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D2" w:rsidRDefault="00E00ED2" w:rsidP="00E00ED2">
      <w:pPr>
        <w:pageBreakBefore/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Муниципальное общеобразовательное учреждение «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Тереньгульский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лицей при 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УлГТУ</w:t>
      </w:r>
      <w:proofErr w:type="spellEnd"/>
      <w:r>
        <w:rPr>
          <w:rFonts w:ascii="Times New Roman" w:eastAsia="Times New Roman" w:hAnsi="Times New Roman"/>
          <w:sz w:val="32"/>
          <w:szCs w:val="32"/>
        </w:rPr>
        <w:t>»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32"/>
          <w:szCs w:val="32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sz w:val="32"/>
          <w:szCs w:val="32"/>
        </w:rPr>
        <w:t>Тереньгульский</w:t>
      </w:r>
      <w:proofErr w:type="spellEnd"/>
      <w:r>
        <w:rPr>
          <w:rFonts w:ascii="Times New Roman" w:eastAsia="Times New Roman" w:hAnsi="Times New Roman"/>
          <w:sz w:val="32"/>
          <w:szCs w:val="32"/>
        </w:rPr>
        <w:t xml:space="preserve"> район» Ульяновской области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Рассмотрено    на                                                                          Согласовано</w:t>
      </w:r>
      <w:proofErr w:type="gramStart"/>
      <w:r>
        <w:rPr>
          <w:rFonts w:ascii="Times New Roman" w:eastAsia="Times New Roman" w:hAnsi="Times New Roman"/>
        </w:rPr>
        <w:t xml:space="preserve">                                                             У</w:t>
      </w:r>
      <w:proofErr w:type="gramEnd"/>
      <w:r>
        <w:rPr>
          <w:rFonts w:ascii="Times New Roman" w:eastAsia="Times New Roman" w:hAnsi="Times New Roman"/>
        </w:rPr>
        <w:t>тверждаю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ШМО учителей  ОБЖ, технологии,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физической культуры</w:t>
      </w:r>
      <w:proofErr w:type="gramStart"/>
      <w:r>
        <w:rPr>
          <w:rFonts w:ascii="Times New Roman" w:eastAsia="Times New Roman" w:hAnsi="Times New Roman"/>
        </w:rPr>
        <w:t xml:space="preserve">                                                         З</w:t>
      </w:r>
      <w:proofErr w:type="gramEnd"/>
      <w:r>
        <w:rPr>
          <w:rFonts w:ascii="Times New Roman" w:eastAsia="Times New Roman" w:hAnsi="Times New Roman"/>
        </w:rPr>
        <w:t>ам. директора по УВР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5894705</wp:posOffset>
            </wp:positionH>
            <wp:positionV relativeFrom="paragraph">
              <wp:posOffset>27305</wp:posOffset>
            </wp:positionV>
            <wp:extent cx="1323975" cy="13716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 w:rsidR="00F8104A">
        <w:rPr>
          <w:rFonts w:ascii="Times New Roman" w:eastAsia="Times New Roman" w:hAnsi="Times New Roman"/>
        </w:rPr>
        <w:t xml:space="preserve">                      30.08.2018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                                                           Директор лицея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        </w:t>
      </w:r>
      <w:r w:rsidR="00F8104A">
        <w:rPr>
          <w:rFonts w:ascii="Times New Roman" w:eastAsia="Times New Roman" w:hAnsi="Times New Roman"/>
        </w:rPr>
        <w:t xml:space="preserve">       Приказ № 98 от 31.08.2018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</w:t>
      </w:r>
    </w:p>
    <w:p w:rsidR="00E00ED2" w:rsidRDefault="00F8104A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Протокол №_1___ от 29.08.2018</w:t>
      </w:r>
      <w:r w:rsidR="00E00ED2">
        <w:rPr>
          <w:rStyle w:val="1"/>
          <w:rFonts w:ascii="Times New Roman" w:eastAsia="Times New Roman" w:hAnsi="Times New Roman"/>
        </w:rPr>
        <w:t xml:space="preserve">                                          ____ Е. В. </w:t>
      </w:r>
      <w:proofErr w:type="spellStart"/>
      <w:r w:rsidR="00E00ED2">
        <w:rPr>
          <w:rStyle w:val="1"/>
          <w:rFonts w:ascii="Times New Roman" w:eastAsia="Times New Roman" w:hAnsi="Times New Roman"/>
        </w:rPr>
        <w:t>Арушанян</w:t>
      </w:r>
      <w:proofErr w:type="spellEnd"/>
      <w:r w:rsidR="00E00ED2">
        <w:rPr>
          <w:rStyle w:val="1"/>
          <w:rFonts w:ascii="Times New Roman" w:eastAsia="Times New Roman" w:hAnsi="Times New Roman"/>
        </w:rPr>
        <w:t xml:space="preserve">                                 ______Е. А. Рукавишникова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rPr>
          <w:rStyle w:val="1"/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</w:rPr>
        <w:t xml:space="preserve">__________ </w:t>
      </w:r>
      <w:proofErr w:type="spellStart"/>
      <w:r>
        <w:rPr>
          <w:rFonts w:ascii="Times New Roman" w:eastAsia="Times New Roman" w:hAnsi="Times New Roman"/>
        </w:rPr>
        <w:t>Е.А.Никитина</w:t>
      </w:r>
      <w:proofErr w:type="spellEnd"/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Style w:val="1"/>
          <w:rFonts w:ascii="Times New Roman" w:eastAsia="Times New Roman" w:hAnsi="Times New Roman"/>
          <w:b/>
          <w:sz w:val="48"/>
          <w:szCs w:val="48"/>
        </w:rPr>
        <w:t>Рабочая программа</w:t>
      </w:r>
    </w:p>
    <w:p w:rsidR="00E00ED2" w:rsidRDefault="00F8104A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Внеурочной деятельности</w:t>
      </w:r>
    </w:p>
    <w:p w:rsidR="00E00ED2" w:rsidRDefault="00F8104A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48"/>
          <w:szCs w:val="48"/>
        </w:rPr>
        <w:t>для 7Б</w:t>
      </w:r>
      <w:r w:rsidR="00E00ED2">
        <w:rPr>
          <w:rFonts w:ascii="Times New Roman" w:eastAsia="Times New Roman" w:hAnsi="Times New Roman"/>
          <w:b/>
          <w:sz w:val="48"/>
          <w:szCs w:val="48"/>
        </w:rPr>
        <w:t xml:space="preserve"> класса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( базовый уровень)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</w:p>
    <w:p w:rsidR="00E00ED2" w:rsidRDefault="00F8104A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tabs>
          <w:tab w:val="center" w:pos="7285"/>
          <w:tab w:val="left" w:pos="12675"/>
          <w:tab w:val="left" w:pos="12750"/>
        </w:tabs>
        <w:rPr>
          <w:rStyle w:val="1"/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>Срок реализации: 2018</w:t>
      </w:r>
      <w:r w:rsidR="00E00ED2">
        <w:rPr>
          <w:rFonts w:ascii="Times New Roman" w:eastAsia="Times New Roman" w:hAnsi="Times New Roman"/>
          <w:b/>
          <w:sz w:val="28"/>
          <w:szCs w:val="28"/>
        </w:rPr>
        <w:tab/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tabs>
          <w:tab w:val="left" w:pos="6375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rPr>
          <w:rFonts w:ascii="Times New Roman" w:eastAsia="Times New Roman" w:hAnsi="Times New Roman"/>
          <w:sz w:val="28"/>
          <w:szCs w:val="28"/>
        </w:rPr>
      </w:pPr>
      <w:r>
        <w:rPr>
          <w:rStyle w:val="1"/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                        </w:t>
      </w:r>
      <w:r>
        <w:rPr>
          <w:rStyle w:val="1"/>
          <w:rFonts w:ascii="Times New Roman" w:eastAsia="Times New Roman" w:hAnsi="Times New Roman"/>
          <w:b/>
          <w:sz w:val="28"/>
          <w:szCs w:val="28"/>
        </w:rPr>
        <w:tab/>
        <w:t xml:space="preserve">                        С</w:t>
      </w:r>
      <w:r>
        <w:rPr>
          <w:rStyle w:val="1"/>
          <w:rFonts w:ascii="Times New Roman" w:eastAsia="Times New Roman" w:hAnsi="Times New Roman"/>
          <w:sz w:val="28"/>
          <w:szCs w:val="28"/>
        </w:rPr>
        <w:t xml:space="preserve">оставитель: </w:t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</w:r>
      <w:r>
        <w:rPr>
          <w:rStyle w:val="1"/>
          <w:rFonts w:ascii="Times New Roman" w:eastAsia="Times New Roman" w:hAnsi="Times New Roman"/>
          <w:sz w:val="28"/>
          <w:szCs w:val="28"/>
        </w:rPr>
        <w:tab/>
        <w:t xml:space="preserve">                                  </w:t>
      </w:r>
      <w:proofErr w:type="spellStart"/>
      <w:r>
        <w:rPr>
          <w:rStyle w:val="1"/>
          <w:rFonts w:ascii="Times New Roman" w:eastAsia="Times New Roman" w:hAnsi="Times New Roman"/>
          <w:sz w:val="28"/>
          <w:szCs w:val="28"/>
        </w:rPr>
        <w:t>Е.А.Никитина</w:t>
      </w:r>
      <w:proofErr w:type="spellEnd"/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учитель ОБЖ</w:t>
      </w:r>
    </w:p>
    <w:p w:rsidR="00E00ED2" w:rsidRDefault="00E00ED2" w:rsidP="00E00ED2">
      <w:pPr>
        <w:pBdr>
          <w:top w:val="double" w:sz="4" w:space="1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высшей категории</w:t>
      </w:r>
    </w:p>
    <w:p w:rsidR="00E00ED2" w:rsidRDefault="00E00ED2" w:rsidP="00E00ED2">
      <w:pPr>
        <w:pBdr>
          <w:top w:val="double" w:sz="4" w:space="0" w:color="000000"/>
          <w:left w:val="double" w:sz="4" w:space="4" w:color="000000"/>
          <w:bottom w:val="double" w:sz="4" w:space="31" w:color="000000"/>
          <w:right w:val="double" w:sz="4" w:space="4" w:color="000000"/>
        </w:pBdr>
        <w:jc w:val="right"/>
        <w:rPr>
          <w:rFonts w:ascii="Times New Roman" w:eastAsia="Times New Roman" w:hAnsi="Times New Roman"/>
          <w:sz w:val="28"/>
          <w:szCs w:val="28"/>
        </w:rPr>
      </w:pPr>
    </w:p>
    <w:p w:rsidR="00E00ED2" w:rsidRDefault="00E00ED2" w:rsidP="00E00ED2">
      <w:pPr>
        <w:jc w:val="center"/>
        <w:rPr>
          <w:b/>
          <w:sz w:val="28"/>
          <w:szCs w:val="28"/>
        </w:rPr>
      </w:pPr>
      <w:r>
        <w:rPr>
          <w:rStyle w:val="1"/>
          <w:rFonts w:ascii="Times New Roman" w:eastAsia="Times New Roman" w:hAnsi="Times New Roman"/>
        </w:rPr>
        <w:lastRenderedPageBreak/>
        <w:tab/>
      </w:r>
      <w:r>
        <w:rPr>
          <w:b/>
          <w:sz w:val="28"/>
          <w:szCs w:val="28"/>
        </w:rPr>
        <w:t>Аннотация к рабочей программе</w:t>
      </w:r>
    </w:p>
    <w:p w:rsidR="00E00ED2" w:rsidRDefault="00E00ED2" w:rsidP="00E00ED2">
      <w:pPr>
        <w:tabs>
          <w:tab w:val="left" w:pos="5190"/>
        </w:tabs>
        <w:rPr>
          <w:rFonts w:ascii="Times New Roman" w:hAnsi="Times New Roman"/>
          <w:b/>
          <w:sz w:val="28"/>
          <w:szCs w:val="28"/>
        </w:rPr>
      </w:pPr>
    </w:p>
    <w:p w:rsidR="00E00ED2" w:rsidRDefault="00E00ED2" w:rsidP="00E00ED2">
      <w:pPr>
        <w:ind w:left="426"/>
        <w:jc w:val="both"/>
        <w:rPr>
          <w:rFonts w:ascii="Times New Roman" w:eastAsia="Times New Roman" w:hAnsi="Times New Roman"/>
          <w:bCs/>
        </w:rPr>
      </w:pPr>
      <w:r>
        <w:rPr>
          <w:rStyle w:val="1"/>
          <w:rFonts w:ascii="Times New Roman" w:eastAsia="Times New Roman" w:hAnsi="Times New Roman"/>
        </w:rPr>
        <w:t xml:space="preserve">Рабочая программа по ОБЖ для 7а класса предназначена для </w:t>
      </w:r>
      <w:r>
        <w:rPr>
          <w:rStyle w:val="1"/>
          <w:rFonts w:ascii="Times New Roman" w:eastAsia="Times New Roman" w:hAnsi="Times New Roman"/>
          <w:b/>
        </w:rPr>
        <w:t>базового уровня</w:t>
      </w:r>
      <w:r>
        <w:rPr>
          <w:rStyle w:val="1"/>
          <w:rFonts w:ascii="Times New Roman" w:eastAsia="Times New Roman" w:hAnsi="Times New Roman"/>
        </w:rPr>
        <w:t xml:space="preserve"> и разработана на основе:</w:t>
      </w:r>
    </w:p>
    <w:p w:rsidR="00E00ED2" w:rsidRDefault="00E00ED2" w:rsidP="00E00ED2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Требований  Федерального закона от 29 декабря 2012 года N 273-ФЗ «Об образовании в Российской Федерации»;</w:t>
      </w:r>
    </w:p>
    <w:p w:rsidR="00E00ED2" w:rsidRDefault="00E00ED2" w:rsidP="00E00ED2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 xml:space="preserve">Требований  Федерального государственного стандарта основного общего образования, утверждённого </w:t>
      </w:r>
      <w:r>
        <w:rPr>
          <w:rStyle w:val="1"/>
          <w:rFonts w:ascii="Times New Roman" w:eastAsia="Times New Roman" w:hAnsi="Times New Roman"/>
          <w:bCs/>
        </w:rPr>
        <w:t xml:space="preserve"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образования», с изменениями, утвержденными приказом </w:t>
      </w:r>
      <w:proofErr w:type="spellStart"/>
      <w:r>
        <w:rPr>
          <w:rStyle w:val="1"/>
          <w:rFonts w:ascii="Times New Roman" w:eastAsia="Times New Roman" w:hAnsi="Times New Roman"/>
          <w:bCs/>
        </w:rPr>
        <w:t>Минобрнауки</w:t>
      </w:r>
      <w:proofErr w:type="spellEnd"/>
      <w:r>
        <w:rPr>
          <w:rStyle w:val="1"/>
          <w:rFonts w:ascii="Times New Roman" w:eastAsia="Times New Roman" w:hAnsi="Times New Roman"/>
          <w:bCs/>
        </w:rPr>
        <w:t xml:space="preserve">  России от 29.12.2014 №1644 и приказом </w:t>
      </w:r>
      <w:proofErr w:type="spellStart"/>
      <w:r>
        <w:rPr>
          <w:rStyle w:val="1"/>
          <w:rFonts w:ascii="Times New Roman" w:eastAsia="Times New Roman" w:hAnsi="Times New Roman"/>
          <w:bCs/>
        </w:rPr>
        <w:t>Минобрнауки</w:t>
      </w:r>
      <w:proofErr w:type="spellEnd"/>
      <w:r>
        <w:rPr>
          <w:rStyle w:val="1"/>
          <w:rFonts w:ascii="Times New Roman" w:eastAsia="Times New Roman" w:hAnsi="Times New Roman"/>
          <w:bCs/>
        </w:rPr>
        <w:t xml:space="preserve"> от 31. 12.2015 № 1577;</w:t>
      </w:r>
    </w:p>
    <w:p w:rsidR="00E00ED2" w:rsidRDefault="00E00ED2" w:rsidP="00E00ED2">
      <w:pPr>
        <w:numPr>
          <w:ilvl w:val="0"/>
          <w:numId w:val="3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№1/15);</w:t>
      </w:r>
    </w:p>
    <w:p w:rsidR="00E00ED2" w:rsidRDefault="00E00ED2" w:rsidP="00E00ED2">
      <w:pPr>
        <w:numPr>
          <w:ilvl w:val="0"/>
          <w:numId w:val="3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Приказа  Министерства образования и науки РФ от 31.03.2014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E00ED2" w:rsidRDefault="00E00ED2" w:rsidP="00E00ED2">
      <w:pPr>
        <w:numPr>
          <w:ilvl w:val="0"/>
          <w:numId w:val="3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Приказа </w:t>
      </w:r>
      <w:proofErr w:type="spellStart"/>
      <w:r>
        <w:rPr>
          <w:rFonts w:ascii="Times New Roman" w:eastAsia="Times New Roman" w:hAnsi="Times New Roman"/>
        </w:rPr>
        <w:t>Минобрнауки</w:t>
      </w:r>
      <w:proofErr w:type="spellEnd"/>
      <w:r>
        <w:rPr>
          <w:rFonts w:ascii="Times New Roman" w:eastAsia="Times New Roman" w:hAnsi="Times New Roman"/>
        </w:rPr>
        <w:t xml:space="preserve"> 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E00ED2" w:rsidRDefault="00E00ED2" w:rsidP="00E00ED2">
      <w:pPr>
        <w:numPr>
          <w:ilvl w:val="0"/>
          <w:numId w:val="3"/>
        </w:numPr>
        <w:tabs>
          <w:tab w:val="left" w:pos="426"/>
        </w:tabs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Приказа </w:t>
      </w:r>
      <w:proofErr w:type="spellStart"/>
      <w:r>
        <w:rPr>
          <w:rFonts w:ascii="Times New Roman" w:eastAsia="Times New Roman" w:hAnsi="Times New Roman"/>
        </w:rPr>
        <w:t>Минобрнауки</w:t>
      </w:r>
      <w:proofErr w:type="spellEnd"/>
      <w:r>
        <w:rPr>
          <w:rFonts w:ascii="Times New Roman" w:eastAsia="Times New Roman" w:hAnsi="Times New Roman"/>
        </w:rPr>
        <w:t xml:space="preserve">  России от 05.07.2017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утвержденных Приказом Министерства образования и науки РФ от 31.03.2014 г. №253»;</w:t>
      </w:r>
    </w:p>
    <w:p w:rsidR="00E00ED2" w:rsidRDefault="00E00ED2" w:rsidP="00E00ED2">
      <w:pPr>
        <w:numPr>
          <w:ilvl w:val="0"/>
          <w:numId w:val="3"/>
        </w:numPr>
        <w:tabs>
          <w:tab w:val="left" w:pos="426"/>
        </w:tabs>
        <w:spacing w:line="240" w:lineRule="atLeast"/>
        <w:ind w:left="426"/>
        <w:jc w:val="both"/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Санитарно-эпидемиологических  требований  к условиям и организации  обучения в общеобразовательных учреждениях, утвержденных  Главным  государственным  санитарным  врачом  Российской Федерации от 29.12.2010  N 189;</w:t>
      </w:r>
    </w:p>
    <w:p w:rsidR="00E00ED2" w:rsidRDefault="00E00ED2" w:rsidP="00E00ED2">
      <w:pPr>
        <w:numPr>
          <w:ilvl w:val="0"/>
          <w:numId w:val="5"/>
        </w:numPr>
        <w:tabs>
          <w:tab w:val="left" w:pos="426"/>
        </w:tabs>
        <w:suppressAutoHyphens w:val="0"/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Учебного плана МОУ «</w:t>
      </w:r>
      <w:proofErr w:type="spellStart"/>
      <w:r>
        <w:rPr>
          <w:rStyle w:val="1"/>
          <w:rFonts w:ascii="Times New Roman" w:eastAsia="Times New Roman" w:hAnsi="Times New Roman"/>
        </w:rPr>
        <w:t>Тереньгульский</w:t>
      </w:r>
      <w:proofErr w:type="spellEnd"/>
      <w:r>
        <w:rPr>
          <w:rStyle w:val="1"/>
          <w:rFonts w:ascii="Times New Roman" w:eastAsia="Times New Roman" w:hAnsi="Times New Roman"/>
        </w:rPr>
        <w:t xml:space="preserve"> лицей при </w:t>
      </w:r>
      <w:proofErr w:type="spellStart"/>
      <w:r>
        <w:rPr>
          <w:rStyle w:val="1"/>
          <w:rFonts w:ascii="Times New Roman" w:eastAsia="Times New Roman" w:hAnsi="Times New Roman"/>
        </w:rPr>
        <w:t>УлГТУ</w:t>
      </w:r>
      <w:proofErr w:type="spellEnd"/>
      <w:r>
        <w:rPr>
          <w:rStyle w:val="1"/>
          <w:rFonts w:ascii="Times New Roman" w:eastAsia="Times New Roman" w:hAnsi="Times New Roman"/>
        </w:rPr>
        <w:t>» на 2017-2018 учебный год, утвержденного приказом директора лицея от 31.08.2017 №94</w:t>
      </w:r>
    </w:p>
    <w:p w:rsidR="00E00ED2" w:rsidRDefault="00E00ED2" w:rsidP="00E00ED2">
      <w:pPr>
        <w:spacing w:line="240" w:lineRule="atLeast"/>
        <w:ind w:left="426"/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numPr>
          <w:ilvl w:val="0"/>
          <w:numId w:val="5"/>
        </w:numPr>
        <w:tabs>
          <w:tab w:val="left" w:pos="426"/>
        </w:tabs>
        <w:suppressAutoHyphens w:val="0"/>
        <w:spacing w:line="240" w:lineRule="atLeast"/>
        <w:ind w:left="426"/>
        <w:jc w:val="both"/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Календарного учебного графика МОУ «</w:t>
      </w:r>
      <w:proofErr w:type="spellStart"/>
      <w:r>
        <w:rPr>
          <w:rStyle w:val="1"/>
          <w:rFonts w:ascii="Times New Roman" w:eastAsia="Times New Roman" w:hAnsi="Times New Roman"/>
        </w:rPr>
        <w:t>Тереньгульский</w:t>
      </w:r>
      <w:proofErr w:type="spellEnd"/>
      <w:r>
        <w:rPr>
          <w:rStyle w:val="1"/>
          <w:rFonts w:ascii="Times New Roman" w:eastAsia="Times New Roman" w:hAnsi="Times New Roman"/>
        </w:rPr>
        <w:t xml:space="preserve"> лицей при </w:t>
      </w:r>
      <w:proofErr w:type="spellStart"/>
      <w:r>
        <w:rPr>
          <w:rStyle w:val="1"/>
          <w:rFonts w:ascii="Times New Roman" w:eastAsia="Times New Roman" w:hAnsi="Times New Roman"/>
        </w:rPr>
        <w:t>УлГТУ</w:t>
      </w:r>
      <w:proofErr w:type="spellEnd"/>
      <w:r>
        <w:rPr>
          <w:rStyle w:val="1"/>
          <w:rFonts w:ascii="Times New Roman" w:eastAsia="Times New Roman" w:hAnsi="Times New Roman"/>
        </w:rPr>
        <w:t>» на 2017-2018 учебный год, утвержденного приказом директора лицея от 30.08.2017 №93</w:t>
      </w:r>
    </w:p>
    <w:p w:rsidR="00E00ED2" w:rsidRDefault="00E00ED2" w:rsidP="00E00ED2">
      <w:pPr>
        <w:spacing w:line="240" w:lineRule="atLeast"/>
        <w:ind w:left="426"/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numPr>
          <w:ilvl w:val="0"/>
          <w:numId w:val="3"/>
        </w:numPr>
        <w:tabs>
          <w:tab w:val="left" w:pos="66"/>
        </w:tabs>
        <w:spacing w:line="240" w:lineRule="atLeast"/>
        <w:ind w:left="6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Основной образовательной программы основного общего образования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/>
        </w:rPr>
        <w:t>Тереньгульский</w:t>
      </w:r>
      <w:proofErr w:type="spellEnd"/>
      <w:r>
        <w:rPr>
          <w:rFonts w:ascii="Times New Roman" w:eastAsia="Times New Roman" w:hAnsi="Times New Roman"/>
        </w:rPr>
        <w:t xml:space="preserve"> лицей при </w:t>
      </w:r>
      <w:proofErr w:type="spellStart"/>
      <w:r>
        <w:rPr>
          <w:rFonts w:ascii="Times New Roman" w:eastAsia="Times New Roman" w:hAnsi="Times New Roman"/>
        </w:rPr>
        <w:t>УлГТУ</w:t>
      </w:r>
      <w:proofErr w:type="spellEnd"/>
      <w:r>
        <w:rPr>
          <w:rFonts w:ascii="Times New Roman" w:eastAsia="Times New Roman" w:hAnsi="Times New Roman"/>
        </w:rPr>
        <w:t xml:space="preserve">», утвержденной приказом директора лицея от 26.08.2015 №120 с </w:t>
      </w:r>
      <w:proofErr w:type="spellStart"/>
      <w:r>
        <w:rPr>
          <w:rFonts w:ascii="Times New Roman" w:eastAsia="Times New Roman" w:hAnsi="Times New Roman"/>
        </w:rPr>
        <w:t>изменениями</w:t>
      </w:r>
      <w:proofErr w:type="gramStart"/>
      <w:r>
        <w:rPr>
          <w:rFonts w:ascii="Times New Roman" w:eastAsia="Times New Roman" w:hAnsi="Times New Roman"/>
        </w:rPr>
        <w:t>,у</w:t>
      </w:r>
      <w:proofErr w:type="gramEnd"/>
      <w:r>
        <w:rPr>
          <w:rFonts w:ascii="Times New Roman" w:eastAsia="Times New Roman" w:hAnsi="Times New Roman"/>
        </w:rPr>
        <w:t>тверждёнными</w:t>
      </w:r>
      <w:proofErr w:type="spellEnd"/>
      <w:r>
        <w:rPr>
          <w:rFonts w:ascii="Times New Roman" w:eastAsia="Times New Roman" w:hAnsi="Times New Roman"/>
        </w:rPr>
        <w:t xml:space="preserve"> приказом директора лицея  от 31.08.2017 № 97</w:t>
      </w:r>
    </w:p>
    <w:p w:rsidR="00E00ED2" w:rsidRDefault="00E00ED2" w:rsidP="00E00ED2">
      <w:pPr>
        <w:widowControl w:val="0"/>
        <w:numPr>
          <w:ilvl w:val="0"/>
          <w:numId w:val="3"/>
        </w:numPr>
        <w:tabs>
          <w:tab w:val="left" w:pos="0"/>
        </w:tabs>
        <w:spacing w:before="28" w:after="28"/>
        <w:rPr>
          <w:rFonts w:ascii="Times New Roman" w:eastAsia="TimesNewRomanPSMT" w:hAnsi="Times New Roman"/>
        </w:rPr>
      </w:pPr>
      <w:r>
        <w:rPr>
          <w:rFonts w:ascii="Times New Roman" w:hAnsi="Times New Roman"/>
        </w:rPr>
        <w:t xml:space="preserve">Примерной программы по учебному предмету «Основы безопасности жизнедеятельности», авторской программы, предметной линии учебников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редакций</w:t>
      </w:r>
      <w:proofErr w:type="gramEnd"/>
      <w:r>
        <w:rPr>
          <w:rFonts w:ascii="Times New Roman" w:hAnsi="Times New Roman"/>
        </w:rPr>
        <w:t xml:space="preserve"> А.Т. Смирнова Б.О. Хренникова. -  Москва: </w:t>
      </w:r>
      <w:proofErr w:type="gramStart"/>
      <w:r>
        <w:rPr>
          <w:rFonts w:ascii="Times New Roman" w:hAnsi="Times New Roman"/>
        </w:rPr>
        <w:t>«Просвещение», 2014,)</w:t>
      </w:r>
      <w:proofErr w:type="gramEnd"/>
    </w:p>
    <w:p w:rsidR="00E00ED2" w:rsidRDefault="00E00ED2" w:rsidP="00E00ED2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eastAsia="TimesNewRomanPSMT" w:hAnsi="Times New Roman"/>
        </w:rPr>
        <w:lastRenderedPageBreak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 для базового уровня.</w:t>
      </w:r>
    </w:p>
    <w:p w:rsidR="00E00ED2" w:rsidRDefault="00E00ED2" w:rsidP="00E00ED2">
      <w:pPr>
        <w:widowControl w:val="0"/>
        <w:spacing w:before="28" w:after="28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в соответствии с учебным планом и рассчитана на 1 час (35 часов)</w:t>
      </w:r>
    </w:p>
    <w:p w:rsidR="00E00ED2" w:rsidRDefault="00E00ED2" w:rsidP="00E00ED2">
      <w:pPr>
        <w:widowControl w:val="0"/>
        <w:spacing w:before="28" w:after="28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>Срок реализации: 2017-2018 учебный год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Учебно-методическое и материально-техническое обеспечение</w:t>
      </w:r>
    </w:p>
    <w:p w:rsidR="00E00ED2" w:rsidRDefault="00E00ED2" w:rsidP="00E00ED2">
      <w:pPr>
        <w:widowControl w:val="0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Смирнов А.Т. Хренников Б.О. под редакцией Смирнова А.Т. Москва. Издательство «Просвещение», 2014 г. Учебник для 7 класса «Основы безопасности жизнедеятельности», включённый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 учебный год, утвержденный приказом Министерства образования и науки Российской Федерации от 27 декабря 2014 г.,</w:t>
      </w:r>
    </w:p>
    <w:p w:rsidR="00E00ED2" w:rsidRDefault="00E00ED2" w:rsidP="00E00ED2">
      <w:pPr>
        <w:widowControl w:val="0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2. Фролов М.П., Спиридонов В.Ф. Безопасность на улицах и дорогах Учебно-наглядное пособие для 7классов М.: «Просвещение»,2014г.</w:t>
      </w:r>
    </w:p>
    <w:p w:rsidR="00E00ED2" w:rsidRDefault="00E00ED2" w:rsidP="00E00ED2">
      <w:pPr>
        <w:widowControl w:val="0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3 Смирнов А.Т., Хренников Б.О. Основы безопасности жизнедеятельности. 5-9 классы. Поурочные разработки. М. Просвещение, 2014г.</w:t>
      </w:r>
    </w:p>
    <w:p w:rsidR="00E00ED2" w:rsidRDefault="00E00ED2" w:rsidP="00E00ED2">
      <w:pPr>
        <w:widowControl w:val="0"/>
        <w:numPr>
          <w:ilvl w:val="0"/>
          <w:numId w:val="4"/>
        </w:numPr>
        <w:tabs>
          <w:tab w:val="left" w:pos="0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 4  Первая доврачебная помощь: Учебно</w:t>
      </w:r>
      <w:proofErr w:type="gramStart"/>
      <w:r>
        <w:rPr>
          <w:rFonts w:ascii="Times New Roman" w:eastAsia="Times New Roman" w:hAnsi="Times New Roman"/>
        </w:rPr>
        <w:t>е-</w:t>
      </w:r>
      <w:proofErr w:type="gramEnd"/>
      <w:r>
        <w:rPr>
          <w:rFonts w:ascii="Times New Roman" w:eastAsia="Times New Roman" w:hAnsi="Times New Roman"/>
        </w:rPr>
        <w:t xml:space="preserve"> наглядное пособие. М: Просвещение, 2013.</w:t>
      </w:r>
    </w:p>
    <w:p w:rsidR="00E00ED2" w:rsidRDefault="00E00ED2" w:rsidP="00E00ED2">
      <w:pPr>
        <w:jc w:val="center"/>
        <w:rPr>
          <w:rFonts w:ascii="Times New Roman" w:eastAsia="Times New Roman" w:hAnsi="Times New Roman"/>
        </w:rPr>
      </w:pPr>
    </w:p>
    <w:p w:rsidR="00E00ED2" w:rsidRDefault="00E00ED2" w:rsidP="00E00ED2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ЛИТЕРАТУРА ДЛЯ УЧАЩИХСЯ: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bCs/>
          <w:color w:val="000000"/>
        </w:rPr>
      </w:pPr>
      <w:r>
        <w:rPr>
          <w:rStyle w:val="1"/>
          <w:rFonts w:ascii="Times New Roman" w:eastAsia="Times New Roman" w:hAnsi="Times New Roman"/>
          <w:color w:val="000000"/>
        </w:rPr>
        <w:t>1.</w:t>
      </w:r>
      <w:r>
        <w:rPr>
          <w:rStyle w:val="1"/>
          <w:rFonts w:ascii="Times New Roman" w:eastAsia="Times New Roman" w:hAnsi="Times New Roman"/>
        </w:rPr>
        <w:t xml:space="preserve"> Смирнов А.Т. Основы безопасности жизнедеятельности. 7 </w:t>
      </w:r>
      <w:proofErr w:type="spellStart"/>
      <w:r>
        <w:rPr>
          <w:rStyle w:val="1"/>
          <w:rFonts w:ascii="Times New Roman" w:eastAsia="Times New Roman" w:hAnsi="Times New Roman"/>
        </w:rPr>
        <w:t>класс</w:t>
      </w:r>
      <w:proofErr w:type="gramStart"/>
      <w:r>
        <w:rPr>
          <w:rStyle w:val="1"/>
          <w:rFonts w:ascii="Times New Roman" w:eastAsia="Times New Roman" w:hAnsi="Times New Roman"/>
        </w:rPr>
        <w:t>:у</w:t>
      </w:r>
      <w:proofErr w:type="gramEnd"/>
      <w:r>
        <w:rPr>
          <w:rStyle w:val="1"/>
          <w:rFonts w:ascii="Times New Roman" w:eastAsia="Times New Roman" w:hAnsi="Times New Roman"/>
        </w:rPr>
        <w:t>чеб.дляобщеобразоват</w:t>
      </w:r>
      <w:proofErr w:type="spellEnd"/>
      <w:r>
        <w:rPr>
          <w:rStyle w:val="1"/>
          <w:rFonts w:ascii="Times New Roman" w:eastAsia="Times New Roman" w:hAnsi="Times New Roman"/>
        </w:rPr>
        <w:t>. учреждений/</w:t>
      </w:r>
      <w:proofErr w:type="spellStart"/>
      <w:r>
        <w:rPr>
          <w:rStyle w:val="1"/>
          <w:rFonts w:ascii="Times New Roman" w:eastAsia="Times New Roman" w:hAnsi="Times New Roman"/>
        </w:rPr>
        <w:t>А.Т.Смирнов,Б.О.Хренников</w:t>
      </w:r>
      <w:proofErr w:type="spellEnd"/>
      <w:r>
        <w:rPr>
          <w:rStyle w:val="1"/>
          <w:rFonts w:ascii="Times New Roman" w:eastAsia="Times New Roman" w:hAnsi="Times New Roman"/>
        </w:rPr>
        <w:t xml:space="preserve">/Под </w:t>
      </w:r>
      <w:proofErr w:type="spellStart"/>
      <w:r>
        <w:rPr>
          <w:rStyle w:val="1"/>
          <w:rFonts w:ascii="Times New Roman" w:eastAsia="Times New Roman" w:hAnsi="Times New Roman"/>
        </w:rPr>
        <w:t>ред.А.Т.Смирнова;Рос.акад.наук,Рос.акад.образования</w:t>
      </w:r>
      <w:proofErr w:type="spellEnd"/>
      <w:r>
        <w:rPr>
          <w:rStyle w:val="1"/>
          <w:rFonts w:ascii="Times New Roman" w:eastAsia="Times New Roman" w:hAnsi="Times New Roman"/>
        </w:rPr>
        <w:t xml:space="preserve"> ,из-во «Просвещение».-М.:Просвещение,2014.</w:t>
      </w:r>
    </w:p>
    <w:p w:rsidR="00E00ED2" w:rsidRDefault="00E00ED2" w:rsidP="00E00ED2">
      <w:pPr>
        <w:jc w:val="center"/>
        <w:rPr>
          <w:rFonts w:ascii="Times New Roman" w:eastAsia="Times New Roman" w:hAnsi="Times New Roman"/>
          <w:bCs/>
          <w:color w:val="000000"/>
        </w:rPr>
      </w:pPr>
    </w:p>
    <w:p w:rsidR="00E00ED2" w:rsidRDefault="00E00ED2" w:rsidP="00E00ED2">
      <w:pPr>
        <w:jc w:val="center"/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  <w:color w:val="000000"/>
        </w:rPr>
        <w:t>ДОПОЛНИТЕЛЬНАЯ ЛИТЕРАТУРА:</w:t>
      </w:r>
    </w:p>
    <w:p w:rsidR="00E00ED2" w:rsidRDefault="00E00ED2" w:rsidP="00E00ED2">
      <w:pPr>
        <w:rPr>
          <w:rStyle w:val="1"/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1.    </w:t>
      </w:r>
      <w:r>
        <w:rPr>
          <w:rStyle w:val="1"/>
          <w:rFonts w:ascii="Times New Roman" w:eastAsia="Times New Roman" w:hAnsi="Times New Roman"/>
          <w:color w:val="000000"/>
        </w:rPr>
        <w:t> </w:t>
      </w:r>
      <w:r>
        <w:rPr>
          <w:rStyle w:val="1"/>
          <w:rFonts w:ascii="Times New Roman" w:eastAsia="Times New Roman" w:hAnsi="Times New Roman"/>
        </w:rPr>
        <w:t xml:space="preserve">С.В. </w:t>
      </w:r>
      <w:proofErr w:type="spellStart"/>
      <w:r>
        <w:rPr>
          <w:rStyle w:val="1"/>
          <w:rFonts w:ascii="Times New Roman" w:eastAsia="Times New Roman" w:hAnsi="Times New Roman"/>
        </w:rPr>
        <w:t>Баленко</w:t>
      </w:r>
      <w:proofErr w:type="spellEnd"/>
      <w:r>
        <w:rPr>
          <w:rStyle w:val="1"/>
          <w:rFonts w:ascii="Times New Roman" w:eastAsia="Times New Roman" w:hAnsi="Times New Roman"/>
        </w:rPr>
        <w:t xml:space="preserve"> «Школа выживания», М., «</w:t>
      </w:r>
      <w:proofErr w:type="spellStart"/>
      <w:r>
        <w:rPr>
          <w:rStyle w:val="1"/>
          <w:rFonts w:ascii="Times New Roman" w:eastAsia="Times New Roman" w:hAnsi="Times New Roman"/>
        </w:rPr>
        <w:t>Эксмо</w:t>
      </w:r>
      <w:proofErr w:type="spellEnd"/>
      <w:r>
        <w:rPr>
          <w:rStyle w:val="1"/>
          <w:rFonts w:ascii="Times New Roman" w:eastAsia="Times New Roman" w:hAnsi="Times New Roman"/>
        </w:rPr>
        <w:t>», 2012г.</w:t>
      </w:r>
    </w:p>
    <w:p w:rsidR="00E00ED2" w:rsidRDefault="00E00ED2" w:rsidP="00E00ED2">
      <w:pPr>
        <w:rPr>
          <w:rStyle w:val="1"/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2.    </w:t>
      </w:r>
      <w:r>
        <w:rPr>
          <w:rStyle w:val="1"/>
          <w:rFonts w:ascii="Times New Roman" w:eastAsia="Times New Roman" w:hAnsi="Times New Roman"/>
          <w:color w:val="000000"/>
        </w:rPr>
        <w:t> </w:t>
      </w:r>
      <w:r>
        <w:rPr>
          <w:rStyle w:val="1"/>
          <w:rFonts w:ascii="Times New Roman" w:eastAsia="Times New Roman" w:hAnsi="Times New Roman"/>
        </w:rPr>
        <w:t xml:space="preserve">В.Г. Бубнов, В.А. </w:t>
      </w:r>
      <w:proofErr w:type="spellStart"/>
      <w:r>
        <w:rPr>
          <w:rStyle w:val="1"/>
          <w:rFonts w:ascii="Times New Roman" w:eastAsia="Times New Roman" w:hAnsi="Times New Roman"/>
        </w:rPr>
        <w:t>Бубнова</w:t>
      </w:r>
      <w:proofErr w:type="spellEnd"/>
      <w:r>
        <w:rPr>
          <w:rStyle w:val="1"/>
          <w:rFonts w:ascii="Times New Roman" w:eastAsia="Times New Roman" w:hAnsi="Times New Roman"/>
        </w:rPr>
        <w:t xml:space="preserve"> «Основы медицинских знаний», М., «Астрель»,2012г.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>3.    </w:t>
      </w:r>
      <w:r>
        <w:rPr>
          <w:rStyle w:val="1"/>
          <w:rFonts w:ascii="Times New Roman" w:eastAsia="Times New Roman" w:hAnsi="Times New Roman"/>
          <w:color w:val="000000"/>
        </w:rPr>
        <w:t> </w:t>
      </w:r>
      <w:r>
        <w:rPr>
          <w:rStyle w:val="1"/>
          <w:rFonts w:ascii="Times New Roman" w:eastAsia="Times New Roman" w:hAnsi="Times New Roman"/>
        </w:rPr>
        <w:t xml:space="preserve">В.Д. </w:t>
      </w:r>
      <w:proofErr w:type="spellStart"/>
      <w:r>
        <w:rPr>
          <w:rStyle w:val="1"/>
          <w:rFonts w:ascii="Times New Roman" w:eastAsia="Times New Roman" w:hAnsi="Times New Roman"/>
        </w:rPr>
        <w:t>Зазулинский</w:t>
      </w:r>
      <w:proofErr w:type="spellEnd"/>
      <w:r>
        <w:rPr>
          <w:rStyle w:val="1"/>
          <w:rFonts w:ascii="Times New Roman" w:eastAsia="Times New Roman" w:hAnsi="Times New Roman"/>
        </w:rPr>
        <w:t xml:space="preserve"> «Безопасность жизнедеятельности в чрезвычайных ситуациях», М., «Экзамен», 2013г.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Безопасность человека в экстремальных ситуациях. «Военные знания»</w:t>
      </w:r>
      <w:proofErr w:type="gramStart"/>
      <w:r>
        <w:rPr>
          <w:rFonts w:ascii="Times New Roman" w:eastAsia="Times New Roman" w:hAnsi="Times New Roman"/>
        </w:rPr>
        <w:t>,М</w:t>
      </w:r>
      <w:proofErr w:type="gramEnd"/>
      <w:r>
        <w:rPr>
          <w:rFonts w:ascii="Times New Roman" w:eastAsia="Times New Roman" w:hAnsi="Times New Roman"/>
        </w:rPr>
        <w:t>,2010 г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 Защита населения в ЧС. «Военные </w:t>
      </w:r>
      <w:proofErr w:type="spellStart"/>
      <w:r>
        <w:rPr>
          <w:rFonts w:ascii="Times New Roman" w:eastAsia="Times New Roman" w:hAnsi="Times New Roman"/>
        </w:rPr>
        <w:t>знания»</w:t>
      </w:r>
      <w:proofErr w:type="gramStart"/>
      <w:r>
        <w:rPr>
          <w:rFonts w:ascii="Times New Roman" w:eastAsia="Times New Roman" w:hAnsi="Times New Roman"/>
        </w:rPr>
        <w:t>,М</w:t>
      </w:r>
      <w:proofErr w:type="spellEnd"/>
      <w:proofErr w:type="gramEnd"/>
      <w:r>
        <w:rPr>
          <w:rFonts w:ascii="Times New Roman" w:eastAsia="Times New Roman" w:hAnsi="Times New Roman"/>
        </w:rPr>
        <w:t>, 2011 г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6. В.В. </w:t>
      </w:r>
      <w:proofErr w:type="spellStart"/>
      <w:r>
        <w:rPr>
          <w:rFonts w:ascii="Times New Roman" w:eastAsia="Times New Roman" w:hAnsi="Times New Roman"/>
        </w:rPr>
        <w:t>Шаховец</w:t>
      </w:r>
      <w:proofErr w:type="spellEnd"/>
      <w:r>
        <w:rPr>
          <w:rFonts w:ascii="Times New Roman" w:eastAsia="Times New Roman" w:hAnsi="Times New Roman"/>
        </w:rPr>
        <w:t xml:space="preserve"> «Первая помощь в экстремальных ситуациях. Т.1», «М», 2011 г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7. В.В. </w:t>
      </w:r>
      <w:proofErr w:type="spellStart"/>
      <w:r>
        <w:rPr>
          <w:rFonts w:ascii="Times New Roman" w:eastAsia="Times New Roman" w:hAnsi="Times New Roman"/>
        </w:rPr>
        <w:t>Шаховец</w:t>
      </w:r>
      <w:proofErr w:type="spellEnd"/>
      <w:r>
        <w:rPr>
          <w:rFonts w:ascii="Times New Roman" w:eastAsia="Times New Roman" w:hAnsi="Times New Roman"/>
        </w:rPr>
        <w:t xml:space="preserve"> «Первая помощь в экстремальных ситуациях. Т.2», «М», 2012 г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8.Серия «1000 советов от газеты </w:t>
      </w:r>
      <w:proofErr w:type="gramStart"/>
      <w:r>
        <w:rPr>
          <w:rFonts w:ascii="Times New Roman" w:eastAsia="Times New Roman" w:hAnsi="Times New Roman"/>
        </w:rPr>
        <w:t>Комсомольская</w:t>
      </w:r>
      <w:proofErr w:type="gramEnd"/>
      <w:r>
        <w:rPr>
          <w:rFonts w:ascii="Times New Roman" w:eastAsia="Times New Roman" w:hAnsi="Times New Roman"/>
        </w:rPr>
        <w:t xml:space="preserve"> правда» «Первая помощь в экстренных ситуациях» ООО «АСТ-ПРЕСС КНИГА» 2012 г.</w:t>
      </w:r>
    </w:p>
    <w:p w:rsidR="00E00ED2" w:rsidRDefault="00E00ED2" w:rsidP="00E00ED2">
      <w:pPr>
        <w:spacing w:before="28" w:after="28"/>
        <w:rPr>
          <w:rFonts w:ascii="Times New Roman" w:eastAsia="Times New Roman" w:hAnsi="Times New Roman"/>
        </w:rPr>
      </w:pPr>
    </w:p>
    <w:p w:rsidR="00E00ED2" w:rsidRDefault="00E00ED2" w:rsidP="00E00ED2">
      <w:pPr>
        <w:spacing w:before="28" w:after="2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t>2. Цифровые образовательные ресурсы:</w:t>
      </w:r>
    </w:p>
    <w:p w:rsidR="00E00ED2" w:rsidRDefault="00E00ED2" w:rsidP="00E00ED2">
      <w:pPr>
        <w:spacing w:line="22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ИНТЕРНЕТ РЕСУРСЫ: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6"/>
        <w:gridCol w:w="4679"/>
      </w:tblGrid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Название сайта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Электронный адрес</w:t>
            </w:r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МЧС России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8" w:anchor="_blank" w:history="1">
              <w:r w:rsidR="00E00ED2">
                <w:rPr>
                  <w:rStyle w:val="a3"/>
                  <w:rFonts w:ascii="Times New Roman" w:hAnsi="Times New Roman"/>
                </w:rPr>
                <w:t>http://www.emercom.gov.ru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lastRenderedPageBreak/>
              <w:t>Министерство здравоохранения РФ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9" w:anchor="_blank" w:history="1">
              <w:r w:rsidR="00E00ED2">
                <w:rPr>
                  <w:rStyle w:val="a3"/>
                  <w:rFonts w:ascii="Times New Roman" w:hAnsi="Times New Roman"/>
                </w:rPr>
                <w:t>http://www.minzdrav-rf.ru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Министерство образования и науки РФ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10" w:anchor="_blank" w:history="1">
              <w:r w:rsidR="00E00ED2">
                <w:rPr>
                  <w:rStyle w:val="a3"/>
                  <w:rFonts w:ascii="Times New Roman" w:hAnsi="Times New Roman"/>
                </w:rPr>
                <w:t>http://mon.gov.ru/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Министерство природных ресурсов РФ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11" w:anchor="_blank" w:history="1">
              <w:r w:rsidR="00E00ED2">
                <w:rPr>
                  <w:rStyle w:val="a3"/>
                  <w:rFonts w:ascii="Times New Roman" w:hAnsi="Times New Roman"/>
                </w:rPr>
                <w:t>http://www.mnr.gov.ru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12" w:anchor="_blank" w:history="1">
              <w:r w:rsidR="00E00ED2">
                <w:rPr>
                  <w:rStyle w:val="a3"/>
                  <w:rFonts w:ascii="Times New Roman" w:hAnsi="Times New Roman"/>
                </w:rPr>
                <w:t>http://www.mecom.ru/roshydro/pub/rus/index.htm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Русский образовательный портал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13" w:anchor="_blank" w:history="1">
              <w:r w:rsidR="00E00ED2">
                <w:rPr>
                  <w:rStyle w:val="a3"/>
                  <w:rFonts w:ascii="Times New Roman" w:hAnsi="Times New Roman"/>
                </w:rPr>
                <w:t>http://www.gov.ed.ru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Федеральный российский общеобразовательный портал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14" w:anchor="_blank" w:history="1">
              <w:r w:rsidR="00E00ED2">
                <w:rPr>
                  <w:rStyle w:val="a3"/>
                  <w:rFonts w:ascii="Times New Roman" w:hAnsi="Times New Roman"/>
                </w:rPr>
                <w:t>http</w:t>
              </w:r>
            </w:hyperlink>
            <w:hyperlink r:id="rId15" w:anchor="_blank" w:history="1">
              <w:r w:rsidR="00E00ED2">
                <w:rPr>
                  <w:rStyle w:val="a3"/>
                  <w:rFonts w:ascii="Times New Roman" w:hAnsi="Times New Roman"/>
                </w:rPr>
                <w:t>://</w:t>
              </w:r>
            </w:hyperlink>
            <w:hyperlink r:id="rId16" w:anchor="_blank" w:history="1">
              <w:r w:rsidR="00E00ED2">
                <w:rPr>
                  <w:rStyle w:val="a3"/>
                  <w:rFonts w:ascii="Times New Roman" w:hAnsi="Times New Roman"/>
                </w:rPr>
                <w:t>www</w:t>
              </w:r>
            </w:hyperlink>
            <w:hyperlink r:id="rId17" w:anchor="_blank" w:history="1">
              <w:r w:rsidR="00E00ED2">
                <w:rPr>
                  <w:rStyle w:val="a3"/>
                  <w:rFonts w:ascii="Times New Roman" w:hAnsi="Times New Roman"/>
                </w:rPr>
                <w:t>.</w:t>
              </w:r>
            </w:hyperlink>
            <w:hyperlink r:id="rId18" w:anchor="_blank" w:history="1">
              <w:r w:rsidR="00E00ED2">
                <w:rPr>
                  <w:rStyle w:val="a3"/>
                  <w:rFonts w:ascii="Times New Roman" w:hAnsi="Times New Roman"/>
                </w:rPr>
                <w:t>s</w:t>
              </w:r>
            </w:hyperlink>
            <w:hyperlink r:id="rId19" w:anchor="_blank" w:history="1">
              <w:r w:rsidR="00E00ED2">
                <w:rPr>
                  <w:rStyle w:val="a3"/>
                  <w:rFonts w:ascii="Times New Roman" w:hAnsi="Times New Roman"/>
                </w:rPr>
                <w:t>chool.</w:t>
              </w:r>
            </w:hyperlink>
            <w:hyperlink r:id="rId20" w:anchor="_blank" w:history="1">
              <w:r w:rsidR="00E00ED2">
                <w:rPr>
                  <w:rStyle w:val="a3"/>
                  <w:rFonts w:ascii="Times New Roman" w:hAnsi="Times New Roman"/>
                </w:rPr>
                <w:t>edu</w:t>
              </w:r>
            </w:hyperlink>
            <w:hyperlink r:id="rId21" w:anchor="_blank" w:history="1">
              <w:r w:rsidR="00E00ED2">
                <w:rPr>
                  <w:rStyle w:val="a3"/>
                  <w:rFonts w:ascii="Times New Roman" w:hAnsi="Times New Roman"/>
                </w:rPr>
                <w:t>.</w:t>
              </w:r>
            </w:hyperlink>
            <w:hyperlink r:id="rId22" w:anchor="_blank" w:history="1">
              <w:r w:rsidR="00E00ED2">
                <w:rPr>
                  <w:rStyle w:val="a3"/>
                  <w:rFonts w:ascii="Times New Roman" w:hAnsi="Times New Roman"/>
                </w:rPr>
                <w:t>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Федеральный портал «Российское образование»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23" w:anchor="_blank" w:history="1">
              <w:r w:rsidR="00E00ED2">
                <w:rPr>
                  <w:rStyle w:val="a3"/>
                  <w:rFonts w:ascii="Times New Roman" w:hAnsi="Times New Roman"/>
                </w:rPr>
                <w:t>http</w:t>
              </w:r>
            </w:hyperlink>
            <w:hyperlink r:id="rId24" w:anchor="_blank" w:history="1">
              <w:r w:rsidR="00E00ED2">
                <w:rPr>
                  <w:rStyle w:val="a3"/>
                  <w:rFonts w:ascii="Times New Roman" w:hAnsi="Times New Roman"/>
                </w:rPr>
                <w:t>://</w:t>
              </w:r>
            </w:hyperlink>
            <w:hyperlink r:id="rId25" w:anchor="_blank" w:history="1">
              <w:r w:rsidR="00E00ED2">
                <w:rPr>
                  <w:rStyle w:val="a3"/>
                  <w:rFonts w:ascii="Times New Roman" w:hAnsi="Times New Roman"/>
                </w:rPr>
                <w:t>www</w:t>
              </w:r>
            </w:hyperlink>
            <w:hyperlink r:id="rId26" w:anchor="_blank" w:history="1">
              <w:r w:rsidR="00E00ED2">
                <w:rPr>
                  <w:rStyle w:val="a3"/>
                  <w:rFonts w:ascii="Times New Roman" w:hAnsi="Times New Roman"/>
                </w:rPr>
                <w:t>.edu.ru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proofErr w:type="gramStart"/>
            <w:r>
              <w:rPr>
                <w:rFonts w:ascii="Times New Roman" w:eastAsia="Times New Roman" w:hAnsi="Times New Roman"/>
              </w:rPr>
              <w:t>Издательский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дома «</w:t>
            </w:r>
            <w:proofErr w:type="spellStart"/>
            <w:r>
              <w:rPr>
                <w:rFonts w:ascii="Times New Roman" w:eastAsia="Times New Roman" w:hAnsi="Times New Roman"/>
              </w:rPr>
              <w:t>Профкнига</w:t>
            </w:r>
            <w:proofErr w:type="spellEnd"/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27" w:anchor="_blank" w:history="1">
              <w:r w:rsidR="00E00ED2">
                <w:rPr>
                  <w:rStyle w:val="a3"/>
                  <w:rFonts w:ascii="Times New Roman" w:hAnsi="Times New Roman"/>
                </w:rPr>
                <w:t>http://www.profkniga.ru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Издательский дом «1 сентября»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28" w:anchor="_blank" w:history="1">
              <w:r w:rsidR="00E00ED2">
                <w:rPr>
                  <w:rStyle w:val="a3"/>
                  <w:rFonts w:ascii="Times New Roman" w:hAnsi="Times New Roman"/>
                </w:rPr>
                <w:t>http</w:t>
              </w:r>
            </w:hyperlink>
            <w:hyperlink r:id="rId29" w:anchor="_blank" w:history="1">
              <w:r w:rsidR="00E00ED2">
                <w:rPr>
                  <w:rStyle w:val="a3"/>
                  <w:rFonts w:ascii="Times New Roman" w:hAnsi="Times New Roman"/>
                </w:rPr>
                <w:t>://</w:t>
              </w:r>
            </w:hyperlink>
            <w:hyperlink r:id="rId30" w:anchor="_blank" w:history="1">
              <w:r w:rsidR="00E00ED2">
                <w:rPr>
                  <w:rStyle w:val="a3"/>
                  <w:rFonts w:ascii="Times New Roman" w:hAnsi="Times New Roman"/>
                </w:rPr>
                <w:t>www</w:t>
              </w:r>
            </w:hyperlink>
            <w:hyperlink r:id="rId31" w:anchor="_blank" w:history="1">
              <w:r w:rsidR="00E00ED2">
                <w:rPr>
                  <w:rStyle w:val="a3"/>
                  <w:rFonts w:ascii="Times New Roman" w:hAnsi="Times New Roman"/>
                </w:rPr>
                <w:t>.1</w:t>
              </w:r>
            </w:hyperlink>
            <w:hyperlink r:id="rId32" w:anchor="_blank" w:history="1">
              <w:r w:rsidR="00E00ED2">
                <w:rPr>
                  <w:rStyle w:val="a3"/>
                  <w:rFonts w:ascii="Times New Roman" w:hAnsi="Times New Roman"/>
                </w:rPr>
                <w:t>september</w:t>
              </w:r>
            </w:hyperlink>
            <w:hyperlink r:id="rId33" w:anchor="_blank" w:history="1">
              <w:r w:rsidR="00E00ED2">
                <w:rPr>
                  <w:rStyle w:val="a3"/>
                  <w:rFonts w:ascii="Times New Roman" w:hAnsi="Times New Roman"/>
                </w:rPr>
                <w:t>.</w:t>
              </w:r>
            </w:hyperlink>
            <w:hyperlink r:id="rId34" w:anchor="_blank" w:history="1">
              <w:r w:rsidR="00E00ED2">
                <w:rPr>
                  <w:rStyle w:val="a3"/>
                  <w:rFonts w:ascii="Times New Roman" w:hAnsi="Times New Roman"/>
                </w:rPr>
                <w:t>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spacing w:after="120"/>
              <w:jc w:val="both"/>
              <w:rPr>
                <w:rFonts w:ascii="Times New Roman" w:eastAsia="Times New Roman" w:hAnsi="Times New Roman"/>
              </w:rPr>
            </w:pPr>
            <w:hyperlink r:id="rId35" w:anchor="_blank" w:history="1">
              <w:r w:rsidR="00E00ED2">
                <w:rPr>
                  <w:rStyle w:val="a3"/>
                  <w:rFonts w:ascii="Times New Roman" w:hAnsi="Times New Roman"/>
                </w:rPr>
                <w:t>http</w:t>
              </w:r>
            </w:hyperlink>
            <w:hyperlink r:id="rId36" w:anchor="_blank" w:history="1">
              <w:r w:rsidR="00E00ED2">
                <w:rPr>
                  <w:rStyle w:val="a3"/>
                  <w:rFonts w:ascii="Times New Roman" w:hAnsi="Times New Roman"/>
                </w:rPr>
                <w:t>://</w:t>
              </w:r>
            </w:hyperlink>
            <w:hyperlink r:id="rId37" w:anchor="_blank" w:history="1">
              <w:r w:rsidR="00E00ED2">
                <w:rPr>
                  <w:rStyle w:val="a3"/>
                  <w:rFonts w:ascii="Times New Roman" w:hAnsi="Times New Roman"/>
                </w:rPr>
                <w:t>fe</w:t>
              </w:r>
            </w:hyperlink>
            <w:hyperlink r:id="rId38" w:anchor="_blank" w:history="1">
              <w:r w:rsidR="00E00ED2">
                <w:rPr>
                  <w:rStyle w:val="a3"/>
                  <w:rFonts w:ascii="Times New Roman" w:hAnsi="Times New Roman"/>
                </w:rPr>
                <w:t>stival</w:t>
              </w:r>
            </w:hyperlink>
            <w:hyperlink r:id="rId39" w:anchor="_blank" w:history="1">
              <w:r w:rsidR="00E00ED2">
                <w:rPr>
                  <w:rStyle w:val="a3"/>
                  <w:rFonts w:ascii="Times New Roman" w:hAnsi="Times New Roman"/>
                </w:rPr>
                <w:t>.1</w:t>
              </w:r>
            </w:hyperlink>
            <w:hyperlink r:id="rId40" w:anchor="_blank" w:history="1">
              <w:r w:rsidR="00E00ED2">
                <w:rPr>
                  <w:rStyle w:val="a3"/>
                  <w:rFonts w:ascii="Times New Roman" w:hAnsi="Times New Roman"/>
                </w:rPr>
                <w:t>september</w:t>
              </w:r>
            </w:hyperlink>
            <w:hyperlink r:id="rId41" w:anchor="_blank" w:history="1">
              <w:r w:rsidR="00E00ED2">
                <w:rPr>
                  <w:rStyle w:val="a3"/>
                  <w:rFonts w:ascii="Times New Roman" w:hAnsi="Times New Roman"/>
                </w:rPr>
                <w:t>.</w:t>
              </w:r>
            </w:hyperlink>
            <w:hyperlink r:id="rId42" w:anchor="_blank" w:history="1">
              <w:r w:rsidR="00E00ED2">
                <w:rPr>
                  <w:rStyle w:val="a3"/>
                  <w:rFonts w:ascii="Times New Roman" w:hAnsi="Times New Roman"/>
                </w:rPr>
                <w:t>r</w:t>
              </w:r>
            </w:hyperlink>
            <w:hyperlink r:id="rId43" w:anchor="_blank" w:history="1">
              <w:r w:rsidR="00E00ED2">
                <w:rPr>
                  <w:rStyle w:val="a3"/>
                  <w:rFonts w:ascii="Times New Roman" w:hAnsi="Times New Roman"/>
                </w:rPr>
                <w:t>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Энциклопедия безопасности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44" w:anchor="_blank" w:history="1">
              <w:r w:rsidR="00E00ED2">
                <w:rPr>
                  <w:rStyle w:val="a3"/>
                  <w:rFonts w:ascii="Times New Roman" w:hAnsi="Times New Roman"/>
                </w:rPr>
                <w:t>http://www.opasno.net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Личная безопасность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45" w:anchor="_blank" w:history="1">
              <w:r w:rsidR="00E00ED2">
                <w:rPr>
                  <w:rStyle w:val="a3"/>
                  <w:rFonts w:ascii="Times New Roman" w:hAnsi="Times New Roman"/>
                </w:rPr>
                <w:t>http://personal-safety.redut-7.ru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«Мой компас» (безопасность ребёнка)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46" w:anchor="_blank" w:history="1">
              <w:r w:rsidR="00E00ED2">
                <w:rPr>
                  <w:rStyle w:val="a3"/>
                  <w:rFonts w:ascii="Times New Roman" w:hAnsi="Times New Roman"/>
                </w:rPr>
                <w:t>http://moikompas.ru/compas/bezopasnost_det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Style w:val="1"/>
                <w:rFonts w:ascii="Times New Roman" w:eastAsia="Times New Roman" w:hAnsi="Times New Roman"/>
              </w:rPr>
            </w:pPr>
            <w:hyperlink r:id="rId47" w:anchor="_blank" w:history="1">
              <w:r w:rsidR="00E00ED2">
                <w:rPr>
                  <w:rStyle w:val="a3"/>
                  <w:rFonts w:ascii="Times New Roman" w:hAnsi="Times New Roman"/>
                </w:rPr>
                <w:t>http://www.school-obz.</w:t>
              </w:r>
            </w:hyperlink>
            <w:hyperlink r:id="rId48" w:anchor="_blank" w:history="1">
              <w:r w:rsidR="00E00ED2">
                <w:rPr>
                  <w:rStyle w:val="a3"/>
                  <w:rFonts w:ascii="Times New Roman" w:hAnsi="Times New Roman"/>
                </w:rPr>
                <w:t>org/topics/bzd/bzd.html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proofErr w:type="spellStart"/>
            <w:r>
              <w:rPr>
                <w:rStyle w:val="1"/>
                <w:rFonts w:ascii="Times New Roman" w:eastAsia="Times New Roman" w:hAnsi="Times New Roman"/>
              </w:rPr>
              <w:t>Эконавт</w:t>
            </w:r>
            <w:proofErr w:type="spellEnd"/>
            <w:r>
              <w:rPr>
                <w:rStyle w:val="1"/>
                <w:rFonts w:ascii="Times New Roman" w:eastAsia="Times New Roman" w:hAnsi="Times New Roman"/>
              </w:rPr>
              <w:t xml:space="preserve">-CATALOG (электронный каталог интернет ресурсов по Охране </w:t>
            </w:r>
            <w:proofErr w:type="spellStart"/>
            <w:r>
              <w:rPr>
                <w:rStyle w:val="1"/>
                <w:rFonts w:ascii="Times New Roman" w:eastAsia="Times New Roman" w:hAnsi="Times New Roman"/>
              </w:rPr>
              <w:t>труд</w:t>
            </w:r>
            <w:proofErr w:type="gramStart"/>
            <w:r>
              <w:rPr>
                <w:rStyle w:val="1"/>
                <w:rFonts w:ascii="Times New Roman" w:eastAsia="Times New Roman" w:hAnsi="Times New Roman"/>
              </w:rPr>
              <w:t>a</w:t>
            </w:r>
            <w:proofErr w:type="spellEnd"/>
            <w:proofErr w:type="gramEnd"/>
            <w:r>
              <w:rPr>
                <w:rStyle w:val="1"/>
                <w:rFonts w:ascii="Times New Roman" w:eastAsia="Times New Roman" w:hAnsi="Times New Roman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hyperlink r:id="rId49" w:anchor="_blank" w:history="1">
              <w:r w:rsidR="00E00ED2">
                <w:rPr>
                  <w:rStyle w:val="a3"/>
                  <w:rFonts w:ascii="Times New Roman" w:hAnsi="Times New Roman"/>
                </w:rPr>
                <w:t>http://www.econavt-catalog.ru</w:t>
              </w:r>
            </w:hyperlink>
          </w:p>
          <w:p w:rsidR="00E00ED2" w:rsidRDefault="00E00ED2" w:rsidP="00E7501C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Портал Всероссийской олимпиады школьников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</w:rPr>
            </w:pPr>
            <w:hyperlink r:id="rId50" w:anchor="_blank" w:history="1">
              <w:r w:rsidR="00E00ED2">
                <w:rPr>
                  <w:rStyle w:val="a3"/>
                  <w:rFonts w:ascii="Times New Roman" w:hAnsi="Times New Roman"/>
                </w:rPr>
                <w:t>http://rusolymp.ru/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Fonts w:ascii="Times New Roman" w:eastAsia="Times New Roman" w:hAnsi="Times New Roman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Style w:val="1"/>
                <w:rFonts w:ascii="Times New Roman" w:eastAsia="Times New Roman" w:hAnsi="Times New Roman"/>
                <w:bCs/>
                <w:iCs/>
              </w:rPr>
            </w:pPr>
            <w:hyperlink r:id="rId51" w:anchor="_blank" w:history="1">
              <w:r w:rsidR="00E00ED2">
                <w:rPr>
                  <w:rStyle w:val="a3"/>
                  <w:rFonts w:ascii="Times New Roman" w:hAnsi="Times New Roman"/>
                </w:rPr>
                <w:t>http://www.alleng.ru/edu/saf.htm</w:t>
              </w:r>
            </w:hyperlink>
          </w:p>
        </w:tc>
      </w:tr>
      <w:tr w:rsidR="00E00ED2" w:rsidTr="00E7501C">
        <w:trPr>
          <w:trHeight w:val="233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jc w:val="both"/>
            </w:pPr>
            <w:r>
              <w:rPr>
                <w:rStyle w:val="1"/>
                <w:rFonts w:ascii="Times New Roman" w:eastAsia="Times New Roman" w:hAnsi="Times New Roman"/>
                <w:bCs/>
                <w:iCs/>
              </w:rPr>
              <w:t>Безопасность. Образование. Человек</w:t>
            </w:r>
            <w:r>
              <w:rPr>
                <w:rStyle w:val="1"/>
                <w:rFonts w:ascii="Times New Roman" w:eastAsia="Times New Roman" w:hAnsi="Times New Roman"/>
                <w:bCs/>
                <w:iCs/>
                <w:spacing w:val="24"/>
              </w:rPr>
              <w:t xml:space="preserve">. </w:t>
            </w:r>
            <w:r>
              <w:rPr>
                <w:rStyle w:val="1"/>
                <w:rFonts w:ascii="Times New Roman" w:eastAsia="Times New Roman" w:hAnsi="Times New Roman"/>
              </w:rPr>
              <w:t>Информационный портал ОБЖ и БЖД: Всё Безопасности Жизнедеятельности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F8104A" w:rsidP="00E7501C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hyperlink r:id="rId52" w:anchor="_blank" w:history="1">
              <w:r w:rsidR="00E00ED2">
                <w:rPr>
                  <w:rStyle w:val="a3"/>
                  <w:rFonts w:ascii="Times New Roman" w:hAnsi="Times New Roman"/>
                </w:rPr>
                <w:t>http://www.bezopasnost.edu66.ru</w:t>
              </w:r>
            </w:hyperlink>
          </w:p>
          <w:p w:rsidR="00E00ED2" w:rsidRDefault="00E00ED2" w:rsidP="00E7501C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</w:p>
        </w:tc>
      </w:tr>
    </w:tbl>
    <w:p w:rsidR="00E00ED2" w:rsidRDefault="00E00ED2" w:rsidP="00E00ED2">
      <w:pPr>
        <w:spacing w:line="24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</w:rPr>
        <w:t xml:space="preserve"> </w:t>
      </w:r>
    </w:p>
    <w:p w:rsidR="00E00ED2" w:rsidRDefault="00E00ED2" w:rsidP="00E00ED2">
      <w:pPr>
        <w:spacing w:line="240" w:lineRule="atLeast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Планируемые результаты изучения учебного предмета</w:t>
      </w:r>
    </w:p>
    <w:p w:rsidR="00E00ED2" w:rsidRDefault="00E00ED2" w:rsidP="00E00ED2">
      <w:pPr>
        <w:jc w:val="both"/>
        <w:rPr>
          <w:rFonts w:ascii="Times New Roman" w:eastAsia="Times New Roman" w:hAnsi="Times New Roman"/>
          <w:u w:val="single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  <w:u w:val="single"/>
        </w:rPr>
        <w:t>Личностными</w:t>
      </w:r>
      <w:r>
        <w:rPr>
          <w:rStyle w:val="1"/>
          <w:rFonts w:ascii="Times New Roman" w:eastAsia="Times New Roman" w:hAnsi="Times New Roman"/>
        </w:rPr>
        <w:t xml:space="preserve"> результатами  являются: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-развитие личностных, в том числе духовных и физических, качеств, обеспечивающих </w:t>
      </w:r>
      <w:proofErr w:type="gramStart"/>
      <w:r>
        <w:rPr>
          <w:rFonts w:ascii="Times New Roman" w:eastAsia="Times New Roman" w:hAnsi="Times New Roman"/>
        </w:rPr>
        <w:t>-з</w:t>
      </w:r>
      <w:proofErr w:type="gramEnd"/>
      <w:r>
        <w:rPr>
          <w:rFonts w:ascii="Times New Roman" w:eastAsia="Times New Roman" w:hAnsi="Times New Roman"/>
        </w:rPr>
        <w:t>ащищенность жизненно важных интересов личности от   внешних и внутренних   угроз;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-формирование потребности соблюдать нормы здорового образа жизни, осознанно выполнять </w:t>
      </w:r>
      <w:proofErr w:type="gramStart"/>
      <w:r>
        <w:rPr>
          <w:rFonts w:ascii="Times New Roman" w:eastAsia="Times New Roman" w:hAnsi="Times New Roman"/>
        </w:rPr>
        <w:t>-п</w:t>
      </w:r>
      <w:proofErr w:type="gramEnd"/>
      <w:r>
        <w:rPr>
          <w:rFonts w:ascii="Times New Roman" w:eastAsia="Times New Roman" w:hAnsi="Times New Roman"/>
        </w:rPr>
        <w:t>равила безопасности жизнедеятельности;</w:t>
      </w:r>
    </w:p>
    <w:p w:rsidR="00E00ED2" w:rsidRDefault="00E00ED2" w:rsidP="00E00ED2">
      <w:p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-воспитание ответственного отношения к сохранению окружающей природном среды, личному </w:t>
      </w:r>
      <w:proofErr w:type="gramStart"/>
      <w:r>
        <w:rPr>
          <w:rFonts w:ascii="Times New Roman" w:eastAsia="Times New Roman" w:hAnsi="Times New Roman"/>
        </w:rPr>
        <w:t>-з</w:t>
      </w:r>
      <w:proofErr w:type="gramEnd"/>
      <w:r>
        <w:rPr>
          <w:rFonts w:ascii="Times New Roman" w:eastAsia="Times New Roman" w:hAnsi="Times New Roman"/>
        </w:rPr>
        <w:t>доровью как к индивидуальной и общественной ценности.</w:t>
      </w:r>
    </w:p>
    <w:p w:rsidR="00E00ED2" w:rsidRDefault="00E00ED2" w:rsidP="00E00ED2">
      <w:pPr>
        <w:jc w:val="both"/>
        <w:rPr>
          <w:rFonts w:ascii="Times New Roman" w:eastAsia="Times New Roman" w:hAnsi="Times New Roman"/>
          <w:u w:val="single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proofErr w:type="spellStart"/>
      <w:r>
        <w:rPr>
          <w:rStyle w:val="1"/>
          <w:rFonts w:ascii="Times New Roman" w:eastAsia="Times New Roman" w:hAnsi="Times New Roman"/>
          <w:u w:val="single"/>
        </w:rPr>
        <w:t>Метапредметными</w:t>
      </w:r>
      <w:proofErr w:type="spellEnd"/>
      <w:r>
        <w:rPr>
          <w:rStyle w:val="1"/>
          <w:rFonts w:ascii="Times New Roman" w:eastAsia="Times New Roman" w:hAnsi="Times New Roman"/>
        </w:rPr>
        <w:t xml:space="preserve"> результатами  являются: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-овладение умениями формулировать личные понятия о</w:t>
      </w:r>
      <w:r>
        <w:rPr>
          <w:rFonts w:ascii="Times New Roman" w:eastAsia="Times New Roman" w:hAnsi="Times New Roman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-освоение приемов действий в опасных и чрезвычайных ситуациях </w:t>
      </w:r>
      <w:proofErr w:type="spellStart"/>
      <w:r>
        <w:rPr>
          <w:rFonts w:ascii="Times New Roman" w:eastAsia="Times New Roman" w:hAnsi="Times New Roman"/>
        </w:rPr>
        <w:t>природногоо</w:t>
      </w:r>
      <w:proofErr w:type="spellEnd"/>
      <w:r>
        <w:rPr>
          <w:rFonts w:ascii="Times New Roman" w:eastAsia="Times New Roman" w:hAnsi="Times New Roman"/>
        </w:rPr>
        <w:t xml:space="preserve"> и социального характера;</w:t>
      </w: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eastAsia="Times New Roman" w:hAnsi="Times New Roman"/>
        </w:rPr>
      </w:pPr>
    </w:p>
    <w:p w:rsidR="00E00ED2" w:rsidRDefault="00E00ED2" w:rsidP="00E00ED2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</w:rPr>
        <w:lastRenderedPageBreak/>
        <w:t>-формирование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E00ED2" w:rsidRDefault="00E00ED2" w:rsidP="00E00ED2">
      <w:pPr>
        <w:pStyle w:val="10"/>
        <w:widowControl/>
        <w:spacing w:after="0" w:line="100" w:lineRule="atLeast"/>
        <w:textAlignment w:val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00ED2" w:rsidRDefault="00E00ED2" w:rsidP="00E00ED2">
      <w:pPr>
        <w:pStyle w:val="10"/>
        <w:widowControl/>
        <w:spacing w:after="0" w:line="100" w:lineRule="atLeast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результаты: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необходимости подготовки граждан к военной службе;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антитеррористической личной позиции;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терроризм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их последствия для личности, общества и государства;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Умение оказывать первую помощь пострадавшим;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Style w:val="1"/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E00ED2" w:rsidRDefault="00E00ED2" w:rsidP="00E00ED2">
      <w:pPr>
        <w:pStyle w:val="10"/>
        <w:widowControl/>
        <w:numPr>
          <w:ilvl w:val="0"/>
          <w:numId w:val="1"/>
        </w:numPr>
        <w:tabs>
          <w:tab w:val="left" w:pos="0"/>
        </w:tabs>
        <w:spacing w:after="0" w:line="100" w:lineRule="atLeast"/>
        <w:jc w:val="both"/>
        <w:textAlignment w:val="auto"/>
        <w:rPr>
          <w:rFonts w:ascii="Times New Roman" w:eastAsia="Times New Roman" w:hAnsi="Times New Roman"/>
          <w:b/>
        </w:rPr>
      </w:pPr>
      <w:r>
        <w:rPr>
          <w:rStyle w:val="1"/>
          <w:rFonts w:ascii="Times New Roman" w:eastAsia="Calibri" w:hAnsi="Times New Roman" w:cs="Times New Roman"/>
          <w:color w:val="000000"/>
          <w:sz w:val="24"/>
          <w:szCs w:val="24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E00ED2" w:rsidRDefault="00E00ED2" w:rsidP="00E00ED2">
      <w:pPr>
        <w:jc w:val="center"/>
        <w:rPr>
          <w:rFonts w:ascii="Times New Roman" w:eastAsia="Times New Roman" w:hAnsi="Times New Roman"/>
          <w:b/>
        </w:rPr>
      </w:pPr>
    </w:p>
    <w:p w:rsidR="00E00ED2" w:rsidRDefault="00E00ED2" w:rsidP="00E00ED2">
      <w:pPr>
        <w:jc w:val="center"/>
        <w:rPr>
          <w:rFonts w:ascii="Cambria" w:eastAsia="Times New Roman" w:hAnsi="Cambria"/>
        </w:rPr>
      </w:pPr>
      <w:r>
        <w:rPr>
          <w:rFonts w:ascii="Times New Roman" w:eastAsia="Times New Roman" w:hAnsi="Times New Roman"/>
          <w:b/>
        </w:rPr>
        <w:t xml:space="preserve">Планируемые результаты по разделам:                                                                     </w:t>
      </w:r>
    </w:p>
    <w:p w:rsidR="00E00ED2" w:rsidRDefault="00E00ED2" w:rsidP="00E00ED2">
      <w:pPr>
        <w:rPr>
          <w:rFonts w:ascii="Cambria" w:eastAsia="Times New Roman" w:hAnsi="Cambria"/>
        </w:rPr>
      </w:pPr>
    </w:p>
    <w:p w:rsidR="00E00ED2" w:rsidRDefault="00E00ED2" w:rsidP="00E00ED2">
      <w:pPr>
        <w:rPr>
          <w:rStyle w:val="1"/>
          <w:rFonts w:ascii="Times New Roman" w:eastAsia="Times New Roman" w:hAnsi="Times New Roman"/>
          <w:b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МОДУЛЬ </w:t>
      </w:r>
      <w:proofErr w:type="gramStart"/>
      <w:r>
        <w:rPr>
          <w:rStyle w:val="1"/>
          <w:rFonts w:ascii="Times New Roman" w:eastAsia="Times New Roman" w:hAnsi="Times New Roman"/>
          <w:u w:val="single"/>
          <w:lang w:val="en-US"/>
        </w:rPr>
        <w:t>I</w:t>
      </w:r>
      <w:proofErr w:type="gramEnd"/>
      <w:r>
        <w:rPr>
          <w:rStyle w:val="1"/>
          <w:rFonts w:ascii="Times New Roman" w:eastAsia="Times New Roman" w:hAnsi="Times New Roman"/>
          <w:bCs/>
          <w:color w:val="000000"/>
        </w:rPr>
        <w:t>Основы безопасности личности, общества и государства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Style w:val="1"/>
          <w:rFonts w:ascii="Times New Roman" w:eastAsia="Times New Roman" w:hAnsi="Times New Roman"/>
          <w:bCs/>
          <w:color w:val="000000"/>
        </w:rPr>
        <w:t xml:space="preserve">Раздел </w:t>
      </w:r>
      <w:proofErr w:type="gramStart"/>
      <w:r>
        <w:rPr>
          <w:rStyle w:val="1"/>
          <w:rFonts w:ascii="Times New Roman" w:eastAsia="Times New Roman" w:hAnsi="Times New Roman"/>
          <w:bCs/>
          <w:color w:val="000000"/>
          <w:lang w:val="en-US"/>
        </w:rPr>
        <w:t>I</w:t>
      </w:r>
      <w:proofErr w:type="gramEnd"/>
      <w:r>
        <w:rPr>
          <w:rStyle w:val="1"/>
          <w:rFonts w:ascii="Times New Roman" w:eastAsia="Times New Roman" w:hAnsi="Times New Roman"/>
          <w:iCs/>
          <w:color w:val="000000"/>
        </w:rPr>
        <w:t>Основы комплексной безопасности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Учащиеся научатся:</w:t>
      </w:r>
    </w:p>
    <w:p w:rsidR="00E00ED2" w:rsidRDefault="00E00ED2" w:rsidP="00E00ED2">
      <w:pPr>
        <w:rPr>
          <w:rStyle w:val="1"/>
          <w:rFonts w:ascii="Cambria" w:eastAsia="Times New Roman" w:hAnsi="Cambria"/>
        </w:rPr>
      </w:pPr>
      <w:r>
        <w:rPr>
          <w:rFonts w:ascii="Cambria" w:eastAsia="Times New Roman" w:hAnsi="Cambria"/>
        </w:rPr>
        <w:t>Различать природные явления, которые оказывают влияние на безопасность жизнедеятельности человека. Характеризовать и анализировать основные природные явления. Объяснять понятия опасной и чрезвычайной ситуаций. Характеризовать чрезвычайные ситуации геологического происхождения. Объяснять причины возникновения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Style w:val="1"/>
          <w:rFonts w:ascii="Cambria" w:eastAsia="Times New Roman" w:hAnsi="Cambria"/>
        </w:rPr>
        <w:lastRenderedPageBreak/>
        <w:t>Выполнять правила безопасного поведения при чрезвычайных ситуациях геологического происхождения. Выделять главное,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анализировать иллюстрации </w:t>
      </w:r>
      <w:proofErr w:type="spellStart"/>
      <w:r>
        <w:rPr>
          <w:rFonts w:ascii="Cambria" w:eastAsia="Times New Roman" w:hAnsi="Cambria"/>
        </w:rPr>
        <w:t>учебника</w:t>
      </w:r>
      <w:proofErr w:type="gramStart"/>
      <w:r>
        <w:rPr>
          <w:rFonts w:ascii="Cambria" w:eastAsia="Times New Roman" w:hAnsi="Cambria"/>
        </w:rPr>
        <w:t>.С</w:t>
      </w:r>
      <w:proofErr w:type="gramEnd"/>
      <w:r>
        <w:rPr>
          <w:rFonts w:ascii="Cambria" w:eastAsia="Times New Roman" w:hAnsi="Cambria"/>
        </w:rPr>
        <w:t>оставлять</w:t>
      </w:r>
      <w:proofErr w:type="spellEnd"/>
      <w:r>
        <w:rPr>
          <w:rFonts w:ascii="Cambria" w:eastAsia="Times New Roman" w:hAnsi="Cambria"/>
        </w:rPr>
        <w:t xml:space="preserve"> характеристику ЧС метеорологического происхождения. Выделять главное.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Составлять характеристику ЧС гидрологического происхождения. Выделять главное.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Составлять характеристику ЧС биолого-социального происхождения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Представлять в различных формах  информацию.</w:t>
      </w:r>
    </w:p>
    <w:p w:rsidR="00E00ED2" w:rsidRDefault="00E00ED2" w:rsidP="00E00ED2">
      <w:pPr>
        <w:rPr>
          <w:rFonts w:ascii="Cambria" w:eastAsia="Times New Roman" w:hAnsi="Cambria"/>
        </w:rPr>
      </w:pP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>РАЗДЕЛ I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</w:t>
      </w:r>
      <w:r>
        <w:rPr>
          <w:rStyle w:val="1"/>
          <w:rFonts w:ascii="Times New Roman" w:eastAsia="Times New Roman" w:hAnsi="Times New Roman"/>
          <w:u w:val="single"/>
        </w:rPr>
        <w:t>.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>Защита населения Российской Федерации от чрезвычайных ситуаций</w:t>
      </w:r>
    </w:p>
    <w:p w:rsidR="00E00ED2" w:rsidRDefault="00E00ED2" w:rsidP="00E00ED2">
      <w:pPr>
        <w:rPr>
          <w:rStyle w:val="1"/>
          <w:rFonts w:ascii="Cambria" w:eastAsia="Times New Roman" w:hAnsi="Cambria"/>
        </w:rPr>
      </w:pPr>
      <w:r>
        <w:rPr>
          <w:rFonts w:ascii="Times New Roman" w:eastAsia="Times New Roman" w:hAnsi="Times New Roman"/>
          <w:iCs/>
          <w:color w:val="000000"/>
        </w:rPr>
        <w:t>Учащиеся научатся:</w:t>
      </w:r>
    </w:p>
    <w:p w:rsidR="00E00ED2" w:rsidRDefault="00E00ED2" w:rsidP="00E00ED2">
      <w:pPr>
        <w:rPr>
          <w:rFonts w:ascii="Cambria" w:eastAsia="Times New Roman" w:hAnsi="Cambria"/>
        </w:rPr>
      </w:pPr>
      <w:r>
        <w:rPr>
          <w:rStyle w:val="1"/>
          <w:rFonts w:ascii="Cambria" w:eastAsia="Times New Roman" w:hAnsi="Cambria"/>
        </w:rPr>
        <w:t>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задач, самостоятельно ставить цели и задачи при изучении  темы.</w:t>
      </w:r>
    </w:p>
    <w:p w:rsidR="00E00ED2" w:rsidRDefault="00E00ED2" w:rsidP="00E00ED2">
      <w:pPr>
        <w:rPr>
          <w:rFonts w:ascii="Cambria" w:eastAsia="Times New Roman" w:hAnsi="Cambria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  <w:u w:val="single"/>
        </w:rPr>
        <w:t>РАЗДЕЛ I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II</w:t>
      </w:r>
      <w:r>
        <w:rPr>
          <w:rStyle w:val="1"/>
          <w:rFonts w:ascii="Times New Roman" w:eastAsia="Times New Roman" w:hAnsi="Times New Roman"/>
          <w:u w:val="single"/>
        </w:rPr>
        <w:t>.</w:t>
      </w:r>
    </w:p>
    <w:p w:rsidR="00E00ED2" w:rsidRDefault="00E00ED2" w:rsidP="00E00ED2">
      <w:pPr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Основы противодействия терроризму и экстремизму в Российской Федерации.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  <w:r>
        <w:rPr>
          <w:rStyle w:val="1"/>
          <w:rFonts w:ascii="Times New Roman" w:eastAsia="Times New Roman" w:hAnsi="Times New Roman"/>
        </w:rPr>
        <w:t xml:space="preserve">Учащиеся научатся: </w:t>
      </w:r>
      <w:r>
        <w:rPr>
          <w:rStyle w:val="1"/>
          <w:rFonts w:ascii="Cambria" w:eastAsia="Times New Roman" w:hAnsi="Cambria"/>
        </w:rPr>
        <w:t xml:space="preserve">участвовать в совместной деятельности, учебном </w:t>
      </w:r>
      <w:proofErr w:type="spellStart"/>
      <w:r>
        <w:rPr>
          <w:rStyle w:val="1"/>
          <w:rFonts w:ascii="Cambria" w:eastAsia="Times New Roman" w:hAnsi="Cambria"/>
        </w:rPr>
        <w:t>диалоге</w:t>
      </w:r>
      <w:proofErr w:type="gramStart"/>
      <w:r>
        <w:rPr>
          <w:rStyle w:val="1"/>
          <w:rFonts w:ascii="Cambria" w:eastAsia="Times New Roman" w:hAnsi="Cambria"/>
        </w:rPr>
        <w:t>,у</w:t>
      </w:r>
      <w:proofErr w:type="gramEnd"/>
      <w:r>
        <w:rPr>
          <w:rStyle w:val="1"/>
          <w:rFonts w:ascii="Cambria" w:eastAsia="Times New Roman" w:hAnsi="Cambria"/>
        </w:rPr>
        <w:t>станавливать</w:t>
      </w:r>
      <w:proofErr w:type="spellEnd"/>
      <w:r>
        <w:rPr>
          <w:rStyle w:val="1"/>
          <w:rFonts w:ascii="Cambria" w:eastAsia="Times New Roman" w:hAnsi="Cambria"/>
        </w:rPr>
        <w:t xml:space="preserve"> причинно-следственные связи, строить логическое рассуждение, умозаключение (индуктивное, дедуктивное и по аналогии) и делать выводы, уметь организовывать выполнение заданий учителя, сделать выводы по результатам работы, у</w:t>
      </w:r>
      <w:r>
        <w:rPr>
          <w:rStyle w:val="1"/>
          <w:rFonts w:eastAsia="Times New Roman"/>
        </w:rPr>
        <w:t>меть работать в группах.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</w:p>
    <w:p w:rsidR="00E00ED2" w:rsidRDefault="00E00ED2" w:rsidP="00E00ED2">
      <w:pPr>
        <w:rPr>
          <w:rStyle w:val="1"/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РАЗДЕЛ 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IV</w:t>
      </w:r>
    </w:p>
    <w:p w:rsidR="00E00ED2" w:rsidRDefault="00E00ED2" w:rsidP="00E00ED2">
      <w:pPr>
        <w:rPr>
          <w:rStyle w:val="1"/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iCs/>
          <w:color w:val="000000"/>
        </w:rPr>
        <w:t>Основы здорового образа жизни.</w:t>
      </w:r>
    </w:p>
    <w:p w:rsidR="00E00ED2" w:rsidRDefault="00E00ED2" w:rsidP="00E00ED2">
      <w:pPr>
        <w:rPr>
          <w:rStyle w:val="1"/>
          <w:rFonts w:ascii="Cambria" w:eastAsia="Times New Roman" w:hAnsi="Cambria"/>
        </w:rPr>
      </w:pPr>
      <w:r>
        <w:rPr>
          <w:rStyle w:val="1"/>
          <w:rFonts w:ascii="Times New Roman" w:eastAsia="Times New Roman" w:hAnsi="Times New Roman"/>
          <w:iCs/>
          <w:color w:val="000000"/>
        </w:rPr>
        <w:t xml:space="preserve"> Учащиеся научатся: </w:t>
      </w:r>
      <w:r>
        <w:rPr>
          <w:rStyle w:val="1"/>
          <w:rFonts w:ascii="Cambria" w:eastAsia="Times New Roman" w:hAnsi="Cambria"/>
        </w:rPr>
        <w:t>анализировать текст учебника с целью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Cambria" w:eastAsia="Times New Roman" w:hAnsi="Cambria"/>
        </w:rPr>
        <w:t>определения ключевых понятий урока атмосфера, определять физическое, химическое, биологическое выветривания; их влияния на состав почв</w:t>
      </w:r>
      <w:r>
        <w:rPr>
          <w:rStyle w:val="1"/>
          <w:rFonts w:ascii="Cambria" w:eastAsia="Times New Roman" w:hAnsi="Cambria"/>
          <w:i/>
        </w:rPr>
        <w:t>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Style w:val="1"/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РАЗДЕЛ </w:t>
      </w:r>
      <w:r>
        <w:rPr>
          <w:rStyle w:val="1"/>
          <w:rFonts w:ascii="Times New Roman" w:eastAsia="Times New Roman" w:hAnsi="Times New Roman"/>
          <w:u w:val="single"/>
          <w:lang w:val="en-US"/>
        </w:rPr>
        <w:t>V</w:t>
      </w:r>
    </w:p>
    <w:p w:rsidR="00E00ED2" w:rsidRDefault="00E00ED2" w:rsidP="00E00ED2">
      <w:pPr>
        <w:rPr>
          <w:rStyle w:val="1"/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iCs/>
          <w:color w:val="000000"/>
        </w:rPr>
        <w:t>Основы медицинских знаний и оказание первой медицинской помощи.</w:t>
      </w:r>
    </w:p>
    <w:p w:rsidR="00E00ED2" w:rsidRDefault="00E00ED2" w:rsidP="00E00ED2">
      <w:pPr>
        <w:rPr>
          <w:rFonts w:ascii="Cambria" w:eastAsia="Times New Roman" w:hAnsi="Cambria"/>
          <w:b/>
        </w:rPr>
      </w:pPr>
      <w:r>
        <w:rPr>
          <w:rStyle w:val="1"/>
          <w:rFonts w:ascii="Times New Roman" w:eastAsia="Times New Roman" w:hAnsi="Times New Roman"/>
          <w:iCs/>
          <w:color w:val="000000"/>
        </w:rPr>
        <w:t xml:space="preserve">Учащиеся научатся: </w:t>
      </w:r>
      <w:r>
        <w:rPr>
          <w:rStyle w:val="1"/>
          <w:rFonts w:ascii="Cambria" w:eastAsia="Times New Roman" w:hAnsi="Cambria"/>
        </w:rPr>
        <w:t>самостоятельно ставить цели и задачи при изучении  темы, анализировать обобщать, систематизировать приобретённые знания.</w:t>
      </w:r>
    </w:p>
    <w:p w:rsidR="00E00ED2" w:rsidRDefault="00E00ED2" w:rsidP="00E00ED2">
      <w:pPr>
        <w:jc w:val="center"/>
        <w:rPr>
          <w:rFonts w:ascii="Cambria" w:eastAsia="Times New Roman" w:hAnsi="Cambria"/>
          <w:b/>
        </w:rPr>
      </w:pPr>
    </w:p>
    <w:p w:rsidR="00E00ED2" w:rsidRDefault="00E00ED2" w:rsidP="00E00ED2">
      <w:pPr>
        <w:jc w:val="center"/>
        <w:rPr>
          <w:rStyle w:val="1"/>
          <w:rFonts w:ascii="Times New Roman" w:eastAsia="Times New Roman" w:hAnsi="Times New Roman"/>
          <w:u w:val="single"/>
        </w:rPr>
      </w:pPr>
      <w:r>
        <w:rPr>
          <w:rFonts w:ascii="Cambria" w:eastAsia="Times New Roman" w:hAnsi="Cambria"/>
          <w:b/>
        </w:rPr>
        <w:t>Содержание программы</w:t>
      </w:r>
    </w:p>
    <w:p w:rsidR="00E00ED2" w:rsidRDefault="00E00ED2" w:rsidP="00E00ED2">
      <w:pPr>
        <w:rPr>
          <w:rFonts w:ascii="Times New Roman" w:eastAsia="Times New Roman" w:hAnsi="Times New Roman"/>
          <w:b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МОДУЛЬ 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Cs/>
          <w:color w:val="000000"/>
        </w:rPr>
        <w:t>Основы безопасности личности, общества и государства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u w:val="single"/>
        </w:rPr>
        <w:t>РАЗДЕЛ I.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color w:val="000000"/>
        </w:rPr>
        <w:lastRenderedPageBreak/>
        <w:t>Основы комплексной безопасности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 xml:space="preserve">Тема 1.  </w:t>
      </w:r>
      <w:r>
        <w:rPr>
          <w:rStyle w:val="1"/>
          <w:rFonts w:ascii="Times New Roman" w:eastAsia="Times New Roman" w:hAnsi="Times New Roman"/>
          <w:color w:val="000000"/>
        </w:rPr>
        <w:t>Общие понятия об опасных и чрезвычайных ситуациях природного характера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Различные природные явления</w:t>
      </w:r>
      <w:proofErr w:type="gramStart"/>
      <w:r>
        <w:rPr>
          <w:rFonts w:ascii="Times New Roman" w:eastAsia="Times New Roman" w:hAnsi="Times New Roman"/>
        </w:rPr>
        <w:t xml:space="preserve"> .</w:t>
      </w:r>
      <w:proofErr w:type="gramEnd"/>
      <w:r>
        <w:rPr>
          <w:rFonts w:ascii="Times New Roman" w:eastAsia="Times New Roman" w:hAnsi="Times New Roman"/>
        </w:rPr>
        <w:t xml:space="preserve"> Общая характеристика природных явлений. Опасные и чрезвычайные ситуации природного характера.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 xml:space="preserve">Тема 2.  </w:t>
      </w:r>
      <w:r>
        <w:rPr>
          <w:rStyle w:val="1"/>
          <w:rFonts w:ascii="Times New Roman" w:eastAsia="Times New Roman" w:hAnsi="Times New Roman"/>
          <w:color w:val="000000"/>
        </w:rPr>
        <w:t>Чрезвычайные ситуации геологического происхождения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Землетрясение. Причины возникновения и возможные последствия.</w:t>
      </w:r>
    </w:p>
    <w:p w:rsidR="00E00ED2" w:rsidRDefault="00E00ED2" w:rsidP="00E00ED2">
      <w:pPr>
        <w:rPr>
          <w:rStyle w:val="1"/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Правила безопасного поведения населения при землетрясении.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  <w:color w:val="000000"/>
        </w:rPr>
        <w:t>Расположение вулканов на земле, извержения вулканов.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Style w:val="1"/>
          <w:rFonts w:ascii="Times New Roman" w:eastAsia="Times New Roman" w:hAnsi="Times New Roman"/>
        </w:rPr>
        <w:t xml:space="preserve">Тема 3. </w:t>
      </w:r>
      <w:r>
        <w:rPr>
          <w:rStyle w:val="1"/>
          <w:rFonts w:ascii="Times New Roman" w:eastAsia="Times New Roman" w:hAnsi="Times New Roman"/>
          <w:color w:val="000000"/>
        </w:rPr>
        <w:t>Чрезвычайные ситуации метеорологического происхождения.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Ураганы и бури, причины их возникновения, возможные последствия.</w:t>
      </w:r>
    </w:p>
    <w:p w:rsidR="00E00ED2" w:rsidRDefault="00E00ED2" w:rsidP="00E00ED2">
      <w:pPr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Смерчи.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Style w:val="1"/>
          <w:rFonts w:ascii="Times New Roman" w:eastAsia="Times New Roman" w:hAnsi="Times New Roman"/>
        </w:rPr>
        <w:t xml:space="preserve">Тема 4.  </w:t>
      </w:r>
      <w:r>
        <w:rPr>
          <w:rStyle w:val="1"/>
          <w:rFonts w:ascii="Times New Roman" w:eastAsia="Times New Roman" w:hAnsi="Times New Roman"/>
          <w:color w:val="000000"/>
        </w:rPr>
        <w:t>Чрезвычайные ситуации гидрологического происхождения.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Наводнения. Виды наводнений и их причины.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Рекомендации населению по действиям при угрозе и во время наводнения.  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Сели и их характеристика.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Цунами и их характеристика.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Снежные лавины.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Style w:val="1"/>
          <w:rFonts w:ascii="Times New Roman" w:eastAsia="Times New Roman" w:hAnsi="Times New Roman"/>
        </w:rPr>
        <w:t>Тема 5.  Природные пожары и ч</w:t>
      </w:r>
      <w:r>
        <w:rPr>
          <w:rStyle w:val="1"/>
          <w:rFonts w:ascii="Times New Roman" w:eastAsia="Times New Roman" w:hAnsi="Times New Roman"/>
          <w:color w:val="000000"/>
        </w:rPr>
        <w:t>резвычайные ситуации биолого-социального происхождения.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Лесные и торфяные пожары и их характеристика.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Инфекционная заболеваемость людей и защита населения.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color w:val="000000"/>
        </w:rPr>
        <w:t>Эпизоотии и эпифитотии.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</w:p>
    <w:p w:rsidR="00E00ED2" w:rsidRDefault="00E00ED2" w:rsidP="00E00ED2">
      <w:pPr>
        <w:rPr>
          <w:rStyle w:val="1"/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>РАЗДЕЛ I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</w:t>
      </w:r>
      <w:r>
        <w:rPr>
          <w:rStyle w:val="1"/>
          <w:rFonts w:ascii="Times New Roman" w:eastAsia="Times New Roman" w:hAnsi="Times New Roman"/>
          <w:u w:val="single"/>
        </w:rPr>
        <w:t>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  <w:iCs/>
          <w:color w:val="000000"/>
        </w:rPr>
        <w:t>Защита населения Российской Федерации от чрезвычайных ситуаций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Тема 2.Защита населения от </w:t>
      </w:r>
      <w:proofErr w:type="gramStart"/>
      <w:r>
        <w:rPr>
          <w:rFonts w:ascii="Times New Roman" w:eastAsia="Times New Roman" w:hAnsi="Times New Roman"/>
          <w:color w:val="000000"/>
        </w:rPr>
        <w:t>чрезвычайных</w:t>
      </w:r>
      <w:proofErr w:type="gramEnd"/>
      <w:r>
        <w:rPr>
          <w:rFonts w:ascii="Times New Roman" w:eastAsia="Times New Roman" w:hAnsi="Times New Roman"/>
          <w:color w:val="000000"/>
        </w:rPr>
        <w:t xml:space="preserve"> ситуации геологического происхождения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Защита населения от последствий землетрясений.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Последствия извержения вулканов. Защита населения.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Оползни и обвалы, их последствия. Защита населения.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Style w:val="1"/>
          <w:rFonts w:ascii="Times New Roman" w:eastAsia="Times New Roman" w:hAnsi="Times New Roman"/>
          <w:bCs/>
          <w:color w:val="000000"/>
        </w:rPr>
        <w:t>Тема 3.</w:t>
      </w:r>
      <w:r>
        <w:rPr>
          <w:rStyle w:val="1"/>
          <w:rFonts w:ascii="Times New Roman" w:eastAsia="Times New Roman" w:hAnsi="Times New Roman"/>
          <w:color w:val="000000"/>
        </w:rPr>
        <w:t xml:space="preserve"> Защита населения от </w:t>
      </w:r>
      <w:proofErr w:type="gramStart"/>
      <w:r>
        <w:rPr>
          <w:rStyle w:val="1"/>
          <w:rFonts w:ascii="Times New Roman" w:eastAsia="Times New Roman" w:hAnsi="Times New Roman"/>
          <w:color w:val="000000"/>
        </w:rPr>
        <w:t>чрезвычайных</w:t>
      </w:r>
      <w:proofErr w:type="gramEnd"/>
      <w:r>
        <w:rPr>
          <w:rStyle w:val="1"/>
          <w:rFonts w:ascii="Times New Roman" w:eastAsia="Times New Roman" w:hAnsi="Times New Roman"/>
          <w:color w:val="000000"/>
        </w:rPr>
        <w:t xml:space="preserve"> ситуации метеорологического происхождения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Защита населения от последствий ураганов и бурь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Style w:val="1"/>
          <w:rFonts w:ascii="Times New Roman" w:eastAsia="Times New Roman" w:hAnsi="Times New Roman"/>
          <w:bCs/>
          <w:color w:val="000000"/>
        </w:rPr>
        <w:t>Тема 4.</w:t>
      </w:r>
      <w:r>
        <w:rPr>
          <w:rStyle w:val="1"/>
          <w:rFonts w:ascii="Times New Roman" w:eastAsia="Times New Roman" w:hAnsi="Times New Roman"/>
          <w:color w:val="000000"/>
        </w:rPr>
        <w:t xml:space="preserve"> Защита населения от </w:t>
      </w:r>
      <w:proofErr w:type="gramStart"/>
      <w:r>
        <w:rPr>
          <w:rStyle w:val="1"/>
          <w:rFonts w:ascii="Times New Roman" w:eastAsia="Times New Roman" w:hAnsi="Times New Roman"/>
          <w:color w:val="000000"/>
        </w:rPr>
        <w:t>чрезвычайных</w:t>
      </w:r>
      <w:proofErr w:type="gramEnd"/>
      <w:r>
        <w:rPr>
          <w:rStyle w:val="1"/>
          <w:rFonts w:ascii="Times New Roman" w:eastAsia="Times New Roman" w:hAnsi="Times New Roman"/>
          <w:color w:val="000000"/>
        </w:rPr>
        <w:t xml:space="preserve"> ситуации гидрологического происхождения.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Защита населения от последствий наводнений.</w:t>
      </w: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Защита населения от последствий селевых потоков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Защита населения от цунами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Тема 5.Защита населения от природных пожаров и защита населения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color w:val="000000"/>
        </w:rPr>
        <w:t>Профилактика лесных и торфяных пожаров, защита населения</w:t>
      </w:r>
    </w:p>
    <w:p w:rsidR="00E00ED2" w:rsidRDefault="00E00ED2" w:rsidP="00E00ED2">
      <w:pPr>
        <w:rPr>
          <w:rFonts w:ascii="Times New Roman" w:eastAsia="Times New Roman" w:hAnsi="Times New Roman"/>
          <w:u w:val="single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  <w:u w:val="single"/>
        </w:rPr>
        <w:t>РАЗДЕЛ I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II</w:t>
      </w:r>
      <w:r>
        <w:rPr>
          <w:rStyle w:val="1"/>
          <w:rFonts w:ascii="Times New Roman" w:eastAsia="Times New Roman" w:hAnsi="Times New Roman"/>
          <w:u w:val="single"/>
        </w:rPr>
        <w:t>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Основы противодействия терроризму и экстремизму в Российской Федерации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Тема №6 Духовно-нравственные основы противодействия терроризму и экстремизму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Терроризм и факторы риска вовлечения подростка в террористическую и экстремистскую деятельность.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Роль нравственных позиций и личных качеств подростков в формировании антитеррористического поведения.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  <w:bCs/>
          <w:color w:val="000000"/>
        </w:rPr>
      </w:pPr>
      <w:r>
        <w:rPr>
          <w:rStyle w:val="1"/>
          <w:rFonts w:ascii="Times New Roman" w:eastAsia="Times New Roman" w:hAnsi="Times New Roman"/>
          <w:bCs/>
          <w:color w:val="000000"/>
          <w:u w:val="single"/>
        </w:rPr>
        <w:t xml:space="preserve">Модуль </w:t>
      </w:r>
      <w:r>
        <w:rPr>
          <w:rStyle w:val="1"/>
          <w:rFonts w:ascii="Times New Roman" w:eastAsia="Times New Roman" w:hAnsi="Times New Roman"/>
          <w:lang w:val="en-US"/>
        </w:rPr>
        <w:t>II</w:t>
      </w:r>
    </w:p>
    <w:p w:rsidR="00E00ED2" w:rsidRDefault="00E00ED2" w:rsidP="00E00ED2">
      <w:pPr>
        <w:rPr>
          <w:rStyle w:val="1"/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Cs/>
          <w:color w:val="000000"/>
        </w:rPr>
        <w:t>Основы медицинских знаний и здорового образа жизни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РАЗДЕЛ </w:t>
      </w:r>
      <w:r>
        <w:rPr>
          <w:rStyle w:val="1"/>
          <w:rFonts w:ascii="Times New Roman" w:eastAsia="Times New Roman" w:hAnsi="Times New Roman"/>
          <w:u w:val="single"/>
          <w:lang w:val="en-US"/>
        </w:rPr>
        <w:t>IV</w:t>
      </w:r>
    </w:p>
    <w:p w:rsidR="00E00ED2" w:rsidRDefault="00E00ED2" w:rsidP="00E00ED2">
      <w:pPr>
        <w:rPr>
          <w:rStyle w:val="1"/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Cs/>
          <w:color w:val="000000"/>
        </w:rPr>
        <w:t>Основы здорового образа жизни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 xml:space="preserve">Тема 7. </w:t>
      </w:r>
      <w:r>
        <w:rPr>
          <w:rStyle w:val="1"/>
          <w:rFonts w:ascii="Times New Roman" w:eastAsia="Times New Roman" w:hAnsi="Times New Roman"/>
          <w:color w:val="000000"/>
        </w:rPr>
        <w:t>Здоровый образ жизни и его значение для гармоничного развития человека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Психологическая уравновешенность.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Стресс и его влияние на человека.</w:t>
      </w:r>
    </w:p>
    <w:p w:rsidR="00E00ED2" w:rsidRDefault="00E00ED2" w:rsidP="00E00ED2">
      <w:pPr>
        <w:rPr>
          <w:rStyle w:val="1"/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>Анатомо-физиологические особенности человека в подростковом возрасте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Style w:val="1"/>
          <w:rFonts w:ascii="Times New Roman" w:eastAsia="Times New Roman" w:hAnsi="Times New Roman"/>
          <w:u w:val="single"/>
        </w:rPr>
        <w:t xml:space="preserve">РАЗДЕЛ </w:t>
      </w:r>
      <w:r>
        <w:rPr>
          <w:rStyle w:val="1"/>
          <w:rFonts w:ascii="Times New Roman" w:eastAsia="Times New Roman" w:hAnsi="Times New Roman"/>
          <w:u w:val="single"/>
          <w:lang w:val="en-US"/>
        </w:rPr>
        <w:t>V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>Основы медицинских знаний и оказание первой медицинской помощи</w:t>
      </w:r>
    </w:p>
    <w:p w:rsidR="00E00ED2" w:rsidRDefault="00E00ED2" w:rsidP="00E00ED2">
      <w:pPr>
        <w:rPr>
          <w:rFonts w:ascii="Times New Roman" w:eastAsia="Times New Roman" w:hAnsi="Times New Roman"/>
          <w:iCs/>
          <w:color w:val="000000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Style w:val="1"/>
          <w:rFonts w:ascii="Times New Roman" w:eastAsia="Times New Roman" w:hAnsi="Times New Roman"/>
        </w:rPr>
        <w:t xml:space="preserve">Тема 8.  </w:t>
      </w:r>
      <w:r>
        <w:rPr>
          <w:rStyle w:val="1"/>
          <w:rFonts w:ascii="Times New Roman" w:eastAsia="Times New Roman" w:hAnsi="Times New Roman"/>
          <w:color w:val="000000"/>
        </w:rPr>
        <w:t>Первая медицинская помощь при неотложных состояниях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Общие правила оказания первой медицинской помощи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Оказание первой медицинской помощи при наружном кровотечении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Оказание первой медицинской помощи при ушибах и переломах</w:t>
      </w: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Общие правила транспортировки пострадавшего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pStyle w:val="10"/>
        <w:spacing w:after="0" w:line="100" w:lineRule="atLeast"/>
        <w:jc w:val="center"/>
        <w:rPr>
          <w:rFonts w:ascii="Times New Roman" w:eastAsia="Andale Sans UI" w:hAnsi="Times New Roman" w:cs="Tahoma"/>
          <w:sz w:val="24"/>
          <w:szCs w:val="24"/>
          <w:lang w:eastAsia="fa-IR" w:bidi="fa-IR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  <w:lang w:eastAsia="fa-IR" w:bidi="fa-IR"/>
        </w:rPr>
        <w:t xml:space="preserve">Тематическое планирование             </w:t>
      </w:r>
    </w:p>
    <w:p w:rsidR="00E00ED2" w:rsidRDefault="00E00ED2" w:rsidP="00E00ED2">
      <w:pPr>
        <w:pStyle w:val="10"/>
        <w:spacing w:after="0" w:line="100" w:lineRule="atLeast"/>
        <w:jc w:val="center"/>
        <w:rPr>
          <w:rFonts w:ascii="Times New Roman" w:eastAsia="Andale Sans UI" w:hAnsi="Times New Roman" w:cs="Tahoma"/>
          <w:sz w:val="24"/>
          <w:szCs w:val="24"/>
          <w:lang w:eastAsia="fa-IR" w:bidi="fa-I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0"/>
        <w:gridCol w:w="3969"/>
      </w:tblGrid>
      <w:tr w:rsidR="00E00ED2" w:rsidTr="00E7501C">
        <w:tc>
          <w:tcPr>
            <w:tcW w:w="8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раздела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Кол-во часов по рабочей программе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РАЗДЕЛ 1.Основы комплексной безопасности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16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1 Общие понятия об опасных и чрезвычайных ситуациях природного характера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</w:t>
            </w:r>
            <w:proofErr w:type="gramStart"/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2</w:t>
            </w:r>
            <w:proofErr w:type="gramEnd"/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 xml:space="preserve"> Чрезвычайные ситуации геологического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Style w:val="1"/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Style w:val="1"/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Т</w:t>
            </w:r>
            <w:r>
              <w:rPr>
                <w:rStyle w:val="1"/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ема 3 Чрезвычайные ситуации метеорологического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2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4 Чрезвычайные ситуации гидрологического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5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5 Природные пожары и чрезвычайные ситуации биолого-социального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РАЗДЕЛ 2 Защита населения Российской Федерации от чрезвычайных ситуаций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cs="Tahoma"/>
                <w:vanish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8</w:t>
            </w:r>
          </w:p>
        </w:tc>
      </w:tr>
    </w:tbl>
    <w:p w:rsidR="00E00ED2" w:rsidRDefault="00E00ED2" w:rsidP="00E00ED2">
      <w:pPr>
        <w:pStyle w:val="10"/>
        <w:spacing w:after="0"/>
        <w:rPr>
          <w:rFonts w:cs="Tahoma"/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0"/>
        <w:gridCol w:w="3969"/>
      </w:tblGrid>
      <w:tr w:rsidR="00E00ED2" w:rsidTr="00E7501C">
        <w:trPr>
          <w:cantSplit/>
        </w:trPr>
        <w:tc>
          <w:tcPr>
            <w:tcW w:w="8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2 Защита населения от чрезвычайных ситуаций геологического происхождения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3 Защита населения от чрезвычайных ситуаций метеорологического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1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4 Защита населения от чрезвычайных ситуаций гидрологического происхождения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5 Защита населения от природных пожаров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1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РАЗДЕЛ 3 Основы противодействия терроризму и экстремизму в Российской Федерации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2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lastRenderedPageBreak/>
              <w:t>Тема 6 Духовно-нравственные основы противодействия терроризму и экстремизму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2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РАЗДЕЛ 4 Основы здорового образа жизни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3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7 Здоровый образ жизни и его значение для гармоничного развития человека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3</w:t>
            </w:r>
          </w:p>
        </w:tc>
      </w:tr>
      <w:tr w:rsidR="00E00ED2" w:rsidTr="00E7501C">
        <w:trPr>
          <w:cantSplit/>
        </w:trPr>
        <w:tc>
          <w:tcPr>
            <w:tcW w:w="8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fa-IR" w:bidi="fa-IR"/>
              </w:rPr>
              <w:t>РАЗДЕЛ 5 Основы медицинских знаний и оказание первой медицинской помощи</w:t>
            </w: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Тема 8 Первая медицинская помощь при неотложных состояниях</w:t>
            </w: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</w:pP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eastAsia="fa-IR" w:bidi="fa-IR"/>
              </w:rPr>
              <w:t>Итоговый тест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4</w:t>
            </w: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  <w:t>4</w:t>
            </w: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de-DE" w:eastAsia="fa-IR" w:bidi="fa-IR"/>
              </w:rPr>
            </w:pPr>
          </w:p>
          <w:p w:rsidR="00E00ED2" w:rsidRDefault="00E00ED2" w:rsidP="00E7501C">
            <w:pPr>
              <w:pStyle w:val="10"/>
              <w:suppressLineNumbers/>
              <w:spacing w:after="0" w:line="100" w:lineRule="atLeast"/>
              <w:jc w:val="center"/>
              <w:rPr>
                <w:rStyle w:val="1"/>
                <w:rFonts w:ascii="Times New Roman" w:eastAsia="Andale Sans UI" w:hAnsi="Times New Roman" w:cs="Times New Roman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eastAsia="fa-IR" w:bidi="fa-IR"/>
              </w:rPr>
              <w:t>2</w:t>
            </w:r>
          </w:p>
        </w:tc>
      </w:tr>
    </w:tbl>
    <w:p w:rsidR="00E00ED2" w:rsidRDefault="00E00ED2" w:rsidP="00E00ED2">
      <w:pPr>
        <w:pStyle w:val="10"/>
        <w:spacing w:after="0" w:line="100" w:lineRule="atLeast"/>
        <w:rPr>
          <w:rFonts w:ascii="Times New Roman" w:eastAsia="Times New Roman" w:hAnsi="Times New Roman"/>
        </w:rPr>
      </w:pPr>
      <w:r>
        <w:rPr>
          <w:rStyle w:val="1"/>
          <w:rFonts w:ascii="Times New Roman" w:eastAsia="Andale Sans UI" w:hAnsi="Times New Roman" w:cs="Times New Roman"/>
          <w:sz w:val="28"/>
          <w:szCs w:val="28"/>
          <w:lang w:eastAsia="fa-IR" w:bidi="fa-IR"/>
        </w:rPr>
        <w:t xml:space="preserve">                                         ИТОГО:                                                                      35 часов</w:t>
      </w: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ПРИЛОЖЕНИЕ</w:t>
      </w: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  <w:r>
        <w:rPr>
          <w:rFonts w:ascii="Times New Roman" w:eastAsia="Times New Roman" w:hAnsi="Times New Roman"/>
          <w:b/>
          <w:bCs/>
          <w:color w:val="000000"/>
          <w:spacing w:val="-9"/>
        </w:rPr>
        <w:t>КАЛЕНДАРНО-ТЕМАТИЧЕСКОЕ ПЛАНИРОВАНИЕ 7 класс</w:t>
      </w: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pacing w:val="-9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8"/>
        <w:gridCol w:w="1848"/>
        <w:gridCol w:w="946"/>
        <w:gridCol w:w="1560"/>
        <w:gridCol w:w="2125"/>
        <w:gridCol w:w="2761"/>
        <w:gridCol w:w="1848"/>
        <w:gridCol w:w="1850"/>
      </w:tblGrid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урока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урока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Формы организации учебной деятельности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Виды деятельности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</w:rPr>
              <w:t>контроль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проведения по плану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 проведения фактически</w:t>
            </w: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r>
              <w:rPr>
                <w:rFonts w:ascii="Times New Roman" w:eastAsia="Times New Roman" w:hAnsi="Times New Roman"/>
                <w:b/>
              </w:rPr>
              <w:t>Тема №1 Общие понятия об опасных и чрезвычайных ситуациях природного характера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Общая характеристика природных явлений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</w:rPr>
              <w:t>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текстом по теме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Текущий контроль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№2:«Чрезвычайные ситуации геологического происхождения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Землетрясение. Причины возникновения и  возможные последствия.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Просмотр презентации 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Расположение вулканов на Земле, извержение вулканов.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 презентации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Тема 3.</w:t>
            </w:r>
          </w:p>
          <w:p w:rsidR="00E00ED2" w:rsidRDefault="00E00ED2" w:rsidP="00E7501C">
            <w:r>
              <w:rPr>
                <w:rFonts w:ascii="Times New Roman" w:eastAsia="Times New Roman" w:hAnsi="Times New Roman"/>
                <w:b/>
              </w:rPr>
              <w:t>Чрезвычайные ситуации метеорологического характера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Смерчи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 № 1 по теме:</w:t>
            </w:r>
            <w:r>
              <w:rPr>
                <w:rFonts w:ascii="Times New Roman" w:eastAsia="Times New Roman" w:hAnsi="Times New Roman"/>
              </w:rPr>
              <w:tab/>
              <w:t>« ЧС геологического и метеорологического характера»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теста № 1 по теме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4.  Чрезвычайные ситуации гидрологического происхождения.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Чтение текста  </w:t>
            </w:r>
            <w:proofErr w:type="gramStart"/>
            <w:r>
              <w:rPr>
                <w:rFonts w:ascii="Times New Roman" w:eastAsia="Times New Roman" w:hAnsi="Times New Roman"/>
              </w:rPr>
              <w:t>текущий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Цунами и их характеристика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 презентации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5.  Природные пожары и чрезвычайные ситуации биолого-социального происхождения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Лесные и торфяные пожары и их характеристика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Просмотр фильма 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Эпизоотии и эпифитотии.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Тест№ 2 по тем е: « ЧС гидрологическо</w:t>
            </w:r>
            <w:r>
              <w:rPr>
                <w:rFonts w:ascii="Times New Roman" w:eastAsia="Times New Roman" w:hAnsi="Times New Roman"/>
              </w:rPr>
              <w:lastRenderedPageBreak/>
              <w:t>го и биолого-социального происхождения»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Pr="000F3F4A" w:rsidRDefault="00E00ED2" w:rsidP="00E7501C">
            <w:pPr>
              <w:rPr>
                <w:rFonts w:ascii="Times New Roman" w:eastAsia="Times New Roman" w:hAnsi="Times New Roman"/>
              </w:rPr>
            </w:pPr>
            <w:r w:rsidRPr="000F3F4A">
              <w:rPr>
                <w:rFonts w:ascii="Times New Roman" w:eastAsia="Times New Roman" w:hAnsi="Times New Roman"/>
              </w:rPr>
              <w:t xml:space="preserve">Выполнение теста № 2 </w:t>
            </w:r>
            <w:proofErr w:type="gramStart"/>
            <w:r w:rsidRPr="000F3F4A">
              <w:rPr>
                <w:rFonts w:ascii="Times New Roman" w:eastAsia="Times New Roman" w:hAnsi="Times New Roman"/>
              </w:rPr>
              <w:t>п</w:t>
            </w:r>
            <w:proofErr w:type="gramEnd"/>
            <w:r w:rsidRPr="000F3F4A">
              <w:rPr>
                <w:rFonts w:ascii="Times New Roman" w:eastAsia="Times New Roman" w:hAnsi="Times New Roman"/>
              </w:rPr>
              <w:t xml:space="preserve"> теме</w:t>
            </w:r>
          </w:p>
          <w:p w:rsidR="00E00ED2" w:rsidRPr="000F3F4A" w:rsidRDefault="00E00ED2" w:rsidP="00E7501C">
            <w:pPr>
              <w:rPr>
                <w:rFonts w:ascii="Agency FB" w:eastAsia="Times New Roman" w:hAnsi="Agency FB"/>
              </w:rPr>
            </w:pPr>
            <w:r w:rsidRPr="000F3F4A"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Раздел № 2 «Основы комплексной безопасности»</w:t>
            </w:r>
          </w:p>
          <w:p w:rsidR="00E00ED2" w:rsidRDefault="00E00ED2" w:rsidP="00E7501C">
            <w:r>
              <w:rPr>
                <w:rFonts w:ascii="Times New Roman" w:eastAsia="Times New Roman" w:hAnsi="Times New Roman"/>
              </w:rPr>
              <w:t>Тема 2.  Защита населения от чрезвычайных ситуаций геологического происхождения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Последствия извержения вулканов. Защита населения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 w:cs="Mangal"/>
              </w:rPr>
            </w:pPr>
            <w:r>
              <w:rPr>
                <w:rFonts w:ascii="Cambria" w:eastAsia="Times New Roman" w:hAnsi="Cambria"/>
              </w:rPr>
              <w:t>Пересказ текста.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 w:cs="Mangal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3.  Защита населения от чрезвычайных ситуаций метеорологического  происхождения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Защита населения от последствий ураганов и  бурь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/>
              </w:rPr>
              <w:t xml:space="preserve">Пересказ текста </w:t>
            </w:r>
            <w:r>
              <w:rPr>
                <w:rFonts w:ascii="Cambria" w:eastAsia="Times New Roman" w:hAnsi="Cambria" w:cs="Mangal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Тема №4  Защита населения от </w:t>
            </w:r>
            <w:proofErr w:type="gramStart"/>
            <w:r>
              <w:rPr>
                <w:rFonts w:ascii="Times New Roman" w:eastAsia="Times New Roman" w:hAnsi="Times New Roman"/>
              </w:rPr>
              <w:t>чрезвычайных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ситуации гидрологического происхождения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Защита населения от последствий селевых потоков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 w:cs="Mangal"/>
              </w:rPr>
            </w:pPr>
            <w:r>
              <w:rPr>
                <w:rFonts w:ascii="Cambria" w:eastAsia="Times New Roman" w:hAnsi="Cambria"/>
              </w:rPr>
              <w:t>Работа с текстом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 w:cs="Mangal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№5 Защита населения от природных пожаров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Профилактика лесных и торфяных пожаров, защита </w:t>
            </w:r>
            <w:proofErr w:type="spellStart"/>
            <w:r>
              <w:rPr>
                <w:rFonts w:ascii="Times New Roman" w:eastAsia="Times New Roman" w:hAnsi="Times New Roman"/>
              </w:rPr>
              <w:t>населени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 рефлексии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 w:cs="Mangal"/>
              </w:rPr>
            </w:pPr>
            <w:r>
              <w:rPr>
                <w:rFonts w:ascii="Cambria" w:eastAsia="Times New Roman" w:hAnsi="Cambria"/>
              </w:rPr>
              <w:t>Работа с текстом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 w:cs="Mangal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Раздел № 3 «Основы противодействия терроризму и экстремизму в Российской Федерации»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r>
              <w:rPr>
                <w:rFonts w:ascii="Times New Roman" w:eastAsia="Times New Roman" w:hAnsi="Times New Roman"/>
              </w:rPr>
              <w:t>Тема №6 Духовно-нравственные основы противодействия терроризму и экстремизму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Роль нравственных позиций и личных качеств подростков в формировании </w:t>
            </w:r>
            <w:proofErr w:type="gramStart"/>
            <w:r>
              <w:rPr>
                <w:rFonts w:ascii="Times New Roman" w:eastAsia="Times New Roman" w:hAnsi="Times New Roman"/>
              </w:rPr>
              <w:t>антитеррористического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поведен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Тест № 3 по теме: « Терроризм и экстремизм»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Выполнение теста № 3 по теме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Модуль II «Основы медицинских знаний и здорового образа жизни»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  <w:b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Раздел №4  Основы здорового образа жизни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  <w:b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Style w:val="1"/>
                <w:rFonts w:ascii="Times New Roman" w:eastAsia="Times New Roman" w:hAnsi="Times New Roman"/>
                <w:b/>
              </w:rPr>
              <w:t xml:space="preserve">Тема №7 Здоровый образ жизни и его значение для гармоничного развития </w:t>
            </w:r>
            <w:r>
              <w:rPr>
                <w:rStyle w:val="1"/>
                <w:rFonts w:ascii="Times New Roman" w:eastAsia="Times New Roman" w:hAnsi="Times New Roman"/>
                <w:b/>
              </w:rPr>
              <w:lastRenderedPageBreak/>
              <w:t>человека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/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Стресс и его влияние на человека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  <w:i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/>
                <w:i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</w:rPr>
            </w:pPr>
          </w:p>
          <w:p w:rsidR="00E00ED2" w:rsidRDefault="00E00ED2" w:rsidP="00E7501C">
            <w:pPr>
              <w:rPr>
                <w:rFonts w:ascii="Cambria" w:eastAsia="Times New Roman" w:hAnsi="Cambria" w:cs="Mangal"/>
              </w:rPr>
            </w:pPr>
            <w:r>
              <w:rPr>
                <w:rFonts w:ascii="Cambria" w:eastAsia="Times New Roman" w:hAnsi="Cambria"/>
              </w:rPr>
              <w:t>Чтение параграфа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 w:cs="Mangal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Раздел №5  Основы медицинских знаний и оказание первой помощи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Тема №8 Первая помощь при неотложных состояниях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Общие правила оказания первой  помощи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Cambria" w:eastAsia="Times New Roman" w:hAnsi="Cambria"/>
                <w:i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Cambria" w:eastAsia="Times New Roman" w:hAnsi="Cambria"/>
                <w:i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Беседа с мед</w:t>
            </w:r>
            <w:proofErr w:type="gramStart"/>
            <w:r>
              <w:rPr>
                <w:rFonts w:ascii="Times New Roman" w:eastAsia="Times New Roman" w:hAnsi="Times New Roman"/>
              </w:rPr>
              <w:t>.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>естрой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Оказание первой  помощи при ушибах  и переломах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/>
              </w:rPr>
              <w:t>Урок  открытия новых знаний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Групповая, индивидуальная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Выполнение практических заданий</w:t>
            </w:r>
          </w:p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Текущий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  <w:tr w:rsidR="00E00ED2" w:rsidTr="00E7501C">
        <w:trPr>
          <w:trHeight w:val="2246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00ED2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Итоговый тест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Выполнение итогового текста </w:t>
            </w:r>
            <w:proofErr w:type="gramStart"/>
            <w:r>
              <w:rPr>
                <w:rFonts w:ascii="Times New Roman" w:eastAsia="Times New Roman" w:hAnsi="Times New Roman"/>
              </w:rPr>
              <w:t>Итоговый</w:t>
            </w:r>
            <w:proofErr w:type="gram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ED2" w:rsidRDefault="00E00ED2" w:rsidP="00E7501C">
            <w:pPr>
              <w:rPr>
                <w:rFonts w:ascii="Times New Roman" w:eastAsia="Times New Roman" w:hAnsi="Times New Roman"/>
              </w:rPr>
            </w:pPr>
          </w:p>
        </w:tc>
      </w:tr>
    </w:tbl>
    <w:p w:rsidR="00E00ED2" w:rsidRDefault="00E00ED2" w:rsidP="00E00ED2">
      <w:pPr>
        <w:rPr>
          <w:rFonts w:ascii="Times New Roman" w:eastAsia="Times New Roman" w:hAnsi="Times New Roman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pacing w:val="-9"/>
        </w:rPr>
      </w:pPr>
    </w:p>
    <w:p w:rsidR="00E00ED2" w:rsidRDefault="00E00ED2" w:rsidP="00E00ED2"/>
    <w:p w:rsidR="00104E19" w:rsidRDefault="00104E19"/>
    <w:sectPr w:rsidR="00104E19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D2"/>
    <w:rsid w:val="00104E19"/>
    <w:rsid w:val="00CD53F7"/>
    <w:rsid w:val="00E00ED2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2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0ED2"/>
  </w:style>
  <w:style w:type="character" w:styleId="a3">
    <w:name w:val="Hyperlink"/>
    <w:rsid w:val="00E00ED2"/>
    <w:rPr>
      <w:color w:val="0000FF"/>
      <w:u w:val="single"/>
    </w:rPr>
  </w:style>
  <w:style w:type="paragraph" w:customStyle="1" w:styleId="10">
    <w:name w:val="Обычный1"/>
    <w:rsid w:val="00E00ED2"/>
    <w:pPr>
      <w:widowControl w:val="0"/>
      <w:suppressAutoHyphens/>
      <w:textAlignment w:val="baseline"/>
    </w:pPr>
    <w:rPr>
      <w:rFonts w:ascii="Calibri" w:eastAsia="SimSu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D2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0ED2"/>
  </w:style>
  <w:style w:type="character" w:styleId="a3">
    <w:name w:val="Hyperlink"/>
    <w:rsid w:val="00E00ED2"/>
    <w:rPr>
      <w:color w:val="0000FF"/>
      <w:u w:val="single"/>
    </w:rPr>
  </w:style>
  <w:style w:type="paragraph" w:customStyle="1" w:styleId="10">
    <w:name w:val="Обычный1"/>
    <w:rsid w:val="00E00ED2"/>
    <w:pPr>
      <w:widowControl w:val="0"/>
      <w:suppressAutoHyphens/>
      <w:textAlignment w:val="baseline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v.ed.ru/" TargetMode="External"/><Relationship Id="rId18" Type="http://schemas.openxmlformats.org/officeDocument/2006/relationships/hyperlink" Target="http://www.school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festival.1september.ru/" TargetMode="External"/><Relationship Id="rId47" Type="http://schemas.openxmlformats.org/officeDocument/2006/relationships/hyperlink" Target="http://www.school-obz.org/topics/bzd/bzd.html" TargetMode="External"/><Relationship Id="rId50" Type="http://schemas.openxmlformats.org/officeDocument/2006/relationships/hyperlink" Target="http://rusolymp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ecom.ru/roshydro/pub/rus/index.htm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festival.1september.ru/" TargetMode="External"/><Relationship Id="rId46" Type="http://schemas.openxmlformats.org/officeDocument/2006/relationships/hyperlink" Target="http://moikompas.ru/compas/bezopasnost_d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://www.1september.ru/" TargetMode="External"/><Relationship Id="rId41" Type="http://schemas.openxmlformats.org/officeDocument/2006/relationships/hyperlink" Target="http://festival.1september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nr.gov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festival.1september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personal-safety.redut-7.ru/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hool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festival.1september.ru/" TargetMode="External"/><Relationship Id="rId49" Type="http://schemas.openxmlformats.org/officeDocument/2006/relationships/hyperlink" Target="http://www.econavt-catalog.ru/" TargetMode="External"/><Relationship Id="rId10" Type="http://schemas.openxmlformats.org/officeDocument/2006/relationships/hyperlink" Target="http://mon.gov.ru/" TargetMode="External"/><Relationship Id="rId19" Type="http://schemas.openxmlformats.org/officeDocument/2006/relationships/hyperlink" Target="http://www.school.edu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opasno.net/" TargetMode="External"/><Relationship Id="rId52" Type="http://schemas.openxmlformats.org/officeDocument/2006/relationships/hyperlink" Target="http://www.bezopasnost.edu66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zdrav-rf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profkniga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festival.1september.ru/" TargetMode="External"/><Relationship Id="rId48" Type="http://schemas.openxmlformats.org/officeDocument/2006/relationships/hyperlink" Target="http://www.school-obz.org/topics/bzd/bzd.html" TargetMode="External"/><Relationship Id="rId8" Type="http://schemas.openxmlformats.org/officeDocument/2006/relationships/hyperlink" Target="http://www.emercom.gov.ru/" TargetMode="External"/><Relationship Id="rId51" Type="http://schemas.openxmlformats.org/officeDocument/2006/relationships/hyperlink" Target="http://www.alleng.ru/edu/saf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E166-8E46-4A50-B46F-AED0409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2018-08-28T18:22:00Z</dcterms:created>
  <dcterms:modified xsi:type="dcterms:W3CDTF">2018-09-18T17:08:00Z</dcterms:modified>
</cp:coreProperties>
</file>