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55" w:rsidRDefault="005C216B" w:rsidP="004403BC">
      <w:pPr>
        <w:tabs>
          <w:tab w:val="left" w:pos="5805"/>
        </w:tabs>
      </w:pPr>
      <w:r>
        <w:tab/>
      </w:r>
    </w:p>
    <w:p w:rsidR="00E42B55" w:rsidRDefault="00E42B55" w:rsidP="00E42B55">
      <w:pPr>
        <w:tabs>
          <w:tab w:val="left" w:pos="1440"/>
        </w:tabs>
      </w:pPr>
      <w:r>
        <w:tab/>
        <w:t>Развитие природных способностей средствами хореографического искусства.</w:t>
      </w:r>
    </w:p>
    <w:p w:rsidR="00A45234" w:rsidRPr="004A1396" w:rsidRDefault="00E42B55" w:rsidP="00574E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Хореография,</w:t>
      </w:r>
      <w:r w:rsidR="00A45234">
        <w:rPr>
          <w:sz w:val="24"/>
          <w:szCs w:val="24"/>
        </w:rPr>
        <w:t xml:space="preserve"> </w:t>
      </w:r>
      <w:r>
        <w:rPr>
          <w:sz w:val="24"/>
          <w:szCs w:val="24"/>
        </w:rPr>
        <w:t>как никакое другое искусство обладает огромными возможностями для      полноценного эстетического</w:t>
      </w:r>
      <w:r w:rsidR="00A45234">
        <w:rPr>
          <w:sz w:val="24"/>
          <w:szCs w:val="24"/>
        </w:rPr>
        <w:t xml:space="preserve"> совершенствования ребёнка, для его гармоничного и физического развития. Она занимает особое место среди множества форм художественно воспитания подрастающего поколения.</w:t>
      </w:r>
      <w:r>
        <w:rPr>
          <w:sz w:val="24"/>
          <w:szCs w:val="24"/>
        </w:rPr>
        <w:t xml:space="preserve"> </w:t>
      </w:r>
      <w:r w:rsidR="00A45234">
        <w:rPr>
          <w:sz w:val="24"/>
          <w:szCs w:val="24"/>
        </w:rPr>
        <w:t>Это в свою очередь подтверждает, что у ребёнка будут гармонично  развиваться творческие способности, совершенствуя детское творчество.</w:t>
      </w:r>
      <w:r>
        <w:rPr>
          <w:sz w:val="24"/>
          <w:szCs w:val="24"/>
        </w:rPr>
        <w:t xml:space="preserve">            </w:t>
      </w:r>
      <w:r w:rsidR="00A45234">
        <w:rPr>
          <w:sz w:val="24"/>
          <w:szCs w:val="24"/>
        </w:rPr>
        <w:t xml:space="preserve">                                                                                                                                       Танец</w:t>
      </w:r>
      <w:r w:rsidR="00B429C2">
        <w:rPr>
          <w:sz w:val="24"/>
          <w:szCs w:val="24"/>
        </w:rPr>
        <w:t>,</w:t>
      </w:r>
      <w:r w:rsidR="00A45234">
        <w:rPr>
          <w:sz w:val="24"/>
          <w:szCs w:val="24"/>
        </w:rPr>
        <w:t xml:space="preserve"> являясь источником эстетических впечатлений</w:t>
      </w:r>
      <w:r w:rsidR="00B429C2">
        <w:rPr>
          <w:sz w:val="24"/>
          <w:szCs w:val="24"/>
        </w:rPr>
        <w:t xml:space="preserve">  ребёнка, формирует  его художественное </w:t>
      </w:r>
      <w:r w:rsidR="00B429C2" w:rsidRPr="00B429C2">
        <w:rPr>
          <w:sz w:val="24"/>
          <w:szCs w:val="24"/>
        </w:rPr>
        <w:t>&lt;&lt;</w:t>
      </w:r>
      <w:r w:rsidR="00B429C2">
        <w:rPr>
          <w:sz w:val="24"/>
          <w:szCs w:val="24"/>
        </w:rPr>
        <w:t>Я</w:t>
      </w:r>
      <w:r w:rsidR="00B429C2" w:rsidRPr="00B429C2">
        <w:rPr>
          <w:sz w:val="24"/>
          <w:szCs w:val="24"/>
        </w:rPr>
        <w:t xml:space="preserve">&gt;&gt; </w:t>
      </w:r>
      <w:r w:rsidR="00B429C2">
        <w:rPr>
          <w:sz w:val="24"/>
          <w:szCs w:val="24"/>
        </w:rPr>
        <w:t>как составную часть орудия</w:t>
      </w:r>
      <w:r w:rsidR="00B429C2" w:rsidRPr="00B429C2">
        <w:rPr>
          <w:sz w:val="24"/>
          <w:szCs w:val="24"/>
        </w:rPr>
        <w:t xml:space="preserve"> &lt;&lt;</w:t>
      </w:r>
      <w:r w:rsidR="00B429C2">
        <w:rPr>
          <w:sz w:val="24"/>
          <w:szCs w:val="24"/>
        </w:rPr>
        <w:t xml:space="preserve"> общества, посредством  которого оно вовлекает в круг социальной жизни самые интимные и самые личные стороны </w:t>
      </w:r>
      <w:r w:rsidR="00574EBD">
        <w:rPr>
          <w:sz w:val="24"/>
          <w:szCs w:val="24"/>
        </w:rPr>
        <w:t xml:space="preserve"> неординарной творческой личности. Выявление, обучение и воспитание   одаренных и талантливых детей составляет одну   из главных задач совершенствования системы образования. Интеллектуально – одарённые дети большое внимание уделяют чтению литературы работе на компьютере, то есть ведут </w:t>
      </w:r>
      <w:r w:rsidR="00574EBD" w:rsidRPr="00574EBD">
        <w:rPr>
          <w:sz w:val="24"/>
          <w:szCs w:val="24"/>
        </w:rPr>
        <w:t>&lt;&lt;</w:t>
      </w:r>
      <w:r w:rsidR="00574EBD">
        <w:rPr>
          <w:sz w:val="24"/>
          <w:szCs w:val="24"/>
        </w:rPr>
        <w:t>сидячий</w:t>
      </w:r>
      <w:r w:rsidR="00574EBD" w:rsidRPr="00574EBD">
        <w:rPr>
          <w:sz w:val="24"/>
          <w:szCs w:val="24"/>
        </w:rPr>
        <w:t>&gt;&gt;</w:t>
      </w:r>
      <w:r w:rsidR="00574EBD">
        <w:rPr>
          <w:sz w:val="24"/>
          <w:szCs w:val="24"/>
        </w:rPr>
        <w:t xml:space="preserve"> образ жизни.                           Для полноценного развития ребёнка необходимо повысить</w:t>
      </w:r>
      <w:r w:rsidR="00B347FA">
        <w:rPr>
          <w:sz w:val="24"/>
          <w:szCs w:val="24"/>
        </w:rPr>
        <w:t xml:space="preserve"> его двигательную активность. Одним из решений проблемы является занятия танцами. Хореография создаёт условия ,обеспечивающие развитие</w:t>
      </w:r>
      <w:r>
        <w:rPr>
          <w:sz w:val="24"/>
          <w:szCs w:val="24"/>
        </w:rPr>
        <w:t xml:space="preserve">   </w:t>
      </w:r>
      <w:r w:rsidR="00B347FA">
        <w:rPr>
          <w:sz w:val="24"/>
          <w:szCs w:val="24"/>
        </w:rPr>
        <w:t>одарённых детей , реализацию их потенциальных возможностей, воспитывает</w:t>
      </w:r>
      <w:r>
        <w:rPr>
          <w:sz w:val="24"/>
          <w:szCs w:val="24"/>
        </w:rPr>
        <w:t xml:space="preserve"> </w:t>
      </w:r>
      <w:r w:rsidR="00B347FA">
        <w:rPr>
          <w:sz w:val="24"/>
          <w:szCs w:val="24"/>
        </w:rPr>
        <w:t>человека, умеющего ценить материальные</w:t>
      </w:r>
      <w:r>
        <w:rPr>
          <w:sz w:val="24"/>
          <w:szCs w:val="24"/>
        </w:rPr>
        <w:t xml:space="preserve">   </w:t>
      </w:r>
      <w:r w:rsidR="00B347FA">
        <w:rPr>
          <w:sz w:val="24"/>
          <w:szCs w:val="24"/>
        </w:rPr>
        <w:t>и духовные богатства, накопленные человечеством, способного</w:t>
      </w:r>
      <w:r>
        <w:rPr>
          <w:sz w:val="24"/>
          <w:szCs w:val="24"/>
        </w:rPr>
        <w:t xml:space="preserve">   </w:t>
      </w:r>
      <w:r w:rsidR="00B347FA">
        <w:rPr>
          <w:sz w:val="24"/>
          <w:szCs w:val="24"/>
        </w:rPr>
        <w:t>чувствовать изменяющийся мир и творчески обогащать его. Культура танца не только даёт возможность передачи общественных</w:t>
      </w:r>
      <w:r w:rsidR="00844134">
        <w:rPr>
          <w:sz w:val="24"/>
          <w:szCs w:val="24"/>
        </w:rPr>
        <w:t xml:space="preserve"> и национальных </w:t>
      </w:r>
      <w:r>
        <w:rPr>
          <w:sz w:val="24"/>
          <w:szCs w:val="24"/>
        </w:rPr>
        <w:t xml:space="preserve"> </w:t>
      </w:r>
      <w:r w:rsidR="00844134">
        <w:rPr>
          <w:sz w:val="24"/>
          <w:szCs w:val="24"/>
        </w:rPr>
        <w:t xml:space="preserve">норм и традиций, но и раздвигает рамки выбора. Развивает  творческие способности и художественный вкус.                                                                 Мы составили авторскую образовательную  программу </w:t>
      </w:r>
      <w:r w:rsidR="00844134" w:rsidRPr="00844134">
        <w:rPr>
          <w:sz w:val="24"/>
          <w:szCs w:val="24"/>
        </w:rPr>
        <w:t xml:space="preserve">&lt;&lt; </w:t>
      </w:r>
      <w:r w:rsidR="00844134">
        <w:rPr>
          <w:sz w:val="24"/>
          <w:szCs w:val="24"/>
        </w:rPr>
        <w:t>Ритмика и хореография</w:t>
      </w:r>
      <w:r w:rsidR="00844134" w:rsidRPr="00844134">
        <w:rPr>
          <w:sz w:val="24"/>
          <w:szCs w:val="24"/>
        </w:rPr>
        <w:t xml:space="preserve">&gt;&gt; </w:t>
      </w:r>
      <w:r w:rsidR="00844134">
        <w:rPr>
          <w:sz w:val="24"/>
          <w:szCs w:val="24"/>
        </w:rPr>
        <w:t>для детей  7 - 12 лет на основе программы для внешкольных учреждений  и общеобразовательных шко</w:t>
      </w:r>
      <w:r w:rsidR="004A1396">
        <w:rPr>
          <w:sz w:val="24"/>
          <w:szCs w:val="24"/>
        </w:rPr>
        <w:t>л</w:t>
      </w:r>
      <w:r w:rsidR="00844134">
        <w:rPr>
          <w:sz w:val="24"/>
          <w:szCs w:val="24"/>
        </w:rPr>
        <w:t xml:space="preserve"> Министерства</w:t>
      </w:r>
      <w:r w:rsidR="004A1396">
        <w:rPr>
          <w:sz w:val="24"/>
          <w:szCs w:val="24"/>
        </w:rPr>
        <w:t xml:space="preserve"> просвещения</w:t>
      </w:r>
      <w:r w:rsidR="00844134">
        <w:rPr>
          <w:sz w:val="24"/>
          <w:szCs w:val="24"/>
        </w:rPr>
        <w:t xml:space="preserve"> РФ.                                                 </w:t>
      </w:r>
      <w:r w:rsidR="004A1396">
        <w:rPr>
          <w:sz w:val="24"/>
          <w:szCs w:val="24"/>
        </w:rPr>
        <w:t xml:space="preserve"> </w:t>
      </w:r>
      <w:r w:rsidR="00844134">
        <w:rPr>
          <w:sz w:val="24"/>
          <w:szCs w:val="24"/>
        </w:rPr>
        <w:t xml:space="preserve">  На занятиях</w:t>
      </w:r>
      <w:r w:rsidR="004A1396">
        <w:rPr>
          <w:sz w:val="24"/>
          <w:szCs w:val="24"/>
        </w:rPr>
        <w:t xml:space="preserve">  учащимся прививаются необходимые двигательные навыки и умение чувствовать музыкальный ритм . В процессе обучения дети знакомятся с различными хореографическими направлениями, историей и </w:t>
      </w:r>
      <w:r w:rsidR="004A1396" w:rsidRPr="004A1396">
        <w:rPr>
          <w:sz w:val="24"/>
          <w:szCs w:val="24"/>
        </w:rPr>
        <w:t>&lt;&lt;</w:t>
      </w:r>
      <w:r w:rsidR="004A1396">
        <w:rPr>
          <w:sz w:val="24"/>
          <w:szCs w:val="24"/>
        </w:rPr>
        <w:t>географией</w:t>
      </w:r>
      <w:r w:rsidR="004A1396" w:rsidRPr="004A1396">
        <w:rPr>
          <w:sz w:val="24"/>
          <w:szCs w:val="24"/>
        </w:rPr>
        <w:t>&gt;&gt;</w:t>
      </w:r>
      <w:r w:rsidR="004A1396">
        <w:rPr>
          <w:sz w:val="24"/>
          <w:szCs w:val="24"/>
        </w:rPr>
        <w:t xml:space="preserve"> танца, развивают умение через танец выразить различные состояния , мысли, чувства человека, его отношения с окружающим миром.</w:t>
      </w:r>
      <w:r w:rsidR="002C07A5">
        <w:rPr>
          <w:sz w:val="24"/>
          <w:szCs w:val="24"/>
        </w:rPr>
        <w:t xml:space="preserve"> </w:t>
      </w:r>
      <w:r w:rsidR="004A1396">
        <w:rPr>
          <w:sz w:val="24"/>
          <w:szCs w:val="24"/>
        </w:rPr>
        <w:t xml:space="preserve">Отличительной </w:t>
      </w:r>
      <w:r w:rsidR="002C07A5">
        <w:rPr>
          <w:sz w:val="24"/>
          <w:szCs w:val="24"/>
        </w:rPr>
        <w:t>особенностью занятий является то, что</w:t>
      </w:r>
    </w:p>
    <w:p w:rsidR="00A45234" w:rsidRPr="00A45234" w:rsidRDefault="00A45234" w:rsidP="00031FBC">
      <w:pPr>
        <w:spacing w:line="360" w:lineRule="auto"/>
        <w:jc w:val="both"/>
        <w:rPr>
          <w:sz w:val="24"/>
          <w:szCs w:val="24"/>
        </w:rPr>
      </w:pPr>
    </w:p>
    <w:p w:rsidR="00A45234" w:rsidRDefault="002C07A5" w:rsidP="006946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они рассчитаны на развитие природных способностей детей. Программа помогает развивать у учащихся координацию, способствует раскрепощению и снятию мышечного зажима.                                                                                                                                                           Занятия уроком ритмики рассчитаны на 6 лет обучения</w:t>
      </w:r>
      <w:r w:rsidR="007341D5">
        <w:rPr>
          <w:sz w:val="24"/>
          <w:szCs w:val="24"/>
        </w:rPr>
        <w:t xml:space="preserve"> </w:t>
      </w:r>
      <w:r>
        <w:rPr>
          <w:sz w:val="24"/>
          <w:szCs w:val="24"/>
        </w:rPr>
        <w:t>(1-6 классы). В процессе работы дети учатся ритмично двигаться в соответствии с различным  характером музыки, динамикой</w:t>
      </w:r>
      <w:r w:rsidR="007341D5">
        <w:rPr>
          <w:sz w:val="24"/>
          <w:szCs w:val="24"/>
        </w:rPr>
        <w:t>. Согласовывать с музыкой следующие движения; ходить легко, ритмично, бегать быстро с высоким подъёмом ног, прыгать, выполнять движения различного характера.                                                                                                                                                  Уроки ритмики строятся по заранее намеченному плану. Каждый этап работы органически вытекает</w:t>
      </w:r>
      <w:r w:rsidR="00694616">
        <w:rPr>
          <w:sz w:val="24"/>
          <w:szCs w:val="24"/>
        </w:rPr>
        <w:t xml:space="preserve">  из предыдущего и подготавливает следующий. Как показывает практика , именно на занятиях, в общении с музыкой и танцем, часто преодолеваются возрастные конфликты и проблемы отношений мальчиков и девочек. Показателем освоения курса является способность самостоятельно оценить хореографическое произведение </w:t>
      </w:r>
      <w:r w:rsidR="00031FBC">
        <w:rPr>
          <w:sz w:val="24"/>
          <w:szCs w:val="24"/>
        </w:rPr>
        <w:t xml:space="preserve">, а также наличие у детей нравственной воспитанности, коммуникативных на, адаптации среди сверстников.                                                                                                </w:t>
      </w:r>
    </w:p>
    <w:p w:rsidR="001A01F5" w:rsidRDefault="00031FBC" w:rsidP="00031FBC">
      <w:pPr>
        <w:tabs>
          <w:tab w:val="left" w:pos="7395"/>
        </w:tabs>
        <w:spacing w:line="360" w:lineRule="auto"/>
        <w:jc w:val="both"/>
        <w:rPr>
          <w:sz w:val="24"/>
          <w:szCs w:val="24"/>
        </w:rPr>
      </w:pPr>
      <w:r w:rsidRPr="00031FBC">
        <w:rPr>
          <w:sz w:val="24"/>
          <w:szCs w:val="24"/>
        </w:rPr>
        <w:t xml:space="preserve">Следующий этап раскрывает выразительность музыкально-пространственных композиций </w:t>
      </w:r>
      <w:r>
        <w:rPr>
          <w:sz w:val="24"/>
          <w:szCs w:val="24"/>
        </w:rPr>
        <w:t>.  Занятия построены таким образом, что учащиеся по примеру педагога выполняют</w:t>
      </w:r>
      <w:r w:rsidR="001A0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A01F5">
        <w:rPr>
          <w:sz w:val="24"/>
          <w:szCs w:val="24"/>
        </w:rPr>
        <w:t>танцевальные  движения,</w:t>
      </w:r>
      <w:r w:rsidR="007341D5" w:rsidRPr="00031FBC">
        <w:rPr>
          <w:sz w:val="24"/>
          <w:szCs w:val="24"/>
        </w:rPr>
        <w:t xml:space="preserve">  </w:t>
      </w:r>
      <w:r w:rsidR="00A45234" w:rsidRPr="00031FBC">
        <w:rPr>
          <w:sz w:val="24"/>
          <w:szCs w:val="24"/>
        </w:rPr>
        <w:t xml:space="preserve"> </w:t>
      </w:r>
      <w:r w:rsidR="001A01F5">
        <w:rPr>
          <w:sz w:val="24"/>
          <w:szCs w:val="24"/>
        </w:rPr>
        <w:t xml:space="preserve">через эмоции и пластику выражают своё состояние, воспроизводят манеру  различных  по  характеру танцев.                      </w:t>
      </w:r>
    </w:p>
    <w:p w:rsidR="00EE2BF4" w:rsidRDefault="001A01F5" w:rsidP="001A0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Заключительный этап предусматривает развитие и углубление творческих способностей детей, умение создавать музыкально-двигательные образы самостоятельно используя полученные ранее навыки. </w:t>
      </w:r>
      <w:r w:rsidR="001A6A53">
        <w:rPr>
          <w:sz w:val="24"/>
          <w:szCs w:val="24"/>
        </w:rPr>
        <w:t xml:space="preserve">Результатом обучения по программе </w:t>
      </w:r>
      <w:r w:rsidR="001A6A53" w:rsidRPr="001A6A53">
        <w:rPr>
          <w:sz w:val="24"/>
          <w:szCs w:val="24"/>
        </w:rPr>
        <w:t>&lt;&lt;</w:t>
      </w:r>
      <w:r w:rsidR="001A6A53">
        <w:rPr>
          <w:sz w:val="24"/>
          <w:szCs w:val="24"/>
        </w:rPr>
        <w:t>Ритмика и хореография</w:t>
      </w:r>
      <w:r w:rsidR="001A6A53" w:rsidRPr="001A6A53">
        <w:rPr>
          <w:sz w:val="24"/>
          <w:szCs w:val="24"/>
        </w:rPr>
        <w:t xml:space="preserve">&gt;&gt; </w:t>
      </w:r>
      <w:r w:rsidR="001A6A53">
        <w:rPr>
          <w:sz w:val="24"/>
          <w:szCs w:val="24"/>
        </w:rPr>
        <w:t xml:space="preserve">являются показательные выступления детей , в рамках мероприятий гимназии. Учащиеся исполняют танцевальные композиции на открытых занятиях для  родителей. В течение года проходит повторение разученных композиций. Дети разучивают музыкально-танцевальные игры, исполняют самостоятельно составленные композиции. </w:t>
      </w:r>
      <w:r w:rsidR="00EE2BF4">
        <w:rPr>
          <w:sz w:val="24"/>
          <w:szCs w:val="24"/>
        </w:rPr>
        <w:t xml:space="preserve">В течении года дети участвуют в различных хореографических конкурсах, концертах. </w:t>
      </w:r>
    </w:p>
    <w:p w:rsidR="00041234" w:rsidRPr="00EE2BF4" w:rsidRDefault="00EE2BF4" w:rsidP="00EE2B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двигательных навыков должно стать необходимостью не только для тех, кто намерен стать профессионалом в области хореографии, а для каждого человека. </w:t>
      </w:r>
      <w:r>
        <w:rPr>
          <w:sz w:val="24"/>
          <w:szCs w:val="24"/>
        </w:rPr>
        <w:lastRenderedPageBreak/>
        <w:t>Владение своим телом способствует повышению не только самооценки, но и оценки со стороны окружающих, что для детей и подростков является важным условием дальнейшего развития.</w:t>
      </w:r>
    </w:p>
    <w:sectPr w:rsidR="00041234" w:rsidRPr="00EE2BF4" w:rsidSect="00381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F3" w:rsidRDefault="00AA3DF3" w:rsidP="004403BC">
      <w:pPr>
        <w:spacing w:after="0" w:line="240" w:lineRule="auto"/>
      </w:pPr>
      <w:r>
        <w:separator/>
      </w:r>
    </w:p>
  </w:endnote>
  <w:endnote w:type="continuationSeparator" w:id="1">
    <w:p w:rsidR="00AA3DF3" w:rsidRDefault="00AA3DF3" w:rsidP="0044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77" w:rsidRDefault="0038147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77" w:rsidRDefault="0038147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77" w:rsidRDefault="003814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F3" w:rsidRDefault="00AA3DF3" w:rsidP="004403BC">
      <w:pPr>
        <w:spacing w:after="0" w:line="240" w:lineRule="auto"/>
      </w:pPr>
      <w:r>
        <w:separator/>
      </w:r>
    </w:p>
  </w:footnote>
  <w:footnote w:type="continuationSeparator" w:id="1">
    <w:p w:rsidR="00AA3DF3" w:rsidRDefault="00AA3DF3" w:rsidP="0044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77" w:rsidRDefault="0038147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BC" w:rsidRDefault="004403BC" w:rsidP="004403BC">
    <w:pPr>
      <w:pStyle w:val="a8"/>
      <w:ind w:left="35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DC" w:rsidRDefault="00B776DC" w:rsidP="00B776DC">
    <w:pPr>
      <w:jc w:val="center"/>
    </w:pPr>
    <w:r>
      <w:t xml:space="preserve">                                                                    КозинцеваЛ.Ф.,учитель ГБОУ №526             Московского района  Санкт-Петербурга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27F"/>
    <w:multiLevelType w:val="hybridMultilevel"/>
    <w:tmpl w:val="F1A0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1CAD"/>
    <w:multiLevelType w:val="hybridMultilevel"/>
    <w:tmpl w:val="A600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E7457"/>
    <w:multiLevelType w:val="hybridMultilevel"/>
    <w:tmpl w:val="070E0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2286"/>
    <w:multiLevelType w:val="hybridMultilevel"/>
    <w:tmpl w:val="2D98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82911"/>
    <w:multiLevelType w:val="hybridMultilevel"/>
    <w:tmpl w:val="7C3A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46F85"/>
    <w:multiLevelType w:val="hybridMultilevel"/>
    <w:tmpl w:val="0B446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83107"/>
    <w:multiLevelType w:val="hybridMultilevel"/>
    <w:tmpl w:val="345AD6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807743"/>
    <w:multiLevelType w:val="hybridMultilevel"/>
    <w:tmpl w:val="2D06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A6488"/>
    <w:multiLevelType w:val="hybridMultilevel"/>
    <w:tmpl w:val="1D62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A02EA"/>
    <w:multiLevelType w:val="hybridMultilevel"/>
    <w:tmpl w:val="E760FF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EF544CB"/>
    <w:multiLevelType w:val="hybridMultilevel"/>
    <w:tmpl w:val="9DAAE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1729"/>
    <w:rsid w:val="00031FBC"/>
    <w:rsid w:val="00041234"/>
    <w:rsid w:val="000B14A1"/>
    <w:rsid w:val="001A01F5"/>
    <w:rsid w:val="001A6A53"/>
    <w:rsid w:val="001C61F0"/>
    <w:rsid w:val="00255BAB"/>
    <w:rsid w:val="00263BB0"/>
    <w:rsid w:val="002C07A5"/>
    <w:rsid w:val="00381477"/>
    <w:rsid w:val="004403BC"/>
    <w:rsid w:val="004A1396"/>
    <w:rsid w:val="0055040E"/>
    <w:rsid w:val="00574EBD"/>
    <w:rsid w:val="005C216B"/>
    <w:rsid w:val="005E366B"/>
    <w:rsid w:val="005E4157"/>
    <w:rsid w:val="00694616"/>
    <w:rsid w:val="006A3E07"/>
    <w:rsid w:val="007341D5"/>
    <w:rsid w:val="00844134"/>
    <w:rsid w:val="008455B8"/>
    <w:rsid w:val="0096242D"/>
    <w:rsid w:val="00A45234"/>
    <w:rsid w:val="00AA3DF3"/>
    <w:rsid w:val="00AD5B75"/>
    <w:rsid w:val="00B347FA"/>
    <w:rsid w:val="00B429C2"/>
    <w:rsid w:val="00B776DC"/>
    <w:rsid w:val="00B94D11"/>
    <w:rsid w:val="00BE2578"/>
    <w:rsid w:val="00C15025"/>
    <w:rsid w:val="00C2075B"/>
    <w:rsid w:val="00D91729"/>
    <w:rsid w:val="00E42B55"/>
    <w:rsid w:val="00EE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75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D5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5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5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17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17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D5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5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Subtitle"/>
    <w:basedOn w:val="a"/>
    <w:next w:val="a"/>
    <w:link w:val="a6"/>
    <w:uiPriority w:val="11"/>
    <w:qFormat/>
    <w:rsid w:val="00AD5B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5B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D5B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255BA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40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03BC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440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03B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1940-50AF-4DD8-897A-9B7B3CC2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2017-09-02T13:05:00Z</cp:lastPrinted>
  <dcterms:created xsi:type="dcterms:W3CDTF">2017-09-03T11:36:00Z</dcterms:created>
  <dcterms:modified xsi:type="dcterms:W3CDTF">2018-10-26T10:23:00Z</dcterms:modified>
</cp:coreProperties>
</file>