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08" w:rsidRDefault="00850608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учится тому,</w:t>
      </w:r>
    </w:p>
    <w:p w:rsidR="00850608" w:rsidRDefault="00850608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видит у себя в дому.</w:t>
      </w:r>
    </w:p>
    <w:p w:rsidR="00850608" w:rsidRDefault="00850608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пример ему,</w:t>
      </w:r>
    </w:p>
    <w:p w:rsidR="00850608" w:rsidRDefault="00850608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при жене и детях груб, </w:t>
      </w:r>
    </w:p>
    <w:p w:rsidR="00850608" w:rsidRDefault="00850608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Кому язык распутства люб, </w:t>
      </w:r>
    </w:p>
    <w:p w:rsidR="00850608" w:rsidRDefault="00850608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помнит, что с лихвой получит</w:t>
      </w:r>
    </w:p>
    <w:p w:rsidR="00850608" w:rsidRDefault="00850608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них все то, чему их учит…</w:t>
      </w:r>
    </w:p>
    <w:p w:rsidR="00850608" w:rsidRDefault="00850608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Коль видят нас и слышат дети, </w:t>
      </w:r>
    </w:p>
    <w:p w:rsidR="00850608" w:rsidRDefault="00850608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 дела свои в ответе</w:t>
      </w:r>
    </w:p>
    <w:p w:rsidR="00850608" w:rsidRDefault="00850608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 слова: легко толкнуть</w:t>
      </w:r>
    </w:p>
    <w:p w:rsidR="00850608" w:rsidRDefault="00850608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на не хороший путь.</w:t>
      </w:r>
    </w:p>
    <w:p w:rsidR="00850608" w:rsidRDefault="00850608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Держи в приличии свой дом, </w:t>
      </w:r>
    </w:p>
    <w:p w:rsidR="00850608" w:rsidRDefault="00850608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не каяться топом.</w:t>
      </w:r>
    </w:p>
    <w:p w:rsidR="00850608" w:rsidRDefault="005511C6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850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Брандт</w:t>
      </w:r>
    </w:p>
    <w:p w:rsidR="00850608" w:rsidRDefault="00850608" w:rsidP="00AF1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DE3" w:rsidRPr="005B1663" w:rsidRDefault="00850608" w:rsidP="00BF5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t xml:space="preserve">  </w:t>
      </w:r>
      <w:r w:rsidR="00D62D5F" w:rsidRPr="005B1663">
        <w:rPr>
          <w:color w:val="000000"/>
        </w:rPr>
        <w:t>В наше сложное время каждый человек пытается сохранить мир и покой в своем доме, оградить детей от зла, жестокости и агрессии окружающего мира. Слово Божие спокон веков звучало на Руси как-то по-особенному. Недаром Русь часто называли Святой. Тогда ещё не существовало такой организационной системы дошкольного образования, которую мы имеем сегодня. А религиозное самосознание формировалось в таком нежном возрасте только в семье. Кстати, во времена советской власти именно бабушка в семье давала ребёнку азы Православия и молилась за ребёнка и его родителей. И в данный момент, на опыте, познав разрушительные последствия атеизма, поворачиваясь лицом к не проходящим духовным идеалам, мы обязаны сохранить и передать Божественный огонь Православия следующим поколениям. Именно первые шаги духовного воспитания дошкольников – это радость приобщения к Правос</w:t>
      </w:r>
      <w:r w:rsidR="00ED3F92">
        <w:rPr>
          <w:color w:val="000000"/>
        </w:rPr>
        <w:t>лавным традициям нашего народа.</w:t>
      </w:r>
      <w:r w:rsidR="00AF1D81" w:rsidRPr="005B1663">
        <w:rPr>
          <w:color w:val="000000"/>
        </w:rPr>
        <w:t> К сожалению, многие родители и педагоги утратили четкие представления о закономерностях, определяющих развитие ребенка в тот или иной период детства. Воспитание малыша с пеленок превращается в подготовку к учебе в школе и реализации удачной жизненной карьеры. А педагогический процесс, ориентированный на обучение в ущерб воспитанию, вытесняет из жизни дошкольника игру, доброе и живое общение со сверстниками и взрослыми.</w:t>
      </w:r>
      <w:r w:rsidR="00BF5DE3">
        <w:rPr>
          <w:color w:val="000000"/>
        </w:rPr>
        <w:t xml:space="preserve"> </w:t>
      </w:r>
      <w:r w:rsidR="00BF5DE3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Основные задачи воспитания — формирование духовно-нравственного отношения и чувства сопричастности к культурному наследию; уважение к своей нации, понимание своих национальных особенностей; формирование чувства собственного достоинства как представителя своего народа и толерантного отношения к представителям других национальностей (к сверстникам, их родителя</w:t>
      </w:r>
      <w:r w:rsidR="00BF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м).</w:t>
      </w:r>
      <w:r w:rsidR="00BF5DE3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</w:t>
      </w:r>
    </w:p>
    <w:p w:rsidR="009E067F" w:rsidRDefault="009E067F" w:rsidP="009E06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9E067F" w:rsidRPr="005B1663" w:rsidRDefault="009E067F" w:rsidP="009E06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E067F">
        <w:rPr>
          <w:rStyle w:val="c0"/>
          <w:b/>
          <w:color w:val="000000"/>
        </w:rPr>
        <w:t xml:space="preserve"> Цель духовно-нравственного воспитания</w:t>
      </w:r>
      <w:r w:rsidRPr="005B1663">
        <w:rPr>
          <w:rStyle w:val="c0"/>
          <w:color w:val="000000"/>
        </w:rPr>
        <w:t xml:space="preserve"> </w:t>
      </w:r>
      <w:r w:rsidRPr="005D063E">
        <w:rPr>
          <w:rStyle w:val="c0"/>
          <w:b/>
          <w:color w:val="000000"/>
        </w:rPr>
        <w:t>и развития детей:</w:t>
      </w:r>
      <w:r w:rsidRPr="005B1663">
        <w:rPr>
          <w:rStyle w:val="c0"/>
          <w:color w:val="000000"/>
        </w:rPr>
        <w:t xml:space="preserve"> содействие развитию у детей дошкольного возраста основ, базиса личностной культуры в отношении к людям, явлениям общественной жизни, природе, предметному миру, к самому себе в соответствии с общечеловеческими духовно-нравственными ц</w:t>
      </w:r>
      <w:r>
        <w:rPr>
          <w:rStyle w:val="c0"/>
          <w:color w:val="000000"/>
        </w:rPr>
        <w:t xml:space="preserve">енностями, принятыми в обществе. </w:t>
      </w:r>
    </w:p>
    <w:p w:rsidR="009E067F" w:rsidRPr="005B1663" w:rsidRDefault="009E067F" w:rsidP="009E06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D063E">
        <w:rPr>
          <w:rStyle w:val="c0"/>
          <w:b/>
          <w:color w:val="000000"/>
        </w:rPr>
        <w:t>Задачи, направленные на духовно-нравственное развитие детей:</w:t>
      </w:r>
    </w:p>
    <w:p w:rsidR="009E067F" w:rsidRPr="005B1663" w:rsidRDefault="009E067F" w:rsidP="009E06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B1663">
        <w:rPr>
          <w:rStyle w:val="c0"/>
          <w:color w:val="000000"/>
        </w:rPr>
        <w:t xml:space="preserve">1. Приобщать детей к духовно-нравственным ценностям, различению добра и зла, как основы </w:t>
      </w:r>
      <w:proofErr w:type="spellStart"/>
      <w:r w:rsidRPr="005B1663">
        <w:rPr>
          <w:rStyle w:val="c0"/>
          <w:color w:val="000000"/>
        </w:rPr>
        <w:t>саморегуляции</w:t>
      </w:r>
      <w:proofErr w:type="spellEnd"/>
      <w:r w:rsidRPr="005B1663">
        <w:rPr>
          <w:rStyle w:val="c0"/>
          <w:color w:val="000000"/>
        </w:rPr>
        <w:t>, самоуправления поведением и деятельностью. Развивать в единстве и гармонии все сферы личности ребенка: когнитивную, эмоциональную, волевую.</w:t>
      </w:r>
    </w:p>
    <w:p w:rsidR="009E067F" w:rsidRPr="005B1663" w:rsidRDefault="009E067F" w:rsidP="009E06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B1663">
        <w:rPr>
          <w:rStyle w:val="c0"/>
          <w:color w:val="000000"/>
        </w:rPr>
        <w:t>2. Формировать у детей доступные системные знания об окружающем его мире: людях, природе, рукотворных предметах и месте ребенка в этом мире.</w:t>
      </w:r>
    </w:p>
    <w:p w:rsidR="009E067F" w:rsidRPr="005B1663" w:rsidRDefault="009E067F" w:rsidP="009E06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B1663">
        <w:rPr>
          <w:rStyle w:val="c0"/>
          <w:color w:val="000000"/>
        </w:rPr>
        <w:t>3.Содействовать развитию интереса ребенка к родному краю: его природе, истории; народной и национальной культуре (традиции, обычаи, искусство, праздники и др.)</w:t>
      </w:r>
    </w:p>
    <w:p w:rsidR="009E067F" w:rsidRDefault="009E067F" w:rsidP="009E067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5B1663">
        <w:rPr>
          <w:rStyle w:val="c0"/>
          <w:color w:val="000000"/>
        </w:rPr>
        <w:t>4. Содействовать разви</w:t>
      </w:r>
      <w:r w:rsidR="00476C94">
        <w:rPr>
          <w:rStyle w:val="c0"/>
          <w:color w:val="000000"/>
        </w:rPr>
        <w:t>тию у детей эмоциональной сферы.</w:t>
      </w:r>
    </w:p>
    <w:p w:rsidR="009E067F" w:rsidRPr="005B1663" w:rsidRDefault="009E067F" w:rsidP="009E06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E067F">
        <w:rPr>
          <w:rStyle w:val="c0"/>
          <w:color w:val="000000"/>
        </w:rPr>
        <w:t xml:space="preserve"> </w:t>
      </w:r>
      <w:r w:rsidRPr="005B1663">
        <w:rPr>
          <w:rStyle w:val="c0"/>
          <w:color w:val="000000"/>
        </w:rPr>
        <w:t>5. Воспитывать у д</w:t>
      </w:r>
      <w:r>
        <w:rPr>
          <w:rStyle w:val="c0"/>
          <w:color w:val="000000"/>
        </w:rPr>
        <w:t>етей инициативную</w:t>
      </w:r>
      <w:r w:rsidRPr="005B1663">
        <w:rPr>
          <w:rStyle w:val="c0"/>
          <w:color w:val="000000"/>
        </w:rPr>
        <w:t xml:space="preserve"> позицию к окружающему миру, проявляемую в поведении (бережное и заботливое отношение</w:t>
      </w:r>
      <w:r w:rsidR="00E73717">
        <w:rPr>
          <w:rStyle w:val="c0"/>
          <w:color w:val="000000"/>
        </w:rPr>
        <w:t>, милосердие, стремление к</w:t>
      </w:r>
      <w:r w:rsidR="0002342B">
        <w:rPr>
          <w:rStyle w:val="c0"/>
          <w:color w:val="000000"/>
        </w:rPr>
        <w:t xml:space="preserve"> </w:t>
      </w:r>
      <w:r w:rsidRPr="005B1663">
        <w:rPr>
          <w:rStyle w:val="c0"/>
          <w:color w:val="000000"/>
        </w:rPr>
        <w:t xml:space="preserve">творчеству, </w:t>
      </w:r>
      <w:r w:rsidRPr="005B1663">
        <w:rPr>
          <w:rStyle w:val="c0"/>
          <w:color w:val="000000"/>
        </w:rPr>
        <w:lastRenderedPageBreak/>
        <w:t>доступному созиданию, желание и умение трудиться, дисциплинированность, неприятие и стремление избегать плохих поступков).</w:t>
      </w:r>
    </w:p>
    <w:p w:rsidR="009E067F" w:rsidRPr="005B1663" w:rsidRDefault="009E067F" w:rsidP="009E06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B1663">
        <w:rPr>
          <w:rStyle w:val="c0"/>
          <w:color w:val="000000"/>
        </w:rPr>
        <w:t>6. Создавать условия для постепенного становления самосознания ребенка: предпосылок к объективному самоанализу, самооценке, зарождению основ рефлексивных способностей, стремлению к позитивному образу «Я», в соответствии с нравственными ценностями, пробуждению совести.</w:t>
      </w:r>
    </w:p>
    <w:p w:rsidR="009E067F" w:rsidRPr="005B1663" w:rsidRDefault="009E067F" w:rsidP="009E06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B1663">
        <w:rPr>
          <w:rStyle w:val="c0"/>
          <w:color w:val="000000"/>
        </w:rPr>
        <w:t>7. Содействовать возникновению и развитию предпосылок уважительного отношения к своеобразию национальных особенностей, традициям, культуре друг</w:t>
      </w:r>
      <w:r w:rsidR="00476C94">
        <w:rPr>
          <w:rStyle w:val="c0"/>
          <w:color w:val="000000"/>
        </w:rPr>
        <w:t>их народов.</w:t>
      </w:r>
    </w:p>
    <w:p w:rsidR="009E067F" w:rsidRDefault="009E067F" w:rsidP="009E067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9E067F" w:rsidRPr="005B1663" w:rsidRDefault="009E067F" w:rsidP="009E06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EF0644" w:rsidRPr="005B1663" w:rsidRDefault="00EF0644" w:rsidP="00EF064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B1663">
        <w:rPr>
          <w:color w:val="000000"/>
        </w:rPr>
        <w:t>        Ведущую роль в становлении личности ребенка-дошкольника играет семья. Именно в семье благодаря ощущению " живой человеческой среды" и на основе наблюдаемых форм поведения взрослых ребенок приобретает первый соц</w:t>
      </w:r>
      <w:r>
        <w:rPr>
          <w:color w:val="000000"/>
        </w:rPr>
        <w:t xml:space="preserve">иокультурный опыт. Учитывая тот </w:t>
      </w:r>
      <w:r w:rsidRPr="005B1663">
        <w:rPr>
          <w:color w:val="000000"/>
        </w:rPr>
        <w:t>факт, что каждая семья имеет свой нравственный потенциал, свои традиции и ребенок находится в центре внутрисемейных отношений, благополучных или неблагополучных, необходима связь педагогов дошкольных образователь</w:t>
      </w:r>
      <w:r>
        <w:rPr>
          <w:color w:val="000000"/>
        </w:rPr>
        <w:t xml:space="preserve">ных учреждений с семьей с целью </w:t>
      </w:r>
      <w:r w:rsidRPr="005B1663">
        <w:rPr>
          <w:color w:val="000000"/>
        </w:rPr>
        <w:t>согласования педагогических путей и методов воспитания.</w:t>
      </w:r>
      <w:r w:rsidRPr="005B1663">
        <w:rPr>
          <w:rStyle w:val="c8"/>
          <w:b/>
          <w:bCs/>
          <w:color w:val="000000"/>
        </w:rPr>
        <w:t xml:space="preserve"> </w:t>
      </w:r>
    </w:p>
    <w:p w:rsidR="00EF0644" w:rsidRPr="005B1663" w:rsidRDefault="00EF0644" w:rsidP="00EF064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A0615D" w:rsidRPr="005B1663" w:rsidRDefault="00BE5FDC" w:rsidP="00D62D5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B1663">
        <w:rPr>
          <w:color w:val="000000"/>
        </w:rPr>
        <w:t>Современное российское общество остро переживает кризис духовно-нравственных идеалов. Многие тщетно пытаются найти выход из создавшегося положения. Уже к середине 80-х годов назрела необходимость перестройки дошкольного воспитания. Была разработана Концепция дошкольного воспитания с учетом современных требований общества. Одним из существенных направлений Концепции стало многообразие и вариативность дошкольного образования, что и нашло отражение в возникновении и создании системы духовно-нравственного воспитания, основанного на Православны</w:t>
      </w:r>
      <w:r w:rsidR="00200D24" w:rsidRPr="005B1663">
        <w:rPr>
          <w:color w:val="000000"/>
        </w:rPr>
        <w:t xml:space="preserve">х духовных ценностях. </w:t>
      </w:r>
      <w:r w:rsidRPr="005B1663">
        <w:rPr>
          <w:color w:val="000000"/>
        </w:rPr>
        <w:t>Культура России исторически формировалась под воздействием Православия, и все ее сферы глубоко связаны с Православием. Поэтому православная культура – одна из важнейших для России областей социал</w:t>
      </w:r>
      <w:r w:rsidR="009C2DC2">
        <w:rPr>
          <w:color w:val="000000"/>
        </w:rPr>
        <w:t xml:space="preserve">ьно-гуманитарного </w:t>
      </w:r>
      <w:r w:rsidRPr="005B1663">
        <w:rPr>
          <w:color w:val="000000"/>
        </w:rPr>
        <w:t xml:space="preserve">знания. Духовно-нравственное воспитание в детском саду является неотъемлемой частью всестороннего </w:t>
      </w:r>
      <w:r w:rsidR="002E21E1">
        <w:rPr>
          <w:color w:val="000000"/>
        </w:rPr>
        <w:t xml:space="preserve">развития и </w:t>
      </w:r>
      <w:r w:rsidRPr="005B1663">
        <w:rPr>
          <w:color w:val="000000"/>
        </w:rPr>
        <w:t>воспитания ребенка, необходимой предпосылкой возр</w:t>
      </w:r>
      <w:r w:rsidR="009C2DC2">
        <w:rPr>
          <w:color w:val="000000"/>
        </w:rPr>
        <w:t>ождения отечественной культуры; К</w:t>
      </w:r>
      <w:r w:rsidRPr="005B1663">
        <w:rPr>
          <w:color w:val="000000"/>
        </w:rPr>
        <w:t>ачественно новой ступенью духовно-нравственного воспитания в детском саду является интеграция его содержания в повседневную жизнь детей, во все виды детской деятельности и тр</w:t>
      </w:r>
      <w:r w:rsidR="00A0615D" w:rsidRPr="005B1663">
        <w:rPr>
          <w:color w:val="000000"/>
        </w:rPr>
        <w:t xml:space="preserve">адиционные методики дошкольного </w:t>
      </w:r>
      <w:r w:rsidRPr="005B1663">
        <w:rPr>
          <w:color w:val="000000"/>
        </w:rPr>
        <w:t>образ</w:t>
      </w:r>
      <w:r w:rsidR="00A0615D" w:rsidRPr="005B1663">
        <w:rPr>
          <w:color w:val="000000"/>
        </w:rPr>
        <w:t>ования.</w:t>
      </w:r>
    </w:p>
    <w:p w:rsidR="00191557" w:rsidRPr="005B1663" w:rsidRDefault="00BE5FDC" w:rsidP="00D62D5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5B1663">
        <w:rPr>
          <w:color w:val="000000"/>
        </w:rPr>
        <w:t> Детство – время развития всех сил человека, как душевных, так и телесных, приобретение знаний об окружающем мире, образование нравств</w:t>
      </w:r>
      <w:r w:rsidR="009C2DC2">
        <w:rPr>
          <w:color w:val="000000"/>
        </w:rPr>
        <w:t xml:space="preserve">енных навыков и привычек. </w:t>
      </w:r>
      <w:r w:rsidRPr="005B1663">
        <w:rPr>
          <w:color w:val="000000"/>
        </w:rPr>
        <w:t>Систематическое духовно-нравственное воспитание ребенка с первых лет жизни обеспечивает его адекватное социальное развитие и гармоничное формир</w:t>
      </w:r>
      <w:r w:rsidR="00200D24" w:rsidRPr="005B1663">
        <w:rPr>
          <w:color w:val="000000"/>
        </w:rPr>
        <w:t>ование личности. </w:t>
      </w:r>
      <w:r w:rsidRPr="005B1663">
        <w:rPr>
          <w:color w:val="000000"/>
        </w:rPr>
        <w:t>Духовно-нравственное воспитание на основе православных традиций формировало ядро личности, благотворно влияя на все стороны и формы взаимоотношений человека с миром: на его этическое и эстетическое развитие, мировоззрение и формирование гражданской позиции, патриотическую и семейную ориентацию, интеллектуальный потен</w:t>
      </w:r>
      <w:r w:rsidR="002E21E1">
        <w:rPr>
          <w:color w:val="000000"/>
        </w:rPr>
        <w:t xml:space="preserve">циал, эмоциональное состояние, </w:t>
      </w:r>
      <w:r w:rsidRPr="005B1663">
        <w:rPr>
          <w:color w:val="000000"/>
        </w:rPr>
        <w:t>общее физическое и психическое развитие</w:t>
      </w:r>
      <w:r w:rsidR="00026A6D" w:rsidRPr="005B1663">
        <w:rPr>
          <w:color w:val="000000"/>
        </w:rPr>
        <w:t>.</w:t>
      </w:r>
      <w:r w:rsidRPr="005B1663">
        <w:rPr>
          <w:color w:val="000000"/>
        </w:rPr>
        <w:t xml:space="preserve"> Обращение к опыту православной педагогики в настоящее время, когда идет поиск духовного возрождения России, особенно актуально, так как общество и государство остро нуждаются в образовательных моделях, обеспечивающих духовно-нравственные компоненты в содержании образования. Это доказывает особую значимость и актуальность разработки программы по духовно-нравственному образованию и воспитанию детей! </w:t>
      </w:r>
    </w:p>
    <w:p w:rsidR="00D62D5F" w:rsidRPr="005B1663" w:rsidRDefault="00D62D5F" w:rsidP="00926DBD">
      <w:pPr>
        <w:pStyle w:val="c1"/>
        <w:shd w:val="clear" w:color="auto" w:fill="FFFFFF"/>
        <w:spacing w:before="0" w:beforeAutospacing="0" w:after="0" w:afterAutospacing="0"/>
        <w:rPr>
          <w:color w:val="666666"/>
        </w:rPr>
      </w:pPr>
      <w:r w:rsidRPr="005B1663">
        <w:rPr>
          <w:rStyle w:val="c0"/>
          <w:color w:val="000000"/>
        </w:rPr>
        <w:t xml:space="preserve">Актуальность духовно-нравственного воспитания и развития детей обусловлена, с одной стороны, объективным и непрерывным процессом нравственного развития человека, который может быть разной направленности, и объективной заинтересованностью </w:t>
      </w:r>
      <w:r w:rsidRPr="005B1663">
        <w:rPr>
          <w:rStyle w:val="c0"/>
          <w:color w:val="000000"/>
        </w:rPr>
        <w:lastRenderedPageBreak/>
        <w:t>человеческого сообщества в управлении этим процессом, стремлением передать новому поколению культуру духовно-нравственной жизни, систему нравственных ценностей, как одного из условий сохранения</w:t>
      </w:r>
      <w:r w:rsidR="002E21E1">
        <w:rPr>
          <w:rStyle w:val="c0"/>
          <w:color w:val="000000"/>
        </w:rPr>
        <w:t xml:space="preserve"> и развития человека, общества.</w:t>
      </w: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человека, как личности, полностью невозможно без осознания его сопричастности к культуре, традициям, истории своего народа, места, где мы живем, где родились. Однако в последнее время эти слова для каждого русского человека стали уходить на второй план. В наше неспокойное время мы все чаще задумываемся о том, какими в</w:t>
      </w:r>
      <w:r w:rsidR="005218FE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ырастут нынешние дошкольники. </w:t>
      </w: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нашим детям, для того, чтобы они выросли и не перестали радовать нас своими успехами, своей любовью и вниманием, да и просто человечностью. Чтобы наши дети были благополучными во всех отношениях гражданами?</w:t>
      </w:r>
    </w:p>
    <w:p w:rsidR="006E2EFE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Всякий скажет, что детей нужно любить, уделять им много времени и внимания, общаться с ними, интересоваться их чу</w:t>
      </w:r>
      <w:r w:rsidR="00C900C9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вствами, их внутренним миром.</w:t>
      </w:r>
      <w:r w:rsidR="00E65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приоритетных направлений работы нашего ДОУ является духовно – нравственное воспитание и развитие детей. Эффективно эту работу необходимо проводить только в тесном сотрудничестве</w:t>
      </w:r>
      <w:r w:rsidR="009B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родителями и семьями воспитанников. Поэтому педагоги используют различные приемы, формы и методы организации </w:t>
      </w:r>
      <w:proofErr w:type="spellStart"/>
      <w:r w:rsidR="009B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="009B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воспитательного процесса с привлечением родителей. Это тематические культурно – массовые мероприятия, экскурсии, участие в соревнованиях и конкурсах, оформление выставок, совместные трудовые десанты.</w:t>
      </w:r>
    </w:p>
    <w:p w:rsidR="009B01F1" w:rsidRPr="005B1663" w:rsidRDefault="009B01F1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01F1" w:rsidRDefault="009B01F1" w:rsidP="00E85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духовно – нравственного воспитания рассматриваются на родительских собраниях, в индивидуальных беседах, рекомендуется специальная и методическая литература, проводятся мини – диспуты, в виде круглого стола, консультации.</w:t>
      </w:r>
    </w:p>
    <w:p w:rsidR="00E65217" w:rsidRDefault="00E85238" w:rsidP="00E85238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666666"/>
          <w:sz w:val="24"/>
          <w:szCs w:val="24"/>
        </w:rPr>
      </w:pPr>
      <w:r w:rsidRPr="005B1663">
        <w:rPr>
          <w:rStyle w:val="c0"/>
          <w:rFonts w:ascii="Times New Roman" w:hAnsi="Times New Roman" w:cs="Times New Roman"/>
          <w:color w:val="666666"/>
          <w:sz w:val="24"/>
          <w:szCs w:val="24"/>
        </w:rPr>
        <w:t xml:space="preserve">. </w:t>
      </w:r>
    </w:p>
    <w:p w:rsidR="006E2EFE" w:rsidRPr="005B1663" w:rsidRDefault="00E65217" w:rsidP="00E85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0"/>
          <w:rFonts w:ascii="Times New Roman" w:hAnsi="Times New Roman" w:cs="Times New Roman"/>
          <w:color w:val="666666"/>
          <w:sz w:val="24"/>
          <w:szCs w:val="24"/>
        </w:rPr>
        <w:t xml:space="preserve">        </w:t>
      </w:r>
      <w:r w:rsidR="006E2EFE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с детьми в этом направлении, я поставила перед собой задачи по воспитанию нравственно</w:t>
      </w:r>
      <w:r w:rsidR="009B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2EFE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патриотических чувств через формирование познавательного интереса к своему краю, расширению и уточнению знаний о родном поселке, </w:t>
      </w:r>
      <w:r w:rsidR="00191557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городе, острове, </w:t>
      </w:r>
      <w:r w:rsidR="006E2EFE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прошлом, настоящем, достопримечательностях, формированию у детей дошкольного возраста первоначальных представлений о духовно-нравственных ценностях через проведение православных праздников, бесед, развития творческих способностей.</w:t>
      </w:r>
    </w:p>
    <w:p w:rsidR="000148BE" w:rsidRPr="005B1663" w:rsidRDefault="000148BE" w:rsidP="00014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Особую роль в приобщении ребенка к народной культуре играют народные праздники как средство выражения национального характера, яркая форма отдыха взрослых (педагогов и родителей) и детей, объединенных совместными действиями, общим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переживанием. 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Оптимальным для духовно-нравственного воспитания в детском саду является проведение сезонных музыкально-игровых праздников: осенью — «Ярмарка</w:t>
      </w:r>
      <w:r w:rsidR="00CA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красок»; зимой — «Новогодняя сказка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«Рождество», «Святки», «Защитники Отечества», «М</w:t>
      </w:r>
      <w:r w:rsidR="00CA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асленица»; весной— «Весна - красна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«Праздник птиц», «Пасха», «Никто не забыт и ничто не забы</w:t>
      </w:r>
      <w:r w:rsidR="00CA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то», «Именины березки» (Троица), «Здравствуй лето!», а так же спортивных праздников «Папа, мама, я!», </w:t>
      </w:r>
      <w:r w:rsidR="00F81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«Делай как мы, делай лучше нас», «</w:t>
      </w:r>
      <w:proofErr w:type="spellStart"/>
      <w:r w:rsidR="00F81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</w:t>
      </w:r>
      <w:proofErr w:type="spellEnd"/>
      <w:r w:rsidR="00F81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патриотический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1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строя и песни». 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вместе со взрослыми исследуют особенности каждого народного праздника. Старшие дошкольники устанавливают его взаимосвязь с сезонными изменениями в природе, с трудом предков в прошлом и взрослых в настоящее время, а также с важными датами, событиями в общественной жизни.</w:t>
      </w:r>
    </w:p>
    <w:p w:rsidR="006E2EFE" w:rsidRPr="005B1663" w:rsidRDefault="006E2EFE" w:rsidP="00E85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Любая культура, любые традиции тесно переплетены с традициями и культурой религии. Так у нас возникла идея проведения праздника </w:t>
      </w:r>
      <w:r w:rsidR="00AB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Масленицы и </w:t>
      </w:r>
      <w:r w:rsidR="00191557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Пасхи в детском саду. 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Начинали готовиться к празднику с бесед, </w:t>
      </w:r>
      <w:r w:rsidR="00191557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просмотра видеороликов, с разучивания </w:t>
      </w:r>
      <w:proofErr w:type="spellStart"/>
      <w:r w:rsidR="00E124CD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="00E124CD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</w:t>
      </w:r>
      <w:r w:rsidR="00AB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ушек, а так </w:t>
      </w:r>
      <w:r w:rsidR="00F81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B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стихотворений, с 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того, что </w:t>
      </w:r>
      <w:r w:rsidR="00AB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сами готовили </w:t>
      </w:r>
      <w:r w:rsidR="00E124CD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блины, 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лепили и самостоятельно раскрашивали яйца, слушали запись со звон</w:t>
      </w:r>
      <w:r w:rsidR="00E124CD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колоколов. 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подготовки стал</w:t>
      </w:r>
      <w:r w:rsidR="00AB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F81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выставка - </w:t>
      </w:r>
      <w:r w:rsidR="00AB5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ярмарка.</w:t>
      </w: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появился групповой уголок «Родина моя», в котором дети могли познакомиться не только с государственными символами Р</w:t>
      </w:r>
      <w:r w:rsidR="00A523DF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оссии, но и с </w:t>
      </w:r>
      <w:r w:rsidR="00F81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символикой Сахалинской области и </w:t>
      </w:r>
      <w:proofErr w:type="spellStart"/>
      <w:r w:rsidR="00A523DF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Анивского</w:t>
      </w:r>
      <w:proofErr w:type="spellEnd"/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 А также рассмотреть фотографии достопримечательностей родного 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села, природу родного</w:t>
      </w:r>
      <w:r w:rsidR="00A523DF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края, рассмотреть карту нашей 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 папку с иллюстрациями и вырезками «По странам и континентам».          </w:t>
      </w: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Доброй традицией на протяжении нескольких лет стало сотрудничество с детской библиотекой – проведение совместных праз</w:t>
      </w:r>
      <w:r w:rsidR="000A56C3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дников, выставок детских работ, викторин, </w:t>
      </w:r>
      <w:r w:rsidR="00567D77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конкурсов. 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детьми приняли участие в конкурсе патриотической песни, </w:t>
      </w:r>
      <w:r w:rsidR="00A523DF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участвовали в создании проекта «Бессмертный полк», 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 песни к Дню Победы, участ</w:t>
      </w:r>
      <w:r w:rsidR="000A56C3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вовали в акции «Кросс Победы 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 «Голубь мира». Подобные мероприятия помогают знакомить детей с героическими поступками и подвигами земляков, выявляют отношение к ним жителей поселка. Очень нравя</w:t>
      </w:r>
      <w:r w:rsidR="00A523DF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ребятам экскурсии.</w:t>
      </w:r>
      <w:r w:rsidR="00567D77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течении трех лет выезжа</w:t>
      </w:r>
      <w:r w:rsidR="00F81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="00BF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выступаем </w:t>
      </w:r>
      <w:r w:rsidR="00F81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концертами на региональном национально – культурном мероприятии (</w:t>
      </w:r>
      <w:r w:rsidR="00567D77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Татарский сабантуй</w:t>
      </w:r>
      <w:r w:rsidR="00F81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67D77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F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2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участие в социально значимых и культурно – спортивных мероприятиях способствует гармонизации межнациональных отношений, возрождению народных традиций, объединению людей разных национальностей, укреплению мира и братства между народами Сахалинской области. Руководитель РНКАТ СО</w:t>
      </w:r>
      <w:r w:rsidR="00567D77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2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З.З Валитова выразила нашему учреждению искреннюю благодарность и глубокую признательность за большой вклад в организацию и проведение национальных праздников, имеющих тысячелетнюю историю. 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интересного узнали в центрах русской и татарской культурах.</w:t>
      </w: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подобных мероприятий мне удалось вызвать у детей интерес к истории родного края, уважительное отношение к своему поселку, повысил</w:t>
      </w:r>
      <w:r w:rsidR="00567D77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ись показатели познавательного 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интереса.</w:t>
      </w: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Приобщая наших детей к духовному наследию своего народа, развивая в и</w:t>
      </w:r>
      <w:r w:rsidR="000A56C3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душах доброту, любовь к</w:t>
      </w:r>
      <w:r w:rsidR="00567D77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ближним, мы помогаем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нашим ребятам вырасти настоящими гражданами своей страны.</w:t>
      </w:r>
    </w:p>
    <w:p w:rsidR="000148BE" w:rsidRDefault="000148B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Отторжение подрастающего поколения от отечественной культуры, от общественно-исторического опыта поколений — одна из серьезных проблем нашего времени. Развивать у детей понимание культурного наследия и воспитывать бережное отношение к нему необходимо с дошкольного возраста. Система духовно-нравственного воспитания ребенка строится на и через приобщения его к культурному наследию своего народа.                            </w:t>
      </w: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Характерной особенностью работы по формированию духовно-нравственного отношения к культурному наследию и чувства сопричастности ему является приобщение детей к крестьянской культуре и быту. Крестьянское искусство входит в жизнь современного ребенка вместе с народной песней, сказкой, былиной, поэтому оно так близко ему и понятно. Педагоги детского сада совместно с родителями, работниками музеев помогают детям получить представление о разных видах народного искусства и пережить отношение к ним в продуктивной, игровой деятельности. Знакомство ребенка с народным искусством развивает у него вкус и бережное отношение к материальным ценностям, созданным предшествующими поколениями.</w:t>
      </w: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Дети старшего дошкольного возраста получают представление о материале, из которого изготовлены предметы народно-прикладного искусства.  Педагоги вовлекают детей в процесс изготовления народных игрушек и других предметов, в ходе которого они приобретают навыки работы с художественным материалом и привычку делать своими руками приятные и полезные для людей вещи.</w:t>
      </w:r>
    </w:p>
    <w:p w:rsidR="006E2EFE" w:rsidRPr="005B1663" w:rsidRDefault="00DD2CE2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Педагоги и родители </w:t>
      </w:r>
      <w:r w:rsidR="006E2EFE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знакомят дошкольников с разнообразными видами декоративного искусства (изделия из дерева, глины, бумаги, картона, шитье, вышивка, плетение), с их бытовым и эстетическим назначением. Воспитатели помогают понять, как любимые народом занятия связаны с природными особенностями края. Например, в Центральной России — это резьба по дереву, изготовление гончарных изделий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необходимых предметов быта, на севере нашего острова это вышивки </w:t>
      </w:r>
      <w:proofErr w:type="spellStart"/>
      <w:r w:rsidR="001B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арнаментов</w:t>
      </w:r>
      <w:proofErr w:type="spellEnd"/>
      <w:r w:rsidR="001B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северных </w:t>
      </w:r>
      <w:r w:rsidR="001B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нифхи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изготовление </w:t>
      </w:r>
      <w:r w:rsidR="001B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одежды и украшений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кожи и меха, </w:t>
      </w:r>
      <w:r w:rsidR="001B0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предметов интерьера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рыбьей чешуи и резьбы на костях.</w:t>
      </w: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Взрослые знакомят детей с колокольчиками и колок</w:t>
      </w:r>
      <w:r w:rsidR="00D62D5F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олами, их назначением. Старшим </w:t>
      </w: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дошкольникам рассказывают о роли колокола в жизни предков — извещать о празднике, пожаре, приближении неприятеля, о прибытии высокого гостя.</w:t>
      </w: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Предметом познания народной культуры является и архитектура как часть народного искусства, связанная с традиционной народной культурой и природной средой.</w:t>
      </w: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Дети до 5 лет получают представление о деревянном доме с резными наличниками и о современном кирпичном доме. Они сравнивают дом прабабушки и дом, в котором они живут. Находят общее между ними и различия.</w:t>
      </w: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Старшие дошкольники получают новые знания: об архитектуре древнего и современного города, (села); о сельском рубленом доме, тереме расписном; городском доме; деревянной резьбе; культовых сооружениях (соборах, церквях), их внешнем виде и украшениях.</w:t>
      </w:r>
    </w:p>
    <w:p w:rsidR="006E2EFE" w:rsidRPr="005B1663" w:rsidRDefault="006E2EFE" w:rsidP="006E2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Педагоги, родители расширяют круг приобщения детей к устному народному творчеству. Дошкольников знакомят с волшебными сказками, афоризмами, пословицами, поговорками, народными приметами, героическим эпосом.  От занятия к занятию, от экскурсии к экскурсии, из года в год взрослые вводят ребенка в сказочный мир народной культуры.</w:t>
      </w:r>
    </w:p>
    <w:p w:rsidR="00361806" w:rsidRDefault="006E2EFE" w:rsidP="00361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663">
        <w:rPr>
          <w:color w:val="000000"/>
        </w:rPr>
        <w:t xml:space="preserve">        В программах, по которым работают детские сады, есть раздел, в который входят задачи нравственного воспитания. Но жизнь показывает, что в школы приходят дети информационно подготовлены, а нравственно незрелы. Современная педагогика </w:t>
      </w:r>
      <w:r w:rsidR="00361806">
        <w:rPr>
          <w:color w:val="000000"/>
        </w:rPr>
        <w:t xml:space="preserve">ищет новые пути в воспитании у детей нравственности. </w:t>
      </w:r>
      <w:r w:rsidRPr="005B1663">
        <w:rPr>
          <w:color w:val="000000"/>
        </w:rPr>
        <w:t>Большинство педагогов склонны считать, что нашему обществу необходимо вернуться к старой, народной педагогике, к системе духовных ценностей, которые дает христианств</w:t>
      </w:r>
      <w:r w:rsidR="00EF0644">
        <w:rPr>
          <w:color w:val="000000"/>
        </w:rPr>
        <w:t xml:space="preserve">о, </w:t>
      </w:r>
      <w:r w:rsidRPr="005B1663">
        <w:rPr>
          <w:color w:val="000000"/>
        </w:rPr>
        <w:t>православие в частности.</w:t>
      </w:r>
      <w:r w:rsidRPr="005B1663">
        <w:rPr>
          <w:color w:val="000000"/>
        </w:rPr>
        <w:br/>
        <w:t>Сейчас уже существуют воскресные школы, проводятся библейские чтения, возникают центры христианской духовной культуры. Заполнить духовный вакуум должны в первую очередь воспитатели.</w:t>
      </w:r>
      <w:r w:rsidR="00361806">
        <w:rPr>
          <w:color w:val="000000"/>
        </w:rPr>
        <w:t xml:space="preserve"> </w:t>
      </w:r>
      <w:r w:rsidRPr="005B1663">
        <w:rPr>
          <w:color w:val="000000"/>
        </w:rPr>
        <w:t xml:space="preserve"> Мы обязаны донести до наших детей моральные принципы и этические нормы, которые дадут им прочную основу </w:t>
      </w:r>
      <w:r w:rsidR="00361806">
        <w:rPr>
          <w:color w:val="000000"/>
        </w:rPr>
        <w:t xml:space="preserve">для становления в жизни. </w:t>
      </w:r>
      <w:r w:rsidRPr="005B1663">
        <w:rPr>
          <w:color w:val="000000"/>
        </w:rPr>
        <w:t xml:space="preserve"> На наш взгляд формы работы с детьми дошкольного возраста могут быть различными. </w:t>
      </w:r>
      <w:r w:rsidR="00C73D81">
        <w:rPr>
          <w:color w:val="000000"/>
        </w:rPr>
        <w:t xml:space="preserve">Это и студийные занятия, и </w:t>
      </w:r>
      <w:proofErr w:type="gramStart"/>
      <w:r w:rsidR="00C73D81">
        <w:rPr>
          <w:color w:val="000000"/>
        </w:rPr>
        <w:t xml:space="preserve">цикл </w:t>
      </w:r>
      <w:r w:rsidRPr="005B1663">
        <w:rPr>
          <w:color w:val="000000"/>
        </w:rPr>
        <w:t>бесед</w:t>
      </w:r>
      <w:proofErr w:type="gramEnd"/>
      <w:r w:rsidRPr="005B1663">
        <w:rPr>
          <w:color w:val="000000"/>
        </w:rPr>
        <w:t xml:space="preserve"> и прикладное творчество, но самое главное то, что эффективность этого процесса определяется характером взаимодействия детей и взрослых (родителей, воспитателей), а также той системой ценностей, которая лежит в его основе.</w:t>
      </w:r>
      <w:r w:rsidR="00361806" w:rsidRPr="00361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61806" w:rsidRPr="005B1663" w:rsidRDefault="00C73D81" w:rsidP="00361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361806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 совсем немного времени с тех пор, как мы с ребятами начали говорить о том, с чем играть, что смотреть, как нужно относиться друг к другу. Но они уже уловили разницу между добром и злом, между тем, что хорошо и что плохо. Как сложится их дальнейшая жизнь, не знаю, но хотелось бы, чтоб частичку добра, которую они уже научились дарить друг другу, пронесли через всю свою жизнь и своих детей учили основ</w:t>
      </w:r>
      <w:r w:rsidR="00361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 нравственным и духовным. Как правило </w:t>
      </w:r>
      <w:r w:rsidR="00361806" w:rsidRPr="005B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в семье должна зарождаться духовная доброта, любовь и понимание.</w:t>
      </w:r>
    </w:p>
    <w:p w:rsidR="00361806" w:rsidRDefault="00361806" w:rsidP="00361806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B1663" w:rsidRDefault="006E2EFE" w:rsidP="00361806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B1663">
        <w:rPr>
          <w:color w:val="000000"/>
        </w:rPr>
        <w:br/>
      </w:r>
    </w:p>
    <w:p w:rsidR="005B1663" w:rsidRDefault="005B1663" w:rsidP="006E2EF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1663" w:rsidRDefault="005B1663" w:rsidP="006E2EF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1663" w:rsidRDefault="005B1663" w:rsidP="006E2EF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1663" w:rsidRDefault="005B1663" w:rsidP="006E2EF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5B2" w:rsidRDefault="00AB55B2" w:rsidP="006E2EF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1D06" w:rsidRDefault="00DD1D06" w:rsidP="001B0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DD1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14F"/>
    <w:multiLevelType w:val="multilevel"/>
    <w:tmpl w:val="323C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61CF6"/>
    <w:multiLevelType w:val="multilevel"/>
    <w:tmpl w:val="7D2C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E371A"/>
    <w:multiLevelType w:val="multilevel"/>
    <w:tmpl w:val="2964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05B4C"/>
    <w:multiLevelType w:val="multilevel"/>
    <w:tmpl w:val="66F4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15B56"/>
    <w:multiLevelType w:val="multilevel"/>
    <w:tmpl w:val="8962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55A2B"/>
    <w:multiLevelType w:val="multilevel"/>
    <w:tmpl w:val="E040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D7421"/>
    <w:multiLevelType w:val="multilevel"/>
    <w:tmpl w:val="E556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05650"/>
    <w:multiLevelType w:val="multilevel"/>
    <w:tmpl w:val="191A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1B"/>
    <w:rsid w:val="000148BE"/>
    <w:rsid w:val="0002342B"/>
    <w:rsid w:val="00026A6D"/>
    <w:rsid w:val="000A56C3"/>
    <w:rsid w:val="00191557"/>
    <w:rsid w:val="001B04EC"/>
    <w:rsid w:val="00200D24"/>
    <w:rsid w:val="00215146"/>
    <w:rsid w:val="0025281D"/>
    <w:rsid w:val="002E21E1"/>
    <w:rsid w:val="00337FE1"/>
    <w:rsid w:val="00361806"/>
    <w:rsid w:val="00362D53"/>
    <w:rsid w:val="0039131B"/>
    <w:rsid w:val="003C296F"/>
    <w:rsid w:val="004220E3"/>
    <w:rsid w:val="00476C94"/>
    <w:rsid w:val="004E7930"/>
    <w:rsid w:val="005218FE"/>
    <w:rsid w:val="005330AE"/>
    <w:rsid w:val="005511C6"/>
    <w:rsid w:val="00567D77"/>
    <w:rsid w:val="005B1663"/>
    <w:rsid w:val="005B4426"/>
    <w:rsid w:val="005D063E"/>
    <w:rsid w:val="006758DE"/>
    <w:rsid w:val="006E2EFE"/>
    <w:rsid w:val="00831FB9"/>
    <w:rsid w:val="00850608"/>
    <w:rsid w:val="00887ABD"/>
    <w:rsid w:val="008D4C3B"/>
    <w:rsid w:val="00926DBD"/>
    <w:rsid w:val="009B01F1"/>
    <w:rsid w:val="009B06FB"/>
    <w:rsid w:val="009C2DC2"/>
    <w:rsid w:val="009E067F"/>
    <w:rsid w:val="00A0615D"/>
    <w:rsid w:val="00A41AE8"/>
    <w:rsid w:val="00A523DF"/>
    <w:rsid w:val="00AA2CF2"/>
    <w:rsid w:val="00AB55B2"/>
    <w:rsid w:val="00AF1D81"/>
    <w:rsid w:val="00BE5FDC"/>
    <w:rsid w:val="00BF5DE3"/>
    <w:rsid w:val="00C11504"/>
    <w:rsid w:val="00C73D81"/>
    <w:rsid w:val="00C900C9"/>
    <w:rsid w:val="00CA54C4"/>
    <w:rsid w:val="00D62D5F"/>
    <w:rsid w:val="00D642D5"/>
    <w:rsid w:val="00D72F7F"/>
    <w:rsid w:val="00D84E5A"/>
    <w:rsid w:val="00DD1D06"/>
    <w:rsid w:val="00DD2CE2"/>
    <w:rsid w:val="00E124CD"/>
    <w:rsid w:val="00E65217"/>
    <w:rsid w:val="00E73717"/>
    <w:rsid w:val="00E85238"/>
    <w:rsid w:val="00ED2C29"/>
    <w:rsid w:val="00ED3F92"/>
    <w:rsid w:val="00EF0644"/>
    <w:rsid w:val="00EF306F"/>
    <w:rsid w:val="00F129BA"/>
    <w:rsid w:val="00F8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6E96"/>
  <w15:chartTrackingRefBased/>
  <w15:docId w15:val="{64BE0F83-D59A-489C-850A-11C6EA8B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E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E2EFE"/>
  </w:style>
  <w:style w:type="paragraph" w:customStyle="1" w:styleId="c1">
    <w:name w:val="c1"/>
    <w:basedOn w:val="a"/>
    <w:rsid w:val="006E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2EFE"/>
  </w:style>
  <w:style w:type="character" w:customStyle="1" w:styleId="c10">
    <w:name w:val="c10"/>
    <w:basedOn w:val="a0"/>
    <w:rsid w:val="006E2EFE"/>
  </w:style>
  <w:style w:type="paragraph" w:customStyle="1" w:styleId="c6">
    <w:name w:val="c6"/>
    <w:basedOn w:val="a"/>
    <w:rsid w:val="006E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4C3B"/>
  </w:style>
  <w:style w:type="character" w:customStyle="1" w:styleId="c2">
    <w:name w:val="c2"/>
    <w:basedOn w:val="a0"/>
    <w:rsid w:val="008D4C3B"/>
  </w:style>
  <w:style w:type="paragraph" w:styleId="a3">
    <w:name w:val="List Paragraph"/>
    <w:basedOn w:val="a"/>
    <w:uiPriority w:val="34"/>
    <w:qFormat/>
    <w:rsid w:val="00831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94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7416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470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61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152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29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6352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117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053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82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5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13</cp:revision>
  <dcterms:created xsi:type="dcterms:W3CDTF">2018-09-30T11:13:00Z</dcterms:created>
  <dcterms:modified xsi:type="dcterms:W3CDTF">2018-10-08T11:54:00Z</dcterms:modified>
</cp:coreProperties>
</file>