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F5" w:rsidRPr="003763F5" w:rsidRDefault="003763F5" w:rsidP="003763F5">
      <w:pPr>
        <w:rPr>
          <w:rFonts w:ascii="Times New Roman" w:hAnsi="Times New Roman" w:cs="Times New Roman"/>
          <w:sz w:val="28"/>
          <w:szCs w:val="28"/>
        </w:rPr>
      </w:pPr>
      <w:r w:rsidRPr="003763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№100</w:t>
      </w: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3F5"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</w:p>
    <w:p w:rsidR="003763F5" w:rsidRPr="003763F5" w:rsidRDefault="003763F5" w:rsidP="003763F5">
      <w:pPr>
        <w:pStyle w:val="1"/>
        <w:jc w:val="center"/>
        <w:rPr>
          <w:sz w:val="40"/>
          <w:szCs w:val="40"/>
        </w:rPr>
      </w:pPr>
      <w:r w:rsidRPr="003763F5">
        <w:rPr>
          <w:sz w:val="40"/>
          <w:szCs w:val="40"/>
        </w:rPr>
        <w:t xml:space="preserve">«Дидактические игры </w:t>
      </w:r>
      <w:r w:rsidR="000F29CF">
        <w:rPr>
          <w:sz w:val="40"/>
          <w:szCs w:val="40"/>
        </w:rPr>
        <w:t>в обучении детей основам  математики</w:t>
      </w:r>
      <w:r w:rsidRPr="003763F5">
        <w:rPr>
          <w:sz w:val="40"/>
          <w:szCs w:val="40"/>
        </w:rPr>
        <w:t>»</w:t>
      </w: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6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Подготовила: воспитатель</w:t>
      </w: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6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Дмитриева Е.А.</w:t>
      </w: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P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Default="003763F5" w:rsidP="003763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63F5" w:rsidRDefault="000F29CF" w:rsidP="000F2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63F5" w:rsidRPr="003763F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763F5" w:rsidRPr="003763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763F5" w:rsidRPr="003763F5">
        <w:rPr>
          <w:rFonts w:ascii="Times New Roman" w:hAnsi="Times New Roman" w:cs="Times New Roman"/>
          <w:sz w:val="28"/>
          <w:szCs w:val="28"/>
        </w:rPr>
        <w:t>агнитогорск, 2017г.</w:t>
      </w:r>
    </w:p>
    <w:p w:rsidR="000F29CF" w:rsidRDefault="000F29CF" w:rsidP="000F29CF">
      <w:pPr>
        <w:pStyle w:val="1"/>
        <w:jc w:val="center"/>
        <w:rPr>
          <w:sz w:val="28"/>
          <w:szCs w:val="28"/>
        </w:rPr>
      </w:pPr>
      <w:r w:rsidRPr="000F29CF">
        <w:rPr>
          <w:sz w:val="28"/>
          <w:szCs w:val="28"/>
        </w:rPr>
        <w:lastRenderedPageBreak/>
        <w:t>«Дидактические игры в обучении детей основам  математики»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 обучении детей основам математики, большое значение приобретают дидактические игры, в которых дети постепенно закрепляют полученные знания и умения. В ходе игр и упражнений с занимательным математическим воспитанники овладевают умением вести поиск решения самостоятельно. Необходимо вооружить детей лишь схемой и направлением анализа занимательной задачи, приводящего в конечном результате к решению (правильному или ошибочному).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Для развития математических представлений у дошкольников посредством дидактической игры выдвигаются следующие задачи: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закреплять и обогащать математические представления дошкольников через использование дидактических игр;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обогатить предметно-развивающую среду группы;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познакомить родителей с содержанием образовательной работы по математике.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 организации образовательной работы с детьми должно учитываться ряд закономерностей.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Во-первых, при знакомстве детей с элементарной математикой необходимо обеспечить ребенку непосредственное восприятие предметов с помощью органов чувств.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Во-вторых, занятия с детьми нужно организовывать преимущественно в форме игры или игровых упражнений, ситуаций.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В-третьих, для математического развития чрезвычайно важным является применение полученных знаний и навыков в житейских ситуациях.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 xml:space="preserve">Познавательный материал, с которым дети знакомятся на занятиях, совершенствуется в играх и игровых ситуациях вне занятия. Для этого в группах создаются условия: «Математическая игротека», где размещаются логические, конструктивные игры, материалы для моделирования. Обеспечить принцип наглядности в обучении детей математике помогает: «Уголок занимательной математики» (Яркие цифры, магнитная доска, счетные палочки, пальчиковые игры, математические ребусы, </w:t>
      </w:r>
      <w:r w:rsidRPr="000F29CF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геометрический конструктор, </w:t>
      </w:r>
      <w:proofErr w:type="spellStart"/>
      <w:r w:rsidRPr="000F29C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F29CF">
        <w:rPr>
          <w:rFonts w:ascii="Times New Roman" w:hAnsi="Times New Roman" w:cs="Times New Roman"/>
          <w:sz w:val="28"/>
          <w:szCs w:val="28"/>
        </w:rPr>
        <w:t>, а также дидактические игры по направлениям).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В-четвертых, целесообразно дифференцированное использование содержательного материала в работе с отдельными детьми и постепенное его усложнение.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Необходимо учитывать требования к подготовке и проведению НОД: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 xml:space="preserve">— планировать содержание с учетом возможностей детей и дидактическими принципами постепенного усложнения материала, построение от простого к </w:t>
      </w:r>
      <w:proofErr w:type="gramStart"/>
      <w:r w:rsidRPr="000F29C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F29CF">
        <w:rPr>
          <w:rFonts w:ascii="Times New Roman" w:hAnsi="Times New Roman" w:cs="Times New Roman"/>
          <w:sz w:val="28"/>
          <w:szCs w:val="28"/>
        </w:rPr>
        <w:t>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продумывать методику работы в соответствии со сложившимися умениями и опытом детей;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обеспечивать новизну материала;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активизировать речь детей и побуждать их к самостоятельным действиям с материалами;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при проведении НОД основным методом является показ предмета и действия с ним, словесные объяснения должны быть предельно простыми и краткими.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Прочное усвоение знаний обеспечивается многократным закреплением действий с предметами в дидактических играх и игровых упражнениях.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Все дидактические игры делятся на группы: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игры с цифрами и числами;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игры-путешествия во времени;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игры на ориентировку в пространстве;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игры с геометрическими фигурами;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— игры на развитие логического мышления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К играм-путешествиям во времени относятся такие игры как, «Живая неделя», «Круглый год». С помощью данных и других игр дети достаточно быстро запоминают дни недели, времена года, месяцы.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Игры на ориентировку в пространстве</w:t>
      </w:r>
      <w:proofErr w:type="gramStart"/>
      <w:r w:rsidRPr="000F2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9CF">
        <w:rPr>
          <w:rFonts w:ascii="Times New Roman" w:hAnsi="Times New Roman" w:cs="Times New Roman"/>
          <w:sz w:val="28"/>
          <w:szCs w:val="28"/>
        </w:rPr>
        <w:t xml:space="preserve"> «Расскажи про узор», »Путешествие по комнате», »Найди свой домик». С помощью этих игр дети </w:t>
      </w:r>
      <w:r w:rsidRPr="000F29CF">
        <w:rPr>
          <w:rFonts w:ascii="Times New Roman" w:hAnsi="Times New Roman" w:cs="Times New Roman"/>
          <w:sz w:val="28"/>
          <w:szCs w:val="28"/>
        </w:rPr>
        <w:lastRenderedPageBreak/>
        <w:t xml:space="preserve">лучше ориентируются в пространстве, быстрее знакомятся с такими понятиями как слева, справа, </w:t>
      </w:r>
      <w:proofErr w:type="gramStart"/>
      <w:r w:rsidRPr="000F29C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F29CF">
        <w:rPr>
          <w:rFonts w:ascii="Times New Roman" w:hAnsi="Times New Roman" w:cs="Times New Roman"/>
          <w:sz w:val="28"/>
          <w:szCs w:val="28"/>
        </w:rPr>
        <w:t>, под.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Благодаря таким играм с геометрическими фигурами как «Найди пару», «Что изменилось?», «Домино форм» дети в непринужденной форме узнают новые геометрические фигуры, достаточно быстро осваивают классификацию по разным признакам предмета.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С помощью игр на логическое мышление «Найди лишний рисунок», «Измени по размеру часть», «Чем отличаются», дети учатся строить логические цепочки, делать выводы, стараются мыслить самостоятельно.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А такие дидактические игры с цифрами и числами как «Путаница», «Считалочка», «Цифры», помогают детям освоить прямой и обратный счет. При знакомстве с цифрами используют следующие игры: «Число, как тебя зовут?», «Сложи цифру».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Применение на занятиях данных игр способствуют развитию зрительной памяти, навыков счета, образного мышления. Игровая форма обучения повышает настроение детей, способствует проведению игр в эмоциональном ритме, а самое главное — развивают элементарные математические способности.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Главная роль в развитии ребенка все же принадлежит родителям, поэтому работу с ними понимается как процесс сотрудничества, формирование единых интересов и потребностей между детским садом и семьей.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 индивидуальных беседах с родителями необходимо информировать о результатах обследования: сделать акцент на положительные моменты, вместе с тем можно обсуждать и трудности в представлениях ребёнка и возможные пути помощи ему. Родители должны активно интересоваться успехами детей, выполнять рекомендации. Также с родителями надо проводить консультации: «Дидактические игры с математическим содержанием», «Занимательный математический материал», «Математика в повседневной жизни».</w:t>
      </w:r>
    </w:p>
    <w:p w:rsid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sz w:val="28"/>
          <w:szCs w:val="28"/>
        </w:rPr>
        <w:t>Вывод: Дидактические игры дают большой заряд положительных эмоций, помогают детям закрепить и расширить знания в области элементарных математических представлений.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29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29CF">
        <w:rPr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 w:rsidRPr="000F29CF">
        <w:rPr>
          <w:rFonts w:ascii="Times New Roman" w:hAnsi="Times New Roman" w:cs="Times New Roman"/>
          <w:sz w:val="28"/>
          <w:szCs w:val="28"/>
        </w:rPr>
        <w:t xml:space="preserve"> П.А. Формирование элементарных математических представлений в детском саду. Программа и метод.- М. 2008. С. 12-18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29CF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0F29CF">
        <w:rPr>
          <w:rFonts w:ascii="Times New Roman" w:hAnsi="Times New Roman" w:cs="Times New Roman"/>
          <w:sz w:val="28"/>
          <w:szCs w:val="28"/>
        </w:rPr>
        <w:t xml:space="preserve"> А.Н. Дидактические игры, занятия в ДОУ. Учитель. 2007. С. 22</w:t>
      </w:r>
    </w:p>
    <w:p w:rsidR="000F29CF" w:rsidRP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29CF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0F29CF">
        <w:rPr>
          <w:rFonts w:ascii="Times New Roman" w:hAnsi="Times New Roman" w:cs="Times New Roman"/>
          <w:sz w:val="28"/>
          <w:szCs w:val="28"/>
        </w:rPr>
        <w:t xml:space="preserve"> А.Н. Дидактическая игра – средство развитие дошкольников</w:t>
      </w:r>
      <w:proofErr w:type="gramStart"/>
      <w:r w:rsidRPr="000F29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29CF">
        <w:rPr>
          <w:rFonts w:ascii="Times New Roman" w:hAnsi="Times New Roman" w:cs="Times New Roman"/>
          <w:sz w:val="28"/>
          <w:szCs w:val="28"/>
        </w:rPr>
        <w:t>Сфера. 2015. С .5</w:t>
      </w:r>
    </w:p>
    <w:p w:rsidR="000F29CF" w:rsidRDefault="000F29CF" w:rsidP="000F29C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F29CF" w:rsidSect="00C4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63F5"/>
    <w:rsid w:val="000F29CF"/>
    <w:rsid w:val="003763F5"/>
    <w:rsid w:val="00C4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F5"/>
  </w:style>
  <w:style w:type="paragraph" w:styleId="1">
    <w:name w:val="heading 1"/>
    <w:basedOn w:val="a"/>
    <w:link w:val="10"/>
    <w:uiPriority w:val="9"/>
    <w:qFormat/>
    <w:rsid w:val="00376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2018-06-30T17:30:00Z</dcterms:created>
  <dcterms:modified xsi:type="dcterms:W3CDTF">2018-06-30T17:50:00Z</dcterms:modified>
</cp:coreProperties>
</file>