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6AD" w:rsidRPr="00315F3E" w:rsidRDefault="009F4F63" w:rsidP="00F52ABD">
      <w:pPr>
        <w:rPr>
          <w:rFonts w:ascii="Times New Roman" w:hAnsi="Times New Roman" w:cs="Times New Roman"/>
          <w:b/>
          <w:i/>
          <w:sz w:val="40"/>
          <w:szCs w:val="40"/>
        </w:rPr>
      </w:pPr>
      <w:r w:rsidRPr="00315F3E">
        <w:rPr>
          <w:rFonts w:ascii="Times New Roman" w:hAnsi="Times New Roman" w:cs="Times New Roman"/>
          <w:b/>
          <w:sz w:val="40"/>
          <w:szCs w:val="40"/>
        </w:rPr>
        <w:t xml:space="preserve">                                    </w:t>
      </w:r>
      <w:r w:rsidRPr="00315F3E">
        <w:rPr>
          <w:rFonts w:ascii="Times New Roman" w:hAnsi="Times New Roman" w:cs="Times New Roman"/>
          <w:b/>
          <w:i/>
          <w:sz w:val="40"/>
          <w:szCs w:val="40"/>
        </w:rPr>
        <w:t xml:space="preserve">Статья </w:t>
      </w:r>
    </w:p>
    <w:p w:rsidR="004F66AD" w:rsidRDefault="009F4F63" w:rsidP="00F52ABD">
      <w:r>
        <w:rPr>
          <w:noProof/>
          <w:lang w:eastAsia="ru-RU"/>
        </w:rPr>
        <w:drawing>
          <wp:inline distT="0" distB="0" distL="0" distR="0">
            <wp:extent cx="5943600" cy="5953125"/>
            <wp:effectExtent l="0" t="0" r="0" b="9525"/>
            <wp:docPr id="7" name="Рисунок 7" descr="http://img0.liveinternet.ru/images/attach/c/10/108/586/108586826_133953946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0.liveinternet.ru/images/attach/c/10/108/586/108586826_1339539460_2.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40425" cy="5949945"/>
                    </a:xfrm>
                    <a:prstGeom prst="rect">
                      <a:avLst/>
                    </a:prstGeom>
                    <a:noFill/>
                    <a:ln>
                      <a:noFill/>
                    </a:ln>
                  </pic:spPr>
                </pic:pic>
              </a:graphicData>
            </a:graphic>
          </wp:inline>
        </w:drawing>
      </w:r>
      <w:r>
        <w:rPr>
          <w:noProof/>
          <w:lang w:eastAsia="ru-RU"/>
        </w:rPr>
        <mc:AlternateContent>
          <mc:Choice Requires="wps">
            <w:drawing>
              <wp:anchor distT="0" distB="0" distL="114300" distR="114300" simplePos="0" relativeHeight="251659264" behindDoc="0" locked="0" layoutInCell="1" allowOverlap="1" wp14:anchorId="7DCD32FC" wp14:editId="4429EB0D">
                <wp:simplePos x="0" y="0"/>
                <wp:positionH relativeFrom="column">
                  <wp:posOffset>0</wp:posOffset>
                </wp:positionH>
                <wp:positionV relativeFrom="paragraph">
                  <wp:posOffset>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F4F63" w:rsidRPr="009F4F63" w:rsidRDefault="009F4F63" w:rsidP="009F4F63">
                            <w:pPr>
                              <w:jc w:val="center"/>
                              <w:rPr>
                                <w:rFonts w:ascii="Times New Roman" w:hAnsi="Times New Roman" w:cs="Times New Roman"/>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Мы в ответе за все </w:t>
                            </w:r>
                            <w:r w:rsidRPr="009F4F63">
                              <w:rPr>
                                <w:rFonts w:ascii="Times New Roman" w:hAnsi="Times New Roman" w:cs="Times New Roman"/>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живое</w:t>
                            </w:r>
                            <w:r>
                              <w:rPr>
                                <w:rFonts w:ascii="Times New Roman" w:hAnsi="Times New Roman" w:cs="Times New Roman"/>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0;width:2in;height:2in;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HHD73cvAgAAVQQAAA4AAAAAAAAAAAAAAAAALgIAAGRycy9lMm9E&#10;b2MueG1sUEsBAi0AFAAGAAgAAAAhAEuJJs3WAAAABQEAAA8AAAAAAAAAAAAAAAAAiQQAAGRycy9k&#10;b3ducmV2LnhtbFBLBQYAAAAABAAEAPMAAACMBQAAAAA=&#10;" filled="f" stroked="f">
                <v:fill o:detectmouseclick="t"/>
                <v:textbox style="mso-fit-shape-to-text:t">
                  <w:txbxContent>
                    <w:p w:rsidR="009F4F63" w:rsidRPr="009F4F63" w:rsidRDefault="009F4F63" w:rsidP="009F4F63">
                      <w:pPr>
                        <w:jc w:val="center"/>
                        <w:rPr>
                          <w:rFonts w:ascii="Times New Roman" w:hAnsi="Times New Roman" w:cs="Times New Roman"/>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Мы в ответе за все </w:t>
                      </w:r>
                      <w:r w:rsidRPr="009F4F63">
                        <w:rPr>
                          <w:rFonts w:ascii="Times New Roman" w:hAnsi="Times New Roman" w:cs="Times New Roman"/>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живое</w:t>
                      </w:r>
                      <w:r>
                        <w:rPr>
                          <w:rFonts w:ascii="Times New Roman" w:hAnsi="Times New Roman" w:cs="Times New Roman"/>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xbxContent>
                </v:textbox>
                <w10:wrap type="square"/>
              </v:shape>
            </w:pict>
          </mc:Fallback>
        </mc:AlternateContent>
      </w:r>
    </w:p>
    <w:p w:rsidR="004F66AD" w:rsidRDefault="004F66AD" w:rsidP="00F52ABD"/>
    <w:p w:rsidR="004F66AD" w:rsidRDefault="004F66AD" w:rsidP="00F52ABD"/>
    <w:p w:rsidR="004F66AD" w:rsidRDefault="004F66AD" w:rsidP="00F52ABD"/>
    <w:p w:rsidR="00AE1C0B" w:rsidRPr="009F4F63" w:rsidRDefault="00AE1C0B" w:rsidP="00080BD4">
      <w:pPr>
        <w:ind w:firstLine="709"/>
        <w:jc w:val="both"/>
        <w:rPr>
          <w:rFonts w:ascii="Times New Roman" w:hAnsi="Times New Roman" w:cs="Times New Roman"/>
          <w:sz w:val="28"/>
          <w:szCs w:val="28"/>
        </w:rPr>
      </w:pPr>
      <w:r w:rsidRPr="009F4F63">
        <w:rPr>
          <w:rFonts w:ascii="Times New Roman" w:hAnsi="Times New Roman" w:cs="Times New Roman"/>
          <w:sz w:val="28"/>
          <w:szCs w:val="28"/>
        </w:rPr>
        <w:lastRenderedPageBreak/>
        <w:t xml:space="preserve">Природа имеет уникальные возможности для развития каждого ребенка. На природе мы не только можем отдохнуть и прекрасно провести время, а так же и пообщаться со своим ребенком и возможность обогатить его навыки знаниями и представлениями. Понаблюдав, например, за жизнью бабочек и жуков, полюбоваться красотами родной природы, вдохнуть глоток чистого свежего воздуха, подзарядиться  положительными эмоциями. Эмоциональные переживания побуждают ребенка к хорошим поступкам. Конечно, эмоциональное отношение ребенка к природе во многом определяется и отношением самого взрослого, поэтому хорошо, когда родители знают много стихов, песен, загадок о природе и используют их во время прогулок и наблюдений.                                                                                                                                                                                              </w:t>
      </w:r>
    </w:p>
    <w:p w:rsidR="00AE1C0B" w:rsidRPr="009F4F63" w:rsidRDefault="00AE1C0B" w:rsidP="00080BD4">
      <w:pPr>
        <w:jc w:val="both"/>
        <w:rPr>
          <w:rFonts w:ascii="Times New Roman" w:hAnsi="Times New Roman" w:cs="Times New Roman"/>
          <w:sz w:val="28"/>
          <w:szCs w:val="28"/>
        </w:rPr>
      </w:pPr>
      <w:bookmarkStart w:id="0" w:name="_GoBack"/>
      <w:bookmarkEnd w:id="0"/>
      <w:r w:rsidRPr="009F4F63">
        <w:rPr>
          <w:rFonts w:ascii="Times New Roman" w:hAnsi="Times New Roman" w:cs="Times New Roman"/>
          <w:sz w:val="28"/>
          <w:szCs w:val="28"/>
        </w:rPr>
        <w:t>Природа, которую наблюдает ребенок, оставляет в нем неизгладимое впечатление формирует эстетические чувства. Очень важно учить ребенка с самого раннего детства понимать красоту живой природы: любоваться пестрым оперением птиц, радоваться их пению, удивляться догадливости собаки.</w:t>
      </w:r>
    </w:p>
    <w:p w:rsidR="00AE1C0B" w:rsidRPr="009F4F63" w:rsidRDefault="00AE1C0B" w:rsidP="00080BD4">
      <w:pPr>
        <w:ind w:firstLine="709"/>
        <w:jc w:val="both"/>
        <w:rPr>
          <w:rFonts w:ascii="Times New Roman" w:hAnsi="Times New Roman" w:cs="Times New Roman"/>
          <w:sz w:val="28"/>
          <w:szCs w:val="28"/>
        </w:rPr>
      </w:pPr>
      <w:r w:rsidRPr="009F4F63">
        <w:rPr>
          <w:rFonts w:ascii="Times New Roman" w:hAnsi="Times New Roman" w:cs="Times New Roman"/>
          <w:sz w:val="28"/>
          <w:szCs w:val="28"/>
        </w:rPr>
        <w:t xml:space="preserve">Приручить, по мысли А. де Сент-Экзюпери,- привязаться к другому существу, испытывать нежность, чувство ответственности за его судьбу. Более 70% семей воспитанников нашего детского сада не представляют своего дома без животных рядом. Очень часто, соглашаясь на уговоры ребёнка, родители приобретают ему «забавную </w:t>
      </w:r>
      <w:proofErr w:type="gramStart"/>
      <w:r w:rsidRPr="009F4F63">
        <w:rPr>
          <w:rFonts w:ascii="Times New Roman" w:hAnsi="Times New Roman" w:cs="Times New Roman"/>
          <w:sz w:val="28"/>
          <w:szCs w:val="28"/>
        </w:rPr>
        <w:t>зверюшку</w:t>
      </w:r>
      <w:proofErr w:type="gramEnd"/>
      <w:r w:rsidRPr="009F4F63">
        <w:rPr>
          <w:rFonts w:ascii="Times New Roman" w:hAnsi="Times New Roman" w:cs="Times New Roman"/>
          <w:sz w:val="28"/>
          <w:szCs w:val="28"/>
        </w:rPr>
        <w:t>», забывая об ответственности за неё. Детское познавательное отношение к природе и любознательность в сочетании с ярко выраженной активностью иногда приводит к экспериментированию над живыми существами, последствия которого оказываются неблагоприятными или даже губительными для них. Так дети таскают котят за шею, отрывают им усы, крутят хвосты и уши. Дети объясняют свои поступки тем, что им интересно узнать, как быстро растут усы у кошек, как устроено ухо собаки, как она выглядит без хвоста. Дошкольники обычно не понимают</w:t>
      </w:r>
      <w:proofErr w:type="gramStart"/>
      <w:r w:rsidRPr="009F4F63">
        <w:rPr>
          <w:rFonts w:ascii="Times New Roman" w:hAnsi="Times New Roman" w:cs="Times New Roman"/>
          <w:sz w:val="28"/>
          <w:szCs w:val="28"/>
        </w:rPr>
        <w:t xml:space="preserve"> ,</w:t>
      </w:r>
      <w:proofErr w:type="gramEnd"/>
      <w:r w:rsidRPr="009F4F63">
        <w:rPr>
          <w:rFonts w:ascii="Times New Roman" w:hAnsi="Times New Roman" w:cs="Times New Roman"/>
          <w:sz w:val="28"/>
          <w:szCs w:val="28"/>
        </w:rPr>
        <w:t xml:space="preserve"> что в живом организме всё взаимосвязано и нарушение какого-либо органа может привести к болезни и гибели животного. </w:t>
      </w:r>
    </w:p>
    <w:p w:rsidR="00AE1C0B" w:rsidRPr="009F4F63" w:rsidRDefault="00AE1C0B" w:rsidP="00080BD4">
      <w:pPr>
        <w:jc w:val="both"/>
        <w:rPr>
          <w:rFonts w:ascii="Times New Roman" w:hAnsi="Times New Roman" w:cs="Times New Roman"/>
          <w:sz w:val="28"/>
          <w:szCs w:val="28"/>
        </w:rPr>
      </w:pPr>
      <w:r w:rsidRPr="009F4F63">
        <w:rPr>
          <w:rFonts w:ascii="Times New Roman" w:hAnsi="Times New Roman" w:cs="Times New Roman"/>
          <w:sz w:val="28"/>
          <w:szCs w:val="28"/>
        </w:rPr>
        <w:tab/>
        <w:t xml:space="preserve">По словам детских психологов, детская жестокость бывает неосознанной и осознанной. Неосознанная жестокость может быть продиктована исследовательским интересом (сдавить в ладошке хомяка и посмотреть, что будет), а может быть подражательной. Так взрослые часто провоцируют детей на такие поступки: выбрасывают приблудного котёнка с крыльца, пнут щенка или курицу мешающихся на пути, все </w:t>
      </w:r>
      <w:proofErr w:type="gramStart"/>
      <w:r w:rsidRPr="009F4F63">
        <w:rPr>
          <w:rFonts w:ascii="Times New Roman" w:hAnsi="Times New Roman" w:cs="Times New Roman"/>
          <w:sz w:val="28"/>
          <w:szCs w:val="28"/>
        </w:rPr>
        <w:t>знают</w:t>
      </w:r>
      <w:proofErr w:type="gramEnd"/>
      <w:r w:rsidRPr="009F4F63">
        <w:rPr>
          <w:rFonts w:ascii="Times New Roman" w:hAnsi="Times New Roman" w:cs="Times New Roman"/>
          <w:sz w:val="28"/>
          <w:szCs w:val="28"/>
        </w:rPr>
        <w:t xml:space="preserve"> что это </w:t>
      </w:r>
      <w:r w:rsidRPr="009F4F63">
        <w:rPr>
          <w:rFonts w:ascii="Times New Roman" w:hAnsi="Times New Roman" w:cs="Times New Roman"/>
          <w:sz w:val="28"/>
          <w:szCs w:val="28"/>
        </w:rPr>
        <w:lastRenderedPageBreak/>
        <w:t>плохо. Очень часто мы учим детей одному, а поступаем по-другому. Жестокость ребёнка может также проявляться «за компанию», когда очень хочется быть похожим на других. Мучая зверюшку, или более слабого сверстника, ребёнок не испытывает удовольствия от своего поступка, для него в этой ситуации важно как он выглядит в глазах компании, которой хочет понравиться. Другое дел</w:t>
      </w:r>
      <w:proofErr w:type="gramStart"/>
      <w:r w:rsidRPr="009F4F63">
        <w:rPr>
          <w:rFonts w:ascii="Times New Roman" w:hAnsi="Times New Roman" w:cs="Times New Roman"/>
          <w:sz w:val="28"/>
          <w:szCs w:val="28"/>
        </w:rPr>
        <w:t>о-</w:t>
      </w:r>
      <w:proofErr w:type="gramEnd"/>
      <w:r w:rsidRPr="009F4F63">
        <w:rPr>
          <w:rFonts w:ascii="Times New Roman" w:hAnsi="Times New Roman" w:cs="Times New Roman"/>
          <w:sz w:val="28"/>
          <w:szCs w:val="28"/>
        </w:rPr>
        <w:t xml:space="preserve"> жестокость осознанная, когда ребёнок целенаправленно причиняет вред другому (всегда более слабому), получая от этого удовольствие и не испытывая чувство вины.</w:t>
      </w:r>
    </w:p>
    <w:p w:rsidR="00AE1C0B" w:rsidRPr="009F4F63" w:rsidRDefault="00AE1C0B" w:rsidP="00080BD4">
      <w:pPr>
        <w:ind w:firstLine="709"/>
        <w:jc w:val="both"/>
        <w:rPr>
          <w:rFonts w:ascii="Times New Roman" w:hAnsi="Times New Roman" w:cs="Times New Roman"/>
          <w:sz w:val="28"/>
          <w:szCs w:val="28"/>
        </w:rPr>
      </w:pPr>
      <w:r w:rsidRPr="009F4F63">
        <w:rPr>
          <w:rFonts w:ascii="Times New Roman" w:hAnsi="Times New Roman" w:cs="Times New Roman"/>
          <w:sz w:val="28"/>
          <w:szCs w:val="28"/>
        </w:rPr>
        <w:t>Научить ребёнка любить природу</w:t>
      </w:r>
      <w:r w:rsidR="002629F4">
        <w:rPr>
          <w:rFonts w:ascii="Times New Roman" w:hAnsi="Times New Roman" w:cs="Times New Roman"/>
          <w:sz w:val="28"/>
          <w:szCs w:val="28"/>
        </w:rPr>
        <w:t xml:space="preserve"> </w:t>
      </w:r>
      <w:r w:rsidRPr="009F4F63">
        <w:rPr>
          <w:rFonts w:ascii="Times New Roman" w:hAnsi="Times New Roman" w:cs="Times New Roman"/>
          <w:sz w:val="28"/>
          <w:szCs w:val="28"/>
        </w:rPr>
        <w:t>- главная задача нашего детского сада, так как мы работаем по парциальной программе экологического воспитания дошкольников «Юный эколог» С.Н.</w:t>
      </w:r>
      <w:r w:rsidR="009F4F63">
        <w:rPr>
          <w:rFonts w:ascii="Times New Roman" w:hAnsi="Times New Roman" w:cs="Times New Roman"/>
          <w:sz w:val="28"/>
          <w:szCs w:val="28"/>
        </w:rPr>
        <w:t xml:space="preserve"> </w:t>
      </w:r>
      <w:r w:rsidRPr="009F4F63">
        <w:rPr>
          <w:rFonts w:ascii="Times New Roman" w:hAnsi="Times New Roman" w:cs="Times New Roman"/>
          <w:sz w:val="28"/>
          <w:szCs w:val="28"/>
        </w:rPr>
        <w:t xml:space="preserve">Николаевой. Принимая во внимание актуальность данной проблемы, педагоги нашего детского сада ежегодно практикуют реализацию социальных природоохранных проектов и акций с активным привлечением родительской общественности.  Практикой доказано, если в семье есть четвероногий любимец, дети с энтузиазмом рассказывают о нём в группе. Поводом для плановой беседы воспитателя с дошкольниками становятся значимые праздники: День Земли (30 апреля), Всемирный день животных (4 октября), Международный день домашних животных (30 ноября). Готовясь к этим </w:t>
      </w:r>
      <w:proofErr w:type="gramStart"/>
      <w:r w:rsidRPr="009F4F63">
        <w:rPr>
          <w:rFonts w:ascii="Times New Roman" w:hAnsi="Times New Roman" w:cs="Times New Roman"/>
          <w:sz w:val="28"/>
          <w:szCs w:val="28"/>
        </w:rPr>
        <w:t>дням</w:t>
      </w:r>
      <w:proofErr w:type="gramEnd"/>
      <w:r w:rsidRPr="009F4F63">
        <w:rPr>
          <w:rFonts w:ascii="Times New Roman" w:hAnsi="Times New Roman" w:cs="Times New Roman"/>
          <w:sz w:val="28"/>
          <w:szCs w:val="28"/>
        </w:rPr>
        <w:t xml:space="preserve"> дети вместе с родителями готовят фотоальбомы о домашнем любимце семьи, рисуют его портреты, лепят скульптуру. В группе дошкольники рассказывают своим друзьям о том, как ухаживают за своим питомцем, как играют с ним, что знают о данной породе, повадках. В эти дни в группе воспитатель читает литературные произведения, где главным героем является, например, собака или кошка, стихи о животных. Часто в детский сад приглашаем работников ближайшей детской городской библиотеки, которые организуют выставку книг, журналов посвящённую конкретному животному. Наши воспитанники бывают частыми посетителями читального зала библиотеки, где для них школьники разыгрывают сцены их произведений о животных.</w:t>
      </w:r>
    </w:p>
    <w:p w:rsidR="00AE1C0B" w:rsidRPr="009F4F63" w:rsidRDefault="00AE1C0B" w:rsidP="00080BD4">
      <w:pPr>
        <w:ind w:firstLine="709"/>
        <w:jc w:val="both"/>
        <w:rPr>
          <w:rFonts w:ascii="Times New Roman" w:hAnsi="Times New Roman" w:cs="Times New Roman"/>
          <w:sz w:val="28"/>
          <w:szCs w:val="28"/>
        </w:rPr>
      </w:pPr>
      <w:r w:rsidRPr="009F4F63">
        <w:rPr>
          <w:rFonts w:ascii="Times New Roman" w:hAnsi="Times New Roman" w:cs="Times New Roman"/>
          <w:sz w:val="28"/>
          <w:szCs w:val="28"/>
        </w:rPr>
        <w:t>В общении  с живой природой  мы учим детей любить все живое.  Ребенок должен жалеть живое существо, если ему больно. Мы взрослые, отвечаем за любые слова, произнесенные в присутствии детей, и за все поступки, совершенные при н</w:t>
      </w:r>
      <w:r w:rsidR="004F66AD" w:rsidRPr="009F4F63">
        <w:rPr>
          <w:rFonts w:ascii="Times New Roman" w:hAnsi="Times New Roman" w:cs="Times New Roman"/>
          <w:sz w:val="28"/>
          <w:szCs w:val="28"/>
        </w:rPr>
        <w:t>их в отношении живых существ.</w:t>
      </w:r>
      <w:r w:rsidR="009F4F63" w:rsidRPr="009F4F63">
        <w:rPr>
          <w:rFonts w:ascii="Times New Roman" w:hAnsi="Times New Roman" w:cs="Times New Roman"/>
          <w:sz w:val="28"/>
          <w:szCs w:val="28"/>
        </w:rPr>
        <w:t xml:space="preserve"> </w:t>
      </w:r>
      <w:r w:rsidRPr="009F4F63">
        <w:rPr>
          <w:rFonts w:ascii="Times New Roman" w:hAnsi="Times New Roman" w:cs="Times New Roman"/>
          <w:sz w:val="28"/>
          <w:szCs w:val="28"/>
        </w:rPr>
        <w:t>Любовь к природе воспитывается в семье</w:t>
      </w:r>
      <w:r w:rsidR="004F66AD" w:rsidRPr="009F4F63">
        <w:rPr>
          <w:rFonts w:ascii="Times New Roman" w:hAnsi="Times New Roman" w:cs="Times New Roman"/>
          <w:sz w:val="28"/>
          <w:szCs w:val="28"/>
        </w:rPr>
        <w:t>. М</w:t>
      </w:r>
      <w:r w:rsidRPr="009F4F63">
        <w:rPr>
          <w:rFonts w:ascii="Times New Roman" w:hAnsi="Times New Roman" w:cs="Times New Roman"/>
          <w:sz w:val="28"/>
          <w:szCs w:val="28"/>
        </w:rPr>
        <w:t>ожно завести дома кошку или собаку, чтобы и ребенок у</w:t>
      </w:r>
      <w:r w:rsidR="004F66AD" w:rsidRPr="009F4F63">
        <w:rPr>
          <w:rFonts w:ascii="Times New Roman" w:hAnsi="Times New Roman" w:cs="Times New Roman"/>
          <w:sz w:val="28"/>
          <w:szCs w:val="28"/>
        </w:rPr>
        <w:t>частвовал в уходе за животными.</w:t>
      </w:r>
      <w:r w:rsidR="009F4F63" w:rsidRPr="009F4F63">
        <w:rPr>
          <w:rFonts w:ascii="Times New Roman" w:hAnsi="Times New Roman" w:cs="Times New Roman"/>
          <w:sz w:val="28"/>
          <w:szCs w:val="28"/>
        </w:rPr>
        <w:t xml:space="preserve"> </w:t>
      </w:r>
      <w:r w:rsidR="004F66AD" w:rsidRPr="009F4F63">
        <w:rPr>
          <w:rFonts w:ascii="Times New Roman" w:hAnsi="Times New Roman" w:cs="Times New Roman"/>
          <w:sz w:val="28"/>
          <w:szCs w:val="28"/>
        </w:rPr>
        <w:t>Таким образом,</w:t>
      </w:r>
      <w:r w:rsidRPr="009F4F63">
        <w:rPr>
          <w:rFonts w:ascii="Times New Roman" w:hAnsi="Times New Roman" w:cs="Times New Roman"/>
          <w:sz w:val="28"/>
          <w:szCs w:val="28"/>
        </w:rPr>
        <w:t xml:space="preserve"> общение с живой природой играет важную роль в становлении личности ребенка.                                                 </w:t>
      </w:r>
    </w:p>
    <w:sectPr w:rsidR="00AE1C0B" w:rsidRPr="009F4F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ABD"/>
    <w:rsid w:val="00080BD4"/>
    <w:rsid w:val="000A5346"/>
    <w:rsid w:val="002629F4"/>
    <w:rsid w:val="00315F3E"/>
    <w:rsid w:val="004F66AD"/>
    <w:rsid w:val="009F4F63"/>
    <w:rsid w:val="00AE1C0B"/>
    <w:rsid w:val="00C76B61"/>
    <w:rsid w:val="00F52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4F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4F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4F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4F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img0.liveinternet.ru/images/attach/c/10/108/586/108586826_1339539460_2.jp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C83B3-746E-4D92-8B55-98CD7E21D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755</Words>
  <Characters>4305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dcterms:created xsi:type="dcterms:W3CDTF">2015-07-15T17:54:00Z</dcterms:created>
  <dcterms:modified xsi:type="dcterms:W3CDTF">2018-06-14T16:56:00Z</dcterms:modified>
</cp:coreProperties>
</file>