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6E" w:rsidRPr="00CB33BD" w:rsidRDefault="00475A6E" w:rsidP="00475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33BD">
        <w:rPr>
          <w:rFonts w:ascii="Times New Roman" w:hAnsi="Times New Roman" w:cs="Times New Roman"/>
          <w:b/>
          <w:sz w:val="28"/>
          <w:szCs w:val="28"/>
        </w:rPr>
        <w:t>Игра КВН «Мы друзья природы»</w:t>
      </w:r>
    </w:p>
    <w:p w:rsidR="003D0F71" w:rsidRDefault="003D0F71" w:rsidP="003D0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месяце в нашем детском саду прошла тематическая неделя, посвященная Году Экологии в России, под девизом «Будущее Земли зависит от тебя». В ходе, которой педагогами ДОУ были организованы и проведены различные мероприятия для детей и их родителей. Более подробно хочется рассказать об игре, которая прошла в подготовительной группе.</w:t>
      </w:r>
      <w:r w:rsidR="00783688" w:rsidRPr="00CB33BD">
        <w:rPr>
          <w:rFonts w:ascii="Times New Roman" w:hAnsi="Times New Roman" w:cs="Times New Roman"/>
          <w:sz w:val="28"/>
          <w:szCs w:val="28"/>
        </w:rPr>
        <w:tab/>
      </w:r>
    </w:p>
    <w:p w:rsidR="006F747C" w:rsidRPr="00CB33BD" w:rsidRDefault="00783688" w:rsidP="003D0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3BD">
        <w:rPr>
          <w:rFonts w:ascii="Times New Roman" w:hAnsi="Times New Roman" w:cs="Times New Roman"/>
          <w:sz w:val="28"/>
          <w:szCs w:val="28"/>
        </w:rPr>
        <w:t xml:space="preserve">Игра </w:t>
      </w:r>
      <w:r w:rsidR="003D0F71">
        <w:rPr>
          <w:rFonts w:ascii="Times New Roman" w:hAnsi="Times New Roman" w:cs="Times New Roman"/>
          <w:sz w:val="28"/>
          <w:szCs w:val="28"/>
        </w:rPr>
        <w:t xml:space="preserve"> КВН</w:t>
      </w:r>
      <w:proofErr w:type="gramEnd"/>
      <w:r w:rsidR="003D0F71">
        <w:rPr>
          <w:rFonts w:ascii="Times New Roman" w:hAnsi="Times New Roman" w:cs="Times New Roman"/>
          <w:sz w:val="28"/>
          <w:szCs w:val="28"/>
        </w:rPr>
        <w:t xml:space="preserve"> «Мы друзья природы» </w:t>
      </w:r>
      <w:r w:rsidRPr="00CB33BD">
        <w:rPr>
          <w:rFonts w:ascii="Times New Roman" w:hAnsi="Times New Roman" w:cs="Times New Roman"/>
          <w:sz w:val="28"/>
          <w:szCs w:val="28"/>
        </w:rPr>
        <w:t xml:space="preserve">была проведена с целью </w:t>
      </w:r>
      <w:r w:rsidR="006F747C" w:rsidRPr="00CB33BD">
        <w:rPr>
          <w:rFonts w:ascii="Times New Roman" w:hAnsi="Times New Roman" w:cs="Times New Roman"/>
          <w:sz w:val="28"/>
          <w:szCs w:val="28"/>
        </w:rPr>
        <w:t>закреп</w:t>
      </w:r>
      <w:r w:rsidRPr="00CB33BD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F747C" w:rsidRPr="00CB33BD">
        <w:rPr>
          <w:rFonts w:ascii="Times New Roman" w:hAnsi="Times New Roman" w:cs="Times New Roman"/>
          <w:sz w:val="28"/>
          <w:szCs w:val="28"/>
        </w:rPr>
        <w:t>знани</w:t>
      </w:r>
      <w:r w:rsidRPr="00CB33BD">
        <w:rPr>
          <w:rFonts w:ascii="Times New Roman" w:hAnsi="Times New Roman" w:cs="Times New Roman"/>
          <w:sz w:val="28"/>
          <w:szCs w:val="28"/>
        </w:rPr>
        <w:t>й</w:t>
      </w:r>
      <w:r w:rsidR="006F747C" w:rsidRPr="00CB33BD">
        <w:rPr>
          <w:rFonts w:ascii="Times New Roman" w:hAnsi="Times New Roman" w:cs="Times New Roman"/>
          <w:sz w:val="28"/>
          <w:szCs w:val="28"/>
        </w:rPr>
        <w:t xml:space="preserve"> детей о характерных признаках весны, воспит</w:t>
      </w:r>
      <w:r w:rsidRPr="00CB33BD">
        <w:rPr>
          <w:rFonts w:ascii="Times New Roman" w:hAnsi="Times New Roman" w:cs="Times New Roman"/>
          <w:sz w:val="28"/>
          <w:szCs w:val="28"/>
        </w:rPr>
        <w:t>ания</w:t>
      </w:r>
      <w:r w:rsidR="006F747C" w:rsidRPr="00CB33BD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Pr="00CB33BD">
        <w:rPr>
          <w:rFonts w:ascii="Times New Roman" w:hAnsi="Times New Roman" w:cs="Times New Roman"/>
          <w:sz w:val="28"/>
          <w:szCs w:val="28"/>
        </w:rPr>
        <w:t>го</w:t>
      </w:r>
      <w:r w:rsidR="006F747C" w:rsidRPr="00CB33B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CB33BD">
        <w:rPr>
          <w:rFonts w:ascii="Times New Roman" w:hAnsi="Times New Roman" w:cs="Times New Roman"/>
          <w:sz w:val="28"/>
          <w:szCs w:val="28"/>
        </w:rPr>
        <w:t>я</w:t>
      </w:r>
      <w:r w:rsidR="006F747C" w:rsidRPr="00CB33BD">
        <w:rPr>
          <w:rFonts w:ascii="Times New Roman" w:hAnsi="Times New Roman" w:cs="Times New Roman"/>
          <w:sz w:val="28"/>
          <w:szCs w:val="28"/>
        </w:rPr>
        <w:t xml:space="preserve"> к природе.</w:t>
      </w:r>
      <w:r w:rsidR="00D12B20" w:rsidRPr="00CB33BD">
        <w:rPr>
          <w:rFonts w:ascii="Times New Roman" w:hAnsi="Times New Roman" w:cs="Times New Roman"/>
          <w:sz w:val="28"/>
          <w:szCs w:val="28"/>
        </w:rPr>
        <w:t xml:space="preserve"> В ходе игры у детей воспитывались такие социальные навыки как, поддержка</w:t>
      </w:r>
      <w:r w:rsidR="006F747C" w:rsidRPr="00CB33BD">
        <w:rPr>
          <w:rFonts w:ascii="Times New Roman" w:hAnsi="Times New Roman" w:cs="Times New Roman"/>
          <w:sz w:val="28"/>
          <w:szCs w:val="28"/>
        </w:rPr>
        <w:t xml:space="preserve"> и взаимопомощ</w:t>
      </w:r>
      <w:r w:rsidR="00D12B20" w:rsidRPr="00CB33BD">
        <w:rPr>
          <w:rFonts w:ascii="Times New Roman" w:hAnsi="Times New Roman" w:cs="Times New Roman"/>
          <w:sz w:val="28"/>
          <w:szCs w:val="28"/>
        </w:rPr>
        <w:t>ь</w:t>
      </w:r>
      <w:r w:rsidR="007F14E7" w:rsidRPr="00CB33BD">
        <w:rPr>
          <w:rFonts w:ascii="Times New Roman" w:hAnsi="Times New Roman" w:cs="Times New Roman"/>
          <w:sz w:val="28"/>
          <w:szCs w:val="28"/>
        </w:rPr>
        <w:t xml:space="preserve">, </w:t>
      </w:r>
      <w:r w:rsidR="00E728FD" w:rsidRPr="00CB33BD">
        <w:rPr>
          <w:rFonts w:ascii="Times New Roman" w:hAnsi="Times New Roman" w:cs="Times New Roman"/>
          <w:sz w:val="28"/>
          <w:szCs w:val="28"/>
        </w:rPr>
        <w:t xml:space="preserve">инициативность, </w:t>
      </w:r>
      <w:r w:rsidR="007F14E7" w:rsidRPr="00CB33BD">
        <w:rPr>
          <w:rFonts w:ascii="Times New Roman" w:hAnsi="Times New Roman" w:cs="Times New Roman"/>
          <w:sz w:val="28"/>
          <w:szCs w:val="28"/>
        </w:rPr>
        <w:t>умение играть в команде</w:t>
      </w:r>
      <w:r w:rsidR="006F747C" w:rsidRPr="00CB33BD">
        <w:rPr>
          <w:rFonts w:ascii="Times New Roman" w:hAnsi="Times New Roman" w:cs="Times New Roman"/>
          <w:sz w:val="28"/>
          <w:szCs w:val="28"/>
        </w:rPr>
        <w:t>. В игре принимали участие две команды</w:t>
      </w:r>
      <w:r w:rsidR="00E728FD" w:rsidRPr="00CB33BD">
        <w:rPr>
          <w:rFonts w:ascii="Times New Roman" w:hAnsi="Times New Roman" w:cs="Times New Roman"/>
          <w:sz w:val="28"/>
          <w:szCs w:val="28"/>
        </w:rPr>
        <w:t xml:space="preserve"> детей: «Цветы» и «Птицы». Из числа педагогов и родителей б</w:t>
      </w:r>
      <w:r w:rsidR="006F747C" w:rsidRPr="00CB33BD">
        <w:rPr>
          <w:rFonts w:ascii="Times New Roman" w:hAnsi="Times New Roman" w:cs="Times New Roman"/>
          <w:sz w:val="28"/>
          <w:szCs w:val="28"/>
        </w:rPr>
        <w:t>ыли выбраны члены жюри.</w:t>
      </w:r>
    </w:p>
    <w:p w:rsidR="00D073E2" w:rsidRPr="00CB33BD" w:rsidRDefault="00CB33BD" w:rsidP="00D12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3BD">
        <w:rPr>
          <w:rFonts w:ascii="Times New Roman" w:hAnsi="Times New Roman" w:cs="Times New Roman"/>
          <w:sz w:val="28"/>
          <w:szCs w:val="28"/>
        </w:rPr>
        <w:t xml:space="preserve">Дети выполняли разные задания: отгадывали загадки, </w:t>
      </w:r>
      <w:r w:rsidR="00D073E2" w:rsidRPr="00CB33BD">
        <w:rPr>
          <w:rFonts w:ascii="Times New Roman" w:hAnsi="Times New Roman" w:cs="Times New Roman"/>
          <w:sz w:val="28"/>
          <w:szCs w:val="28"/>
        </w:rPr>
        <w:t xml:space="preserve">сами загадывали друг другу; называли пословицы и поговорки о весне; отвечали на вопросы, связанные с природой; </w:t>
      </w:r>
      <w:r w:rsidR="00AA74AD" w:rsidRPr="00CB33BD">
        <w:rPr>
          <w:rFonts w:ascii="Times New Roman" w:hAnsi="Times New Roman" w:cs="Times New Roman"/>
          <w:sz w:val="28"/>
          <w:szCs w:val="28"/>
        </w:rPr>
        <w:t xml:space="preserve">под релаксацию воспитатель рассказывал небольшой рассказ, а </w:t>
      </w:r>
      <w:r w:rsidRPr="00CB33BD">
        <w:rPr>
          <w:rFonts w:ascii="Times New Roman" w:hAnsi="Times New Roman" w:cs="Times New Roman"/>
          <w:sz w:val="28"/>
          <w:szCs w:val="28"/>
        </w:rPr>
        <w:t>дети,</w:t>
      </w:r>
      <w:r w:rsidR="00AA74AD" w:rsidRPr="00CB33BD">
        <w:rPr>
          <w:rFonts w:ascii="Times New Roman" w:hAnsi="Times New Roman" w:cs="Times New Roman"/>
          <w:sz w:val="28"/>
          <w:szCs w:val="28"/>
        </w:rPr>
        <w:t xml:space="preserve"> сидя на ковре с закрытыми глазами представляли, что происходит весной на яблонях; слушая предложения заканчивали одним словом; играли в игры «Угадай на вкус», «Яблочко»; называли русские народные сказки, где упоминалось яблоко.</w:t>
      </w:r>
    </w:p>
    <w:p w:rsidR="00AA74AD" w:rsidRPr="00CB33BD" w:rsidRDefault="00AA74AD" w:rsidP="00D12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4AD" w:rsidRPr="00CB33BD" w:rsidRDefault="00AA74AD" w:rsidP="00AA74AD">
      <w:pPr>
        <w:rPr>
          <w:rFonts w:ascii="Times New Roman" w:hAnsi="Times New Roman" w:cs="Times New Roman"/>
          <w:sz w:val="28"/>
          <w:szCs w:val="28"/>
        </w:rPr>
      </w:pPr>
      <w:r w:rsidRPr="00CB33BD">
        <w:rPr>
          <w:rFonts w:ascii="Times New Roman" w:hAnsi="Times New Roman" w:cs="Times New Roman"/>
          <w:sz w:val="28"/>
          <w:szCs w:val="28"/>
        </w:rPr>
        <w:t xml:space="preserve">     Подводя итоги, можно сказать, что дети большие молодцы показали с</w:t>
      </w:r>
      <w:r w:rsidR="003D0F71">
        <w:rPr>
          <w:rFonts w:ascii="Times New Roman" w:hAnsi="Times New Roman" w:cs="Times New Roman"/>
          <w:sz w:val="28"/>
          <w:szCs w:val="28"/>
        </w:rPr>
        <w:t xml:space="preserve">вои знания о природе, о ее охране. </w:t>
      </w:r>
      <w:r w:rsidRPr="00CB33BD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CB33BD" w:rsidRPr="00CB33BD">
        <w:rPr>
          <w:rFonts w:ascii="Times New Roman" w:hAnsi="Times New Roman" w:cs="Times New Roman"/>
          <w:sz w:val="28"/>
          <w:szCs w:val="28"/>
        </w:rPr>
        <w:t>победила,</w:t>
      </w:r>
      <w:r w:rsidRPr="00CB33BD">
        <w:rPr>
          <w:rFonts w:ascii="Times New Roman" w:hAnsi="Times New Roman" w:cs="Times New Roman"/>
          <w:sz w:val="28"/>
          <w:szCs w:val="28"/>
        </w:rPr>
        <w:t xml:space="preserve"> конечно же дружба, всем детям были подарены медальки. </w:t>
      </w:r>
    </w:p>
    <w:p w:rsidR="00E728FD" w:rsidRPr="006F747C" w:rsidRDefault="00E728FD" w:rsidP="00D12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3E2" w:rsidRDefault="00D073E2">
      <w:pPr>
        <w:rPr>
          <w:rFonts w:ascii="Times New Roman" w:hAnsi="Times New Roman" w:cs="Times New Roman"/>
          <w:sz w:val="28"/>
          <w:szCs w:val="28"/>
        </w:rPr>
      </w:pPr>
    </w:p>
    <w:p w:rsidR="00D073E2" w:rsidRDefault="00D073E2">
      <w:pPr>
        <w:rPr>
          <w:rFonts w:ascii="Times New Roman" w:hAnsi="Times New Roman" w:cs="Times New Roman"/>
          <w:sz w:val="28"/>
          <w:szCs w:val="28"/>
        </w:rPr>
      </w:pPr>
    </w:p>
    <w:p w:rsidR="00C92ADF" w:rsidRDefault="006F747C" w:rsidP="004A711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92ADF" w:rsidRPr="00C92ADF">
        <w:rPr>
          <w:noProof/>
          <w:sz w:val="28"/>
          <w:szCs w:val="28"/>
          <w:lang w:eastAsia="ru-RU"/>
        </w:rPr>
        <w:drawing>
          <wp:inline distT="0" distB="0" distL="0" distR="0">
            <wp:extent cx="5473702" cy="4105275"/>
            <wp:effectExtent l="19050" t="0" r="0" b="0"/>
            <wp:docPr id="3" name="Рисунок 3" descr="C:\Users\User\Desktop\фото с тел. аквариум\фото квн\IMG_20170405_10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 тел. аквариум\фото квн\IMG_20170405_102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80" cy="410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00" w:rsidRDefault="00C92ADF" w:rsidP="00406C00">
      <w:pPr>
        <w:rPr>
          <w:sz w:val="28"/>
          <w:szCs w:val="28"/>
        </w:rPr>
      </w:pPr>
      <w:r w:rsidRPr="00C92ADF">
        <w:rPr>
          <w:noProof/>
          <w:sz w:val="28"/>
          <w:szCs w:val="28"/>
          <w:lang w:eastAsia="ru-RU"/>
        </w:rPr>
        <w:drawing>
          <wp:inline distT="0" distB="0" distL="0" distR="0">
            <wp:extent cx="5000625" cy="3750469"/>
            <wp:effectExtent l="19050" t="0" r="9525" b="0"/>
            <wp:docPr id="1" name="Рисунок 5" descr="C:\Users\User\Desktop\фото с тел. аквариум\фото квн\IMG_20170405_10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с тел. аквариум\фото квн\IMG_20170405_102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00" w:rsidRDefault="006F747C" w:rsidP="00406C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6C00" w:rsidRDefault="00406C00" w:rsidP="00406C00">
      <w:pPr>
        <w:rPr>
          <w:sz w:val="28"/>
          <w:szCs w:val="28"/>
        </w:rPr>
      </w:pPr>
    </w:p>
    <w:p w:rsidR="00406C00" w:rsidRDefault="00C92ADF" w:rsidP="00406C00">
      <w:pPr>
        <w:rPr>
          <w:sz w:val="28"/>
          <w:szCs w:val="28"/>
        </w:rPr>
      </w:pPr>
      <w:r w:rsidRPr="00C92AD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User\Desktop\фото с тел. аквариум\фото квн\IMG_20170405_10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с тел. аквариум\фото квн\IMG_20170405_103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BD" w:rsidRDefault="00CB33BD" w:rsidP="00406C00">
      <w:pPr>
        <w:rPr>
          <w:sz w:val="28"/>
          <w:szCs w:val="28"/>
        </w:rPr>
      </w:pPr>
      <w:r>
        <w:rPr>
          <w:sz w:val="28"/>
          <w:szCs w:val="28"/>
        </w:rPr>
        <w:t>Автор: Камалеева Л. Ф. и Горянская О. А.</w:t>
      </w:r>
    </w:p>
    <w:p w:rsidR="00406C00" w:rsidRDefault="00406C00" w:rsidP="00406C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06C00" w:rsidRDefault="00406C00" w:rsidP="00406C0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6C00" w:rsidRDefault="00406C00" w:rsidP="00406C00">
      <w:pPr>
        <w:rPr>
          <w:sz w:val="28"/>
          <w:szCs w:val="28"/>
        </w:rPr>
      </w:pPr>
    </w:p>
    <w:p w:rsidR="00406C00" w:rsidRDefault="00406C00" w:rsidP="00406C00">
      <w:pPr>
        <w:rPr>
          <w:sz w:val="28"/>
          <w:szCs w:val="28"/>
        </w:rPr>
      </w:pPr>
    </w:p>
    <w:p w:rsidR="004A711C" w:rsidRDefault="004A711C" w:rsidP="004A711C">
      <w:pPr>
        <w:rPr>
          <w:sz w:val="28"/>
          <w:szCs w:val="28"/>
        </w:rPr>
      </w:pPr>
    </w:p>
    <w:p w:rsidR="009D7611" w:rsidRPr="009D7611" w:rsidRDefault="009D7611">
      <w:pPr>
        <w:rPr>
          <w:sz w:val="28"/>
          <w:szCs w:val="28"/>
        </w:rPr>
      </w:pPr>
    </w:p>
    <w:sectPr w:rsidR="009D7611" w:rsidRPr="009D7611" w:rsidSect="00EF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611"/>
    <w:rsid w:val="002E5985"/>
    <w:rsid w:val="003D0F71"/>
    <w:rsid w:val="003E6932"/>
    <w:rsid w:val="00406C00"/>
    <w:rsid w:val="00412AAA"/>
    <w:rsid w:val="00475A6E"/>
    <w:rsid w:val="004A711C"/>
    <w:rsid w:val="005738F8"/>
    <w:rsid w:val="006F747C"/>
    <w:rsid w:val="0074745A"/>
    <w:rsid w:val="00783688"/>
    <w:rsid w:val="007F14E7"/>
    <w:rsid w:val="008D47D4"/>
    <w:rsid w:val="009D7611"/>
    <w:rsid w:val="00AA74AD"/>
    <w:rsid w:val="00BB21BE"/>
    <w:rsid w:val="00C92ADF"/>
    <w:rsid w:val="00CB33BD"/>
    <w:rsid w:val="00D073E2"/>
    <w:rsid w:val="00D12B20"/>
    <w:rsid w:val="00E728FD"/>
    <w:rsid w:val="00EF5A45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4C7C-EAB6-4172-A160-8CFF80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2017-04-12T07:41:00Z</dcterms:created>
  <dcterms:modified xsi:type="dcterms:W3CDTF">2017-04-13T07:40:00Z</dcterms:modified>
</cp:coreProperties>
</file>