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43" w:rsidRDefault="004E3343" w:rsidP="009F5365">
      <w:pPr>
        <w:pStyle w:val="a4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60CBA">
        <w:rPr>
          <w:rFonts w:ascii="Times New Roman" w:hAnsi="Times New Roman" w:cs="Times New Roman"/>
          <w:b/>
          <w:color w:val="FF0000"/>
          <w:sz w:val="52"/>
          <w:szCs w:val="52"/>
        </w:rPr>
        <w:t>Плоскостное моделирование</w:t>
      </w:r>
    </w:p>
    <w:p w:rsidR="009F5365" w:rsidRPr="009F5365" w:rsidRDefault="009F5365" w:rsidP="00B60C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65">
        <w:rPr>
          <w:rFonts w:ascii="Times New Roman" w:hAnsi="Times New Roman" w:cs="Times New Roman"/>
          <w:b/>
          <w:sz w:val="28"/>
          <w:szCs w:val="28"/>
        </w:rPr>
        <w:t>Для развития психических процессов детей старшей подготовительной группы, я использую плоскостное моделирование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3343" w:rsidRDefault="008864D5" w:rsidP="004E3343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-2676525</wp:posOffset>
            </wp:positionH>
            <wp:positionV relativeFrom="paragraph">
              <wp:posOffset>91440</wp:posOffset>
            </wp:positionV>
            <wp:extent cx="10740390" cy="7556500"/>
            <wp:effectExtent l="0" t="1600200" r="0" b="1568450"/>
            <wp:wrapNone/>
            <wp:docPr id="1" name="Рисунок 1" descr="L:\клипарт\фон\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клипарт\фон\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55" r="463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40390" cy="75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343" w:rsidRDefault="004E3343" w:rsidP="004E3343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0929BC" w:rsidRPr="004E3343" w:rsidRDefault="000929BC" w:rsidP="004E3343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4E3343">
        <w:rPr>
          <w:rFonts w:ascii="Times New Roman" w:hAnsi="Times New Roman" w:cs="Times New Roman"/>
          <w:sz w:val="36"/>
          <w:szCs w:val="36"/>
        </w:rPr>
        <w:t>Моделирование является одним из наиболее перспективных методов реализации умственного воспитания, поскольку мышление дошкольника отличается предметной образн</w:t>
      </w:r>
      <w:r w:rsidRPr="004E3343">
        <w:rPr>
          <w:rFonts w:ascii="Times New Roman" w:hAnsi="Times New Roman" w:cs="Times New Roman"/>
          <w:sz w:val="36"/>
          <w:szCs w:val="36"/>
        </w:rPr>
        <w:t>о</w:t>
      </w:r>
      <w:r w:rsidRPr="004E3343">
        <w:rPr>
          <w:rFonts w:ascii="Times New Roman" w:hAnsi="Times New Roman" w:cs="Times New Roman"/>
          <w:sz w:val="36"/>
          <w:szCs w:val="36"/>
        </w:rPr>
        <w:t>стью и наглядной конкретностью.</w:t>
      </w:r>
    </w:p>
    <w:p w:rsidR="00857C53" w:rsidRPr="004E3343" w:rsidRDefault="008864D5" w:rsidP="004E3343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161925</wp:posOffset>
            </wp:positionV>
            <wp:extent cx="2232660" cy="1268730"/>
            <wp:effectExtent l="19050" t="0" r="0" b="0"/>
            <wp:wrapThrough wrapText="bothSides">
              <wp:wrapPolygon edited="0">
                <wp:start x="-184" y="0"/>
                <wp:lineTo x="-184" y="21405"/>
                <wp:lineTo x="21563" y="21405"/>
                <wp:lineTo x="21563" y="0"/>
                <wp:lineTo x="-184" y="0"/>
              </wp:wrapPolygon>
            </wp:wrapThrough>
            <wp:docPr id="5" name="Рисунок 3" descr="C:\Users\User\Pictures\2017-02-06 н\н 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7-02-06 н\н 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9BC" w:rsidRPr="004E3343">
        <w:rPr>
          <w:rFonts w:ascii="Times New Roman" w:hAnsi="Times New Roman" w:cs="Times New Roman"/>
          <w:sz w:val="36"/>
          <w:szCs w:val="36"/>
        </w:rPr>
        <w:t>   </w:t>
      </w:r>
      <w:r w:rsidR="00857C53" w:rsidRPr="004E3343">
        <w:rPr>
          <w:rFonts w:ascii="Times New Roman" w:hAnsi="Times New Roman" w:cs="Times New Roman"/>
          <w:sz w:val="36"/>
          <w:szCs w:val="36"/>
        </w:rPr>
        <w:t>Плоскостное моделировани</w:t>
      </w:r>
      <w:proofErr w:type="gramStart"/>
      <w:r w:rsidR="00857C53" w:rsidRPr="004E3343">
        <w:rPr>
          <w:rFonts w:ascii="Times New Roman" w:hAnsi="Times New Roman" w:cs="Times New Roman"/>
          <w:sz w:val="36"/>
          <w:szCs w:val="36"/>
        </w:rPr>
        <w:t>е-</w:t>
      </w:r>
      <w:proofErr w:type="gramEnd"/>
      <w:r w:rsidR="00857C53" w:rsidRPr="004E3343">
        <w:rPr>
          <w:rFonts w:ascii="Times New Roman" w:hAnsi="Times New Roman" w:cs="Times New Roman"/>
          <w:sz w:val="36"/>
          <w:szCs w:val="36"/>
        </w:rPr>
        <w:t xml:space="preserve"> это обучение детей построению разли</w:t>
      </w:r>
      <w:r w:rsidR="00857C53" w:rsidRPr="004E3343">
        <w:rPr>
          <w:rFonts w:ascii="Times New Roman" w:hAnsi="Times New Roman" w:cs="Times New Roman"/>
          <w:sz w:val="36"/>
          <w:szCs w:val="36"/>
        </w:rPr>
        <w:t>ч</w:t>
      </w:r>
      <w:r w:rsidR="00857C53" w:rsidRPr="004E3343">
        <w:rPr>
          <w:rFonts w:ascii="Times New Roman" w:hAnsi="Times New Roman" w:cs="Times New Roman"/>
          <w:sz w:val="36"/>
          <w:szCs w:val="36"/>
        </w:rPr>
        <w:t>ных изображений на плоскости из геоме</w:t>
      </w:r>
      <w:r w:rsidR="00857C53" w:rsidRPr="004E3343">
        <w:rPr>
          <w:rFonts w:ascii="Times New Roman" w:hAnsi="Times New Roman" w:cs="Times New Roman"/>
          <w:sz w:val="36"/>
          <w:szCs w:val="36"/>
        </w:rPr>
        <w:t>т</w:t>
      </w:r>
      <w:r w:rsidR="00857C53" w:rsidRPr="004E3343">
        <w:rPr>
          <w:rFonts w:ascii="Times New Roman" w:hAnsi="Times New Roman" w:cs="Times New Roman"/>
          <w:sz w:val="36"/>
          <w:szCs w:val="36"/>
        </w:rPr>
        <w:t>рических фигур.</w:t>
      </w:r>
    </w:p>
    <w:p w:rsidR="00857C53" w:rsidRPr="004E3343" w:rsidRDefault="00857C53" w:rsidP="004E3343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4E3343">
        <w:rPr>
          <w:rFonts w:ascii="Times New Roman" w:hAnsi="Times New Roman" w:cs="Times New Roman"/>
          <w:sz w:val="36"/>
          <w:szCs w:val="36"/>
        </w:rPr>
        <w:t>Такая деятельность позволяет разв</w:t>
      </w:r>
      <w:r w:rsidRPr="004E3343">
        <w:rPr>
          <w:rFonts w:ascii="Times New Roman" w:hAnsi="Times New Roman" w:cs="Times New Roman"/>
          <w:sz w:val="36"/>
          <w:szCs w:val="36"/>
        </w:rPr>
        <w:t>и</w:t>
      </w:r>
      <w:r w:rsidRPr="004E3343">
        <w:rPr>
          <w:rFonts w:ascii="Times New Roman" w:hAnsi="Times New Roman" w:cs="Times New Roman"/>
          <w:sz w:val="36"/>
          <w:szCs w:val="36"/>
        </w:rPr>
        <w:t>вать у детей математическое мышл</w:t>
      </w:r>
      <w:r w:rsidRPr="004E3343">
        <w:rPr>
          <w:rFonts w:ascii="Times New Roman" w:hAnsi="Times New Roman" w:cs="Times New Roman"/>
          <w:sz w:val="36"/>
          <w:szCs w:val="36"/>
        </w:rPr>
        <w:t>е</w:t>
      </w:r>
      <w:r w:rsidRPr="004E3343">
        <w:rPr>
          <w:rFonts w:ascii="Times New Roman" w:hAnsi="Times New Roman" w:cs="Times New Roman"/>
          <w:sz w:val="36"/>
          <w:szCs w:val="36"/>
        </w:rPr>
        <w:t>ние, комбинаторику, развивает фантазию и творчество, по</w:t>
      </w:r>
      <w:r w:rsidRPr="004E3343">
        <w:rPr>
          <w:rFonts w:ascii="Times New Roman" w:hAnsi="Times New Roman" w:cs="Times New Roman"/>
          <w:sz w:val="36"/>
          <w:szCs w:val="36"/>
        </w:rPr>
        <w:t>д</w:t>
      </w:r>
      <w:r w:rsidRPr="004E3343">
        <w:rPr>
          <w:rFonts w:ascii="Times New Roman" w:hAnsi="Times New Roman" w:cs="Times New Roman"/>
          <w:sz w:val="36"/>
          <w:szCs w:val="36"/>
        </w:rPr>
        <w:t>водит детей к построению схем, планов и чертежей.</w:t>
      </w:r>
    </w:p>
    <w:p w:rsidR="000929BC" w:rsidRPr="004E3343" w:rsidRDefault="000929BC" w:rsidP="004E3343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4E3343" w:rsidRPr="004E3343" w:rsidRDefault="008864D5" w:rsidP="00B60CBA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1303655</wp:posOffset>
            </wp:positionV>
            <wp:extent cx="3455035" cy="1842135"/>
            <wp:effectExtent l="19050" t="0" r="0" b="0"/>
            <wp:wrapThrough wrapText="bothSides">
              <wp:wrapPolygon edited="0">
                <wp:start x="-119" y="0"/>
                <wp:lineTo x="-119" y="21444"/>
                <wp:lineTo x="21556" y="21444"/>
                <wp:lineTo x="21556" y="0"/>
                <wp:lineTo x="-119" y="0"/>
              </wp:wrapPolygon>
            </wp:wrapThrough>
            <wp:docPr id="7" name="Рисунок 5" descr="C:\Users\User\Pictures\2017-02-06 н\н 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7-02-06 н\н 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9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9BC" w:rsidRPr="004E3343">
        <w:rPr>
          <w:rFonts w:ascii="Times New Roman" w:hAnsi="Times New Roman" w:cs="Times New Roman"/>
          <w:sz w:val="36"/>
          <w:szCs w:val="36"/>
        </w:rPr>
        <w:t xml:space="preserve">Для </w:t>
      </w:r>
      <w:r w:rsidR="00857C53" w:rsidRPr="004E3343">
        <w:rPr>
          <w:rFonts w:ascii="Times New Roman" w:hAnsi="Times New Roman" w:cs="Times New Roman"/>
          <w:sz w:val="36"/>
          <w:szCs w:val="36"/>
        </w:rPr>
        <w:t>плоскостного моделирования</w:t>
      </w:r>
      <w:r w:rsidR="000929BC" w:rsidRPr="004E3343">
        <w:rPr>
          <w:rFonts w:ascii="Times New Roman" w:hAnsi="Times New Roman" w:cs="Times New Roman"/>
          <w:sz w:val="36"/>
          <w:szCs w:val="36"/>
        </w:rPr>
        <w:t xml:space="preserve"> используются плоскос</w:t>
      </w:r>
      <w:r w:rsidR="000929BC" w:rsidRPr="004E3343">
        <w:rPr>
          <w:rFonts w:ascii="Times New Roman" w:hAnsi="Times New Roman" w:cs="Times New Roman"/>
          <w:sz w:val="36"/>
          <w:szCs w:val="36"/>
        </w:rPr>
        <w:t>т</w:t>
      </w:r>
      <w:r w:rsidR="000929BC" w:rsidRPr="004E3343">
        <w:rPr>
          <w:rFonts w:ascii="Times New Roman" w:hAnsi="Times New Roman" w:cs="Times New Roman"/>
          <w:sz w:val="36"/>
          <w:szCs w:val="36"/>
        </w:rPr>
        <w:t>ные геометрические формы основных цветов, или так наз</w:t>
      </w:r>
      <w:r w:rsidR="000929BC" w:rsidRPr="004E3343">
        <w:rPr>
          <w:rFonts w:ascii="Times New Roman" w:hAnsi="Times New Roman" w:cs="Times New Roman"/>
          <w:sz w:val="36"/>
          <w:szCs w:val="36"/>
        </w:rPr>
        <w:t>ы</w:t>
      </w:r>
      <w:r w:rsidR="000929BC" w:rsidRPr="004E3343">
        <w:rPr>
          <w:rFonts w:ascii="Times New Roman" w:hAnsi="Times New Roman" w:cs="Times New Roman"/>
          <w:sz w:val="36"/>
          <w:szCs w:val="36"/>
        </w:rPr>
        <w:t xml:space="preserve">ваемый счетный материал, применяемый обычно в группах старшего дошкольного возраста. </w:t>
      </w:r>
      <w:r w:rsidR="004E3343" w:rsidRPr="004E3343">
        <w:rPr>
          <w:rFonts w:ascii="Times New Roman" w:hAnsi="Times New Roman" w:cs="Times New Roman"/>
          <w:sz w:val="36"/>
          <w:szCs w:val="36"/>
        </w:rPr>
        <w:t>Использование геометр</w:t>
      </w:r>
      <w:r w:rsidR="004E3343" w:rsidRPr="004E3343">
        <w:rPr>
          <w:rFonts w:ascii="Times New Roman" w:hAnsi="Times New Roman" w:cs="Times New Roman"/>
          <w:sz w:val="36"/>
          <w:szCs w:val="36"/>
        </w:rPr>
        <w:t>и</w:t>
      </w:r>
      <w:r w:rsidR="004E3343" w:rsidRPr="004E3343">
        <w:rPr>
          <w:rFonts w:ascii="Times New Roman" w:hAnsi="Times New Roman" w:cs="Times New Roman"/>
          <w:sz w:val="36"/>
          <w:szCs w:val="36"/>
        </w:rPr>
        <w:t>ческих форм — это конструирование из них различных ф</w:t>
      </w:r>
      <w:r w:rsidR="004E3343" w:rsidRPr="004E3343">
        <w:rPr>
          <w:rFonts w:ascii="Times New Roman" w:hAnsi="Times New Roman" w:cs="Times New Roman"/>
          <w:sz w:val="36"/>
          <w:szCs w:val="36"/>
        </w:rPr>
        <w:t>и</w:t>
      </w:r>
      <w:r w:rsidR="004E3343" w:rsidRPr="004E3343">
        <w:rPr>
          <w:rFonts w:ascii="Times New Roman" w:hAnsi="Times New Roman" w:cs="Times New Roman"/>
          <w:sz w:val="36"/>
          <w:szCs w:val="36"/>
        </w:rPr>
        <w:t>гур сложного стро</w:t>
      </w:r>
      <w:r w:rsidR="004E3343" w:rsidRPr="004E3343">
        <w:rPr>
          <w:rFonts w:ascii="Times New Roman" w:hAnsi="Times New Roman" w:cs="Times New Roman"/>
          <w:sz w:val="36"/>
          <w:szCs w:val="36"/>
        </w:rPr>
        <w:t>е</w:t>
      </w:r>
      <w:r w:rsidR="004E3343" w:rsidRPr="004E3343">
        <w:rPr>
          <w:rFonts w:ascii="Times New Roman" w:hAnsi="Times New Roman" w:cs="Times New Roman"/>
          <w:sz w:val="36"/>
          <w:szCs w:val="36"/>
        </w:rPr>
        <w:t>ния (машин, дом</w:t>
      </w:r>
      <w:r w:rsidR="004E3343" w:rsidRPr="004E3343">
        <w:rPr>
          <w:rFonts w:ascii="Times New Roman" w:hAnsi="Times New Roman" w:cs="Times New Roman"/>
          <w:sz w:val="36"/>
          <w:szCs w:val="36"/>
        </w:rPr>
        <w:t>и</w:t>
      </w:r>
      <w:r w:rsidR="004E3343" w:rsidRPr="004E3343">
        <w:rPr>
          <w:rFonts w:ascii="Times New Roman" w:hAnsi="Times New Roman" w:cs="Times New Roman"/>
          <w:sz w:val="36"/>
          <w:szCs w:val="36"/>
        </w:rPr>
        <w:t>ков и т.д.). Такое «плоскостное мод</w:t>
      </w:r>
      <w:r w:rsidR="004E3343" w:rsidRPr="004E3343">
        <w:rPr>
          <w:rFonts w:ascii="Times New Roman" w:hAnsi="Times New Roman" w:cs="Times New Roman"/>
          <w:sz w:val="36"/>
          <w:szCs w:val="36"/>
        </w:rPr>
        <w:t>е</w:t>
      </w:r>
      <w:r w:rsidR="004E3343" w:rsidRPr="004E3343">
        <w:rPr>
          <w:rFonts w:ascii="Times New Roman" w:hAnsi="Times New Roman" w:cs="Times New Roman"/>
          <w:sz w:val="36"/>
          <w:szCs w:val="36"/>
        </w:rPr>
        <w:t>лирование» из ф</w:t>
      </w:r>
      <w:r w:rsidR="004E3343" w:rsidRPr="004E3343">
        <w:rPr>
          <w:rFonts w:ascii="Times New Roman" w:hAnsi="Times New Roman" w:cs="Times New Roman"/>
          <w:sz w:val="36"/>
          <w:szCs w:val="36"/>
        </w:rPr>
        <w:t>и</w:t>
      </w:r>
      <w:r w:rsidR="004E3343" w:rsidRPr="004E3343">
        <w:rPr>
          <w:rFonts w:ascii="Times New Roman" w:hAnsi="Times New Roman" w:cs="Times New Roman"/>
          <w:sz w:val="36"/>
          <w:szCs w:val="36"/>
        </w:rPr>
        <w:t>гур одинаковой или различной формы, несмотря на упр</w:t>
      </w:r>
      <w:r w:rsidR="004E3343" w:rsidRPr="004E3343">
        <w:rPr>
          <w:rFonts w:ascii="Times New Roman" w:hAnsi="Times New Roman" w:cs="Times New Roman"/>
          <w:sz w:val="36"/>
          <w:szCs w:val="36"/>
        </w:rPr>
        <w:t>о</w:t>
      </w:r>
      <w:r w:rsidR="004E3343" w:rsidRPr="004E3343">
        <w:rPr>
          <w:rFonts w:ascii="Times New Roman" w:hAnsi="Times New Roman" w:cs="Times New Roman"/>
          <w:sz w:val="36"/>
          <w:szCs w:val="36"/>
        </w:rPr>
        <w:t xml:space="preserve">щение и стилизацию, дает не только возможность </w:t>
      </w:r>
      <w:r w:rsidR="00B60CB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-6279515</wp:posOffset>
            </wp:positionH>
            <wp:positionV relativeFrom="paragraph">
              <wp:posOffset>825500</wp:posOffset>
            </wp:positionV>
            <wp:extent cx="10740390" cy="7559675"/>
            <wp:effectExtent l="0" t="1581150" r="0" b="1565275"/>
            <wp:wrapNone/>
            <wp:docPr id="2" name="Рисунок 1" descr="L:\клипарт\фон\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клипарт\фон\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55" r="463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40390" cy="755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343" w:rsidRPr="004E3343">
        <w:rPr>
          <w:rFonts w:ascii="Times New Roman" w:hAnsi="Times New Roman" w:cs="Times New Roman"/>
          <w:sz w:val="36"/>
          <w:szCs w:val="36"/>
        </w:rPr>
        <w:t>создавать интересные сюжетные композиции, но и анализировать форму предметов с точки зрения ее расчленения на геоме</w:t>
      </w:r>
      <w:r w:rsidR="004E3343" w:rsidRPr="004E3343">
        <w:rPr>
          <w:rFonts w:ascii="Times New Roman" w:hAnsi="Times New Roman" w:cs="Times New Roman"/>
          <w:sz w:val="36"/>
          <w:szCs w:val="36"/>
        </w:rPr>
        <w:t>т</w:t>
      </w:r>
      <w:r w:rsidR="004E3343" w:rsidRPr="004E3343">
        <w:rPr>
          <w:rFonts w:ascii="Times New Roman" w:hAnsi="Times New Roman" w:cs="Times New Roman"/>
          <w:sz w:val="36"/>
          <w:szCs w:val="36"/>
        </w:rPr>
        <w:t>рические фигуры, что служит подготовкой к объемному конструированию.</w:t>
      </w:r>
    </w:p>
    <w:p w:rsidR="004E3343" w:rsidRPr="004E3343" w:rsidRDefault="008864D5" w:rsidP="004E3343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-2676525</wp:posOffset>
            </wp:positionH>
            <wp:positionV relativeFrom="paragraph">
              <wp:posOffset>866140</wp:posOffset>
            </wp:positionV>
            <wp:extent cx="10740390" cy="7559040"/>
            <wp:effectExtent l="0" t="1600200" r="0" b="1565910"/>
            <wp:wrapNone/>
            <wp:docPr id="15" name="Рисунок 1" descr="L:\клипарт\фон\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клипарт\фон\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55" r="463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4039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343" w:rsidRPr="004E3343">
        <w:rPr>
          <w:rFonts w:ascii="Times New Roman" w:hAnsi="Times New Roman" w:cs="Times New Roman"/>
          <w:sz w:val="36"/>
          <w:szCs w:val="36"/>
        </w:rPr>
        <w:t>Плоскостное моделирование стимулирует и проявляет м</w:t>
      </w:r>
      <w:r w:rsidR="004E3343" w:rsidRPr="004E3343">
        <w:rPr>
          <w:rFonts w:ascii="Times New Roman" w:hAnsi="Times New Roman" w:cs="Times New Roman"/>
          <w:sz w:val="36"/>
          <w:szCs w:val="36"/>
        </w:rPr>
        <w:t>а</w:t>
      </w:r>
      <w:r w:rsidR="004E3343" w:rsidRPr="004E3343">
        <w:rPr>
          <w:rFonts w:ascii="Times New Roman" w:hAnsi="Times New Roman" w:cs="Times New Roman"/>
          <w:sz w:val="36"/>
          <w:szCs w:val="36"/>
        </w:rPr>
        <w:t>тематические и творческие способности ребенка. Если в 6 лет ребенок не может сложить фигуры по схеме из геоме</w:t>
      </w:r>
      <w:r w:rsidR="004E3343" w:rsidRPr="004E3343">
        <w:rPr>
          <w:rFonts w:ascii="Times New Roman" w:hAnsi="Times New Roman" w:cs="Times New Roman"/>
          <w:sz w:val="36"/>
          <w:szCs w:val="36"/>
        </w:rPr>
        <w:t>т</w:t>
      </w:r>
      <w:r w:rsidR="004E3343" w:rsidRPr="004E3343">
        <w:rPr>
          <w:rFonts w:ascii="Times New Roman" w:hAnsi="Times New Roman" w:cs="Times New Roman"/>
          <w:sz w:val="36"/>
          <w:szCs w:val="36"/>
        </w:rPr>
        <w:t>рических фигур, это, скорей всего, говорит о его не гото</w:t>
      </w:r>
      <w:r w:rsidR="004E3343" w:rsidRPr="004E3343">
        <w:rPr>
          <w:rFonts w:ascii="Times New Roman" w:hAnsi="Times New Roman" w:cs="Times New Roman"/>
          <w:sz w:val="36"/>
          <w:szCs w:val="36"/>
        </w:rPr>
        <w:t>в</w:t>
      </w:r>
      <w:r w:rsidR="004E3343" w:rsidRPr="004E3343">
        <w:rPr>
          <w:rFonts w:ascii="Times New Roman" w:hAnsi="Times New Roman" w:cs="Times New Roman"/>
          <w:sz w:val="36"/>
          <w:szCs w:val="36"/>
        </w:rPr>
        <w:t>ности к школе.</w:t>
      </w:r>
    </w:p>
    <w:p w:rsidR="00857C53" w:rsidRPr="004E3343" w:rsidRDefault="008864D5" w:rsidP="00B60CBA">
      <w:pPr>
        <w:pStyle w:val="a4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135255</wp:posOffset>
            </wp:positionV>
            <wp:extent cx="3696970" cy="2155825"/>
            <wp:effectExtent l="19050" t="0" r="0" b="0"/>
            <wp:wrapThrough wrapText="bothSides">
              <wp:wrapPolygon edited="0">
                <wp:start x="-111" y="0"/>
                <wp:lineTo x="-111" y="21377"/>
                <wp:lineTo x="21593" y="21377"/>
                <wp:lineTo x="21593" y="0"/>
                <wp:lineTo x="-111" y="0"/>
              </wp:wrapPolygon>
            </wp:wrapThrough>
            <wp:docPr id="4" name="Рисунок 2" descr="C:\Users\User\Pictures\2017-02-06 н\н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7-02-06 н\н 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6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343" w:rsidRPr="004E3343" w:rsidRDefault="008864D5" w:rsidP="004E3343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-1612265</wp:posOffset>
            </wp:positionH>
            <wp:positionV relativeFrom="paragraph">
              <wp:posOffset>4594225</wp:posOffset>
            </wp:positionV>
            <wp:extent cx="3747135" cy="1419225"/>
            <wp:effectExtent l="19050" t="0" r="5715" b="0"/>
            <wp:wrapThrough wrapText="bothSides">
              <wp:wrapPolygon edited="0">
                <wp:start x="-110" y="0"/>
                <wp:lineTo x="-110" y="21455"/>
                <wp:lineTo x="21633" y="21455"/>
                <wp:lineTo x="21633" y="0"/>
                <wp:lineTo x="-110" y="0"/>
              </wp:wrapPolygon>
            </wp:wrapThrough>
            <wp:docPr id="9" name="Рисунок 7" descr="C:\Users\User\Pictures\2017-02-06 н\н 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7-02-06 н\н 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5742" r="23911" b="2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9BC" w:rsidRPr="004E3343">
        <w:rPr>
          <w:rFonts w:ascii="Times New Roman" w:hAnsi="Times New Roman" w:cs="Times New Roman"/>
          <w:sz w:val="36"/>
          <w:szCs w:val="36"/>
        </w:rPr>
        <w:t xml:space="preserve">В основе каждого </w:t>
      </w:r>
      <w:r w:rsidR="00857C53" w:rsidRPr="004E3343">
        <w:rPr>
          <w:rFonts w:ascii="Times New Roman" w:hAnsi="Times New Roman" w:cs="Times New Roman"/>
          <w:sz w:val="36"/>
          <w:szCs w:val="36"/>
        </w:rPr>
        <w:t>конструирования</w:t>
      </w:r>
      <w:r w:rsidR="000929BC" w:rsidRPr="004E3343">
        <w:rPr>
          <w:rFonts w:ascii="Times New Roman" w:hAnsi="Times New Roman" w:cs="Times New Roman"/>
          <w:sz w:val="36"/>
          <w:szCs w:val="36"/>
        </w:rPr>
        <w:t xml:space="preserve"> л</w:t>
      </w:r>
      <w:r w:rsidR="000929BC" w:rsidRPr="004E3343">
        <w:rPr>
          <w:rFonts w:ascii="Times New Roman" w:hAnsi="Times New Roman" w:cs="Times New Roman"/>
          <w:sz w:val="36"/>
          <w:szCs w:val="36"/>
        </w:rPr>
        <w:t>е</w:t>
      </w:r>
      <w:r w:rsidR="000929BC" w:rsidRPr="004E3343">
        <w:rPr>
          <w:rFonts w:ascii="Times New Roman" w:hAnsi="Times New Roman" w:cs="Times New Roman"/>
          <w:sz w:val="36"/>
          <w:szCs w:val="36"/>
        </w:rPr>
        <w:t>жит сюжет, который педагог предлагает детям. В соответс</w:t>
      </w:r>
      <w:r w:rsidR="000929BC" w:rsidRPr="004E3343">
        <w:rPr>
          <w:rFonts w:ascii="Times New Roman" w:hAnsi="Times New Roman" w:cs="Times New Roman"/>
          <w:sz w:val="36"/>
          <w:szCs w:val="36"/>
        </w:rPr>
        <w:t>т</w:t>
      </w:r>
      <w:r w:rsidR="000929BC" w:rsidRPr="004E3343">
        <w:rPr>
          <w:rFonts w:ascii="Times New Roman" w:hAnsi="Times New Roman" w:cs="Times New Roman"/>
          <w:sz w:val="36"/>
          <w:szCs w:val="36"/>
        </w:rPr>
        <w:t>вии с этим сюжетом дети вместе с восп</w:t>
      </w:r>
      <w:r w:rsidR="000929BC" w:rsidRPr="004E3343">
        <w:rPr>
          <w:rFonts w:ascii="Times New Roman" w:hAnsi="Times New Roman" w:cs="Times New Roman"/>
          <w:sz w:val="36"/>
          <w:szCs w:val="36"/>
        </w:rPr>
        <w:t>и</w:t>
      </w:r>
      <w:r w:rsidR="000929BC" w:rsidRPr="004E3343">
        <w:rPr>
          <w:rFonts w:ascii="Times New Roman" w:hAnsi="Times New Roman" w:cs="Times New Roman"/>
          <w:sz w:val="36"/>
          <w:szCs w:val="36"/>
        </w:rPr>
        <w:t>тателем складывают из геометрических форм фигурки и небольшие композиции. На первом этапе  конструируемые фигурки состоят из двух форм. К концу года количество деталей увеличивается до трех-четырех, а в композиции могут быть задействованы 2-3 персонажа. На втором этапе  фигурки состоят из 4-5 и б</w:t>
      </w:r>
      <w:r w:rsidR="000929BC" w:rsidRPr="004E3343">
        <w:rPr>
          <w:rFonts w:ascii="Times New Roman" w:hAnsi="Times New Roman" w:cs="Times New Roman"/>
          <w:sz w:val="36"/>
          <w:szCs w:val="36"/>
        </w:rPr>
        <w:t>о</w:t>
      </w:r>
      <w:r w:rsidR="000929BC" w:rsidRPr="004E3343">
        <w:rPr>
          <w:rFonts w:ascii="Times New Roman" w:hAnsi="Times New Roman" w:cs="Times New Roman"/>
          <w:sz w:val="36"/>
          <w:szCs w:val="36"/>
        </w:rPr>
        <w:t>лее геометрических форм, а сюжеты становятся более сложными. Дети уже могут принимать участие в их разр</w:t>
      </w:r>
      <w:r w:rsidR="000929BC" w:rsidRPr="004E3343">
        <w:rPr>
          <w:rFonts w:ascii="Times New Roman" w:hAnsi="Times New Roman" w:cs="Times New Roman"/>
          <w:sz w:val="36"/>
          <w:szCs w:val="36"/>
        </w:rPr>
        <w:t>а</w:t>
      </w:r>
      <w:r w:rsidR="000929BC" w:rsidRPr="004E3343">
        <w:rPr>
          <w:rFonts w:ascii="Times New Roman" w:hAnsi="Times New Roman" w:cs="Times New Roman"/>
          <w:sz w:val="36"/>
          <w:szCs w:val="36"/>
        </w:rPr>
        <w:t>ботке. На третьем этапе работы  дети участвуют в составл</w:t>
      </w:r>
      <w:r w:rsidR="000929BC" w:rsidRPr="004E3343">
        <w:rPr>
          <w:rFonts w:ascii="Times New Roman" w:hAnsi="Times New Roman" w:cs="Times New Roman"/>
          <w:sz w:val="36"/>
          <w:szCs w:val="36"/>
        </w:rPr>
        <w:t>е</w:t>
      </w:r>
      <w:r w:rsidR="000929BC" w:rsidRPr="004E3343">
        <w:rPr>
          <w:rFonts w:ascii="Times New Roman" w:hAnsi="Times New Roman" w:cs="Times New Roman"/>
          <w:sz w:val="36"/>
          <w:szCs w:val="36"/>
        </w:rPr>
        <w:t>нии коллективных работ. Они уже могут принимать сам</w:t>
      </w:r>
      <w:r w:rsidR="000929BC" w:rsidRPr="004E3343">
        <w:rPr>
          <w:rFonts w:ascii="Times New Roman" w:hAnsi="Times New Roman" w:cs="Times New Roman"/>
          <w:sz w:val="36"/>
          <w:szCs w:val="36"/>
        </w:rPr>
        <w:t>о</w:t>
      </w:r>
      <w:r w:rsidR="000929BC" w:rsidRPr="004E3343">
        <w:rPr>
          <w:rFonts w:ascii="Times New Roman" w:hAnsi="Times New Roman" w:cs="Times New Roman"/>
          <w:sz w:val="36"/>
          <w:szCs w:val="36"/>
        </w:rPr>
        <w:t>стоятельные реш</w:t>
      </w:r>
      <w:r w:rsidR="000929BC" w:rsidRPr="004E3343">
        <w:rPr>
          <w:rFonts w:ascii="Times New Roman" w:hAnsi="Times New Roman" w:cs="Times New Roman"/>
          <w:sz w:val="36"/>
          <w:szCs w:val="36"/>
        </w:rPr>
        <w:t>е</w:t>
      </w:r>
      <w:r w:rsidR="000929BC" w:rsidRPr="004E3343">
        <w:rPr>
          <w:rFonts w:ascii="Times New Roman" w:hAnsi="Times New Roman" w:cs="Times New Roman"/>
          <w:sz w:val="36"/>
          <w:szCs w:val="36"/>
        </w:rPr>
        <w:t xml:space="preserve">ния, как и из каких </w:t>
      </w:r>
      <w:proofErr w:type="gramStart"/>
      <w:r w:rsidR="000929BC" w:rsidRPr="004E3343">
        <w:rPr>
          <w:rFonts w:ascii="Times New Roman" w:hAnsi="Times New Roman" w:cs="Times New Roman"/>
          <w:sz w:val="36"/>
          <w:szCs w:val="36"/>
        </w:rPr>
        <w:t>фигур</w:t>
      </w:r>
      <w:proofErr w:type="gramEnd"/>
      <w:r w:rsidR="000929BC" w:rsidRPr="004E3343">
        <w:rPr>
          <w:rFonts w:ascii="Times New Roman" w:hAnsi="Times New Roman" w:cs="Times New Roman"/>
          <w:sz w:val="36"/>
          <w:szCs w:val="36"/>
        </w:rPr>
        <w:t xml:space="preserve"> складывать пе</w:t>
      </w:r>
      <w:r w:rsidR="000929BC" w:rsidRPr="004E3343">
        <w:rPr>
          <w:rFonts w:ascii="Times New Roman" w:hAnsi="Times New Roman" w:cs="Times New Roman"/>
          <w:sz w:val="36"/>
          <w:szCs w:val="36"/>
        </w:rPr>
        <w:t>р</w:t>
      </w:r>
      <w:r w:rsidR="000929BC" w:rsidRPr="004E3343">
        <w:rPr>
          <w:rFonts w:ascii="Times New Roman" w:hAnsi="Times New Roman" w:cs="Times New Roman"/>
          <w:sz w:val="36"/>
          <w:szCs w:val="36"/>
        </w:rPr>
        <w:t>сонажей, как их располагать по о</w:t>
      </w:r>
      <w:r w:rsidR="000929BC" w:rsidRPr="004E3343">
        <w:rPr>
          <w:rFonts w:ascii="Times New Roman" w:hAnsi="Times New Roman" w:cs="Times New Roman"/>
          <w:sz w:val="36"/>
          <w:szCs w:val="36"/>
        </w:rPr>
        <w:t>т</w:t>
      </w:r>
      <w:r w:rsidR="000929BC" w:rsidRPr="004E3343">
        <w:rPr>
          <w:rFonts w:ascii="Times New Roman" w:hAnsi="Times New Roman" w:cs="Times New Roman"/>
          <w:sz w:val="36"/>
          <w:szCs w:val="36"/>
        </w:rPr>
        <w:t>ношению друг к другу.</w:t>
      </w:r>
    </w:p>
    <w:p w:rsidR="004E3343" w:rsidRPr="004E3343" w:rsidRDefault="00BD0A61" w:rsidP="004E3343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4E3343" w:rsidRPr="004E3343">
        <w:rPr>
          <w:rFonts w:ascii="Times New Roman" w:hAnsi="Times New Roman" w:cs="Times New Roman"/>
          <w:sz w:val="36"/>
          <w:szCs w:val="36"/>
        </w:rPr>
        <w:t> Есть тенденция, что родители сразу покупают самую сложную головоломку своему ребенку (сразу 3-ий уровень). Они считают, что раз он играет в компьютерные игры, то он достаточно сообразительный для таких игрушек. Но реб</w:t>
      </w:r>
      <w:r w:rsidR="004E3343" w:rsidRPr="004E3343">
        <w:rPr>
          <w:rFonts w:ascii="Times New Roman" w:hAnsi="Times New Roman" w:cs="Times New Roman"/>
          <w:sz w:val="36"/>
          <w:szCs w:val="36"/>
        </w:rPr>
        <w:t>е</w:t>
      </w:r>
      <w:r w:rsidR="004E3343" w:rsidRPr="004E3343">
        <w:rPr>
          <w:rFonts w:ascii="Times New Roman" w:hAnsi="Times New Roman" w:cs="Times New Roman"/>
          <w:sz w:val="36"/>
          <w:szCs w:val="36"/>
        </w:rPr>
        <w:t>нок, легко справляющийся даже с аналогичными заданиями на компьютере, не всегда сможет сделать то же самое рук</w:t>
      </w:r>
      <w:r w:rsidR="004E3343" w:rsidRPr="004E3343">
        <w:rPr>
          <w:rFonts w:ascii="Times New Roman" w:hAnsi="Times New Roman" w:cs="Times New Roman"/>
          <w:sz w:val="36"/>
          <w:szCs w:val="36"/>
        </w:rPr>
        <w:t>а</w:t>
      </w:r>
      <w:r w:rsidR="004E3343" w:rsidRPr="004E3343">
        <w:rPr>
          <w:rFonts w:ascii="Times New Roman" w:hAnsi="Times New Roman" w:cs="Times New Roman"/>
          <w:sz w:val="36"/>
          <w:szCs w:val="36"/>
        </w:rPr>
        <w:lastRenderedPageBreak/>
        <w:t xml:space="preserve">ми. Здесь задействована еще и другая область психики - </w:t>
      </w:r>
      <w:proofErr w:type="spellStart"/>
      <w:r w:rsidR="004E3343" w:rsidRPr="004E3343">
        <w:rPr>
          <w:rFonts w:ascii="Times New Roman" w:hAnsi="Times New Roman" w:cs="Times New Roman"/>
          <w:sz w:val="36"/>
          <w:szCs w:val="36"/>
        </w:rPr>
        <w:t>к</w:t>
      </w:r>
      <w:r w:rsidR="004E3343" w:rsidRPr="004E3343">
        <w:rPr>
          <w:rFonts w:ascii="Times New Roman" w:hAnsi="Times New Roman" w:cs="Times New Roman"/>
          <w:sz w:val="36"/>
          <w:szCs w:val="36"/>
        </w:rPr>
        <w:t>и</w:t>
      </w:r>
      <w:r w:rsidR="004E3343" w:rsidRPr="004E3343">
        <w:rPr>
          <w:rFonts w:ascii="Times New Roman" w:hAnsi="Times New Roman" w:cs="Times New Roman"/>
          <w:sz w:val="36"/>
          <w:szCs w:val="36"/>
        </w:rPr>
        <w:t>нестетика</w:t>
      </w:r>
      <w:proofErr w:type="spellEnd"/>
      <w:r w:rsidR="004E3343" w:rsidRPr="004E3343">
        <w:rPr>
          <w:rFonts w:ascii="Times New Roman" w:hAnsi="Times New Roman" w:cs="Times New Roman"/>
          <w:sz w:val="36"/>
          <w:szCs w:val="36"/>
        </w:rPr>
        <w:t xml:space="preserve">, умение мыслить руками. Поэтому,  лучше начать с простых головоломок и </w:t>
      </w:r>
      <w:proofErr w:type="gramStart"/>
      <w:r w:rsidR="004E3343" w:rsidRPr="004E3343">
        <w:rPr>
          <w:rFonts w:ascii="Times New Roman" w:hAnsi="Times New Roman" w:cs="Times New Roman"/>
          <w:sz w:val="36"/>
          <w:szCs w:val="36"/>
        </w:rPr>
        <w:t>со</w:t>
      </w:r>
      <w:r w:rsidR="008864D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-5588635</wp:posOffset>
            </wp:positionH>
            <wp:positionV relativeFrom="paragraph">
              <wp:posOffset>838835</wp:posOffset>
            </wp:positionV>
            <wp:extent cx="10740390" cy="7557135"/>
            <wp:effectExtent l="0" t="1600200" r="0" b="1567815"/>
            <wp:wrapNone/>
            <wp:docPr id="3" name="Рисунок 1" descr="L:\клипарт\фон\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клипарт\фон\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55" r="463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40390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343" w:rsidRPr="004E3343">
        <w:rPr>
          <w:rFonts w:ascii="Times New Roman" w:hAnsi="Times New Roman" w:cs="Times New Roman"/>
          <w:sz w:val="36"/>
          <w:szCs w:val="36"/>
        </w:rPr>
        <w:t>брать</w:t>
      </w:r>
      <w:proofErr w:type="gramEnd"/>
      <w:r w:rsidR="004E3343" w:rsidRPr="004E3343">
        <w:rPr>
          <w:rFonts w:ascii="Times New Roman" w:hAnsi="Times New Roman" w:cs="Times New Roman"/>
          <w:sz w:val="36"/>
          <w:szCs w:val="36"/>
        </w:rPr>
        <w:t xml:space="preserve"> последовательно все предлагаемые схемы. Теперь самое время разобраться, что сложнее, что легче и для как</w:t>
      </w:r>
      <w:r w:rsidR="004E3343" w:rsidRPr="004E3343">
        <w:rPr>
          <w:rFonts w:ascii="Times New Roman" w:hAnsi="Times New Roman" w:cs="Times New Roman"/>
          <w:sz w:val="36"/>
          <w:szCs w:val="36"/>
        </w:rPr>
        <w:t>о</w:t>
      </w:r>
      <w:r w:rsidR="004E3343" w:rsidRPr="004E3343">
        <w:rPr>
          <w:rFonts w:ascii="Times New Roman" w:hAnsi="Times New Roman" w:cs="Times New Roman"/>
          <w:sz w:val="36"/>
          <w:szCs w:val="36"/>
        </w:rPr>
        <w:t>го возраста подходит.</w:t>
      </w:r>
    </w:p>
    <w:p w:rsidR="004E3343" w:rsidRDefault="008864D5" w:rsidP="004E3343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1541145</wp:posOffset>
            </wp:positionV>
            <wp:extent cx="3187700" cy="1572895"/>
            <wp:effectExtent l="19050" t="0" r="0" b="0"/>
            <wp:wrapThrough wrapText="bothSides">
              <wp:wrapPolygon edited="0">
                <wp:start x="-129" y="0"/>
                <wp:lineTo x="-129" y="21452"/>
                <wp:lineTo x="21557" y="21452"/>
                <wp:lineTo x="21557" y="0"/>
                <wp:lineTo x="-129" y="0"/>
              </wp:wrapPolygon>
            </wp:wrapThrough>
            <wp:docPr id="11" name="Рисунок 9" descr="C:\Users\User\Pictures\2017-02-06 н\н 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2017-02-06 н\н 2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520" t="47644" r="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3721735</wp:posOffset>
            </wp:positionV>
            <wp:extent cx="2505710" cy="1623695"/>
            <wp:effectExtent l="19050" t="0" r="8890" b="0"/>
            <wp:wrapThrough wrapText="bothSides">
              <wp:wrapPolygon edited="0">
                <wp:start x="-164" y="0"/>
                <wp:lineTo x="-164" y="21287"/>
                <wp:lineTo x="21677" y="21287"/>
                <wp:lineTo x="21677" y="0"/>
                <wp:lineTo x="-164" y="0"/>
              </wp:wrapPolygon>
            </wp:wrapThrough>
            <wp:docPr id="8" name="Рисунок 6" descr="C:\Users\User\Pictures\2017-02-06 н\н 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7-02-06 н\н 1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8060" r="40586" b="12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-604520</wp:posOffset>
            </wp:positionV>
            <wp:extent cx="2955925" cy="1446530"/>
            <wp:effectExtent l="19050" t="0" r="0" b="0"/>
            <wp:wrapThrough wrapText="bothSides">
              <wp:wrapPolygon edited="0">
                <wp:start x="-139" y="0"/>
                <wp:lineTo x="-139" y="21335"/>
                <wp:lineTo x="21577" y="21335"/>
                <wp:lineTo x="21577" y="0"/>
                <wp:lineTo x="-139" y="0"/>
              </wp:wrapPolygon>
            </wp:wrapThrough>
            <wp:docPr id="10" name="Рисунок 8" descr="C:\Users\User\Pictures\2017-02-06 н\н 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17-02-06 н\н 2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363" t="63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343" w:rsidRPr="004E3343">
        <w:rPr>
          <w:rFonts w:ascii="Times New Roman" w:hAnsi="Times New Roman" w:cs="Times New Roman"/>
          <w:sz w:val="36"/>
          <w:szCs w:val="36"/>
        </w:rPr>
        <w:t xml:space="preserve">   Начинать стоит не раньше 4 лет (для малышей лучше подходят </w:t>
      </w:r>
      <w:proofErr w:type="spellStart"/>
      <w:r w:rsidR="004E3343" w:rsidRPr="004E3343">
        <w:rPr>
          <w:rFonts w:ascii="Times New Roman" w:hAnsi="Times New Roman" w:cs="Times New Roman"/>
          <w:sz w:val="36"/>
          <w:szCs w:val="36"/>
        </w:rPr>
        <w:t>игры-собиралки</w:t>
      </w:r>
      <w:proofErr w:type="spellEnd"/>
      <w:r w:rsidR="004E3343" w:rsidRPr="004E3343">
        <w:rPr>
          <w:rFonts w:ascii="Times New Roman" w:hAnsi="Times New Roman" w:cs="Times New Roman"/>
          <w:sz w:val="36"/>
          <w:szCs w:val="36"/>
        </w:rPr>
        <w:t>, напр</w:t>
      </w:r>
      <w:r w:rsidR="004E3343" w:rsidRPr="004E3343">
        <w:rPr>
          <w:rFonts w:ascii="Times New Roman" w:hAnsi="Times New Roman" w:cs="Times New Roman"/>
          <w:sz w:val="36"/>
          <w:szCs w:val="36"/>
        </w:rPr>
        <w:t>и</w:t>
      </w:r>
      <w:r w:rsidR="004E3343" w:rsidRPr="004E3343">
        <w:rPr>
          <w:rFonts w:ascii="Times New Roman" w:hAnsi="Times New Roman" w:cs="Times New Roman"/>
          <w:sz w:val="36"/>
          <w:szCs w:val="36"/>
        </w:rPr>
        <w:t>мер, "Сложи квадрат" Б.Никитина, "Радужное лукошко" Л.Даниловой) с самой простой голов</w:t>
      </w:r>
      <w:r w:rsidR="004E3343" w:rsidRPr="004E3343">
        <w:rPr>
          <w:rFonts w:ascii="Times New Roman" w:hAnsi="Times New Roman" w:cs="Times New Roman"/>
          <w:sz w:val="36"/>
          <w:szCs w:val="36"/>
        </w:rPr>
        <w:t>о</w:t>
      </w:r>
      <w:r w:rsidR="004E3343" w:rsidRPr="004E3343">
        <w:rPr>
          <w:rFonts w:ascii="Times New Roman" w:hAnsi="Times New Roman" w:cs="Times New Roman"/>
          <w:sz w:val="36"/>
          <w:szCs w:val="36"/>
        </w:rPr>
        <w:t>ломки Пифагора и с</w:t>
      </w:r>
      <w:r w:rsidR="004E3343" w:rsidRPr="004E3343">
        <w:rPr>
          <w:rFonts w:ascii="Times New Roman" w:hAnsi="Times New Roman" w:cs="Times New Roman"/>
          <w:sz w:val="36"/>
          <w:szCs w:val="36"/>
        </w:rPr>
        <w:t>о</w:t>
      </w:r>
      <w:r w:rsidR="004E3343" w:rsidRPr="004E3343">
        <w:rPr>
          <w:rFonts w:ascii="Times New Roman" w:hAnsi="Times New Roman" w:cs="Times New Roman"/>
          <w:sz w:val="36"/>
          <w:szCs w:val="36"/>
        </w:rPr>
        <w:t>бирать все задания по мере возрастания сло</w:t>
      </w:r>
      <w:r w:rsidR="004E3343" w:rsidRPr="004E3343">
        <w:rPr>
          <w:rFonts w:ascii="Times New Roman" w:hAnsi="Times New Roman" w:cs="Times New Roman"/>
          <w:sz w:val="36"/>
          <w:szCs w:val="36"/>
        </w:rPr>
        <w:t>ж</w:t>
      </w:r>
      <w:r w:rsidR="004E3343" w:rsidRPr="004E3343">
        <w:rPr>
          <w:rFonts w:ascii="Times New Roman" w:hAnsi="Times New Roman" w:cs="Times New Roman"/>
          <w:sz w:val="36"/>
          <w:szCs w:val="36"/>
        </w:rPr>
        <w:t xml:space="preserve">ности. Затем - </w:t>
      </w:r>
      <w:proofErr w:type="spellStart"/>
      <w:r w:rsidR="004E3343" w:rsidRPr="004E3343">
        <w:rPr>
          <w:rFonts w:ascii="Times New Roman" w:hAnsi="Times New Roman" w:cs="Times New Roman"/>
          <w:sz w:val="36"/>
          <w:szCs w:val="36"/>
        </w:rPr>
        <w:t>Танграм</w:t>
      </w:r>
      <w:proofErr w:type="spellEnd"/>
      <w:r w:rsidR="004E3343" w:rsidRPr="004E3343">
        <w:rPr>
          <w:rFonts w:ascii="Times New Roman" w:hAnsi="Times New Roman" w:cs="Times New Roman"/>
          <w:sz w:val="36"/>
          <w:szCs w:val="36"/>
        </w:rPr>
        <w:t xml:space="preserve">. На 6-7 лет - Листик, Волшебный квадрат, </w:t>
      </w:r>
      <w:proofErr w:type="spellStart"/>
      <w:r w:rsidR="004E3343" w:rsidRPr="004E3343">
        <w:rPr>
          <w:rFonts w:ascii="Times New Roman" w:hAnsi="Times New Roman" w:cs="Times New Roman"/>
          <w:sz w:val="36"/>
          <w:szCs w:val="36"/>
        </w:rPr>
        <w:t>Колумбово</w:t>
      </w:r>
      <w:proofErr w:type="spellEnd"/>
      <w:r w:rsidR="004E3343" w:rsidRPr="004E3343">
        <w:rPr>
          <w:rFonts w:ascii="Times New Roman" w:hAnsi="Times New Roman" w:cs="Times New Roman"/>
          <w:sz w:val="36"/>
          <w:szCs w:val="36"/>
        </w:rPr>
        <w:t xml:space="preserve"> яйцо. Чуть более сложными являются Вьетнамская игра и Волшебный круг. Стоит последовательно пр</w:t>
      </w:r>
      <w:r w:rsidR="004E3343" w:rsidRPr="004E3343">
        <w:rPr>
          <w:rFonts w:ascii="Times New Roman" w:hAnsi="Times New Roman" w:cs="Times New Roman"/>
          <w:sz w:val="36"/>
          <w:szCs w:val="36"/>
        </w:rPr>
        <w:t>о</w:t>
      </w:r>
      <w:r w:rsidR="004E3343" w:rsidRPr="004E3343">
        <w:rPr>
          <w:rFonts w:ascii="Times New Roman" w:hAnsi="Times New Roman" w:cs="Times New Roman"/>
          <w:sz w:val="36"/>
          <w:szCs w:val="36"/>
        </w:rPr>
        <w:t>делать все предлагаемые зад</w:t>
      </w:r>
      <w:r w:rsidR="004E3343" w:rsidRPr="004E3343">
        <w:rPr>
          <w:rFonts w:ascii="Times New Roman" w:hAnsi="Times New Roman" w:cs="Times New Roman"/>
          <w:sz w:val="36"/>
          <w:szCs w:val="36"/>
        </w:rPr>
        <w:t>а</w:t>
      </w:r>
      <w:r w:rsidR="004E3343" w:rsidRPr="004E3343">
        <w:rPr>
          <w:rFonts w:ascii="Times New Roman" w:hAnsi="Times New Roman" w:cs="Times New Roman"/>
          <w:sz w:val="36"/>
          <w:szCs w:val="36"/>
        </w:rPr>
        <w:t xml:space="preserve">ния, от </w:t>
      </w:r>
      <w:proofErr w:type="gramStart"/>
      <w:r w:rsidR="004E3343" w:rsidRPr="004E3343">
        <w:rPr>
          <w:rFonts w:ascii="Times New Roman" w:hAnsi="Times New Roman" w:cs="Times New Roman"/>
          <w:sz w:val="36"/>
          <w:szCs w:val="36"/>
        </w:rPr>
        <w:t>простых</w:t>
      </w:r>
      <w:proofErr w:type="gramEnd"/>
      <w:r w:rsidR="004E3343" w:rsidRPr="004E3343">
        <w:rPr>
          <w:rFonts w:ascii="Times New Roman" w:hAnsi="Times New Roman" w:cs="Times New Roman"/>
          <w:sz w:val="36"/>
          <w:szCs w:val="36"/>
        </w:rPr>
        <w:t xml:space="preserve"> до самых сложных, и кроме того совместно попытаться придумать собственные.</w:t>
      </w:r>
    </w:p>
    <w:p w:rsidR="00D3495E" w:rsidRDefault="00D3495E" w:rsidP="004E33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5365" w:rsidRPr="00D3495E" w:rsidRDefault="00D3495E" w:rsidP="004E3343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95E">
        <w:rPr>
          <w:rFonts w:ascii="Times New Roman" w:hAnsi="Times New Roman" w:cs="Times New Roman"/>
          <w:sz w:val="28"/>
          <w:szCs w:val="28"/>
        </w:rPr>
        <w:t>.</w:t>
      </w:r>
    </w:p>
    <w:p w:rsidR="009F5365" w:rsidRPr="004E3343" w:rsidRDefault="009F5365" w:rsidP="004E3343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4E3343" w:rsidRPr="004E3343" w:rsidRDefault="004E3343" w:rsidP="004E3343">
      <w:pPr>
        <w:pStyle w:val="a4"/>
        <w:rPr>
          <w:rFonts w:ascii="Times New Roman" w:hAnsi="Times New Roman" w:cs="Times New Roman"/>
          <w:sz w:val="36"/>
          <w:szCs w:val="36"/>
        </w:rPr>
      </w:pPr>
    </w:p>
    <w:sectPr w:rsidR="004E3343" w:rsidRPr="004E3343" w:rsidSect="00D349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3B5"/>
    <w:multiLevelType w:val="hybridMultilevel"/>
    <w:tmpl w:val="D490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0929BC"/>
    <w:rsid w:val="000929BC"/>
    <w:rsid w:val="002F2ECC"/>
    <w:rsid w:val="0039080E"/>
    <w:rsid w:val="004E3343"/>
    <w:rsid w:val="00670145"/>
    <w:rsid w:val="00705A8E"/>
    <w:rsid w:val="00711F51"/>
    <w:rsid w:val="00857C53"/>
    <w:rsid w:val="008864D5"/>
    <w:rsid w:val="009506A6"/>
    <w:rsid w:val="009E5621"/>
    <w:rsid w:val="009F5365"/>
    <w:rsid w:val="00A346AE"/>
    <w:rsid w:val="00B60CBA"/>
    <w:rsid w:val="00BD0A61"/>
    <w:rsid w:val="00D3495E"/>
    <w:rsid w:val="00DE00F1"/>
    <w:rsid w:val="00F22061"/>
    <w:rsid w:val="00F9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0929BC"/>
  </w:style>
  <w:style w:type="paragraph" w:customStyle="1" w:styleId="c7">
    <w:name w:val="c7"/>
    <w:basedOn w:val="a"/>
    <w:rsid w:val="0009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4E33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2017-02-27T11:03:00Z</dcterms:created>
  <dcterms:modified xsi:type="dcterms:W3CDTF">2018-03-20T23:38:00Z</dcterms:modified>
</cp:coreProperties>
</file>