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0" w:rsidRPr="00A6378B" w:rsidRDefault="006105A0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6105A0" w:rsidRPr="00A6378B" w:rsidRDefault="006105A0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6378B">
        <w:rPr>
          <w:rFonts w:ascii="Arial" w:hAnsi="Arial" w:cs="Arial"/>
          <w:b/>
          <w:sz w:val="28"/>
          <w:szCs w:val="28"/>
        </w:rPr>
        <w:t>Гиагинский</w:t>
      </w:r>
      <w:proofErr w:type="spellEnd"/>
      <w:r w:rsidRPr="00A6378B">
        <w:rPr>
          <w:rFonts w:ascii="Arial" w:hAnsi="Arial" w:cs="Arial"/>
          <w:b/>
          <w:sz w:val="28"/>
          <w:szCs w:val="28"/>
        </w:rPr>
        <w:t xml:space="preserve"> район «Берёзка» детский сад </w:t>
      </w:r>
    </w:p>
    <w:p w:rsidR="006105A0" w:rsidRPr="00A6378B" w:rsidRDefault="006105A0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>общеразвивающего вида с приоритетным осуществлением деятельности</w:t>
      </w:r>
    </w:p>
    <w:p w:rsidR="009E6F82" w:rsidRPr="00A6378B" w:rsidRDefault="006105A0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 по художественно-эстетическому развитию.</w:t>
      </w:r>
    </w:p>
    <w:p w:rsidR="006105A0" w:rsidRPr="00A6378B" w:rsidRDefault="006105A0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105A0" w:rsidRPr="00A6378B" w:rsidRDefault="006105A0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105A0" w:rsidRPr="00A6378B" w:rsidRDefault="006105A0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105A0" w:rsidRPr="00A6378B" w:rsidRDefault="006105A0" w:rsidP="0006545D">
      <w:pPr>
        <w:spacing w:after="12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A6378B">
        <w:rPr>
          <w:rFonts w:ascii="Arial" w:hAnsi="Arial" w:cs="Arial"/>
          <w:b/>
          <w:sz w:val="44"/>
          <w:szCs w:val="44"/>
        </w:rPr>
        <w:t>ПРОЕКТ</w:t>
      </w:r>
    </w:p>
    <w:p w:rsidR="006105A0" w:rsidRPr="00A6378B" w:rsidRDefault="00424AC0" w:rsidP="0006545D">
      <w:pPr>
        <w:spacing w:after="120" w:line="240" w:lineRule="auto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75pt;height:39.75pt" fillcolor="#365f91 [2404]" stroked="f">
            <v:fill color2="#f93"/>
            <v:shadow on="t" color="silver" opacity="52429f"/>
            <v:textpath style="font-family:&quot;Impact&quot;;v-text-kern:t" trim="t" fitpath="t" string="«С чего начинается Родина…»"/>
          </v:shape>
        </w:pict>
      </w:r>
    </w:p>
    <w:p w:rsidR="0006545D" w:rsidRPr="00A6378B" w:rsidRDefault="0006545D" w:rsidP="006F004B">
      <w:pPr>
        <w:spacing w:after="120" w:line="240" w:lineRule="auto"/>
        <w:rPr>
          <w:rFonts w:ascii="Arial" w:hAnsi="Arial" w:cs="Arial"/>
          <w:b/>
          <w:sz w:val="44"/>
          <w:szCs w:val="44"/>
        </w:rPr>
      </w:pPr>
    </w:p>
    <w:p w:rsidR="006F004B" w:rsidRPr="00A6378B" w:rsidRDefault="00833519" w:rsidP="00833519">
      <w:pPr>
        <w:spacing w:after="12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833519"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>
            <wp:extent cx="4838700" cy="3615534"/>
            <wp:effectExtent l="19050" t="0" r="0" b="0"/>
            <wp:docPr id="25" name="Рисунок 15" descr="http://www.dendrarii.ru/wp-content/uploads/2012/08/53917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endrarii.ru/wp-content/uploads/2012/08/539177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19" w:rsidRDefault="00833519" w:rsidP="00833519">
      <w:pPr>
        <w:spacing w:after="120" w:line="240" w:lineRule="auto"/>
        <w:rPr>
          <w:rFonts w:ascii="Arial" w:hAnsi="Arial" w:cs="Arial"/>
          <w:b/>
          <w:sz w:val="44"/>
          <w:szCs w:val="44"/>
        </w:rPr>
      </w:pPr>
    </w:p>
    <w:p w:rsidR="0006545D" w:rsidRPr="00A6378B" w:rsidRDefault="00833519" w:rsidP="00833519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44"/>
          <w:szCs w:val="44"/>
        </w:rPr>
        <w:t xml:space="preserve">                                            </w:t>
      </w:r>
      <w:r w:rsidR="00A6378B">
        <w:rPr>
          <w:rFonts w:ascii="Arial" w:hAnsi="Arial" w:cs="Arial"/>
          <w:b/>
          <w:sz w:val="32"/>
          <w:szCs w:val="32"/>
        </w:rPr>
        <w:t xml:space="preserve"> </w:t>
      </w:r>
      <w:r w:rsidR="0006545D" w:rsidRPr="00A6378B">
        <w:rPr>
          <w:rFonts w:ascii="Arial" w:hAnsi="Arial" w:cs="Arial"/>
          <w:b/>
          <w:sz w:val="32"/>
          <w:szCs w:val="32"/>
        </w:rPr>
        <w:t>Савченко Елена Викторовна</w:t>
      </w:r>
    </w:p>
    <w:p w:rsidR="0006545D" w:rsidRPr="00A6378B" w:rsidRDefault="0006545D" w:rsidP="0006545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A6378B"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="00A6378B">
        <w:rPr>
          <w:rFonts w:ascii="Arial" w:hAnsi="Arial" w:cs="Arial"/>
          <w:b/>
          <w:sz w:val="32"/>
          <w:szCs w:val="32"/>
        </w:rPr>
        <w:t xml:space="preserve">         </w:t>
      </w:r>
      <w:r w:rsidRPr="00A6378B">
        <w:rPr>
          <w:rFonts w:ascii="Arial" w:hAnsi="Arial" w:cs="Arial"/>
          <w:b/>
          <w:sz w:val="32"/>
          <w:szCs w:val="32"/>
        </w:rPr>
        <w:t>воспитатель старшей группы</w:t>
      </w:r>
    </w:p>
    <w:p w:rsidR="0006545D" w:rsidRPr="00A6378B" w:rsidRDefault="0006545D" w:rsidP="0006545D">
      <w:pPr>
        <w:spacing w:after="12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6378B">
        <w:rPr>
          <w:rFonts w:ascii="Arial" w:hAnsi="Arial" w:cs="Arial"/>
          <w:b/>
          <w:sz w:val="32"/>
          <w:szCs w:val="32"/>
        </w:rPr>
        <w:t xml:space="preserve">1 квалификационная категория </w:t>
      </w:r>
    </w:p>
    <w:p w:rsidR="0006545D" w:rsidRPr="00A6378B" w:rsidRDefault="0006545D" w:rsidP="0006545D">
      <w:pPr>
        <w:spacing w:after="120" w:line="240" w:lineRule="auto"/>
        <w:jc w:val="right"/>
        <w:rPr>
          <w:rFonts w:ascii="Arial" w:hAnsi="Arial" w:cs="Arial"/>
          <w:b/>
          <w:sz w:val="32"/>
          <w:szCs w:val="32"/>
        </w:rPr>
      </w:pPr>
    </w:p>
    <w:p w:rsidR="0006545D" w:rsidRPr="00A6378B" w:rsidRDefault="0006545D" w:rsidP="0006545D">
      <w:pPr>
        <w:spacing w:after="120" w:line="240" w:lineRule="auto"/>
        <w:jc w:val="right"/>
        <w:rPr>
          <w:rFonts w:ascii="Arial" w:hAnsi="Arial" w:cs="Arial"/>
          <w:b/>
          <w:sz w:val="44"/>
          <w:szCs w:val="44"/>
        </w:rPr>
      </w:pPr>
    </w:p>
    <w:p w:rsidR="0006545D" w:rsidRPr="00A6378B" w:rsidRDefault="0006545D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>пос. Гончарка</w:t>
      </w:r>
    </w:p>
    <w:p w:rsidR="0006545D" w:rsidRPr="00A6378B" w:rsidRDefault="00603844" w:rsidP="006105A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</w:t>
      </w:r>
      <w:r w:rsidR="00424AC0" w:rsidRPr="00424AC0">
        <w:rPr>
          <w:rFonts w:ascii="Arial" w:hAnsi="Arial" w:cs="Arial"/>
          <w:b/>
          <w:sz w:val="28"/>
          <w:szCs w:val="28"/>
        </w:rPr>
        <w:t>5</w:t>
      </w:r>
      <w:r w:rsidR="0006545D" w:rsidRPr="00A6378B">
        <w:rPr>
          <w:rFonts w:ascii="Arial" w:hAnsi="Arial" w:cs="Arial"/>
          <w:b/>
          <w:sz w:val="28"/>
          <w:szCs w:val="28"/>
        </w:rPr>
        <w:t>г.</w:t>
      </w:r>
    </w:p>
    <w:p w:rsidR="003D03BB" w:rsidRDefault="006913C3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</w:t>
      </w:r>
    </w:p>
    <w:p w:rsidR="006913C3" w:rsidRPr="006913C3" w:rsidRDefault="003D03BB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 xml:space="preserve">                                                                     </w:t>
      </w:r>
      <w:r w:rsid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6913C3"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Как у маленького деревца, еле поднявшегося над </w:t>
      </w:r>
    </w:p>
    <w:p w:rsidR="00C46AEA" w:rsidRDefault="006913C3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     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</w:t>
      </w: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землей, заботливый садовник укрепляет корень, </w:t>
      </w:r>
    </w:p>
    <w:p w:rsidR="006913C3" w:rsidRPr="006913C3" w:rsidRDefault="00C46AEA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                </w:t>
      </w:r>
      <w:r w:rsidR="006913C3"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от</w:t>
      </w:r>
      <w:r w:rsid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6913C3"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мощности которого зависит жизнь растения на </w:t>
      </w:r>
    </w:p>
    <w:p w:rsidR="006913C3" w:rsidRPr="006913C3" w:rsidRDefault="006913C3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  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</w:t>
      </w: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протяжении нескольких десятилетий, так педагог</w:t>
      </w:r>
    </w:p>
    <w:p w:rsidR="006913C3" w:rsidRPr="006913C3" w:rsidRDefault="006913C3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  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</w:t>
      </w: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должен заботиться о воспитании у своих детей   </w:t>
      </w:r>
    </w:p>
    <w:p w:rsidR="006913C3" w:rsidRPr="006913C3" w:rsidRDefault="006913C3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</w:t>
      </w: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чувства бесконечной любви к Родине».</w:t>
      </w:r>
    </w:p>
    <w:p w:rsidR="006913C3" w:rsidRPr="006913C3" w:rsidRDefault="006913C3" w:rsidP="00C46AEA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</w:t>
      </w:r>
      <w:r w:rsidRPr="006913C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В. А. Сухомлинский</w:t>
      </w:r>
    </w:p>
    <w:p w:rsidR="00A6378B" w:rsidRPr="006913C3" w:rsidRDefault="00A6378B" w:rsidP="0006545D">
      <w:pPr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F661EB" w:rsidRDefault="0006545D" w:rsidP="00C46AE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913C3">
        <w:rPr>
          <w:rFonts w:ascii="Arial" w:hAnsi="Arial" w:cs="Arial"/>
          <w:b/>
          <w:sz w:val="24"/>
          <w:szCs w:val="24"/>
        </w:rPr>
        <w:t>Вид проекта</w:t>
      </w:r>
      <w:r w:rsidR="00F661EB">
        <w:rPr>
          <w:rFonts w:ascii="Arial" w:hAnsi="Arial" w:cs="Arial"/>
          <w:b/>
          <w:sz w:val="24"/>
          <w:szCs w:val="24"/>
        </w:rPr>
        <w:t>, продолжительность</w:t>
      </w:r>
      <w:r w:rsidRPr="006913C3">
        <w:rPr>
          <w:rFonts w:ascii="Arial" w:hAnsi="Arial" w:cs="Arial"/>
          <w:b/>
          <w:sz w:val="24"/>
          <w:szCs w:val="24"/>
        </w:rPr>
        <w:t xml:space="preserve">: </w:t>
      </w:r>
      <w:r w:rsidRPr="006913C3">
        <w:rPr>
          <w:rFonts w:ascii="Arial" w:hAnsi="Arial" w:cs="Arial"/>
          <w:sz w:val="24"/>
          <w:szCs w:val="24"/>
        </w:rPr>
        <w:t>среднесрочный</w:t>
      </w:r>
      <w:r w:rsidR="00F661EB">
        <w:rPr>
          <w:rFonts w:ascii="Arial" w:hAnsi="Arial" w:cs="Arial"/>
          <w:sz w:val="24"/>
          <w:szCs w:val="24"/>
        </w:rPr>
        <w:t>, 3 месяца.</w:t>
      </w:r>
    </w:p>
    <w:p w:rsidR="0006545D" w:rsidRPr="006913C3" w:rsidRDefault="00F661EB" w:rsidP="00C46AE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F661EB">
        <w:rPr>
          <w:rFonts w:ascii="Arial" w:hAnsi="Arial" w:cs="Arial"/>
          <w:b/>
          <w:sz w:val="24"/>
          <w:szCs w:val="24"/>
        </w:rPr>
        <w:t>Участники проекта:</w:t>
      </w:r>
      <w:r>
        <w:rPr>
          <w:rFonts w:ascii="Arial" w:hAnsi="Arial" w:cs="Arial"/>
          <w:sz w:val="24"/>
          <w:szCs w:val="24"/>
        </w:rPr>
        <w:t xml:space="preserve"> дети </w:t>
      </w:r>
      <w:r w:rsidR="00C535FD" w:rsidRPr="006913C3">
        <w:rPr>
          <w:rFonts w:ascii="Arial" w:hAnsi="Arial" w:cs="Arial"/>
          <w:sz w:val="24"/>
          <w:szCs w:val="24"/>
        </w:rPr>
        <w:t>старшей группы</w:t>
      </w:r>
      <w:r w:rsidR="0082020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воспитатели, родители</w:t>
      </w:r>
      <w:r w:rsidR="00DA44D6">
        <w:rPr>
          <w:rFonts w:ascii="Arial" w:hAnsi="Arial" w:cs="Arial"/>
          <w:sz w:val="24"/>
          <w:szCs w:val="24"/>
        </w:rPr>
        <w:t xml:space="preserve"> воспитанников</w:t>
      </w:r>
      <w:r>
        <w:rPr>
          <w:rFonts w:ascii="Arial" w:hAnsi="Arial" w:cs="Arial"/>
          <w:sz w:val="24"/>
          <w:szCs w:val="24"/>
        </w:rPr>
        <w:t>,</w:t>
      </w:r>
      <w:r w:rsidR="00DA44D6">
        <w:rPr>
          <w:rFonts w:ascii="Arial" w:hAnsi="Arial" w:cs="Arial"/>
          <w:sz w:val="24"/>
          <w:szCs w:val="24"/>
        </w:rPr>
        <w:t xml:space="preserve"> директор </w:t>
      </w:r>
      <w:r>
        <w:rPr>
          <w:rFonts w:ascii="Arial" w:hAnsi="Arial" w:cs="Arial"/>
          <w:sz w:val="24"/>
          <w:szCs w:val="24"/>
        </w:rPr>
        <w:t xml:space="preserve"> библиотекарь</w:t>
      </w:r>
      <w:r w:rsidR="00DA44D6">
        <w:rPr>
          <w:rFonts w:ascii="Arial" w:hAnsi="Arial" w:cs="Arial"/>
          <w:sz w:val="24"/>
          <w:szCs w:val="24"/>
        </w:rPr>
        <w:t xml:space="preserve"> Гончарского сельского филиала №10 Гиагинской межпоселенческой централизованной библиотечной системы МО «</w:t>
      </w:r>
      <w:proofErr w:type="spellStart"/>
      <w:r w:rsidR="00DA44D6">
        <w:rPr>
          <w:rFonts w:ascii="Arial" w:hAnsi="Arial" w:cs="Arial"/>
          <w:sz w:val="24"/>
          <w:szCs w:val="24"/>
        </w:rPr>
        <w:t>Гиагинский</w:t>
      </w:r>
      <w:proofErr w:type="spellEnd"/>
      <w:r w:rsidR="00DA44D6">
        <w:rPr>
          <w:rFonts w:ascii="Arial" w:hAnsi="Arial" w:cs="Arial"/>
          <w:sz w:val="24"/>
          <w:szCs w:val="24"/>
        </w:rPr>
        <w:t xml:space="preserve"> район»</w:t>
      </w:r>
      <w:r>
        <w:rPr>
          <w:rFonts w:ascii="Arial" w:hAnsi="Arial" w:cs="Arial"/>
          <w:sz w:val="24"/>
          <w:szCs w:val="24"/>
        </w:rPr>
        <w:t xml:space="preserve"> -</w:t>
      </w:r>
      <w:r w:rsidR="0082020A">
        <w:rPr>
          <w:rFonts w:ascii="Arial" w:hAnsi="Arial" w:cs="Arial"/>
          <w:sz w:val="24"/>
          <w:szCs w:val="24"/>
        </w:rPr>
        <w:t xml:space="preserve">  Никулина Т.А.</w:t>
      </w:r>
    </w:p>
    <w:p w:rsidR="0006545D" w:rsidRPr="006913C3" w:rsidRDefault="00A6378B" w:rsidP="00C46AE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913C3">
        <w:rPr>
          <w:rFonts w:ascii="Arial" w:hAnsi="Arial" w:cs="Arial"/>
          <w:b/>
          <w:sz w:val="24"/>
          <w:szCs w:val="24"/>
        </w:rPr>
        <w:t>Образовательная область</w:t>
      </w:r>
      <w:r w:rsidRPr="006913C3">
        <w:rPr>
          <w:rFonts w:ascii="Arial" w:hAnsi="Arial" w:cs="Arial"/>
          <w:sz w:val="24"/>
          <w:szCs w:val="24"/>
        </w:rPr>
        <w:t>:</w:t>
      </w:r>
      <w:r w:rsidR="00F376DA" w:rsidRPr="006913C3">
        <w:rPr>
          <w:rFonts w:ascii="Arial" w:hAnsi="Arial" w:cs="Arial"/>
          <w:sz w:val="24"/>
          <w:szCs w:val="24"/>
        </w:rPr>
        <w:t xml:space="preserve"> </w:t>
      </w:r>
      <w:r w:rsidR="0082020A">
        <w:rPr>
          <w:rFonts w:ascii="Arial" w:hAnsi="Arial" w:cs="Arial"/>
          <w:sz w:val="24"/>
          <w:szCs w:val="24"/>
        </w:rPr>
        <w:t>познавательно – исследовательская.</w:t>
      </w:r>
    </w:p>
    <w:p w:rsidR="00A6378B" w:rsidRDefault="00C535FD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5014F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Цель проекта:</w:t>
      </w: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Взрастить в детской душе семена любви к родной природе, родному дому и семье, истории и культуре своей страны, ко всему, что создано трудом родных и близких людей</w:t>
      </w:r>
      <w:r w:rsidR="00A6378B"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C46AEA" w:rsidRPr="00C46AEA" w:rsidRDefault="00C46AEA" w:rsidP="00C46AEA">
      <w:pPr>
        <w:pStyle w:val="a5"/>
        <w:spacing w:line="240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 xml:space="preserve">Актуальность проблемы: </w:t>
      </w:r>
      <w:r w:rsidRPr="00C46AEA">
        <w:rPr>
          <w:rFonts w:ascii="Arial" w:hAnsi="Arial" w:cs="Arial"/>
          <w:color w:val="333333"/>
        </w:rPr>
        <w:t xml:space="preserve">В настоящее время очень актуальна тема патриотического воспитания детей. </w:t>
      </w:r>
    </w:p>
    <w:p w:rsidR="00C46AEA" w:rsidRPr="00C46AEA" w:rsidRDefault="00C46AEA" w:rsidP="00C46AEA">
      <w:pPr>
        <w:pStyle w:val="a5"/>
        <w:spacing w:line="240" w:lineRule="atLeast"/>
        <w:jc w:val="both"/>
        <w:rPr>
          <w:rFonts w:ascii="Arial" w:hAnsi="Arial" w:cs="Arial"/>
          <w:color w:val="333333"/>
        </w:rPr>
      </w:pPr>
      <w:r w:rsidRPr="00C46AEA">
        <w:rPr>
          <w:rFonts w:ascii="Arial" w:hAnsi="Arial" w:cs="Arial"/>
          <w:color w:val="333333"/>
        </w:rPr>
        <w:t>Дошкольный возраст – это важнейший период становления личности, благоприятный для формирования высоких нравственных чувств и гражданских качеств, к которым относится чувство патриотизма.</w:t>
      </w:r>
    </w:p>
    <w:p w:rsidR="00C46AEA" w:rsidRPr="00C46AEA" w:rsidRDefault="00C46AEA" w:rsidP="00C46AEA">
      <w:pPr>
        <w:pStyle w:val="a5"/>
        <w:spacing w:line="240" w:lineRule="atLeast"/>
        <w:jc w:val="both"/>
        <w:rPr>
          <w:rFonts w:ascii="Arial" w:hAnsi="Arial" w:cs="Arial"/>
          <w:color w:val="333333"/>
        </w:rPr>
      </w:pPr>
      <w:r w:rsidRPr="00C46AEA">
        <w:rPr>
          <w:rFonts w:ascii="Arial" w:hAnsi="Arial" w:cs="Arial"/>
          <w:color w:val="333333"/>
        </w:rPr>
        <w:t xml:space="preserve">То, что мы заложим в душу ребенка сейчас, проявится позднее, станет его и нашей жизнью. </w:t>
      </w:r>
    </w:p>
    <w:p w:rsidR="00C46AEA" w:rsidRPr="00C46AEA" w:rsidRDefault="00C46AEA" w:rsidP="00C46AEA">
      <w:pPr>
        <w:pStyle w:val="a5"/>
        <w:spacing w:line="240" w:lineRule="atLeast"/>
        <w:jc w:val="both"/>
        <w:rPr>
          <w:rFonts w:ascii="Arial" w:hAnsi="Arial" w:cs="Arial"/>
          <w:color w:val="333333"/>
        </w:rPr>
      </w:pPr>
      <w:r w:rsidRPr="00C46AEA">
        <w:rPr>
          <w:rFonts w:ascii="Arial" w:hAnsi="Arial" w:cs="Arial"/>
          <w:color w:val="333333"/>
        </w:rPr>
        <w:t>Базовым этапом формирования у детей любви к Родине следует считать накопление ими социального опыта жизни в своем посёлке и крае, усвоение принятых норм поведения, взаимоотношений, приобщение к миру культуры. Очень важно прививать детям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C46AEA" w:rsidRPr="00C46AEA" w:rsidRDefault="00C46AEA" w:rsidP="00C46AEA">
      <w:pPr>
        <w:pStyle w:val="a5"/>
        <w:spacing w:line="240" w:lineRule="atLeast"/>
        <w:jc w:val="both"/>
        <w:rPr>
          <w:rFonts w:ascii="Arial" w:hAnsi="Arial" w:cs="Arial"/>
          <w:color w:val="333333"/>
        </w:rPr>
      </w:pPr>
      <w:r w:rsidRPr="00C46AEA">
        <w:rPr>
          <w:rFonts w:ascii="Arial" w:hAnsi="Arial" w:cs="Arial"/>
          <w:color w:val="333333"/>
        </w:rPr>
        <w:t>Наш современник академик Д.С.Лихачёв отмечал:- 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C46AEA" w:rsidRPr="00C46AEA" w:rsidRDefault="00C46AEA" w:rsidP="00C46AEA">
      <w:pPr>
        <w:pStyle w:val="a5"/>
        <w:spacing w:line="240" w:lineRule="atLeast"/>
        <w:jc w:val="both"/>
        <w:rPr>
          <w:rFonts w:ascii="Arial" w:hAnsi="Arial" w:cs="Arial"/>
          <w:color w:val="333333"/>
        </w:rPr>
      </w:pPr>
      <w:r w:rsidRPr="00C46AEA">
        <w:rPr>
          <w:rFonts w:ascii="Arial" w:hAnsi="Arial" w:cs="Arial"/>
          <w:color w:val="333333"/>
        </w:rPr>
        <w:t>Воспитание патриотических чувств на современном этапе развития общества обязывают ДОУ развивать познавательный интерес, любовь к Родине, её историко-культурному наследию.</w:t>
      </w:r>
      <w:r w:rsidRPr="00C46AEA">
        <w:rPr>
          <w:rFonts w:ascii="Arial" w:hAnsi="Arial" w:cs="Arial"/>
          <w:color w:val="333333"/>
        </w:rPr>
        <w:br/>
        <w:t>Без знания своих корней, традиций своего края нельзя воспитать полноценного человека, любящего своих родителей, дом, город, край, страну, с уважением относящегося к другим народам.</w:t>
      </w:r>
    </w:p>
    <w:p w:rsidR="00C535FD" w:rsidRDefault="00C535FD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Pr="0035014F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Задачи:</w:t>
      </w: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Формировать представление о родном крае. Развивать интерес и уважение к людям, их деятельности, культуре. Развивать умение использовать информацию об исторических событиях на практике. Вызывать положительное отношение к краеведческому материалу. </w:t>
      </w:r>
    </w:p>
    <w:p w:rsidR="003717F3" w:rsidRDefault="003717F3" w:rsidP="002E5F7B">
      <w:pPr>
        <w:pStyle w:val="a5"/>
        <w:rPr>
          <w:rFonts w:ascii="Arial" w:hAnsi="Arial" w:cs="Arial"/>
          <w:b/>
          <w:color w:val="555555"/>
        </w:rPr>
      </w:pPr>
    </w:p>
    <w:p w:rsidR="003717F3" w:rsidRDefault="003717F3" w:rsidP="002E5F7B">
      <w:pPr>
        <w:pStyle w:val="a5"/>
        <w:rPr>
          <w:rFonts w:ascii="Arial" w:hAnsi="Arial" w:cs="Arial"/>
          <w:b/>
          <w:color w:val="555555"/>
        </w:rPr>
      </w:pPr>
    </w:p>
    <w:p w:rsidR="002E5F7B" w:rsidRPr="002E5F7B" w:rsidRDefault="002E5F7B" w:rsidP="002E5F7B">
      <w:pPr>
        <w:pStyle w:val="a5"/>
        <w:rPr>
          <w:rFonts w:ascii="Arial" w:hAnsi="Arial" w:cs="Arial"/>
          <w:b/>
          <w:color w:val="555555"/>
        </w:rPr>
      </w:pPr>
      <w:r w:rsidRPr="002E5F7B">
        <w:rPr>
          <w:rFonts w:ascii="Arial" w:hAnsi="Arial" w:cs="Arial"/>
          <w:b/>
          <w:color w:val="555555"/>
        </w:rPr>
        <w:lastRenderedPageBreak/>
        <w:t xml:space="preserve">Ожидаемые результаты: </w:t>
      </w:r>
    </w:p>
    <w:p w:rsidR="002E5F7B" w:rsidRPr="002E5F7B" w:rsidRDefault="002E5F7B" w:rsidP="002E5F7B">
      <w:pPr>
        <w:pStyle w:val="a5"/>
        <w:rPr>
          <w:rFonts w:ascii="Arial" w:hAnsi="Arial" w:cs="Arial"/>
          <w:color w:val="555555"/>
        </w:rPr>
      </w:pPr>
      <w:r w:rsidRPr="002E5F7B">
        <w:rPr>
          <w:rFonts w:ascii="Arial" w:hAnsi="Arial" w:cs="Arial"/>
          <w:color w:val="555555"/>
        </w:rPr>
        <w:t xml:space="preserve">– </w:t>
      </w:r>
      <w:proofErr w:type="spellStart"/>
      <w:r w:rsidRPr="002E5F7B">
        <w:rPr>
          <w:rFonts w:ascii="Arial" w:hAnsi="Arial" w:cs="Arial"/>
          <w:color w:val="555555"/>
        </w:rPr>
        <w:t>сформированность</w:t>
      </w:r>
      <w:proofErr w:type="spellEnd"/>
      <w:r w:rsidRPr="002E5F7B">
        <w:rPr>
          <w:rFonts w:ascii="Arial" w:hAnsi="Arial" w:cs="Arial"/>
          <w:color w:val="555555"/>
        </w:rPr>
        <w:t xml:space="preserve"> у детей ключевых компетенций, представлений о родном крае и родном посёлке, о памятниках; знание названий улиц посёлка. Умение видеть красоту родного посёлка, радоваться ей; умение ориентироваться по карте-схеме посёлка. </w:t>
      </w:r>
    </w:p>
    <w:p w:rsidR="0038213C" w:rsidRPr="0035014F" w:rsidRDefault="0038213C" w:rsidP="00C46AEA">
      <w:pPr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35014F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Краеведческая работа. </w:t>
      </w:r>
    </w:p>
    <w:p w:rsidR="0035014F" w:rsidRPr="00A721D8" w:rsidRDefault="0038213C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1. Поисковая работа: экскурсии в </w:t>
      </w:r>
      <w:r w:rsidR="003717F3">
        <w:rPr>
          <w:rFonts w:ascii="Arial" w:hAnsi="Arial" w:cs="Arial"/>
          <w:sz w:val="24"/>
          <w:szCs w:val="24"/>
        </w:rPr>
        <w:t xml:space="preserve">Гончарский сельский филиал №10 Гиагинской </w:t>
      </w:r>
      <w:proofErr w:type="spellStart"/>
      <w:r w:rsidR="003717F3">
        <w:rPr>
          <w:rFonts w:ascii="Arial" w:hAnsi="Arial" w:cs="Arial"/>
          <w:sz w:val="24"/>
          <w:szCs w:val="24"/>
        </w:rPr>
        <w:t>межпоселенческой</w:t>
      </w:r>
      <w:proofErr w:type="spellEnd"/>
      <w:r w:rsidR="003717F3">
        <w:rPr>
          <w:rFonts w:ascii="Arial" w:hAnsi="Arial" w:cs="Arial"/>
          <w:sz w:val="24"/>
          <w:szCs w:val="24"/>
        </w:rPr>
        <w:t xml:space="preserve"> централизованной библиотечной системы МО «</w:t>
      </w:r>
      <w:proofErr w:type="spellStart"/>
      <w:r w:rsidR="003717F3">
        <w:rPr>
          <w:rFonts w:ascii="Arial" w:hAnsi="Arial" w:cs="Arial"/>
          <w:sz w:val="24"/>
          <w:szCs w:val="24"/>
        </w:rPr>
        <w:t>Гиагинский</w:t>
      </w:r>
      <w:proofErr w:type="spellEnd"/>
      <w:r w:rsidR="003717F3">
        <w:rPr>
          <w:rFonts w:ascii="Arial" w:hAnsi="Arial" w:cs="Arial"/>
          <w:sz w:val="24"/>
          <w:szCs w:val="24"/>
        </w:rPr>
        <w:t xml:space="preserve"> район»</w:t>
      </w:r>
      <w:r w:rsid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</w:t>
      </w:r>
      <w:r w:rsidR="003D03BB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822D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3D03BB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поселковый </w:t>
      </w:r>
      <w:r w:rsidR="00822D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музей, дендрологический парк</w:t>
      </w:r>
      <w:r w:rsidR="003717F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им. </w:t>
      </w:r>
      <w:proofErr w:type="spellStart"/>
      <w:r w:rsidR="003717F3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П.В.Букреева</w:t>
      </w:r>
      <w:proofErr w:type="spellEnd"/>
      <w:r w:rsid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 к памятникам</w:t>
      </w:r>
      <w:r w:rsidR="00A721D8" w:rsidRPr="00A721D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A721D8" w:rsidRP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погибшим воинам в Великую Отечественную войну</w:t>
      </w:r>
      <w:r w:rsid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</w:t>
      </w:r>
      <w:r w:rsidRP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A721D8" w:rsidRP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«Воинам-землякам», «Вечному огню»</w:t>
      </w:r>
      <w:r w:rsidRP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 Знакомство с историей</w:t>
      </w:r>
      <w:r w:rsidR="00822D2F" w:rsidRP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посёлка</w:t>
      </w:r>
      <w:r w:rsidRPr="00A721D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. </w:t>
      </w:r>
    </w:p>
    <w:p w:rsidR="0035014F" w:rsidRPr="0035014F" w:rsidRDefault="0038213C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2. Беседы: </w:t>
      </w:r>
      <w:r w:rsidR="0004488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«Коли семья вместе, то и душа на месте», </w:t>
      </w: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«</w:t>
      </w:r>
      <w:r w:rsidR="00822D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История моего посёлка</w:t>
      </w: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», </w:t>
      </w:r>
      <w:r w:rsid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«Кто нам хлеб растит».</w:t>
      </w:r>
    </w:p>
    <w:p w:rsidR="0004488A" w:rsidRDefault="0038213C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3. </w:t>
      </w:r>
      <w:r w:rsid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Конкурс</w:t>
      </w:r>
      <w:r w:rsidR="0004488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«Люблю тебя, мой край родной» (выставка семейных рисунков и фотографий</w:t>
      </w:r>
      <w:r w:rsidR="0035014F"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</w:t>
      </w:r>
      <w:r w:rsidR="0004488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38213C" w:rsidRPr="0035014F" w:rsidRDefault="0004488A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4.Фотовыставка</w:t>
      </w:r>
      <w:r w:rsidR="0038213C"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«Моя семья» (</w:t>
      </w:r>
      <w:r w:rsidR="0035014F"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взаимосвязь покол</w:t>
      </w:r>
      <w:r w:rsidR="00901FBD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ений), выставка детских рисунков «Вот эта улица, вот этот дом».</w:t>
      </w:r>
      <w:r w:rsidR="0038213C" w:rsidRPr="0035014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38213C" w:rsidRPr="00C46AEA" w:rsidRDefault="00901FBD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5</w:t>
      </w:r>
      <w:r w:rsidR="0038213C"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  <w:r w:rsidR="0035014F"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КВН</w:t>
      </w:r>
      <w:r w:rsidR="0038213C"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</w:t>
      </w:r>
      <w:r w:rsidR="0004488A"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Люби и знай свой край родной</w:t>
      </w:r>
      <w:r w:rsidR="0038213C"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»</w:t>
      </w:r>
      <w:r w:rsidR="0035014F"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. </w:t>
      </w:r>
      <w:r w:rsidR="0038213C"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38213C" w:rsidRPr="00C46AEA" w:rsidRDefault="0038213C" w:rsidP="00C46AEA">
      <w:pPr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C46AEA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Содержание проекта:</w:t>
      </w:r>
    </w:p>
    <w:p w:rsidR="0038213C" w:rsidRPr="00C46AEA" w:rsidRDefault="0038213C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1. Подготовительный этап: Сбор материалов краеведческого характера, подбор художественной литературы, музыкального сопровождения, составление картотеки игр. Составление перспективного плана и конспектов. </w:t>
      </w:r>
    </w:p>
    <w:p w:rsidR="0006545D" w:rsidRDefault="0038213C" w:rsidP="00C46AEA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46A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2. Реализация проекта: занятия познавательного цикла, по изобразительной деятельности, беседы, экскурсии, выставки, конкурсы, игры и т. д. </w:t>
      </w:r>
    </w:p>
    <w:p w:rsidR="0082020A" w:rsidRPr="006913C3" w:rsidRDefault="0082020A" w:rsidP="0082020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3.Работа с детьми по образовательным областям:</w:t>
      </w:r>
      <w:r w:rsidRPr="0082020A">
        <w:rPr>
          <w:rFonts w:ascii="Arial" w:hAnsi="Arial" w:cs="Arial"/>
          <w:sz w:val="24"/>
          <w:szCs w:val="24"/>
        </w:rPr>
        <w:t xml:space="preserve"> </w:t>
      </w:r>
      <w:r w:rsidRPr="006913C3">
        <w:rPr>
          <w:rFonts w:ascii="Arial" w:hAnsi="Arial" w:cs="Arial"/>
          <w:sz w:val="24"/>
          <w:szCs w:val="24"/>
        </w:rPr>
        <w:t xml:space="preserve">познание, коммуникация, чтение художественной литературы, музыка, физическая культура. </w:t>
      </w: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51A02" w:rsidRDefault="00F51A02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 xml:space="preserve"> </w:t>
      </w:r>
      <w:r w:rsidRPr="009653B0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Перспективный план</w:t>
      </w:r>
    </w:p>
    <w:tbl>
      <w:tblPr>
        <w:tblStyle w:val="a6"/>
        <w:tblW w:w="10774" w:type="dxa"/>
        <w:tblInd w:w="-34" w:type="dxa"/>
        <w:tblLook w:val="04A0" w:firstRow="1" w:lastRow="0" w:firstColumn="1" w:lastColumn="0" w:noHBand="0" w:noVBand="1"/>
      </w:tblPr>
      <w:tblGrid>
        <w:gridCol w:w="3226"/>
        <w:gridCol w:w="4346"/>
        <w:gridCol w:w="3202"/>
      </w:tblGrid>
      <w:tr w:rsidR="00181C90" w:rsidTr="00AD042D">
        <w:trPr>
          <w:trHeight w:val="493"/>
        </w:trPr>
        <w:tc>
          <w:tcPr>
            <w:tcW w:w="10774" w:type="dxa"/>
            <w:gridSpan w:val="3"/>
          </w:tcPr>
          <w:p w:rsidR="00181C90" w:rsidRPr="00F51A02" w:rsidRDefault="00181C90" w:rsidP="0035014F">
            <w:pPr>
              <w:spacing w:before="225" w:after="225"/>
              <w:jc w:val="both"/>
              <w:rPr>
                <w:rFonts w:ascii="Arial" w:eastAsia="Times New Roman" w:hAnsi="Arial" w:cs="Arial"/>
                <w:b/>
                <w:color w:val="555555"/>
                <w:lang w:eastAsia="ru-RU"/>
              </w:rPr>
            </w:pPr>
            <w:r w:rsidRPr="00F51A02">
              <w:rPr>
                <w:rFonts w:ascii="Arial" w:eastAsia="Times New Roman" w:hAnsi="Arial" w:cs="Arial"/>
                <w:b/>
                <w:color w:val="555555"/>
                <w:lang w:eastAsia="ru-RU"/>
              </w:rPr>
              <w:t>ОКТЯБРЬ</w:t>
            </w:r>
          </w:p>
        </w:tc>
      </w:tr>
      <w:tr w:rsidR="00181C90" w:rsidTr="00AD042D">
        <w:trPr>
          <w:trHeight w:val="489"/>
        </w:trPr>
        <w:tc>
          <w:tcPr>
            <w:tcW w:w="3226" w:type="dxa"/>
          </w:tcPr>
          <w:p w:rsidR="00181C90" w:rsidRDefault="00181C90" w:rsidP="00F51A02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46" w:type="dxa"/>
          </w:tcPr>
          <w:p w:rsidR="00181C90" w:rsidRDefault="00181C90" w:rsidP="0035014F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 w:rsidRPr="00181C90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202" w:type="dxa"/>
          </w:tcPr>
          <w:p w:rsidR="00181C90" w:rsidRDefault="00181C90" w:rsidP="0035014F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</w:p>
        </w:tc>
      </w:tr>
      <w:tr w:rsidR="003D03BB" w:rsidTr="00AD042D">
        <w:trPr>
          <w:trHeight w:val="2727"/>
        </w:trPr>
        <w:tc>
          <w:tcPr>
            <w:tcW w:w="3226" w:type="dxa"/>
          </w:tcPr>
          <w:p w:rsidR="00181C90" w:rsidRDefault="003D03BB" w:rsidP="00181C90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1.</w:t>
            </w:r>
            <w:r w:rsidR="00181C90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.Беседа «История моего посёлка».</w:t>
            </w:r>
          </w:p>
          <w:p w:rsidR="003D03BB" w:rsidRDefault="00181C90" w:rsidP="00F51A02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2.Экскурсия в посе</w:t>
            </w:r>
            <w:r w:rsidR="003D03BB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лковый музей.</w:t>
            </w:r>
          </w:p>
          <w:p w:rsidR="003D03BB" w:rsidRDefault="003D03BB" w:rsidP="00F51A02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3.Беседа «Кто нам хлеб растит».</w:t>
            </w:r>
          </w:p>
        </w:tc>
        <w:tc>
          <w:tcPr>
            <w:tcW w:w="4346" w:type="dxa"/>
          </w:tcPr>
          <w:p w:rsidR="00F51A02" w:rsidRDefault="00F51A02" w:rsidP="00181C90">
            <w:pPr>
              <w:rPr>
                <w:rFonts w:ascii="Arial" w:hAnsi="Arial" w:cs="Arial"/>
                <w:sz w:val="24"/>
                <w:szCs w:val="24"/>
              </w:rPr>
            </w:pPr>
          </w:p>
          <w:p w:rsidR="00F51A02" w:rsidRDefault="00181C90" w:rsidP="00181C90">
            <w:pPr>
              <w:rPr>
                <w:rFonts w:ascii="Arial" w:hAnsi="Arial" w:cs="Arial"/>
                <w:sz w:val="24"/>
                <w:szCs w:val="24"/>
              </w:rPr>
            </w:pPr>
            <w:r w:rsidRPr="00181C90">
              <w:rPr>
                <w:rFonts w:ascii="Arial" w:hAnsi="Arial" w:cs="Arial"/>
                <w:sz w:val="24"/>
                <w:szCs w:val="24"/>
              </w:rPr>
              <w:t>Формирова</w:t>
            </w:r>
            <w:r w:rsidR="00DA44D6">
              <w:rPr>
                <w:rFonts w:ascii="Arial" w:hAnsi="Arial" w:cs="Arial"/>
                <w:sz w:val="24"/>
                <w:szCs w:val="24"/>
              </w:rPr>
              <w:t>ть знания детей о родном посёлке</w:t>
            </w:r>
            <w:r w:rsidRPr="00181C90">
              <w:rPr>
                <w:rFonts w:ascii="Arial" w:hAnsi="Arial" w:cs="Arial"/>
                <w:sz w:val="24"/>
                <w:szCs w:val="24"/>
              </w:rPr>
              <w:t xml:space="preserve">, его достопримечательностях, памятных местах, дорогих, его уютных уголках. Воспитывать любовь к своему посёлку. Развивать </w:t>
            </w:r>
          </w:p>
          <w:p w:rsidR="00181C90" w:rsidRPr="00181C90" w:rsidRDefault="00181C90" w:rsidP="00181C90">
            <w:pPr>
              <w:rPr>
                <w:rFonts w:ascii="Arial" w:hAnsi="Arial" w:cs="Arial"/>
                <w:sz w:val="24"/>
                <w:szCs w:val="24"/>
              </w:rPr>
            </w:pPr>
            <w:r w:rsidRPr="00181C90">
              <w:rPr>
                <w:rFonts w:ascii="Arial" w:hAnsi="Arial" w:cs="Arial"/>
                <w:sz w:val="24"/>
                <w:szCs w:val="24"/>
              </w:rPr>
              <w:t>любознательность, интерес.</w:t>
            </w:r>
          </w:p>
          <w:p w:rsidR="003D03BB" w:rsidRPr="00181C90" w:rsidRDefault="003D03BB" w:rsidP="0035014F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3202" w:type="dxa"/>
          </w:tcPr>
          <w:p w:rsidR="004A2F8C" w:rsidRDefault="00181C90" w:rsidP="00181C90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1.</w:t>
            </w:r>
            <w:r w:rsidRPr="00181C90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Рассказ</w:t>
            </w:r>
            <w:r w:rsidR="00F51A02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</w:t>
            </w:r>
            <w:r w:rsidR="004A2F8C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об истории становления пос.Гончарка, жизни и быте наших предков директором ДК</w:t>
            </w:r>
            <w:r w:rsidR="00DA44D6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A44D6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пос.</w:t>
            </w:r>
            <w:r w:rsidR="004A2F8C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Гончарка</w:t>
            </w:r>
            <w:proofErr w:type="spellEnd"/>
            <w:r w:rsidR="004A2F8C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</w:t>
            </w:r>
            <w:r w:rsidR="00DA44D6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и поселкового музея </w:t>
            </w:r>
            <w:proofErr w:type="spellStart"/>
            <w:r w:rsidR="004A2F8C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Пустовой</w:t>
            </w:r>
            <w:proofErr w:type="spellEnd"/>
            <w:r w:rsidR="004A2F8C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Т.А.</w:t>
            </w:r>
          </w:p>
          <w:p w:rsidR="00E90163" w:rsidRPr="00181C90" w:rsidRDefault="00DA44D6" w:rsidP="00181C90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2.Беседу </w:t>
            </w:r>
            <w:r w:rsidR="00B75408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труде хлеборобов проводит воспитатель</w:t>
            </w:r>
            <w:r w:rsidR="003717F3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717F3" w:rsidTr="00AD042D">
        <w:trPr>
          <w:trHeight w:val="614"/>
        </w:trPr>
        <w:tc>
          <w:tcPr>
            <w:tcW w:w="10774" w:type="dxa"/>
            <w:gridSpan w:val="3"/>
          </w:tcPr>
          <w:p w:rsidR="003717F3" w:rsidRPr="003717F3" w:rsidRDefault="003717F3" w:rsidP="0035014F">
            <w:pPr>
              <w:spacing w:before="225" w:after="225"/>
              <w:jc w:val="both"/>
              <w:rPr>
                <w:rFonts w:ascii="Arial" w:eastAsia="Times New Roman" w:hAnsi="Arial" w:cs="Arial"/>
                <w:b/>
                <w:color w:val="555555"/>
                <w:lang w:eastAsia="ru-RU"/>
              </w:rPr>
            </w:pPr>
            <w:r w:rsidRPr="003717F3">
              <w:rPr>
                <w:rFonts w:ascii="Arial" w:eastAsia="Times New Roman" w:hAnsi="Arial" w:cs="Arial"/>
                <w:b/>
                <w:color w:val="555555"/>
                <w:lang w:eastAsia="ru-RU"/>
              </w:rPr>
              <w:t>НОЯБРЬ</w:t>
            </w:r>
          </w:p>
        </w:tc>
      </w:tr>
      <w:tr w:rsidR="00B24369" w:rsidTr="00AD042D">
        <w:trPr>
          <w:trHeight w:val="2825"/>
        </w:trPr>
        <w:tc>
          <w:tcPr>
            <w:tcW w:w="3226" w:type="dxa"/>
          </w:tcPr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1.Экскурсия в дендрологический парк им. </w:t>
            </w:r>
            <w:proofErr w:type="spell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П.В.Букреева</w:t>
            </w:r>
            <w:proofErr w:type="spellEnd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2.КВН «Люби и знай свой край родной».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3.Оформление фотоальбома «Моя </w:t>
            </w:r>
            <w:proofErr w:type="spell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Гончарка</w:t>
            </w:r>
            <w:proofErr w:type="spellEnd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4346" w:type="dxa"/>
          </w:tcPr>
          <w:p w:rsidR="00B24369" w:rsidRDefault="00B24369" w:rsidP="00992263">
            <w:pPr>
              <w:spacing w:before="225" w:after="225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proofErr w:type="gramStart"/>
            <w:r w:rsidRPr="005B41D5">
              <w:rPr>
                <w:rFonts w:ascii="Arial" w:hAnsi="Arial" w:cs="Arial"/>
                <w:color w:val="4E612D"/>
                <w:sz w:val="24"/>
                <w:szCs w:val="24"/>
              </w:rPr>
              <w:t>У</w:t>
            </w:r>
            <w:r>
              <w:rPr>
                <w:rFonts w:ascii="Arial" w:hAnsi="Arial" w:cs="Arial"/>
                <w:color w:val="4E612D"/>
                <w:sz w:val="24"/>
                <w:szCs w:val="24"/>
              </w:rPr>
              <w:t xml:space="preserve">чить  </w:t>
            </w:r>
            <w:r w:rsidRPr="005B41D5">
              <w:rPr>
                <w:rFonts w:ascii="Arial" w:hAnsi="Arial" w:cs="Arial"/>
                <w:color w:val="4E612D"/>
                <w:sz w:val="24"/>
                <w:szCs w:val="24"/>
              </w:rPr>
              <w:t>замечать</w:t>
            </w:r>
            <w:proofErr w:type="gramEnd"/>
            <w:r w:rsidRPr="005B41D5">
              <w:rPr>
                <w:rFonts w:ascii="Arial" w:hAnsi="Arial" w:cs="Arial"/>
                <w:color w:val="4E612D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4E612D"/>
                <w:sz w:val="24"/>
                <w:szCs w:val="24"/>
              </w:rPr>
              <w:t xml:space="preserve"> изменения </w:t>
            </w:r>
            <w:r w:rsidRPr="005B41D5">
              <w:rPr>
                <w:rFonts w:ascii="Arial" w:hAnsi="Arial" w:cs="Arial"/>
                <w:color w:val="4E612D"/>
                <w:sz w:val="24"/>
                <w:szCs w:val="24"/>
              </w:rPr>
              <w:t xml:space="preserve"> проис</w:t>
            </w:r>
            <w:r>
              <w:rPr>
                <w:rFonts w:ascii="Arial" w:hAnsi="Arial" w:cs="Arial"/>
                <w:color w:val="4E612D"/>
                <w:sz w:val="24"/>
                <w:szCs w:val="24"/>
              </w:rPr>
              <w:t xml:space="preserve">ходящие </w:t>
            </w:r>
            <w:r w:rsidRPr="005B41D5">
              <w:rPr>
                <w:rFonts w:ascii="Arial" w:hAnsi="Arial" w:cs="Arial"/>
                <w:color w:val="4E612D"/>
                <w:sz w:val="24"/>
                <w:szCs w:val="24"/>
              </w:rPr>
              <w:t xml:space="preserve"> в природе. Любоваться красотой осенне</w:t>
            </w:r>
            <w:r>
              <w:rPr>
                <w:rFonts w:ascii="Arial" w:hAnsi="Arial" w:cs="Arial"/>
                <w:color w:val="4E612D"/>
                <w:sz w:val="24"/>
                <w:szCs w:val="24"/>
              </w:rPr>
              <w:t>го парка</w:t>
            </w:r>
            <w:r w:rsidRPr="005B41D5">
              <w:rPr>
                <w:rFonts w:ascii="Arial" w:hAnsi="Arial" w:cs="Arial"/>
                <w:color w:val="4E612D"/>
                <w:sz w:val="24"/>
                <w:szCs w:val="24"/>
              </w:rPr>
              <w:t>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Расширять знания детей о богатстве растительного и животного мира республики Адыгея.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3202" w:type="dxa"/>
          </w:tcPr>
          <w:p w:rsidR="00B24369" w:rsidRDefault="00AD042D" w:rsidP="00AD042D">
            <w:pPr>
              <w:spacing w:before="225" w:after="225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1.Экскурсию  и  КВН проводят воспитатели: Савченко Е.В. и Грицаева Д.А.</w:t>
            </w:r>
          </w:p>
          <w:p w:rsidR="00AD042D" w:rsidRDefault="00AD042D" w:rsidP="00AD042D">
            <w:pPr>
              <w:spacing w:before="225" w:after="225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</w:p>
          <w:p w:rsidR="00AD042D" w:rsidRDefault="00AD042D" w:rsidP="00AD042D">
            <w:pPr>
              <w:spacing w:before="225" w:after="225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2.В оформлении альбома принимают участие дети, родители, воспитатели</w:t>
            </w:r>
          </w:p>
        </w:tc>
      </w:tr>
      <w:tr w:rsidR="00B24369" w:rsidTr="00AD042D">
        <w:trPr>
          <w:trHeight w:val="721"/>
        </w:trPr>
        <w:tc>
          <w:tcPr>
            <w:tcW w:w="10774" w:type="dxa"/>
            <w:gridSpan w:val="3"/>
          </w:tcPr>
          <w:p w:rsidR="00B24369" w:rsidRPr="003717F3" w:rsidRDefault="00B24369" w:rsidP="0035014F">
            <w:pPr>
              <w:spacing w:before="225" w:after="225"/>
              <w:jc w:val="both"/>
              <w:rPr>
                <w:rFonts w:ascii="Arial" w:eastAsia="Times New Roman" w:hAnsi="Arial" w:cs="Arial"/>
                <w:b/>
                <w:color w:val="555555"/>
                <w:lang w:eastAsia="ru-RU"/>
              </w:rPr>
            </w:pPr>
            <w:r w:rsidRPr="003717F3">
              <w:rPr>
                <w:rFonts w:ascii="Arial" w:eastAsia="Times New Roman" w:hAnsi="Arial" w:cs="Arial"/>
                <w:b/>
                <w:color w:val="555555"/>
                <w:lang w:eastAsia="ru-RU"/>
              </w:rPr>
              <w:t>ДЕКАБРЬ</w:t>
            </w:r>
          </w:p>
        </w:tc>
      </w:tr>
      <w:tr w:rsidR="00B24369" w:rsidTr="00AD042D">
        <w:trPr>
          <w:trHeight w:val="2948"/>
        </w:trPr>
        <w:tc>
          <w:tcPr>
            <w:tcW w:w="3226" w:type="dxa"/>
          </w:tcPr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1.</w:t>
            </w:r>
            <w:proofErr w:type="gram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Фото-выставка</w:t>
            </w:r>
            <w:proofErr w:type="gramEnd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«Моя семья» (взаимосвязь поколений).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2.Занятие «Коли семья вместе, то и душа на месте».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3.Экскурсия к памятникам: «Воинам-землякам», «Вечному огню».</w:t>
            </w:r>
          </w:p>
        </w:tc>
        <w:tc>
          <w:tcPr>
            <w:tcW w:w="4346" w:type="dxa"/>
          </w:tcPr>
          <w:p w:rsidR="00B24369" w:rsidRDefault="00B24369" w:rsidP="00992263">
            <w:pPr>
              <w:spacing w:before="225" w:after="22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Расширять интерес к родословной, воспитывать добрые чувства и любовь к членам своей семьи.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4369" w:rsidRDefault="00B24369" w:rsidP="00992263">
            <w:pPr>
              <w:spacing w:before="225" w:after="22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24369" w:rsidRPr="00B75408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B75408">
              <w:rPr>
                <w:rFonts w:ascii="Arial" w:hAnsi="Arial" w:cs="Arial"/>
                <w:sz w:val="24"/>
                <w:szCs w:val="24"/>
              </w:rPr>
              <w:t>оспитывать чувство гражданского патриотизма, уважение и память к воинам освободителям, ветеранам Великой Отечественной войны.</w:t>
            </w:r>
          </w:p>
        </w:tc>
        <w:tc>
          <w:tcPr>
            <w:tcW w:w="3202" w:type="dxa"/>
          </w:tcPr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1.Работа с  родителями воспитанников (оформление выставки).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2. Проводит воспитатель Савченко Е.В.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3.Воспитатели: Савченко Е.В., Грицаева Д.А.</w:t>
            </w:r>
          </w:p>
          <w:p w:rsidR="00B24369" w:rsidRDefault="00B24369" w:rsidP="00992263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</w:p>
        </w:tc>
      </w:tr>
    </w:tbl>
    <w:p w:rsidR="003D03BB" w:rsidRPr="003D03BB" w:rsidRDefault="003D03BB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B24369" w:rsidRDefault="00B24369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sz w:val="22"/>
          <w:szCs w:val="22"/>
        </w:rPr>
        <w:lastRenderedPageBreak/>
        <w:t xml:space="preserve">Поселок </w:t>
      </w:r>
      <w:proofErr w:type="spellStart"/>
      <w:r w:rsidRPr="00333F60">
        <w:rPr>
          <w:rFonts w:ascii="Arial" w:hAnsi="Arial" w:cs="Arial"/>
          <w:sz w:val="22"/>
          <w:szCs w:val="22"/>
        </w:rPr>
        <w:t>Гончарка</w:t>
      </w:r>
      <w:proofErr w:type="spellEnd"/>
      <w:r w:rsidRPr="00333F60">
        <w:rPr>
          <w:rFonts w:ascii="Arial" w:hAnsi="Arial" w:cs="Arial"/>
          <w:sz w:val="22"/>
          <w:szCs w:val="22"/>
        </w:rPr>
        <w:t xml:space="preserve"> (Адыгея) расположен в </w:t>
      </w:r>
      <w:proofErr w:type="spellStart"/>
      <w:r w:rsidRPr="00333F60">
        <w:rPr>
          <w:rFonts w:ascii="Arial" w:hAnsi="Arial" w:cs="Arial"/>
          <w:sz w:val="22"/>
          <w:szCs w:val="22"/>
        </w:rPr>
        <w:t>Гиагинском</w:t>
      </w:r>
      <w:proofErr w:type="spellEnd"/>
      <w:r w:rsidRPr="00333F60">
        <w:rPr>
          <w:rFonts w:ascii="Arial" w:hAnsi="Arial" w:cs="Arial"/>
          <w:sz w:val="22"/>
          <w:szCs w:val="22"/>
        </w:rPr>
        <w:t xml:space="preserve"> районе. Свою историю поселок ведет с 1929 года, когда на разъезде «</w:t>
      </w:r>
      <w:proofErr w:type="spellStart"/>
      <w:r w:rsidRPr="00333F60">
        <w:rPr>
          <w:rFonts w:ascii="Arial" w:hAnsi="Arial" w:cs="Arial"/>
          <w:sz w:val="22"/>
          <w:szCs w:val="22"/>
        </w:rPr>
        <w:t>Гончарка</w:t>
      </w:r>
      <w:proofErr w:type="spellEnd"/>
      <w:r w:rsidRPr="00333F60">
        <w:rPr>
          <w:rFonts w:ascii="Arial" w:hAnsi="Arial" w:cs="Arial"/>
          <w:sz w:val="22"/>
          <w:szCs w:val="22"/>
        </w:rPr>
        <w:t>» основали майкопский совхоз «Скотовод».</w:t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162300" cy="2102963"/>
            <wp:effectExtent l="19050" t="0" r="0" b="0"/>
            <wp:docPr id="2" name="Рисунок 0" descr="getImageCAU68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U68WT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F60">
        <w:rPr>
          <w:rFonts w:ascii="Arial" w:hAnsi="Arial" w:cs="Arial"/>
          <w:sz w:val="22"/>
          <w:szCs w:val="22"/>
        </w:rPr>
        <w:t xml:space="preserve">   </w:t>
      </w:r>
      <w:r w:rsidRPr="00333F6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186113" cy="2124075"/>
            <wp:effectExtent l="19050" t="0" r="0" b="0"/>
            <wp:docPr id="4" name="Рисунок 1" descr="getImageCA18IJ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18IJB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sz w:val="22"/>
          <w:szCs w:val="22"/>
        </w:rPr>
        <w:t xml:space="preserve"> Спустя три года, в 1932 году, совхоз переименовали в «</w:t>
      </w:r>
      <w:proofErr w:type="spellStart"/>
      <w:r w:rsidRPr="00333F60">
        <w:rPr>
          <w:rFonts w:ascii="Arial" w:hAnsi="Arial" w:cs="Arial"/>
          <w:sz w:val="22"/>
          <w:szCs w:val="22"/>
        </w:rPr>
        <w:t>Сахартрест</w:t>
      </w:r>
      <w:proofErr w:type="spellEnd"/>
      <w:r w:rsidRPr="00333F60">
        <w:rPr>
          <w:rFonts w:ascii="Arial" w:hAnsi="Arial" w:cs="Arial"/>
          <w:sz w:val="22"/>
          <w:szCs w:val="22"/>
        </w:rPr>
        <w:t>» (</w:t>
      </w:r>
      <w:proofErr w:type="spellStart"/>
      <w:r w:rsidRPr="00333F60">
        <w:rPr>
          <w:rFonts w:ascii="Arial" w:hAnsi="Arial" w:cs="Arial"/>
          <w:sz w:val="22"/>
          <w:szCs w:val="22"/>
        </w:rPr>
        <w:t>белореченский</w:t>
      </w:r>
      <w:proofErr w:type="spellEnd"/>
      <w:r w:rsidRPr="00333F60">
        <w:rPr>
          <w:rFonts w:ascii="Arial" w:hAnsi="Arial" w:cs="Arial"/>
          <w:sz w:val="22"/>
          <w:szCs w:val="22"/>
        </w:rPr>
        <w:t xml:space="preserve"> совхоз), а спустя еще несколько лет совхоз переименовали в </w:t>
      </w:r>
      <w:proofErr w:type="spellStart"/>
      <w:r w:rsidRPr="00333F60">
        <w:rPr>
          <w:rFonts w:ascii="Arial" w:hAnsi="Arial" w:cs="Arial"/>
          <w:sz w:val="22"/>
          <w:szCs w:val="22"/>
        </w:rPr>
        <w:t>гиагинский</w:t>
      </w:r>
      <w:proofErr w:type="spellEnd"/>
      <w:r w:rsidRPr="00333F60">
        <w:rPr>
          <w:rFonts w:ascii="Arial" w:hAnsi="Arial" w:cs="Arial"/>
          <w:sz w:val="22"/>
          <w:szCs w:val="22"/>
        </w:rPr>
        <w:t xml:space="preserve"> совхоз «</w:t>
      </w:r>
      <w:proofErr w:type="spellStart"/>
      <w:r w:rsidRPr="00333F60">
        <w:rPr>
          <w:rFonts w:ascii="Arial" w:hAnsi="Arial" w:cs="Arial"/>
          <w:sz w:val="22"/>
          <w:szCs w:val="22"/>
        </w:rPr>
        <w:t>Лубтрест</w:t>
      </w:r>
      <w:proofErr w:type="spellEnd"/>
      <w:r w:rsidRPr="00333F60">
        <w:rPr>
          <w:rFonts w:ascii="Arial" w:hAnsi="Arial" w:cs="Arial"/>
          <w:sz w:val="22"/>
          <w:szCs w:val="22"/>
        </w:rPr>
        <w:t>». В 1951 году совхоз в очередной раз был переименован и стал называться «</w:t>
      </w:r>
      <w:proofErr w:type="spellStart"/>
      <w:r w:rsidRPr="00333F60">
        <w:rPr>
          <w:rFonts w:ascii="Arial" w:hAnsi="Arial" w:cs="Arial"/>
          <w:sz w:val="22"/>
          <w:szCs w:val="22"/>
        </w:rPr>
        <w:t>Лекраспром</w:t>
      </w:r>
      <w:proofErr w:type="spellEnd"/>
      <w:r w:rsidRPr="00333F60">
        <w:rPr>
          <w:rFonts w:ascii="Arial" w:hAnsi="Arial" w:cs="Arial"/>
          <w:sz w:val="22"/>
          <w:szCs w:val="22"/>
        </w:rPr>
        <w:t>».</w:t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sz w:val="22"/>
          <w:szCs w:val="22"/>
        </w:rPr>
        <w:t xml:space="preserve">В совхозе выращивали овец, лошадей, свиней, крупный рогатый скот и зерновые культуры. В 1932 году в поселке началось строительство жилых домов. Животноводческое направление совхоза сохранилось до 1951 года. В последующие годы в совхозе выращивали лекарственные травы: мята, </w:t>
      </w:r>
      <w:proofErr w:type="spellStart"/>
      <w:r w:rsidRPr="00333F60">
        <w:rPr>
          <w:rFonts w:ascii="Arial" w:hAnsi="Arial" w:cs="Arial"/>
          <w:sz w:val="22"/>
          <w:szCs w:val="22"/>
        </w:rPr>
        <w:t>беладона</w:t>
      </w:r>
      <w:proofErr w:type="spellEnd"/>
      <w:r w:rsidRPr="00333F60">
        <w:rPr>
          <w:rFonts w:ascii="Arial" w:hAnsi="Arial" w:cs="Arial"/>
          <w:sz w:val="22"/>
          <w:szCs w:val="22"/>
        </w:rPr>
        <w:t>, шалфей и другие.</w:t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sz w:val="22"/>
          <w:szCs w:val="22"/>
        </w:rPr>
        <w:t xml:space="preserve">Масштабное благоустройство поселка </w:t>
      </w:r>
      <w:proofErr w:type="spellStart"/>
      <w:r w:rsidRPr="00333F60">
        <w:rPr>
          <w:rFonts w:ascii="Arial" w:hAnsi="Arial" w:cs="Arial"/>
          <w:sz w:val="22"/>
          <w:szCs w:val="22"/>
        </w:rPr>
        <w:t>Гончарка</w:t>
      </w:r>
      <w:proofErr w:type="spellEnd"/>
      <w:r w:rsidRPr="00333F60">
        <w:rPr>
          <w:rFonts w:ascii="Arial" w:hAnsi="Arial" w:cs="Arial"/>
          <w:sz w:val="22"/>
          <w:szCs w:val="22"/>
        </w:rPr>
        <w:t xml:space="preserve"> в </w:t>
      </w:r>
      <w:hyperlink r:id="rId10" w:history="1">
        <w:r w:rsidRPr="00333F60">
          <w:rPr>
            <w:rStyle w:val="a8"/>
            <w:rFonts w:ascii="Arial" w:hAnsi="Arial" w:cs="Arial"/>
            <w:sz w:val="22"/>
            <w:szCs w:val="22"/>
          </w:rPr>
          <w:t>Адыгее</w:t>
        </w:r>
      </w:hyperlink>
      <w:r w:rsidRPr="00333F60">
        <w:rPr>
          <w:rFonts w:ascii="Arial" w:hAnsi="Arial" w:cs="Arial"/>
          <w:sz w:val="22"/>
          <w:szCs w:val="22"/>
        </w:rPr>
        <w:t xml:space="preserve"> началось тогда же, в начале 1950-х. В дома был проведен газ и водопровод. В 1972 году в поселке построили школу, спустя несколько лет открыли клуб, детский сад и больницу.</w:t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48000" cy="2026952"/>
            <wp:effectExtent l="19050" t="0" r="0" b="0"/>
            <wp:docPr id="5" name="Рисунок 2" descr="getImageCAF71W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F71WI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F60">
        <w:rPr>
          <w:rFonts w:ascii="Arial" w:hAnsi="Arial" w:cs="Arial"/>
          <w:sz w:val="22"/>
          <w:szCs w:val="22"/>
        </w:rPr>
        <w:t xml:space="preserve">             </w:t>
      </w:r>
      <w:r w:rsidRPr="00333F6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48000" cy="2026952"/>
            <wp:effectExtent l="19050" t="0" r="0" b="0"/>
            <wp:docPr id="6" name="Рисунок 3" descr="getImageCA0SLQ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0SLQ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sz w:val="22"/>
          <w:szCs w:val="22"/>
        </w:rPr>
        <w:t xml:space="preserve">                                    Школа                                                                           Детский сад </w:t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sz w:val="22"/>
          <w:szCs w:val="22"/>
        </w:rPr>
        <w:t xml:space="preserve">                                          </w:t>
      </w:r>
      <w:r w:rsidRPr="00333F6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95625" cy="2058624"/>
            <wp:effectExtent l="19050" t="0" r="9525" b="0"/>
            <wp:docPr id="9" name="Рисунок 4" descr="getImageCA1OWC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1OWC5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50" cy="2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3D" w:rsidRDefault="009C353D" w:rsidP="009C353D">
      <w:pPr>
        <w:pStyle w:val="a5"/>
        <w:rPr>
          <w:rFonts w:ascii="Arial" w:hAnsi="Arial" w:cs="Arial"/>
          <w:sz w:val="22"/>
          <w:szCs w:val="22"/>
        </w:rPr>
      </w:pPr>
      <w:r w:rsidRPr="00333F60">
        <w:rPr>
          <w:rFonts w:ascii="Arial" w:hAnsi="Arial" w:cs="Arial"/>
          <w:sz w:val="22"/>
          <w:szCs w:val="22"/>
        </w:rPr>
        <w:t xml:space="preserve">                                                                           Дом культуры</w:t>
      </w:r>
    </w:p>
    <w:p w:rsidR="009C353D" w:rsidRDefault="009C353D" w:rsidP="009C353D">
      <w:pPr>
        <w:pStyle w:val="a5"/>
      </w:pPr>
      <w:r>
        <w:t xml:space="preserve">В апреле 1976 года появились первые посадки на окраине посёлка, заложившие основу зоны «Центральная». Площадь этой части парка составила 20 гектаров. 12 из них были отданы под насаждения, а 8 были отведены на устройство прудов с островами.  В последствии парк получил свое название в </w:t>
      </w:r>
      <w:proofErr w:type="spellStart"/>
      <w:r>
        <w:t>чест</w:t>
      </w:r>
      <w:proofErr w:type="spellEnd"/>
      <w:r>
        <w:t xml:space="preserve"> его основателя, бывшего директора </w:t>
      </w:r>
      <w:proofErr w:type="spellStart"/>
      <w:r>
        <w:t>савхоза</w:t>
      </w:r>
      <w:proofErr w:type="spellEnd"/>
      <w:r>
        <w:t xml:space="preserve"> </w:t>
      </w:r>
      <w:proofErr w:type="spellStart"/>
      <w:r>
        <w:t>Букреева</w:t>
      </w:r>
      <w:proofErr w:type="spellEnd"/>
      <w:r>
        <w:t xml:space="preserve"> П.В.</w:t>
      </w:r>
      <w:r w:rsidRPr="001A42CF">
        <w:t xml:space="preserve"> </w:t>
      </w:r>
      <w:proofErr w:type="gramStart"/>
      <w:r>
        <w:t xml:space="preserve">« </w:t>
      </w:r>
      <w:hyperlink r:id="rId14" w:history="1">
        <w:r>
          <w:rPr>
            <w:rStyle w:val="a8"/>
          </w:rPr>
          <w:t>Дендрологический</w:t>
        </w:r>
        <w:proofErr w:type="gramEnd"/>
        <w:r>
          <w:rPr>
            <w:rStyle w:val="a8"/>
          </w:rPr>
          <w:t xml:space="preserve"> парк </w:t>
        </w:r>
        <w:r>
          <w:rPr>
            <w:rStyle w:val="a8"/>
          </w:rPr>
          <w:lastRenderedPageBreak/>
          <w:t xml:space="preserve">имени </w:t>
        </w:r>
        <w:proofErr w:type="spellStart"/>
        <w:r>
          <w:rPr>
            <w:rStyle w:val="a8"/>
          </w:rPr>
          <w:t>Букреева</w:t>
        </w:r>
        <w:proofErr w:type="spellEnd"/>
        <w:r>
          <w:rPr>
            <w:rStyle w:val="a8"/>
          </w:rPr>
          <w:t xml:space="preserve"> П.В.</w:t>
        </w:r>
      </w:hyperlink>
      <w:r>
        <w:t xml:space="preserve">». Дендрологический парк в поселке </w:t>
      </w:r>
      <w:proofErr w:type="spellStart"/>
      <w:r>
        <w:t>Гончарка</w:t>
      </w:r>
      <w:proofErr w:type="spellEnd"/>
      <w:r>
        <w:t xml:space="preserve"> – единственный на территории Адыгеи, где произрастают уникальные виды около 350 растений. Рядом с парком расположен музей камней и причудливой формы озеро.</w:t>
      </w:r>
    </w:p>
    <w:p w:rsidR="009C353D" w:rsidRPr="00333F60" w:rsidRDefault="009C353D" w:rsidP="009C353D">
      <w:pPr>
        <w:pStyle w:val="a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81400" cy="2381669"/>
            <wp:effectExtent l="19050" t="0" r="0" b="0"/>
            <wp:docPr id="10" name="Рисунок 5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6" cy="238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3D" w:rsidRDefault="009C353D" w:rsidP="009C353D">
      <w:pPr>
        <w:pStyle w:val="a5"/>
      </w:pPr>
      <w:r>
        <w:t xml:space="preserve">  В парке были поставлены </w:t>
      </w:r>
      <w:proofErr w:type="gramStart"/>
      <w:r>
        <w:t>памятники :</w:t>
      </w:r>
      <w:proofErr w:type="gramEnd"/>
      <w:r>
        <w:t xml:space="preserve"> «Воинам – землякам» и «Воинам разведчикам».     </w:t>
      </w:r>
    </w:p>
    <w:p w:rsidR="009C353D" w:rsidRDefault="009C353D" w:rsidP="009C353D">
      <w:pPr>
        <w:pStyle w:val="a5"/>
      </w:pPr>
      <w:r w:rsidRPr="00806C87">
        <w:rPr>
          <w:noProof/>
        </w:rPr>
        <w:drawing>
          <wp:inline distT="0" distB="0" distL="0" distR="0">
            <wp:extent cx="2389943" cy="1542240"/>
            <wp:effectExtent l="0" t="419100" r="0" b="400860"/>
            <wp:docPr id="14" name="Рисунок 8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16" cstate="print"/>
                    <a:srcRect r="34480" b="700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194" cy="154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806C87">
        <w:rPr>
          <w:noProof/>
        </w:rPr>
        <w:drawing>
          <wp:inline distT="0" distB="0" distL="0" distR="0">
            <wp:extent cx="3523479" cy="2343150"/>
            <wp:effectExtent l="19050" t="0" r="771" b="0"/>
            <wp:docPr id="15" name="Рисунок 6" descr="getImageCAWZ0B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WZ0BZ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7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3D" w:rsidRPr="00A1649C" w:rsidRDefault="009C353D" w:rsidP="009C353D">
      <w:pPr>
        <w:pStyle w:val="a5"/>
      </w:pPr>
      <w:r>
        <w:t xml:space="preserve">                   Как это было.                                                                  Памятник в наши дни.                                                     </w:t>
      </w: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Default="009C353D" w:rsidP="00CB6EA2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6378B">
        <w:rPr>
          <w:rFonts w:ascii="Arial" w:hAnsi="Arial" w:cs="Arial"/>
          <w:b/>
          <w:sz w:val="28"/>
          <w:szCs w:val="28"/>
        </w:rPr>
        <w:t>Гиагинский</w:t>
      </w:r>
      <w:proofErr w:type="spellEnd"/>
      <w:r w:rsidRPr="00A6378B">
        <w:rPr>
          <w:rFonts w:ascii="Arial" w:hAnsi="Arial" w:cs="Arial"/>
          <w:b/>
          <w:sz w:val="28"/>
          <w:szCs w:val="28"/>
        </w:rPr>
        <w:t xml:space="preserve"> район «Берёзка» детский сад </w:t>
      </w: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>общеразвивающего вида с приоритетным осуществлением деятельности</w:t>
      </w: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 по художественно-эстетическому развитию.</w:t>
      </w:r>
    </w:p>
    <w:p w:rsidR="009C353D" w:rsidRDefault="009C353D" w:rsidP="009C353D">
      <w:pPr>
        <w:spacing w:before="225" w:after="225" w:line="240" w:lineRule="auto"/>
        <w:rPr>
          <w:rFonts w:ascii="Georgia" w:eastAsia="Times New Roman" w:hAnsi="Georgia" w:cs="Arial"/>
          <w:b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center"/>
        <w:rPr>
          <w:rFonts w:ascii="Georgia" w:eastAsia="Times New Roman" w:hAnsi="Georgia" w:cs="Arial"/>
          <w:b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center"/>
        <w:rPr>
          <w:rFonts w:ascii="Georgia" w:eastAsia="Times New Roman" w:hAnsi="Georgia" w:cs="Arial"/>
          <w:b/>
          <w:color w:val="555555"/>
          <w:sz w:val="24"/>
          <w:szCs w:val="24"/>
          <w:lang w:eastAsia="ru-RU"/>
        </w:rPr>
      </w:pPr>
    </w:p>
    <w:p w:rsidR="009C353D" w:rsidRPr="00C8211D" w:rsidRDefault="009C353D" w:rsidP="009C353D">
      <w:pPr>
        <w:spacing w:before="225" w:after="225" w:line="240" w:lineRule="auto"/>
        <w:jc w:val="center"/>
        <w:rPr>
          <w:rFonts w:ascii="Georgia" w:eastAsia="Times New Roman" w:hAnsi="Georgia" w:cs="Arial"/>
          <w:b/>
          <w:color w:val="9A0E9D"/>
          <w:sz w:val="28"/>
          <w:szCs w:val="28"/>
          <w:lang w:eastAsia="ru-RU"/>
        </w:rPr>
      </w:pPr>
      <w:r w:rsidRPr="00C8211D">
        <w:rPr>
          <w:rFonts w:ascii="Georgia" w:eastAsia="Times New Roman" w:hAnsi="Georgia" w:cs="Arial"/>
          <w:b/>
          <w:color w:val="9A0E9D"/>
          <w:sz w:val="28"/>
          <w:szCs w:val="28"/>
          <w:lang w:eastAsia="ru-RU"/>
        </w:rPr>
        <w:t>Комплексное занятие</w:t>
      </w:r>
    </w:p>
    <w:p w:rsidR="009C353D" w:rsidRPr="00C8211D" w:rsidRDefault="009C353D" w:rsidP="009C353D">
      <w:pPr>
        <w:spacing w:before="225" w:after="225" w:line="240" w:lineRule="auto"/>
        <w:jc w:val="center"/>
        <w:rPr>
          <w:rFonts w:ascii="Georgia" w:eastAsia="Times New Roman" w:hAnsi="Georgia" w:cs="Arial"/>
          <w:b/>
          <w:color w:val="9A0E9D"/>
          <w:sz w:val="24"/>
          <w:szCs w:val="24"/>
          <w:lang w:eastAsia="ru-RU"/>
        </w:rPr>
      </w:pPr>
    </w:p>
    <w:p w:rsidR="009C353D" w:rsidRPr="00C8211D" w:rsidRDefault="009C353D" w:rsidP="009C353D">
      <w:pPr>
        <w:spacing w:before="225" w:after="225" w:line="240" w:lineRule="auto"/>
        <w:jc w:val="center"/>
        <w:rPr>
          <w:rFonts w:ascii="Georgia" w:eastAsia="Times New Roman" w:hAnsi="Georgia" w:cs="Arial"/>
          <w:b/>
          <w:color w:val="9A0E9D"/>
          <w:sz w:val="24"/>
          <w:szCs w:val="24"/>
          <w:lang w:eastAsia="ru-RU"/>
        </w:rPr>
      </w:pPr>
    </w:p>
    <w:p w:rsidR="009C353D" w:rsidRPr="00C8211D" w:rsidRDefault="009C353D" w:rsidP="009C353D">
      <w:pPr>
        <w:spacing w:before="225" w:after="225" w:line="240" w:lineRule="auto"/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</w:pPr>
      <w:r w:rsidRPr="00C8211D"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  <w:t xml:space="preserve">« Коли семья    </w:t>
      </w:r>
    </w:p>
    <w:p w:rsidR="009C353D" w:rsidRPr="00C8211D" w:rsidRDefault="009C353D" w:rsidP="009C353D">
      <w:pPr>
        <w:spacing w:before="225" w:after="225" w:line="240" w:lineRule="auto"/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</w:pPr>
      <w:r w:rsidRPr="00C8211D"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  <w:t xml:space="preserve">                 вместе,    </w:t>
      </w:r>
    </w:p>
    <w:p w:rsidR="009C353D" w:rsidRPr="00C8211D" w:rsidRDefault="009C353D" w:rsidP="009C353D">
      <w:pPr>
        <w:spacing w:before="225" w:after="225" w:line="240" w:lineRule="auto"/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</w:pPr>
      <w:r w:rsidRPr="00C8211D"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  <w:t xml:space="preserve">то и душа  </w:t>
      </w:r>
    </w:p>
    <w:p w:rsidR="009C353D" w:rsidRPr="00C8211D" w:rsidRDefault="009C353D" w:rsidP="009C353D">
      <w:pPr>
        <w:spacing w:before="225" w:after="225" w:line="240" w:lineRule="auto"/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</w:pPr>
      <w:r w:rsidRPr="00C8211D">
        <w:rPr>
          <w:rFonts w:ascii="Georgia" w:eastAsia="Times New Roman" w:hAnsi="Georgia" w:cs="Arial"/>
          <w:b/>
          <w:i/>
          <w:color w:val="9A0E9D"/>
          <w:sz w:val="96"/>
          <w:szCs w:val="96"/>
          <w:lang w:eastAsia="ru-RU"/>
        </w:rPr>
        <w:t xml:space="preserve">               на  месте ».</w:t>
      </w:r>
    </w:p>
    <w:p w:rsidR="009C353D" w:rsidRPr="00C8211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738226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44"/>
          <w:szCs w:val="44"/>
        </w:rPr>
        <w:t xml:space="preserve">                                            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9C353D" w:rsidRPr="00A6378B" w:rsidRDefault="009C353D" w:rsidP="009C353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</w:t>
      </w:r>
      <w:r w:rsidRPr="00A6378B">
        <w:rPr>
          <w:rFonts w:ascii="Arial" w:hAnsi="Arial" w:cs="Arial"/>
          <w:b/>
          <w:sz w:val="32"/>
          <w:szCs w:val="32"/>
        </w:rPr>
        <w:t>Савченко Елена Викторовна</w:t>
      </w:r>
    </w:p>
    <w:p w:rsidR="009C353D" w:rsidRPr="00A6378B" w:rsidRDefault="009C353D" w:rsidP="009C353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A6378B"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>
        <w:rPr>
          <w:rFonts w:ascii="Arial" w:hAnsi="Arial" w:cs="Arial"/>
          <w:b/>
          <w:sz w:val="32"/>
          <w:szCs w:val="32"/>
        </w:rPr>
        <w:t xml:space="preserve">         </w:t>
      </w:r>
      <w:r w:rsidRPr="00A6378B">
        <w:rPr>
          <w:rFonts w:ascii="Arial" w:hAnsi="Arial" w:cs="Arial"/>
          <w:b/>
          <w:sz w:val="32"/>
          <w:szCs w:val="32"/>
        </w:rPr>
        <w:t>воспитатель старшей группы</w:t>
      </w:r>
    </w:p>
    <w:p w:rsidR="009C353D" w:rsidRPr="00A6378B" w:rsidRDefault="009C353D" w:rsidP="009C353D">
      <w:pPr>
        <w:spacing w:after="12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6378B">
        <w:rPr>
          <w:rFonts w:ascii="Arial" w:hAnsi="Arial" w:cs="Arial"/>
          <w:b/>
          <w:sz w:val="32"/>
          <w:szCs w:val="32"/>
        </w:rPr>
        <w:t xml:space="preserve">1 квалификационная категория </w:t>
      </w:r>
    </w:p>
    <w:p w:rsidR="009C353D" w:rsidRPr="00A6378B" w:rsidRDefault="009C353D" w:rsidP="009C353D">
      <w:pPr>
        <w:spacing w:after="120" w:line="240" w:lineRule="auto"/>
        <w:jc w:val="right"/>
        <w:rPr>
          <w:rFonts w:ascii="Arial" w:hAnsi="Arial" w:cs="Arial"/>
          <w:b/>
          <w:sz w:val="32"/>
          <w:szCs w:val="32"/>
        </w:rPr>
      </w:pPr>
    </w:p>
    <w:p w:rsidR="009C353D" w:rsidRPr="00A6378B" w:rsidRDefault="009C353D" w:rsidP="009C353D">
      <w:pPr>
        <w:spacing w:after="120" w:line="240" w:lineRule="auto"/>
        <w:jc w:val="right"/>
        <w:rPr>
          <w:rFonts w:ascii="Arial" w:hAnsi="Arial" w:cs="Arial"/>
          <w:b/>
          <w:sz w:val="44"/>
          <w:szCs w:val="44"/>
        </w:rPr>
      </w:pP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пос. </w:t>
      </w:r>
      <w:proofErr w:type="spellStart"/>
      <w:r w:rsidRPr="00A6378B">
        <w:rPr>
          <w:rFonts w:ascii="Arial" w:hAnsi="Arial" w:cs="Arial"/>
          <w:b/>
          <w:sz w:val="28"/>
          <w:szCs w:val="28"/>
        </w:rPr>
        <w:t>Гончарка</w:t>
      </w:r>
      <w:proofErr w:type="spellEnd"/>
    </w:p>
    <w:p w:rsidR="009C353D" w:rsidRPr="009C5388" w:rsidRDefault="009C353D" w:rsidP="009C353D">
      <w:pPr>
        <w:spacing w:after="12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</w:t>
      </w:r>
      <w:r w:rsidR="00603844">
        <w:rPr>
          <w:rFonts w:ascii="Arial" w:hAnsi="Arial" w:cs="Arial"/>
          <w:b/>
          <w:sz w:val="28"/>
          <w:szCs w:val="28"/>
        </w:rPr>
        <w:t xml:space="preserve">                            201</w:t>
      </w:r>
      <w:r w:rsidR="00424AC0">
        <w:rPr>
          <w:rFonts w:ascii="Arial" w:hAnsi="Arial" w:cs="Arial"/>
          <w:b/>
          <w:sz w:val="28"/>
          <w:szCs w:val="28"/>
          <w:lang w:val="en-US"/>
        </w:rPr>
        <w:t>5</w:t>
      </w:r>
      <w:r>
        <w:rPr>
          <w:rFonts w:ascii="Arial" w:hAnsi="Arial" w:cs="Arial"/>
          <w:b/>
          <w:sz w:val="28"/>
          <w:szCs w:val="28"/>
        </w:rPr>
        <w:t>г.</w:t>
      </w:r>
    </w:p>
    <w:p w:rsidR="0082020A" w:rsidRDefault="002E5F7B" w:rsidP="00CB6EA2">
      <w:pPr>
        <w:spacing w:before="240" w:after="24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B6EA2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lastRenderedPageBreak/>
        <w:t>Цель: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Систематизировать имеющиеся знания детей о семье, расширить интерес к родословной, воспитывать добрые чувства и любовь к членам своей семьи, проявлять о них заботу, приносить радость своими делами и поступками, обеспечить атмосферу непринуждённого общения, упражнять детей в использовании</w:t>
      </w:r>
      <w:r w:rsidR="00CB6EA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сложных грамматических конструкций, развивать внимание к звуковой стороне слова, к звучанию грамматической</w:t>
      </w:r>
      <w:r w:rsidR="00CB6EA2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формы, испытывать чувство удовлетворения от достижения результата.</w:t>
      </w:r>
    </w:p>
    <w:p w:rsidR="00CB6EA2" w:rsidRDefault="00CB6EA2" w:rsidP="00CB6EA2">
      <w:pPr>
        <w:spacing w:before="240" w:after="24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B6EA2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Материал: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карточки «дерево семьи» на каждого ребёнка, звоночек, «волшебная палочка», шкатулка с «добрыми словами», картинная галерея, символическое и графическое изображение семьи, кукла малышка, литы цветной бумаги, цветные нитки.</w:t>
      </w:r>
    </w:p>
    <w:p w:rsidR="00CB6EA2" w:rsidRDefault="00CB6EA2" w:rsidP="00CB6EA2">
      <w:pPr>
        <w:spacing w:before="240" w:after="24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B6EA2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Предварительная работа: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Оформление портретной галереи детских семей, заучивание пословиц о «Дне семьи».</w:t>
      </w:r>
    </w:p>
    <w:p w:rsidR="00CB6EA2" w:rsidRDefault="00CB6EA2" w:rsidP="00CB6EA2">
      <w:pPr>
        <w:spacing w:before="240" w:after="24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B6EA2" w:rsidRDefault="00CB6EA2" w:rsidP="00B14ACE">
      <w:pPr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Мой звоночек звенит, заливается</w:t>
      </w:r>
    </w:p>
    <w:p w:rsidR="00CB6EA2" w:rsidRDefault="00B14ACE" w:rsidP="00B14ACE">
      <w:pPr>
        <w:spacing w:before="120" w:after="12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И ребята вокруг собираются.</w:t>
      </w:r>
    </w:p>
    <w:p w:rsidR="0082020A" w:rsidRDefault="00B14ACE" w:rsidP="00B14ACE">
      <w:pPr>
        <w:spacing w:before="120" w:after="12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Мой звоночек звенит и звенит</w:t>
      </w:r>
    </w:p>
    <w:p w:rsidR="00B14ACE" w:rsidRDefault="00B14ACE" w:rsidP="00B14ACE">
      <w:pPr>
        <w:spacing w:before="120" w:after="12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Всем ребятам собраться велит</w:t>
      </w:r>
    </w:p>
    <w:p w:rsidR="00B14ACE" w:rsidRDefault="00B14ACE" w:rsidP="00B14ACE">
      <w:pPr>
        <w:spacing w:before="120" w:after="12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Мой звоночек звенит, заливается</w:t>
      </w:r>
    </w:p>
    <w:p w:rsidR="00B14ACE" w:rsidRDefault="00B14ACE" w:rsidP="00B14ACE">
      <w:pPr>
        <w:spacing w:before="120" w:after="120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И звоночки его всем нам нравятся.</w:t>
      </w:r>
    </w:p>
    <w:p w:rsidR="00B14ACE" w:rsidRDefault="00B14ACE" w:rsidP="00B14ACE">
      <w:pPr>
        <w:spacing w:before="120" w:after="12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B14ACE" w:rsidRDefault="00BD5816" w:rsidP="00B14ACE">
      <w:pPr>
        <w:spacing w:before="120" w:after="12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</w:t>
      </w:r>
      <w:r w:rsidR="00B14AC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Дети, посмотрите в окошко. Скажите, какое сегодня утро (ответы). Действительно, утро ласковое, доброе, ясное. Солнышко улыбается нам, шлёт свои лучики, приветствует всех нас. Протяните к солнышку руки, улыбнитесь ему, а теперь повернитесь друг к другу, обнимитесь. Ребята, я тоже всех вас приветствую, посылаю вам всем мою улыбку и тороплюсь поделиться своей радостью.</w:t>
      </w:r>
    </w:p>
    <w:p w:rsidR="00B14ACE" w:rsidRDefault="00BD5816" w:rsidP="00B14ACE">
      <w:pPr>
        <w:spacing w:before="120" w:after="12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</w:t>
      </w:r>
      <w:r w:rsidR="00B14AC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Пришла я сегодня в группу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 вас ещё не было, и заметила вот это изображение, очень обрадовалась, но удивилась: что это может быть? Решила вас подождать, чтобы рассмотреть вместе с вами. На что похоже это изображение? (</w:t>
      </w:r>
      <w:r w:rsidRPr="00BD5816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на ступеньки дома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</w:t>
      </w:r>
    </w:p>
    <w:p w:rsidR="0082020A" w:rsidRDefault="00BD5816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А что напоминают эти цветные прямоугольники? Верно, радугу. Ребята, а мне это изображение напоминает отрывные календарики, смотрите, листочки приподнимаются и их можно снимать. Как интересно, правда? Что же под листочками? Давайте снимем первый. </w:t>
      </w:r>
      <w:r w:rsidR="003367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Кто это? (мальчик), Какой он (маленький). А кто же спрятался под вторым? (тоже мальчик). Интересно, кто же будет под третьим? (девочка). Какая она? (выше мальчиков). Под четвёртым – Мама, под пятым – Папа, под шестым – Дедушка, под седьмым – Бабушка.</w:t>
      </w:r>
    </w:p>
    <w:p w:rsidR="003367B6" w:rsidRDefault="003367B6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Дети, сколько здесь человек? (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Семь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 Как их можно назвать одним словом? (Семья). Правильно. Вслушайтесь в слово семьЯ (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семь человек и я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 – папа и мама папы, папа и мама мамы, папа, мама и я.</w:t>
      </w:r>
    </w:p>
    <w:p w:rsidR="003367B6" w:rsidRDefault="003367B6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Дети, мне очень захотелось узнать о ваших семьях, расскажите. Садитесь на ковёр, воз</w:t>
      </w:r>
      <w:r w:rsidR="000B2BDC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ь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мите</w:t>
      </w:r>
      <w:r w:rsidR="00BA58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листочки с «деревом семьи» и расскажите (</w:t>
      </w:r>
      <w:r w:rsidR="00BA582F"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рассказывают 4-5 человек</w:t>
      </w:r>
      <w:r w:rsidR="00BA58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</w:t>
      </w:r>
    </w:p>
    <w:p w:rsidR="00BA582F" w:rsidRDefault="00BA582F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Молодцы! Правда, хорошо, что есть семья, все друг друга любят, заботятся друг о друге?</w:t>
      </w:r>
    </w:p>
    <w:p w:rsidR="00BA582F" w:rsidRPr="00BA582F" w:rsidRDefault="00BA582F" w:rsidP="00BA582F">
      <w:pPr>
        <w:spacing w:before="225" w:after="225" w:line="240" w:lineRule="auto"/>
        <w:jc w:val="center"/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</w:pPr>
      <w:r w:rsidRPr="00BA582F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Игра «Хорошо – плохо».</w:t>
      </w:r>
    </w:p>
    <w:p w:rsidR="0082020A" w:rsidRDefault="00BA582F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Воспитатель показывает графическое изображение семь в круге: игра «Что в круге?» Варианты ответов: камешки, цветы на клумбе, семечки на сковородке.</w:t>
      </w:r>
    </w:p>
    <w:p w:rsidR="00BA582F" w:rsidRDefault="00BA582F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 xml:space="preserve">     -Дети, я так изобразила свою семью, а как ещё можно изобразить? (ответы).</w:t>
      </w:r>
    </w:p>
    <w:p w:rsidR="00B77BEB" w:rsidRDefault="00BA582F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Дети, подойдите к столам, что здесь на подносах? (Цветные нитки). Какого цвета, размера?  Как вы считаете, не изобразить ли ниточками свою семью? Попробуем? А потом рассмотрим работы.</w:t>
      </w:r>
      <w:r w:rsidR="00B77BEB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(По окончании рассматривают).</w:t>
      </w:r>
    </w:p>
    <w:p w:rsidR="00B77BEB" w:rsidRDefault="00B77BEB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Вопросы: Кто это? А где ты? Кого изобразил красной ниточкой?</w:t>
      </w:r>
    </w:p>
    <w:p w:rsidR="00B77BEB" w:rsidRDefault="00B77BEB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А знаете, кто помог вам? Ваши паль</w:t>
      </w:r>
      <w:r w:rsidR="000B2BDC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ч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ики, дружная маленькая семья. Поиграем с ними?</w:t>
      </w: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B77BEB" w:rsidRPr="00B77BEB" w:rsidRDefault="00B77BEB" w:rsidP="00B77BEB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B77BEB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Пальчиковая игра «Дружная семья»</w:t>
      </w:r>
    </w:p>
    <w:p w:rsidR="00B77BEB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Этот пальчик – дедушка,</w:t>
      </w:r>
    </w:p>
    <w:p w:rsidR="00B77BEB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Этот пальчик – бабушка,</w:t>
      </w:r>
    </w:p>
    <w:p w:rsidR="00B77BEB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Этот пальчик – папа,</w:t>
      </w:r>
    </w:p>
    <w:p w:rsidR="00B77BEB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Этот пальчик – мама, </w:t>
      </w:r>
    </w:p>
    <w:p w:rsidR="00B77BEB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Этот пальчик – я.</w:t>
      </w:r>
    </w:p>
    <w:p w:rsidR="00B77BEB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                                               Вот и вся моя семья.</w:t>
      </w:r>
      <w:r w:rsidR="00BA58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</w:t>
      </w:r>
    </w:p>
    <w:p w:rsidR="00271F58" w:rsidRDefault="00271F58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BA582F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Ой, заигралась я с вами, а моя малышка проснулась и плачет. Давайте покачаем её. Садитесь на коврик (берут </w:t>
      </w:r>
      <w:proofErr w:type="gramStart"/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ногу</w:t>
      </w:r>
      <w:proofErr w:type="gramEnd"/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согнутую в колене).</w:t>
      </w:r>
      <w:r w:rsidR="00BA582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B77BEB" w:rsidRPr="00271F58" w:rsidRDefault="00B77BEB" w:rsidP="00271F58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271F58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Психогимнастика «Качаем малышку»</w:t>
      </w:r>
    </w:p>
    <w:p w:rsidR="00B77BEB" w:rsidRDefault="00B77BEB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Как</w:t>
      </w:r>
      <w:r w:rsidR="003A0B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я она? –</w:t>
      </w:r>
      <w:r w:rsidR="003A0B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маленькая, крошечная</w:t>
      </w:r>
      <w:r w:rsidR="003A0B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 Как её можно ласково назвать? (куколка, лапочка, ягодка). Коснитесь её личиком своей щеки, поцелуйте, повыше поднимите, коснитесь всего своего лица. Покачайте.</w:t>
      </w:r>
    </w:p>
    <w:p w:rsidR="003A0B24" w:rsidRDefault="003A0B24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Качают под колыбельную (у воспитателя кукла).</w:t>
      </w:r>
    </w:p>
    <w:p w:rsidR="003A0B24" w:rsidRDefault="003A0B24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Уснула (тише…).</w:t>
      </w:r>
    </w:p>
    <w:p w:rsidR="003A0B24" w:rsidRDefault="003A0B24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Показ графического изображения  в круге (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кольца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</w:t>
      </w:r>
    </w:p>
    <w:p w:rsidR="003A0B24" w:rsidRDefault="003A0B24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Что это может быть? (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люстра, мишень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</w:t>
      </w:r>
    </w:p>
    <w:p w:rsidR="004606EF" w:rsidRDefault="003A0B24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Дети, это моя семья, живущая в квартире. А где же находится квартира? (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в доме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 А дом – на улице, а улица - в посёлке, а посёлок – в республике, а республика – в стране</w:t>
      </w:r>
      <w:r w:rsidR="004606E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. А как называется наша </w:t>
      </w:r>
      <w:proofErr w:type="gramStart"/>
      <w:r w:rsidR="004606E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страна?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(</w:t>
      </w:r>
      <w:proofErr w:type="gramEnd"/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Россия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). </w:t>
      </w:r>
      <w:r w:rsidR="004606EF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Да, Россия – наша – большая и красивая, мы должны любить и беречь её.</w:t>
      </w:r>
    </w:p>
    <w:p w:rsidR="004606EF" w:rsidRDefault="004606EF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Дети, а можем ли мы назвать всех нас в группе семьёй? Какая она? (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Большая,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дружная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 Сколько нас? (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Считают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). Сейчас я проверю дружная ли и внимательная наша семья.</w:t>
      </w:r>
    </w:p>
    <w:p w:rsidR="003A0B24" w:rsidRDefault="004606EF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</w:t>
      </w:r>
      <w:r w:rsidRPr="00271F58"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  <w:t>Игра с движениями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 На слово «замри»</w:t>
      </w:r>
      <w:r w:rsidR="003A0B2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все замирают. Оживление всех по одному «волшебной палочкой».</w:t>
      </w:r>
    </w:p>
    <w:p w:rsidR="004606EF" w:rsidRDefault="004606EF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Вот мои детки, мои ребятки, мои касатки обнимаются</w:t>
      </w:r>
    </w:p>
    <w:p w:rsidR="004606EF" w:rsidRDefault="004606EF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Дети, «волшебная палочка» куда-то ведёт меня. Куда же она приведёт? – к волшебной шкатулке. (Читают «доброе слово»).</w:t>
      </w:r>
    </w:p>
    <w:p w:rsidR="004606EF" w:rsidRDefault="004606EF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Какая радость, я нашла доброе слово</w:t>
      </w:r>
      <w:r w:rsidR="00E82D2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 А кому оно нужно? Да всем людям и нам тоже. Интересно, какое оно? Давайте посмотрим. Красивое, тёплое, нежное, лёгкое, воздушное, розовое, пахучее и т.д.</w:t>
      </w:r>
    </w:p>
    <w:p w:rsidR="00E82D27" w:rsidRDefault="00E82D27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Дети, давайте по кругу передадим доброе слово нежно, ласково, с любовью. Я передаю Настеньке. Теперь она передаст другому с любовью и нежностью. Итак, дети, всем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досталось доброе слово, пусть доброта живёт в ваших сердцах, ведь, где доброта там и счастье.</w:t>
      </w:r>
    </w:p>
    <w:p w:rsidR="00E82D27" w:rsidRDefault="00E82D27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Давайте же пожелаем</w:t>
      </w:r>
      <w:r w:rsidR="00271F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друг другу счастья песней «Мы желаем счастья Вам» (1 куплет и припев).</w:t>
      </w:r>
    </w:p>
    <w:p w:rsidR="00E82D27" w:rsidRDefault="00E82D27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   - А сейчас торжественная минута. Сегодня каждому из вас присваивается почётное звание</w:t>
      </w:r>
      <w:r w:rsidR="00271F5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«Ребёнок, достойный своих родителей», вам вручаются медами. Теперь сфотографируемся на память своей большой семьёй.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82020A" w:rsidRDefault="0082020A" w:rsidP="00B77BEB">
      <w:pPr>
        <w:spacing w:before="120" w:after="12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6D7C77" w:rsidRDefault="006D7C77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2020A" w:rsidRDefault="0082020A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6D7C77" w:rsidRDefault="006D7C77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06080" w:rsidRDefault="00206080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Pr="009C5388" w:rsidRDefault="009C353D" w:rsidP="009C353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A6378B">
        <w:rPr>
          <w:rFonts w:ascii="Arial" w:hAnsi="Arial" w:cs="Arial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6378B">
        <w:rPr>
          <w:rFonts w:ascii="Arial" w:hAnsi="Arial" w:cs="Arial"/>
          <w:b/>
          <w:sz w:val="28"/>
          <w:szCs w:val="28"/>
        </w:rPr>
        <w:t>Гиагинский</w:t>
      </w:r>
      <w:proofErr w:type="spellEnd"/>
      <w:r w:rsidRPr="00A6378B">
        <w:rPr>
          <w:rFonts w:ascii="Arial" w:hAnsi="Arial" w:cs="Arial"/>
          <w:b/>
          <w:sz w:val="28"/>
          <w:szCs w:val="28"/>
        </w:rPr>
        <w:t xml:space="preserve"> район «Берёзка» детский сад </w:t>
      </w: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>общеразвивающего вида с приоритетным осуществлением деятельности</w:t>
      </w: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 по художественно-эстетическому развитию.</w:t>
      </w: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Pr="00C8211D" w:rsidRDefault="00424AC0" w:rsidP="009C353D">
      <w:pPr>
        <w:spacing w:before="225" w:after="225" w:line="240" w:lineRule="auto"/>
        <w:jc w:val="center"/>
        <w:rPr>
          <w:rFonts w:ascii="Arial" w:eastAsia="Times New Roman" w:hAnsi="Arial" w:cs="Arial"/>
          <w:i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00B050"/>
          <w:sz w:val="24"/>
          <w:szCs w:val="24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5.25pt;height:127.5pt" adj="7200" fillcolor="yellow" strokecolor="#00b050" strokeweight="1.5pt">
            <v:shadow color="#868686"/>
            <v:textpath style="font-family:&quot;Times New Roman&quot;;v-text-kern:t" trim="t" fitpath="t" string="КВН"/>
          </v:shape>
        </w:pict>
      </w: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 </w:t>
      </w:r>
    </w:p>
    <w:p w:rsidR="009C353D" w:rsidRPr="00C8211D" w:rsidRDefault="009C353D" w:rsidP="009C35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46644D"/>
          <w:sz w:val="72"/>
          <w:szCs w:val="72"/>
          <w:lang w:eastAsia="ru-RU"/>
        </w:rPr>
      </w:pPr>
      <w:r w:rsidRPr="00C8211D">
        <w:rPr>
          <w:rFonts w:ascii="Times New Roman" w:eastAsia="Times New Roman" w:hAnsi="Times New Roman" w:cs="Times New Roman"/>
          <w:i/>
          <w:color w:val="555555"/>
          <w:sz w:val="72"/>
          <w:szCs w:val="72"/>
          <w:lang w:eastAsia="ru-RU"/>
        </w:rPr>
        <w:t xml:space="preserve">          </w:t>
      </w:r>
      <w:r w:rsidRPr="00C8211D">
        <w:rPr>
          <w:rFonts w:ascii="Times New Roman" w:eastAsia="Times New Roman" w:hAnsi="Times New Roman" w:cs="Times New Roman"/>
          <w:b/>
          <w:i/>
          <w:color w:val="46644D"/>
          <w:sz w:val="72"/>
          <w:szCs w:val="72"/>
          <w:lang w:eastAsia="ru-RU"/>
        </w:rPr>
        <w:t xml:space="preserve">«Люби и знай </w:t>
      </w:r>
    </w:p>
    <w:p w:rsidR="009C353D" w:rsidRPr="00C8211D" w:rsidRDefault="009C353D" w:rsidP="009C353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46644D"/>
          <w:sz w:val="72"/>
          <w:szCs w:val="72"/>
          <w:lang w:eastAsia="ru-RU"/>
        </w:rPr>
      </w:pPr>
      <w:r w:rsidRPr="00C8211D">
        <w:rPr>
          <w:rFonts w:ascii="Times New Roman" w:eastAsia="Times New Roman" w:hAnsi="Times New Roman" w:cs="Times New Roman"/>
          <w:b/>
          <w:i/>
          <w:color w:val="46644D"/>
          <w:sz w:val="72"/>
          <w:szCs w:val="72"/>
          <w:lang w:eastAsia="ru-RU"/>
        </w:rPr>
        <w:t xml:space="preserve">                     свой край родной».</w:t>
      </w: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353D" w:rsidRDefault="009C353D" w:rsidP="009C353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</w:t>
      </w:r>
    </w:p>
    <w:p w:rsidR="009C353D" w:rsidRPr="00A6378B" w:rsidRDefault="009C353D" w:rsidP="009C353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</w:t>
      </w:r>
      <w:r w:rsidRPr="00A6378B">
        <w:rPr>
          <w:rFonts w:ascii="Arial" w:hAnsi="Arial" w:cs="Arial"/>
          <w:b/>
          <w:sz w:val="32"/>
          <w:szCs w:val="32"/>
        </w:rPr>
        <w:t>Савченко Елена Викторовна</w:t>
      </w:r>
    </w:p>
    <w:p w:rsidR="009C353D" w:rsidRPr="00A6378B" w:rsidRDefault="009C353D" w:rsidP="009C353D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A6378B"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>
        <w:rPr>
          <w:rFonts w:ascii="Arial" w:hAnsi="Arial" w:cs="Arial"/>
          <w:b/>
          <w:sz w:val="32"/>
          <w:szCs w:val="32"/>
        </w:rPr>
        <w:t xml:space="preserve">         </w:t>
      </w:r>
      <w:r w:rsidRPr="00A6378B">
        <w:rPr>
          <w:rFonts w:ascii="Arial" w:hAnsi="Arial" w:cs="Arial"/>
          <w:b/>
          <w:sz w:val="32"/>
          <w:szCs w:val="32"/>
        </w:rPr>
        <w:t>воспитатель старшей группы</w:t>
      </w:r>
    </w:p>
    <w:p w:rsidR="009C353D" w:rsidRPr="00A6378B" w:rsidRDefault="009C353D" w:rsidP="009C353D">
      <w:pPr>
        <w:spacing w:after="120" w:line="240" w:lineRule="auto"/>
        <w:jc w:val="right"/>
        <w:rPr>
          <w:rFonts w:ascii="Arial" w:hAnsi="Arial" w:cs="Arial"/>
          <w:b/>
          <w:sz w:val="32"/>
          <w:szCs w:val="32"/>
        </w:rPr>
      </w:pPr>
      <w:r w:rsidRPr="00A6378B">
        <w:rPr>
          <w:rFonts w:ascii="Arial" w:hAnsi="Arial" w:cs="Arial"/>
          <w:b/>
          <w:sz w:val="32"/>
          <w:szCs w:val="32"/>
        </w:rPr>
        <w:t xml:space="preserve">1 квалификационная категория </w:t>
      </w:r>
    </w:p>
    <w:p w:rsidR="009C353D" w:rsidRPr="00A6378B" w:rsidRDefault="009C353D" w:rsidP="009C353D">
      <w:pPr>
        <w:spacing w:after="120" w:line="240" w:lineRule="auto"/>
        <w:jc w:val="right"/>
        <w:rPr>
          <w:rFonts w:ascii="Arial" w:hAnsi="Arial" w:cs="Arial"/>
          <w:b/>
          <w:sz w:val="32"/>
          <w:szCs w:val="32"/>
        </w:rPr>
      </w:pPr>
    </w:p>
    <w:p w:rsidR="009C353D" w:rsidRPr="00A6378B" w:rsidRDefault="009C353D" w:rsidP="009C353D">
      <w:pPr>
        <w:spacing w:after="120" w:line="240" w:lineRule="auto"/>
        <w:jc w:val="right"/>
        <w:rPr>
          <w:rFonts w:ascii="Arial" w:hAnsi="Arial" w:cs="Arial"/>
          <w:b/>
          <w:sz w:val="44"/>
          <w:szCs w:val="44"/>
        </w:rPr>
      </w:pPr>
    </w:p>
    <w:p w:rsidR="009C353D" w:rsidRPr="00A6378B" w:rsidRDefault="009C353D" w:rsidP="009C353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6378B">
        <w:rPr>
          <w:rFonts w:ascii="Arial" w:hAnsi="Arial" w:cs="Arial"/>
          <w:b/>
          <w:sz w:val="28"/>
          <w:szCs w:val="28"/>
        </w:rPr>
        <w:t xml:space="preserve">пос. </w:t>
      </w:r>
      <w:proofErr w:type="spellStart"/>
      <w:r w:rsidRPr="00A6378B">
        <w:rPr>
          <w:rFonts w:ascii="Arial" w:hAnsi="Arial" w:cs="Arial"/>
          <w:b/>
          <w:sz w:val="28"/>
          <w:szCs w:val="28"/>
        </w:rPr>
        <w:t>Гончарка</w:t>
      </w:r>
      <w:proofErr w:type="spellEnd"/>
    </w:p>
    <w:p w:rsidR="009C353D" w:rsidRPr="009C5388" w:rsidRDefault="009C353D" w:rsidP="009C353D">
      <w:pPr>
        <w:spacing w:after="12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201</w:t>
      </w:r>
      <w:r w:rsidR="00424AC0">
        <w:rPr>
          <w:rFonts w:ascii="Arial" w:hAnsi="Arial" w:cs="Arial"/>
          <w:b/>
          <w:sz w:val="28"/>
          <w:szCs w:val="28"/>
        </w:rPr>
        <w:t>5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г.</w:t>
      </w:r>
    </w:p>
    <w:p w:rsidR="009C353D" w:rsidRDefault="009C353D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06080" w:rsidRDefault="00206080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Разрезные картинки</w:t>
      </w: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833519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3876675" cy="5168900"/>
            <wp:effectExtent l="19050" t="0" r="9525" b="0"/>
            <wp:docPr id="7" name="Рисунок 19" descr="C:\Users\Пользователь\Desktop\мама\садик.открытки\25012008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мама\садик.открытки\25012008(00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71F5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124450" cy="3843338"/>
            <wp:effectExtent l="19050" t="0" r="0" b="0"/>
            <wp:docPr id="8" name="Рисунок 20" descr="C:\Users\Пользователь\Desktop\мама\садик.открытки\29102008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мама\садик.открытки\29102008(00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6" cy="38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3D" w:rsidRPr="00B87518" w:rsidRDefault="009C353D" w:rsidP="009C353D">
      <w:pPr>
        <w:pStyle w:val="a5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lastRenderedPageBreak/>
        <w:t>НАСТОЛЬНО-ПЕЧАТНАЯ ДИДАКТИЧЕСКАЯ ИГРА</w:t>
      </w:r>
    </w:p>
    <w:p w:rsidR="009C353D" w:rsidRPr="00B87518" w:rsidRDefault="009C353D" w:rsidP="009C353D">
      <w:pPr>
        <w:pStyle w:val="a5"/>
        <w:rPr>
          <w:rFonts w:ascii="Arial" w:hAnsi="Arial" w:cs="Arial"/>
          <w:color w:val="555555"/>
          <w:sz w:val="28"/>
          <w:szCs w:val="28"/>
        </w:rPr>
      </w:pPr>
      <w:r w:rsidRPr="00B87518">
        <w:rPr>
          <w:rFonts w:ascii="Arial" w:hAnsi="Arial" w:cs="Arial"/>
          <w:color w:val="555555"/>
          <w:sz w:val="28"/>
          <w:szCs w:val="28"/>
        </w:rPr>
        <w:t xml:space="preserve">«От зёрнышка до булочки»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Дидактическая задача. Закреплять и систематизировать знания детей о том, как выращивают и производят хлеб; воспитывать уважение к труду хлебороба; активизировать словарь: сеялка, борона, </w:t>
      </w:r>
      <w:proofErr w:type="spellStart"/>
      <w:r w:rsidRPr="00B87518">
        <w:rPr>
          <w:rFonts w:ascii="Arial" w:hAnsi="Arial" w:cs="Arial"/>
          <w:color w:val="555555"/>
        </w:rPr>
        <w:t>валкоподборщик</w:t>
      </w:r>
      <w:proofErr w:type="spellEnd"/>
      <w:r w:rsidRPr="00B87518">
        <w:rPr>
          <w:rFonts w:ascii="Arial" w:hAnsi="Arial" w:cs="Arial"/>
          <w:color w:val="555555"/>
        </w:rPr>
        <w:t xml:space="preserve">, элеватор, комбайн.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Игровые правила. Отбирать маленькие карточки и закрывать ими клеточки можно только после сигнала водящего.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Игровые действия. Разделение играющих на три бригады: «зернышко», «колосок» и «булочка». Соревнование — кто быстрее отберет нужные карточки с изображением машин, помогающих хлеборобам в их работе, и закроет ими пустые клетки на своем поле.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Ход игры. До начала игры дети рассматривают хлеб на поле. С детьми проводится краткая беседа о том, какой путь проходит хлеб от зерна до булочки, как много людей работает для того, чтобы у всех был хлеб. Хлеборобам помогают машины: трактор, комбайн; механизмы: сеялка, </w:t>
      </w:r>
      <w:proofErr w:type="spellStart"/>
      <w:r w:rsidRPr="00B87518">
        <w:rPr>
          <w:rFonts w:ascii="Arial" w:hAnsi="Arial" w:cs="Arial"/>
          <w:color w:val="555555"/>
        </w:rPr>
        <w:t>снегозадержатель</w:t>
      </w:r>
      <w:proofErr w:type="spellEnd"/>
      <w:r w:rsidRPr="00B87518">
        <w:rPr>
          <w:rFonts w:ascii="Arial" w:hAnsi="Arial" w:cs="Arial"/>
          <w:color w:val="555555"/>
        </w:rPr>
        <w:t xml:space="preserve">, </w:t>
      </w:r>
      <w:proofErr w:type="spellStart"/>
      <w:r w:rsidRPr="00B87518">
        <w:rPr>
          <w:rFonts w:ascii="Arial" w:hAnsi="Arial" w:cs="Arial"/>
          <w:color w:val="555555"/>
        </w:rPr>
        <w:t>валкоподборщик</w:t>
      </w:r>
      <w:proofErr w:type="spellEnd"/>
      <w:r w:rsidRPr="00B87518">
        <w:rPr>
          <w:rFonts w:ascii="Arial" w:hAnsi="Arial" w:cs="Arial"/>
          <w:color w:val="555555"/>
        </w:rPr>
        <w:t xml:space="preserve">, борона.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— Сейчас мы поиграем так, чтобы вы вспомнили, как называются машины, когда, какие машины работают. Посмотрите на эти картины!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Воспитатель показывает три картины: поле ранней весной, летом и осенью. Дети объясняют, почему они считают, что на картине такие времена года.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>— У нас будет три бригады: «зернышко», «колосок» и «булочка» (в каждой бригаде по 2—3 человека). Картина, на которой изображено поле весной, выдается бригаде «зернышко», поле летом — бригаде «колосок», поле осенью — бригаде «булочка».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 На столе лежат картинки с изображением разных машин, которые помогают хлеборобам. Вам нужно отобрать те, которые нужны в это время года. Начинайте! — объясняет правила воспитатель. — Выигрывает та бригада, которая правильно отберет, назовет машины и закроет ими пустые клетки.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После обмена картинами можно ввести элемент соревнования — кто скорее отберет нужные картинки. Для того чтобы усложнить задание, при перемешивании картинок можно подложить такие, на которых изображены машины, используемые в данном виде труда, например каток, бульдозер, подъемный кран. </w:t>
      </w: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</w:p>
    <w:p w:rsidR="009C353D" w:rsidRPr="00B87518" w:rsidRDefault="009C353D" w:rsidP="009C353D">
      <w:pPr>
        <w:pStyle w:val="a5"/>
        <w:spacing w:before="120"/>
        <w:rPr>
          <w:rFonts w:ascii="Arial" w:hAnsi="Arial" w:cs="Arial"/>
          <w:color w:val="555555"/>
        </w:rPr>
      </w:pPr>
      <w:r w:rsidRPr="00B87518">
        <w:rPr>
          <w:rFonts w:ascii="Arial" w:hAnsi="Arial" w:cs="Arial"/>
          <w:color w:val="555555"/>
        </w:rPr>
        <w:t xml:space="preserve">Выигравшая бригада получает фишку. В конце игры подсчитывают фишки и объявляют победителей. </w:t>
      </w:r>
    </w:p>
    <w:p w:rsidR="009C353D" w:rsidRDefault="009C353D" w:rsidP="009C353D">
      <w:pPr>
        <w:spacing w:before="120" w:after="120" w:line="240" w:lineRule="auto"/>
        <w:rPr>
          <w:sz w:val="24"/>
          <w:szCs w:val="24"/>
        </w:rPr>
      </w:pPr>
    </w:p>
    <w:p w:rsidR="009C353D" w:rsidRDefault="009C353D" w:rsidP="009C353D">
      <w:pPr>
        <w:spacing w:before="120" w:after="120" w:line="240" w:lineRule="auto"/>
        <w:rPr>
          <w:sz w:val="24"/>
          <w:szCs w:val="24"/>
        </w:rPr>
      </w:pPr>
    </w:p>
    <w:p w:rsidR="009C353D" w:rsidRDefault="009C353D" w:rsidP="009C353D">
      <w:pPr>
        <w:spacing w:before="120" w:after="120" w:line="240" w:lineRule="auto"/>
        <w:rPr>
          <w:sz w:val="24"/>
          <w:szCs w:val="24"/>
        </w:rPr>
      </w:pPr>
    </w:p>
    <w:p w:rsidR="009C353D" w:rsidRDefault="009C353D" w:rsidP="009C353D">
      <w:pPr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9C353D" w:rsidRPr="00B87518" w:rsidRDefault="009C353D" w:rsidP="009C353D">
      <w:pPr>
        <w:spacing w:before="100" w:beforeAutospacing="1" w:after="100" w:afterAutospacing="1" w:line="240" w:lineRule="auto"/>
        <w:ind w:left="150"/>
        <w:rPr>
          <w:rFonts w:ascii="Arial" w:eastAsia="Times New Roman" w:hAnsi="Arial" w:cs="Arial"/>
          <w:sz w:val="28"/>
          <w:szCs w:val="28"/>
          <w:lang w:eastAsia="ru-RU"/>
        </w:rPr>
      </w:pPr>
      <w:r w:rsidRPr="00B87518">
        <w:rPr>
          <w:rFonts w:ascii="Arial" w:eastAsia="Times New Roman" w:hAnsi="Arial" w:cs="Arial"/>
          <w:bCs/>
          <w:sz w:val="28"/>
          <w:szCs w:val="28"/>
          <w:lang w:eastAsia="ru-RU"/>
        </w:rPr>
        <w:lastRenderedPageBreak/>
        <w:t>Подвижная игра "Посадка картошки".</w:t>
      </w:r>
      <w:r w:rsidRPr="00B8751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9C353D" w:rsidRDefault="009C353D" w:rsidP="009C353D">
      <w:pPr>
        <w:spacing w:before="120" w:after="120" w:line="240" w:lineRule="auto"/>
        <w:ind w:left="150"/>
        <w:rPr>
          <w:rFonts w:ascii="Arial" w:eastAsia="Times New Roman" w:hAnsi="Arial" w:cs="Arial"/>
          <w:sz w:val="24"/>
          <w:szCs w:val="24"/>
          <w:lang w:eastAsia="ru-RU"/>
        </w:rPr>
      </w:pPr>
      <w:r w:rsidRPr="00B87518">
        <w:rPr>
          <w:rFonts w:ascii="Arial" w:eastAsia="Times New Roman" w:hAnsi="Arial" w:cs="Arial"/>
          <w:sz w:val="24"/>
          <w:szCs w:val="24"/>
          <w:lang w:eastAsia="ru-RU"/>
        </w:rPr>
        <w:t xml:space="preserve">Для игры требуется ровная площадка размером примерно 10х20 метров, камешки. </w:t>
      </w:r>
    </w:p>
    <w:p w:rsidR="009C353D" w:rsidRDefault="009C353D" w:rsidP="009C353D">
      <w:pPr>
        <w:spacing w:before="120" w:after="120" w:line="240" w:lineRule="auto"/>
        <w:ind w:left="150"/>
        <w:rPr>
          <w:rFonts w:ascii="Arial" w:eastAsia="Times New Roman" w:hAnsi="Arial" w:cs="Arial"/>
          <w:sz w:val="24"/>
          <w:szCs w:val="24"/>
          <w:lang w:eastAsia="ru-RU"/>
        </w:rPr>
      </w:pPr>
      <w:r w:rsidRPr="00B87518">
        <w:rPr>
          <w:rFonts w:ascii="Arial" w:eastAsia="Times New Roman" w:hAnsi="Arial" w:cs="Arial"/>
          <w:sz w:val="24"/>
          <w:szCs w:val="24"/>
          <w:lang w:eastAsia="ru-RU"/>
        </w:rPr>
        <w:t>Количество игроков от 8 и более.</w:t>
      </w:r>
    </w:p>
    <w:p w:rsidR="009C353D" w:rsidRDefault="009C353D" w:rsidP="009C353D">
      <w:pPr>
        <w:spacing w:before="120" w:after="120" w:line="240" w:lineRule="auto"/>
        <w:ind w:left="150"/>
        <w:rPr>
          <w:rFonts w:ascii="Arial" w:eastAsia="Times New Roman" w:hAnsi="Arial" w:cs="Arial"/>
          <w:sz w:val="24"/>
          <w:szCs w:val="24"/>
          <w:lang w:eastAsia="ru-RU"/>
        </w:rPr>
      </w:pPr>
      <w:r w:rsidRPr="00B87518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Создаются две команды по 4 - 6 человек. Игроки выстраиваются в колонны у стартовой черты. Игрок, стоящий первым, - капитан. Он держит в руках мешочек с пятью картофелинами (камешками). На расстоянии 20 - 30 шагов от каждой команды начерчены пять кружков. По сигналу капитаны бегут к кружочкам и «сажают» картошку по одной в каждый кружок, затем возвращаются и передают мешочек следующему игроку, который бежит «собирать» картошку, и т. д. </w:t>
      </w:r>
    </w:p>
    <w:p w:rsidR="009C353D" w:rsidRPr="00B87518" w:rsidRDefault="009C353D" w:rsidP="009C353D">
      <w:pPr>
        <w:spacing w:before="120" w:after="120" w:line="240" w:lineRule="auto"/>
        <w:ind w:left="150"/>
        <w:rPr>
          <w:rFonts w:ascii="Arial" w:eastAsia="Times New Roman" w:hAnsi="Arial" w:cs="Arial"/>
          <w:sz w:val="24"/>
          <w:szCs w:val="24"/>
          <w:lang w:eastAsia="ru-RU"/>
        </w:rPr>
      </w:pPr>
      <w:r w:rsidRPr="00B87518">
        <w:rPr>
          <w:rFonts w:ascii="Arial" w:eastAsia="Times New Roman" w:hAnsi="Arial" w:cs="Arial"/>
          <w:sz w:val="24"/>
          <w:szCs w:val="24"/>
          <w:lang w:eastAsia="ru-RU"/>
        </w:rPr>
        <w:t xml:space="preserve">Побеждает команда, первая «посадившая» и «собравшая» всю картошку. </w:t>
      </w:r>
    </w:p>
    <w:p w:rsidR="009C353D" w:rsidRDefault="009C353D" w:rsidP="009C353D">
      <w:pPr>
        <w:spacing w:before="120" w:after="120" w:line="240" w:lineRule="auto"/>
        <w:rPr>
          <w:sz w:val="24"/>
          <w:szCs w:val="24"/>
        </w:rPr>
      </w:pPr>
    </w:p>
    <w:p w:rsidR="009C353D" w:rsidRDefault="009C353D" w:rsidP="009C353D">
      <w:pPr>
        <w:spacing w:before="120" w:after="120" w:line="240" w:lineRule="auto"/>
        <w:rPr>
          <w:sz w:val="24"/>
          <w:szCs w:val="24"/>
        </w:rPr>
      </w:pPr>
    </w:p>
    <w:p w:rsidR="009C353D" w:rsidRDefault="009C353D" w:rsidP="009C353D">
      <w:pPr>
        <w:spacing w:before="120" w:after="120" w:line="240" w:lineRule="auto"/>
        <w:rPr>
          <w:sz w:val="24"/>
          <w:szCs w:val="24"/>
        </w:rPr>
      </w:pPr>
    </w:p>
    <w:p w:rsidR="009C353D" w:rsidRDefault="009C353D" w:rsidP="009C353D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9C353D" w:rsidRPr="00AC6790" w:rsidRDefault="009C353D" w:rsidP="009C353D">
      <w:pPr>
        <w:rPr>
          <w:rFonts w:ascii="Arial" w:hAnsi="Arial" w:cs="Arial"/>
          <w:noProof/>
          <w:sz w:val="24"/>
          <w:szCs w:val="24"/>
          <w:lang w:eastAsia="ru-RU"/>
        </w:rPr>
      </w:pPr>
      <w:r w:rsidRPr="00AC6790">
        <w:rPr>
          <w:rFonts w:ascii="Arial" w:hAnsi="Arial" w:cs="Arial"/>
          <w:noProof/>
          <w:sz w:val="24"/>
          <w:szCs w:val="24"/>
          <w:lang w:eastAsia="ru-RU"/>
        </w:rPr>
        <w:lastRenderedPageBreak/>
        <w:t>Стихи гончарских поэтесс.</w:t>
      </w:r>
      <w:r>
        <w:rPr>
          <w:noProof/>
          <w:lang w:eastAsia="ru-RU"/>
        </w:rPr>
        <w:drawing>
          <wp:inline distT="0" distB="0" distL="0" distR="0">
            <wp:extent cx="5362575" cy="7944381"/>
            <wp:effectExtent l="190500" t="114300" r="180975" b="113769"/>
            <wp:docPr id="11" name="Рисунок 1" descr="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20" cstate="print"/>
                    <a:srcRect l="6574" t="3973" r="32958" b="32577"/>
                    <a:stretch>
                      <a:fillRect/>
                    </a:stretch>
                  </pic:blipFill>
                  <pic:spPr>
                    <a:xfrm rot="10642281">
                      <a:off x="0" y="0"/>
                      <a:ext cx="5362575" cy="794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3D" w:rsidRDefault="009C353D" w:rsidP="009C353D"/>
    <w:p w:rsidR="009C353D" w:rsidRDefault="009C353D" w:rsidP="009C353D"/>
    <w:p w:rsidR="009C353D" w:rsidRDefault="009C353D" w:rsidP="009C353D"/>
    <w:p w:rsidR="009C353D" w:rsidRDefault="009C353D" w:rsidP="009C353D"/>
    <w:p w:rsidR="009C353D" w:rsidRDefault="009C353D" w:rsidP="009C35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9565338"/>
            <wp:effectExtent l="19050" t="0" r="0" b="0"/>
            <wp:docPr id="12" name="Рисунок 2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21" cstate="print"/>
                    <a:srcRect l="13037" t="5103" r="38650" b="3289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6850" cy="9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27F52" w:rsidRDefault="00227F52" w:rsidP="00227F5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Список литературы</w:t>
      </w:r>
    </w:p>
    <w:p w:rsidR="00227F52" w:rsidRPr="00ED258C" w:rsidRDefault="00227F52" w:rsidP="00227F52">
      <w:pPr>
        <w:rPr>
          <w:rFonts w:ascii="Arial" w:hAnsi="Arial" w:cs="Arial"/>
          <w:sz w:val="24"/>
          <w:szCs w:val="24"/>
        </w:rPr>
      </w:pPr>
      <w:r w:rsidRPr="00ED258C">
        <w:rPr>
          <w:rFonts w:ascii="Arial" w:hAnsi="Arial" w:cs="Arial"/>
          <w:sz w:val="24"/>
          <w:szCs w:val="24"/>
        </w:rPr>
        <w:t xml:space="preserve">1. Н.В. </w:t>
      </w:r>
      <w:proofErr w:type="gramStart"/>
      <w:r w:rsidRPr="00ED258C">
        <w:rPr>
          <w:rFonts w:ascii="Arial" w:hAnsi="Arial" w:cs="Arial"/>
          <w:sz w:val="24"/>
          <w:szCs w:val="24"/>
        </w:rPr>
        <w:t>Алёшина</w:t>
      </w:r>
      <w:r>
        <w:rPr>
          <w:rFonts w:ascii="Arial" w:hAnsi="Arial" w:cs="Arial"/>
          <w:sz w:val="24"/>
          <w:szCs w:val="24"/>
        </w:rPr>
        <w:t xml:space="preserve"> </w:t>
      </w:r>
      <w:r w:rsidRPr="00ED258C">
        <w:rPr>
          <w:rFonts w:ascii="Arial" w:hAnsi="Arial" w:cs="Arial"/>
          <w:sz w:val="24"/>
          <w:szCs w:val="24"/>
        </w:rPr>
        <w:t xml:space="preserve"> «</w:t>
      </w:r>
      <w:proofErr w:type="gramEnd"/>
      <w:r w:rsidRPr="00ED258C">
        <w:rPr>
          <w:rFonts w:ascii="Arial" w:hAnsi="Arial" w:cs="Arial"/>
          <w:sz w:val="24"/>
          <w:szCs w:val="24"/>
        </w:rPr>
        <w:t>Патриотическое воспитание дошкольников». ООО «ЦГЛ», Москва, 2005 г.</w:t>
      </w:r>
    </w:p>
    <w:p w:rsidR="00227F52" w:rsidRPr="00ED258C" w:rsidRDefault="00227F52" w:rsidP="00227F52">
      <w:pPr>
        <w:rPr>
          <w:rFonts w:ascii="Arial" w:hAnsi="Arial" w:cs="Arial"/>
          <w:sz w:val="24"/>
          <w:szCs w:val="24"/>
        </w:rPr>
      </w:pPr>
      <w:r w:rsidRPr="00ED258C">
        <w:rPr>
          <w:rFonts w:ascii="Arial" w:hAnsi="Arial" w:cs="Arial"/>
          <w:sz w:val="24"/>
          <w:szCs w:val="24"/>
        </w:rPr>
        <w:t>2. С.В.Глебова «Детский сад – семья: аспекты взаимодействия».</w:t>
      </w:r>
      <w:r>
        <w:rPr>
          <w:rFonts w:ascii="Arial" w:hAnsi="Arial" w:cs="Arial"/>
          <w:sz w:val="24"/>
          <w:szCs w:val="24"/>
        </w:rPr>
        <w:t xml:space="preserve"> </w:t>
      </w:r>
      <w:r w:rsidRPr="00ED258C">
        <w:rPr>
          <w:rFonts w:ascii="Arial" w:hAnsi="Arial" w:cs="Arial"/>
          <w:sz w:val="24"/>
          <w:szCs w:val="24"/>
        </w:rPr>
        <w:t xml:space="preserve">ТЦ «Учитель», Воронеж, </w:t>
      </w:r>
      <w:r>
        <w:rPr>
          <w:rFonts w:ascii="Arial" w:hAnsi="Arial" w:cs="Arial"/>
          <w:sz w:val="24"/>
          <w:szCs w:val="24"/>
        </w:rPr>
        <w:t xml:space="preserve">   </w:t>
      </w:r>
      <w:r w:rsidRPr="00ED258C">
        <w:rPr>
          <w:rFonts w:ascii="Arial" w:hAnsi="Arial" w:cs="Arial"/>
          <w:sz w:val="24"/>
          <w:szCs w:val="24"/>
        </w:rPr>
        <w:t>2005 г.</w:t>
      </w:r>
    </w:p>
    <w:p w:rsidR="00227F52" w:rsidRPr="00ED258C" w:rsidRDefault="00227F52" w:rsidP="00227F52">
      <w:pPr>
        <w:rPr>
          <w:rFonts w:ascii="Arial" w:hAnsi="Arial" w:cs="Arial"/>
          <w:sz w:val="24"/>
          <w:szCs w:val="24"/>
        </w:rPr>
      </w:pPr>
      <w:r w:rsidRPr="00ED258C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ED258C">
        <w:rPr>
          <w:rFonts w:ascii="Arial" w:hAnsi="Arial" w:cs="Arial"/>
          <w:sz w:val="24"/>
          <w:szCs w:val="24"/>
        </w:rPr>
        <w:t>Г.И.Шимек</w:t>
      </w:r>
      <w:proofErr w:type="spellEnd"/>
      <w:r w:rsidRPr="00ED258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258C">
        <w:rPr>
          <w:rFonts w:ascii="Arial" w:hAnsi="Arial" w:cs="Arial"/>
          <w:sz w:val="24"/>
          <w:szCs w:val="24"/>
        </w:rPr>
        <w:t>В.И.Титков</w:t>
      </w:r>
      <w:proofErr w:type="spellEnd"/>
      <w:r w:rsidRPr="00ED258C">
        <w:rPr>
          <w:rFonts w:ascii="Arial" w:hAnsi="Arial" w:cs="Arial"/>
          <w:sz w:val="24"/>
          <w:szCs w:val="24"/>
        </w:rPr>
        <w:t>. «Под солнцем малой Родины…». Адыгея – 2010 г.</w:t>
      </w:r>
    </w:p>
    <w:p w:rsidR="00227F52" w:rsidRDefault="00227F52" w:rsidP="00227F52">
      <w:pPr>
        <w:rPr>
          <w:rFonts w:ascii="Arial" w:hAnsi="Arial" w:cs="Arial"/>
          <w:sz w:val="24"/>
          <w:szCs w:val="24"/>
        </w:rPr>
      </w:pPr>
      <w:r w:rsidRPr="00ED258C">
        <w:rPr>
          <w:rFonts w:ascii="Arial" w:hAnsi="Arial" w:cs="Arial"/>
          <w:sz w:val="24"/>
          <w:szCs w:val="24"/>
        </w:rPr>
        <w:t>4. А.К.Бондаренко «Дидактические игры в детском саду». Просвещение, 199</w:t>
      </w:r>
      <w:r>
        <w:rPr>
          <w:rFonts w:ascii="Arial" w:hAnsi="Arial" w:cs="Arial"/>
          <w:sz w:val="24"/>
          <w:szCs w:val="24"/>
        </w:rPr>
        <w:t>1 г.</w:t>
      </w:r>
    </w:p>
    <w:p w:rsidR="00227F52" w:rsidRPr="00E173BA" w:rsidRDefault="00227F52" w:rsidP="00227F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Комплексные занятия по программе «От рождения до школы» (старшая группа). Под редакцией </w:t>
      </w:r>
      <w:proofErr w:type="spellStart"/>
      <w:r>
        <w:rPr>
          <w:rFonts w:ascii="Arial" w:hAnsi="Arial" w:cs="Arial"/>
          <w:sz w:val="24"/>
          <w:szCs w:val="24"/>
        </w:rPr>
        <w:t>Н.Е.Вераксы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Т.С.Коморовой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М.А.Васильевой</w:t>
      </w:r>
      <w:proofErr w:type="spellEnd"/>
      <w:r>
        <w:rPr>
          <w:rFonts w:ascii="Arial" w:hAnsi="Arial" w:cs="Arial"/>
          <w:sz w:val="24"/>
          <w:szCs w:val="24"/>
        </w:rPr>
        <w:t>. Волгоград, 2012 г.</w:t>
      </w:r>
    </w:p>
    <w:p w:rsidR="00227F52" w:rsidRPr="00ED258C" w:rsidRDefault="00227F52" w:rsidP="00227F52">
      <w:pPr>
        <w:rPr>
          <w:rFonts w:ascii="Arial" w:hAnsi="Arial" w:cs="Arial"/>
          <w:sz w:val="24"/>
          <w:szCs w:val="24"/>
        </w:rPr>
      </w:pPr>
      <w:r w:rsidRPr="00ED258C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Л.Гринь</w:t>
      </w:r>
      <w:proofErr w:type="spellEnd"/>
      <w:r>
        <w:rPr>
          <w:rFonts w:ascii="Arial" w:hAnsi="Arial" w:cs="Arial"/>
          <w:sz w:val="24"/>
          <w:szCs w:val="24"/>
        </w:rPr>
        <w:t xml:space="preserve"> «Природа родного края». Краснодар, 2005 г.</w:t>
      </w: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5388" w:rsidRDefault="009C538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5388" w:rsidRDefault="009C538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9C5388" w:rsidRDefault="009C538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71F58" w:rsidRDefault="00271F58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6D7C77" w:rsidRDefault="006D7C77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6D7C77" w:rsidRDefault="006D7C77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6F004B" w:rsidRDefault="006F004B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050F27" w:rsidRPr="0035014F" w:rsidRDefault="00050F27" w:rsidP="0035014F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sectPr w:rsidR="00050F27" w:rsidRPr="0035014F" w:rsidSect="00F51A02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C11D5"/>
    <w:multiLevelType w:val="hybridMultilevel"/>
    <w:tmpl w:val="D368C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05A0"/>
    <w:rsid w:val="00040DE9"/>
    <w:rsid w:val="0004488A"/>
    <w:rsid w:val="00050F27"/>
    <w:rsid w:val="00051E94"/>
    <w:rsid w:val="0006545D"/>
    <w:rsid w:val="000B2BDC"/>
    <w:rsid w:val="00117DBF"/>
    <w:rsid w:val="00181C90"/>
    <w:rsid w:val="00206080"/>
    <w:rsid w:val="00227F52"/>
    <w:rsid w:val="00231553"/>
    <w:rsid w:val="00271F58"/>
    <w:rsid w:val="002E5F7B"/>
    <w:rsid w:val="002F313C"/>
    <w:rsid w:val="003367B6"/>
    <w:rsid w:val="00340ACC"/>
    <w:rsid w:val="0035014F"/>
    <w:rsid w:val="003717F3"/>
    <w:rsid w:val="0038213C"/>
    <w:rsid w:val="003A0B24"/>
    <w:rsid w:val="003D03BB"/>
    <w:rsid w:val="004054A4"/>
    <w:rsid w:val="00424AC0"/>
    <w:rsid w:val="004606EF"/>
    <w:rsid w:val="004A2F8C"/>
    <w:rsid w:val="004B148F"/>
    <w:rsid w:val="004E147D"/>
    <w:rsid w:val="00555050"/>
    <w:rsid w:val="005B41D5"/>
    <w:rsid w:val="00603844"/>
    <w:rsid w:val="006105A0"/>
    <w:rsid w:val="006913C3"/>
    <w:rsid w:val="006D7C77"/>
    <w:rsid w:val="006F004B"/>
    <w:rsid w:val="0082020A"/>
    <w:rsid w:val="00822D2F"/>
    <w:rsid w:val="00833519"/>
    <w:rsid w:val="008614B6"/>
    <w:rsid w:val="008D6522"/>
    <w:rsid w:val="008F41E1"/>
    <w:rsid w:val="00901FBD"/>
    <w:rsid w:val="009653B0"/>
    <w:rsid w:val="0099425B"/>
    <w:rsid w:val="009C353D"/>
    <w:rsid w:val="009C5388"/>
    <w:rsid w:val="009E6AB2"/>
    <w:rsid w:val="009E6F82"/>
    <w:rsid w:val="00A6378B"/>
    <w:rsid w:val="00A721D8"/>
    <w:rsid w:val="00AB4B17"/>
    <w:rsid w:val="00AD042D"/>
    <w:rsid w:val="00B14ACE"/>
    <w:rsid w:val="00B24369"/>
    <w:rsid w:val="00B75408"/>
    <w:rsid w:val="00B77BEB"/>
    <w:rsid w:val="00BA582F"/>
    <w:rsid w:val="00BD5816"/>
    <w:rsid w:val="00C46AEA"/>
    <w:rsid w:val="00C535FD"/>
    <w:rsid w:val="00C8211D"/>
    <w:rsid w:val="00CB022C"/>
    <w:rsid w:val="00CB6EA2"/>
    <w:rsid w:val="00DA44D6"/>
    <w:rsid w:val="00E82D27"/>
    <w:rsid w:val="00E90163"/>
    <w:rsid w:val="00F376DA"/>
    <w:rsid w:val="00F51A02"/>
    <w:rsid w:val="00F6418F"/>
    <w:rsid w:val="00F661EB"/>
    <w:rsid w:val="00F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114967-C220-4F89-AAA7-E67C0DCA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C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50F2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20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81C90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C35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7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4401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32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36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4898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1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4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9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3442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source=wiz&amp;fp=2&amp;uinfo=ww-1583-wh-805-fw-1358-fh-598-pd-1&amp;p=2&amp;text=%D1%84%D0%BE%D1%82%D0%BE%20%D0%BF%D0%BE%D1%81.%D0%B3%D0%BE%D0%BD%D1%87%D0%B0%D1%80%D0%BA%D0%B0&amp;noreask=1&amp;pos=74&amp;rpt=simage&amp;lr=1093&amp;img_url=http://www.zakaz.krd.ru/www/home.nsf/c5d9bf6a7be7d30ac325688f00241cb1/c73ba5cd5dc56d8ac32576120040b6f1/Body/12.34B6?OpenElement&amp;FieldElemFormat=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vetert.ru/rossiya/adyge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vetert.ru/rossiya/adygeya/sights/307-dendrologicheskij-park-bukreeva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09DEA-76DF-4C7F-9E2E-442CDEA5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18</Pages>
  <Words>2934</Words>
  <Characters>16727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COMPUTER</cp:lastModifiedBy>
  <cp:revision>12</cp:revision>
  <cp:lastPrinted>2013-11-13T05:21:00Z</cp:lastPrinted>
  <dcterms:created xsi:type="dcterms:W3CDTF">2013-11-05T12:30:00Z</dcterms:created>
  <dcterms:modified xsi:type="dcterms:W3CDTF">2018-03-03T11:28:00Z</dcterms:modified>
</cp:coreProperties>
</file>