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B" w:rsidRPr="00CA604A" w:rsidRDefault="00153116" w:rsidP="001531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Большеатлымская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СОШ»</w:t>
      </w:r>
    </w:p>
    <w:p w:rsidR="00EA661B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</w:p>
    <w:p w:rsidR="00EA661B" w:rsidRPr="00CA604A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 w:rsidRPr="00CA604A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Открытый урок по теме:</w:t>
      </w:r>
    </w:p>
    <w:p w:rsidR="00EA661B" w:rsidRPr="00EA661B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Правописание</w:t>
      </w: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 </w:t>
      </w:r>
      <w:r w:rsidRPr="00EA661B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о – е</w:t>
      </w: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 </w:t>
      </w: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после шипящих и</w:t>
      </w: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EA661B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ц</w:t>
      </w:r>
      <w:proofErr w:type="spellEnd"/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 </w:t>
      </w:r>
      <w:r w:rsidRPr="00EA661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в окончаниях существительных</w:t>
      </w: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tabs>
          <w:tab w:val="left" w:pos="7309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                                                                   </w:t>
      </w:r>
      <w:r w:rsidR="00153116">
        <w:rPr>
          <w:rFonts w:ascii="Times New Roman" w:eastAsia="Times New Roman" w:hAnsi="Times New Roman" w:cs="Times New Roman"/>
          <w:bCs/>
          <w:color w:val="444444"/>
          <w:lang w:eastAsia="ru-RU"/>
        </w:rPr>
        <w:t>Урок провела: Л.В. Ершова</w:t>
      </w:r>
      <w:r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, учитель </w:t>
      </w:r>
    </w:p>
    <w:p w:rsidR="00EA661B" w:rsidRPr="00CA604A" w:rsidRDefault="00EA661B" w:rsidP="00EA661B">
      <w:pPr>
        <w:shd w:val="clear" w:color="auto" w:fill="FFFFFF"/>
        <w:tabs>
          <w:tab w:val="left" w:pos="7309"/>
        </w:tabs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русского языка и литературы                                                                                      </w:t>
      </w: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                                                                  </w:t>
      </w:r>
      <w:r w:rsidR="00153116">
        <w:rPr>
          <w:rFonts w:ascii="Times New Roman" w:eastAsia="Times New Roman" w:hAnsi="Times New Roman" w:cs="Times New Roman"/>
          <w:bCs/>
          <w:color w:val="444444"/>
          <w:lang w:eastAsia="ru-RU"/>
        </w:rPr>
        <w:t>Класс: 5</w:t>
      </w:r>
    </w:p>
    <w:p w:rsidR="00EA661B" w:rsidRDefault="00EA661B" w:rsidP="001531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                                                                             </w:t>
      </w: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EA661B" w:rsidRDefault="00EA661B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53116" w:rsidRDefault="00153116" w:rsidP="00EA66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55D48" w:rsidRDefault="00AE0223" w:rsidP="000B5D2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Цели урока: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а) образовательные:</w:t>
      </w:r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познакомить учащихся с орфограммой «Правописание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о – е</w:t>
      </w:r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после шипящих и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E022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–</w:t>
      </w:r>
      <w:r w:rsidRPr="006E50D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окончаниях существительных»;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б) практические: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</w:t>
      </w:r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сформировать прочный навык написания</w:t>
      </w:r>
      <w:proofErr w:type="gramStart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О</w:t>
      </w:r>
      <w:proofErr w:type="gramEnd"/>
      <w:r w:rsidRPr="00AE022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- и Е –</w:t>
      </w:r>
      <w:r w:rsidRPr="006E50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окончаниях существительных в зависимости от ударного / безударного положения 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гласной.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в) воспитательные: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бережное отношение к слову, интерес к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получению новых знаний</w:t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Оборудование: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оформленные эпиграф и тема урока;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индивидуальные опорные конспекты на каждого пятиклассника;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E02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ХОД </w:t>
      </w:r>
      <w:r w:rsidR="000B5D24"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AE02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УРОКА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55D4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I. "Речевая разминка</w:t>
      </w:r>
      <w:r w:rsidRPr="00AE02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"</w:t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755D48" w:rsidRDefault="00AE0223" w:rsidP="00755D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55D48">
        <w:rPr>
          <w:rFonts w:ascii="Times New Roman" w:hAnsi="Times New Roman"/>
          <w:sz w:val="24"/>
          <w:szCs w:val="24"/>
        </w:rPr>
        <w:t xml:space="preserve">- Предлагаю вам выполнить задание:  спишите, графически объясняя условие выбора написания. </w:t>
      </w:r>
    </w:p>
    <w:p w:rsidR="00755D48" w:rsidRDefault="00755D48" w:rsidP="00755D4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Задание: </w:t>
      </w:r>
      <w:proofErr w:type="gramStart"/>
      <w:r>
        <w:rPr>
          <w:rFonts w:ascii="Times New Roman" w:hAnsi="Times New Roman"/>
          <w:i/>
          <w:sz w:val="24"/>
          <w:szCs w:val="24"/>
        </w:rPr>
        <w:t>Прил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…гать усилия, сл…жить вещи, </w:t>
      </w:r>
      <w:proofErr w:type="spellStart"/>
      <w:r>
        <w:rPr>
          <w:rFonts w:ascii="Times New Roman" w:hAnsi="Times New Roman"/>
          <w:i/>
          <w:sz w:val="24"/>
          <w:szCs w:val="24"/>
        </w:rPr>
        <w:t>отл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…жить поездку, </w:t>
      </w:r>
      <w:proofErr w:type="spellStart"/>
      <w:r>
        <w:rPr>
          <w:rFonts w:ascii="Times New Roman" w:hAnsi="Times New Roman"/>
          <w:i/>
          <w:sz w:val="24"/>
          <w:szCs w:val="24"/>
        </w:rPr>
        <w:t>возл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…гать надежды, выучить </w:t>
      </w:r>
      <w:proofErr w:type="spellStart"/>
      <w:r>
        <w:rPr>
          <w:rFonts w:ascii="Times New Roman" w:hAnsi="Times New Roman"/>
          <w:i/>
          <w:sz w:val="24"/>
          <w:szCs w:val="24"/>
        </w:rPr>
        <w:t>прил.гательное</w:t>
      </w:r>
      <w:proofErr w:type="spellEnd"/>
    </w:p>
    <w:p w:rsidR="00755D48" w:rsidRDefault="00755D48" w:rsidP="00755D4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55D48">
        <w:rPr>
          <w:rFonts w:ascii="Times New Roman" w:hAnsi="Times New Roman"/>
          <w:b/>
          <w:i/>
          <w:sz w:val="24"/>
          <w:szCs w:val="24"/>
        </w:rPr>
        <w:t>Взаимопроверка</w:t>
      </w:r>
    </w:p>
    <w:p w:rsidR="00755D48" w:rsidRDefault="00755D48" w:rsidP="00755D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какую орфограмму здесь записаны слова? ( Чередующиеся гласная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755D48" w:rsidRPr="00E809C8" w:rsidRDefault="00755D48" w:rsidP="00755D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D48">
        <w:rPr>
          <w:rFonts w:ascii="Times New Roman" w:hAnsi="Times New Roman"/>
          <w:b/>
          <w:sz w:val="24"/>
          <w:szCs w:val="24"/>
        </w:rPr>
        <w:t xml:space="preserve">- Рассказ на лингвистическую тему. « Что я знаю о имени существительном?» </w:t>
      </w:r>
      <w:proofErr w:type="gramStart"/>
      <w:r w:rsidRPr="00755D48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55D48">
        <w:rPr>
          <w:rFonts w:ascii="Times New Roman" w:hAnsi="Times New Roman"/>
          <w:b/>
          <w:sz w:val="24"/>
          <w:szCs w:val="24"/>
        </w:rPr>
        <w:t>по группам)</w:t>
      </w:r>
      <w:r w:rsidR="00E809C8">
        <w:rPr>
          <w:rFonts w:ascii="Times New Roman" w:hAnsi="Times New Roman"/>
          <w:b/>
          <w:sz w:val="24"/>
          <w:szCs w:val="24"/>
        </w:rPr>
        <w:t xml:space="preserve"> 1 группа составляют кластер; 2 группа- сообщение</w:t>
      </w:r>
    </w:p>
    <w:p w:rsidR="00755D48" w:rsidRDefault="00755D48" w:rsidP="00755D4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-Словарная работа « Лови ошибку»</w:t>
      </w:r>
    </w:p>
    <w:p w:rsidR="00EA661B" w:rsidRPr="00755D48" w:rsidRDefault="00755D48" w:rsidP="00755D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Берег, </w:t>
      </w:r>
      <w:proofErr w:type="spellStart"/>
      <w:r>
        <w:rPr>
          <w:rFonts w:ascii="Times New Roman" w:hAnsi="Times New Roman"/>
          <w:sz w:val="24"/>
          <w:szCs w:val="24"/>
        </w:rPr>
        <w:t>сдесь</w:t>
      </w:r>
      <w:proofErr w:type="spellEnd"/>
      <w:r>
        <w:rPr>
          <w:rFonts w:ascii="Times New Roman" w:hAnsi="Times New Roman"/>
          <w:sz w:val="24"/>
          <w:szCs w:val="24"/>
        </w:rPr>
        <w:t xml:space="preserve">, жури, тренер, футбол, шоколад, </w:t>
      </w:r>
      <w:proofErr w:type="spellStart"/>
      <w:r>
        <w:rPr>
          <w:rFonts w:ascii="Times New Roman" w:hAnsi="Times New Roman"/>
          <w:sz w:val="24"/>
          <w:szCs w:val="24"/>
        </w:rPr>
        <w:t>шоссЕ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рюгзак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парашут</w:t>
      </w:r>
      <w:proofErr w:type="spellEnd"/>
      <w:r>
        <w:rPr>
          <w:rFonts w:ascii="Times New Roman" w:hAnsi="Times New Roman"/>
          <w:sz w:val="24"/>
          <w:szCs w:val="24"/>
        </w:rPr>
        <w:t>, помидор.</w:t>
      </w:r>
    </w:p>
    <w:p w:rsidR="00755D48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55D4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II. Постановка учебной цели, создание ситуации "вызова"</w:t>
      </w:r>
    </w:p>
    <w:p w:rsidR="00EA661B" w:rsidRDefault="00153116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1.</w:t>
      </w:r>
      <w:r w:rsidR="00380E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 Т</w:t>
      </w:r>
      <w:r w:rsidR="00755D4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ерминологический человечек» </w:t>
      </w:r>
      <w:r w:rsidR="00755D4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Повторение морфем.</w:t>
      </w:r>
    </w:p>
    <w:p w:rsidR="00755D48" w:rsidRPr="00755D48" w:rsidRDefault="00755D48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53116" w:rsidRDefault="00153116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Наблюдение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На доске</w:t>
      </w:r>
      <w:r w:rsidR="00EA661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болеть душ…</w:t>
      </w:r>
      <w:proofErr w:type="spellStart"/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</w:t>
      </w:r>
      <w:proofErr w:type="spellEnd"/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 болеть </w:t>
      </w:r>
      <w:proofErr w:type="spellStart"/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сердц</w:t>
      </w:r>
      <w:proofErr w:type="spellEnd"/>
      <w:r w:rsidRPr="006E50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…м. 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- Перед вами два фразеологических оборота. Так как они синонимичны, поясните их лексическое значение.</w:t>
      </w:r>
    </w:p>
    <w:p w:rsidR="00AE0223" w:rsidRPr="006E50D6" w:rsidRDefault="00EA661B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Объясните их значение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AE0223" w:rsidRPr="006E50D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gramStart"/>
      <w:r w:rsidR="00AE0223" w:rsidRPr="006E50D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E0223" w:rsidRPr="006E50D6">
        <w:rPr>
          <w:rFonts w:ascii="Times New Roman" w:eastAsia="Times New Roman" w:hAnsi="Times New Roman" w:cs="Times New Roman"/>
          <w:color w:val="000000"/>
          <w:lang w:eastAsia="ru-RU"/>
        </w:rPr>
        <w:t>олноваться, сильно переживать, беспокоиться/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 - В какой  </w:t>
      </w:r>
      <w:r w:rsidRPr="00E809C8">
        <w:rPr>
          <w:rFonts w:ascii="Times New Roman" w:eastAsia="Times New Roman" w:hAnsi="Times New Roman" w:cs="Times New Roman"/>
          <w:b/>
          <w:color w:val="000000"/>
          <w:lang w:eastAsia="ru-RU"/>
        </w:rPr>
        <w:t>части речи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пропущена орфограмма?  В какой  </w:t>
      </w:r>
      <w:r w:rsidRPr="00E809C8">
        <w:rPr>
          <w:rFonts w:ascii="Times New Roman" w:eastAsia="Times New Roman" w:hAnsi="Times New Roman" w:cs="Times New Roman"/>
          <w:b/>
          <w:color w:val="000000"/>
          <w:lang w:eastAsia="ru-RU"/>
        </w:rPr>
        <w:t>морфеме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? ( существ</w:t>
      </w:r>
      <w:proofErr w:type="gramStart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spellStart"/>
      <w:proofErr w:type="gram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оконч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- За какими согласными следует неизвестная гласная? (за шипящими и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- А какая это может быть гласная? (</w:t>
      </w:r>
      <w:proofErr w:type="gramStart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е)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- Попробуйте сформулировать тему нашего урока.  (Правописание о – е в окончаниях имен существительных после шипящих и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Сформулируйте  цели урока, используя начало предложений: 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1) Познакомиться с …</w:t>
      </w:r>
    </w:p>
    <w:p w:rsidR="00AE0223" w:rsidRPr="007459CB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2) Научиться …..</w:t>
      </w:r>
    </w:p>
    <w:p w:rsidR="00AE0223" w:rsidRDefault="00AE0223" w:rsidP="00AE02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     Ребята, а вывести новое правило нам помогут слова на карточках: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Карточка со словами</w:t>
      </w:r>
      <w:r>
        <w:rPr>
          <w:rFonts w:ascii="Helvetica" w:hAnsi="Helvetica" w:cs="Helvetica"/>
          <w:color w:val="333333"/>
          <w:sz w:val="19"/>
          <w:szCs w:val="19"/>
        </w:rPr>
        <w:t>:</w:t>
      </w:r>
      <w:r w:rsidR="00380E2D">
        <w:rPr>
          <w:rFonts w:ascii="Helvetica" w:hAnsi="Helvetica" w:cs="Helvetica"/>
          <w:color w:val="333333"/>
          <w:sz w:val="19"/>
          <w:szCs w:val="19"/>
        </w:rPr>
        <w:t xml:space="preserve"> у детей на листочках и на доске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Свеч..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свинц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..м, задач..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туч..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борц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..в,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горц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..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FB6A22" w:rsidRP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FB6A22">
        <w:rPr>
          <w:rFonts w:ascii="Helvetica" w:hAnsi="Helvetica" w:cs="Helvetica"/>
          <w:b/>
          <w:color w:val="333333"/>
          <w:sz w:val="19"/>
          <w:szCs w:val="19"/>
          <w:u w:val="single"/>
        </w:rPr>
        <w:t>Карточка-информатор</w:t>
      </w:r>
      <w:r w:rsidRPr="00FB6A22">
        <w:rPr>
          <w:rFonts w:ascii="Helvetica" w:hAnsi="Helvetica" w:cs="Helvetica"/>
          <w:b/>
          <w:color w:val="333333"/>
          <w:sz w:val="19"/>
          <w:szCs w:val="19"/>
        </w:rPr>
        <w:t>: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прочитай слово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поставь ударение.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выдели окончание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выдели основу, обрати внимание на звук, которым оканчивается основа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одчеркни букву.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5. сделай вывод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FB6A22" w:rsidRP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FB6A22">
        <w:rPr>
          <w:rFonts w:ascii="Helvetica" w:hAnsi="Helvetica" w:cs="Helvetica"/>
          <w:b/>
          <w:color w:val="333333"/>
          <w:sz w:val="19"/>
          <w:szCs w:val="19"/>
          <w:u w:val="single"/>
        </w:rPr>
        <w:t>Карточка-правило</w:t>
      </w:r>
      <w:r w:rsidRPr="00FB6A22">
        <w:rPr>
          <w:rFonts w:ascii="Helvetica" w:hAnsi="Helvetica" w:cs="Helvetica"/>
          <w:b/>
          <w:color w:val="333333"/>
          <w:sz w:val="19"/>
          <w:szCs w:val="19"/>
        </w:rPr>
        <w:t>: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В_____________существительных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после____________</w:t>
      </w:r>
    </w:p>
    <w:p w:rsidR="00FB6A22" w:rsidRP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под ударением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пишем____________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без ударения_____________</w:t>
      </w:r>
    </w:p>
    <w:p w:rsidR="00AE0223" w:rsidRPr="006E50D6" w:rsidRDefault="00AE0223" w:rsidP="00011E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III</w:t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Формулировка правила.</w:t>
      </w:r>
    </w:p>
    <w:p w:rsidR="00EA661B" w:rsidRDefault="00AE0223" w:rsidP="00AE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Важно различать корень и окончание.</w:t>
      </w: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E0223" w:rsidRPr="00153116" w:rsidRDefault="00AE0223" w:rsidP="00AE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РАЗЛИЧАЙТЕ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ru-RU"/>
        </w:rPr>
        <w:sym w:font="Symbol" w:char="F0C7"/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⁪!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- Задаем себе вопрос:</w:t>
      </w:r>
    </w:p>
    <w:tbl>
      <w:tblPr>
        <w:tblW w:w="666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0"/>
      </w:tblGrid>
      <w:tr w:rsidR="00AE0223" w:rsidRPr="00153116" w:rsidTr="00AE0223">
        <w:trPr>
          <w:tblCellSpacing w:w="0" w:type="dxa"/>
        </w:trPr>
        <w:tc>
          <w:tcPr>
            <w:tcW w:w="6450" w:type="dxa"/>
            <w:hideMark/>
          </w:tcPr>
          <w:p w:rsidR="00AE0223" w:rsidRPr="00153116" w:rsidRDefault="00AE0223" w:rsidP="00AE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116">
              <w:rPr>
                <w:rFonts w:ascii="Times New Roman" w:eastAsia="Times New Roman" w:hAnsi="Times New Roman" w:cs="Times New Roman"/>
                <w:b/>
                <w:lang w:eastAsia="ru-RU"/>
              </w:rPr>
              <w:sym w:font="Symbol" w:char="F02A"/>
            </w:r>
            <w:r w:rsidRPr="0015311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15311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Где же пропущена орфограмма?</w:t>
            </w:r>
          </w:p>
        </w:tc>
      </w:tr>
    </w:tbl>
    <w:p w:rsidR="00EA661B" w:rsidRPr="00153116" w:rsidRDefault="00AE0223" w:rsidP="00AE02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</w:pP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1) Если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в окончании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ym w:font="Symbol" w:char="F0DE"/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существительных, то 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под ударени</w:t>
      </w:r>
      <w:r w:rsidR="00011EF0"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ем пишем О -</w:t>
      </w:r>
      <w:proofErr w:type="gramStart"/>
      <w:r w:rsidR="00011EF0"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,</w:t>
      </w:r>
      <w:proofErr w:type="gramEnd"/>
      <w:r w:rsidR="00011EF0"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без ударения Е -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.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2) Если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ru-RU"/>
        </w:rPr>
        <w:sym w:font="Symbol" w:char="F0C7"/>
      </w:r>
      <w:r w:rsidRPr="001531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работает правило «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ym w:font="Symbol" w:char="F0DE"/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- в корне слова, то 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Слышу О - , пишу Ё –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Кроме того, надо помнить о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словах-исключениях</w:t>
      </w:r>
      <w:r w:rsidRPr="001531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1) шов, 2) шорох, 3) капюшон,</w:t>
      </w:r>
      <w:r w:rsidRPr="001531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4) крыжовник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 К ним также примыкают слова иноязычного происхождения, например: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шофер, шоколад, шорты</w:t>
      </w:r>
      <w:r w:rsidRPr="0015311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 </w:t>
      </w:r>
      <w:r w:rsidRPr="0015311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 другие.</w:t>
      </w:r>
      <w:r w:rsidRPr="0015311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</w:p>
    <w:p w:rsidR="00FB6A22" w:rsidRDefault="00011EF0" w:rsidP="00AE0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  <w:r w:rsidRPr="006E50D6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val="en-US" w:eastAsia="ru-RU"/>
        </w:rPr>
        <w:t>IV</w:t>
      </w:r>
      <w:r w:rsidRPr="006E50D6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  <w:r w:rsidR="00AE0223" w:rsidRPr="00AE0223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r w:rsidR="006E50D6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Р</w:t>
      </w:r>
      <w:r w:rsidR="00AE0223" w:rsidRPr="00AE0223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абота в паре (рассказ</w:t>
      </w:r>
      <w:r w:rsidR="006E50D6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товарищу</w:t>
      </w:r>
      <w:proofErr w:type="gramStart"/>
      <w:r w:rsidR="00AE0223" w:rsidRPr="00AE0223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)</w:t>
      </w:r>
      <w:proofErr w:type="gramEnd"/>
      <w:r w:rsidR="00AE0223"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0223"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А теперь, пользуясь опорными схемами, которые лежат на вашем столе, расскажите материал своему товарищу и приготовьтесь озвучить конспект перед классом.</w:t>
      </w:r>
      <w:r w:rsidR="00AE0223"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0223" w:rsidRPr="00AE022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3) озвучивание конспекта одним учеником</w:t>
      </w:r>
    </w:p>
    <w:p w:rsidR="00FB6A22" w:rsidRP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FB6A22">
        <w:rPr>
          <w:rFonts w:ascii="Helvetica" w:hAnsi="Helvetica" w:cs="Helvetica"/>
          <w:b/>
          <w:color w:val="333333"/>
          <w:sz w:val="19"/>
          <w:szCs w:val="19"/>
        </w:rPr>
        <w:t>2) </w:t>
      </w:r>
      <w:r w:rsidRPr="00FB6A22">
        <w:rPr>
          <w:rFonts w:ascii="Helvetica" w:hAnsi="Helvetica" w:cs="Helvetica"/>
          <w:b/>
          <w:color w:val="333333"/>
          <w:sz w:val="19"/>
          <w:szCs w:val="19"/>
          <w:u w:val="single"/>
        </w:rPr>
        <w:t>Выборочный диктант</w:t>
      </w:r>
      <w:r w:rsidRPr="00FB6A22">
        <w:rPr>
          <w:rFonts w:ascii="Helvetica" w:hAnsi="Helvetica" w:cs="Helvetica"/>
          <w:b/>
          <w:color w:val="333333"/>
          <w:sz w:val="19"/>
          <w:szCs w:val="19"/>
        </w:rPr>
        <w:t>.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-У вас на столах задание. Ваша задача выписать слова на изученную сегодня орфограмму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.,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вставляя пропущенные буквы.</w:t>
      </w:r>
    </w:p>
    <w:p w:rsidR="00FB6A22" w:rsidRDefault="00FB6A22" w:rsidP="00FB6A22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Ч..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рный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,</w:t>
      </w:r>
      <w:r w:rsidR="00153116"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солнц..м</w:t>
      </w:r>
      <w:proofErr w:type="gramStart"/>
      <w:r w:rsidR="00153116"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,</w:t>
      </w:r>
      <w:proofErr w:type="gram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медвеж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..нок, </w:t>
      </w:r>
      <w:r w:rsidR="00153116"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красавиц..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ш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..пот. </w:t>
      </w:r>
      <w:r w:rsidR="00153116"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кож..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, встреч..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девч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нка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зайц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..в. ж..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лтый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, луж..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, плащ..м, тяж..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лый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ш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..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колад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</w:t>
      </w:r>
    </w:p>
    <w:p w:rsidR="00FB6A22" w:rsidRDefault="00FB6A22" w:rsidP="00FB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</w:p>
    <w:p w:rsidR="00FB6A22" w:rsidRPr="00EA3E90" w:rsidRDefault="00FB6A22" w:rsidP="00FB6A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0A33">
        <w:rPr>
          <w:rFonts w:ascii="Times New Roman" w:hAnsi="Times New Roman" w:cs="Times New Roman"/>
          <w:i/>
          <w:sz w:val="24"/>
          <w:szCs w:val="24"/>
        </w:rPr>
        <w:t>Игра «Кто быстрее»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116">
        <w:rPr>
          <w:rFonts w:ascii="Times New Roman" w:hAnsi="Times New Roman" w:cs="Times New Roman"/>
          <w:sz w:val="24"/>
          <w:szCs w:val="24"/>
        </w:rPr>
        <w:t>(на доске записаны два</w:t>
      </w:r>
      <w:r>
        <w:rPr>
          <w:rFonts w:ascii="Times New Roman" w:hAnsi="Times New Roman" w:cs="Times New Roman"/>
          <w:sz w:val="24"/>
          <w:szCs w:val="24"/>
        </w:rPr>
        <w:t xml:space="preserve"> столбика слов с пропущенной орфограммой – количество слов соответствует количеству ребят, сидящих по рядам.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 очереди выходят к доске, вставляя пропущенную букву. Фиксируется, какой ряд быстрее справился с заданием.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этого от каждого ряда приглашается эксперт, проводящий правильность выполнения задания командой – соперницей).</w:t>
      </w:r>
      <w:proofErr w:type="gramEnd"/>
    </w:p>
    <w:tbl>
      <w:tblPr>
        <w:tblStyle w:val="a4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17"/>
        <w:gridCol w:w="3103"/>
        <w:gridCol w:w="3056"/>
      </w:tblGrid>
      <w:tr w:rsidR="00FB6A22" w:rsidTr="0073065B">
        <w:tc>
          <w:tcPr>
            <w:tcW w:w="3190" w:type="dxa"/>
          </w:tcPr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ряд</w:t>
            </w:r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Храбрец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Красавиц_й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Удач_й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Горц_й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Знаменосц_м</w:t>
            </w:r>
            <w:proofErr w:type="spellEnd"/>
          </w:p>
          <w:p w:rsidR="00FB6A22" w:rsidRPr="00EA3E90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Каланч_й</w:t>
            </w:r>
            <w:proofErr w:type="spellEnd"/>
          </w:p>
        </w:tc>
        <w:tc>
          <w:tcPr>
            <w:tcW w:w="3190" w:type="dxa"/>
          </w:tcPr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ряд</w:t>
            </w:r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Неудач_й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Румянц_м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Плеч_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Огурц_в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Колодц_в</w:t>
            </w:r>
            <w:proofErr w:type="spellEnd"/>
          </w:p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Мудрец_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FB6A22" w:rsidRPr="004F1229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3191" w:type="dxa"/>
          </w:tcPr>
          <w:p w:rsidR="00FB6A22" w:rsidRDefault="00FB6A22" w:rsidP="00FB6A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6A22" w:rsidRPr="00EA3E90" w:rsidRDefault="00FB6A22" w:rsidP="00FB6A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E2D" w:rsidRPr="00380E2D" w:rsidRDefault="00AE0223" w:rsidP="00AE0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11EF0" w:rsidRPr="00380E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  <w:t>V</w:t>
      </w:r>
      <w:r w:rsidR="00011EF0" w:rsidRPr="00380E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380E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"Сотворчество": ученик-учитель-ученик</w:t>
      </w:r>
    </w:p>
    <w:p w:rsidR="00380E2D" w:rsidRDefault="00380E2D" w:rsidP="00AE02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Работа с учебником. </w:t>
      </w:r>
    </w:p>
    <w:p w:rsidR="00380E2D" w:rsidRDefault="00380E2D" w:rsidP="00AE02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-Чтение п. 99</w:t>
      </w:r>
    </w:p>
    <w:p w:rsidR="00AE0223" w:rsidRPr="00AE0223" w:rsidRDefault="00380E2D" w:rsidP="00AE02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« Комментированное письмо»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556</w:t>
      </w:r>
      <w:r w:rsidR="00AE0223"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0223" w:rsidRPr="00AE02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V</w:t>
      </w:r>
      <w:r w:rsidR="00011EF0"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I</w:t>
      </w:r>
      <w:r w:rsidR="00AE0223" w:rsidRPr="00AE02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Рефлексия (блиц-турнир-опрос "знаю" / "не знаю")</w:t>
      </w:r>
      <w:r w:rsidR="00AE0223" w:rsidRPr="00AE02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0223"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E0223" w:rsidRPr="00AE02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Вот мы и приблизились к финалу нашего урока, заключительным аккордом которого станет игра «Не спутай кармашки!» Внимание! Участвуют представители всех команд: взяв словосочетание с пропущенной гласной, вы должны правильно определить место карточки в одном из кармашков. Вперед!</w:t>
      </w:r>
      <w:r w:rsidR="00AE0223"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3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3190"/>
      </w:tblGrid>
      <w:tr w:rsidR="00011EF0" w:rsidRPr="006E50D6" w:rsidTr="00011EF0">
        <w:trPr>
          <w:tblCellSpacing w:w="0" w:type="dxa"/>
        </w:trPr>
        <w:tc>
          <w:tcPr>
            <w:tcW w:w="3190" w:type="dxa"/>
            <w:shd w:val="clear" w:color="auto" w:fill="FFFFFF"/>
            <w:hideMark/>
          </w:tcPr>
          <w:p w:rsidR="00011EF0" w:rsidRPr="00AE0223" w:rsidRDefault="00011EF0" w:rsidP="00AE022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2) гласные после шипящих и </w:t>
            </w:r>
            <w:proofErr w:type="gramStart"/>
            <w:r w:rsidRPr="00AE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Ц-</w:t>
            </w:r>
            <w:proofErr w:type="gramEnd"/>
            <w:r w:rsidRPr="00AE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3190" w:type="dxa"/>
            <w:shd w:val="clear" w:color="auto" w:fill="FFFFFF"/>
            <w:hideMark/>
          </w:tcPr>
          <w:p w:rsidR="00011EF0" w:rsidRPr="00AE0223" w:rsidRDefault="00011EF0" w:rsidP="00AE022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3) слова-исключения.</w:t>
            </w:r>
          </w:p>
        </w:tc>
      </w:tr>
    </w:tbl>
    <w:p w:rsidR="00CE7663" w:rsidRPr="00EA661B" w:rsidRDefault="00AE0223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E50D6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Карточки со словосочетаниями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Состязания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борц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..в, дело с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..м,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..ганский табор, шуба из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гейки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лковый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платок, находиться за рубеж..м, писать карандаш..м, чугунная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тка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крыж..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вниковое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варенье, залить сургуч..м, ж..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лтая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тесьма, неожиданный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рох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подошел на </w:t>
      </w:r>
      <w:proofErr w:type="spellStart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</w:t>
      </w:r>
      <w:proofErr w:type="spellEnd"/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..почках.</w:t>
      </w:r>
      <w:proofErr w:type="gramEnd"/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V</w:t>
      </w:r>
      <w:r w:rsidR="00011EF0"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II</w:t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Выставление мотивированных о</w:t>
      </w:r>
      <w:r w:rsid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тметок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VI</w:t>
      </w:r>
      <w:r w:rsidR="00011EF0"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II</w:t>
      </w:r>
      <w:r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Дифференцированное домашнее задание</w:t>
      </w:r>
      <w:r w:rsidR="000B5D24" w:rsidRPr="006E50D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доске записано домашнее задание: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1) п. </w:t>
      </w:r>
      <w:r w:rsidR="00153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99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выучить опорный конспект;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упр.</w:t>
      </w:r>
      <w:r w:rsidR="001531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557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6E50D6"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558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E50D6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Первое </w:t>
      </w:r>
      <w:r w:rsidR="000B5D24" w:rsidRPr="006E50D6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упражнение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делают все учащиеся,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E50D6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второе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 по выбору (ученики, работающие на «4» и «5» делают два письменных упражнения).</w:t>
      </w:r>
      <w:r w:rsidRPr="006E50D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0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Спасибо. На этом наш урок закончен.</w:t>
      </w:r>
    </w:p>
    <w:sectPr w:rsidR="00CE7663" w:rsidRPr="00EA661B" w:rsidSect="00EA661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223"/>
    <w:rsid w:val="00011EF0"/>
    <w:rsid w:val="000B5D24"/>
    <w:rsid w:val="000D5269"/>
    <w:rsid w:val="00153116"/>
    <w:rsid w:val="002A5820"/>
    <w:rsid w:val="00366C26"/>
    <w:rsid w:val="00380E2D"/>
    <w:rsid w:val="00486CD7"/>
    <w:rsid w:val="006E50D6"/>
    <w:rsid w:val="006E6EE9"/>
    <w:rsid w:val="00755D48"/>
    <w:rsid w:val="00870656"/>
    <w:rsid w:val="008934E1"/>
    <w:rsid w:val="008C2D17"/>
    <w:rsid w:val="008E0742"/>
    <w:rsid w:val="009305CB"/>
    <w:rsid w:val="00A308DF"/>
    <w:rsid w:val="00AE0223"/>
    <w:rsid w:val="00AF0006"/>
    <w:rsid w:val="00CE7663"/>
    <w:rsid w:val="00E809C8"/>
    <w:rsid w:val="00EA661B"/>
    <w:rsid w:val="00FB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223"/>
  </w:style>
  <w:style w:type="paragraph" w:styleId="a3">
    <w:name w:val="List Paragraph"/>
    <w:basedOn w:val="a"/>
    <w:uiPriority w:val="34"/>
    <w:qFormat/>
    <w:rsid w:val="00EA661B"/>
    <w:pPr>
      <w:ind w:left="720"/>
      <w:contextualSpacing/>
    </w:pPr>
  </w:style>
  <w:style w:type="table" w:styleId="a4">
    <w:name w:val="Table Grid"/>
    <w:basedOn w:val="a1"/>
    <w:uiPriority w:val="59"/>
    <w:rsid w:val="00FB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ErshovaLV</cp:lastModifiedBy>
  <cp:revision>11</cp:revision>
  <cp:lastPrinted>2013-06-15T19:24:00Z</cp:lastPrinted>
  <dcterms:created xsi:type="dcterms:W3CDTF">2013-06-13T19:59:00Z</dcterms:created>
  <dcterms:modified xsi:type="dcterms:W3CDTF">2018-02-20T06:43:00Z</dcterms:modified>
</cp:coreProperties>
</file>