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3D" w:rsidRDefault="00D83A3D" w:rsidP="00D83A3D">
      <w:pPr>
        <w:pStyle w:val="a3"/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83A3D" w:rsidRDefault="00D83A3D" w:rsidP="00D83A3D">
      <w:pPr>
        <w:pStyle w:val="a3"/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  <w:r>
        <w:rPr>
          <w:rStyle w:val="c0"/>
          <w:rFonts w:ascii="Times New Roman" w:hAnsi="Times New Roman" w:cs="Times New Roman"/>
          <w:b/>
          <w:sz w:val="32"/>
          <w:szCs w:val="32"/>
        </w:rPr>
        <w:t>Конспект логопедического занятия по дифференциации фонем [Б][Б’] и [П][П’].</w:t>
      </w:r>
    </w:p>
    <w:p w:rsidR="00D83A3D" w:rsidRDefault="00D83A3D" w:rsidP="00D83A3D">
      <w:pPr>
        <w:pStyle w:val="a3"/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  <w:r>
        <w:rPr>
          <w:rStyle w:val="c0"/>
          <w:rFonts w:ascii="Times New Roman" w:hAnsi="Times New Roman" w:cs="Times New Roman"/>
          <w:b/>
          <w:sz w:val="32"/>
          <w:szCs w:val="32"/>
        </w:rPr>
        <w:t>(для учащихся вторых – третьих классов)</w:t>
      </w:r>
    </w:p>
    <w:p w:rsidR="00D83A3D" w:rsidRDefault="00D83A3D" w:rsidP="00D83A3D">
      <w:pPr>
        <w:pStyle w:val="a3"/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83A3D" w:rsidRDefault="00D83A3D" w:rsidP="00D83A3D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составлен учителем-логопедом НОЧУ СОШ «Юджин-Центр»</w:t>
      </w:r>
    </w:p>
    <w:p w:rsidR="00D83A3D" w:rsidRDefault="00D83A3D" w:rsidP="00D83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Майоровой Еленой Валерьевной.</w:t>
      </w:r>
    </w:p>
    <w:p w:rsidR="00D83A3D" w:rsidRDefault="00D83A3D">
      <w:pPr>
        <w:spacing w:line="259" w:lineRule="auto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00878" w:rsidRDefault="00D00878">
      <w:pPr>
        <w:spacing w:line="259" w:lineRule="auto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83A3D" w:rsidRDefault="00D83A3D">
      <w:pPr>
        <w:spacing w:line="259" w:lineRule="auto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83A3D" w:rsidRDefault="00D00878">
      <w:pPr>
        <w:spacing w:line="259" w:lineRule="auto"/>
        <w:rPr>
          <w:rStyle w:val="c0"/>
          <w:rFonts w:ascii="Times New Roman" w:hAnsi="Times New Roman" w:cs="Times New Roman"/>
          <w:b/>
          <w:sz w:val="32"/>
          <w:szCs w:val="32"/>
        </w:rPr>
      </w:pPr>
      <w:r w:rsidRPr="00D00878">
        <w:rPr>
          <w:rStyle w:val="c0"/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94461"/>
            <wp:effectExtent l="0" t="0" r="3175" b="1905"/>
            <wp:docPr id="10" name="Рисунок 10" descr="C:\Users\Елена\Desktop\2018-02-18_11-24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Desktop\2018-02-18_11-24-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>
      <w:pPr>
        <w:spacing w:line="259" w:lineRule="auto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83A3D" w:rsidRDefault="00D83A3D">
      <w:pPr>
        <w:spacing w:line="259" w:lineRule="auto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00878" w:rsidRDefault="00D00878">
      <w:pPr>
        <w:spacing w:line="259" w:lineRule="auto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00878" w:rsidRDefault="00D00878">
      <w:pPr>
        <w:spacing w:line="259" w:lineRule="auto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83A3D" w:rsidRDefault="00D83A3D">
      <w:pPr>
        <w:spacing w:line="259" w:lineRule="auto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878" w:rsidRDefault="00D00878" w:rsidP="00D83A3D">
      <w:pPr>
        <w:pStyle w:val="c1"/>
        <w:spacing w:before="0" w:beforeAutospacing="0" w:after="0" w:afterAutospacing="0" w:line="270" w:lineRule="atLeast"/>
        <w:jc w:val="both"/>
        <w:rPr>
          <w:rStyle w:val="c0"/>
          <w:rFonts w:eastAsia="Arial"/>
          <w:b/>
          <w:bCs/>
          <w:sz w:val="28"/>
          <w:szCs w:val="28"/>
        </w:rPr>
      </w:pP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Style w:val="c0"/>
          <w:rFonts w:eastAsia="Arial"/>
        </w:rPr>
      </w:pPr>
      <w:bookmarkStart w:id="0" w:name="_GoBack"/>
      <w:bookmarkEnd w:id="0"/>
      <w:r>
        <w:rPr>
          <w:rStyle w:val="c0"/>
          <w:rFonts w:eastAsia="Arial"/>
          <w:b/>
          <w:bCs/>
          <w:sz w:val="28"/>
          <w:szCs w:val="28"/>
        </w:rPr>
        <w:t>Логопедическая тема: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c0"/>
          <w:rFonts w:eastAsia="Arial"/>
          <w:sz w:val="28"/>
          <w:szCs w:val="28"/>
        </w:rPr>
        <w:t xml:space="preserve">дифференциация фонем, имеющих акустико-артикуляторное [Б][Б’] и [П][П’] в словах, в предложениях, в тексте. 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Fonts w:eastAsia="Arial"/>
        </w:rPr>
      </w:pPr>
      <w:r>
        <w:rPr>
          <w:rStyle w:val="c0"/>
          <w:rFonts w:eastAsia="Arial"/>
          <w:sz w:val="28"/>
          <w:szCs w:val="28"/>
        </w:rPr>
        <w:t>Буквы Б и П.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b/>
          <w:bCs/>
          <w:sz w:val="28"/>
          <w:szCs w:val="28"/>
        </w:rPr>
        <w:t>Грамматическая тема</w:t>
      </w:r>
      <w:r>
        <w:rPr>
          <w:rStyle w:val="c0"/>
          <w:rFonts w:eastAsia="Arial"/>
          <w:sz w:val="28"/>
          <w:szCs w:val="28"/>
        </w:rPr>
        <w:t>: учить выделять парные звонкие и глухие согласные звуки [Б][Б’] и [П][П’] в речи, сопоставлять по звонкости и глухости, твердости и мягкости, дифференцировать данные звуки в слогах, словах, в предложениях.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b/>
          <w:bCs/>
          <w:sz w:val="28"/>
          <w:szCs w:val="28"/>
        </w:rPr>
        <w:t>Лексическая тема</w:t>
      </w:r>
      <w:r>
        <w:rPr>
          <w:rStyle w:val="c0"/>
          <w:rFonts w:eastAsia="Arial"/>
          <w:sz w:val="28"/>
          <w:szCs w:val="28"/>
        </w:rPr>
        <w:t xml:space="preserve">: обогащение словаря учащихся. 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b/>
          <w:bCs/>
          <w:sz w:val="28"/>
          <w:szCs w:val="28"/>
        </w:rPr>
        <w:t>Цель:</w:t>
      </w:r>
      <w:r>
        <w:rPr>
          <w:rStyle w:val="c0"/>
          <w:rFonts w:eastAsia="Arial"/>
          <w:sz w:val="28"/>
          <w:szCs w:val="28"/>
        </w:rPr>
        <w:t> выделять звуки [Б][Б’] и [П][П’] в речи, дифференцировать эти звуки в словах, в предложениях, в тексте.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b/>
          <w:bCs/>
          <w:sz w:val="28"/>
          <w:szCs w:val="28"/>
        </w:rPr>
        <w:t>Задачи: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>
        <w:rPr>
          <w:rStyle w:val="c0"/>
          <w:rFonts w:eastAsia="Arial"/>
          <w:b/>
          <w:i/>
          <w:sz w:val="28"/>
          <w:szCs w:val="28"/>
        </w:rPr>
        <w:t>Коррекционно-образовательные: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-различать звуки[Б][Б’] и [П]П’] при произношении, в словах, в предложениях, в тексте;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-закреплять артикуляционный уклад звуков, давать характеристику звуков;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-дифференцировать звуки по твердости- мягкости, звонкости-глухости;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>-закреплять навык звукового анализа и синтеза;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Fonts w:eastAsia="Arial"/>
        </w:rPr>
      </w:pPr>
      <w:r>
        <w:rPr>
          <w:sz w:val="28"/>
          <w:szCs w:val="28"/>
        </w:rPr>
        <w:t xml:space="preserve">-работать над развитием правильности и осознанности чтения; 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Style w:val="c0"/>
          <w:rFonts w:eastAsia="Arial"/>
          <w:b/>
          <w:i/>
        </w:rPr>
      </w:pPr>
      <w:r>
        <w:rPr>
          <w:rStyle w:val="c0"/>
          <w:rFonts w:eastAsia="Arial"/>
          <w:b/>
          <w:i/>
          <w:sz w:val="28"/>
          <w:szCs w:val="28"/>
        </w:rPr>
        <w:t>Коррекционно-развивающие: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Fonts w:eastAsia="Arial"/>
        </w:rPr>
      </w:pPr>
      <w:r>
        <w:rPr>
          <w:sz w:val="28"/>
          <w:szCs w:val="28"/>
        </w:rPr>
        <w:t>-воспитание стремления к формированию универсальных учебных действий, коммуникативной компетенции у обучающихся;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-развивать общую моторику, согласованность движений и речь;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-развивать познавательные психические процессы: память, внимание, восприятие, мышление;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>-развивать фонематические процессы;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Fonts w:eastAsia="Arial"/>
        </w:rPr>
      </w:pPr>
      <w:r>
        <w:rPr>
          <w:sz w:val="28"/>
          <w:szCs w:val="28"/>
        </w:rPr>
        <w:t>-развивать орфографическую зоркость;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>
        <w:rPr>
          <w:rStyle w:val="c0"/>
          <w:rFonts w:eastAsia="Arial"/>
          <w:b/>
          <w:i/>
          <w:sz w:val="28"/>
          <w:szCs w:val="28"/>
        </w:rPr>
        <w:t>Коррекционно-воспитательные: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-создавать ситуацию успеха;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>-стимулировать речевую активность;</w:t>
      </w:r>
    </w:p>
    <w:p w:rsidR="00D83A3D" w:rsidRDefault="00D83A3D" w:rsidP="00D83A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-создание эмоционального контакта между учениками.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Style w:val="c0"/>
          <w:rFonts w:eastAsia="Arial"/>
        </w:rPr>
      </w:pPr>
      <w:r>
        <w:rPr>
          <w:rStyle w:val="c0"/>
          <w:rFonts w:eastAsia="Arial"/>
          <w:b/>
          <w:bCs/>
          <w:sz w:val="28"/>
          <w:szCs w:val="28"/>
        </w:rPr>
        <w:t>Здоровьесберегающая технология</w:t>
      </w:r>
      <w:r>
        <w:rPr>
          <w:rStyle w:val="c0"/>
          <w:rFonts w:eastAsia="Arial"/>
          <w:sz w:val="28"/>
          <w:szCs w:val="28"/>
        </w:rPr>
        <w:t> на логопедическом занятии гимнастика для глаз «</w:t>
      </w:r>
      <w:proofErr w:type="spellStart"/>
      <w:r>
        <w:rPr>
          <w:rStyle w:val="c0"/>
          <w:rFonts w:eastAsia="Arial"/>
          <w:sz w:val="28"/>
          <w:szCs w:val="28"/>
        </w:rPr>
        <w:t>Буквознайки</w:t>
      </w:r>
      <w:proofErr w:type="spellEnd"/>
      <w:r>
        <w:rPr>
          <w:rStyle w:val="c0"/>
          <w:rFonts w:eastAsia="Arial"/>
          <w:sz w:val="28"/>
          <w:szCs w:val="28"/>
        </w:rPr>
        <w:t xml:space="preserve"> просят нарисовать цифры глазами».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rFonts w:eastAsia="Arial"/>
        </w:rPr>
      </w:pPr>
      <w:r>
        <w:rPr>
          <w:rStyle w:val="c0"/>
          <w:rFonts w:eastAsia="Arial"/>
          <w:sz w:val="28"/>
          <w:szCs w:val="28"/>
        </w:rPr>
        <w:t>Физкультминутки.</w:t>
      </w:r>
    </w:p>
    <w:p w:rsidR="00D83A3D" w:rsidRDefault="00D83A3D" w:rsidP="00D83A3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="Arial"/>
          <w:b/>
          <w:bCs/>
          <w:sz w:val="28"/>
          <w:szCs w:val="28"/>
        </w:rPr>
        <w:t>Цель:</w:t>
      </w:r>
      <w:r>
        <w:rPr>
          <w:rStyle w:val="c0"/>
          <w:rFonts w:eastAsia="Arial"/>
          <w:sz w:val="28"/>
          <w:szCs w:val="28"/>
        </w:rPr>
        <w:t xml:space="preserve"> применение </w:t>
      </w:r>
      <w:proofErr w:type="spellStart"/>
      <w:r>
        <w:rPr>
          <w:rStyle w:val="c0"/>
          <w:rFonts w:eastAsia="Arial"/>
          <w:sz w:val="28"/>
          <w:szCs w:val="28"/>
        </w:rPr>
        <w:t>здоровьесберегающей</w:t>
      </w:r>
      <w:proofErr w:type="spellEnd"/>
      <w:r>
        <w:rPr>
          <w:rStyle w:val="c0"/>
          <w:rFonts w:eastAsia="Arial"/>
          <w:sz w:val="28"/>
          <w:szCs w:val="28"/>
        </w:rPr>
        <w:t xml:space="preserve"> технологии в коррекционном </w:t>
      </w:r>
      <w:proofErr w:type="spellStart"/>
      <w:r>
        <w:rPr>
          <w:rStyle w:val="c0"/>
          <w:rFonts w:eastAsia="Arial"/>
          <w:sz w:val="28"/>
          <w:szCs w:val="28"/>
        </w:rPr>
        <w:t>воспитательно</w:t>
      </w:r>
      <w:proofErr w:type="spellEnd"/>
      <w:r>
        <w:rPr>
          <w:rStyle w:val="c0"/>
          <w:rFonts w:eastAsia="Arial"/>
          <w:sz w:val="28"/>
          <w:szCs w:val="28"/>
        </w:rPr>
        <w:t>-образовательном процессе.</w:t>
      </w:r>
    </w:p>
    <w:p w:rsidR="00D83A3D" w:rsidRDefault="00D83A3D" w:rsidP="00D83A3D">
      <w:pPr>
        <w:rPr>
          <w:rStyle w:val="c0"/>
          <w:rFonts w:ascii="Times New Roman" w:eastAsia="Times New Roman" w:hAnsi="Times New Roman" w:cs="Times New Roman"/>
          <w:b/>
          <w:lang w:eastAsia="ru-RU"/>
        </w:rPr>
      </w:pPr>
      <w:r>
        <w:rPr>
          <w:rStyle w:val="c0"/>
          <w:b/>
          <w:sz w:val="28"/>
          <w:szCs w:val="28"/>
        </w:rPr>
        <w:br w:type="page"/>
      </w:r>
    </w:p>
    <w:p w:rsidR="00D83A3D" w:rsidRDefault="00D83A3D" w:rsidP="00D83A3D">
      <w:pPr>
        <w:pStyle w:val="c3"/>
        <w:spacing w:before="0" w:beforeAutospacing="0" w:after="0" w:afterAutospacing="0" w:line="270" w:lineRule="atLeast"/>
      </w:pPr>
      <w:r>
        <w:rPr>
          <w:rStyle w:val="c0"/>
          <w:rFonts w:eastAsia="Arial"/>
          <w:b/>
          <w:sz w:val="28"/>
          <w:szCs w:val="28"/>
        </w:rPr>
        <w:lastRenderedPageBreak/>
        <w:t>Ход занятия: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</w:rPr>
      </w:pPr>
      <w:r>
        <w:rPr>
          <w:rStyle w:val="c0"/>
          <w:rFonts w:eastAsia="Arial"/>
          <w:b/>
          <w:sz w:val="28"/>
          <w:szCs w:val="28"/>
        </w:rPr>
        <w:t>I.1.  Организационный момент    </w:t>
      </w:r>
    </w:p>
    <w:p w:rsidR="00D83A3D" w:rsidRDefault="00D83A3D" w:rsidP="00D83A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У нас в гостях сказочные герои, 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(картинки и персонажи </w:t>
      </w:r>
      <w:r>
        <w:rPr>
          <w:rStyle w:val="c0"/>
          <w:rFonts w:eastAsia="Arial"/>
          <w:b/>
          <w:sz w:val="28"/>
          <w:szCs w:val="28"/>
        </w:rPr>
        <w:t>Б</w:t>
      </w:r>
      <w:r>
        <w:rPr>
          <w:rStyle w:val="c0"/>
          <w:rFonts w:eastAsia="Arial"/>
          <w:sz w:val="28"/>
          <w:szCs w:val="28"/>
        </w:rPr>
        <w:t xml:space="preserve">оря, </w:t>
      </w:r>
      <w:r>
        <w:rPr>
          <w:rStyle w:val="c0"/>
          <w:rFonts w:eastAsia="Arial"/>
          <w:b/>
          <w:sz w:val="28"/>
          <w:szCs w:val="28"/>
        </w:rPr>
        <w:t>Б</w:t>
      </w:r>
      <w:r>
        <w:rPr>
          <w:rStyle w:val="c0"/>
          <w:rFonts w:eastAsia="Arial"/>
          <w:sz w:val="28"/>
          <w:szCs w:val="28"/>
        </w:rPr>
        <w:t xml:space="preserve">ерта, </w:t>
      </w:r>
      <w:r>
        <w:rPr>
          <w:rStyle w:val="c0"/>
          <w:rFonts w:eastAsia="Arial"/>
          <w:b/>
          <w:sz w:val="28"/>
          <w:szCs w:val="28"/>
        </w:rPr>
        <w:t>П</w:t>
      </w:r>
      <w:r>
        <w:rPr>
          <w:rStyle w:val="c0"/>
          <w:rFonts w:eastAsia="Arial"/>
          <w:sz w:val="28"/>
          <w:szCs w:val="28"/>
        </w:rPr>
        <w:t xml:space="preserve">аша, </w:t>
      </w:r>
      <w:r>
        <w:rPr>
          <w:rStyle w:val="c0"/>
          <w:rFonts w:eastAsia="Arial"/>
          <w:b/>
          <w:sz w:val="28"/>
          <w:szCs w:val="28"/>
        </w:rPr>
        <w:t>П</w:t>
      </w:r>
      <w:r>
        <w:rPr>
          <w:rStyle w:val="c0"/>
          <w:rFonts w:eastAsia="Arial"/>
          <w:sz w:val="28"/>
          <w:szCs w:val="28"/>
        </w:rPr>
        <w:t xml:space="preserve">елагея </w:t>
      </w:r>
      <w:r>
        <w:rPr>
          <w:sz w:val="28"/>
          <w:szCs w:val="28"/>
        </w:rPr>
        <w:t>выставлены перед детьми).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4975" cy="2276475"/>
            <wp:effectExtent l="0" t="0" r="0" b="0"/>
            <wp:docPr id="9" name="Рисунок 9" descr="Дети_c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ети_cr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14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>2.  Представление героев:  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Назовите 1 звук в именах героев занятия.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Закрепление навыков звукобуквенного анализа и синтеза.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Задание: сложить имена героев.</w:t>
      </w:r>
    </w:p>
    <w:p w:rsidR="00D83A3D" w:rsidRDefault="00D83A3D" w:rsidP="00D83A3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(имена героев написаны на карточках с разбивкой на слоги)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РЯ БО ША ПА БЕР ТА ПЕ ЛА ГЕ Я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II. Основная часть.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 </w:t>
      </w:r>
      <w:r>
        <w:rPr>
          <w:rStyle w:val="c0"/>
          <w:rFonts w:eastAsia="Arial"/>
          <w:b/>
          <w:sz w:val="28"/>
          <w:szCs w:val="28"/>
        </w:rPr>
        <w:t>1.Обьявление темы занятия.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Будем учиться выделять [Б-П] в речи, различать эти звуки в словах, в словосочетаниях, в предложениях, в тексте.                                            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 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</w:rPr>
      </w:pPr>
      <w:r>
        <w:rPr>
          <w:rStyle w:val="c0"/>
          <w:rFonts w:eastAsia="Arial"/>
          <w:b/>
          <w:sz w:val="28"/>
          <w:szCs w:val="28"/>
        </w:rPr>
        <w:t>2.Сравнительная характеристика звуков: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(по схеме, данной на доске)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76875" cy="1971675"/>
            <wp:effectExtent l="0" t="0" r="9525" b="9525"/>
            <wp:docPr id="8" name="Рисунок 8" descr="звонкие глухие, твердые-мяг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вонкие глухие, твердые-мягк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Согласный – гласный. Докажи.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Звонкий – глухой. Докажи.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Твердый – мягкий. Докажи.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Буква. Назови.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В помощь детям – речевые профили.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</w:rPr>
      </w:pPr>
      <w:r>
        <w:rPr>
          <w:sz w:val="28"/>
          <w:szCs w:val="28"/>
        </w:rPr>
        <w:t>Дети: Слово- ПОЛКА. Первый звук П. Согласный. Преграда выдыхаемой струе – губы. Глухой. Голосовые связки не вибрируют.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Твердый. После согласного П стоит гласный первого ряда.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Буква ПЭ.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 xml:space="preserve">[Б]-согласный, парный, звонкий, бывает </w:t>
      </w:r>
      <w:proofErr w:type="spellStart"/>
      <w:r>
        <w:rPr>
          <w:rStyle w:val="c0"/>
          <w:rFonts w:eastAsia="Arial"/>
          <w:sz w:val="28"/>
          <w:szCs w:val="28"/>
        </w:rPr>
        <w:t>тв</w:t>
      </w:r>
      <w:proofErr w:type="spellEnd"/>
      <w:r>
        <w:rPr>
          <w:rStyle w:val="c0"/>
          <w:rFonts w:eastAsia="Arial"/>
          <w:sz w:val="28"/>
          <w:szCs w:val="28"/>
        </w:rPr>
        <w:t xml:space="preserve">., </w:t>
      </w:r>
      <w:proofErr w:type="spellStart"/>
      <w:r>
        <w:rPr>
          <w:rStyle w:val="c0"/>
          <w:rFonts w:eastAsia="Arial"/>
          <w:sz w:val="28"/>
          <w:szCs w:val="28"/>
        </w:rPr>
        <w:t>мягк</w:t>
      </w:r>
      <w:proofErr w:type="spellEnd"/>
      <w:r>
        <w:rPr>
          <w:rStyle w:val="c0"/>
          <w:rFonts w:eastAsia="Arial"/>
          <w:sz w:val="28"/>
          <w:szCs w:val="28"/>
        </w:rPr>
        <w:t>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 xml:space="preserve">[П]-согласный, парный, глухой, бывает </w:t>
      </w:r>
      <w:proofErr w:type="spellStart"/>
      <w:r>
        <w:rPr>
          <w:rStyle w:val="c0"/>
          <w:rFonts w:eastAsia="Arial"/>
          <w:sz w:val="28"/>
          <w:szCs w:val="28"/>
        </w:rPr>
        <w:t>тв</w:t>
      </w:r>
      <w:proofErr w:type="spellEnd"/>
      <w:r>
        <w:rPr>
          <w:rStyle w:val="c0"/>
          <w:rFonts w:eastAsia="Arial"/>
          <w:sz w:val="28"/>
          <w:szCs w:val="28"/>
        </w:rPr>
        <w:t xml:space="preserve">., </w:t>
      </w:r>
      <w:proofErr w:type="spellStart"/>
      <w:r>
        <w:rPr>
          <w:rStyle w:val="c0"/>
          <w:rFonts w:eastAsia="Arial"/>
          <w:sz w:val="28"/>
          <w:szCs w:val="28"/>
        </w:rPr>
        <w:t>мягк</w:t>
      </w:r>
      <w:proofErr w:type="spellEnd"/>
      <w:r>
        <w:rPr>
          <w:rStyle w:val="c0"/>
          <w:rFonts w:eastAsia="Arial"/>
          <w:sz w:val="28"/>
          <w:szCs w:val="28"/>
        </w:rPr>
        <w:t xml:space="preserve">.   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</w:rPr>
      </w:pPr>
      <w:r>
        <w:rPr>
          <w:rStyle w:val="c0"/>
          <w:rFonts w:eastAsia="Arial"/>
          <w:sz w:val="28"/>
          <w:szCs w:val="28"/>
        </w:rPr>
        <w:t>                                       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</w:rPr>
      </w:pPr>
      <w:r>
        <w:rPr>
          <w:rStyle w:val="c0"/>
          <w:rFonts w:eastAsia="Arial"/>
          <w:b/>
          <w:sz w:val="28"/>
          <w:szCs w:val="28"/>
        </w:rPr>
        <w:t>3. Развитие фонематического слуха в слогах словах.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 xml:space="preserve">Веселые </w:t>
      </w:r>
      <w:proofErr w:type="spellStart"/>
      <w:r>
        <w:rPr>
          <w:rStyle w:val="c0"/>
          <w:rFonts w:eastAsia="Arial"/>
          <w:sz w:val="28"/>
          <w:szCs w:val="28"/>
        </w:rPr>
        <w:t>Буквознайки</w:t>
      </w:r>
      <w:proofErr w:type="spellEnd"/>
      <w:r>
        <w:rPr>
          <w:rStyle w:val="c0"/>
          <w:rFonts w:eastAsia="Arial"/>
          <w:sz w:val="28"/>
          <w:szCs w:val="28"/>
        </w:rPr>
        <w:t xml:space="preserve"> принесли много интересных заданий.</w:t>
      </w:r>
    </w:p>
    <w:p w:rsidR="00D83A3D" w:rsidRDefault="00D83A3D" w:rsidP="00D83A3D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rFonts w:eastAsia="Arial"/>
        </w:rPr>
      </w:pPr>
      <w:r>
        <w:rPr>
          <w:sz w:val="28"/>
          <w:szCs w:val="28"/>
        </w:rPr>
        <w:t>Боря и Берта показывают вам слоговую таблицу, посмотрите: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43175" cy="1800225"/>
            <wp:effectExtent l="0" t="0" r="9525" b="9525"/>
            <wp:docPr id="7" name="Рисунок 7" descr="Б - 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 - Б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Прочитайте слоги, буквы и сочетания букв, запишите в тетрадях только те слоги и буквы, в которых Б является твердым звуком.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Паша и Пелагея решили пошутить, они записали слоги и сочетания букв справа-налево, а потом повернули буквы, как в зеркале. Расшифруйте их. Выпишите в тетради только те, в которых П обозначают мягкий звук.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76450" cy="1552575"/>
            <wp:effectExtent l="0" t="0" r="0" b="9525"/>
            <wp:docPr id="6" name="Рисунок 6" descr="П-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-П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Дифференциация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[Б][Б’] и [П][П’] </w:t>
      </w:r>
      <w:r>
        <w:rPr>
          <w:rFonts w:ascii="Times New Roman" w:hAnsi="Times New Roman" w:cs="Times New Roman"/>
          <w:b/>
          <w:sz w:val="28"/>
          <w:szCs w:val="28"/>
        </w:rPr>
        <w:t>письменно в словах: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Распределить слова в 4 столбика таблицы: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Букет, почта, бивни, песок, беседа, пушка, бык, пятка, белка, педаль, балет, палка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3A3D" w:rsidTr="00D83A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c0"/>
                <w:rFonts w:eastAsia="Arial"/>
                <w:sz w:val="28"/>
                <w:szCs w:val="28"/>
                <w:lang w:eastAsia="en-US"/>
              </w:rPr>
              <w:t>Б’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0"/>
                <w:rFonts w:eastAsia="Arial"/>
                <w:sz w:val="28"/>
                <w:szCs w:val="28"/>
                <w:lang w:eastAsia="en-US"/>
              </w:rPr>
              <w:t>П’</w:t>
            </w:r>
          </w:p>
        </w:tc>
      </w:tr>
      <w:tr w:rsidR="00D83A3D" w:rsidTr="00D83A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букет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песок</w:t>
            </w:r>
          </w:p>
        </w:tc>
      </w:tr>
      <w:tr w:rsidR="00D83A3D" w:rsidTr="00D83A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бивни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пушка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пятка </w:t>
            </w:r>
          </w:p>
        </w:tc>
      </w:tr>
      <w:tr w:rsidR="00D83A3D" w:rsidTr="00D83A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палка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педаль</w:t>
            </w:r>
          </w:p>
        </w:tc>
      </w:tr>
    </w:tbl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rFonts w:eastAsia="Arial"/>
          <w:b/>
        </w:rPr>
      </w:pPr>
      <w:r>
        <w:rPr>
          <w:b/>
          <w:sz w:val="28"/>
          <w:szCs w:val="28"/>
        </w:rPr>
        <w:t xml:space="preserve">Пары слов со звуками </w:t>
      </w:r>
      <w:r>
        <w:rPr>
          <w:rStyle w:val="c0"/>
          <w:rFonts w:eastAsia="Arial"/>
          <w:b/>
          <w:sz w:val="28"/>
          <w:szCs w:val="28"/>
        </w:rPr>
        <w:t>[Б][Б’] и [П][П’]: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</w:rPr>
      </w:pPr>
      <w:r>
        <w:rPr>
          <w:rStyle w:val="c0"/>
          <w:rFonts w:eastAsia="Arial"/>
          <w:b/>
          <w:sz w:val="28"/>
          <w:szCs w:val="28"/>
        </w:rPr>
        <w:t xml:space="preserve"> Прочитать пары слов. 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c0"/>
          <w:rFonts w:eastAsia="Arial"/>
          <w:b/>
          <w:sz w:val="28"/>
          <w:szCs w:val="28"/>
        </w:rPr>
        <w:t>[Б] [П]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> </w:t>
      </w:r>
      <w:r>
        <w:rPr>
          <w:rStyle w:val="c0"/>
          <w:rFonts w:eastAsia="Arial"/>
          <w:b/>
          <w:sz w:val="28"/>
          <w:szCs w:val="28"/>
        </w:rPr>
        <w:t>Б</w:t>
      </w:r>
      <w:r>
        <w:rPr>
          <w:rStyle w:val="c0"/>
          <w:rFonts w:eastAsia="Arial"/>
          <w:sz w:val="28"/>
          <w:szCs w:val="28"/>
        </w:rPr>
        <w:t>ыль-</w:t>
      </w:r>
      <w:r>
        <w:rPr>
          <w:rStyle w:val="c0"/>
          <w:rFonts w:eastAsia="Arial"/>
          <w:b/>
          <w:sz w:val="28"/>
          <w:szCs w:val="28"/>
        </w:rPr>
        <w:t>п</w:t>
      </w:r>
      <w:r>
        <w:rPr>
          <w:rStyle w:val="c0"/>
          <w:rFonts w:eastAsia="Arial"/>
          <w:sz w:val="28"/>
          <w:szCs w:val="28"/>
        </w:rPr>
        <w:t>ыль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бочка – почка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блеск — плеск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[Б][Б’]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быть-бить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кубок – кубик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[П][П’]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пыл-пил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парад – пират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[Б’] [П’]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бил-пил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белка – пенка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ребята – опята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Буквознайка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потянулся,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 Раз — нагнулся,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   Два — нагнулся,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 Три — нагнулся.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 Руки в стороны развел,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 Буквы, видно, не нашел.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 Чтобы буквы нам достать,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 Нужно на носочки встать.</w:t>
      </w:r>
    </w:p>
    <w:p w:rsidR="00D83A3D" w:rsidRDefault="00D83A3D" w:rsidP="00D83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Вставить подходящие по смыслу слова в предложения.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Спортсмен выиграл ......                                      кубик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У малыша деревянный …...                                кубок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На дворе стоит ……                                            почка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Распустилась на ветке …...                                 бочка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Корабль захватил злой …….                              парад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Дети с флагами пошли на …….                         пират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лесу растут ……                                               ребята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Мои одноклассники – веселые ….                      опята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Ребусы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143000"/>
            <wp:effectExtent l="0" t="0" r="9525" b="0"/>
            <wp:docPr id="5" name="Рисунок 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Бабочка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Порт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Брак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«Деформированные предложения».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Слова в предложениях перепутались. Из данных слов составьте, пожалуйста, предложения. Запишите получившиеся предложения в тетрадь.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Петя, на, побежали, и, Боря, рыбалку.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Бегать, песку, босиком, по, полезно.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FontStyle29"/>
          <w:rFonts w:ascii="Times New Roman" w:eastAsia="Arial" w:hAnsi="Times New Roman" w:cs="Times New Roman"/>
          <w:b w:val="0"/>
          <w:bCs w:val="0"/>
          <w:sz w:val="28"/>
          <w:szCs w:val="28"/>
        </w:rPr>
      </w:pPr>
    </w:p>
    <w:p w:rsidR="00D83A3D" w:rsidRDefault="00D83A3D" w:rsidP="00D83A3D">
      <w:pPr>
        <w:pStyle w:val="a3"/>
        <w:rPr>
          <w:rStyle w:val="FontStyle29"/>
          <w:rFonts w:ascii="Times New Roman" w:hAnsi="Times New Roman"/>
          <w:sz w:val="28"/>
          <w:szCs w:val="28"/>
        </w:rPr>
      </w:pPr>
      <w:r>
        <w:rPr>
          <w:rStyle w:val="FontStyle29"/>
          <w:rFonts w:ascii="Times New Roman" w:hAnsi="Times New Roman"/>
          <w:sz w:val="28"/>
          <w:szCs w:val="28"/>
        </w:rPr>
        <w:t>8. Расшифруй предложения, расставив слова на свои места. Запиши правильные предложения.</w:t>
      </w:r>
    </w:p>
    <w:p w:rsidR="00D83A3D" w:rsidRDefault="00D83A3D" w:rsidP="00D83A3D">
      <w:pPr>
        <w:pStyle w:val="a3"/>
        <w:rPr>
          <w:rStyle w:val="FontStyle28"/>
          <w:rFonts w:ascii="Times New Roman" w:hAnsi="Times New Roman"/>
          <w:sz w:val="28"/>
          <w:szCs w:val="28"/>
        </w:rPr>
      </w:pPr>
      <w:r>
        <w:rPr>
          <w:rStyle w:val="FontStyle28"/>
          <w:rFonts w:ascii="Times New Roman" w:hAnsi="Times New Roman"/>
          <w:sz w:val="28"/>
          <w:szCs w:val="28"/>
        </w:rPr>
        <w:t xml:space="preserve">1) У борта крепкий корабль. 2) Стена прыгала около Паши. </w:t>
      </w:r>
    </w:p>
    <w:p w:rsidR="00D83A3D" w:rsidRDefault="00D83A3D" w:rsidP="00D83A3D">
      <w:pPr>
        <w:pStyle w:val="a3"/>
        <w:rPr>
          <w:rFonts w:cs="Times New Roman"/>
          <w:b/>
          <w:color w:val="000000"/>
          <w:shd w:val="clear" w:color="auto" w:fill="FFFFFF"/>
        </w:rPr>
      </w:pPr>
      <w:r>
        <w:rPr>
          <w:rStyle w:val="FontStyle28"/>
          <w:rFonts w:ascii="Times New Roman" w:hAnsi="Times New Roman"/>
          <w:sz w:val="28"/>
          <w:szCs w:val="28"/>
        </w:rPr>
        <w:t>3)</w:t>
      </w:r>
      <w:r>
        <w:rPr>
          <w:rStyle w:val="FontStyle28"/>
          <w:rFonts w:ascii="Times New Roman" w:hAnsi="Times New Roman"/>
          <w:sz w:val="28"/>
          <w:szCs w:val="28"/>
        </w:rPr>
        <w:tab/>
        <w:t>По белке прыгает дуб. 4) У шапки тёплая Полина. 5) На Боре играла скрипка. 6) Клыки точили кабана. 7) Парус поднял белый корабль. 8) У бивней большие слоны.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83A3D" w:rsidRDefault="00D83A3D" w:rsidP="00D83A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Физкультминутка.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Бабочка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Спал цветок и вдруг проснулся, (Туловище вправо, влево).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спать не захотел, (Туловище вперед, назад).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Шевельнулся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потянулся, (Руки вверх, потянуться).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Взвился вверх и полетел. (Руки вверх, вправо, влево).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утром лишь проснется,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 кружит и вьется. (Покружиться).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3A3D" w:rsidRDefault="00D83A3D" w:rsidP="00D83A3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 Прочитаем стихотворение.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быть очень внимательными.</w:t>
      </w:r>
    </w:p>
    <w:p w:rsidR="00D83A3D" w:rsidRDefault="00D83A3D" w:rsidP="00D83A3D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бутон,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вот - батон.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бидон,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вот - питон.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печке выпечен 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 петлицу вдет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Бутон,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траве ползет 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Питон,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Молоко течет в 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Бидон,</w:t>
      </w:r>
    </w:p>
    <w:p w:rsidR="00D83A3D" w:rsidRDefault="00D83A3D" w:rsidP="00D83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стройке есть</w:t>
      </w:r>
    </w:p>
    <w:p w:rsidR="00D83A3D" w:rsidRDefault="00D83A3D" w:rsidP="00D83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Бетон.</w:t>
      </w:r>
    </w:p>
    <w:p w:rsidR="00D83A3D" w:rsidRDefault="00D83A3D" w:rsidP="00D83A3D">
      <w:pPr>
        <w:pStyle w:val="a6"/>
        <w:shd w:val="clear" w:color="auto" w:fill="auto"/>
        <w:spacing w:line="170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83A3D" w:rsidRDefault="00D83A3D" w:rsidP="00D83A3D">
      <w:pP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83A3D" w:rsidRDefault="00D83A3D" w:rsidP="00D83A3D">
      <w:pPr>
        <w:ind w:left="720"/>
        <w:rPr>
          <w:rStyle w:val="FontStyle28"/>
          <w:rFonts w:ascii="Times New Roman" w:hAnsi="Times New Roman"/>
          <w:sz w:val="28"/>
          <w:szCs w:val="28"/>
        </w:rPr>
      </w:pPr>
      <w:r>
        <w:rPr>
          <w:rStyle w:val="FontStyle28"/>
          <w:rFonts w:ascii="Times New Roman" w:hAnsi="Times New Roman"/>
          <w:sz w:val="28"/>
          <w:szCs w:val="28"/>
        </w:rPr>
        <w:lastRenderedPageBreak/>
        <w:t>10.Составить словосочетания, соединяя слова по смыслу. *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91"/>
        <w:gridCol w:w="4654"/>
      </w:tblGrid>
      <w:tr w:rsidR="00D83A3D" w:rsidTr="00D83A3D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spacing w:line="240" w:lineRule="auto"/>
              <w:jc w:val="center"/>
              <w:rPr>
                <w:rStyle w:val="2Arial"/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бирюзовый</w:t>
            </w:r>
          </w:p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покрывало</w:t>
            </w:r>
          </w:p>
        </w:tc>
      </w:tr>
      <w:tr w:rsidR="00D83A3D" w:rsidTr="00D83A3D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spacing w:line="240" w:lineRule="auto"/>
              <w:jc w:val="center"/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победный</w:t>
            </w:r>
          </w:p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платок</w:t>
            </w:r>
          </w:p>
        </w:tc>
      </w:tr>
      <w:tr w:rsidR="00D83A3D" w:rsidTr="00D83A3D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spacing w:line="240" w:lineRule="auto"/>
              <w:jc w:val="center"/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рыбный</w:t>
            </w:r>
          </w:p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продавец</w:t>
            </w:r>
          </w:p>
        </w:tc>
      </w:tr>
      <w:tr w:rsidR="00D83A3D" w:rsidTr="00D83A3D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spacing w:line="240" w:lineRule="auto"/>
              <w:jc w:val="center"/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справочное</w:t>
            </w:r>
          </w:p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приз</w:t>
            </w:r>
          </w:p>
        </w:tc>
      </w:tr>
      <w:tr w:rsidR="00D83A3D" w:rsidTr="00D83A3D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spacing w:line="240" w:lineRule="auto"/>
              <w:jc w:val="center"/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брезентовая</w:t>
            </w:r>
          </w:p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палатка</w:t>
            </w:r>
          </w:p>
        </w:tc>
      </w:tr>
      <w:tr w:rsidR="00D83A3D" w:rsidTr="00D83A3D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spacing w:line="240" w:lineRule="auto"/>
              <w:jc w:val="center"/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приветливый</w:t>
            </w:r>
          </w:p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бюро</w:t>
            </w:r>
          </w:p>
        </w:tc>
      </w:tr>
      <w:tr w:rsidR="00D83A3D" w:rsidTr="00D83A3D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spacing w:line="240" w:lineRule="auto"/>
              <w:jc w:val="center"/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первоклассный</w:t>
            </w:r>
          </w:p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павильон</w:t>
            </w:r>
          </w:p>
        </w:tc>
      </w:tr>
      <w:tr w:rsidR="00D83A3D" w:rsidTr="00D83A3D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spacing w:line="240" w:lineRule="auto"/>
              <w:jc w:val="center"/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бархатное</w:t>
            </w:r>
          </w:p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sz w:val="36"/>
                <w:szCs w:val="28"/>
              </w:rPr>
            </w:pPr>
            <w:r>
              <w:rPr>
                <w:rStyle w:val="2Arial"/>
                <w:rFonts w:ascii="Times New Roman" w:hAnsi="Times New Roman" w:cs="Times New Roman"/>
                <w:b/>
                <w:sz w:val="36"/>
                <w:szCs w:val="28"/>
              </w:rPr>
              <w:t>дипломат</w:t>
            </w:r>
          </w:p>
        </w:tc>
      </w:tr>
    </w:tbl>
    <w:p w:rsidR="00D83A3D" w:rsidRDefault="00D83A3D" w:rsidP="00D83A3D">
      <w:pPr>
        <w:jc w:val="center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28"/>
          <w:szCs w:val="28"/>
        </w:rPr>
      </w:pP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  <w:r>
        <w:rPr>
          <w:rStyle w:val="2Arial"/>
          <w:rFonts w:ascii="Times New Roman" w:hAnsi="Times New Roman" w:cs="Times New Roman"/>
          <w:b/>
          <w:sz w:val="28"/>
          <w:szCs w:val="28"/>
        </w:rPr>
        <w:t>Бирюзовый платок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  <w:r>
        <w:rPr>
          <w:rStyle w:val="2Arial"/>
          <w:rFonts w:ascii="Times New Roman" w:hAnsi="Times New Roman" w:cs="Times New Roman"/>
          <w:b/>
          <w:sz w:val="28"/>
          <w:szCs w:val="28"/>
        </w:rPr>
        <w:t>Победный приз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  <w:r>
        <w:rPr>
          <w:rStyle w:val="2Arial"/>
          <w:rFonts w:ascii="Times New Roman" w:hAnsi="Times New Roman" w:cs="Times New Roman"/>
          <w:b/>
          <w:sz w:val="28"/>
          <w:szCs w:val="28"/>
        </w:rPr>
        <w:t xml:space="preserve">Рыбный павильон 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  <w:r>
        <w:rPr>
          <w:rStyle w:val="2Arial"/>
          <w:rFonts w:ascii="Times New Roman" w:hAnsi="Times New Roman" w:cs="Times New Roman"/>
          <w:b/>
          <w:sz w:val="28"/>
          <w:szCs w:val="28"/>
        </w:rPr>
        <w:t>Справочное бюро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  <w:r>
        <w:rPr>
          <w:rStyle w:val="2Arial"/>
          <w:rFonts w:ascii="Times New Roman" w:hAnsi="Times New Roman" w:cs="Times New Roman"/>
          <w:b/>
          <w:sz w:val="28"/>
          <w:szCs w:val="28"/>
        </w:rPr>
        <w:t>Брезентовая палатка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  <w:r>
        <w:rPr>
          <w:rStyle w:val="2Arial"/>
          <w:rFonts w:ascii="Times New Roman" w:hAnsi="Times New Roman" w:cs="Times New Roman"/>
          <w:b/>
          <w:sz w:val="28"/>
          <w:szCs w:val="28"/>
        </w:rPr>
        <w:t>Приветливый продавец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  <w:r>
        <w:rPr>
          <w:rStyle w:val="2Arial"/>
          <w:rFonts w:ascii="Times New Roman" w:hAnsi="Times New Roman" w:cs="Times New Roman"/>
          <w:b/>
          <w:sz w:val="28"/>
          <w:szCs w:val="28"/>
        </w:rPr>
        <w:t>Первоклассный дипломат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  <w:r>
        <w:rPr>
          <w:rStyle w:val="2Arial"/>
          <w:rFonts w:ascii="Times New Roman" w:hAnsi="Times New Roman" w:cs="Times New Roman"/>
          <w:b/>
          <w:sz w:val="28"/>
          <w:szCs w:val="28"/>
        </w:rPr>
        <w:t>Бархатное покрывало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</w:p>
    <w:p w:rsidR="00D83A3D" w:rsidRDefault="00D83A3D" w:rsidP="00D83A3D">
      <w:pPr>
        <w:pStyle w:val="a3"/>
        <w:ind w:left="1080"/>
        <w:rPr>
          <w:rStyle w:val="2Arial"/>
          <w:rFonts w:ascii="Times New Roman" w:hAnsi="Times New Roman" w:cs="Times New Roman"/>
          <w:sz w:val="28"/>
          <w:szCs w:val="28"/>
        </w:rPr>
      </w:pPr>
      <w:r>
        <w:rPr>
          <w:rStyle w:val="2Arial"/>
          <w:rFonts w:ascii="Times New Roman" w:hAnsi="Times New Roman" w:cs="Times New Roman"/>
          <w:sz w:val="28"/>
          <w:szCs w:val="28"/>
        </w:rPr>
        <w:t>*задание повышенной сложности, может не использоваться на занятии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</w:p>
    <w:p w:rsidR="00D83A3D" w:rsidRDefault="00D83A3D" w:rsidP="00D83A3D">
      <w:pPr>
        <w:rPr>
          <w:rStyle w:val="c0"/>
          <w:rFonts w:eastAsia="Times New Roman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83A3D" w:rsidRDefault="00D83A3D" w:rsidP="00D83A3D">
      <w:pPr>
        <w:pStyle w:val="c3"/>
        <w:spacing w:before="0" w:beforeAutospacing="0" w:after="0" w:afterAutospacing="0" w:line="270" w:lineRule="atLeast"/>
      </w:pPr>
      <w:r>
        <w:rPr>
          <w:rStyle w:val="c0"/>
          <w:rFonts w:eastAsia="Arial"/>
          <w:b/>
          <w:sz w:val="28"/>
          <w:szCs w:val="28"/>
        </w:rPr>
        <w:lastRenderedPageBreak/>
        <w:t>11. Развитие фонематического слуха.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>Логопед: Сосчитайте сколько звуков</w:t>
      </w:r>
      <w:r>
        <w:rPr>
          <w:rStyle w:val="c0"/>
          <w:rFonts w:eastAsia="Arial"/>
          <w:b/>
          <w:sz w:val="28"/>
          <w:szCs w:val="28"/>
        </w:rPr>
        <w:t>[Б] [Б’]</w:t>
      </w:r>
      <w:r>
        <w:rPr>
          <w:rStyle w:val="c0"/>
          <w:rFonts w:eastAsia="Arial"/>
          <w:sz w:val="28"/>
          <w:szCs w:val="28"/>
        </w:rPr>
        <w:t xml:space="preserve"> прозвучит в тексте. 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Каждый раз, как услышите в словах заданный звук, на вашем листе с заданиями, рисуйте кружок.</w:t>
      </w:r>
    </w:p>
    <w:p w:rsidR="00D83A3D" w:rsidRDefault="00D83A3D" w:rsidP="00D83A3D">
      <w:pPr>
        <w:pStyle w:val="a3"/>
        <w:rPr>
          <w:rStyle w:val="2Arial"/>
          <w:rFonts w:ascii="Times New Roman" w:hAnsi="Times New Roman" w:cs="Times New Roman"/>
          <w:b/>
          <w:sz w:val="28"/>
          <w:szCs w:val="28"/>
        </w:rPr>
      </w:pPr>
    </w:p>
    <w:p w:rsidR="00D83A3D" w:rsidRDefault="00D83A3D" w:rsidP="00D83A3D">
      <w:pPr>
        <w:jc w:val="center"/>
        <w:rPr>
          <w:rFonts w:cs="Century Schoolbook"/>
          <w:bCs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00500" cy="2209800"/>
            <wp:effectExtent l="0" t="0" r="0" b="0"/>
            <wp:docPr id="4" name="Рисунок 4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 w:rsidP="00D83A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Бегемот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егемот — нео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ычное животное. Длина его тела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ольше 4 метров. У него короткие толстые ноги и огромная голова. В пасти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егемота видны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ольшие клыки, острые, как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ритва. Это оружие против врагов.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егемоты о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итают в Африке: в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олотах, лесах, около рек.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егемоты проводят целый день в воде. Они похожи на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ольшие валуны.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егемоты неуклюжие, но могут очень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ыстро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егать. Они опасны для человека. Питаются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егемоты травой. Пищу они принимают ночью, когда нет жары. Эти необычные животные пасутся рядом с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уйволами, антилопами, ка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анами. До восхода солнца они возвращаются о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ратно в озеро или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олото.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A3D" w:rsidRDefault="00D83A3D" w:rsidP="00D83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A3D" w:rsidRDefault="00D83A3D" w:rsidP="00D83A3D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III. Итог занятия.</w:t>
      </w:r>
      <w:r>
        <w:rPr>
          <w:rFonts w:ascii="Times New Roman" w:hAnsi="Times New Roman" w:cs="Times New Roman"/>
          <w:sz w:val="28"/>
          <w:szCs w:val="28"/>
        </w:rPr>
        <w:t xml:space="preserve"> Рефлексивное осмысление деятельности на занятии.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>Логопед: Чему учились на занятии?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</w:rPr>
      </w:pPr>
      <w:r>
        <w:rPr>
          <w:rStyle w:val="c0"/>
          <w:rFonts w:eastAsia="Arial"/>
          <w:sz w:val="28"/>
          <w:szCs w:val="28"/>
        </w:rPr>
        <w:t>(Логопед подводит итоги занятия).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 xml:space="preserve">Учились выделять звуки </w:t>
      </w:r>
      <w:r>
        <w:rPr>
          <w:rStyle w:val="c0"/>
          <w:rFonts w:eastAsia="Arial"/>
          <w:b/>
          <w:sz w:val="28"/>
          <w:szCs w:val="28"/>
        </w:rPr>
        <w:t>[Б][Б’] и [П][П’]</w:t>
      </w:r>
      <w:r>
        <w:rPr>
          <w:rStyle w:val="c0"/>
          <w:rFonts w:eastAsia="Arial"/>
          <w:sz w:val="28"/>
          <w:szCs w:val="28"/>
        </w:rPr>
        <w:t xml:space="preserve"> в речи, различать эти звуки в слогах, словах, в предложениях.</w:t>
      </w:r>
    </w:p>
    <w:p w:rsidR="00D83A3D" w:rsidRDefault="00D83A3D" w:rsidP="00D83A3D">
      <w:pPr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br w:type="page"/>
      </w:r>
    </w:p>
    <w:p w:rsidR="00D83A3D" w:rsidRDefault="00D83A3D" w:rsidP="00D83A3D">
      <w:pPr>
        <w:jc w:val="center"/>
        <w:rPr>
          <w:rStyle w:val="c0"/>
          <w:rFonts w:ascii="Times New Roman" w:hAnsi="Times New Roman" w:cs="Times New Roman"/>
          <w:b/>
          <w:sz w:val="32"/>
          <w:szCs w:val="28"/>
        </w:rPr>
      </w:pPr>
      <w:r>
        <w:rPr>
          <w:rStyle w:val="c0"/>
          <w:rFonts w:ascii="Times New Roman" w:hAnsi="Times New Roman" w:cs="Times New Roman"/>
          <w:b/>
          <w:sz w:val="32"/>
          <w:szCs w:val="28"/>
        </w:rPr>
        <w:lastRenderedPageBreak/>
        <w:t>Раздаточный материал для индивидуальной работы детей.</w:t>
      </w:r>
    </w:p>
    <w:p w:rsidR="00D83A3D" w:rsidRDefault="00D83A3D" w:rsidP="00D83A3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Тема: __________________________________________________ 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</w:p>
    <w:p w:rsidR="00D83A3D" w:rsidRDefault="00D83A3D" w:rsidP="00D83A3D">
      <w:pPr>
        <w:pStyle w:val="c3"/>
        <w:numPr>
          <w:ilvl w:val="0"/>
          <w:numId w:val="3"/>
        </w:numPr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Сложи имена Буквознаек. Запиши, разбивая на слоги.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ind w:left="720"/>
        <w:rPr>
          <w:rStyle w:val="c0"/>
          <w:rFonts w:eastAsia="Arial"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32"/>
          <w:szCs w:val="32"/>
        </w:rPr>
      </w:pPr>
      <w:proofErr w:type="gramStart"/>
      <w:r>
        <w:rPr>
          <w:rStyle w:val="c0"/>
          <w:rFonts w:eastAsia="Arial"/>
          <w:sz w:val="32"/>
          <w:szCs w:val="32"/>
        </w:rPr>
        <w:t>РЯ  БО</w:t>
      </w:r>
      <w:proofErr w:type="gramEnd"/>
      <w:r>
        <w:rPr>
          <w:rStyle w:val="c0"/>
          <w:rFonts w:eastAsia="Arial"/>
          <w:sz w:val="32"/>
          <w:szCs w:val="32"/>
        </w:rPr>
        <w:t xml:space="preserve">  ША  ПА  БЕР  ТА  ПЕ  ЛА  ГЕ  Я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32"/>
          <w:szCs w:val="32"/>
        </w:rPr>
      </w:pPr>
      <w:r>
        <w:rPr>
          <w:rStyle w:val="c0"/>
          <w:rFonts w:eastAsia="Arial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32"/>
          <w:szCs w:val="32"/>
        </w:rPr>
      </w:pPr>
      <w:r>
        <w:rPr>
          <w:rStyle w:val="c0"/>
          <w:rFonts w:eastAsia="Arial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32"/>
          <w:szCs w:val="32"/>
        </w:rPr>
      </w:pPr>
    </w:p>
    <w:p w:rsidR="00D83A3D" w:rsidRDefault="00D83A3D" w:rsidP="00D83A3D">
      <w:pPr>
        <w:pStyle w:val="c3"/>
        <w:numPr>
          <w:ilvl w:val="0"/>
          <w:numId w:val="3"/>
        </w:numPr>
        <w:spacing w:before="0" w:beforeAutospacing="0" w:after="0" w:afterAutospacing="0" w:line="270" w:lineRule="atLeast"/>
        <w:rPr>
          <w:rStyle w:val="c0"/>
          <w:rFonts w:eastAsia="Arial"/>
          <w:sz w:val="32"/>
          <w:szCs w:val="32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32"/>
          <w:szCs w:val="32"/>
        </w:rPr>
      </w:pPr>
      <w:r>
        <w:rPr>
          <w:noProof/>
          <w:sz w:val="18"/>
          <w:szCs w:val="18"/>
        </w:rPr>
        <w:drawing>
          <wp:inline distT="0" distB="0" distL="0" distR="0">
            <wp:extent cx="2543175" cy="1800225"/>
            <wp:effectExtent l="0" t="0" r="9525" b="9525"/>
            <wp:docPr id="3" name="Рисунок 3" descr="Б - 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 - Б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32"/>
          <w:szCs w:val="32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</w:rPr>
      </w:pPr>
      <w:r>
        <w:rPr>
          <w:sz w:val="32"/>
          <w:szCs w:val="32"/>
        </w:rPr>
        <w:t>__________________________________________________________</w:t>
      </w:r>
    </w:p>
    <w:p w:rsidR="00D83A3D" w:rsidRDefault="00D83A3D" w:rsidP="00D83A3D">
      <w:r>
        <w:t xml:space="preserve"> </w:t>
      </w:r>
    </w:p>
    <w:p w:rsidR="00D83A3D" w:rsidRDefault="00D83A3D" w:rsidP="00D83A3D">
      <w:r>
        <w:rPr>
          <w:noProof/>
          <w:sz w:val="18"/>
          <w:szCs w:val="18"/>
          <w:lang w:eastAsia="ru-RU"/>
        </w:rPr>
        <w:drawing>
          <wp:inline distT="0" distB="0" distL="0" distR="0">
            <wp:extent cx="2076450" cy="1552575"/>
            <wp:effectExtent l="0" t="0" r="0" b="9525"/>
            <wp:docPr id="2" name="Рисунок 2" descr="П-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-П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 w:rsidP="00D83A3D"/>
    <w:p w:rsidR="00D83A3D" w:rsidRDefault="00D83A3D" w:rsidP="00D83A3D">
      <w:r>
        <w:t xml:space="preserve">____________________________________________________________________________________ </w:t>
      </w:r>
    </w:p>
    <w:p w:rsidR="00D83A3D" w:rsidRDefault="00D83A3D" w:rsidP="00D83A3D"/>
    <w:p w:rsidR="00D83A3D" w:rsidRDefault="00D83A3D" w:rsidP="00D83A3D">
      <w:pPr>
        <w:pStyle w:val="c3"/>
        <w:numPr>
          <w:ilvl w:val="0"/>
          <w:numId w:val="3"/>
        </w:numPr>
        <w:spacing w:before="0" w:beforeAutospacing="0" w:after="0" w:afterAutospacing="0" w:line="270" w:lineRule="atLeast"/>
        <w:rPr>
          <w:b/>
          <w:sz w:val="18"/>
          <w:szCs w:val="18"/>
        </w:rPr>
      </w:pPr>
      <w:r>
        <w:rPr>
          <w:b/>
          <w:sz w:val="28"/>
          <w:szCs w:val="28"/>
        </w:rPr>
        <w:t>Распределить слова в 4 столбика таблицы: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18"/>
          <w:szCs w:val="18"/>
        </w:rPr>
      </w:pPr>
    </w:p>
    <w:p w:rsidR="00D83A3D" w:rsidRDefault="00D83A3D" w:rsidP="00D83A3D">
      <w:pPr>
        <w:pStyle w:val="a4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3A3D" w:rsidTr="00D83A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c0"/>
                <w:rFonts w:eastAsia="Arial"/>
                <w:sz w:val="28"/>
                <w:szCs w:val="28"/>
                <w:lang w:eastAsia="en-US"/>
              </w:rPr>
              <w:t>Б’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0"/>
                <w:rFonts w:eastAsia="Arial"/>
                <w:sz w:val="28"/>
                <w:szCs w:val="28"/>
                <w:lang w:eastAsia="en-US"/>
              </w:rPr>
              <w:t>П’</w:t>
            </w:r>
          </w:p>
        </w:tc>
      </w:tr>
      <w:tr w:rsidR="00D83A3D" w:rsidTr="00D83A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83A3D" w:rsidTr="00D83A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83A3D" w:rsidTr="00D83A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3D" w:rsidRDefault="00D83A3D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 xml:space="preserve">4. Прочитать пары слов. 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c0"/>
          <w:rFonts w:eastAsia="Arial"/>
          <w:b/>
          <w:sz w:val="28"/>
          <w:szCs w:val="28"/>
        </w:rPr>
        <w:t>[Б] [П]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</w:rPr>
      </w:pPr>
      <w:r>
        <w:rPr>
          <w:rStyle w:val="c0"/>
          <w:rFonts w:eastAsia="Arial"/>
          <w:sz w:val="28"/>
          <w:szCs w:val="28"/>
        </w:rPr>
        <w:t> </w:t>
      </w:r>
      <w:r>
        <w:rPr>
          <w:rStyle w:val="c0"/>
          <w:rFonts w:eastAsia="Arial"/>
          <w:b/>
          <w:sz w:val="28"/>
          <w:szCs w:val="28"/>
        </w:rPr>
        <w:t>Б</w:t>
      </w:r>
      <w:r>
        <w:rPr>
          <w:rStyle w:val="c0"/>
          <w:rFonts w:eastAsia="Arial"/>
          <w:sz w:val="28"/>
          <w:szCs w:val="28"/>
        </w:rPr>
        <w:t>ыль-</w:t>
      </w:r>
      <w:r>
        <w:rPr>
          <w:rStyle w:val="c0"/>
          <w:rFonts w:eastAsia="Arial"/>
          <w:b/>
          <w:sz w:val="28"/>
          <w:szCs w:val="28"/>
        </w:rPr>
        <w:t>п</w:t>
      </w:r>
      <w:r>
        <w:rPr>
          <w:rStyle w:val="c0"/>
          <w:rFonts w:eastAsia="Arial"/>
          <w:sz w:val="28"/>
          <w:szCs w:val="28"/>
        </w:rPr>
        <w:t>ыль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бочка – почка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блеск — плеск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[Б][Б’]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быть-бить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кубок – кубик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[П][П’]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пыл-пил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парад – пират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b/>
          <w:sz w:val="28"/>
          <w:szCs w:val="28"/>
        </w:rPr>
      </w:pPr>
      <w:r>
        <w:rPr>
          <w:rStyle w:val="c0"/>
          <w:rFonts w:eastAsia="Arial"/>
          <w:b/>
          <w:sz w:val="28"/>
          <w:szCs w:val="28"/>
        </w:rPr>
        <w:t>[Б’] [П’]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Style w:val="c0"/>
          <w:rFonts w:eastAsia="Arial"/>
          <w:sz w:val="28"/>
          <w:szCs w:val="28"/>
        </w:rPr>
      </w:pPr>
      <w:r>
        <w:rPr>
          <w:rStyle w:val="c0"/>
          <w:rFonts w:eastAsia="Arial"/>
          <w:sz w:val="28"/>
          <w:szCs w:val="28"/>
        </w:rPr>
        <w:t>бил-пил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rFonts w:eastAsia="Arial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белка – пенка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ребята – опята</w:t>
      </w:r>
    </w:p>
    <w:p w:rsidR="00D83A3D" w:rsidRDefault="00D83A3D" w:rsidP="00D83A3D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Вставить подходящие по смыслу слова в предложения.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Спортсмен выиграл .........................                                      кубик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У малыша деревянный …......................                                кубок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На дворе стоит …………………                                            почка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Распустилась на ветке ….......................                                 бочка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Корабль захватил злой ……. ……………                             парад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Дети с флагами пошли на ………………….                         пират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лесу растут …………………                                               ребята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Мои одноклассники – веселые ……………….                      опята</w:t>
      </w:r>
    </w:p>
    <w:p w:rsidR="00D83A3D" w:rsidRDefault="00D83A3D" w:rsidP="00D83A3D">
      <w:pPr>
        <w:pStyle w:val="a4"/>
      </w:pPr>
    </w:p>
    <w:p w:rsidR="00D83A3D" w:rsidRDefault="00D83A3D" w:rsidP="00D83A3D">
      <w:pPr>
        <w:pStyle w:val="c3"/>
        <w:numPr>
          <w:ilvl w:val="0"/>
          <w:numId w:val="4"/>
        </w:numPr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Ребусы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ind w:left="720"/>
        <w:rPr>
          <w:b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ind w:left="720"/>
        <w:rPr>
          <w:b/>
          <w:sz w:val="28"/>
          <w:szCs w:val="28"/>
        </w:rPr>
      </w:pPr>
    </w:p>
    <w:p w:rsidR="00D83A3D" w:rsidRDefault="00D83A3D" w:rsidP="00D83A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0" cy="1152525"/>
            <wp:effectExtent l="0" t="0" r="0" b="9525"/>
            <wp:docPr id="1" name="Рисунок 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3D" w:rsidRDefault="00D83A3D" w:rsidP="00D83A3D">
      <w:pPr>
        <w:pStyle w:val="c3"/>
        <w:numPr>
          <w:ilvl w:val="0"/>
          <w:numId w:val="4"/>
        </w:numPr>
        <w:spacing w:before="0" w:beforeAutospacing="0" w:after="0" w:afterAutospacing="0" w:line="270" w:lineRule="atLeast"/>
        <w:ind w:left="142"/>
        <w:rPr>
          <w:b/>
          <w:sz w:val="28"/>
          <w:szCs w:val="36"/>
          <w:shd w:val="clear" w:color="auto" w:fill="FFFFFF"/>
        </w:rPr>
      </w:pPr>
      <w:r>
        <w:rPr>
          <w:b/>
          <w:sz w:val="28"/>
          <w:szCs w:val="36"/>
          <w:shd w:val="clear" w:color="auto" w:fill="FFFFFF"/>
        </w:rPr>
        <w:lastRenderedPageBreak/>
        <w:t>Слова в предложениях перепутались. Из данных слов составьте, пожалуйста, предложения. Запишите получившиеся предложения в тетрадь.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ind w:left="720"/>
        <w:rPr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>Петя, на, побежали, и, Боря, рыбалку.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18"/>
          <w:szCs w:val="18"/>
        </w:rPr>
      </w:pPr>
      <w:r>
        <w:rPr>
          <w:sz w:val="36"/>
          <w:szCs w:val="36"/>
          <w:shd w:val="clear" w:color="auto" w:fill="FFFFFF"/>
        </w:rPr>
        <w:t>Бегать, песку, босиком, по, полезно.</w:t>
      </w: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18"/>
          <w:szCs w:val="18"/>
        </w:rPr>
      </w:pPr>
    </w:p>
    <w:p w:rsidR="00D83A3D" w:rsidRDefault="00D83A3D" w:rsidP="00D83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D83A3D" w:rsidRDefault="00D83A3D" w:rsidP="00D83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D83A3D" w:rsidRDefault="00D83A3D" w:rsidP="00D83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D83A3D" w:rsidRDefault="00D83A3D" w:rsidP="00D83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D83A3D" w:rsidRDefault="00D83A3D" w:rsidP="00D83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3D" w:rsidRDefault="00D83A3D" w:rsidP="00D83A3D">
      <w:pPr>
        <w:pStyle w:val="Style21"/>
        <w:widowControl/>
        <w:tabs>
          <w:tab w:val="left" w:pos="701"/>
        </w:tabs>
        <w:spacing w:before="48" w:line="360" w:lineRule="auto"/>
        <w:ind w:firstLine="0"/>
        <w:rPr>
          <w:rStyle w:val="FontStyle29"/>
          <w:rFonts w:ascii="Times New Roman" w:eastAsia="Arial" w:hAnsi="Times New Roman"/>
          <w:sz w:val="28"/>
          <w:szCs w:val="28"/>
        </w:rPr>
      </w:pPr>
      <w:r>
        <w:rPr>
          <w:rStyle w:val="FontStyle29"/>
          <w:rFonts w:ascii="Times New Roman" w:eastAsia="Arial" w:hAnsi="Times New Roman"/>
          <w:sz w:val="28"/>
          <w:szCs w:val="28"/>
        </w:rPr>
        <w:t>7. Расшифруй предложения, расставив слова на свои места. Запиши правильные предложения.</w:t>
      </w:r>
    </w:p>
    <w:p w:rsidR="00D83A3D" w:rsidRDefault="00D83A3D" w:rsidP="00D83A3D">
      <w:pPr>
        <w:pStyle w:val="a3"/>
        <w:rPr>
          <w:rStyle w:val="FontStyle28"/>
          <w:rFonts w:ascii="Times New Roman" w:hAnsi="Times New Roman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1) У борта крепкий корабль. 2) Стена прыгала около Паши. </w:t>
      </w:r>
    </w:p>
    <w:p w:rsidR="00D83A3D" w:rsidRDefault="00D83A3D" w:rsidP="00D83A3D">
      <w:pPr>
        <w:pStyle w:val="a3"/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>3)</w:t>
      </w:r>
      <w:r>
        <w:rPr>
          <w:rStyle w:val="FontStyle28"/>
          <w:rFonts w:ascii="Times New Roman" w:hAnsi="Times New Roman"/>
          <w:sz w:val="32"/>
          <w:szCs w:val="32"/>
        </w:rPr>
        <w:tab/>
        <w:t>По белке прыгает дуб. 4) У шапки тёплая Полина. 5) На Боре играла скрипка. 6) Клыки точили кабана. 7) Парус поднял белый корабль. 8) У бивней большие слоны.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  <w:r>
        <w:rPr>
          <w:rStyle w:val="FontStyle28"/>
          <w:rFonts w:ascii="Times New Roman" w:hAnsi="Times New Roman"/>
          <w:sz w:val="32"/>
          <w:szCs w:val="32"/>
        </w:rPr>
        <w:t xml:space="preserve">_________________________________________________________ </w:t>
      </w:r>
    </w:p>
    <w:p w:rsidR="00D83A3D" w:rsidRDefault="00D83A3D" w:rsidP="00D83A3D">
      <w:pPr>
        <w:rPr>
          <w:rStyle w:val="FontStyle28"/>
          <w:rFonts w:ascii="Times New Roman" w:hAnsi="Times New Roman"/>
          <w:b w:val="0"/>
          <w:sz w:val="32"/>
          <w:szCs w:val="32"/>
        </w:rPr>
      </w:pPr>
    </w:p>
    <w:p w:rsidR="00D83A3D" w:rsidRDefault="00D83A3D" w:rsidP="00D83A3D">
      <w:pPr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D83A3D" w:rsidRDefault="00D83A3D" w:rsidP="00D83A3D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8.Прочитаем стихотворение. </w:t>
      </w:r>
    </w:p>
    <w:p w:rsidR="00D83A3D" w:rsidRDefault="00D83A3D" w:rsidP="00D83A3D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быть очень внимательными.</w:t>
      </w:r>
    </w:p>
    <w:p w:rsidR="00D83A3D" w:rsidRDefault="00D83A3D" w:rsidP="00D83A3D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Вот бутон,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вот - батон.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Вот бидон,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вот - питон.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 печке выпечен 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Батон,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в петлицу вдет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Бутон,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 траве ползет 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Питон,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Молоко течет в </w:t>
      </w:r>
    </w:p>
    <w:p w:rsidR="00D83A3D" w:rsidRDefault="00D83A3D" w:rsidP="00D83A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Бидон,</w:t>
      </w:r>
    </w:p>
    <w:p w:rsidR="00D83A3D" w:rsidRDefault="00D83A3D" w:rsidP="00D83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 стройке есть</w:t>
      </w:r>
    </w:p>
    <w:p w:rsidR="00D83A3D" w:rsidRDefault="00D83A3D" w:rsidP="00D83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Бетон.</w:t>
      </w:r>
    </w:p>
    <w:p w:rsidR="00D83A3D" w:rsidRDefault="00D83A3D" w:rsidP="00D83A3D">
      <w:pPr>
        <w:rPr>
          <w:rFonts w:ascii="Times New Roman" w:hAnsi="Times New Roman" w:cs="Times New Roman"/>
          <w:sz w:val="28"/>
          <w:szCs w:val="28"/>
        </w:rPr>
      </w:pPr>
    </w:p>
    <w:p w:rsidR="00D83A3D" w:rsidRDefault="00D83A3D" w:rsidP="00D83A3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A3E0E" w:rsidRDefault="00DA3E0E"/>
    <w:sectPr w:rsidR="00DA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350"/>
    <w:multiLevelType w:val="hybridMultilevel"/>
    <w:tmpl w:val="4A2A9C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B02E1"/>
    <w:multiLevelType w:val="hybridMultilevel"/>
    <w:tmpl w:val="A792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4123F"/>
    <w:multiLevelType w:val="hybridMultilevel"/>
    <w:tmpl w:val="A666238C"/>
    <w:lvl w:ilvl="0" w:tplc="0D2C8E56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83584"/>
    <w:multiLevelType w:val="hybridMultilevel"/>
    <w:tmpl w:val="2A0C7FEE"/>
    <w:lvl w:ilvl="0" w:tplc="326C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3D"/>
    <w:rsid w:val="00B236BE"/>
    <w:rsid w:val="00D00878"/>
    <w:rsid w:val="00D83A3D"/>
    <w:rsid w:val="00D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3EBD"/>
  <w15:chartTrackingRefBased/>
  <w15:docId w15:val="{5901B02A-FFF7-425A-9F72-317EC137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A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A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3A3D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D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83A3D"/>
    <w:pPr>
      <w:widowControl w:val="0"/>
      <w:autoSpaceDE w:val="0"/>
      <w:autoSpaceDN w:val="0"/>
      <w:adjustRightInd w:val="0"/>
      <w:spacing w:after="0" w:line="278" w:lineRule="exact"/>
      <w:ind w:hanging="31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a5">
    <w:name w:val="Подпись к таблице_"/>
    <w:basedOn w:val="a0"/>
    <w:link w:val="a6"/>
    <w:locked/>
    <w:rsid w:val="00D83A3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83A3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apple-converted-space">
    <w:name w:val="apple-converted-space"/>
    <w:basedOn w:val="a0"/>
    <w:rsid w:val="00D83A3D"/>
  </w:style>
  <w:style w:type="character" w:customStyle="1" w:styleId="c0">
    <w:name w:val="c0"/>
    <w:basedOn w:val="a0"/>
    <w:rsid w:val="00D83A3D"/>
  </w:style>
  <w:style w:type="character" w:customStyle="1" w:styleId="FontStyle28">
    <w:name w:val="Font Style28"/>
    <w:basedOn w:val="a0"/>
    <w:rsid w:val="00D83A3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9">
    <w:name w:val="Font Style29"/>
    <w:basedOn w:val="a0"/>
    <w:rsid w:val="00D83A3D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2Arial">
    <w:name w:val="Основной текст (2) + Arial"/>
    <w:aliases w:val="9 pt"/>
    <w:basedOn w:val="a0"/>
    <w:rsid w:val="00D83A3D"/>
    <w:rPr>
      <w:rFonts w:ascii="Arial" w:eastAsia="Arial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39"/>
    <w:rsid w:val="00D83A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2018-02-18T08:13:00Z</dcterms:created>
  <dcterms:modified xsi:type="dcterms:W3CDTF">2018-02-18T08:59:00Z</dcterms:modified>
</cp:coreProperties>
</file>