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15" w:rsidRDefault="006C1015" w:rsidP="00493F8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015">
        <w:rPr>
          <w:rFonts w:ascii="Times New Roman" w:hAnsi="Times New Roman" w:cs="Times New Roman"/>
          <w:b/>
          <w:sz w:val="32"/>
          <w:szCs w:val="32"/>
        </w:rPr>
        <w:t xml:space="preserve">Использование ИКТ-технологий во внеурочной деятельности </w:t>
      </w:r>
    </w:p>
    <w:p w:rsidR="00E6726D" w:rsidRDefault="006C1015" w:rsidP="00493F8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C1015">
        <w:rPr>
          <w:rFonts w:ascii="Times New Roman" w:hAnsi="Times New Roman" w:cs="Times New Roman"/>
          <w:b/>
          <w:sz w:val="32"/>
          <w:szCs w:val="32"/>
        </w:rPr>
        <w:t>по технологии</w:t>
      </w:r>
    </w:p>
    <w:p w:rsidR="00493F8B" w:rsidRPr="006C1015" w:rsidRDefault="00493F8B" w:rsidP="00493F8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117D" w:rsidRPr="00D65F21" w:rsidRDefault="00E4117D" w:rsidP="003B177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активного внедрения ФГОС нового поколения, в которых закреплено положение о равной роли процессов обучения и воспитания в деле формирования гармоничной личности, наиболее четко осознаются те возможности, которые открывает интеграция урочной и внеурочной деятельности в сфере формирования положительной мотивации учащего</w:t>
      </w:r>
      <w:r w:rsidR="005427E3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D65F21">
        <w:rPr>
          <w:rFonts w:ascii="Times New Roman" w:hAnsi="Times New Roman" w:cs="Times New Roman"/>
          <w:sz w:val="28"/>
          <w:szCs w:val="28"/>
        </w:rPr>
        <w:t xml:space="preserve">. </w:t>
      </w:r>
      <w:r w:rsidR="003B1771" w:rsidRPr="00D65F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5F21">
        <w:rPr>
          <w:rFonts w:ascii="Times New Roman" w:hAnsi="Times New Roman" w:cs="Times New Roman"/>
          <w:sz w:val="28"/>
          <w:szCs w:val="28"/>
        </w:rPr>
        <w:t xml:space="preserve">Результат интегрированного обучения - повышение уровня знаний, изменение уровня интеллектуальной деятельности, эмоциональное развитие учащихся, включение учеников в творческую деятельность, рост познавательной самостоятельности школьников. Одним из средств интенсификации интегрированного обучения является использование проектной деятельности. </w:t>
      </w:r>
      <w:r w:rsidR="003B1771" w:rsidRPr="00D65F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7E3" w:rsidRPr="00D65F21">
        <w:rPr>
          <w:rFonts w:ascii="Times New Roman" w:hAnsi="Times New Roman" w:cs="Times New Roman"/>
          <w:sz w:val="28"/>
          <w:szCs w:val="28"/>
        </w:rPr>
        <w:t xml:space="preserve">Проектная деятельность - это комплексный обучающий метод, который позволяет индивидуализировать учебный процесс, дает возможность учащемуся проявлять самостоятельность в планировании, организации и контроле своей деятельности. Создание проекта – это в первую очередь творчество ученика, учитель лишь помогает ему, координирует работу. То есть проектная деятельность позволяет ученикам не только овладеть знаниями и умениями, но и научиться самостоятельно применять их на практике. </w:t>
      </w:r>
      <w:r w:rsidRPr="00D65F21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универсальным средством для достижения целей современного образования. Поскольку 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отличие нового Стандарта заключается в изменение </w:t>
      </w:r>
      <w:r w:rsidRPr="00D65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результатов, 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должны получить на выходе (планируемые </w:t>
      </w:r>
      <w:r w:rsidRPr="00D65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личностные, предметные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D65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метапредметные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результаты). Инструментом достижения данных результатов являются </w:t>
      </w:r>
      <w:r w:rsidRPr="00D65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универсальные учебные действия (программы формирования УУД)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 подходом формирования УУД, согласно новым Стандартам, является </w:t>
      </w:r>
      <w:r w:rsidRPr="00D65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системно-деятельностный подход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методов (возможно наиболее эффективным) реализации данного подхода является </w:t>
      </w:r>
      <w:r w:rsidRPr="00D65F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проектная деятельность</w:t>
      </w:r>
      <w:r w:rsidRPr="00D65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6726D" w:rsidRPr="00D65F21" w:rsidRDefault="005427E3" w:rsidP="00903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нашего проекта мы хотим показать реализацию и</w:t>
      </w:r>
      <w:r w:rsidR="00E6726D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нтегрированного обучения, а так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E6726D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проектной деятельности в разновозрастной группе учащихся.</w:t>
      </w:r>
    </w:p>
    <w:p w:rsidR="00640140" w:rsidRPr="00D65F21" w:rsidRDefault="003B1771" w:rsidP="003B17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43DB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proofErr w:type="gramEnd"/>
      <w:r w:rsidR="00E43DB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014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Цветочная клумба.</w:t>
      </w:r>
      <w:r w:rsidR="00E43DB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14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спасёт мир!</w:t>
      </w:r>
    </w:p>
    <w:p w:rsidR="00640140" w:rsidRPr="00D65F21" w:rsidRDefault="00640140" w:rsidP="003B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человека думать не только о себе, но и об окружающем мире нелегко, особенно эта проблема актуальна для подростков. Охрана и защита природы позволяет детям ощутить свою значимость, взрослость, ощутить свою способность делать важные, полезные дела, реально видеть результаты своей деятельности, приносить радость окружающим, создавать прекрасное.</w:t>
      </w:r>
      <w:r w:rsidR="003B1771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Клумбы, цветники, цветы ассоциируются у нас с красотой и уютом, поэтому они так необходимы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 дизайне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сада, участка. Цветы сейчас — не просто красота. Цветы для нас — ещё и маленькие лекари, исцеляющие от усталости и возвращающие хорошее настроение.</w:t>
      </w:r>
    </w:p>
    <w:p w:rsidR="00640140" w:rsidRPr="00D65F21" w:rsidRDefault="00640140" w:rsidP="003B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это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общий дом, который мы любим и хотим видеть его красивым не только изнутри, но и снаружи, поэтому благоустройство школьной территории становится особенно актуальным.</w:t>
      </w:r>
    </w:p>
    <w:p w:rsidR="00E43DBE" w:rsidRPr="00D65F21" w:rsidRDefault="00E43DBE" w:rsidP="003B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– Декоративно-цветочное оформление пришкольной клумбы.</w:t>
      </w:r>
    </w:p>
    <w:p w:rsidR="00E43DBE" w:rsidRPr="00D65F21" w:rsidRDefault="00E43DBE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проектом учащиеся:</w:t>
      </w:r>
    </w:p>
    <w:p w:rsidR="00E43DBE" w:rsidRPr="00D65F21" w:rsidRDefault="00E43DBE" w:rsidP="00D65F21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исследовали специальную литературу, а также материал</w:t>
      </w:r>
      <w:r w:rsidR="00F5605F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сети Интернет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научились пользоваться ссылками на предлагаемый материал;</w:t>
      </w:r>
    </w:p>
    <w:p w:rsidR="00E43DBE" w:rsidRPr="00D65F21" w:rsidRDefault="00E43DBE" w:rsidP="00D65F21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правильно выбирать и выращивать рассаду, создавать эскизы клумб;</w:t>
      </w:r>
    </w:p>
    <w:p w:rsidR="00E43DBE" w:rsidRPr="00D65F21" w:rsidRDefault="00E43DBE" w:rsidP="00D65F21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 умение работать в сотруднич</w:t>
      </w:r>
      <w:r w:rsidR="001F53A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 с учителем и сверстниками, уважение к результатам коллективного труда и бережное отношение к окружающей природе;</w:t>
      </w:r>
    </w:p>
    <w:p w:rsidR="00E43DBE" w:rsidRPr="00D65F21" w:rsidRDefault="00E43DBE" w:rsidP="00D65F21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работать в блоге – изучать размещённые материалы, оставлять комментарии, пользоваться ссылками, а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листы самооценки своей работы на </w:t>
      </w:r>
      <w:hyperlink r:id="rId6" w:history="1">
        <w:r w:rsidR="001F53A0" w:rsidRPr="00D65F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https://google.com</w:t>
        </w:r>
      </w:hyperlink>
      <w:r w:rsidR="001F53A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анкетирование на сайте </w:t>
      </w:r>
      <w:hyperlink r:id="rId7" w:history="1">
        <w:r w:rsidRPr="00D65F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https://anketolog.ru/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53A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оценивать сам проект. </w:t>
      </w:r>
    </w:p>
    <w:p w:rsidR="00F5605F" w:rsidRPr="00D65F21" w:rsidRDefault="00640140" w:rsidP="003B1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проект "Цветочная клумба. Красота спасёт мир!" направлен на развитие творческих способностей и формирование умений формулировать, анализировать и решать проблемы, </w:t>
      </w:r>
      <w:r w:rsidR="001F53A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F5605F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информационно-коммуникационные</w:t>
      </w:r>
      <w:r w:rsidR="001F53A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своей деятельности, что являлось основной задачей нашего проекта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 трудолюбие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работать в команде, быть лидером, выполнять разные роли и обязанности. </w:t>
      </w:r>
    </w:p>
    <w:p w:rsidR="00640140" w:rsidRPr="00D65F21" w:rsidRDefault="00640140" w:rsidP="003B1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позволяет расширить знания по программному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материалу:  технология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темы: "Обработка древесины, Сельскохозяйственные работы", "Дизайн", окружающий мир - тема: "Цветы, уход за ними", внеурочная деятельность — тема:  «Мой родной город».</w:t>
      </w:r>
    </w:p>
    <w:p w:rsidR="001F53A0" w:rsidRPr="00D65F21" w:rsidRDefault="00640140" w:rsidP="003B1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Длительность проекта - 32 часа, из них: 6 часов - учебных, 14 - самостоятельной работы, 12 часов - внеклассной работы.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3A0" w:rsidRPr="00D65F21" w:rsidRDefault="005122D0" w:rsidP="003B1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</w:t>
      </w:r>
      <w:r w:rsidR="0064014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проекта стал</w:t>
      </w:r>
      <w:r w:rsidR="0064014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3A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 цветы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Земле?</w:t>
      </w:r>
    </w:p>
    <w:p w:rsidR="00640140" w:rsidRPr="00D65F21" w:rsidRDefault="005122D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были поставлены п</w:t>
      </w:r>
      <w:r w:rsidR="00640140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роблемные вопросы: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 видите их на слайде)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наш школьный двор лучше?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 эскизы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цветочных клумб мы можем предложить?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цветы высаживают в клумбы?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ухаживать за цветами в клумбе?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изготовить клумбу своими руками?</w:t>
      </w:r>
    </w:p>
    <w:p w:rsidR="003B1771" w:rsidRPr="00D65F21" w:rsidRDefault="003B1771" w:rsidP="003B1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640140"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чебные вопросы:</w:t>
      </w: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22D0"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класс: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можно благоустроить школьный двор?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виды цветов?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ухаживать за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уличными  цветами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класс: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можно благоустроить школьный двор?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 такое клумба? Газон?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эскиз?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подготовить семена к посадке?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"заставить" клумбу цвести всё лето?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10 класс: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можно благоустроить школьный двор?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чего можно изготовить цветочную клумбу?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дизайн?</w:t>
      </w:r>
    </w:p>
    <w:p w:rsidR="00640140" w:rsidRPr="00D65F21" w:rsidRDefault="00640140" w:rsidP="0090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сделать клумбу более долговечной?</w:t>
      </w:r>
    </w:p>
    <w:p w:rsidR="00EC64FE" w:rsidRPr="00D65F21" w:rsidRDefault="001F53A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продуктом деятельности стала клумба, изготовленная своими руками, установленная и з</w:t>
      </w:r>
      <w:r w:rsidR="00EC64F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асаженная на территории школьного двора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3A0" w:rsidRPr="00D65F21" w:rsidRDefault="001F53A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проекта размещены в блоге </w:t>
      </w:r>
      <w:hyperlink r:id="rId8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http://klumba22.blogspot.ru/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. Здесь же осуществлялось и общение между участниками проекта.</w:t>
      </w:r>
    </w:p>
    <w:p w:rsidR="005122D0" w:rsidRPr="00D65F21" w:rsidRDefault="003B1771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6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 проекта</w:t>
      </w:r>
      <w:proofErr w:type="gramEnd"/>
      <w:r w:rsidRPr="00D6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0140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руководителем проекта был создан </w:t>
      </w:r>
      <w:hyperlink r:id="rId9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блог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были размещены  </w:t>
      </w:r>
      <w:hyperlink r:id="rId10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буклет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стартовая презентаци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64F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(она была продемонстрирована в начале нашего выступления)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привлечения желающих участвовать в проекте.</w:t>
      </w:r>
    </w:p>
    <w:p w:rsidR="00640140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последовала формулировка проблемы, определена цель проекта, спроектирован конечный продукт по проекту. Изучена заинтересованность родителей в данной проблеме с целью организации помощи в дальнейшей реализации проекта в жизни</w:t>
      </w:r>
      <w:r w:rsidR="00D65F21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анкетирование и оценивание публикации и стартовой презентации. </w:t>
      </w:r>
      <w:hyperlink r:id="rId12" w:tgtFrame="_blank" w:history="1">
        <w:r w:rsidRPr="00D65F21">
          <w:rPr>
            <w:rFonts w:ascii="Segoe UI Symbol" w:eastAsia="Times New Roman" w:hAnsi="Segoe UI Symbol" w:cs="Segoe UI Symbol"/>
            <w:sz w:val="28"/>
            <w:szCs w:val="28"/>
            <w:lang w:eastAsia="ru-RU"/>
          </w:rPr>
          <w:t>➤</w:t>
        </w:r>
      </w:hyperlink>
      <w:r w:rsidR="00EC64FE" w:rsidRPr="00D65F21">
        <w:rPr>
          <w:rFonts w:eastAsia="Times New Roman" w:cs="Segoe UI Symbol"/>
          <w:sz w:val="28"/>
          <w:szCs w:val="28"/>
          <w:lang w:eastAsia="ru-RU"/>
        </w:rPr>
        <w:t xml:space="preserve"> </w:t>
      </w:r>
      <w:r w:rsidR="00EC64F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</w:t>
      </w:r>
      <w:r w:rsidR="00EC64FE" w:rsidRPr="00D65F21">
        <w:rPr>
          <w:rFonts w:eastAsia="Times New Roman" w:cs="Segoe UI Symbol"/>
          <w:sz w:val="28"/>
          <w:szCs w:val="28"/>
          <w:lang w:eastAsia="ru-RU"/>
        </w:rPr>
        <w:t xml:space="preserve">  </w:t>
      </w:r>
      <w:hyperlink r:id="rId13" w:history="1">
        <w:r w:rsidR="00EC64FE" w:rsidRPr="00D65F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https://google.com</w:t>
        </w:r>
      </w:hyperlink>
      <w:r w:rsidR="00EC64F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</w:t>
      </w:r>
      <w:hyperlink r:id="rId14" w:history="1">
        <w:r w:rsidR="00EC64FE" w:rsidRPr="00D65F2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https://anketolog.ru/</w:t>
        </w:r>
      </w:hyperlink>
    </w:p>
    <w:p w:rsidR="00640140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происходило формирование групп учащихся по разработке отдельных направлений:</w:t>
      </w:r>
    </w:p>
    <w:p w:rsidR="00531B9A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1 н</w:t>
      </w:r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– дизайнеры</w:t>
      </w:r>
      <w:r w:rsidR="00D65F21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F21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</w:t>
      </w:r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агрономы</w:t>
      </w:r>
      <w:r w:rsidR="00D65F21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proofErr w:type="gramEnd"/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F21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– строители.   </w:t>
      </w:r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 вторая группа состояла из учащихся 1 и 5 класса. 3 группу составили ребята 10 класса.</w:t>
      </w:r>
    </w:p>
    <w:p w:rsidR="00640140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распределила обязанности между членами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 договорилась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 выполнения проекта. Определили основные источники информации. Организовали поиск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 в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 Обеспечили выход каждого участника на блог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работы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проектом.</w:t>
      </w:r>
    </w:p>
    <w:p w:rsidR="00640140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реализации проекта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"дизайнеров" разработали эскизы цветочных клумб, разместили их на </w:t>
      </w:r>
      <w:hyperlink r:id="rId15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своей странице в блоге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обсудили свои эскизы,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 лучший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предложили  его для изготовления.</w:t>
      </w:r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познакомиться с работой группы вы можете на странице нашего блога, она называется «Эскизы клумб».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"агрономов" собрали информацию по выращиванию рассады, видам цветов для клумб, разместили её на </w:t>
      </w:r>
      <w:hyperlink r:id="rId16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своей странице в блоге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ознакомления остальных участников. </w:t>
      </w:r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так же можете познакомиться с </w:t>
      </w:r>
      <w:proofErr w:type="gramStart"/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 этой</w:t>
      </w:r>
      <w:proofErr w:type="gramEnd"/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на страницах «Выращивание рассады» и «Виды цветов для клумб»</w:t>
      </w:r>
      <w:r w:rsidR="00D65F21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обе группы объединились с целью выбора цветов для засаживания клумбы.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"строителей" занималась изготовлением самой клумбы, размещая этапы работы на </w:t>
      </w:r>
      <w:hyperlink r:id="rId17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своей странице в блоге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установкой.</w:t>
      </w:r>
      <w:r w:rsidR="00531B9A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блоге материалы работы этой группы помещены на странице «Изготовление клумбы».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при оформлении клумбы все группы </w:t>
      </w:r>
      <w:r w:rsidR="00EC64F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объединены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640140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привлечены родители с целью обеспечения землёй для клумбы и рассадой.</w:t>
      </w:r>
    </w:p>
    <w:p w:rsidR="00640140" w:rsidRPr="00D65F21" w:rsidRDefault="00640140" w:rsidP="00D65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640140" w:rsidRPr="00D65F21" w:rsidRDefault="00640140" w:rsidP="00D65F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клумб</w:t>
      </w:r>
      <w:r w:rsidR="00EC64FE"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территории школьного двора</w:t>
      </w:r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презентация, оценивание своего участия в проекте (</w:t>
      </w:r>
      <w:hyperlink r:id="rId18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листы самооценки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gramStart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проекта (</w:t>
      </w:r>
      <w:hyperlink r:id="rId19" w:tgtFrame="_blank" w:history="1">
        <w:r w:rsidRPr="00D6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отзывы о проекте на странице блога</w:t>
        </w:r>
      </w:hyperlink>
      <w:r w:rsidRPr="00D65F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05C0" w:rsidRDefault="006A05C0" w:rsidP="00D65F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21">
        <w:rPr>
          <w:rFonts w:ascii="Times New Roman" w:hAnsi="Times New Roman" w:cs="Times New Roman"/>
          <w:sz w:val="28"/>
          <w:szCs w:val="28"/>
        </w:rPr>
        <w:t xml:space="preserve">Подробно познакомиться </w:t>
      </w:r>
      <w:proofErr w:type="gramStart"/>
      <w:r w:rsidRPr="00D65F21">
        <w:rPr>
          <w:rFonts w:ascii="Times New Roman" w:hAnsi="Times New Roman" w:cs="Times New Roman"/>
          <w:sz w:val="28"/>
          <w:szCs w:val="28"/>
        </w:rPr>
        <w:t>с  проектом</w:t>
      </w:r>
      <w:proofErr w:type="gramEnd"/>
      <w:r w:rsidRPr="00D65F21">
        <w:rPr>
          <w:rFonts w:ascii="Times New Roman" w:hAnsi="Times New Roman" w:cs="Times New Roman"/>
          <w:sz w:val="28"/>
          <w:szCs w:val="28"/>
        </w:rPr>
        <w:t xml:space="preserve">, использовать собранные материалы, а так же попробовать создать свою клумбу и подарить её школе  Вы можете на  нашем блоге  </w:t>
      </w:r>
      <w:hyperlink r:id="rId20" w:history="1">
        <w:r w:rsidRPr="00D65F2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https://klumba22.blogspot.ru/</w:t>
        </w:r>
      </w:hyperlink>
      <w:r w:rsidRPr="00D65F21">
        <w:rPr>
          <w:rFonts w:ascii="Times New Roman" w:hAnsi="Times New Roman" w:cs="Times New Roman"/>
          <w:sz w:val="28"/>
          <w:szCs w:val="28"/>
        </w:rPr>
        <w:t xml:space="preserve">.  Там же можно оставить своё </w:t>
      </w:r>
      <w:proofErr w:type="gramStart"/>
      <w:r w:rsidRPr="00D65F21">
        <w:rPr>
          <w:rFonts w:ascii="Times New Roman" w:hAnsi="Times New Roman" w:cs="Times New Roman"/>
          <w:sz w:val="28"/>
          <w:szCs w:val="28"/>
        </w:rPr>
        <w:t>мнение  и</w:t>
      </w:r>
      <w:proofErr w:type="gramEnd"/>
      <w:r w:rsidRPr="00D65F21">
        <w:rPr>
          <w:rFonts w:ascii="Times New Roman" w:hAnsi="Times New Roman" w:cs="Times New Roman"/>
          <w:sz w:val="28"/>
          <w:szCs w:val="28"/>
        </w:rPr>
        <w:t xml:space="preserve"> задать интересующие вас вопросы.</w:t>
      </w:r>
    </w:p>
    <w:p w:rsidR="006D5484" w:rsidRDefault="006D5484" w:rsidP="00D65F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484" w:rsidRDefault="006D5484" w:rsidP="006D548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48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06BD6" w:rsidRDefault="006D5484" w:rsidP="00A06BD6">
      <w:pPr>
        <w:pStyle w:val="a5"/>
        <w:numPr>
          <w:ilvl w:val="0"/>
          <w:numId w:val="4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</w:rPr>
      </w:pPr>
      <w:r w:rsidRPr="00A06BD6">
        <w:rPr>
          <w:rFonts w:ascii="Times New Roman" w:hAnsi="Times New Roman" w:cs="Times New Roman"/>
          <w:sz w:val="28"/>
          <w:szCs w:val="28"/>
        </w:rPr>
        <w:t>Новикова, Н. Т. Проектные технологии на уроках и во внеурочной деятельности [Текст]</w:t>
      </w:r>
      <w:r w:rsidR="00A06BD6">
        <w:rPr>
          <w:rFonts w:ascii="Times New Roman" w:hAnsi="Times New Roman" w:cs="Times New Roman"/>
          <w:sz w:val="28"/>
          <w:szCs w:val="28"/>
        </w:rPr>
        <w:t xml:space="preserve"> </w:t>
      </w:r>
      <w:r w:rsidRPr="00A06BD6">
        <w:rPr>
          <w:rFonts w:ascii="Times New Roman" w:hAnsi="Times New Roman" w:cs="Times New Roman"/>
          <w:sz w:val="28"/>
          <w:szCs w:val="28"/>
        </w:rPr>
        <w:t>/</w:t>
      </w:r>
      <w:r w:rsidR="00A06BD6">
        <w:rPr>
          <w:rFonts w:ascii="Times New Roman" w:hAnsi="Times New Roman" w:cs="Times New Roman"/>
          <w:sz w:val="28"/>
          <w:szCs w:val="28"/>
        </w:rPr>
        <w:t xml:space="preserve"> Н.Т. Новикова // </w:t>
      </w:r>
      <w:r w:rsidRPr="00A06BD6">
        <w:rPr>
          <w:rFonts w:ascii="Times New Roman" w:hAnsi="Times New Roman" w:cs="Times New Roman"/>
          <w:sz w:val="28"/>
          <w:szCs w:val="28"/>
        </w:rPr>
        <w:t>На</w:t>
      </w:r>
      <w:r w:rsidR="00A06BD6">
        <w:rPr>
          <w:rFonts w:ascii="Times New Roman" w:hAnsi="Times New Roman" w:cs="Times New Roman"/>
          <w:sz w:val="28"/>
          <w:szCs w:val="28"/>
        </w:rPr>
        <w:t>родное образование. – 2000. - №7. - С.</w:t>
      </w:r>
      <w:r w:rsidRPr="00A06BD6">
        <w:rPr>
          <w:rFonts w:ascii="Times New Roman" w:hAnsi="Times New Roman" w:cs="Times New Roman"/>
          <w:sz w:val="28"/>
          <w:szCs w:val="28"/>
        </w:rPr>
        <w:t xml:space="preserve"> 151-157</w:t>
      </w:r>
      <w:r w:rsidR="00A06BD6">
        <w:rPr>
          <w:rFonts w:ascii="Times New Roman" w:hAnsi="Times New Roman" w:cs="Times New Roman"/>
          <w:sz w:val="28"/>
          <w:szCs w:val="28"/>
        </w:rPr>
        <w:t>.</w:t>
      </w:r>
    </w:p>
    <w:p w:rsidR="006D5484" w:rsidRPr="00A06BD6" w:rsidRDefault="00A06BD6" w:rsidP="00A06BD6">
      <w:pPr>
        <w:pStyle w:val="a5"/>
        <w:numPr>
          <w:ilvl w:val="0"/>
          <w:numId w:val="4"/>
        </w:numPr>
        <w:spacing w:line="240" w:lineRule="auto"/>
        <w:ind w:hanging="5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48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D5484">
        <w:rPr>
          <w:rFonts w:ascii="Times New Roman" w:hAnsi="Times New Roman" w:cs="Times New Roman"/>
          <w:sz w:val="28"/>
          <w:szCs w:val="28"/>
        </w:rPr>
        <w:t xml:space="preserve"> Е. С. </w:t>
      </w:r>
      <w:r w:rsidR="006D5484" w:rsidRPr="00A06BD6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</w:t>
      </w:r>
      <w:r>
        <w:rPr>
          <w:rFonts w:ascii="Times New Roman" w:hAnsi="Times New Roman" w:cs="Times New Roman"/>
          <w:sz w:val="28"/>
          <w:szCs w:val="28"/>
        </w:rPr>
        <w:t xml:space="preserve">ехнологии в системе образования </w:t>
      </w:r>
      <w:r w:rsidRPr="00A06BD6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D5484">
        <w:rPr>
          <w:rFonts w:ascii="Times New Roman" w:hAnsi="Times New Roman" w:cs="Times New Roman"/>
          <w:sz w:val="28"/>
          <w:szCs w:val="28"/>
        </w:rPr>
        <w:t xml:space="preserve">Е. С. </w:t>
      </w:r>
      <w:proofErr w:type="spellStart"/>
      <w:r w:rsidRPr="006D548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  пособие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 педагогических</w:t>
      </w:r>
      <w:r w:rsidR="006D5484" w:rsidRPr="00A06BD6">
        <w:rPr>
          <w:rFonts w:ascii="Times New Roman" w:hAnsi="Times New Roman" w:cs="Times New Roman"/>
          <w:sz w:val="28"/>
          <w:szCs w:val="28"/>
        </w:rPr>
        <w:t xml:space="preserve"> вузов и системы повыш</w:t>
      </w:r>
      <w:r>
        <w:rPr>
          <w:rFonts w:ascii="Times New Roman" w:hAnsi="Times New Roman" w:cs="Times New Roman"/>
          <w:sz w:val="28"/>
          <w:szCs w:val="28"/>
        </w:rPr>
        <w:t>ения квалификации педагогических кадров. — М.</w:t>
      </w:r>
      <w:r w:rsidR="006D5484" w:rsidRPr="00A06BD6">
        <w:rPr>
          <w:rFonts w:ascii="Times New Roman" w:hAnsi="Times New Roman" w:cs="Times New Roman"/>
          <w:sz w:val="28"/>
          <w:szCs w:val="28"/>
        </w:rPr>
        <w:t>: Издательский центр «Академия»,</w:t>
      </w:r>
      <w:r>
        <w:rPr>
          <w:rFonts w:ascii="Times New Roman" w:hAnsi="Times New Roman" w:cs="Times New Roman"/>
          <w:sz w:val="28"/>
          <w:szCs w:val="28"/>
        </w:rPr>
        <w:t xml:space="preserve"> 1999.</w:t>
      </w:r>
      <w:r w:rsidR="006D5484" w:rsidRPr="00A06BD6">
        <w:rPr>
          <w:rFonts w:ascii="Times New Roman" w:hAnsi="Times New Roman" w:cs="Times New Roman"/>
          <w:sz w:val="28"/>
          <w:szCs w:val="28"/>
        </w:rPr>
        <w:t xml:space="preserve"> — 224 с.</w:t>
      </w:r>
    </w:p>
    <w:sectPr w:rsidR="006D5484" w:rsidRPr="00A06BD6" w:rsidSect="009034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7440"/>
    <w:multiLevelType w:val="hybridMultilevel"/>
    <w:tmpl w:val="3EE2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36F7"/>
    <w:multiLevelType w:val="hybridMultilevel"/>
    <w:tmpl w:val="2722AADC"/>
    <w:lvl w:ilvl="0" w:tplc="B07E7E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5C09"/>
    <w:multiLevelType w:val="hybridMultilevel"/>
    <w:tmpl w:val="D7C2AFEA"/>
    <w:lvl w:ilvl="0" w:tplc="8D8E2A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543D"/>
    <w:multiLevelType w:val="hybridMultilevel"/>
    <w:tmpl w:val="01C2D374"/>
    <w:lvl w:ilvl="0" w:tplc="B7E67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C6"/>
    <w:rsid w:val="00170F68"/>
    <w:rsid w:val="001B57F6"/>
    <w:rsid w:val="001F53A0"/>
    <w:rsid w:val="002F0D49"/>
    <w:rsid w:val="002F1E98"/>
    <w:rsid w:val="003B1771"/>
    <w:rsid w:val="00493F8B"/>
    <w:rsid w:val="005122D0"/>
    <w:rsid w:val="00531B9A"/>
    <w:rsid w:val="0054024F"/>
    <w:rsid w:val="005427E3"/>
    <w:rsid w:val="00543A7D"/>
    <w:rsid w:val="00640140"/>
    <w:rsid w:val="006A05C0"/>
    <w:rsid w:val="006C1015"/>
    <w:rsid w:val="006D5484"/>
    <w:rsid w:val="008D3293"/>
    <w:rsid w:val="0090345B"/>
    <w:rsid w:val="00A06BD6"/>
    <w:rsid w:val="00A252C6"/>
    <w:rsid w:val="00A25FB4"/>
    <w:rsid w:val="00D65F21"/>
    <w:rsid w:val="00DD74CB"/>
    <w:rsid w:val="00E4117D"/>
    <w:rsid w:val="00E43DBE"/>
    <w:rsid w:val="00E6726D"/>
    <w:rsid w:val="00EC64FE"/>
    <w:rsid w:val="00F03C25"/>
    <w:rsid w:val="00F5605F"/>
    <w:rsid w:val="00F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DFE6"/>
  <w15:chartTrackingRefBased/>
  <w15:docId w15:val="{F0F7896A-90EE-4D1E-9770-E5B1715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1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3D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3DB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742E3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53A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90345B"/>
  </w:style>
  <w:style w:type="table" w:styleId="a9">
    <w:name w:val="Table Grid"/>
    <w:basedOn w:val="a1"/>
    <w:uiPriority w:val="59"/>
    <w:rsid w:val="0090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4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2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9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0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9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9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4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65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0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9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4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91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0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11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7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3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78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5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24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9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3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3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1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95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2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37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57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6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8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59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18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52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2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91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85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5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7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4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5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mba22.blogspot.ru/" TargetMode="External"/><Relationship Id="rId13" Type="http://schemas.openxmlformats.org/officeDocument/2006/relationships/hyperlink" Target="https://google.com" TargetMode="External"/><Relationship Id="rId18" Type="http://schemas.openxmlformats.org/officeDocument/2006/relationships/hyperlink" Target="https://drive.google.com/drive/folders/0B11qJSRHTHt-THJuMGdCTkNta0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anketolog.ru/" TargetMode="External"/><Relationship Id="rId12" Type="http://schemas.openxmlformats.org/officeDocument/2006/relationships/hyperlink" Target="https://anketolog.ru/survey/manage" TargetMode="External"/><Relationship Id="rId17" Type="http://schemas.openxmlformats.org/officeDocument/2006/relationships/hyperlink" Target="http://klumba22.blogspot.ru/p/blog-page_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lumba22.blogspot.ru/p/blog-page_73.html" TargetMode="External"/><Relationship Id="rId20" Type="http://schemas.openxmlformats.org/officeDocument/2006/relationships/hyperlink" Target="https://klumba22.blogspo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ogle.com" TargetMode="External"/><Relationship Id="rId11" Type="http://schemas.openxmlformats.org/officeDocument/2006/relationships/hyperlink" Target="https://drive.google.com/drive/folders/0B11qJSRHTHt-UE40bEQ0RmxHSn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umba22.blogspot.ru/p/blog-page.html" TargetMode="External"/><Relationship Id="rId10" Type="http://schemas.openxmlformats.org/officeDocument/2006/relationships/hyperlink" Target="https://drive.google.com/drive/folders/0B11qJSRHTHt-UE40bEQ0RmxHSnc" TargetMode="External"/><Relationship Id="rId19" Type="http://schemas.openxmlformats.org/officeDocument/2006/relationships/hyperlink" Target="http://klumba22.blogspot.ru/p/blog-page_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umba22.blogspot.ru/" TargetMode="External"/><Relationship Id="rId14" Type="http://schemas.openxmlformats.org/officeDocument/2006/relationships/hyperlink" Target="https://anketolog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8571-D1B3-4020-8B81-2AA1143F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Салпанова</dc:creator>
  <cp:keywords/>
  <dc:description/>
  <cp:lastModifiedBy>Наталья Салпанова</cp:lastModifiedBy>
  <cp:revision>18</cp:revision>
  <cp:lastPrinted>2017-08-10T13:04:00Z</cp:lastPrinted>
  <dcterms:created xsi:type="dcterms:W3CDTF">2017-08-08T12:03:00Z</dcterms:created>
  <dcterms:modified xsi:type="dcterms:W3CDTF">2017-12-17T08:03:00Z</dcterms:modified>
</cp:coreProperties>
</file>