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16" w:rsidRDefault="00685D29" w:rsidP="00CB0316">
      <w:pPr>
        <w:spacing w:line="240" w:lineRule="auto"/>
        <w:jc w:val="center"/>
        <w:rPr>
          <w:rFonts w:ascii="Monotype Corsiva" w:hAnsi="Monotype Corsiva" w:cs="Arial"/>
          <w:color w:val="4F81BD" w:themeColor="accent1"/>
          <w:sz w:val="36"/>
          <w:szCs w:val="36"/>
          <w:shd w:val="clear" w:color="auto" w:fill="FFFFFF"/>
        </w:rPr>
      </w:pPr>
      <w:r w:rsidRPr="00CB0316">
        <w:rPr>
          <w:color w:val="4F81BD" w:themeColor="accent1"/>
          <w:sz w:val="36"/>
          <w:szCs w:val="36"/>
        </w:rPr>
        <w:t>«</w:t>
      </w:r>
      <w:r w:rsidRPr="00CB0316">
        <w:rPr>
          <w:rFonts w:ascii="Monotype Corsiva" w:hAnsi="Monotype Corsiva" w:cs="Arial"/>
          <w:color w:val="4F81BD" w:themeColor="accent1"/>
          <w:sz w:val="36"/>
          <w:szCs w:val="36"/>
          <w:shd w:val="clear" w:color="auto" w:fill="FFFFFF"/>
        </w:rPr>
        <w:t xml:space="preserve">Влияние устного народного творчества на развитие речи </w:t>
      </w:r>
    </w:p>
    <w:p w:rsidR="00685D29" w:rsidRPr="00CB0316" w:rsidRDefault="00685D29" w:rsidP="00CB0316">
      <w:pPr>
        <w:spacing w:line="240" w:lineRule="auto"/>
        <w:jc w:val="center"/>
        <w:rPr>
          <w:color w:val="4F81BD" w:themeColor="accent1"/>
          <w:sz w:val="36"/>
          <w:szCs w:val="36"/>
        </w:rPr>
      </w:pPr>
      <w:r w:rsidRPr="00CB0316">
        <w:rPr>
          <w:rFonts w:ascii="Monotype Corsiva" w:hAnsi="Monotype Corsiva" w:cs="Arial"/>
          <w:color w:val="4F81BD" w:themeColor="accent1"/>
          <w:sz w:val="36"/>
          <w:szCs w:val="36"/>
          <w:shd w:val="clear" w:color="auto" w:fill="FFFFFF"/>
        </w:rPr>
        <w:t>детей 3-4 лет</w:t>
      </w:r>
      <w:r w:rsidRPr="00CB0316">
        <w:rPr>
          <w:color w:val="4F81BD" w:themeColor="accent1"/>
          <w:sz w:val="36"/>
          <w:szCs w:val="36"/>
        </w:rPr>
        <w:t>»</w:t>
      </w:r>
    </w:p>
    <w:p w:rsidR="00685D29" w:rsidRPr="00CB0316" w:rsidRDefault="00685D29" w:rsidP="00CB03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будет наше будущее?</w:t>
      </w:r>
    </w:p>
    <w:p w:rsidR="00685D29" w:rsidRPr="00CB0316" w:rsidRDefault="00CB0316" w:rsidP="00685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5D29"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этот вопрос ответить не просто, но мы все верим, что оно будет лучше уходящего. </w:t>
      </w:r>
    </w:p>
    <w:p w:rsidR="00685D29" w:rsidRPr="00CB0316" w:rsidRDefault="00685D29" w:rsidP="00685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педагоги, можем уверенно сказать: будущее станет таким, каким будет человек.</w:t>
      </w:r>
    </w:p>
    <w:p w:rsidR="00685D29" w:rsidRPr="00CB0316" w:rsidRDefault="00685D29" w:rsidP="00685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всецело зависит от того, какие основы мы заложили в сознании детей. От этих основ зависит всестороннее развитие ребёнка, его умение общаться, находиться на равных в обществе людей.</w:t>
      </w:r>
    </w:p>
    <w:p w:rsidR="00685D29" w:rsidRPr="00CB0316" w:rsidRDefault="00685D29" w:rsidP="00685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Это, в свою очередь, оказывает и большое влияние на благосостояние общества. </w:t>
      </w:r>
    </w:p>
    <w:p w:rsidR="00685D29" w:rsidRPr="00CB0316" w:rsidRDefault="00685D29" w:rsidP="00685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пребывания в детском саду у детей формируются все умения и навыки, необходимые для полноценного развития: умение общаться, рассуждать, анализировать, делать свои первые выводы простой разговорной речью</w:t>
      </w:r>
    </w:p>
    <w:p w:rsidR="00685D29" w:rsidRPr="00CB0316" w:rsidRDefault="00CB0316" w:rsidP="00685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5D29"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показали исследования психолога А.Н. Леонтьева, дошкольный возраст характеризуется повышенной восприимчивостью внешних влияний, верой в истинность всего, чему учат, что говорят.</w:t>
      </w:r>
    </w:p>
    <w:p w:rsidR="00685D29" w:rsidRPr="00CB0316" w:rsidRDefault="00685D29" w:rsidP="00685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детей речевого развития </w:t>
      </w:r>
      <w:proofErr w:type="gramStart"/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ложный процесс. Большую роль в этой работе призвана сыграть художественная литература, а именно приобщение детей к устному народному творчеству через художественную литературу.</w:t>
      </w:r>
    </w:p>
    <w:p w:rsidR="00A35DCB" w:rsidRPr="00CB0316" w:rsidRDefault="00685D29" w:rsidP="00A3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Речь в жизни человека - это наиважнейшая функция, необходимая каждому. Без речи, без звучащего слова, жизнь была бы скучна и не интересна. Благодаря речи мы общаемся, передаем опыт, регулируем деятельность и поведение.</w:t>
      </w:r>
      <w:r w:rsidRPr="00CB031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CB0316">
        <w:rPr>
          <w:rFonts w:ascii="Times New Roman" w:hAnsi="Times New Roman" w:cs="Times New Roman"/>
          <w:bCs/>
          <w:sz w:val="28"/>
          <w:szCs w:val="28"/>
        </w:rPr>
        <w:br/>
      </w:r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Речь имеет большое значение для целостного и всестороннего развития ребенка в раннем и дошкольном возрасте, так как она становится основным средством общения.</w:t>
      </w:r>
      <w:r w:rsidRPr="00CB031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CB0316">
        <w:rPr>
          <w:rFonts w:ascii="Times New Roman" w:hAnsi="Times New Roman" w:cs="Times New Roman"/>
          <w:bCs/>
          <w:sz w:val="28"/>
          <w:szCs w:val="28"/>
        </w:rPr>
        <w:br/>
      </w:r>
      <w:r w:rsid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Общение </w:t>
      </w:r>
      <w:proofErr w:type="gramStart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</w:t>
      </w:r>
      <w:proofErr w:type="gramEnd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взрослыми носит положительно эмоциональный, предметный и деловой характер, становясь основой и важнейшей предпосылкой для общения со сверстниками, которое возникает и, разворачивается позднее.</w:t>
      </w:r>
      <w:r w:rsidRPr="00CB031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CB0316">
        <w:rPr>
          <w:rFonts w:ascii="Times New Roman" w:hAnsi="Times New Roman" w:cs="Times New Roman"/>
          <w:bCs/>
          <w:sz w:val="28"/>
          <w:szCs w:val="28"/>
        </w:rPr>
        <w:br/>
      </w:r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 недостатке общения, речь ребенка не развивается, и он может вырасти замкнутым. Наилучшим способом влияют на развитие речи ребенка средства устного народного творчества.</w:t>
      </w:r>
      <w:r w:rsidRPr="00CB031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A35DCB"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художественным словом приводит к большим изменениям эмоциональной сферы ребенка, побуждает его к высказыванию своих мыслей. </w:t>
      </w:r>
    </w:p>
    <w:p w:rsidR="00A35DCB" w:rsidRPr="00CB0316" w:rsidRDefault="00A35DCB" w:rsidP="00CB03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чтении художественных народных произведений ребёнок видит перед собой определенную картину, ситуацию, образ, он переживает события, и, чем сильнее его переживания, тем ярче его чувства и представления о действительности, тем больше ему хочется поделиться, </w:t>
      </w: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пообщаться, высказаться.</w:t>
      </w:r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Произведения устного народного творчества таят в себе неисчерпаемые возможности для развития речевых навыков, позволяют с самого раннего детства побуждать к познавательной деятельности и речевой активности.</w:t>
      </w:r>
      <w:r w:rsidRPr="00CB031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</w:p>
    <w:p w:rsidR="00C831A5" w:rsidRPr="00CB0316" w:rsidRDefault="00A35DCB" w:rsidP="00CB031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мы, педагоги, должны уметь отбирать из всего многообразия произведений такие, которые наиболее легко будут восприниматься детьми данного возраста, способствовать разговорной речи</w:t>
      </w:r>
      <w:r w:rsidR="00685D29" w:rsidRPr="00CB0316">
        <w:rPr>
          <w:rFonts w:ascii="Times New Roman" w:hAnsi="Times New Roman" w:cs="Times New Roman"/>
          <w:bCs/>
          <w:sz w:val="28"/>
          <w:szCs w:val="28"/>
        </w:rPr>
        <w:br/>
      </w:r>
    </w:p>
    <w:p w:rsidR="00C831A5" w:rsidRPr="00CB0316" w:rsidRDefault="00685D29" w:rsidP="00CB03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0316">
        <w:rPr>
          <w:rFonts w:ascii="Times New Roman" w:hAnsi="Times New Roman" w:cs="Times New Roman"/>
          <w:sz w:val="28"/>
          <w:szCs w:val="28"/>
        </w:rPr>
        <w:t>Возраст от 3 до 4 лет имеет особое значение для речевого развития ребенка.</w:t>
      </w:r>
    </w:p>
    <w:p w:rsidR="00685D29" w:rsidRPr="00CB0316" w:rsidRDefault="00CB0316" w:rsidP="00A3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85D29" w:rsidRPr="00CB0316">
        <w:rPr>
          <w:rFonts w:ascii="Times New Roman" w:hAnsi="Times New Roman" w:cs="Times New Roman"/>
          <w:sz w:val="28"/>
          <w:szCs w:val="28"/>
        </w:rPr>
        <w:t xml:space="preserve">Главная задача педагога в области развития речи детей младшего дошкольного возраста – помочь им в освоении разговорной речи, родного языка. Важнейшим источником развития выразительности детской речи являются произведения устного народного творчества, в том числе малые фольклорные формы (загадки, </w:t>
      </w:r>
      <w:proofErr w:type="spellStart"/>
      <w:r w:rsidR="00685D29" w:rsidRPr="00CB0316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685D29" w:rsidRPr="00CB03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5D29" w:rsidRPr="00CB031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685D29" w:rsidRPr="00CB0316">
        <w:rPr>
          <w:rFonts w:ascii="Times New Roman" w:hAnsi="Times New Roman" w:cs="Times New Roman"/>
          <w:sz w:val="28"/>
          <w:szCs w:val="28"/>
        </w:rPr>
        <w:t>, прибаутки, песенки, скороговорки, пословицы, поговорки, считалки, колыбельные). Устное народное творчество - неоценимое богатство каждого народа, выработанный веками взгляд на жизнь, общество, природу, показатель его способностей и таланта. 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</w:t>
      </w:r>
    </w:p>
    <w:p w:rsidR="0047407D" w:rsidRPr="00CB0316" w:rsidRDefault="00685D29" w:rsidP="00CB0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316">
        <w:rPr>
          <w:rFonts w:ascii="Times New Roman" w:hAnsi="Times New Roman" w:cs="Times New Roman"/>
          <w:sz w:val="28"/>
          <w:szCs w:val="28"/>
        </w:rPr>
        <w:t>К. Д. Ушинский, выдвигая принцип народности, говорил, что «язык есть самая живая, самая обильная и прочная связь, соединяющая отжившие, живущие и будущие поколения народа в одно великое, исторически живое целое».</w:t>
      </w:r>
    </w:p>
    <w:p w:rsidR="00A35DCB" w:rsidRPr="00CB0316" w:rsidRDefault="00A35DCB" w:rsidP="00CB03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наблюдается тенденция увеличения количества детей со </w:t>
      </w:r>
      <w:proofErr w:type="gramStart"/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слабым</w:t>
      </w:r>
      <w:proofErr w:type="gramEnd"/>
    </w:p>
    <w:p w:rsidR="00A35DCB" w:rsidRPr="00CB0316" w:rsidRDefault="00A35DCB" w:rsidP="00CB0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речевым развитием, когда речь ребёнка совершенно не развита, в результате</w:t>
      </w:r>
    </w:p>
    <w:p w:rsidR="00A35DCB" w:rsidRPr="00CB0316" w:rsidRDefault="00A35DCB" w:rsidP="00CB0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 какого-либо потенциального фактора, а именно:</w:t>
      </w:r>
    </w:p>
    <w:p w:rsidR="00A35DCB" w:rsidRPr="00CB0316" w:rsidRDefault="00A35DCB" w:rsidP="00CB0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ухудшение состояния здоровья детей;</w:t>
      </w:r>
    </w:p>
    <w:p w:rsidR="00A35DCB" w:rsidRPr="00CB0316" w:rsidRDefault="00A35DCB" w:rsidP="00A3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существенное сужение объёма «живого» общения: дети, да и взрослые все больше</w:t>
      </w:r>
    </w:p>
    <w:p w:rsidR="00A35DCB" w:rsidRPr="00CB0316" w:rsidRDefault="00A35DCB" w:rsidP="00A3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общаться с компьютером и другими средствами технического прогресса;</w:t>
      </w:r>
    </w:p>
    <w:p w:rsidR="00A35DCB" w:rsidRPr="00CB0316" w:rsidRDefault="00A35DCB" w:rsidP="00A3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глобальное снижение уровня речевой культуры в обществе;</w:t>
      </w:r>
    </w:p>
    <w:p w:rsidR="00A35DCB" w:rsidRPr="00CB0316" w:rsidRDefault="00A35DCB" w:rsidP="00A3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дисбаланс семейного воспитания в вопросах развития речи.</w:t>
      </w:r>
    </w:p>
    <w:p w:rsidR="00A35DCB" w:rsidRPr="00CB0316" w:rsidRDefault="00A35DCB" w:rsidP="00A3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может отрицательно сказаться на дальнейшем развитии ребёнка, ребёнок</w:t>
      </w:r>
    </w:p>
    <w:p w:rsidR="00A35DCB" w:rsidRPr="00CB0316" w:rsidRDefault="00A35DCB" w:rsidP="00A3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вырасти замкнутым, необщительным.</w:t>
      </w:r>
    </w:p>
    <w:p w:rsidR="00A35DCB" w:rsidRPr="00CB0316" w:rsidRDefault="00A35DCB" w:rsidP="00A3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в жизни человека - это наиважнейшая функция, необходимая каждому. Без речи,</w:t>
      </w:r>
    </w:p>
    <w:p w:rsidR="00A35DCB" w:rsidRPr="00CB0316" w:rsidRDefault="00A35DCB" w:rsidP="00A3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звучащего слова, жизнь была бы скучна и не интересна. Благодаря речи мы</w:t>
      </w:r>
    </w:p>
    <w:p w:rsidR="00A35DCB" w:rsidRPr="00CB0316" w:rsidRDefault="00A35DCB" w:rsidP="00A3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общаемся, передаём опыт, регулируем деятельность и поведение.</w:t>
      </w:r>
    </w:p>
    <w:p w:rsidR="00A35DCB" w:rsidRPr="00CB0316" w:rsidRDefault="00A35DCB" w:rsidP="00A3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Речь имеет большое значение для целостного и всестороннего развития ребёнка </w:t>
      </w:r>
      <w:proofErr w:type="gramStart"/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A35DCB" w:rsidRPr="00CB0316" w:rsidRDefault="00A35DCB" w:rsidP="00A3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раннем и дошкольном </w:t>
      </w:r>
      <w:proofErr w:type="gramStart"/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proofErr w:type="gramEnd"/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она становится основным средством общения.</w:t>
      </w:r>
    </w:p>
    <w:p w:rsidR="00A35DCB" w:rsidRPr="00CB0316" w:rsidRDefault="00A35DCB" w:rsidP="00A3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</w:t>
      </w:r>
      <w:proofErr w:type="gramStart"/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носит положительно эмоциональный, предметный и деловой</w:t>
      </w:r>
    </w:p>
    <w:p w:rsidR="00A35DCB" w:rsidRPr="00CB0316" w:rsidRDefault="00A35DCB" w:rsidP="00A3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характер, становясь основой и важнейшей предпосылкой для общения со сверстниками,</w:t>
      </w:r>
    </w:p>
    <w:p w:rsidR="00A35DCB" w:rsidRPr="00CB0316" w:rsidRDefault="00A35DCB" w:rsidP="00A3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возникает и, разворачивается позднее.</w:t>
      </w:r>
    </w:p>
    <w:p w:rsidR="00A35DCB" w:rsidRPr="00CB0316" w:rsidRDefault="00A35DCB" w:rsidP="00A3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Наилучший способ влияния на развитие речи ребёнка младшего дошкольного</w:t>
      </w:r>
    </w:p>
    <w:p w:rsidR="00A35DCB" w:rsidRPr="00CB0316" w:rsidRDefault="00A35DCB" w:rsidP="00A3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оказывают средства устного народного творчества, так как именно через него</w:t>
      </w:r>
    </w:p>
    <w:p w:rsidR="00A35DCB" w:rsidRPr="00CB0316" w:rsidRDefault="00A35DCB" w:rsidP="00A3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не только овладевает родным языком, но и, осваивая его красоту, приобщается</w:t>
      </w:r>
    </w:p>
    <w:p w:rsidR="00A35DCB" w:rsidRPr="00CB0316" w:rsidRDefault="00A35DCB" w:rsidP="00A3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к культуре своего народа, получает первые представления о ней.</w:t>
      </w:r>
    </w:p>
    <w:p w:rsidR="00A35DCB" w:rsidRPr="00CB0316" w:rsidRDefault="00A35DCB" w:rsidP="00CB03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к проблемам речи детей мы находим в трудах многих ученых.</w:t>
      </w:r>
    </w:p>
    <w:p w:rsidR="00CB0316" w:rsidRPr="00CB0316" w:rsidRDefault="00A35DCB" w:rsidP="00CB0316">
      <w:pP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Постоянно замечая интерес малышей к </w:t>
      </w:r>
      <w:proofErr w:type="spellStart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потешкам</w:t>
      </w:r>
      <w:proofErr w:type="spellEnd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сказкам, стихам, прибауткам, я решила, что они помогут мне «</w:t>
      </w:r>
      <w:proofErr w:type="gramStart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разговорить</w:t>
      </w:r>
      <w:proofErr w:type="gramEnd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малышей, воспитать и способствовать появлению желания общаться. Работу я начала с создания условий в развивающей среде. Оформила «уголок ряженых и любования», с помощью родителей сшили сарафаны, рубашки, короны, изготовили </w:t>
      </w:r>
      <w:proofErr w:type="spellStart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кроватку-кочалку</w:t>
      </w:r>
      <w:proofErr w:type="spellEnd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в которой спит кукла Машенька. А также оформила картотеку </w:t>
      </w:r>
      <w:proofErr w:type="spellStart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потешек</w:t>
      </w:r>
      <w:proofErr w:type="spellEnd"/>
      <w:proofErr w:type="gramStart"/>
      <w:r w:rsidRPr="00CB031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CB0316">
        <w:rPr>
          <w:rFonts w:ascii="Times New Roman" w:hAnsi="Times New Roman" w:cs="Times New Roman"/>
          <w:bCs/>
          <w:sz w:val="28"/>
          <w:szCs w:val="28"/>
        </w:rPr>
        <w:br/>
      </w:r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proofErr w:type="gramEnd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группе имеется настольный, пальчиковый театр «Репка», «Теремок», «Курочка Ряба», «Колобок», « </w:t>
      </w:r>
      <w:proofErr w:type="spellStart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Заюшкина</w:t>
      </w:r>
      <w:proofErr w:type="spellEnd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избушка», а также театр рукавичек. Также вместе с родителями сшили шапочки для инсценировки сказок и </w:t>
      </w:r>
      <w:proofErr w:type="spellStart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потешек</w:t>
      </w:r>
      <w:proofErr w:type="spellEnd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В книжном уголке дети с удовольствием вместе со мной и помощником воспитателя, рассматривают книжки, картинки с </w:t>
      </w:r>
      <w:proofErr w:type="spellStart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потешками</w:t>
      </w:r>
      <w:proofErr w:type="spellEnd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сказками и проговаривают отдельные слова и фразы. Дети очень любят качаться на лошадке, приговаривая:</w:t>
      </w:r>
      <w:r w:rsidRPr="00CB031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CB0316">
        <w:rPr>
          <w:rFonts w:ascii="Times New Roman" w:hAnsi="Times New Roman" w:cs="Times New Roman"/>
          <w:bCs/>
          <w:sz w:val="28"/>
          <w:szCs w:val="28"/>
        </w:rPr>
        <w:br/>
      </w:r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Еду-еду, к деду, к бабе</w:t>
      </w:r>
      <w:proofErr w:type="gramStart"/>
      <w:r w:rsidRPr="00CB031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CB0316">
        <w:rPr>
          <w:rFonts w:ascii="Times New Roman" w:hAnsi="Times New Roman" w:cs="Times New Roman"/>
          <w:bCs/>
          <w:sz w:val="28"/>
          <w:szCs w:val="28"/>
        </w:rPr>
        <w:br/>
      </w:r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proofErr w:type="gramEnd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лошадке, в красной шапке.</w:t>
      </w:r>
      <w:r w:rsidRPr="00CB031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CB0316">
        <w:rPr>
          <w:rFonts w:ascii="Times New Roman" w:hAnsi="Times New Roman" w:cs="Times New Roman"/>
          <w:bCs/>
          <w:sz w:val="28"/>
          <w:szCs w:val="28"/>
        </w:rPr>
        <w:br/>
      </w:r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также мы очень </w:t>
      </w:r>
      <w:proofErr w:type="gramStart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любим</w:t>
      </w:r>
      <w:proofErr w:type="gramEnd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играть в хороводные игры: «Жили у бабуси»</w:t>
      </w:r>
      <w:proofErr w:type="gramStart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,»</w:t>
      </w:r>
      <w:proofErr w:type="gramEnd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«Мыши водят хоровод», «Ласковые имена», « Колпачок», «Мы на луг ходили», «Угадай, кто я?», «Ходит Ваня», «Всем </w:t>
      </w:r>
      <w:proofErr w:type="spellStart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Надюша</w:t>
      </w:r>
      <w:proofErr w:type="spellEnd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расскажи», «Галя по </w:t>
      </w:r>
      <w:proofErr w:type="spellStart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садочку</w:t>
      </w:r>
      <w:proofErr w:type="spellEnd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гуляла» и в игры, развивающие движение кистей рук, где использую народные песни и </w:t>
      </w:r>
      <w:proofErr w:type="spellStart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потешки</w:t>
      </w:r>
      <w:proofErr w:type="spellEnd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CB031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CB0316">
        <w:rPr>
          <w:rFonts w:ascii="Times New Roman" w:hAnsi="Times New Roman" w:cs="Times New Roman"/>
          <w:bCs/>
          <w:sz w:val="28"/>
          <w:szCs w:val="28"/>
        </w:rPr>
        <w:br/>
      </w:r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Проводила с детьми занятия на тему: «</w:t>
      </w:r>
      <w:proofErr w:type="spellStart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Котя-котенька</w:t>
      </w:r>
      <w:proofErr w:type="spellEnd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», «В гости к бабушке», «Петушок и его семья», «Кукла заболела», «Едем к кукле в гости», </w:t>
      </w:r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«Зимушка-зима», в которых знакомила детей с фольклорными произведениями.</w:t>
      </w:r>
      <w:r w:rsidRPr="00CB0316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Потешки</w:t>
      </w:r>
      <w:proofErr w:type="spellEnd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очень помогают мне наладить эмоциональный контакт с детьми при приеме, одевании, кормлении, укладывании спать и в игровой деятельности:</w:t>
      </w:r>
      <w:r w:rsidRPr="00CB031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CB0316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Потешки</w:t>
      </w:r>
      <w:proofErr w:type="spellEnd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для режимных моментов</w:t>
      </w:r>
      <w:r w:rsidRPr="00CB031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CB0316">
        <w:rPr>
          <w:rFonts w:ascii="Times New Roman" w:hAnsi="Times New Roman" w:cs="Times New Roman"/>
          <w:bCs/>
          <w:sz w:val="28"/>
          <w:szCs w:val="28"/>
        </w:rPr>
        <w:br/>
      </w:r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Одевание на прогулку</w:t>
      </w:r>
      <w:r w:rsidRPr="00CB031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CB0316">
        <w:rPr>
          <w:rFonts w:ascii="Times New Roman" w:hAnsi="Times New Roman" w:cs="Times New Roman"/>
          <w:bCs/>
          <w:sz w:val="28"/>
          <w:szCs w:val="28"/>
        </w:rPr>
        <w:br/>
      </w:r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Раз, два, три, четыре, пять</w:t>
      </w:r>
      <w:proofErr w:type="gramStart"/>
      <w:r w:rsidRPr="00CB031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CB0316">
        <w:rPr>
          <w:rFonts w:ascii="Times New Roman" w:hAnsi="Times New Roman" w:cs="Times New Roman"/>
          <w:bCs/>
          <w:sz w:val="28"/>
          <w:szCs w:val="28"/>
        </w:rPr>
        <w:br/>
      </w:r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proofErr w:type="gramEnd"/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обираемся гулять.</w:t>
      </w:r>
      <w:r w:rsidRPr="00CB031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CB0316">
        <w:rPr>
          <w:rFonts w:ascii="Times New Roman" w:hAnsi="Times New Roman" w:cs="Times New Roman"/>
          <w:bCs/>
          <w:sz w:val="28"/>
          <w:szCs w:val="28"/>
        </w:rPr>
        <w:br/>
      </w:r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Если хочешь прогуляться,</w:t>
      </w:r>
      <w:r w:rsidRPr="00CB031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CB0316">
        <w:rPr>
          <w:rFonts w:ascii="Times New Roman" w:hAnsi="Times New Roman" w:cs="Times New Roman"/>
          <w:bCs/>
          <w:sz w:val="28"/>
          <w:szCs w:val="28"/>
        </w:rPr>
        <w:br/>
      </w:r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Нужно быстро одеваться,</w:t>
      </w:r>
      <w:r w:rsidRPr="00CB031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CB0316">
        <w:rPr>
          <w:rFonts w:ascii="Times New Roman" w:hAnsi="Times New Roman" w:cs="Times New Roman"/>
          <w:bCs/>
          <w:sz w:val="28"/>
          <w:szCs w:val="28"/>
        </w:rPr>
        <w:br/>
      </w:r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Дверцу шкафа открывай,</w:t>
      </w:r>
      <w:r w:rsidRPr="00CB031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CB0316">
        <w:rPr>
          <w:rFonts w:ascii="Times New Roman" w:hAnsi="Times New Roman" w:cs="Times New Roman"/>
          <w:bCs/>
          <w:sz w:val="28"/>
          <w:szCs w:val="28"/>
        </w:rPr>
        <w:br/>
      </w:r>
      <w:r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одежду доставай.</w:t>
      </w:r>
      <w:r w:rsidRPr="00CB031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CB0316">
        <w:rPr>
          <w:rFonts w:ascii="Times New Roman" w:hAnsi="Times New Roman" w:cs="Times New Roman"/>
          <w:bCs/>
          <w:sz w:val="28"/>
          <w:szCs w:val="28"/>
        </w:rPr>
        <w:br/>
      </w:r>
      <w:r w:rsidR="00CB0316"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 время утреннего приема, если ребенок капризничает, не хочет расставаться с мамой, ласковым голосом обращаюсь к нему:</w:t>
      </w:r>
      <w:r w:rsidR="00CB0316" w:rsidRPr="00CB031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CB0316" w:rsidRPr="00CB0316">
        <w:rPr>
          <w:rFonts w:ascii="Times New Roman" w:hAnsi="Times New Roman" w:cs="Times New Roman"/>
          <w:bCs/>
          <w:sz w:val="28"/>
          <w:szCs w:val="28"/>
        </w:rPr>
        <w:br/>
      </w:r>
      <w:r w:rsidR="00CB0316"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Кто у нас хороший,</w:t>
      </w:r>
      <w:r w:rsidR="00CB0316" w:rsidRPr="00CB031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CB0316" w:rsidRPr="00CB0316">
        <w:rPr>
          <w:rFonts w:ascii="Times New Roman" w:hAnsi="Times New Roman" w:cs="Times New Roman"/>
          <w:bCs/>
          <w:sz w:val="28"/>
          <w:szCs w:val="28"/>
        </w:rPr>
        <w:br/>
      </w:r>
      <w:r w:rsidR="00CB0316"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Кто у нас пригожий?</w:t>
      </w:r>
      <w:r w:rsidR="00CB0316" w:rsidRPr="00CB031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CB0316" w:rsidRPr="00CB0316">
        <w:rPr>
          <w:rFonts w:ascii="Times New Roman" w:hAnsi="Times New Roman" w:cs="Times New Roman"/>
          <w:bCs/>
          <w:sz w:val="28"/>
          <w:szCs w:val="28"/>
        </w:rPr>
        <w:br/>
      </w:r>
      <w:r w:rsid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CB0316"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помощью малых форм фольклора можно решать практически все задачи методики развития реч</w:t>
      </w:r>
      <w:proofErr w:type="gramStart"/>
      <w:r w:rsidR="00CB0316"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и-</w:t>
      </w:r>
      <w:proofErr w:type="gramEnd"/>
      <w:r w:rsidR="00CB0316"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их звучность, ритмичность, напевность, занимательность привлекают детей, вызывают желание повторить, запомнить, что в свою очередь, способствует развитию разговорной речи.</w:t>
      </w:r>
      <w:r w:rsidR="00CB0316" w:rsidRPr="00CB031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CB0316" w:rsidRPr="00CB0316">
        <w:rPr>
          <w:rFonts w:ascii="Times New Roman" w:hAnsi="Times New Roman" w:cs="Times New Roman"/>
          <w:bCs/>
          <w:sz w:val="28"/>
          <w:szCs w:val="28"/>
        </w:rPr>
        <w:br/>
      </w:r>
      <w:r w:rsidR="00CB0316"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Познавая окружающий мир по средствам устного народного творчества, дети усваивают словесные, образные обозначения предметов и явлений, их связи и отношения. Наряду с этим идет важная составная часть занятий по развитию речи – работа над формированием словаря.</w:t>
      </w:r>
      <w:r w:rsidR="00CB0316" w:rsidRPr="00CB031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CB0316" w:rsidRPr="00CB0316">
        <w:rPr>
          <w:rFonts w:ascii="Times New Roman" w:hAnsi="Times New Roman" w:cs="Times New Roman"/>
          <w:bCs/>
          <w:sz w:val="28"/>
          <w:szCs w:val="28"/>
        </w:rPr>
        <w:br/>
      </w:r>
      <w:r w:rsid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CB0316" w:rsidRPr="00CB0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Таким образом, помогая детям овладеть языком произведений устного народного творчества, педагог выполняет и задачи воспитания, и задачи развития, и задачи образования каждого ребенка.</w:t>
      </w:r>
      <w:r w:rsidR="00CB0316" w:rsidRPr="00CB031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A35DCB" w:rsidRPr="00CB0316" w:rsidRDefault="00A35DCB">
      <w:pPr>
        <w:rPr>
          <w:rFonts w:ascii="Times New Roman" w:hAnsi="Times New Roman" w:cs="Times New Roman"/>
          <w:sz w:val="28"/>
          <w:szCs w:val="28"/>
        </w:rPr>
      </w:pPr>
    </w:p>
    <w:sectPr w:rsidR="00A35DCB" w:rsidRPr="00CB0316" w:rsidSect="0047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D29"/>
    <w:rsid w:val="0047407D"/>
    <w:rsid w:val="00685D29"/>
    <w:rsid w:val="00A35DCB"/>
    <w:rsid w:val="00C831A5"/>
    <w:rsid w:val="00CB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5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пк</dc:creator>
  <cp:keywords/>
  <dc:description/>
  <cp:lastModifiedBy>Екатерина пк</cp:lastModifiedBy>
  <cp:revision>2</cp:revision>
  <dcterms:created xsi:type="dcterms:W3CDTF">2017-12-16T19:00:00Z</dcterms:created>
  <dcterms:modified xsi:type="dcterms:W3CDTF">2017-12-17T05:04:00Z</dcterms:modified>
</cp:coreProperties>
</file>