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303F50"/>
          <w:sz w:val="36"/>
          <w:szCs w:val="36"/>
        </w:rPr>
      </w:pPr>
      <w:r w:rsidRPr="004B248D">
        <w:rPr>
          <w:rFonts w:ascii="Verdana" w:hAnsi="Verdana"/>
          <w:color w:val="303F50"/>
          <w:sz w:val="36"/>
          <w:szCs w:val="36"/>
        </w:rPr>
        <w:t>Консультация для родителей «Телевизор и дети»</w:t>
      </w:r>
    </w:p>
    <w:p w:rsidR="004B248D" w:rsidRDefault="004B248D" w:rsidP="004B248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303F50"/>
          <w:sz w:val="20"/>
          <w:szCs w:val="20"/>
        </w:rPr>
      </w:pPr>
    </w:p>
    <w:p w:rsidR="004B248D" w:rsidRDefault="004B248D" w:rsidP="004B248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303F50"/>
          <w:sz w:val="20"/>
          <w:szCs w:val="20"/>
        </w:rPr>
      </w:pPr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8"/>
          <w:szCs w:val="28"/>
        </w:rPr>
      </w:pPr>
      <w:r w:rsidRPr="004B248D">
        <w:rPr>
          <w:rFonts w:ascii="Verdana" w:hAnsi="Verdana"/>
          <w:color w:val="303F50"/>
          <w:sz w:val="28"/>
          <w:szCs w:val="28"/>
        </w:rPr>
        <w:t>Воспитатель: Тенькова Л.В.</w:t>
      </w:r>
      <w:bookmarkStart w:id="0" w:name="_GoBack"/>
      <w:bookmarkEnd w:id="0"/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  <w:sz w:val="28"/>
          <w:szCs w:val="28"/>
        </w:rPr>
      </w:pPr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</w:rPr>
      </w:pPr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</w:rPr>
      </w:pPr>
      <w:r w:rsidRPr="004B248D">
        <w:rPr>
          <w:rFonts w:ascii="Verdana" w:hAnsi="Verdana"/>
          <w:color w:val="303F50"/>
        </w:rPr>
        <w:t xml:space="preserve">«Все трудности воспитания вытекают из того, что родители — не только не исправляясь от своих недостатков, </w:t>
      </w:r>
      <w:proofErr w:type="gramStart"/>
      <w:r w:rsidRPr="004B248D">
        <w:rPr>
          <w:rFonts w:ascii="Verdana" w:hAnsi="Verdana"/>
          <w:color w:val="303F50"/>
        </w:rPr>
        <w:t>но</w:t>
      </w:r>
      <w:proofErr w:type="gramEnd"/>
      <w:r w:rsidRPr="004B248D">
        <w:rPr>
          <w:rFonts w:ascii="Verdana" w:hAnsi="Verdana"/>
          <w:color w:val="303F50"/>
        </w:rPr>
        <w:t xml:space="preserve"> даже не признавая их недостатками, оправдывая их в себе, хотят не видеть этих недостатков в детях.» </w:t>
      </w:r>
      <w:r w:rsidRPr="004B248D">
        <w:rPr>
          <w:rStyle w:val="a4"/>
          <w:rFonts w:ascii="Verdana" w:hAnsi="Verdana"/>
          <w:color w:val="303F50"/>
        </w:rPr>
        <w:t>Л. Н. Толстой</w:t>
      </w:r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</w:rPr>
      </w:pPr>
      <w:r w:rsidRPr="004B248D">
        <w:rPr>
          <w:rFonts w:ascii="Verdana" w:hAnsi="Verdana"/>
          <w:color w:val="303F50"/>
        </w:rPr>
        <w:t>В наш современный ве</w:t>
      </w:r>
      <w:proofErr w:type="gramStart"/>
      <w:r w:rsidRPr="004B248D">
        <w:rPr>
          <w:rFonts w:ascii="Verdana" w:hAnsi="Verdana"/>
          <w:color w:val="303F50"/>
        </w:rPr>
        <w:t>к-</w:t>
      </w:r>
      <w:proofErr w:type="gramEnd"/>
      <w:r w:rsidRPr="004B248D">
        <w:rPr>
          <w:rFonts w:ascii="Verdana" w:hAnsi="Verdana"/>
          <w:color w:val="303F50"/>
        </w:rPr>
        <w:t xml:space="preserve"> телевизор, компьютер, телефоны и прочая техника стали незаменимыми помощниками в жизни каждой современной семьи. Как говорится, без техники теперь ни куда. Для многих семей привычкой становится включенный телевизор весь день, если даже по телевизору нечего смотреть, он работает «для фона».</w:t>
      </w:r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</w:rPr>
      </w:pPr>
      <w:r w:rsidRPr="004B248D">
        <w:rPr>
          <w:rFonts w:ascii="Verdana" w:hAnsi="Verdana"/>
          <w:color w:val="303F50"/>
        </w:rPr>
        <w:t>Телевизор превратился в семье в помощника, и всё чаще заменяет простое общение с мамой, папой, бабушками и дедушками. Для многих это удобно, включил, посадил ребенка, а сам занимаешься домашней работой. Ребенок при деле и родитель свободен. Телевизор, становится главным воспитателем ребенка.</w:t>
      </w:r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</w:rPr>
      </w:pPr>
      <w:r w:rsidRPr="004B248D">
        <w:rPr>
          <w:rFonts w:ascii="Verdana" w:hAnsi="Verdana"/>
          <w:color w:val="303F50"/>
        </w:rPr>
        <w:t>Казалось бы, это безопасное занятие может повлечь за собой весьма печальные последствия не только для здоровья ребенка, но и для его психического развития:</w:t>
      </w:r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</w:rPr>
      </w:pPr>
      <w:r w:rsidRPr="004B248D">
        <w:rPr>
          <w:rStyle w:val="a5"/>
          <w:rFonts w:ascii="Verdana" w:hAnsi="Verdana"/>
          <w:color w:val="303F50"/>
        </w:rPr>
        <w:t>1. Дефицит концентрации внимания.</w:t>
      </w:r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</w:rPr>
      </w:pPr>
      <w:r w:rsidRPr="004B248D">
        <w:rPr>
          <w:rFonts w:ascii="Verdana" w:hAnsi="Verdana"/>
          <w:color w:val="303F50"/>
        </w:rPr>
        <w:t xml:space="preserve">Это заболевание особенно ярко проявляется в процессе обучения и характеризуется </w:t>
      </w:r>
      <w:proofErr w:type="spellStart"/>
      <w:r w:rsidRPr="004B248D">
        <w:rPr>
          <w:rFonts w:ascii="Verdana" w:hAnsi="Verdana"/>
          <w:color w:val="303F50"/>
        </w:rPr>
        <w:t>гиперактивностью</w:t>
      </w:r>
      <w:proofErr w:type="spellEnd"/>
      <w:r w:rsidRPr="004B248D">
        <w:rPr>
          <w:rFonts w:ascii="Verdana" w:hAnsi="Verdana"/>
          <w:color w:val="303F50"/>
        </w:rPr>
        <w:t>, ситуативностью, рассеянностью. Таким детям необходима постоянная внешняя стимуляция. Многим детям трудно воспринимать информацию на слух. Короткие предложения они не способны удержать в памяти, поэтому детям не интересно читать даже самые интересные книги.</w:t>
      </w:r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</w:rPr>
      </w:pPr>
      <w:r w:rsidRPr="004B248D">
        <w:rPr>
          <w:rStyle w:val="a5"/>
          <w:rFonts w:ascii="Verdana" w:hAnsi="Verdana"/>
          <w:color w:val="303F50"/>
        </w:rPr>
        <w:t>2. Отставание в развитии речи.</w:t>
      </w:r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</w:rPr>
      </w:pPr>
      <w:r w:rsidRPr="004B248D">
        <w:rPr>
          <w:rFonts w:ascii="Verdana" w:hAnsi="Verdana"/>
          <w:color w:val="303F50"/>
        </w:rPr>
        <w:t xml:space="preserve">Сейчас все больше родителей обращаются за помощью к учителям-логопедам. Ребенок к пяти годам не говорит вообще, либо речь бедна и примитивна. Причина этому, дети смотрят программы, которые не требуют от них ответа, не реагируют на их отношение и на которые они сами никак не могут воздействовать, поэтому у детей возникает проблема с речью. А ведь владение речью в раннем возрасте происходит только в живом, непосредственном общении, когда малыш не только слушает чужие слова, но и отвечает другому человеку, когда он сам включен в диалог </w:t>
      </w:r>
      <w:proofErr w:type="gramStart"/>
      <w:r w:rsidRPr="004B248D">
        <w:rPr>
          <w:rFonts w:ascii="Verdana" w:hAnsi="Verdana"/>
          <w:color w:val="303F50"/>
        </w:rPr>
        <w:t>со</w:t>
      </w:r>
      <w:proofErr w:type="gramEnd"/>
      <w:r w:rsidRPr="004B248D">
        <w:rPr>
          <w:rFonts w:ascii="Verdana" w:hAnsi="Verdana"/>
          <w:color w:val="303F50"/>
        </w:rPr>
        <w:t xml:space="preserve"> взрослыми и сверстниками.</w:t>
      </w:r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</w:rPr>
      </w:pPr>
      <w:r w:rsidRPr="004B248D">
        <w:rPr>
          <w:rStyle w:val="a5"/>
          <w:rFonts w:ascii="Verdana" w:hAnsi="Verdana"/>
          <w:color w:val="303F50"/>
        </w:rPr>
        <w:t>3. Ребенок не умеет фантазировать.</w:t>
      </w:r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</w:rPr>
      </w:pPr>
      <w:r w:rsidRPr="004B248D">
        <w:rPr>
          <w:rFonts w:ascii="Verdana" w:hAnsi="Verdana"/>
          <w:color w:val="303F50"/>
        </w:rPr>
        <w:t xml:space="preserve">Отсутствие фантазий у детей должно настораживать родителей больше, чем их чрезмерное количество. Дети теряют способность и желание чем-то занять себя, пропадает познавательный интерес, не прилагает усилий для изобретения новых игр, для сочинения сказок, для создания собственного воображаемого мира. Ему скучно рисовать, конструировать, придумывать новые сюжеты. Детей ничего не </w:t>
      </w:r>
      <w:r w:rsidRPr="004B248D">
        <w:rPr>
          <w:rFonts w:ascii="Verdana" w:hAnsi="Verdana"/>
          <w:color w:val="303F50"/>
        </w:rPr>
        <w:lastRenderedPageBreak/>
        <w:t>интересует и не увлекает. Ребенок может просто целый день ходить и не знать, чем же ему поиграть. Отсутствие собственного содержания отражается и на отношениях со сверстниками. Им неинтересно общаться друг с другом. Замечено, что общение со сверстниками стало более поверхностным и формальным: детям не о чем разговаривать или спорить, нечего обсуждать. Ребенка ничего больше не интересует и не увлекает, как телевизор или компьютер. Он предпочитает нажать кнопку и ждать новых, уже готовых развлечений, не требующих никакой внутренней работы.</w:t>
      </w:r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</w:rPr>
      </w:pPr>
      <w:r w:rsidRPr="004B248D">
        <w:rPr>
          <w:rFonts w:ascii="Verdana" w:hAnsi="Verdana"/>
          <w:color w:val="303F50"/>
        </w:rPr>
        <w:t>Разговаривая с родителями, на эту тему, они часто задают встречный вопрос:</w:t>
      </w:r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</w:rPr>
      </w:pPr>
      <w:r w:rsidRPr="004B248D">
        <w:rPr>
          <w:rFonts w:ascii="Verdana" w:hAnsi="Verdana"/>
          <w:color w:val="303F50"/>
        </w:rPr>
        <w:t>Что вы предлагаете, совсем запретить ребенку смотреть телевизор?</w:t>
      </w:r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</w:rPr>
      </w:pPr>
      <w:r w:rsidRPr="004B248D">
        <w:rPr>
          <w:rFonts w:ascii="Verdana" w:hAnsi="Verdana"/>
          <w:color w:val="303F50"/>
        </w:rPr>
        <w:t>Запрещать ребенку смотреть телевизор – это не выход, но следует ограничивать время просмотра.</w:t>
      </w:r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</w:rPr>
      </w:pPr>
      <w:r w:rsidRPr="004B248D">
        <w:rPr>
          <w:rStyle w:val="a5"/>
          <w:rFonts w:ascii="Verdana" w:hAnsi="Verdana"/>
          <w:color w:val="303F50"/>
        </w:rPr>
        <w:t>ВАЖНО:</w:t>
      </w:r>
      <w:r w:rsidRPr="004B248D">
        <w:rPr>
          <w:rFonts w:ascii="Verdana" w:hAnsi="Verdana"/>
          <w:color w:val="303F50"/>
        </w:rPr>
        <w:t> детей старше двух лет можно допускать до просмотра телепередач не более чем на 30 минут в день, детишек от трех до семи лет – на 40 - 50 минут, от семи до тринадцати – на 1,5 - 2 часа.</w:t>
      </w:r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</w:rPr>
      </w:pPr>
      <w:r w:rsidRPr="004B248D">
        <w:rPr>
          <w:rFonts w:ascii="Verdana" w:hAnsi="Verdana"/>
          <w:color w:val="303F50"/>
        </w:rPr>
        <w:t>Мы надеемся, что вы задумались, над этой проблемой!</w:t>
      </w:r>
    </w:p>
    <w:p w:rsidR="004B248D" w:rsidRPr="004B248D" w:rsidRDefault="004B248D" w:rsidP="004B24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03F50"/>
        </w:rPr>
      </w:pPr>
      <w:r w:rsidRPr="004B248D">
        <w:rPr>
          <w:rFonts w:ascii="Verdana" w:hAnsi="Verdana"/>
          <w:color w:val="303F50"/>
        </w:rPr>
        <w:t>Желаем вам успехов в воспитании наших детей!</w:t>
      </w:r>
    </w:p>
    <w:p w:rsidR="000D3507" w:rsidRPr="004B248D" w:rsidRDefault="004B248D">
      <w:pPr>
        <w:rPr>
          <w:sz w:val="24"/>
          <w:szCs w:val="24"/>
        </w:rPr>
      </w:pPr>
    </w:p>
    <w:sectPr w:rsidR="000D3507" w:rsidRPr="004B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CF"/>
    <w:rsid w:val="004325CE"/>
    <w:rsid w:val="004B248D"/>
    <w:rsid w:val="007E63CF"/>
    <w:rsid w:val="0082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248D"/>
    <w:rPr>
      <w:i/>
      <w:iCs/>
    </w:rPr>
  </w:style>
  <w:style w:type="character" w:styleId="a5">
    <w:name w:val="Strong"/>
    <w:basedOn w:val="a0"/>
    <w:uiPriority w:val="22"/>
    <w:qFormat/>
    <w:rsid w:val="004B24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248D"/>
    <w:rPr>
      <w:i/>
      <w:iCs/>
    </w:rPr>
  </w:style>
  <w:style w:type="character" w:styleId="a5">
    <w:name w:val="Strong"/>
    <w:basedOn w:val="a0"/>
    <w:uiPriority w:val="22"/>
    <w:qFormat/>
    <w:rsid w:val="004B2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2017-11-28T19:27:00Z</dcterms:created>
  <dcterms:modified xsi:type="dcterms:W3CDTF">2017-11-28T19:29:00Z</dcterms:modified>
</cp:coreProperties>
</file>