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C2" w:rsidRDefault="00C804C2" w:rsidP="00E72F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0585E" w:rsidRPr="005A0516" w:rsidRDefault="00B0585E" w:rsidP="00B058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516">
        <w:rPr>
          <w:rFonts w:ascii="Times New Roman" w:hAnsi="Times New Roman" w:cs="Times New Roman"/>
          <w:b/>
          <w:sz w:val="32"/>
          <w:szCs w:val="32"/>
        </w:rPr>
        <w:t>План - конспект</w:t>
      </w:r>
    </w:p>
    <w:p w:rsidR="00B0585E" w:rsidRDefault="00B0585E" w:rsidP="00B0585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родительской конференции: </w:t>
      </w:r>
      <w:r w:rsidRPr="005A0516">
        <w:rPr>
          <w:rFonts w:ascii="Times New Roman" w:hAnsi="Times New Roman" w:cs="Times New Roman"/>
          <w:i/>
          <w:sz w:val="32"/>
          <w:szCs w:val="32"/>
        </w:rPr>
        <w:t>«Выбор профессии – мой выбор».</w:t>
      </w:r>
    </w:p>
    <w:p w:rsidR="00B0585E" w:rsidRDefault="00B0585E" w:rsidP="00B0585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585E" w:rsidRDefault="00B0585E" w:rsidP="00B058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585E">
        <w:rPr>
          <w:rFonts w:ascii="Times New Roman" w:hAnsi="Times New Roman" w:cs="Times New Roman"/>
          <w:sz w:val="24"/>
          <w:szCs w:val="24"/>
        </w:rPr>
        <w:t xml:space="preserve">Автор – Наумова Т.Н., педагог-психолог </w:t>
      </w:r>
    </w:p>
    <w:p w:rsidR="00B0585E" w:rsidRPr="00B0585E" w:rsidRDefault="00B0585E" w:rsidP="00B058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585E">
        <w:rPr>
          <w:rFonts w:ascii="Times New Roman" w:hAnsi="Times New Roman" w:cs="Times New Roman"/>
          <w:sz w:val="24"/>
          <w:szCs w:val="24"/>
        </w:rPr>
        <w:t>моу итл № 24</w:t>
      </w:r>
      <w:r>
        <w:rPr>
          <w:rFonts w:ascii="Times New Roman" w:hAnsi="Times New Roman" w:cs="Times New Roman"/>
          <w:sz w:val="24"/>
          <w:szCs w:val="24"/>
        </w:rPr>
        <w:t xml:space="preserve"> г. Нерюнгри РС (Я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C804C2" w:rsidRPr="005A0516" w:rsidRDefault="00C804C2" w:rsidP="00C804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5A0516">
        <w:rPr>
          <w:rFonts w:ascii="Times New Roman" w:hAnsi="Times New Roman" w:cs="Times New Roman"/>
          <w:b/>
          <w:sz w:val="32"/>
          <w:szCs w:val="32"/>
        </w:rPr>
        <w:t>идео заставка «выбор профессии»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804C2" w:rsidRDefault="00C804C2" w:rsidP="00E72F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72F86" w:rsidRDefault="00E72F86" w:rsidP="00E72F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1. </w:t>
      </w:r>
    </w:p>
    <w:p w:rsidR="00B0585E" w:rsidRDefault="00B0585E" w:rsidP="003A3C3E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CB3830" w:rsidRPr="005A0516" w:rsidRDefault="003A3C3E" w:rsidP="003A3C3E">
      <w:pPr>
        <w:pStyle w:val="a3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b/>
          <w:sz w:val="32"/>
          <w:szCs w:val="32"/>
        </w:rPr>
        <w:t>Цитата дня: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A0516">
        <w:rPr>
          <w:rFonts w:ascii="Times New Roman" w:eastAsia="Times New Roman" w:hAnsi="Times New Roman" w:cs="Times New Roman"/>
          <w:i/>
          <w:sz w:val="32"/>
          <w:szCs w:val="32"/>
        </w:rPr>
        <w:t xml:space="preserve">“Нельзя вести домашнее хозяйство, </w:t>
      </w:r>
      <w:r w:rsidR="00B0585E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         </w:t>
      </w:r>
      <w:r w:rsidRPr="005A0516">
        <w:rPr>
          <w:rFonts w:ascii="Times New Roman" w:eastAsia="Times New Roman" w:hAnsi="Times New Roman" w:cs="Times New Roman"/>
          <w:i/>
          <w:sz w:val="32"/>
          <w:szCs w:val="32"/>
        </w:rPr>
        <w:t xml:space="preserve">не подходя к плите. </w:t>
      </w:r>
    </w:p>
    <w:p w:rsidR="00B0585E" w:rsidRDefault="003A3C3E" w:rsidP="003A3C3E">
      <w:pPr>
        <w:pStyle w:val="a3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i/>
          <w:sz w:val="32"/>
          <w:szCs w:val="32"/>
        </w:rPr>
        <w:t xml:space="preserve">Нельзя поймать рыбу на удочку, </w:t>
      </w:r>
      <w:r w:rsidR="00B0585E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                                       </w:t>
      </w:r>
      <w:r w:rsidRPr="005A0516">
        <w:rPr>
          <w:rFonts w:ascii="Times New Roman" w:eastAsia="Times New Roman" w:hAnsi="Times New Roman" w:cs="Times New Roman"/>
          <w:i/>
          <w:sz w:val="32"/>
          <w:szCs w:val="32"/>
        </w:rPr>
        <w:t xml:space="preserve">не забросив крючок. </w:t>
      </w:r>
    </w:p>
    <w:p w:rsidR="003A3C3E" w:rsidRPr="005A0516" w:rsidRDefault="003A3C3E" w:rsidP="003A3C3E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i/>
          <w:sz w:val="32"/>
          <w:szCs w:val="32"/>
        </w:rPr>
        <w:t>Нельзя достичь своей цели, не прилагая усилий”.</w:t>
      </w:r>
    </w:p>
    <w:p w:rsidR="003A3C3E" w:rsidRPr="005A0516" w:rsidRDefault="003A3C3E" w:rsidP="003A3C3E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Кэти Селигман, журналистка.</w:t>
      </w:r>
    </w:p>
    <w:p w:rsidR="003A3C3E" w:rsidRPr="00C804C2" w:rsidRDefault="00C804C2" w:rsidP="003A3C3E">
      <w:pPr>
        <w:pStyle w:val="a3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</w:pPr>
      <w:r w:rsidRPr="00C804C2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</w:t>
      </w:r>
      <w:r w:rsidRPr="00C804C2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2.</w:t>
      </w:r>
    </w:p>
    <w:p w:rsidR="003A3C3E" w:rsidRPr="005A0516" w:rsidRDefault="003A3C3E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У каждого человека: и у взрослого, и у ребёнка – есть удивительная возможность – мечтать. Пока человек живёт, он всегда о чём-то мечтает. Иногда его мечты становятся явью, превращаясь в жизненные цели. </w:t>
      </w:r>
    </w:p>
    <w:p w:rsidR="00C804C2" w:rsidRDefault="003A3C3E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Давайте представим себе жизнь своего ребенка в виде лестницы, по которой он идет вверх, в будущее, во взрослую жизнь. Его право – выбрать, какой будет</w:t>
      </w:r>
      <w:r w:rsidR="00B733F3" w:rsidRPr="005A05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>его</w:t>
      </w:r>
      <w:r w:rsidR="00B733F3" w:rsidRPr="005A05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лестница, большая или маленькая, из каких ступенек она будет состоять. Можно считать, что каждая ступенька – это то, к чему ребенок стремитесь в своей жизни. </w:t>
      </w:r>
    </w:p>
    <w:p w:rsidR="00C804C2" w:rsidRPr="00C804C2" w:rsidRDefault="00C804C2" w:rsidP="00C804C2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4C2">
        <w:rPr>
          <w:rFonts w:ascii="Times New Roman" w:eastAsia="Times New Roman" w:hAnsi="Times New Roman" w:cs="Times New Roman"/>
          <w:b/>
          <w:sz w:val="32"/>
          <w:szCs w:val="32"/>
        </w:rPr>
        <w:t>Слайд 3.</w:t>
      </w:r>
    </w:p>
    <w:p w:rsidR="00CB3830" w:rsidRPr="005A0516" w:rsidRDefault="003A3C3E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Давайте назовём эту лестницу </w:t>
      </w:r>
      <w:r w:rsidRPr="005A0516">
        <w:rPr>
          <w:rFonts w:ascii="Times New Roman" w:eastAsia="Times New Roman" w:hAnsi="Times New Roman" w:cs="Times New Roman"/>
          <w:i/>
          <w:sz w:val="32"/>
          <w:szCs w:val="32"/>
        </w:rPr>
        <w:t>“лестницей желаний”.</w:t>
      </w:r>
      <w:r w:rsidR="00B733F3" w:rsidRPr="005A0516">
        <w:rPr>
          <w:rFonts w:ascii="Times New Roman" w:eastAsia="Times New Roman" w:hAnsi="Times New Roman" w:cs="Times New Roman"/>
          <w:i/>
          <w:sz w:val="32"/>
          <w:szCs w:val="32"/>
        </w:rPr>
        <w:t xml:space="preserve">   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Поднимаясь по лестнице, </w:t>
      </w:r>
      <w:r w:rsidR="0070345E" w:rsidRPr="00E41DF5">
        <w:rPr>
          <w:rFonts w:ascii="Times New Roman" w:eastAsia="Times New Roman" w:hAnsi="Times New Roman" w:cs="Times New Roman"/>
          <w:sz w:val="32"/>
          <w:szCs w:val="32"/>
        </w:rPr>
        <w:t>он</w:t>
      </w:r>
      <w:r w:rsidR="0070345E" w:rsidRPr="005A0516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="00CB3830" w:rsidRPr="005A0516">
        <w:rPr>
          <w:rFonts w:ascii="Times New Roman" w:eastAsia="Times New Roman" w:hAnsi="Times New Roman" w:cs="Times New Roman"/>
          <w:sz w:val="32"/>
          <w:szCs w:val="32"/>
        </w:rPr>
        <w:t>не всегда идет уверенно, может ошибиться, может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 оступиться и даже упасть. В жизни тоже бывает всякое: удачи и невезение, победы и поражения, взлеты и падения.</w:t>
      </w:r>
      <w:r w:rsidR="00B733F3" w:rsidRPr="005A05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B3830" w:rsidRPr="00E41DF5">
        <w:rPr>
          <w:rFonts w:ascii="Times New Roman" w:eastAsia="Times New Roman" w:hAnsi="Times New Roman" w:cs="Times New Roman"/>
          <w:sz w:val="32"/>
          <w:szCs w:val="32"/>
        </w:rPr>
        <w:t>Его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 подъём зависит во многом от того, как </w:t>
      </w:r>
      <w:r w:rsidR="00CB3830" w:rsidRPr="00E41DF5">
        <w:rPr>
          <w:rFonts w:ascii="Times New Roman" w:eastAsia="Times New Roman" w:hAnsi="Times New Roman" w:cs="Times New Roman"/>
          <w:sz w:val="32"/>
          <w:szCs w:val="32"/>
        </w:rPr>
        <w:t>он</w:t>
      </w:r>
      <w:r w:rsidRPr="00E41DF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>будете вести себя по отношению к другим л</w:t>
      </w:r>
      <w:r w:rsidR="00CB3830" w:rsidRPr="005A0516">
        <w:rPr>
          <w:rFonts w:ascii="Times New Roman" w:eastAsia="Times New Roman" w:hAnsi="Times New Roman" w:cs="Times New Roman"/>
          <w:sz w:val="32"/>
          <w:szCs w:val="32"/>
        </w:rPr>
        <w:t>юдям, которые идут вместе с ним по лестнице: будет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 толкаться, переступать через кого-то, пропускать вперёд, </w:t>
      </w:r>
      <w:r w:rsidR="00CB3830" w:rsidRPr="005A0516">
        <w:rPr>
          <w:rFonts w:ascii="Times New Roman" w:eastAsia="Times New Roman" w:hAnsi="Times New Roman" w:cs="Times New Roman"/>
          <w:sz w:val="32"/>
          <w:szCs w:val="32"/>
        </w:rPr>
        <w:t xml:space="preserve">или 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>идти рядом.</w:t>
      </w:r>
    </w:p>
    <w:p w:rsidR="003A3C3E" w:rsidRPr="005A0516" w:rsidRDefault="00B733F3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A3C3E" w:rsidRPr="005A0516">
        <w:rPr>
          <w:rFonts w:ascii="Times New Roman" w:eastAsia="Times New Roman" w:hAnsi="Times New Roman" w:cs="Times New Roman"/>
          <w:sz w:val="32"/>
          <w:szCs w:val="32"/>
        </w:rPr>
        <w:t>И у Вас она тоже есть.</w:t>
      </w:r>
    </w:p>
    <w:p w:rsidR="003A3C3E" w:rsidRDefault="003A3C3E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Ваши дети сейчас находятся в такой ситуации, когда им необходимо спланировать своё движение по лестнице жизни, найти 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lastRenderedPageBreak/>
        <w:t>свой жизненный путь. Однако не всем удается достичь желаемых успехов. Одна из причин заключается в том, что план не всегда хорошо продуман, составлен без учета своих способностей и возможных препятствий.</w:t>
      </w:r>
    </w:p>
    <w:p w:rsidR="00B16BBA" w:rsidRPr="00B16BBA" w:rsidRDefault="00B16BBA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6BBA">
        <w:rPr>
          <w:rFonts w:ascii="Times New Roman" w:eastAsia="Times New Roman" w:hAnsi="Times New Roman" w:cs="Times New Roman"/>
          <w:b/>
          <w:sz w:val="32"/>
          <w:szCs w:val="32"/>
        </w:rPr>
        <w:t>Слайд 4.</w:t>
      </w:r>
    </w:p>
    <w:p w:rsidR="003A3C3E" w:rsidRPr="005A0516" w:rsidRDefault="003A3C3E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b/>
          <w:iCs/>
          <w:sz w:val="32"/>
          <w:szCs w:val="32"/>
        </w:rPr>
        <w:t>Упражнение 1. «Машина времени»</w:t>
      </w:r>
    </w:p>
    <w:p w:rsidR="003A3C3E" w:rsidRPr="005A0516" w:rsidRDefault="003A3C3E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-  Кем Вы хотели стать и кем Вы стали? </w:t>
      </w:r>
    </w:p>
    <w:p w:rsidR="003A3C3E" w:rsidRPr="005A0516" w:rsidRDefault="003A3C3E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- Были ли разногласия по поводу вашего выбора с родителями?</w:t>
      </w:r>
    </w:p>
    <w:p w:rsidR="003A3C3E" w:rsidRPr="005A0516" w:rsidRDefault="003A3C3E" w:rsidP="00B733F3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- Хотели ли что – то сейчас изменить? </w:t>
      </w:r>
    </w:p>
    <w:p w:rsidR="003A3C3E" w:rsidRPr="005A0516" w:rsidRDefault="003A3C3E" w:rsidP="00B733F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b/>
          <w:i/>
          <w:sz w:val="32"/>
          <w:szCs w:val="32"/>
        </w:rPr>
        <w:t>Родители</w:t>
      </w:r>
      <w:r w:rsidR="0070345E" w:rsidRPr="005A05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0516">
        <w:rPr>
          <w:rFonts w:ascii="Times New Roman" w:hAnsi="Times New Roman" w:cs="Times New Roman"/>
          <w:sz w:val="32"/>
          <w:szCs w:val="32"/>
        </w:rPr>
        <w:t xml:space="preserve"> част</w:t>
      </w:r>
      <w:r w:rsidR="0070345E" w:rsidRPr="005A0516">
        <w:rPr>
          <w:rFonts w:ascii="Times New Roman" w:hAnsi="Times New Roman" w:cs="Times New Roman"/>
          <w:sz w:val="32"/>
          <w:szCs w:val="32"/>
        </w:rPr>
        <w:t>о в своем поведении бывают</w:t>
      </w:r>
      <w:r w:rsidR="00CF3EC2" w:rsidRPr="005A0516">
        <w:rPr>
          <w:rFonts w:ascii="Times New Roman" w:hAnsi="Times New Roman" w:cs="Times New Roman"/>
          <w:sz w:val="32"/>
          <w:szCs w:val="32"/>
        </w:rPr>
        <w:t>,</w:t>
      </w:r>
      <w:r w:rsidRPr="005A0516">
        <w:rPr>
          <w:rFonts w:ascii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hAnsi="Times New Roman" w:cs="Times New Roman"/>
          <w:b/>
          <w:i/>
          <w:sz w:val="32"/>
          <w:szCs w:val="32"/>
        </w:rPr>
        <w:t>не последовательны</w:t>
      </w:r>
      <w:r w:rsidRPr="005A0516">
        <w:rPr>
          <w:rFonts w:ascii="Times New Roman" w:hAnsi="Times New Roman" w:cs="Times New Roman"/>
          <w:sz w:val="32"/>
          <w:szCs w:val="32"/>
        </w:rPr>
        <w:t>, они хотят видеть любимое чадо успешным адвокатом, дед мечтает, что ребенок пойдет по его стопам и будет хирургом. А ребенка привлекает работа в шоу-бизн</w:t>
      </w:r>
      <w:r w:rsidR="0070345E" w:rsidRPr="005A0516">
        <w:rPr>
          <w:rFonts w:ascii="Times New Roman" w:hAnsi="Times New Roman" w:cs="Times New Roman"/>
          <w:sz w:val="32"/>
          <w:szCs w:val="32"/>
        </w:rPr>
        <w:t>е</w:t>
      </w:r>
      <w:r w:rsidRPr="005A0516">
        <w:rPr>
          <w:rFonts w:ascii="Times New Roman" w:hAnsi="Times New Roman" w:cs="Times New Roman"/>
          <w:sz w:val="32"/>
          <w:szCs w:val="32"/>
        </w:rPr>
        <w:t xml:space="preserve">се. Не удивительно – это престижно, модно. Но твой лучший друг поступает в кулинарную академию, можно продолжить обучение «за компанию». 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b/>
          <w:sz w:val="32"/>
          <w:szCs w:val="32"/>
        </w:rPr>
        <w:t>Главное для родителей</w:t>
      </w:r>
      <w:r w:rsidRPr="005A0516">
        <w:rPr>
          <w:rFonts w:ascii="Times New Roman" w:hAnsi="Times New Roman" w:cs="Times New Roman"/>
          <w:sz w:val="32"/>
          <w:szCs w:val="32"/>
        </w:rPr>
        <w:t xml:space="preserve"> - отдавать себе отчет в том, что они лишь помогают ребенку определиться, а вовсе не определяются вместо него.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hAnsi="Times New Roman" w:cs="Times New Roman"/>
          <w:b/>
          <w:i/>
          <w:sz w:val="32"/>
          <w:szCs w:val="32"/>
        </w:rPr>
        <w:t>Помогают</w:t>
      </w:r>
      <w:r w:rsidRPr="005A0516">
        <w:rPr>
          <w:rFonts w:ascii="Times New Roman" w:hAnsi="Times New Roman" w:cs="Times New Roman"/>
          <w:sz w:val="32"/>
          <w:szCs w:val="32"/>
        </w:rPr>
        <w:t xml:space="preserve"> - потому что большинство детей в 14-16 лет еще психологически не готовы сделать выбор самостоятельно, более того, значительная часть их испытывает </w:t>
      </w:r>
      <w:r w:rsidRPr="005A0516">
        <w:rPr>
          <w:rFonts w:ascii="Times New Roman" w:hAnsi="Times New Roman" w:cs="Times New Roman"/>
          <w:b/>
          <w:i/>
          <w:sz w:val="32"/>
          <w:szCs w:val="32"/>
        </w:rPr>
        <w:t>страх</w:t>
      </w:r>
      <w:r w:rsidRPr="005A051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A0516">
        <w:rPr>
          <w:rFonts w:ascii="Times New Roman" w:hAnsi="Times New Roman" w:cs="Times New Roman"/>
          <w:sz w:val="32"/>
          <w:szCs w:val="32"/>
        </w:rPr>
        <w:t xml:space="preserve">перед необходимостью </w:t>
      </w:r>
      <w:r w:rsidRPr="005A0516">
        <w:rPr>
          <w:rFonts w:ascii="Times New Roman" w:hAnsi="Times New Roman" w:cs="Times New Roman"/>
          <w:b/>
          <w:i/>
          <w:sz w:val="32"/>
          <w:szCs w:val="32"/>
        </w:rPr>
        <w:t>принятия решения</w:t>
      </w:r>
      <w:r w:rsidRPr="005A0516">
        <w:rPr>
          <w:rFonts w:ascii="Times New Roman" w:hAnsi="Times New Roman" w:cs="Times New Roman"/>
          <w:sz w:val="32"/>
          <w:szCs w:val="32"/>
        </w:rPr>
        <w:t xml:space="preserve">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 Вряд ли  родителям стоит, так уж рассчитывать на полную самостоятельность ребенка в выборе профессии: наш повзрослевший ребенок подсознательно ждет совета от старших, даже если прямо он об этом не говорит. 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С другой стороны, </w:t>
      </w:r>
      <w:r w:rsidRPr="005A0516">
        <w:rPr>
          <w:rFonts w:ascii="Times New Roman" w:hAnsi="Times New Roman" w:cs="Times New Roman"/>
          <w:b/>
          <w:i/>
          <w:sz w:val="32"/>
          <w:szCs w:val="32"/>
        </w:rPr>
        <w:t>нельзя полностью снимать с него ответственность</w:t>
      </w:r>
      <w:r w:rsidRPr="005A0516">
        <w:rPr>
          <w:rFonts w:ascii="Times New Roman" w:hAnsi="Times New Roman" w:cs="Times New Roman"/>
          <w:sz w:val="32"/>
          <w:szCs w:val="32"/>
        </w:rPr>
        <w:t xml:space="preserve">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 говоря, что «мама хочет чтоб я закончил институт». 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lastRenderedPageBreak/>
        <w:t>Но, разумеется, действенная профориентационная работа возможна только в тех семьях, где налажена доверительная атмосфера с ребенком.  Где нет завышенного уровня притязаний, где адекватно оцениваются возможности и способности детей. Если же диалога не получается и обсуждение любого вопроса заканчивается открытой конфронтацией, значит, сначала надо восстанавливать «погоду в доме»</w:t>
      </w:r>
      <w:r w:rsidR="00CD67DC" w:rsidRPr="005A0516">
        <w:rPr>
          <w:rFonts w:ascii="Times New Roman" w:hAnsi="Times New Roman" w:cs="Times New Roman"/>
          <w:sz w:val="32"/>
          <w:szCs w:val="32"/>
        </w:rPr>
        <w:t>.</w:t>
      </w:r>
    </w:p>
    <w:p w:rsidR="00CD67DC" w:rsidRPr="005A0516" w:rsidRDefault="00CD67DC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2.  Беседа с родителями. </w:t>
      </w:r>
    </w:p>
    <w:p w:rsidR="00CD67DC" w:rsidRPr="005A0516" w:rsidRDefault="00CD67DC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Возможные варианты вопросов. </w:t>
      </w:r>
    </w:p>
    <w:p w:rsidR="00CD67DC" w:rsidRPr="005A0516" w:rsidRDefault="00CD67DC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- Обсуждали ли вы с ребенком его профессиональное будущее?</w:t>
      </w:r>
    </w:p>
    <w:p w:rsidR="00CD67DC" w:rsidRPr="005A0516" w:rsidRDefault="00CD67DC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- Говорили ли вы с ним о возможных путях продолжения образования?</w:t>
      </w:r>
    </w:p>
    <w:p w:rsidR="00CD67DC" w:rsidRPr="005A0516" w:rsidRDefault="00CD67DC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- Доверяете ли вы ребенку самостоятельно сделать профессиональное самоопределение? </w:t>
      </w:r>
    </w:p>
    <w:p w:rsidR="00CD67DC" w:rsidRPr="005A0516" w:rsidRDefault="00CD67DC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- Считаете ли вы, что выбор будущей профессиональной деятельности вашего ребенка практически полностью зависит от вас (вашего мнения, ваших возможностей)?</w:t>
      </w:r>
    </w:p>
    <w:p w:rsidR="00CD67DC" w:rsidRPr="005A0516" w:rsidRDefault="00CD67DC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- Знаете ли вы, какие профессии сегодня востребованы на рынке труда?</w:t>
      </w:r>
    </w:p>
    <w:p w:rsidR="00CD67DC" w:rsidRPr="005A0516" w:rsidRDefault="00CD67DC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Хотели бы вы узнать, что по этому поводу думают и говорят ваши дети? </w:t>
      </w:r>
      <w:r w:rsidRPr="005A0516">
        <w:rPr>
          <w:rFonts w:ascii="Times New Roman" w:eastAsia="Times New Roman" w:hAnsi="Times New Roman" w:cs="Times New Roman"/>
          <w:b/>
          <w:sz w:val="32"/>
          <w:szCs w:val="32"/>
        </w:rPr>
        <w:t>Мы провели видео-анкетирование (если найдем!!!)</w:t>
      </w:r>
    </w:p>
    <w:p w:rsidR="00CD67DC" w:rsidRDefault="00CD67DC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Важно лишь сделать правильный выбор!!!</w:t>
      </w:r>
    </w:p>
    <w:p w:rsidR="00B16BBA" w:rsidRPr="00B16BBA" w:rsidRDefault="00B16BBA" w:rsidP="00B16BBA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6BBA">
        <w:rPr>
          <w:rFonts w:ascii="Times New Roman" w:hAnsi="Times New Roman" w:cs="Times New Roman"/>
          <w:b/>
          <w:sz w:val="32"/>
          <w:szCs w:val="32"/>
        </w:rPr>
        <w:t>Слайд 5.</w:t>
      </w:r>
    </w:p>
    <w:p w:rsidR="003A3C3E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 Согласно ежегодно проводимым специалистами Центра диагностики и консультирования социологическим исследованиям по выявлению профессиональных намерений около 60-70 % учащихся 11 классов указывают на необходимость получения более точных сведений о средних специальных и высших профессиональных заведениях, приблизительно 50% школьников отмечают необходимость проведения исследований с целью выявления профессионально важных качеств. 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br/>
        <w:t>Таким образом, большинство обучающихся старших классов не имеют достаточных знаний о себе и не владеют необходимыми сведениями о существующих вариантах реализации своих профессиональных намерений. 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br/>
      </w:r>
      <w:r w:rsidRPr="005A0516">
        <w:rPr>
          <w:rFonts w:ascii="Times New Roman" w:hAnsi="Times New Roman" w:cs="Times New Roman"/>
          <w:b/>
          <w:sz w:val="32"/>
          <w:szCs w:val="32"/>
        </w:rPr>
        <w:t>Пришло время всерьез задуматься о  будущей профессии  наших детей!</w:t>
      </w:r>
    </w:p>
    <w:p w:rsidR="00B16BBA" w:rsidRPr="005A0516" w:rsidRDefault="00B16BBA" w:rsidP="00B16BB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6.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Мы про</w:t>
      </w:r>
      <w:r w:rsidR="000E34EA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вели анкетирование обучающихся 8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-11 классов Центра отдела ПСО: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Мною обследованы дети  отдела профессиональ</w:t>
      </w:r>
      <w:r w:rsidR="00CF3EC2" w:rsidRPr="005A0516">
        <w:rPr>
          <w:rFonts w:ascii="Times New Roman" w:hAnsi="Times New Roman" w:cs="Times New Roman"/>
          <w:sz w:val="32"/>
          <w:szCs w:val="32"/>
        </w:rPr>
        <w:t>ного самоопределения возраста 14</w:t>
      </w:r>
      <w:r w:rsidRPr="005A0516">
        <w:rPr>
          <w:rFonts w:ascii="Times New Roman" w:hAnsi="Times New Roman" w:cs="Times New Roman"/>
          <w:sz w:val="32"/>
          <w:szCs w:val="32"/>
        </w:rPr>
        <w:t>-18 лет, а также</w:t>
      </w:r>
      <w:r w:rsidR="000E34EA" w:rsidRPr="005A0516">
        <w:rPr>
          <w:rFonts w:ascii="Times New Roman" w:hAnsi="Times New Roman" w:cs="Times New Roman"/>
          <w:sz w:val="32"/>
          <w:szCs w:val="32"/>
        </w:rPr>
        <w:t xml:space="preserve"> проведено </w:t>
      </w:r>
      <w:r w:rsidRPr="005A0516">
        <w:rPr>
          <w:rFonts w:ascii="Times New Roman" w:hAnsi="Times New Roman" w:cs="Times New Roman"/>
          <w:sz w:val="32"/>
          <w:szCs w:val="32"/>
        </w:rPr>
        <w:t xml:space="preserve"> индивидуальное консультирова</w:t>
      </w:r>
      <w:r w:rsidR="000E34EA" w:rsidRPr="005A0516">
        <w:rPr>
          <w:rFonts w:ascii="Times New Roman" w:hAnsi="Times New Roman" w:cs="Times New Roman"/>
          <w:sz w:val="32"/>
          <w:szCs w:val="32"/>
        </w:rPr>
        <w:t xml:space="preserve">ние </w:t>
      </w:r>
      <w:r w:rsidRPr="005A0516">
        <w:rPr>
          <w:rFonts w:ascii="Times New Roman" w:hAnsi="Times New Roman" w:cs="Times New Roman"/>
          <w:sz w:val="32"/>
          <w:szCs w:val="32"/>
        </w:rPr>
        <w:t xml:space="preserve"> детей и их родителей  о том</w:t>
      </w:r>
      <w:r w:rsidR="00385F68" w:rsidRPr="005A0516">
        <w:rPr>
          <w:rFonts w:ascii="Times New Roman" w:hAnsi="Times New Roman" w:cs="Times New Roman"/>
          <w:sz w:val="32"/>
          <w:szCs w:val="32"/>
        </w:rPr>
        <w:t>,</w:t>
      </w:r>
      <w:r w:rsidRPr="005A0516">
        <w:rPr>
          <w:rFonts w:ascii="Times New Roman" w:hAnsi="Times New Roman" w:cs="Times New Roman"/>
          <w:sz w:val="32"/>
          <w:szCs w:val="32"/>
        </w:rPr>
        <w:t xml:space="preserve"> как формируются профессиональные намерения.</w:t>
      </w:r>
    </w:p>
    <w:p w:rsidR="003A3C3E" w:rsidRPr="005A0516" w:rsidRDefault="000E34EA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Обследовано</w:t>
      </w:r>
      <w:r w:rsidR="003A3C3E" w:rsidRPr="005A0516">
        <w:rPr>
          <w:rFonts w:ascii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hAnsi="Times New Roman" w:cs="Times New Roman"/>
          <w:sz w:val="32"/>
          <w:szCs w:val="32"/>
        </w:rPr>
        <w:t xml:space="preserve"> 5 творческих объединений</w:t>
      </w:r>
      <w:r w:rsidR="00385F68" w:rsidRPr="005A0516">
        <w:rPr>
          <w:rFonts w:ascii="Times New Roman" w:hAnsi="Times New Roman" w:cs="Times New Roman"/>
          <w:sz w:val="32"/>
          <w:szCs w:val="32"/>
        </w:rPr>
        <w:t xml:space="preserve"> и </w:t>
      </w:r>
      <w:r w:rsidRPr="005A0516"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="00385F68" w:rsidRPr="005A0516">
        <w:rPr>
          <w:rFonts w:ascii="Times New Roman" w:hAnsi="Times New Roman" w:cs="Times New Roman"/>
          <w:sz w:val="32"/>
          <w:szCs w:val="32"/>
        </w:rPr>
        <w:t>30 консультаций</w:t>
      </w:r>
      <w:r w:rsidR="003A3C3E" w:rsidRPr="005A0516">
        <w:rPr>
          <w:rFonts w:ascii="Times New Roman" w:hAnsi="Times New Roman" w:cs="Times New Roman"/>
          <w:sz w:val="32"/>
          <w:szCs w:val="32"/>
        </w:rPr>
        <w:t>.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Из них  </w:t>
      </w:r>
      <w:r w:rsidR="00EE1F61" w:rsidRPr="005A0516">
        <w:rPr>
          <w:rFonts w:ascii="Times New Roman" w:hAnsi="Times New Roman" w:cs="Times New Roman"/>
          <w:sz w:val="32"/>
          <w:szCs w:val="32"/>
        </w:rPr>
        <w:t>- 100% обучающихся нашли области</w:t>
      </w:r>
      <w:r w:rsidRPr="005A0516">
        <w:rPr>
          <w:rFonts w:ascii="Times New Roman" w:hAnsi="Times New Roman" w:cs="Times New Roman"/>
          <w:sz w:val="32"/>
          <w:szCs w:val="32"/>
        </w:rPr>
        <w:t xml:space="preserve"> деятельности, </w:t>
      </w:r>
      <w:r w:rsidR="00EE1F61" w:rsidRPr="005A0516">
        <w:rPr>
          <w:rFonts w:ascii="Times New Roman" w:hAnsi="Times New Roman" w:cs="Times New Roman"/>
          <w:sz w:val="32"/>
          <w:szCs w:val="32"/>
        </w:rPr>
        <w:t>которые</w:t>
      </w:r>
      <w:r w:rsidR="000E34EA" w:rsidRPr="005A0516">
        <w:rPr>
          <w:rFonts w:ascii="Times New Roman" w:hAnsi="Times New Roman" w:cs="Times New Roman"/>
          <w:sz w:val="32"/>
          <w:szCs w:val="32"/>
        </w:rPr>
        <w:t xml:space="preserve"> их интересует. Основной </w:t>
      </w:r>
      <w:r w:rsidRPr="005A0516">
        <w:rPr>
          <w:rFonts w:ascii="Times New Roman" w:hAnsi="Times New Roman" w:cs="Times New Roman"/>
          <w:sz w:val="32"/>
          <w:szCs w:val="32"/>
        </w:rPr>
        <w:t xml:space="preserve"> интерес</w:t>
      </w:r>
      <w:r w:rsidR="00EE1F61" w:rsidRPr="005A0516">
        <w:rPr>
          <w:rFonts w:ascii="Times New Roman" w:hAnsi="Times New Roman" w:cs="Times New Roman"/>
          <w:sz w:val="32"/>
          <w:szCs w:val="32"/>
        </w:rPr>
        <w:t xml:space="preserve"> возник при условии </w:t>
      </w:r>
      <w:r w:rsidRPr="005A0516">
        <w:rPr>
          <w:rFonts w:ascii="Times New Roman" w:hAnsi="Times New Roman" w:cs="Times New Roman"/>
          <w:sz w:val="32"/>
          <w:szCs w:val="32"/>
        </w:rPr>
        <w:t>в</w:t>
      </w:r>
      <w:r w:rsidR="00EE1F61" w:rsidRPr="005A0516">
        <w:rPr>
          <w:rFonts w:ascii="Times New Roman" w:hAnsi="Times New Roman" w:cs="Times New Roman"/>
          <w:sz w:val="32"/>
          <w:szCs w:val="32"/>
        </w:rPr>
        <w:t>ыбора  только одной</w:t>
      </w:r>
      <w:r w:rsidRPr="005A0516">
        <w:rPr>
          <w:rFonts w:ascii="Times New Roman" w:hAnsi="Times New Roman" w:cs="Times New Roman"/>
          <w:sz w:val="32"/>
          <w:szCs w:val="32"/>
        </w:rPr>
        <w:t xml:space="preserve"> обла</w:t>
      </w:r>
      <w:r w:rsidR="00EE1F61" w:rsidRPr="005A0516">
        <w:rPr>
          <w:rFonts w:ascii="Times New Roman" w:hAnsi="Times New Roman" w:cs="Times New Roman"/>
          <w:sz w:val="32"/>
          <w:szCs w:val="32"/>
        </w:rPr>
        <w:t>сти деятельности (геологии, медицины, педагогики, спорта …)</w:t>
      </w:r>
      <w:r w:rsidR="000E34EA" w:rsidRPr="005A0516">
        <w:rPr>
          <w:rFonts w:ascii="Times New Roman" w:hAnsi="Times New Roman" w:cs="Times New Roman"/>
          <w:sz w:val="32"/>
          <w:szCs w:val="32"/>
        </w:rPr>
        <w:t xml:space="preserve"> – 19 </w:t>
      </w:r>
      <w:r w:rsidRPr="005A0516">
        <w:rPr>
          <w:rFonts w:ascii="Times New Roman" w:hAnsi="Times New Roman" w:cs="Times New Roman"/>
          <w:sz w:val="32"/>
          <w:szCs w:val="32"/>
        </w:rPr>
        <w:t>%.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Размытый профиль интересов у</w:t>
      </w:r>
      <w:r w:rsidR="000E34EA" w:rsidRPr="005A0516">
        <w:rPr>
          <w:rFonts w:ascii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hAnsi="Times New Roman" w:cs="Times New Roman"/>
          <w:sz w:val="32"/>
          <w:szCs w:val="32"/>
        </w:rPr>
        <w:t>обучающиеся, которые имеют более трех выборов областей</w:t>
      </w:r>
      <w:r w:rsidR="008754D0" w:rsidRPr="005A0516">
        <w:rPr>
          <w:rFonts w:ascii="Times New Roman" w:hAnsi="Times New Roman" w:cs="Times New Roman"/>
          <w:sz w:val="32"/>
          <w:szCs w:val="32"/>
        </w:rPr>
        <w:t xml:space="preserve"> (т.е. основные и запасные ва</w:t>
      </w:r>
      <w:r w:rsidR="000E34EA" w:rsidRPr="005A0516">
        <w:rPr>
          <w:rFonts w:ascii="Times New Roman" w:hAnsi="Times New Roman" w:cs="Times New Roman"/>
          <w:sz w:val="32"/>
          <w:szCs w:val="32"/>
        </w:rPr>
        <w:t>рианты)</w:t>
      </w:r>
      <w:r w:rsidRPr="005A0516">
        <w:rPr>
          <w:rFonts w:ascii="Times New Roman" w:hAnsi="Times New Roman" w:cs="Times New Roman"/>
          <w:sz w:val="32"/>
          <w:szCs w:val="32"/>
        </w:rPr>
        <w:t xml:space="preserve"> - 12%.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b/>
          <w:i/>
          <w:sz w:val="32"/>
          <w:szCs w:val="32"/>
        </w:rPr>
        <w:t>Например,</w:t>
      </w:r>
      <w:r w:rsidRPr="005A0516">
        <w:rPr>
          <w:rFonts w:ascii="Times New Roman" w:hAnsi="Times New Roman" w:cs="Times New Roman"/>
          <w:sz w:val="32"/>
          <w:szCs w:val="32"/>
        </w:rPr>
        <w:t xml:space="preserve"> профессию, которую выбрал обучающийся – врач- стоматолог, а  область деятельности,  в которой предпочитает работать – геология, горное дело… или предпочитает область деятельности – творчество и архитектурно-строительные специальности, а профессию выбрал полицейский или режиссер кино … </w:t>
      </w:r>
    </w:p>
    <w:p w:rsidR="00EE1F61" w:rsidRPr="005A0516" w:rsidRDefault="000E34EA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Мы  видим, что 69 </w:t>
      </w:r>
      <w:r w:rsidR="003A3C3E" w:rsidRPr="005A0516">
        <w:rPr>
          <w:rFonts w:ascii="Times New Roman" w:hAnsi="Times New Roman" w:cs="Times New Roman"/>
          <w:sz w:val="32"/>
          <w:szCs w:val="32"/>
        </w:rPr>
        <w:t>% обучающихся, которые определились с выбором профессии, но порой профессии совершенно не совпадают с областями деятельности, иначе говоря</w:t>
      </w:r>
      <w:r w:rsidRPr="005A0516">
        <w:rPr>
          <w:rFonts w:ascii="Times New Roman" w:hAnsi="Times New Roman" w:cs="Times New Roman"/>
          <w:sz w:val="32"/>
          <w:szCs w:val="32"/>
        </w:rPr>
        <w:t xml:space="preserve"> - </w:t>
      </w:r>
      <w:r w:rsidR="003A3C3E" w:rsidRPr="005A0516">
        <w:rPr>
          <w:rFonts w:ascii="Times New Roman" w:hAnsi="Times New Roman" w:cs="Times New Roman"/>
          <w:sz w:val="32"/>
          <w:szCs w:val="32"/>
        </w:rPr>
        <w:t xml:space="preserve"> </w:t>
      </w:r>
      <w:r w:rsidR="003A3C3E" w:rsidRPr="005A0516">
        <w:rPr>
          <w:rFonts w:ascii="Times New Roman" w:hAnsi="Times New Roman" w:cs="Times New Roman"/>
          <w:b/>
          <w:sz w:val="32"/>
          <w:szCs w:val="32"/>
        </w:rPr>
        <w:t>интерес не совпал с выбором профессии</w:t>
      </w:r>
      <w:r w:rsidR="003A3C3E" w:rsidRPr="005A051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A3C3E" w:rsidRDefault="003A3C3E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Чем раньше совпадут интерес и выбор профессии, тем больше возможностей сформировать устойчивый и осознанный интерес обучающегося</w:t>
      </w:r>
      <w:r w:rsidR="000E34EA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выбранной профессиональной деятельности. </w:t>
      </w:r>
    </w:p>
    <w:p w:rsidR="00B16BBA" w:rsidRPr="00B16BBA" w:rsidRDefault="00B16BBA" w:rsidP="00B16BB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6BB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 7.</w:t>
      </w:r>
    </w:p>
    <w:p w:rsidR="003A3C3E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b/>
          <w:sz w:val="32"/>
          <w:szCs w:val="32"/>
        </w:rPr>
        <w:t>Далее нас интересов</w:t>
      </w:r>
      <w:r w:rsidR="00CF3EC2" w:rsidRPr="005A0516">
        <w:rPr>
          <w:rFonts w:ascii="Times New Roman" w:hAnsi="Times New Roman" w:cs="Times New Roman"/>
          <w:b/>
          <w:sz w:val="32"/>
          <w:szCs w:val="32"/>
        </w:rPr>
        <w:t>ало</w:t>
      </w:r>
      <w:r w:rsidR="00CF3EC2" w:rsidRPr="005A0516">
        <w:rPr>
          <w:rFonts w:ascii="Times New Roman" w:hAnsi="Times New Roman" w:cs="Times New Roman"/>
          <w:sz w:val="32"/>
          <w:szCs w:val="32"/>
        </w:rPr>
        <w:t>, кто или что повлияло на их</w:t>
      </w:r>
      <w:r w:rsidRPr="005A0516">
        <w:rPr>
          <w:rFonts w:ascii="Times New Roman" w:hAnsi="Times New Roman" w:cs="Times New Roman"/>
          <w:sz w:val="32"/>
          <w:szCs w:val="32"/>
        </w:rPr>
        <w:t xml:space="preserve"> выб</w:t>
      </w:r>
      <w:r w:rsidR="000E34EA" w:rsidRPr="005A0516">
        <w:rPr>
          <w:rFonts w:ascii="Times New Roman" w:hAnsi="Times New Roman" w:cs="Times New Roman"/>
          <w:sz w:val="32"/>
          <w:szCs w:val="32"/>
        </w:rPr>
        <w:t>ор - 37</w:t>
      </w:r>
      <w:r w:rsidRPr="005A0516">
        <w:rPr>
          <w:rFonts w:ascii="Times New Roman" w:hAnsi="Times New Roman" w:cs="Times New Roman"/>
          <w:sz w:val="32"/>
          <w:szCs w:val="32"/>
        </w:rPr>
        <w:t xml:space="preserve">% обучающихся считают, </w:t>
      </w:r>
      <w:r w:rsidR="000E34EA" w:rsidRPr="005A0516">
        <w:rPr>
          <w:rFonts w:ascii="Times New Roman" w:hAnsi="Times New Roman" w:cs="Times New Roman"/>
          <w:sz w:val="32"/>
          <w:szCs w:val="32"/>
        </w:rPr>
        <w:t>что это их собственный выбор, 63</w:t>
      </w:r>
      <w:r w:rsidRPr="005A0516">
        <w:rPr>
          <w:rFonts w:ascii="Times New Roman" w:hAnsi="Times New Roman" w:cs="Times New Roman"/>
          <w:sz w:val="32"/>
          <w:szCs w:val="32"/>
        </w:rPr>
        <w:t>% - повлияли на выбор  родители и родственники, единичные выборы – телевидение, педагоги Центра, школы, друзья.</w:t>
      </w:r>
    </w:p>
    <w:p w:rsidR="00B16BBA" w:rsidRPr="00B16BBA" w:rsidRDefault="00B16BBA" w:rsidP="00B16BB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6BBA">
        <w:rPr>
          <w:rFonts w:ascii="Times New Roman" w:hAnsi="Times New Roman" w:cs="Times New Roman"/>
          <w:b/>
          <w:sz w:val="32"/>
          <w:szCs w:val="32"/>
        </w:rPr>
        <w:t>Слайд 8.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b/>
          <w:sz w:val="32"/>
          <w:szCs w:val="32"/>
        </w:rPr>
        <w:t>Какими принципами</w:t>
      </w:r>
      <w:r w:rsidRPr="005A0516">
        <w:rPr>
          <w:rFonts w:ascii="Times New Roman" w:hAnsi="Times New Roman" w:cs="Times New Roman"/>
          <w:sz w:val="32"/>
          <w:szCs w:val="32"/>
        </w:rPr>
        <w:t xml:space="preserve"> руководствуетесь при выборе своей профессии – жизненное кредо или призвание – 90% процентов, высокий доход – 52%, реальная возможность трудоустройства – 34%, престижность профессии – 20%. </w:t>
      </w:r>
    </w:p>
    <w:p w:rsidR="000E34EA" w:rsidRPr="005A0516" w:rsidRDefault="003A3C3E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Как показывают полученные результаты, обучающи</w:t>
      </w:r>
      <w:r w:rsidR="008754D0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ся в данном возрасте ещё слабо представляют себе своё профессиональное будущее. </w:t>
      </w:r>
      <w:r w:rsidR="00EE1F61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ыбрав интерес</w:t>
      </w:r>
      <w:r w:rsidR="00EE1F61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ную для себя профессию, они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слабо представляют себе специфику будущей работы. </w:t>
      </w:r>
    </w:p>
    <w:p w:rsidR="008754D0" w:rsidRPr="005A0516" w:rsidRDefault="000E34EA" w:rsidP="008754D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Порой, не ориентируясь, что такое профессия, квалификация и должность. 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Однако некоторые</w:t>
      </w:r>
      <w:r w:rsidR="003A3C3E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подростки уже имеют  представление о том, кем хотели бы стать по профессии и могут обосновать свой выбор.</w:t>
      </w:r>
      <w:r w:rsidR="003A3C3E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Широкий спектр профессий различных типов свидетельствует о хорошей осведомлённости учащихся о современных профессиях и их специфике, но около четверти подростков  сомневаются в своём выборе или затрудняются его сделать, что подтверждает актуальность проведения профориентационной разъяснительной работы.  </w:t>
      </w:r>
    </w:p>
    <w:p w:rsidR="008754D0" w:rsidRPr="005A0516" w:rsidRDefault="00913332" w:rsidP="008754D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В данном направлении</w:t>
      </w:r>
      <w:r w:rsidR="00850987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0E34EA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Центр 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 профориентационную работу с обучающимися, в которую</w:t>
      </w:r>
      <w:r w:rsidR="00850987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входит:  </w:t>
      </w:r>
    </w:p>
    <w:p w:rsidR="008754D0" w:rsidRPr="005A0516" w:rsidRDefault="00913332" w:rsidP="00752BE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профориентационные</w:t>
      </w:r>
      <w:r w:rsidR="00850987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беседы,</w:t>
      </w:r>
      <w:r w:rsidR="00850987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консультации и обучающихся и их родителей,</w:t>
      </w:r>
      <w:r w:rsidR="00850987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также развивающие занятия с элементами игротренинга. </w:t>
      </w:r>
    </w:p>
    <w:p w:rsidR="003A3C3E" w:rsidRPr="005A0516" w:rsidRDefault="00913332" w:rsidP="008754D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Моя </w:t>
      </w:r>
      <w:r w:rsidR="00850987"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основная цель при работе в этом направлении – подвести к осознанию необходимости создать личный профессиональный план, где все еще можно исправить и все ошибки еще на бумаги.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Планируя свою профессиональную карьеру, необходимо проявить максимум </w:t>
      </w:r>
      <w:r w:rsidRPr="005A0516">
        <w:rPr>
          <w:rFonts w:ascii="Times New Roman" w:hAnsi="Times New Roman" w:cs="Times New Roman"/>
          <w:i/>
          <w:sz w:val="32"/>
          <w:szCs w:val="32"/>
        </w:rPr>
        <w:t>самостоятельности</w:t>
      </w:r>
      <w:r w:rsidRPr="005A051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Ошибки, пока они только в планах, исправимы. </w:t>
      </w:r>
    </w:p>
    <w:p w:rsidR="00752BE1" w:rsidRDefault="00752BE1" w:rsidP="00B733F3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0516">
        <w:rPr>
          <w:rFonts w:ascii="Times New Roman" w:hAnsi="Times New Roman" w:cs="Times New Roman"/>
          <w:b/>
          <w:sz w:val="32"/>
          <w:szCs w:val="32"/>
        </w:rPr>
        <w:t>Видео</w:t>
      </w:r>
      <w:r w:rsidR="00D62B4A" w:rsidRPr="005A0516">
        <w:rPr>
          <w:rFonts w:ascii="Times New Roman" w:hAnsi="Times New Roman" w:cs="Times New Roman"/>
          <w:b/>
          <w:sz w:val="32"/>
          <w:szCs w:val="32"/>
        </w:rPr>
        <w:t>… право на ошибку</w:t>
      </w:r>
      <w:r w:rsidRPr="005A0516">
        <w:rPr>
          <w:rFonts w:ascii="Times New Roman" w:hAnsi="Times New Roman" w:cs="Times New Roman"/>
          <w:b/>
          <w:sz w:val="32"/>
          <w:szCs w:val="32"/>
        </w:rPr>
        <w:t>.</w:t>
      </w:r>
      <w:r w:rsidR="00ED5152" w:rsidRPr="005A0516">
        <w:rPr>
          <w:rFonts w:ascii="Times New Roman" w:hAnsi="Times New Roman" w:cs="Times New Roman"/>
          <w:b/>
          <w:sz w:val="32"/>
          <w:szCs w:val="32"/>
        </w:rPr>
        <w:t xml:space="preserve"> Прервать видео</w:t>
      </w:r>
      <w:r w:rsidR="00B16BBA">
        <w:rPr>
          <w:rFonts w:ascii="Times New Roman" w:hAnsi="Times New Roman" w:cs="Times New Roman"/>
          <w:b/>
          <w:sz w:val="32"/>
          <w:szCs w:val="32"/>
        </w:rPr>
        <w:t>!!!!</w:t>
      </w:r>
      <w:r w:rsidR="00ED5152" w:rsidRPr="005A0516">
        <w:rPr>
          <w:rFonts w:ascii="Times New Roman" w:hAnsi="Times New Roman" w:cs="Times New Roman"/>
          <w:b/>
          <w:sz w:val="32"/>
          <w:szCs w:val="32"/>
        </w:rPr>
        <w:t xml:space="preserve">  «Ошибки за компанию».</w:t>
      </w:r>
    </w:p>
    <w:p w:rsidR="00B16BBA" w:rsidRPr="005A0516" w:rsidRDefault="00E41DF5" w:rsidP="00B16BB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9</w:t>
      </w:r>
      <w:r w:rsidR="00B16BBA">
        <w:rPr>
          <w:rFonts w:ascii="Times New Roman" w:hAnsi="Times New Roman" w:cs="Times New Roman"/>
          <w:b/>
          <w:sz w:val="32"/>
          <w:szCs w:val="32"/>
        </w:rPr>
        <w:t>.</w:t>
      </w:r>
    </w:p>
    <w:p w:rsidR="00C96654" w:rsidRPr="005A0516" w:rsidRDefault="00C96654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bCs/>
          <w:i/>
          <w:sz w:val="32"/>
          <w:szCs w:val="32"/>
        </w:rPr>
        <w:t>Наиболее частые ошибки профессионального выбора:</w:t>
      </w:r>
    </w:p>
    <w:p w:rsidR="00C96654" w:rsidRPr="005A0516" w:rsidRDefault="00C96654" w:rsidP="00B733F3">
      <w:pPr>
        <w:pStyle w:val="a3"/>
        <w:numPr>
          <w:ilvl w:val="0"/>
          <w:numId w:val="4"/>
        </w:num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Ограничение исключительно престижностью профессии.</w:t>
      </w:r>
    </w:p>
    <w:p w:rsidR="00C96654" w:rsidRPr="005A0516" w:rsidRDefault="00C96654" w:rsidP="00B733F3">
      <w:pPr>
        <w:pStyle w:val="a3"/>
        <w:numPr>
          <w:ilvl w:val="0"/>
          <w:numId w:val="4"/>
        </w:num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Ориентация исключительно на высокую заработную плату.</w:t>
      </w:r>
    </w:p>
    <w:p w:rsidR="00C96654" w:rsidRPr="005A0516" w:rsidRDefault="00C96654" w:rsidP="00B733F3">
      <w:pPr>
        <w:pStyle w:val="a3"/>
        <w:numPr>
          <w:ilvl w:val="0"/>
          <w:numId w:val="4"/>
        </w:num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Ориентация исключительно на комфортные условия труда.</w:t>
      </w:r>
    </w:p>
    <w:p w:rsidR="00C96654" w:rsidRPr="005A0516" w:rsidRDefault="00C96654" w:rsidP="00B733F3">
      <w:pPr>
        <w:pStyle w:val="a3"/>
        <w:numPr>
          <w:ilvl w:val="0"/>
          <w:numId w:val="4"/>
        </w:num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Снижение до минимума трудностей обучения.</w:t>
      </w:r>
    </w:p>
    <w:p w:rsidR="00C96654" w:rsidRPr="005A0516" w:rsidRDefault="00C96654" w:rsidP="00B733F3">
      <w:pPr>
        <w:pStyle w:val="a3"/>
        <w:numPr>
          <w:ilvl w:val="0"/>
          <w:numId w:val="4"/>
        </w:num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Следование только указаниям родителей.</w:t>
      </w:r>
    </w:p>
    <w:p w:rsidR="00C96654" w:rsidRPr="005A0516" w:rsidRDefault="00C96654" w:rsidP="00B733F3">
      <w:pPr>
        <w:pStyle w:val="a3"/>
        <w:numPr>
          <w:ilvl w:val="0"/>
          <w:numId w:val="4"/>
        </w:num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Учеба за компанию, вместе с друзьями.</w:t>
      </w:r>
    </w:p>
    <w:p w:rsidR="00C96654" w:rsidRPr="005A0516" w:rsidRDefault="00C96654" w:rsidP="00B733F3">
      <w:pPr>
        <w:pStyle w:val="a3"/>
        <w:numPr>
          <w:ilvl w:val="0"/>
          <w:numId w:val="4"/>
        </w:numPr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lastRenderedPageBreak/>
        <w:t>Ошибки недопустимы, альтернативы нет!</w:t>
      </w:r>
    </w:p>
    <w:p w:rsidR="00C96654" w:rsidRPr="005A0516" w:rsidRDefault="00C96654" w:rsidP="00B733F3">
      <w:pPr>
        <w:pStyle w:val="a3"/>
        <w:numPr>
          <w:ilvl w:val="0"/>
          <w:numId w:val="4"/>
        </w:numPr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bCs/>
          <w:i/>
          <w:sz w:val="32"/>
          <w:szCs w:val="32"/>
        </w:rPr>
        <w:t>Ошибка - тоже опыт.</w:t>
      </w:r>
    </w:p>
    <w:p w:rsidR="00C96654" w:rsidRPr="005A0516" w:rsidRDefault="00C96654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</w:t>
      </w:r>
      <w:r w:rsidRPr="005A0516">
        <w:rPr>
          <w:rFonts w:ascii="Times New Roman" w:eastAsia="Times New Roman" w:hAnsi="Times New Roman" w:cs="Times New Roman"/>
          <w:b/>
          <w:i/>
          <w:sz w:val="32"/>
          <w:szCs w:val="32"/>
        </w:rPr>
        <w:t>Специалисты отмечают, что выбор профессии один раз и на всю жизнь уходит в прошлое</w:t>
      </w:r>
      <w:r w:rsidRPr="005A051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 Мы живем в мире, который стремительно меняется. </w:t>
      </w:r>
    </w:p>
    <w:p w:rsidR="00C96654" w:rsidRPr="005A0516" w:rsidRDefault="00C96654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Невозможно предсказать, какова будет ситуация на рынке труда, скажем, лет через пять,  десять.</w:t>
      </w:r>
    </w:p>
    <w:p w:rsidR="00C96654" w:rsidRPr="005A0516" w:rsidRDefault="00C96654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В прошлом году в г. Москва и московской области по статистическим данным - 20% дипломированных выпускников остались не трудоустроенными, я предлагаю детям пообсуждать данную проблему и ответить на </w:t>
      </w:r>
      <w:r w:rsidR="0065492A" w:rsidRPr="005A0516">
        <w:rPr>
          <w:rFonts w:ascii="Times New Roman" w:eastAsia="Times New Roman" w:hAnsi="Times New Roman" w:cs="Times New Roman"/>
          <w:sz w:val="32"/>
          <w:szCs w:val="32"/>
        </w:rPr>
        <w:t>главный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 вопрос – почему?.</w:t>
      </w:r>
    </w:p>
    <w:p w:rsidR="00C96654" w:rsidRPr="005A0516" w:rsidRDefault="00C96654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3A3C3E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При составлении профессионального плана следует определить главную цель: чем заниматься, кем быть, объективно проанализировав свои возможности. </w:t>
      </w:r>
    </w:p>
    <w:p w:rsidR="00E41DF5" w:rsidRPr="00E41DF5" w:rsidRDefault="00E41DF5" w:rsidP="00E41DF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10</w:t>
      </w:r>
      <w:r w:rsidRPr="00B16BBA">
        <w:rPr>
          <w:rFonts w:ascii="Times New Roman" w:hAnsi="Times New Roman" w:cs="Times New Roman"/>
          <w:b/>
          <w:sz w:val="32"/>
          <w:szCs w:val="32"/>
        </w:rPr>
        <w:t>.</w:t>
      </w:r>
    </w:p>
    <w:p w:rsidR="00B16BBA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Профессиональный план схематично может представлять в виде трех составляющих: </w:t>
      </w:r>
    </w:p>
    <w:p w:rsidR="003A3C3E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hAnsi="Times New Roman" w:cs="Times New Roman"/>
          <w:b/>
          <w:sz w:val="32"/>
          <w:szCs w:val="32"/>
        </w:rPr>
        <w:t>(видео заставка</w:t>
      </w:r>
      <w:r w:rsidR="00B0585E">
        <w:rPr>
          <w:rFonts w:ascii="Times New Roman" w:hAnsi="Times New Roman" w:cs="Times New Roman"/>
          <w:sz w:val="32"/>
          <w:szCs w:val="32"/>
        </w:rPr>
        <w:t xml:space="preserve"> «В</w:t>
      </w:r>
      <w:r w:rsidRPr="005A0516">
        <w:rPr>
          <w:rFonts w:ascii="Times New Roman" w:hAnsi="Times New Roman" w:cs="Times New Roman"/>
          <w:sz w:val="32"/>
          <w:szCs w:val="32"/>
        </w:rPr>
        <w:t>ся правда о выборе профессии») «хочу», «могу» и «надо».</w:t>
      </w:r>
    </w:p>
    <w:p w:rsidR="00E41DF5" w:rsidRPr="00E41DF5" w:rsidRDefault="00E41DF5" w:rsidP="00E41DF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1DF5">
        <w:rPr>
          <w:rFonts w:ascii="Times New Roman" w:hAnsi="Times New Roman" w:cs="Times New Roman"/>
          <w:b/>
          <w:sz w:val="32"/>
          <w:szCs w:val="32"/>
        </w:rPr>
        <w:t>Слайд 11.</w:t>
      </w:r>
    </w:p>
    <w:p w:rsidR="00B16BBA" w:rsidRPr="00E41DF5" w:rsidRDefault="0065492A" w:rsidP="00E41DF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- Но, как и каким путем, этот выбор осуществить? И здесь важно не просто показать варианты возможных путей выбора, а подвести </w:t>
      </w:r>
      <w:r w:rsidR="008754D0" w:rsidRPr="005A0516">
        <w:rPr>
          <w:rFonts w:ascii="Times New Roman" w:hAnsi="Times New Roman" w:cs="Times New Roman"/>
          <w:sz w:val="32"/>
          <w:szCs w:val="32"/>
        </w:rPr>
        <w:t>к</w:t>
      </w:r>
      <w:r w:rsidRPr="005A0516">
        <w:rPr>
          <w:rFonts w:ascii="Times New Roman" w:hAnsi="Times New Roman" w:cs="Times New Roman"/>
          <w:sz w:val="32"/>
          <w:szCs w:val="32"/>
        </w:rPr>
        <w:t xml:space="preserve"> осознанному выбору.</w:t>
      </w:r>
    </w:p>
    <w:p w:rsidR="0065492A" w:rsidRPr="005A0516" w:rsidRDefault="0065492A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Я предлагаю проблемную ситуацию.</w:t>
      </w:r>
    </w:p>
    <w:p w:rsidR="00920692" w:rsidRPr="005A0516" w:rsidRDefault="0065492A" w:rsidP="00B733F3">
      <w:pPr>
        <w:pStyle w:val="a3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 Выбор профессии можно осуществить путем проб</w:t>
      </w:r>
      <w:r w:rsidR="00CD67DC" w:rsidRPr="005A0516">
        <w:rPr>
          <w:rFonts w:ascii="Times New Roman" w:hAnsi="Times New Roman" w:cs="Times New Roman"/>
          <w:sz w:val="32"/>
          <w:szCs w:val="32"/>
        </w:rPr>
        <w:t xml:space="preserve"> и ошибок, к</w:t>
      </w:r>
      <w:r w:rsidR="00CD67DC" w:rsidRPr="005A0516">
        <w:rPr>
          <w:rFonts w:ascii="Times New Roman" w:eastAsia="Times New Roman" w:hAnsi="Times New Roman" w:cs="Times New Roman"/>
          <w:sz w:val="32"/>
          <w:szCs w:val="32"/>
        </w:rPr>
        <w:t xml:space="preserve">огда человек идет вслепую, пробуя себя в различных сферах деятельности, пока не найдет ту единственную профессию, которая будет приносить ему не только средства к достойному существованию, но и радость </w:t>
      </w:r>
      <w:r w:rsidR="00CD67DC" w:rsidRPr="005A0516">
        <w:rPr>
          <w:rFonts w:ascii="Times New Roman" w:eastAsia="Times New Roman" w:hAnsi="Times New Roman" w:cs="Times New Roman"/>
          <w:sz w:val="32"/>
          <w:szCs w:val="32"/>
        </w:rPr>
        <w:lastRenderedPageBreak/>
        <w:t>труда. На это может уйти половина человеческой жизни.</w:t>
      </w:r>
      <w:r w:rsidR="00CD67DC" w:rsidRPr="005A0516">
        <w:rPr>
          <w:rFonts w:ascii="Times New Roman" w:eastAsia="Times New Roman" w:hAnsi="Times New Roman" w:cs="Times New Roman"/>
          <w:sz w:val="32"/>
          <w:szCs w:val="32"/>
        </w:rPr>
        <w:br/>
      </w:r>
      <w:r w:rsidR="00920692" w:rsidRPr="005A0516">
        <w:rPr>
          <w:rFonts w:ascii="Times New Roman" w:hAnsi="Times New Roman" w:cs="Times New Roman"/>
          <w:sz w:val="32"/>
          <w:szCs w:val="32"/>
        </w:rPr>
        <w:t xml:space="preserve"> Приблизительно насчитывается около 50 000 профессий, можно попробовать каждую из них. </w:t>
      </w:r>
      <w:r w:rsidR="00CD67DC" w:rsidRPr="005A0516">
        <w:rPr>
          <w:rFonts w:ascii="Times New Roman" w:eastAsia="Times New Roman" w:hAnsi="Times New Roman" w:cs="Times New Roman"/>
          <w:sz w:val="32"/>
          <w:szCs w:val="32"/>
        </w:rPr>
        <w:br/>
      </w:r>
      <w:r w:rsidR="00CD67DC" w:rsidRPr="005A0516">
        <w:rPr>
          <w:rFonts w:ascii="Times New Roman" w:hAnsi="Times New Roman" w:cs="Times New Roman"/>
          <w:sz w:val="32"/>
          <w:szCs w:val="32"/>
        </w:rPr>
        <w:t xml:space="preserve"> </w:t>
      </w:r>
      <w:r w:rsidR="00920692" w:rsidRPr="005A0516">
        <w:rPr>
          <w:rFonts w:ascii="Times New Roman" w:hAnsi="Times New Roman" w:cs="Times New Roman"/>
          <w:sz w:val="32"/>
          <w:szCs w:val="32"/>
        </w:rPr>
        <w:t>Как правило, этот вариант у оптантов вызывает улыбку и однозначное отрицание.</w:t>
      </w:r>
    </w:p>
    <w:p w:rsidR="0065492A" w:rsidRPr="005A0516" w:rsidRDefault="00920692" w:rsidP="00B733F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Второй вариант – это довериться счастливому случаю. А вдруг – повезет!  Этот вариант важно проиграть, чтобы разбить иллюзии</w:t>
      </w:r>
      <w:r w:rsidR="0044462F" w:rsidRPr="005A0516">
        <w:rPr>
          <w:rFonts w:ascii="Times New Roman" w:hAnsi="Times New Roman" w:cs="Times New Roman"/>
          <w:sz w:val="32"/>
          <w:szCs w:val="32"/>
        </w:rPr>
        <w:t xml:space="preserve"> случайного правильного выбора</w:t>
      </w:r>
      <w:r w:rsidRPr="005A051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20692" w:rsidRPr="005A0516" w:rsidRDefault="00920692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Мы попробуем поиграть. Приглашаю 5-7 участников. </w:t>
      </w:r>
    </w:p>
    <w:p w:rsidR="0065492A" w:rsidRPr="005A0516" w:rsidRDefault="00920692" w:rsidP="00B733F3">
      <w:pPr>
        <w:pStyle w:val="a3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(</w:t>
      </w:r>
      <w:r w:rsidRPr="005A0516">
        <w:rPr>
          <w:rFonts w:ascii="Times New Roman" w:hAnsi="Times New Roman" w:cs="Times New Roman"/>
          <w:i/>
          <w:sz w:val="32"/>
          <w:szCs w:val="32"/>
        </w:rPr>
        <w:t xml:space="preserve">На листочках </w:t>
      </w:r>
      <w:r w:rsidR="0044462F" w:rsidRPr="005A051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A0516">
        <w:rPr>
          <w:rFonts w:ascii="Times New Roman" w:hAnsi="Times New Roman" w:cs="Times New Roman"/>
          <w:i/>
          <w:sz w:val="32"/>
          <w:szCs w:val="32"/>
        </w:rPr>
        <w:t>пишется профессия</w:t>
      </w:r>
      <w:r w:rsidR="0044462F" w:rsidRPr="005A0516">
        <w:rPr>
          <w:rFonts w:ascii="Times New Roman" w:hAnsi="Times New Roman" w:cs="Times New Roman"/>
          <w:i/>
          <w:sz w:val="32"/>
          <w:szCs w:val="32"/>
        </w:rPr>
        <w:t>,</w:t>
      </w:r>
      <w:r w:rsidRPr="005A0516">
        <w:rPr>
          <w:rFonts w:ascii="Times New Roman" w:hAnsi="Times New Roman" w:cs="Times New Roman"/>
          <w:i/>
          <w:sz w:val="32"/>
          <w:szCs w:val="32"/>
        </w:rPr>
        <w:t xml:space="preserve"> которой хотелось овладеть. </w:t>
      </w:r>
      <w:r w:rsidR="0044462F" w:rsidRPr="005A0516">
        <w:rPr>
          <w:rFonts w:ascii="Times New Roman" w:hAnsi="Times New Roman" w:cs="Times New Roman"/>
          <w:i/>
          <w:sz w:val="32"/>
          <w:szCs w:val="32"/>
        </w:rPr>
        <w:t>Переворачиваем</w:t>
      </w:r>
      <w:r w:rsidRPr="005A0516">
        <w:rPr>
          <w:rFonts w:ascii="Times New Roman" w:hAnsi="Times New Roman" w:cs="Times New Roman"/>
          <w:i/>
          <w:sz w:val="32"/>
          <w:szCs w:val="32"/>
        </w:rPr>
        <w:t xml:space="preserve"> листочки и перемешиваем. Затем вытягиваем и озвучиваем достался ли тот же листочек</w:t>
      </w:r>
      <w:r w:rsidR="0044462F" w:rsidRPr="005A0516">
        <w:rPr>
          <w:rFonts w:ascii="Times New Roman" w:hAnsi="Times New Roman" w:cs="Times New Roman"/>
          <w:i/>
          <w:sz w:val="32"/>
          <w:szCs w:val="32"/>
        </w:rPr>
        <w:t>,</w:t>
      </w:r>
      <w:r w:rsidRPr="005A0516">
        <w:rPr>
          <w:rFonts w:ascii="Times New Roman" w:hAnsi="Times New Roman" w:cs="Times New Roman"/>
          <w:i/>
          <w:sz w:val="32"/>
          <w:szCs w:val="32"/>
        </w:rPr>
        <w:t xml:space="preserve"> который подписывали Вы</w:t>
      </w:r>
      <w:r w:rsidR="0044462F" w:rsidRPr="005A0516">
        <w:rPr>
          <w:rFonts w:ascii="Times New Roman" w:hAnsi="Times New Roman" w:cs="Times New Roman"/>
          <w:i/>
          <w:sz w:val="32"/>
          <w:szCs w:val="32"/>
        </w:rPr>
        <w:t xml:space="preserve">). </w:t>
      </w:r>
    </w:p>
    <w:p w:rsidR="0044462F" w:rsidRPr="005A0516" w:rsidRDefault="0044462F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Статистика показывает, что таких счастливчиков насчитывается 7%.</w:t>
      </w:r>
    </w:p>
    <w:p w:rsidR="0044462F" w:rsidRPr="005A0516" w:rsidRDefault="0044462F" w:rsidP="00B733F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Третий вариант пойти учиться за компанию со своим другом.</w:t>
      </w:r>
    </w:p>
    <w:p w:rsidR="0044462F" w:rsidRPr="005A0516" w:rsidRDefault="0044462F" w:rsidP="00B733F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>Четвертый вариант прислушаться родителей и возложить всю ответственность на их плечи. Ведь тогда есть, кого обвинить в случае неуспеха или полного провала.</w:t>
      </w:r>
    </w:p>
    <w:p w:rsidR="00CD67DC" w:rsidRPr="005A0516" w:rsidRDefault="00CD67DC" w:rsidP="00B733F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Есть еще путь – путь выбора профессии своих родителей, дедов и прадедов. Он возможен в том случае, если это традиция семьи, которая бережно хранится и передается из поколения в поколение. Для того чтобы поколения были верны традиции выбора профессии, нужно много сост</w:t>
      </w:r>
      <w:r w:rsidR="00B85331" w:rsidRPr="005A0516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5A0516">
        <w:rPr>
          <w:rFonts w:ascii="Times New Roman" w:eastAsia="Times New Roman" w:hAnsi="Times New Roman" w:cs="Times New Roman"/>
          <w:sz w:val="32"/>
          <w:szCs w:val="32"/>
        </w:rPr>
        <w:t>вляющих. Но главное – отношение взрослых к своей профессии, влюбленность в свое дело.</w:t>
      </w:r>
    </w:p>
    <w:p w:rsidR="00B16BBA" w:rsidRPr="00B16BBA" w:rsidRDefault="00CD67DC" w:rsidP="00B733F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Другой путь – изучение себя, своих интересов, склонностей, свойств нервной системы, мышления, памяти, внимания – всего того, что понадобится каждому человеку в выборе той или иной профессии. Получив знания о себе, можно познакомиться с миром профессий, узнать свои возможности в выбираемой профессии и требования профессии к человеку. </w:t>
      </w:r>
    </w:p>
    <w:p w:rsidR="0044462F" w:rsidRPr="00B16BBA" w:rsidRDefault="0008102D" w:rsidP="00B16BB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Слайд 12</w:t>
      </w:r>
      <w:r w:rsidR="00B16BBA" w:rsidRPr="00B16BB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CD67DC" w:rsidRPr="00B16BBA">
        <w:rPr>
          <w:rFonts w:ascii="Times New Roman" w:eastAsia="Times New Roman" w:hAnsi="Times New Roman" w:cs="Times New Roman"/>
          <w:b/>
          <w:sz w:val="32"/>
          <w:szCs w:val="32"/>
        </w:rPr>
        <w:t> 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>Для планирования своего профессионального пути часто используется схема профессионального планирования, разработанная Е.А. Климовым:</w:t>
      </w:r>
    </w:p>
    <w:p w:rsidR="0008102D" w:rsidRPr="0008102D" w:rsidRDefault="0008102D" w:rsidP="0008102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08102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Слайд 13.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5A0516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Схема личного профессионального плана.</w:t>
      </w:r>
    </w:p>
    <w:tbl>
      <w:tblPr>
        <w:tblW w:w="9340" w:type="dxa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1"/>
        <w:gridCol w:w="6569"/>
      </w:tblGrid>
      <w:tr w:rsidR="003A3C3E" w:rsidRPr="005A0516" w:rsidTr="003A3C3E">
        <w:trPr>
          <w:trHeight w:val="88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Главная цель – какую профессию выбираю.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sz w:val="32"/>
                <w:szCs w:val="32"/>
              </w:rPr>
              <w:t>Чем буду заниматься, какой трудовой вклад внесу в общее дело, каким буду, где буду, на кого буду равняться, кем я буду, чего достигну.</w:t>
            </w:r>
          </w:p>
        </w:tc>
      </w:tr>
      <w:tr w:rsidR="003A3C3E" w:rsidRPr="005A0516" w:rsidTr="003A3C3E">
        <w:trPr>
          <w:trHeight w:val="8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Ближайшие задачи и более отдаленные цели.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sz w:val="32"/>
                <w:szCs w:val="32"/>
              </w:rPr>
              <w:t>Первая проба сил, работа, чему и где учиться, перспективы повышения мастерства, профессионального роста.</w:t>
            </w:r>
          </w:p>
        </w:tc>
      </w:tr>
      <w:tr w:rsidR="003A3C3E" w:rsidRPr="005A0516" w:rsidTr="003A3C3E">
        <w:trPr>
          <w:trHeight w:val="11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Пути и средства достижения ближайших целей.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sz w:val="32"/>
                <w:szCs w:val="32"/>
              </w:rPr>
              <w:t>Изучение справочной литературы, беседы со специалистами, самообразование, поступление в определенное учебное заведение (ПТУ, колледж, ВУЗ курсы).</w:t>
            </w:r>
          </w:p>
        </w:tc>
      </w:tr>
      <w:tr w:rsidR="003A3C3E" w:rsidRPr="005A0516" w:rsidTr="003A3C3E">
        <w:trPr>
          <w:trHeight w:val="12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Внешние препятствия на пути достижения цели.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sz w:val="32"/>
                <w:szCs w:val="32"/>
              </w:rPr>
              <w:t>Трудности, возможные препятствия, возможные противодействия тех или иных людей.</w:t>
            </w:r>
          </w:p>
        </w:tc>
      </w:tr>
      <w:tr w:rsidR="003A3C3E" w:rsidRPr="005A0516" w:rsidTr="003A3C3E">
        <w:trPr>
          <w:trHeight w:val="14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Свои возможности для достижения цели.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sz w:val="32"/>
                <w:szCs w:val="32"/>
              </w:rPr>
              <w:t>Состояние здоровья, способности к обучению, настойчивость, терпение, склонности к практической и теоретической работе, другие личные качества, необходимые для учебы и работы по данной специальности, работа по самовоспитанию.</w:t>
            </w:r>
          </w:p>
        </w:tc>
      </w:tr>
      <w:tr w:rsidR="003A3C3E" w:rsidRPr="005A0516" w:rsidTr="003A3C3E">
        <w:trPr>
          <w:trHeight w:val="10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Запасные варианты и пути их 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C3E" w:rsidRPr="005A0516" w:rsidRDefault="003A3C3E" w:rsidP="00B733F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0516">
              <w:rPr>
                <w:rFonts w:ascii="Times New Roman" w:eastAsia="Times New Roman" w:hAnsi="Times New Roman" w:cs="Times New Roman"/>
                <w:sz w:val="32"/>
                <w:szCs w:val="32"/>
              </w:rPr>
              <w:t>Например: “не пройду по конкурсу в техникум – попробую поступить на ту же специальность в ПТУ “ и т.д.</w:t>
            </w:r>
          </w:p>
        </w:tc>
      </w:tr>
    </w:tbl>
    <w:p w:rsidR="003A3C3E" w:rsidRPr="005A0516" w:rsidRDefault="003A3C3E" w:rsidP="003A3C3E">
      <w:pPr>
        <w:pStyle w:val="a3"/>
        <w:rPr>
          <w:rFonts w:ascii="Times New Roman" w:hAnsi="Times New Roman" w:cs="Times New Roman"/>
          <w:color w:val="00B0F0"/>
          <w:sz w:val="32"/>
          <w:szCs w:val="32"/>
        </w:rPr>
      </w:pP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0516">
        <w:rPr>
          <w:rFonts w:ascii="Times New Roman" w:hAnsi="Times New Roman" w:cs="Times New Roman"/>
          <w:i/>
          <w:sz w:val="32"/>
          <w:szCs w:val="32"/>
        </w:rPr>
        <w:t>Но вот Вы пришли к выводу, что возможно, одна из профессий подходит Вашему</w:t>
      </w:r>
      <w:r w:rsidRPr="005A0516">
        <w:rPr>
          <w:rFonts w:ascii="Times New Roman" w:hAnsi="Times New Roman" w:cs="Times New Roman"/>
          <w:sz w:val="32"/>
          <w:szCs w:val="32"/>
        </w:rPr>
        <w:t xml:space="preserve"> ребенку.</w:t>
      </w:r>
    </w:p>
    <w:p w:rsidR="0044462F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A0516">
        <w:rPr>
          <w:rFonts w:ascii="Times New Roman" w:hAnsi="Times New Roman" w:cs="Times New Roman"/>
          <w:i/>
          <w:sz w:val="32"/>
          <w:szCs w:val="32"/>
        </w:rPr>
        <w:t xml:space="preserve">Но как сделать выбор наверняка? 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0516">
        <w:rPr>
          <w:rFonts w:ascii="Times New Roman" w:hAnsi="Times New Roman" w:cs="Times New Roman"/>
          <w:b/>
          <w:i/>
          <w:sz w:val="32"/>
          <w:szCs w:val="32"/>
        </w:rPr>
        <w:t>(видео заставка «как выбрать профессию».)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A0516">
        <w:rPr>
          <w:rFonts w:ascii="Times New Roman" w:hAnsi="Times New Roman" w:cs="Times New Roman"/>
          <w:sz w:val="32"/>
          <w:szCs w:val="32"/>
        </w:rPr>
        <w:t xml:space="preserve">Выбор будущей профессии зависит от многих факторов: от личных интересов, способностей, востребованности на рынке труда. </w:t>
      </w:r>
      <w:r w:rsidRPr="005A0516">
        <w:rPr>
          <w:rFonts w:ascii="Times New Roman" w:hAnsi="Times New Roman" w:cs="Times New Roman"/>
          <w:sz w:val="32"/>
          <w:szCs w:val="32"/>
          <w:u w:val="single"/>
        </w:rPr>
        <w:t xml:space="preserve">Но самое главное – </w:t>
      </w:r>
      <w:r w:rsidRPr="005A0516">
        <w:rPr>
          <w:rFonts w:ascii="Times New Roman" w:hAnsi="Times New Roman" w:cs="Times New Roman"/>
          <w:sz w:val="32"/>
          <w:szCs w:val="32"/>
        </w:rPr>
        <w:t xml:space="preserve">каждая профессия предъявляет свои требования к специалисту. Где-то есть спрос на креативные, </w:t>
      </w:r>
      <w:r w:rsidRPr="005A0516">
        <w:rPr>
          <w:rFonts w:ascii="Times New Roman" w:hAnsi="Times New Roman" w:cs="Times New Roman"/>
          <w:sz w:val="32"/>
          <w:szCs w:val="32"/>
        </w:rPr>
        <w:lastRenderedPageBreak/>
        <w:t xml:space="preserve">энергичные умы, другим же требуется неторопливые, склонные к глубокому анализу сотрудники. </w:t>
      </w:r>
    </w:p>
    <w:p w:rsidR="00CD67DC" w:rsidRPr="005A0516" w:rsidRDefault="00AD4135" w:rsidP="004D3332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A05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0516">
        <w:rPr>
          <w:rFonts w:ascii="Times New Roman" w:eastAsia="Times New Roman" w:hAnsi="Times New Roman" w:cs="Times New Roman"/>
          <w:sz w:val="32"/>
          <w:szCs w:val="32"/>
          <w:u w:val="single"/>
        </w:rPr>
        <w:t>У каждого свой выбор</w:t>
      </w:r>
      <w:r w:rsidR="00B0585E">
        <w:rPr>
          <w:rFonts w:ascii="Times New Roman" w:eastAsia="Times New Roman" w:hAnsi="Times New Roman" w:cs="Times New Roman"/>
          <w:sz w:val="32"/>
          <w:szCs w:val="32"/>
          <w:u w:val="single"/>
        </w:rPr>
        <w:t>!</w:t>
      </w: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A3C3E" w:rsidRPr="005A0516" w:rsidRDefault="003A3C3E" w:rsidP="00B733F3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sectPr w:rsidR="003A3C3E" w:rsidRPr="005A0516" w:rsidSect="00217A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16" w:rsidRDefault="00CC7D16" w:rsidP="00B0585E">
      <w:pPr>
        <w:spacing w:after="0" w:line="240" w:lineRule="auto"/>
      </w:pPr>
      <w:r>
        <w:separator/>
      </w:r>
    </w:p>
  </w:endnote>
  <w:endnote w:type="continuationSeparator" w:id="0">
    <w:p w:rsidR="00CC7D16" w:rsidRDefault="00CC7D16" w:rsidP="00B0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437797"/>
      <w:docPartObj>
        <w:docPartGallery w:val="Page Numbers (Bottom of Page)"/>
        <w:docPartUnique/>
      </w:docPartObj>
    </w:sdtPr>
    <w:sdtContent>
      <w:p w:rsidR="00B0585E" w:rsidRDefault="00B058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585E" w:rsidRDefault="00B058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16" w:rsidRDefault="00CC7D16" w:rsidP="00B0585E">
      <w:pPr>
        <w:spacing w:after="0" w:line="240" w:lineRule="auto"/>
      </w:pPr>
      <w:r>
        <w:separator/>
      </w:r>
    </w:p>
  </w:footnote>
  <w:footnote w:type="continuationSeparator" w:id="0">
    <w:p w:rsidR="00CC7D16" w:rsidRDefault="00CC7D16" w:rsidP="00B0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060"/>
    <w:multiLevelType w:val="hybridMultilevel"/>
    <w:tmpl w:val="FF88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243D4"/>
    <w:multiLevelType w:val="multilevel"/>
    <w:tmpl w:val="BA0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63888"/>
    <w:multiLevelType w:val="hybridMultilevel"/>
    <w:tmpl w:val="AB66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A48A6"/>
    <w:multiLevelType w:val="hybridMultilevel"/>
    <w:tmpl w:val="0FA6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3E"/>
    <w:rsid w:val="0008102D"/>
    <w:rsid w:val="000E34EA"/>
    <w:rsid w:val="00174286"/>
    <w:rsid w:val="00217ADF"/>
    <w:rsid w:val="0034162B"/>
    <w:rsid w:val="00385F68"/>
    <w:rsid w:val="003A3C3E"/>
    <w:rsid w:val="0044462F"/>
    <w:rsid w:val="004D3332"/>
    <w:rsid w:val="005A0516"/>
    <w:rsid w:val="0065492A"/>
    <w:rsid w:val="0070345E"/>
    <w:rsid w:val="00752BE1"/>
    <w:rsid w:val="00850987"/>
    <w:rsid w:val="0086636B"/>
    <w:rsid w:val="008754D0"/>
    <w:rsid w:val="00913332"/>
    <w:rsid w:val="00920692"/>
    <w:rsid w:val="009A1A69"/>
    <w:rsid w:val="00AD4135"/>
    <w:rsid w:val="00B0585E"/>
    <w:rsid w:val="00B16BBA"/>
    <w:rsid w:val="00B2781D"/>
    <w:rsid w:val="00B733F3"/>
    <w:rsid w:val="00B85331"/>
    <w:rsid w:val="00C01832"/>
    <w:rsid w:val="00C804C2"/>
    <w:rsid w:val="00C96654"/>
    <w:rsid w:val="00CB3830"/>
    <w:rsid w:val="00CC7D16"/>
    <w:rsid w:val="00CD67DC"/>
    <w:rsid w:val="00CF3EC2"/>
    <w:rsid w:val="00D62B4A"/>
    <w:rsid w:val="00E41DF5"/>
    <w:rsid w:val="00E72F86"/>
    <w:rsid w:val="00ED5152"/>
    <w:rsid w:val="00E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C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85E"/>
  </w:style>
  <w:style w:type="paragraph" w:styleId="a6">
    <w:name w:val="footer"/>
    <w:basedOn w:val="a"/>
    <w:link w:val="a7"/>
    <w:uiPriority w:val="99"/>
    <w:unhideWhenUsed/>
    <w:rsid w:val="00B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C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85E"/>
  </w:style>
  <w:style w:type="paragraph" w:styleId="a6">
    <w:name w:val="footer"/>
    <w:basedOn w:val="a"/>
    <w:link w:val="a7"/>
    <w:uiPriority w:val="99"/>
    <w:unhideWhenUsed/>
    <w:rsid w:val="00B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2017-11-01T12:56:00Z</dcterms:created>
  <dcterms:modified xsi:type="dcterms:W3CDTF">2017-11-01T12:56:00Z</dcterms:modified>
</cp:coreProperties>
</file>