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8F" w:rsidRDefault="00140082">
      <w:r>
        <w:t xml:space="preserve">Применение </w:t>
      </w:r>
      <w:proofErr w:type="spellStart"/>
      <w:r>
        <w:t>лекционно-семинарско-зачётной</w:t>
      </w:r>
      <w:proofErr w:type="spellEnd"/>
      <w:r>
        <w:t xml:space="preserve"> системы в старшей школе</w:t>
      </w:r>
      <w:proofErr w:type="gramStart"/>
      <w:r>
        <w:t xml:space="preserve"> Д</w:t>
      </w:r>
      <w:proofErr w:type="gramEnd"/>
      <w:r>
        <w:t xml:space="preserve">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 и более эффективно использовать учебное время. С целью решения задачи формирования творческой личности отличающейся самостоятельностью мышления, умением работать с книгой и рационально организовывать свой труд, я использую в старших классах (10-е и 11-е классы) </w:t>
      </w:r>
      <w:proofErr w:type="spellStart"/>
      <w:r>
        <w:t>лекционно-семинарско-зачетную</w:t>
      </w:r>
      <w:proofErr w:type="spellEnd"/>
      <w:r>
        <w:t xml:space="preserve"> систему обучения. Которая должна помочь учащимся овладеть навыками самостоятельной работы с текстом, а также развить собственную индивидуальность через личностное взаимодействие с учителем. Главное направление, которым я руководствуюсь в своей педагогической деятельности – это личностный подход к обучению и воспитанию старшеклассников. </w:t>
      </w:r>
      <w:proofErr w:type="spellStart"/>
      <w:r>
        <w:t>Лекционно-семинарско-зачётная</w:t>
      </w:r>
      <w:proofErr w:type="spellEnd"/>
      <w:r>
        <w:t xml:space="preserve"> система – это системный дидактический комплекс, включающий оптимальные формы, методы и средства, обеспечивающие самостоятельную работу школьников в процессе их обучения и развития. На мой взгляд, при работе в старшей школе самой оптимальной образовательной технологией является </w:t>
      </w:r>
      <w:proofErr w:type="spellStart"/>
      <w:r>
        <w:t>лекционно-семинарск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зачетная система. Так как именно она помогает учащимся адаптироваться к обучению в высших учебных заведениях. По этой системе я работаю в школе уже два с половиной года и убеждаюсь в ряде её преимуществ. В каждой теме можно использовать новые приемы, способы деятельности, определяя свой стиль и, метод. При лекционно-семинарской системе обучения каждый этап урока выносится в отдельный урок: – подача нового материала (урок–лекция) – закрепление материала (урок–семинар) – контроль знаний (урок–зачёт) Школьная лекция – это форма организации учебного процесса, которая предполагает широкую демонстрацию личностного отношения учителя и учащихся к учебному материалу. Каждую новую тему я начинаю с урока–лекции при преподавании истории и обществознания, а за ней обычно следуют практические занятия, практикумы, семинары, зачёты и т.д. В школьные лекции я включаю элементы дискуссии, которые проходят, обычно, в конце занятия. В начале лекции я сообщаю тему и записываю план. В ходе лекции неоднократно прерываю изложение вопросами, побуждая учащихся к активной работе. В завершении лекции закрепляю новый материал при помощи дискуссии с учащимися. В конце лекции я предлагаю вопросы к семинару, даю обзор литературы по данной теме. Во время лекции, мне приходиться указывать учащимся, что записывать, какие можно использовать сокращения и обозначения, как применять схемы и таблицы. Продолжительность школьной лекции не более 1–2 уроков. Читая лекции в школе, я стараюсь преподносить материал на научном уровне, формируя познавательный интерес к предмету и умение учеников конспектировать текст. Школьный семинар – это форма занятия, представляющая собой групповое сотрудничество учащихся и учителя по обсуждению проблем, темы под непосредственным руководством педагога. Семинар, как форма т в о </w:t>
      </w:r>
      <w:proofErr w:type="spellStart"/>
      <w:r>
        <w:t>р</w:t>
      </w:r>
      <w:proofErr w:type="spellEnd"/>
      <w:r>
        <w:t xml:space="preserve"> ч е с ко г о </w:t>
      </w:r>
      <w:proofErr w:type="spellStart"/>
      <w:proofErr w:type="gramStart"/>
      <w:r>
        <w:t>о</w:t>
      </w:r>
      <w:proofErr w:type="spellEnd"/>
      <w:proofErr w:type="gramEnd"/>
      <w:r>
        <w:t xml:space="preserve"> б с у ж </w:t>
      </w:r>
      <w:proofErr w:type="spellStart"/>
      <w:r>
        <w:t>д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и я т е м </w:t>
      </w:r>
      <w:proofErr w:type="spellStart"/>
      <w:r>
        <w:t>ы</w:t>
      </w:r>
      <w:proofErr w:type="spellEnd"/>
      <w:r>
        <w:t xml:space="preserve"> , </w:t>
      </w:r>
      <w:proofErr w:type="spellStart"/>
      <w:r>
        <w:t>н</w:t>
      </w:r>
      <w:proofErr w:type="spellEnd"/>
      <w:r>
        <w:t xml:space="preserve"> е о </w:t>
      </w:r>
      <w:proofErr w:type="spellStart"/>
      <w:r>
        <w:t>бхо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 и м </w:t>
      </w:r>
      <w:proofErr w:type="spellStart"/>
      <w:r>
        <w:t>д</w:t>
      </w:r>
      <w:proofErr w:type="spellEnd"/>
      <w:r>
        <w:t xml:space="preserve"> л я углубленного самостоятельного изучения темы и проблемы учебного предмета. В школе семинар является одним из самых распространённых и эффективных видов практических занятий. На семинарских занятиях я и мои ученики обсуждаем сообщения, доклады, рефераты, выполненные по результатам самостоятельного исследования. Так же мы с учащимися отрабатываем полученные на предыдущих уроках знания, применяя разные формы работы: групповые, индивидуальные задания, дискуссии, тестовые задания. В конце семинара мы подводим итоги, вырабатываем общую позицию и проводится рефлексия. Учащиеся проводят самоанализ и самооценку в конце урока, или делятся впечатлениями в группе, а затем один высказывает общее мнение. Для меня семинар является одним из основных видов преподавания обществознания в 9-х и 10-х классах, потому что в процессе занятия учащиеся вырабатывают и развивают культуру научного мышления в сфере обществоведческих наук. Однако семинарские занятия дают хороший результат только </w:t>
      </w:r>
      <w:r>
        <w:lastRenderedPageBreak/>
        <w:t xml:space="preserve">тогда, когда школьники хорошо подготовлены. Для этого на лекции я ознакомляю учащихся с вопросами, которые мы будем рассматривать на семинаре, провожу обзор рекомендуемой литературы. После семинара я провожу урок-зачёт. Урок-зачет одна из разновидностей урока обобщения и систематизации изученного. Ценность таких </w:t>
      </w:r>
      <w:proofErr w:type="gramStart"/>
      <w:r>
        <w:t>уроков</w:t>
      </w:r>
      <w:proofErr w:type="gramEnd"/>
      <w:r>
        <w:t xml:space="preserve"> прежде всего в том, что на них выявляется степень изученности пройденного материала. Я использую зачетную систему как систему аттестации учеников по темам за полугодие и за год. Число зачетных работ по обществознанию в 9 классах составляет по одному часу в две недели, а в 10 классах по одному часу в неделю. По форме организации зачёты классифицируются следующим образом: устные, письменные, </w:t>
      </w:r>
      <w:proofErr w:type="spellStart"/>
      <w:r>
        <w:t>письменно-устные</w:t>
      </w:r>
      <w:proofErr w:type="spellEnd"/>
      <w:r>
        <w:t xml:space="preserve">. На зачете часто сочетаю как письменные, так и устные формы опроса. Для того чтобы урок-зачёт прошёл успешно я сообщаю учащимся на лекции вопросы и задания зачета, с тем, чтобы им было легче сориентироваться в содержании материала. Наиболее оптимальным вариантом для реализации </w:t>
      </w:r>
      <w:proofErr w:type="spellStart"/>
      <w:r>
        <w:t>лекционн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семинарской системы в старших классах является модульное изучение материала (лекция–практикум–семинар–консультация–зачет), что позволяет расширить и углубить работу над содержанием учебных курсов, формируя научный потенциал старшеклассника.</w:t>
      </w:r>
    </w:p>
    <w:sectPr w:rsidR="00F0008F" w:rsidSect="00F0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2"/>
    <w:rsid w:val="00140082"/>
    <w:rsid w:val="00423A10"/>
    <w:rsid w:val="00910F6E"/>
    <w:rsid w:val="00AA4F87"/>
    <w:rsid w:val="00B6648C"/>
    <w:rsid w:val="00CC216C"/>
    <w:rsid w:val="00F0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1</cp:revision>
  <dcterms:created xsi:type="dcterms:W3CDTF">2017-10-16T18:26:00Z</dcterms:created>
  <dcterms:modified xsi:type="dcterms:W3CDTF">2017-10-16T18:26:00Z</dcterms:modified>
</cp:coreProperties>
</file>