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B5" w:rsidRPr="001A69B5" w:rsidRDefault="001A69B5" w:rsidP="001A69B5">
      <w:pPr>
        <w:jc w:val="center"/>
        <w:rPr>
          <w:b/>
          <w:sz w:val="32"/>
          <w:szCs w:val="32"/>
        </w:rPr>
      </w:pPr>
      <w:r w:rsidRPr="001A69B5">
        <w:rPr>
          <w:b/>
          <w:sz w:val="32"/>
          <w:szCs w:val="32"/>
        </w:rPr>
        <w:t>Нетрадиционные техники рисования в ДОУ</w:t>
      </w:r>
      <w:r w:rsidR="00607CB3" w:rsidRPr="00607CB3">
        <w:t xml:space="preserve"> </w:t>
      </w:r>
      <w:r w:rsidR="00607CB3">
        <w:rPr>
          <w:b/>
          <w:sz w:val="32"/>
          <w:szCs w:val="32"/>
        </w:rPr>
        <w:t>как средство</w:t>
      </w:r>
      <w:r w:rsidR="00607CB3" w:rsidRPr="00607CB3">
        <w:rPr>
          <w:b/>
          <w:sz w:val="32"/>
          <w:szCs w:val="32"/>
        </w:rPr>
        <w:t xml:space="preserve"> самовыражения</w:t>
      </w:r>
      <w:r w:rsidR="000C1E84">
        <w:rPr>
          <w:b/>
          <w:sz w:val="32"/>
          <w:szCs w:val="32"/>
        </w:rPr>
        <w:t xml:space="preserve"> детей</w:t>
      </w:r>
      <w:bookmarkStart w:id="0" w:name="_GoBack"/>
      <w:bookmarkEnd w:id="0"/>
      <w:r w:rsidRPr="001A69B5">
        <w:rPr>
          <w:b/>
          <w:sz w:val="32"/>
          <w:szCs w:val="32"/>
        </w:rPr>
        <w:t>.</w:t>
      </w:r>
    </w:p>
    <w:p w:rsidR="001A69B5" w:rsidRDefault="001A69B5" w:rsidP="001A69B5">
      <w:r>
        <w:t>Каждый ребенок, познавая окружающий мир, старается отразить его в своей деятельности: в игре, в рассказах, в рисовании, в лепке и т.д. Прекрасные возможности в этом отношении представляет изобразительная творческая деятельность. Чем разнообразнее будут условия, способствующие формированию творческой среды, тем ярче станут проявляться худо</w:t>
      </w:r>
      <w:r w:rsidR="00607CB3">
        <w:t>жественные способности ребенка.</w:t>
      </w:r>
    </w:p>
    <w:p w:rsidR="001A69B5" w:rsidRDefault="001A69B5" w:rsidP="001A69B5">
      <w:r>
        <w:t xml:space="preserve"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</w:t>
      </w:r>
      <w:r w:rsidR="00607CB3">
        <w:t>выразить свою индивидуальность.</w:t>
      </w:r>
    </w:p>
    <w:p w:rsidR="001A69B5" w:rsidRDefault="001A69B5" w:rsidP="001A69B5">
      <w:r>
        <w:t>Нетрадиционные техники рисования являются замечательным способом создания маленьких шедевров. Оказывается можно создать соленую картинку, а ладошка может превратиться в голубого слоника. Серая клякса может стать деревом, а морковка с картошкой мо</w:t>
      </w:r>
      <w:r w:rsidR="00607CB3">
        <w:t>гут удивить необычными узорами.</w:t>
      </w:r>
    </w:p>
    <w:p w:rsidR="001A69B5" w:rsidRDefault="001A69B5" w:rsidP="001A69B5">
      <w:r>
        <w:t>Например, с детьми младшего дошкольно</w:t>
      </w:r>
      <w:r w:rsidR="00607CB3">
        <w:t>го возраста можно использовать:</w:t>
      </w:r>
    </w:p>
    <w:p w:rsidR="001A69B5" w:rsidRDefault="001A69B5" w:rsidP="001A69B5">
      <w:r>
        <w:t>- рисование пальчиками</w:t>
      </w:r>
    </w:p>
    <w:p w:rsidR="001A69B5" w:rsidRDefault="001A69B5" w:rsidP="001A69B5">
      <w:r>
        <w:t>- рисование ладошками</w:t>
      </w:r>
    </w:p>
    <w:p w:rsidR="001A69B5" w:rsidRDefault="001A69B5" w:rsidP="001A69B5">
      <w:r>
        <w:t>- печать из ниток</w:t>
      </w:r>
    </w:p>
    <w:p w:rsidR="001A69B5" w:rsidRDefault="001A69B5" w:rsidP="001A69B5">
      <w:r>
        <w:t>- пе</w:t>
      </w:r>
      <w:r w:rsidR="00607CB3">
        <w:t>чать из картофеля или морковки.</w:t>
      </w:r>
    </w:p>
    <w:p w:rsidR="001A69B5" w:rsidRDefault="001A69B5" w:rsidP="001A69B5">
      <w:r>
        <w:t>С детьми среднего дошкольн</w:t>
      </w:r>
      <w:r w:rsidR="00607CB3">
        <w:t>ого возраста можно попробовать:</w:t>
      </w:r>
    </w:p>
    <w:p w:rsidR="001A69B5" w:rsidRDefault="001A69B5" w:rsidP="001A69B5">
      <w:r>
        <w:t>- отпечатки-картинки</w:t>
      </w:r>
    </w:p>
    <w:p w:rsidR="001A69B5" w:rsidRDefault="001A69B5" w:rsidP="001A69B5">
      <w:r>
        <w:t>- печать пластилином</w:t>
      </w:r>
    </w:p>
    <w:p w:rsidR="001A69B5" w:rsidRDefault="001A69B5" w:rsidP="001A69B5">
      <w:r>
        <w:t>- масляная пастель + акварель</w:t>
      </w:r>
    </w:p>
    <w:p w:rsidR="001A69B5" w:rsidRDefault="001A69B5" w:rsidP="001A69B5">
      <w:r>
        <w:t>- отпечатки листьев</w:t>
      </w:r>
    </w:p>
    <w:p w:rsidR="001A69B5" w:rsidRDefault="001A69B5" w:rsidP="001A69B5">
      <w:r>
        <w:t>- рисунки из ладошки</w:t>
      </w:r>
    </w:p>
    <w:p w:rsidR="001A69B5" w:rsidRDefault="001A69B5" w:rsidP="001A69B5">
      <w:r>
        <w:t>- рисование ватными палочками</w:t>
      </w:r>
    </w:p>
    <w:p w:rsidR="001A69B5" w:rsidRDefault="001A69B5" w:rsidP="001A69B5">
      <w:r>
        <w:t>- волшебные ниточки</w:t>
      </w:r>
    </w:p>
    <w:p w:rsidR="001A69B5" w:rsidRDefault="00607CB3" w:rsidP="001A69B5">
      <w:r>
        <w:t>- монотипия.</w:t>
      </w:r>
    </w:p>
    <w:p w:rsidR="001A69B5" w:rsidRDefault="001A69B5" w:rsidP="001A69B5">
      <w:r>
        <w:t>А с детьми старшего дошкольного возраста можно</w:t>
      </w:r>
      <w:r w:rsidR="00607CB3">
        <w:t xml:space="preserve"> освоить более сложные техники:</w:t>
      </w:r>
    </w:p>
    <w:p w:rsidR="001A69B5" w:rsidRDefault="001A69B5" w:rsidP="001A69B5">
      <w:r>
        <w:t>- рисование мыльными пузырями</w:t>
      </w:r>
    </w:p>
    <w:p w:rsidR="001A69B5" w:rsidRDefault="001A69B5" w:rsidP="001A69B5">
      <w:r>
        <w:t>- рисование мятой бумагой</w:t>
      </w:r>
    </w:p>
    <w:p w:rsidR="001A69B5" w:rsidRDefault="001A69B5" w:rsidP="001A69B5">
      <w:r>
        <w:t>- рисование солью</w:t>
      </w:r>
    </w:p>
    <w:p w:rsidR="001A69B5" w:rsidRDefault="001A69B5" w:rsidP="001A69B5">
      <w:r>
        <w:lastRenderedPageBreak/>
        <w:t xml:space="preserve">- </w:t>
      </w:r>
      <w:proofErr w:type="spellStart"/>
      <w:r>
        <w:t>кляксография</w:t>
      </w:r>
      <w:proofErr w:type="spellEnd"/>
    </w:p>
    <w:p w:rsidR="001A69B5" w:rsidRDefault="001A69B5" w:rsidP="001A69B5">
      <w:r>
        <w:t xml:space="preserve">- </w:t>
      </w:r>
      <w:proofErr w:type="spellStart"/>
      <w:r>
        <w:t>пластилинография</w:t>
      </w:r>
      <w:proofErr w:type="spellEnd"/>
    </w:p>
    <w:p w:rsidR="001A69B5" w:rsidRDefault="001A69B5" w:rsidP="001A69B5">
      <w:r>
        <w:t xml:space="preserve">- </w:t>
      </w:r>
      <w:proofErr w:type="spellStart"/>
      <w:r>
        <w:t>граттаж</w:t>
      </w:r>
      <w:proofErr w:type="spellEnd"/>
    </w:p>
    <w:p w:rsidR="001A69B5" w:rsidRDefault="00607CB3" w:rsidP="001A69B5">
      <w:r>
        <w:t xml:space="preserve">- </w:t>
      </w:r>
      <w:proofErr w:type="spellStart"/>
      <w:r>
        <w:t>фроттаж</w:t>
      </w:r>
      <w:proofErr w:type="spellEnd"/>
      <w:r>
        <w:t>.</w:t>
      </w:r>
    </w:p>
    <w:p w:rsidR="006550D3" w:rsidRDefault="001A69B5" w:rsidP="001A69B5">
      <w:r>
        <w:t xml:space="preserve">Каждая из этих нетрадиционных техник - это маленькая игра для ребенка. Использование этих техник позволяет детям чувствовать себя </w:t>
      </w:r>
      <w:proofErr w:type="spellStart"/>
      <w:r>
        <w:t>раскованнее</w:t>
      </w:r>
      <w:proofErr w:type="spellEnd"/>
      <w:r>
        <w:t>, смелее, непосредственнее. Эти техники развивают воображение, дают полную свободу для самовыражения.</w:t>
      </w:r>
    </w:p>
    <w:sectPr w:rsidR="0065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FF"/>
    <w:rsid w:val="000C1E84"/>
    <w:rsid w:val="001A69B5"/>
    <w:rsid w:val="00607CB3"/>
    <w:rsid w:val="006550D3"/>
    <w:rsid w:val="009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Шеянова</dc:creator>
  <cp:keywords/>
  <dc:description/>
  <cp:lastModifiedBy>Дарья Шеянова</cp:lastModifiedBy>
  <cp:revision>4</cp:revision>
  <dcterms:created xsi:type="dcterms:W3CDTF">2017-10-01T11:43:00Z</dcterms:created>
  <dcterms:modified xsi:type="dcterms:W3CDTF">2017-10-01T11:48:00Z</dcterms:modified>
</cp:coreProperties>
</file>