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F4" w:rsidRPr="006375EC" w:rsidRDefault="00F266F4" w:rsidP="00F266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DD"/>
        </w:rPr>
      </w:pPr>
      <w:r w:rsidRPr="006375EC">
        <w:rPr>
          <w:color w:val="000000"/>
          <w:sz w:val="28"/>
          <w:szCs w:val="28"/>
          <w:shd w:val="clear" w:color="auto" w:fill="FFFFDD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 Поэтому значение двигательной активности в жизнедеятельности людей играет значимую роль.</w:t>
      </w:r>
      <w:r>
        <w:rPr>
          <w:color w:val="000000"/>
          <w:sz w:val="28"/>
          <w:szCs w:val="28"/>
          <w:shd w:val="clear" w:color="auto" w:fill="FFFFDD"/>
        </w:rPr>
        <w:t xml:space="preserve"> </w:t>
      </w:r>
      <w:r w:rsidRPr="006375EC">
        <w:rPr>
          <w:color w:val="000000"/>
          <w:sz w:val="28"/>
          <w:szCs w:val="28"/>
          <w:shd w:val="clear" w:color="auto" w:fill="FFFFDD"/>
        </w:rPr>
        <w:t>Какой бы совершенной ни была медицина, она не может избавить каждого от всех болезней. Человек - сам творец своего здоровья, за которое надо бороться</w:t>
      </w:r>
      <w:r>
        <w:rPr>
          <w:color w:val="000000"/>
          <w:sz w:val="28"/>
          <w:szCs w:val="28"/>
          <w:shd w:val="clear" w:color="auto" w:fill="FFFFDD"/>
        </w:rPr>
        <w:t>.</w:t>
      </w:r>
    </w:p>
    <w:p w:rsidR="00F266F4" w:rsidRPr="009B6F3D" w:rsidRDefault="00F266F4" w:rsidP="00F266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32"/>
          <w:szCs w:val="32"/>
        </w:rPr>
        <w:t>Слайд 2-3-4.</w:t>
      </w:r>
      <w:r w:rsidRPr="001C099C">
        <w:rPr>
          <w:color w:val="000000"/>
          <w:sz w:val="28"/>
          <w:szCs w:val="28"/>
        </w:rPr>
        <w:t>Здоровый образ жизни – важнейшая составляющая существования современного человека. Он обеспечивает всестороннее раскрытие творческих способностей, рациональное использование интеллектуальных и физических ресурсов каждого человека в интересах общества</w:t>
      </w:r>
      <w:r w:rsidRPr="001C099C">
        <w:rPr>
          <w:color w:val="000000"/>
          <w:sz w:val="28"/>
          <w:szCs w:val="28"/>
          <w:shd w:val="clear" w:color="auto" w:fill="FFFFFF"/>
        </w:rPr>
        <w:t>. Образ жизни человека в значительной мере определяется и формируется культурой личности и общества.</w:t>
      </w:r>
    </w:p>
    <w:p w:rsidR="00F266F4" w:rsidRPr="009B6F3D" w:rsidRDefault="00F266F4" w:rsidP="00F266F4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9B6F3D">
        <w:rPr>
          <w:color w:val="000000"/>
          <w:sz w:val="28"/>
          <w:szCs w:val="28"/>
        </w:rPr>
        <w:t xml:space="preserve"> На сегодняшний день особую актуальность приобретают вопросы здорового образа жизни молодежи. </w:t>
      </w:r>
      <w:r>
        <w:rPr>
          <w:color w:val="000000"/>
          <w:sz w:val="28"/>
          <w:szCs w:val="28"/>
        </w:rPr>
        <w:t>П</w:t>
      </w:r>
      <w:r w:rsidRPr="009B6F3D">
        <w:rPr>
          <w:color w:val="000000"/>
          <w:sz w:val="28"/>
          <w:szCs w:val="28"/>
        </w:rPr>
        <w:t>о экспертной оценке Всемирной организации здравоохранения, решающее влияние на формирование здоровья человека оказывает его образ жизни.</w:t>
      </w:r>
    </w:p>
    <w:p w:rsidR="00F266F4" w:rsidRPr="009B6F3D" w:rsidRDefault="00F266F4" w:rsidP="00F266F4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9B6F3D">
        <w:rPr>
          <w:color w:val="000000"/>
          <w:sz w:val="28"/>
          <w:szCs w:val="28"/>
        </w:rPr>
        <w:t>Следует отметить, что наиболее значимой социальной группой в вопросе пропаганды и информирования о важности активного и здорового образа жизни является молодёжь, в частности дети школьного возраста. Именно в этот период происходит формирование системы ценностей человека, становление его в морально-нравственном плане. И от того, какие приоритеты будут расставлены ребёнком в возрасте 12-18 лет, будет зависеть его будущее и будущее страны в целом.</w:t>
      </w:r>
    </w:p>
    <w:p w:rsidR="00F266F4" w:rsidRPr="009B6F3D" w:rsidRDefault="00F266F4" w:rsidP="00F266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6F3D">
        <w:rPr>
          <w:color w:val="000000"/>
          <w:sz w:val="28"/>
          <w:szCs w:val="28"/>
        </w:rPr>
        <w:t xml:space="preserve">Сохранение и укрепление здоровья молодого поколения – одна из наиболее важных и сложных задач современности. </w:t>
      </w:r>
      <w:r w:rsidRPr="009B6F3D">
        <w:rPr>
          <w:color w:val="000000"/>
          <w:sz w:val="28"/>
          <w:szCs w:val="28"/>
          <w:shd w:val="clear" w:color="auto" w:fill="FFFFFF"/>
        </w:rPr>
        <w:t>Ухудшение здоровья снижает качество и продолжительность жизни людей. Комплекс ГТО призван сыграть решающую роль в увеличении числа активно занимающихся физической культурой и спортом, повышении показателей физической подготовленности жителей страны.</w:t>
      </w:r>
    </w:p>
    <w:p w:rsidR="00F266F4" w:rsidRPr="009B6F3D" w:rsidRDefault="00F266F4" w:rsidP="00F266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5-6-</w:t>
      </w:r>
      <w:proofErr w:type="gramStart"/>
      <w:r>
        <w:rPr>
          <w:b/>
          <w:sz w:val="28"/>
          <w:szCs w:val="28"/>
        </w:rPr>
        <w:t>7 .</w:t>
      </w:r>
      <w:r w:rsidRPr="009B6F3D">
        <w:rPr>
          <w:sz w:val="28"/>
          <w:szCs w:val="28"/>
        </w:rPr>
        <w:t>Значительная</w:t>
      </w:r>
      <w:proofErr w:type="gramEnd"/>
      <w:r w:rsidRPr="009B6F3D">
        <w:rPr>
          <w:sz w:val="28"/>
          <w:szCs w:val="28"/>
        </w:rPr>
        <w:t xml:space="preserve"> часть нарушения здоровья у детей вызвана неправильным образом жизни и недостатком двигательной активности. Учёными доказано, что с началом обучения детей в школе на 50% падает их дневная двигательная активность, но наблюдается нарастание нагрузок психологического и индивидуального порядка. Установлено, что существующая организация учебного процесса в школе и режим дня не обеспечивают биологическую потребность организма учащихся в движениях. В то же время исследованиями показано, что самые существенные изменения в физическом развитии и физической подготовленности происходят в младшем школьном возрасте, что </w:t>
      </w:r>
      <w:proofErr w:type="spellStart"/>
      <w:r w:rsidRPr="009B6F3D">
        <w:rPr>
          <w:sz w:val="28"/>
          <w:szCs w:val="28"/>
        </w:rPr>
        <w:t>подчѐркивает</w:t>
      </w:r>
      <w:proofErr w:type="spellEnd"/>
      <w:r w:rsidRPr="009B6F3D">
        <w:rPr>
          <w:sz w:val="28"/>
          <w:szCs w:val="28"/>
        </w:rPr>
        <w:t xml:space="preserve"> важность этого периода жизни, заставляя обратить особое внимание на организацию физического воспитания детей младшего школьного возраста.</w:t>
      </w:r>
    </w:p>
    <w:p w:rsidR="00F266F4" w:rsidRPr="009B6F3D" w:rsidRDefault="00F266F4" w:rsidP="00F266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F3D">
        <w:rPr>
          <w:sz w:val="28"/>
          <w:szCs w:val="28"/>
        </w:rPr>
        <w:t xml:space="preserve">Стандарты второго поколения определили «портрет» выпускника начальной школы. Одним из требований является – «выполнение правил здорового и безопасного для себя и окружающих образа жизни». Отсюда задача учителя – формировать у школьников убежденность в необходимости </w:t>
      </w:r>
      <w:r w:rsidRPr="009B6F3D">
        <w:rPr>
          <w:sz w:val="28"/>
          <w:szCs w:val="28"/>
        </w:rPr>
        <w:lastRenderedPageBreak/>
        <w:t xml:space="preserve">ведения здорового образа </w:t>
      </w:r>
      <w:proofErr w:type="gramStart"/>
      <w:r w:rsidRPr="009B6F3D">
        <w:rPr>
          <w:sz w:val="28"/>
          <w:szCs w:val="28"/>
        </w:rPr>
        <w:t>жизни .</w:t>
      </w:r>
      <w:proofErr w:type="gramEnd"/>
      <w:r w:rsidRPr="009B6F3D">
        <w:rPr>
          <w:sz w:val="28"/>
          <w:szCs w:val="28"/>
        </w:rPr>
        <w:t xml:space="preserve"> Иными словами, здоровью надо учить. Считаю, что меры, принимаемые на государственном уровне, смогут исправить ситуацию. Так, введение в действие с 1 сентября 2014 г. в Российской Федерации Всероссийского физкультурно-оздоровительного комплекса «Готов к труду и обороне» (ГТО) приведет к охвату спортивным движением всех категорий населения страны. комплекс ГТО станет инструментом реализации целей и задач по привлечению школьников к занятиям физической культурой и спортом, к ведению здор</w:t>
      </w:r>
      <w:r>
        <w:rPr>
          <w:sz w:val="28"/>
          <w:szCs w:val="28"/>
        </w:rPr>
        <w:t>ового образа жизни</w:t>
      </w:r>
      <w:r w:rsidRPr="009B6F3D">
        <w:rPr>
          <w:sz w:val="28"/>
          <w:szCs w:val="28"/>
        </w:rPr>
        <w:t>.</w:t>
      </w:r>
    </w:p>
    <w:p w:rsidR="00F266F4" w:rsidRDefault="00F266F4" w:rsidP="00F26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3D">
        <w:rPr>
          <w:rFonts w:ascii="Times New Roman" w:hAnsi="Times New Roman" w:cs="Times New Roman"/>
          <w:sz w:val="28"/>
          <w:szCs w:val="28"/>
        </w:rPr>
        <w:t xml:space="preserve">Для успешной сдачи норм ГТО учителю необходимо создать условия для освоения учащимися способов самостоятельной, физкультурно-оздоровительной деятельности через систему специальных теоретических сведений, направленных на комплексное развитие основных двигательных качеств, что является базовой основой к подготовке и успешной сдаче норм комплекса ГТО. Система учебной работы над физкультурной самостоятельностью в младших классах должна проходить под девизом «Учись у учителя!» Чтобы подготовить учащихся к самостоятельным занятиям физическими упражнениями, необходимо дать им достаточно широкий круг знаний, сформировать навыки и умения, не ограничиваясь содержанием учебного материала программы. </w:t>
      </w:r>
    </w:p>
    <w:p w:rsidR="00F266F4" w:rsidRDefault="00F266F4" w:rsidP="00F26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F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-8-9-10</w:t>
      </w:r>
      <w:r w:rsidRPr="00A06F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 учителя</w:t>
      </w:r>
      <w:r w:rsidRPr="009B6F3D">
        <w:rPr>
          <w:rFonts w:ascii="Times New Roman" w:hAnsi="Times New Roman" w:cs="Times New Roman"/>
          <w:sz w:val="28"/>
          <w:szCs w:val="28"/>
        </w:rPr>
        <w:t>– обучение учащихся осмысленным двигательным действиям, стимулирование у детей самостоятельности и стремлению к ЗОЖ. Прежде всего, учащиеся должны овладеть двигательными навыками, которыми они будут пользоваться во время самостоятельных занятий. Это, во-первых, общеразвивающие упражнения. Они являются содержанием утренней гимнастики, динамических пауз во время приготовления уроков,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минуток</w:t>
      </w:r>
      <w:r w:rsidRPr="009B6F3D">
        <w:rPr>
          <w:rFonts w:ascii="Times New Roman" w:hAnsi="Times New Roman" w:cs="Times New Roman"/>
          <w:sz w:val="28"/>
          <w:szCs w:val="28"/>
        </w:rPr>
        <w:t xml:space="preserve">. Во-вторых, прочные навыки ходьбы и бега. С них начинается, ими и заканчивается каждое занятие. </w:t>
      </w:r>
    </w:p>
    <w:p w:rsidR="00F266F4" w:rsidRDefault="00F266F4" w:rsidP="00F26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3D">
        <w:rPr>
          <w:rFonts w:ascii="Times New Roman" w:hAnsi="Times New Roman" w:cs="Times New Roman"/>
          <w:sz w:val="28"/>
          <w:szCs w:val="28"/>
        </w:rPr>
        <w:t xml:space="preserve"> В – третьих, помогаем организовать место для занятий в школе и дома. Уже с начальной школы учащиеся должны знать, как подготовить место для безопасного выполнения физических упражнений. В - </w:t>
      </w:r>
      <w:proofErr w:type="spellStart"/>
      <w:r w:rsidRPr="009B6F3D">
        <w:rPr>
          <w:rFonts w:ascii="Times New Roman" w:hAnsi="Times New Roman" w:cs="Times New Roman"/>
          <w:sz w:val="28"/>
          <w:szCs w:val="28"/>
        </w:rPr>
        <w:t>четвѐртых</w:t>
      </w:r>
      <w:proofErr w:type="spellEnd"/>
      <w:r w:rsidRPr="009B6F3D">
        <w:rPr>
          <w:rFonts w:ascii="Times New Roman" w:hAnsi="Times New Roman" w:cs="Times New Roman"/>
          <w:sz w:val="28"/>
          <w:szCs w:val="28"/>
        </w:rPr>
        <w:t>, знакомить детей с теорией следует на каждом уроке, постоянно оперируя новыми словами. Только тогда изучаемые понятия будут звучать в речи учащихся. Большое внимание следует уделить темам: «Режим дня школьника», «Здоровый образ жизни», «Что такое физическая культура и почему ей нужно заниматься?», «ВСФК ГТО как средство физического совершенствования». В практической части подготовки и успешной сдачи норм комплекса ГТО учащиеся должны научиться составлять и выполнять комплексы утренней гимнастики, комплексы физических упражнений на развитие координации, гибкости, силы, на формирование правильной осанки, владеть правильной техникой выполнения всех контрольных испытаний комплекса ГТО.</w:t>
      </w:r>
    </w:p>
    <w:p w:rsidR="00F266F4" w:rsidRPr="001C099C" w:rsidRDefault="00F266F4" w:rsidP="00F26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6F4" w:rsidRDefault="00F266F4" w:rsidP="00F26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1C099C">
        <w:rPr>
          <w:rFonts w:ascii="Times New Roman" w:hAnsi="Times New Roman" w:cs="Times New Roman"/>
          <w:sz w:val="28"/>
          <w:szCs w:val="28"/>
        </w:rPr>
        <w:t xml:space="preserve">чителю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Pr="001C099C">
        <w:rPr>
          <w:rFonts w:ascii="Times New Roman" w:hAnsi="Times New Roman" w:cs="Times New Roman"/>
          <w:sz w:val="28"/>
          <w:szCs w:val="28"/>
        </w:rPr>
        <w:t xml:space="preserve"> подключать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1C099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воспитанию здорового поколения</w:t>
      </w:r>
      <w:r w:rsidRPr="001C099C">
        <w:rPr>
          <w:rFonts w:ascii="Times New Roman" w:hAnsi="Times New Roman" w:cs="Times New Roman"/>
          <w:sz w:val="28"/>
          <w:szCs w:val="28"/>
        </w:rPr>
        <w:t xml:space="preserve"> как помощников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C099C">
        <w:rPr>
          <w:rFonts w:ascii="Times New Roman" w:hAnsi="Times New Roman" w:cs="Times New Roman"/>
          <w:sz w:val="28"/>
          <w:szCs w:val="28"/>
        </w:rPr>
        <w:t>единомышленников. Де</w:t>
      </w:r>
      <w:r>
        <w:rPr>
          <w:rFonts w:ascii="Times New Roman" w:hAnsi="Times New Roman" w:cs="Times New Roman"/>
          <w:sz w:val="28"/>
          <w:szCs w:val="28"/>
        </w:rPr>
        <w:t xml:space="preserve">ти подражают родителям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всѐм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99C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1C099C">
        <w:rPr>
          <w:rFonts w:ascii="Times New Roman" w:hAnsi="Times New Roman" w:cs="Times New Roman"/>
          <w:sz w:val="28"/>
          <w:szCs w:val="28"/>
        </w:rPr>
        <w:t xml:space="preserve"> должен видеть искреннюю заинтересованность родителей </w:t>
      </w:r>
      <w:r>
        <w:rPr>
          <w:rFonts w:ascii="Times New Roman" w:hAnsi="Times New Roman" w:cs="Times New Roman"/>
          <w:sz w:val="28"/>
          <w:szCs w:val="28"/>
        </w:rPr>
        <w:t xml:space="preserve">в этом вопросе. </w:t>
      </w:r>
      <w:r w:rsidRPr="001C099C">
        <w:rPr>
          <w:rFonts w:ascii="Times New Roman" w:hAnsi="Times New Roman" w:cs="Times New Roman"/>
          <w:sz w:val="28"/>
          <w:szCs w:val="28"/>
        </w:rPr>
        <w:t>Чтобы родители стали нашими едино</w:t>
      </w:r>
      <w:r>
        <w:rPr>
          <w:rFonts w:ascii="Times New Roman" w:hAnsi="Times New Roman" w:cs="Times New Roman"/>
          <w:sz w:val="28"/>
          <w:szCs w:val="28"/>
        </w:rPr>
        <w:t xml:space="preserve">мышленниками, надо организовывать совместное участие в спортивных праздниках, акциях, таких как: «Кросс Наций», «Всероссийский день ходьбы», «Камчатка в движении», «Лыжня России». </w:t>
      </w:r>
      <w:r w:rsidRPr="001C099C">
        <w:rPr>
          <w:rFonts w:ascii="Times New Roman" w:hAnsi="Times New Roman" w:cs="Times New Roman"/>
          <w:sz w:val="28"/>
          <w:szCs w:val="28"/>
        </w:rPr>
        <w:t xml:space="preserve">Здоровый образ жизни, спортивный азарт, самоутверждение – вот для чего нужен комплекс ГТО. Эту мысль мы и будем передавать нашим ученикам и родителям. </w:t>
      </w:r>
      <w:r>
        <w:rPr>
          <w:rFonts w:ascii="Times New Roman" w:hAnsi="Times New Roman" w:cs="Times New Roman"/>
          <w:sz w:val="28"/>
          <w:szCs w:val="28"/>
        </w:rPr>
        <w:t xml:space="preserve">Как бы красиво мы не говорили, не убеждали, если на собственном примере не будем показывать нашу приверженность к здоровому образу жизни, мы не уйдем дальше тезисов и лозунгов. </w:t>
      </w:r>
    </w:p>
    <w:p w:rsidR="00F266F4" w:rsidRPr="00D93653" w:rsidRDefault="00F266F4" w:rsidP="00F266F4">
      <w:p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2789C">
        <w:rPr>
          <w:rFonts w:ascii="Times New Roman" w:hAnsi="Times New Roman" w:cs="Times New Roman"/>
          <w:color w:val="000000"/>
          <w:sz w:val="28"/>
          <w:szCs w:val="28"/>
        </w:rPr>
        <w:t xml:space="preserve">Камчатский край активно включился в движение ГТО. В крае создано 15 центров тестирования. </w:t>
      </w:r>
      <w:r w:rsidRPr="00E278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365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Камчатский край вошёл в число лидеров рейтинга всероссийского комплекса «Готов к труду и обороне».</w:t>
      </w:r>
      <w:r w:rsidRPr="00D93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среди 85 субъектов страны в 2016 году Камчатка заняла 8 позицию.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2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крае знаки отличия за успешную сдачу нормативов имеет 591 человек. В Елизовском районе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2017 году 229 детей приняли участие в сдаче норм ГТО. Из них на золото сдали 61 человек, серебро 74, бронза 23.</w:t>
      </w:r>
    </w:p>
    <w:p w:rsidR="00F266F4" w:rsidRDefault="00F266F4" w:rsidP="00F26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я и мои коллеги проверили свои силы в зимнем этапе фестиваля ГТО. Успешно справились с нормативами ГТО.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такая</w:t>
      </w:r>
      <w:r w:rsidRPr="001C099C">
        <w:rPr>
          <w:rFonts w:ascii="Times New Roman" w:hAnsi="Times New Roman" w:cs="Times New Roman"/>
          <w:sz w:val="28"/>
          <w:szCs w:val="28"/>
        </w:rPr>
        <w:t xml:space="preserve"> системная работа с активным участием </w:t>
      </w:r>
      <w:r>
        <w:rPr>
          <w:rFonts w:ascii="Times New Roman" w:hAnsi="Times New Roman" w:cs="Times New Roman"/>
          <w:sz w:val="28"/>
          <w:szCs w:val="28"/>
        </w:rPr>
        <w:t xml:space="preserve">учителей, </w:t>
      </w:r>
      <w:r w:rsidRPr="001C099C">
        <w:rPr>
          <w:rFonts w:ascii="Times New Roman" w:hAnsi="Times New Roman" w:cs="Times New Roman"/>
          <w:sz w:val="28"/>
          <w:szCs w:val="28"/>
        </w:rPr>
        <w:t xml:space="preserve">родительской общественности по внедрению всероссийского физкультурно- оздоровительного комплекса «Готов к труду и обороне» будет способствовать повышению мотивации </w:t>
      </w:r>
      <w:r>
        <w:rPr>
          <w:rFonts w:ascii="Times New Roman" w:hAnsi="Times New Roman" w:cs="Times New Roman"/>
          <w:sz w:val="28"/>
          <w:szCs w:val="28"/>
        </w:rPr>
        <w:t>как детей</w:t>
      </w:r>
      <w:r w:rsidRPr="001C099C">
        <w:rPr>
          <w:rFonts w:ascii="Times New Roman" w:hAnsi="Times New Roman" w:cs="Times New Roman"/>
          <w:sz w:val="28"/>
          <w:szCs w:val="28"/>
        </w:rPr>
        <w:t xml:space="preserve">, так и их родителей. А значит, стратегическая цель комплекса ГТО – попытка привить школьникам привычку к здоровому образу жизни и массовому спорту – будет достигнута. </w:t>
      </w:r>
    </w:p>
    <w:p w:rsidR="00F266F4" w:rsidRPr="001C099C" w:rsidRDefault="00F266F4" w:rsidP="00F266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99C">
        <w:rPr>
          <w:rFonts w:ascii="Times New Roman" w:hAnsi="Times New Roman" w:cs="Times New Roman"/>
          <w:sz w:val="28"/>
          <w:szCs w:val="28"/>
        </w:rPr>
        <w:t xml:space="preserve">В настоящее время можно уверенно утверждать, что именно учитель, педагог в состоянии сделать для здоровья современного ученика больше, чем врач.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099C">
        <w:rPr>
          <w:rFonts w:ascii="Times New Roman" w:hAnsi="Times New Roman" w:cs="Times New Roman"/>
          <w:sz w:val="28"/>
          <w:szCs w:val="28"/>
        </w:rPr>
        <w:t xml:space="preserve">читель должен работать так, чтобы обучение в школе </w:t>
      </w:r>
      <w:r>
        <w:rPr>
          <w:rFonts w:ascii="Times New Roman" w:hAnsi="Times New Roman" w:cs="Times New Roman"/>
          <w:sz w:val="28"/>
          <w:szCs w:val="28"/>
        </w:rPr>
        <w:t>каждого ребенка позволило вырастить достойное поколение</w:t>
      </w:r>
      <w:r w:rsidRPr="001C099C">
        <w:rPr>
          <w:rFonts w:ascii="Times New Roman" w:hAnsi="Times New Roman" w:cs="Times New Roman"/>
          <w:sz w:val="28"/>
          <w:szCs w:val="28"/>
        </w:rPr>
        <w:t xml:space="preserve">. Мы сами можем сохранять </w:t>
      </w:r>
      <w:proofErr w:type="spellStart"/>
      <w:r w:rsidRPr="001C099C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1C099C">
        <w:rPr>
          <w:rFonts w:ascii="Times New Roman" w:hAnsi="Times New Roman" w:cs="Times New Roman"/>
          <w:sz w:val="28"/>
          <w:szCs w:val="28"/>
        </w:rPr>
        <w:t xml:space="preserve"> здоровье и учить этому детей. Сила внутри нас, надо т</w:t>
      </w:r>
      <w:r>
        <w:rPr>
          <w:rFonts w:ascii="Times New Roman" w:hAnsi="Times New Roman" w:cs="Times New Roman"/>
          <w:sz w:val="28"/>
          <w:szCs w:val="28"/>
        </w:rPr>
        <w:t>олько научиться пользоваться ею</w:t>
      </w:r>
    </w:p>
    <w:p w:rsidR="00F266F4" w:rsidRPr="001C099C" w:rsidRDefault="00F266F4" w:rsidP="00F26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6D4" w:rsidRDefault="001966D4">
      <w:bookmarkStart w:id="0" w:name="_GoBack"/>
      <w:bookmarkEnd w:id="0"/>
    </w:p>
    <w:sectPr w:rsidR="0019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88"/>
    <w:rsid w:val="001966D4"/>
    <w:rsid w:val="00565AF2"/>
    <w:rsid w:val="00F266F4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A48B8-8294-4B3D-A28D-C00C1412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66F4"/>
  </w:style>
  <w:style w:type="paragraph" w:styleId="a3">
    <w:name w:val="Normal (Web)"/>
    <w:basedOn w:val="a"/>
    <w:uiPriority w:val="99"/>
    <w:semiHidden/>
    <w:unhideWhenUsed/>
    <w:rsid w:val="00F2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2017-08-22T02:14:00Z</cp:lastPrinted>
  <dcterms:created xsi:type="dcterms:W3CDTF">2017-08-22T02:08:00Z</dcterms:created>
  <dcterms:modified xsi:type="dcterms:W3CDTF">2017-08-22T02:30:00Z</dcterms:modified>
</cp:coreProperties>
</file>