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98E" w:rsidRDefault="003843A5">
      <w:r>
        <w:t>«Р</w:t>
      </w:r>
      <w:r w:rsidRPr="003843A5">
        <w:t>абота с текстом на уроках русского языка как средство формирования коммуникативной компетенции</w:t>
      </w:r>
      <w:r>
        <w:t>»</w:t>
      </w:r>
    </w:p>
    <w:p w:rsidR="003843A5" w:rsidRDefault="003843A5" w:rsidP="003843A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русскому языку в современной школе осуществляется в условиях значительных изменений во всей системе образования. Повышение качества образования является одной из актуальных проблем не только для России, но и для всего мирового сообщества. Решение этой проблемы связано с модернизацией содержания образования, оптимизацией способов и технологий организации образовательного процесса и, конечно, переосмыслением цели и результата образования. Цель образования стала соотноситься с формированием ключевых компетентностей. Одной из ключевых компетентностей является коммуникативная компетентность. </w:t>
      </w:r>
      <w:r w:rsidRPr="00134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Современная жизнь ставит перед учеником новые цели: свободное владение языком, умение общаться с различными людьми в различных ситуациях, испытывая при этом чувство комфорта, уверенности в себе. </w:t>
      </w:r>
    </w:p>
    <w:p w:rsidR="003843A5" w:rsidRDefault="003843A5" w:rsidP="003843A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полноценного общения человек должен располагать целым рядом умений: быстро и правильно ориентироваться в условиях общения, уметь спланировать свою речь, правильно выбрать содержание, найти адекватные средства выражения мысли и обеспечить обратную связь Поэтому формирование умений связно изложить мысли в устном и письменном виде, анализировать и совершенствовать написанное, умение цивилизованно высказать мнение по обсуждаемому вопросу, быть тактичным и убедительным в дискуссии - одно из самых важных направлений в развитии речемыслительной деятельности учащихся. </w:t>
      </w:r>
      <w:r w:rsidRPr="00BE20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сожалению, уроки русского языка и литературы не относятся к числу любимых, у учащихся очень часто отсутствует коммуникативная мотивация, что мешает осуществить обучение языку как средству общения. </w:t>
      </w:r>
    </w:p>
    <w:p w:rsidR="003843A5" w:rsidRDefault="003843A5" w:rsidP="003843A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моей педагогической деятельности возникла </w:t>
      </w:r>
      <w:proofErr w:type="spellStart"/>
      <w:proofErr w:type="gramStart"/>
      <w:r w:rsidRPr="00BE20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проблема:как</w:t>
      </w:r>
      <w:proofErr w:type="spellEnd"/>
      <w:proofErr w:type="gramEnd"/>
      <w:r w:rsidRPr="00BE2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разрешить  противоречие между общим снижением уровня культуры речи учащихся , их интеллектуального уровня и требованием общества – развитие языковой личности, способной анализировать информацию, содержащуюся в тексте, создавать собственное речевое высказывание и применять результаты интеллектуальной деятельности на практике.</w:t>
      </w:r>
    </w:p>
    <w:p w:rsidR="003843A5" w:rsidRDefault="003843A5" w:rsidP="003843A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C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подошла к выбору моей методической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 :</w:t>
      </w:r>
      <w:proofErr w:type="gramEnd"/>
      <w:r w:rsidRPr="004C70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5611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текстом на уроках русского языка как средство формирова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коммуникативной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</w:t>
      </w:r>
      <w:r w:rsidRPr="005611C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proofErr w:type="spellEnd"/>
      <w:r w:rsidRPr="00561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, актуальность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которой </w:t>
      </w:r>
      <w:r w:rsidRPr="00561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оставляет сомнений. Проблема культурного общения школьников – одна из самых важных сегодня в организации социальной учебной среды. Ведь именно коммуникативная компетентность начнёт играть основополагающую роль, помогая в профессиональной подготовке и трудовой деятельности. В современном обществе особенно ощущается потребность во всесторонне грамотных людях, свободно владеющих навыками устной и письменной речи. </w:t>
      </w:r>
    </w:p>
    <w:p w:rsidR="003843A5" w:rsidRDefault="003843A5" w:rsidP="003843A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развивать речь и мышление учащихся? Как сформировать интеллектуально и творчески развитую личность, обладающую коммуникативными навыками? </w:t>
      </w:r>
      <w:r w:rsidRPr="00336B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Наиболее эффективной формой в данном направлении я считаю работу с текстом на уроках русского языка как одно из условий развития творческого потенциала учащихся, пополнения их словарного запаса, улучшения качества речи. Текст – это основа создания на уроках русского языка развивающей речевой среды. Именно текст - основной компонент структуры учебника по русскому языку, именно через текст реализуются все цели обучения в их комплексе: коммуникативная, образовательная, развивающая, воспитательная. </w:t>
      </w:r>
      <w:r w:rsidRPr="00336B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развивать речь и мышление учащихся? Как сформировать интеллектуально и </w:t>
      </w:r>
      <w:r w:rsidRPr="00336B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творчески развитую личность, обладающую коммуникативными навыками? </w:t>
      </w:r>
      <w:r w:rsidRPr="00336B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Наиболее эффективной формой в данном направлении я считаю работу с текстом на уроках русского языка как одно из условий развития творческого потенциала учащихся, пополнения их словарного запаса, улучшения качества речи. Текст – это основа создания на уроках русского языка развивающей речевой среды. Именно текст - основной компонент структуры учебника по русскому языку, именно через текст реализуются все цели обучения в их комплексе: коммуникативная, образовательная, развивающая, воспитательная. </w:t>
      </w:r>
    </w:p>
    <w:p w:rsidR="003843A5" w:rsidRDefault="003843A5" w:rsidP="003843A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55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поставленной цели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555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555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коммуникативной компетенции учащихся через работу с текстом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я поставила перед собой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первоочередной задачу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внедрения</w:t>
      </w:r>
      <w:r w:rsidRPr="009F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уроках русского языка форм и методов работы с текстом, способствующих</w:t>
      </w:r>
      <w:r w:rsidRPr="00DA737D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Pr="009F555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 речи учащихся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43A5" w:rsidRDefault="003843A5" w:rsidP="003843A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результативным, на мой взгляд, является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</w:t>
      </w:r>
      <w:r w:rsidRPr="00336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3843A5" w:rsidRDefault="003843A5" w:rsidP="003843A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комплексная работа с текстом; </w:t>
      </w:r>
      <w:r w:rsidRPr="00336B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лингвостилистический анализ текста; </w:t>
      </w:r>
      <w:r w:rsidRPr="00336B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«</w:t>
      </w:r>
      <w:proofErr w:type="spellStart"/>
      <w:r w:rsidRPr="00336BD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самодиктанты</w:t>
      </w:r>
      <w:proofErr w:type="spellEnd"/>
      <w:r w:rsidRPr="00336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»; </w:t>
      </w:r>
      <w:r w:rsidRPr="00336B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сочинение-рассуждение; </w:t>
      </w:r>
      <w:r w:rsidRPr="00336B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редактирование текста; </w:t>
      </w:r>
      <w:r w:rsidRPr="00336B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различные виды диктантов; </w:t>
      </w:r>
      <w:r w:rsidRPr="00336B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интеллектуально-лингвистические упражнения; </w:t>
      </w:r>
      <w:r w:rsidRPr="00336B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работа с текстами-миниатюрами; </w:t>
      </w:r>
      <w:r w:rsidRPr="00336B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составление </w:t>
      </w:r>
      <w:proofErr w:type="spellStart"/>
      <w:r w:rsidRPr="00336BD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синквейнов</w:t>
      </w:r>
      <w:proofErr w:type="spellEnd"/>
      <w:r w:rsidRPr="00336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кластеров к тексту; </w:t>
      </w:r>
      <w:r w:rsidRPr="00336B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коммуникативные и игровые ситуации.</w:t>
      </w:r>
    </w:p>
    <w:p w:rsidR="003843A5" w:rsidRPr="00DA737D" w:rsidRDefault="003843A5" w:rsidP="0038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37D">
        <w:rPr>
          <w:rFonts w:ascii="Times New Roman" w:hAnsi="Times New Roman" w:cs="Times New Roman"/>
          <w:sz w:val="24"/>
          <w:szCs w:val="24"/>
        </w:rPr>
        <w:t>Начиная с первого урока в пятом классе, обращаю особое внимание на каждое</w:t>
      </w:r>
    </w:p>
    <w:p w:rsidR="003843A5" w:rsidRPr="00DA737D" w:rsidRDefault="003843A5" w:rsidP="0038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37D">
        <w:rPr>
          <w:rFonts w:ascii="Times New Roman" w:hAnsi="Times New Roman" w:cs="Times New Roman"/>
          <w:sz w:val="24"/>
          <w:szCs w:val="24"/>
        </w:rPr>
        <w:t>слово. Приходится только удивляться, насколько речь современного ученика отличается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37D">
        <w:rPr>
          <w:rFonts w:ascii="Times New Roman" w:hAnsi="Times New Roman" w:cs="Times New Roman"/>
          <w:sz w:val="24"/>
          <w:szCs w:val="24"/>
        </w:rPr>
        <w:t>речи их ровесников 20-30 лет назад</w:t>
      </w:r>
      <w:r>
        <w:rPr>
          <w:rFonts w:ascii="Times New Roman" w:hAnsi="Times New Roman" w:cs="Times New Roman"/>
          <w:sz w:val="24"/>
          <w:szCs w:val="24"/>
        </w:rPr>
        <w:t xml:space="preserve">.  Поэтому слова, которые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нам </w:t>
      </w:r>
      <w:r w:rsidRPr="00DA737D">
        <w:rPr>
          <w:rFonts w:ascii="Times New Roman" w:hAnsi="Times New Roman" w:cs="Times New Roman"/>
          <w:sz w:val="24"/>
          <w:szCs w:val="24"/>
        </w:rPr>
        <w:t xml:space="preserve"> понятны</w:t>
      </w:r>
      <w:proofErr w:type="gramEnd"/>
      <w:r w:rsidRPr="00DA737D">
        <w:rPr>
          <w:rFonts w:ascii="Times New Roman" w:hAnsi="Times New Roman" w:cs="Times New Roman"/>
          <w:sz w:val="24"/>
          <w:szCs w:val="24"/>
        </w:rPr>
        <w:t>, современным пятиклассникам не ясны.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37D">
        <w:rPr>
          <w:rFonts w:ascii="Times New Roman" w:hAnsi="Times New Roman" w:cs="Times New Roman"/>
          <w:sz w:val="24"/>
          <w:szCs w:val="24"/>
        </w:rPr>
        <w:t>уроках приходится объяснять значения таких слов, как репродуктор, локомотив, тайга,</w:t>
      </w:r>
      <w:r>
        <w:rPr>
          <w:rFonts w:ascii="Times New Roman" w:hAnsi="Times New Roman" w:cs="Times New Roman"/>
          <w:sz w:val="24"/>
          <w:szCs w:val="24"/>
        </w:rPr>
        <w:t xml:space="preserve"> копна, обоз</w:t>
      </w:r>
      <w:r w:rsidRPr="00DA737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DA737D">
        <w:rPr>
          <w:rFonts w:ascii="Times New Roman" w:hAnsi="Times New Roman" w:cs="Times New Roman"/>
          <w:sz w:val="24"/>
          <w:szCs w:val="24"/>
        </w:rPr>
        <w:t>овраг....</w:t>
      </w:r>
      <w:proofErr w:type="gramEnd"/>
      <w:r w:rsidRPr="00DA737D">
        <w:rPr>
          <w:rFonts w:ascii="Times New Roman" w:hAnsi="Times New Roman" w:cs="Times New Roman"/>
          <w:sz w:val="24"/>
          <w:szCs w:val="24"/>
        </w:rPr>
        <w:t>Объ</w:t>
      </w:r>
      <w:r>
        <w:rPr>
          <w:rFonts w:ascii="Times New Roman" w:hAnsi="Times New Roman" w:cs="Times New Roman"/>
          <w:sz w:val="24"/>
          <w:szCs w:val="24"/>
        </w:rPr>
        <w:t xml:space="preserve">ясняются не только значения </w:t>
      </w:r>
      <w:r w:rsidRPr="00DA737D">
        <w:rPr>
          <w:rFonts w:ascii="Times New Roman" w:hAnsi="Times New Roman" w:cs="Times New Roman"/>
          <w:sz w:val="24"/>
          <w:szCs w:val="24"/>
        </w:rPr>
        <w:t xml:space="preserve"> слов, но и обязательно </w:t>
      </w:r>
      <w:r>
        <w:rPr>
          <w:rFonts w:ascii="Times New Roman" w:hAnsi="Times New Roman" w:cs="Times New Roman"/>
          <w:sz w:val="24"/>
          <w:szCs w:val="24"/>
        </w:rPr>
        <w:t xml:space="preserve">их чётко проговариваем, записываем </w:t>
      </w:r>
      <w:r w:rsidRPr="00DA737D">
        <w:rPr>
          <w:rFonts w:ascii="Times New Roman" w:hAnsi="Times New Roman" w:cs="Times New Roman"/>
          <w:sz w:val="24"/>
          <w:szCs w:val="24"/>
        </w:rPr>
        <w:t>(очень часто сталкиваешься с тем, что дети не 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37D">
        <w:rPr>
          <w:rFonts w:ascii="Times New Roman" w:hAnsi="Times New Roman" w:cs="Times New Roman"/>
          <w:sz w:val="24"/>
          <w:szCs w:val="24"/>
        </w:rPr>
        <w:t>правильно произнести слово, а отсюда и ошибки при написании, и боязнь их употребить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37D">
        <w:rPr>
          <w:rFonts w:ascii="Times New Roman" w:hAnsi="Times New Roman" w:cs="Times New Roman"/>
          <w:sz w:val="24"/>
          <w:szCs w:val="24"/>
        </w:rPr>
        <w:t>речи).</w:t>
      </w:r>
    </w:p>
    <w:p w:rsidR="003843A5" w:rsidRPr="00DA737D" w:rsidRDefault="003843A5" w:rsidP="0038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37D">
        <w:rPr>
          <w:rFonts w:ascii="Times New Roman" w:hAnsi="Times New Roman" w:cs="Times New Roman"/>
          <w:sz w:val="24"/>
          <w:szCs w:val="24"/>
        </w:rPr>
        <w:t>Я работаю по программе</w:t>
      </w:r>
      <w:r>
        <w:rPr>
          <w:rFonts w:ascii="Times New Roman" w:hAnsi="Times New Roman" w:cs="Times New Roman"/>
          <w:sz w:val="24"/>
          <w:szCs w:val="24"/>
        </w:rPr>
        <w:t xml:space="preserve"> М.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 </w:t>
      </w:r>
      <w:r w:rsidRPr="00DA737D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Разумовской </w:t>
      </w:r>
      <w:r w:rsidRPr="00DA737D">
        <w:rPr>
          <w:rFonts w:ascii="Times New Roman" w:hAnsi="Times New Roman" w:cs="Times New Roman"/>
          <w:sz w:val="24"/>
          <w:szCs w:val="24"/>
        </w:rPr>
        <w:t xml:space="preserve"> Надо</w:t>
      </w:r>
      <w:proofErr w:type="gramEnd"/>
      <w:r w:rsidRPr="00DA737D">
        <w:rPr>
          <w:rFonts w:ascii="Times New Roman" w:hAnsi="Times New Roman" w:cs="Times New Roman"/>
          <w:sz w:val="24"/>
          <w:szCs w:val="24"/>
        </w:rPr>
        <w:t xml:space="preserve"> сказать, что в обновленных</w:t>
      </w:r>
    </w:p>
    <w:p w:rsidR="003843A5" w:rsidRDefault="003843A5" w:rsidP="0038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37D">
        <w:rPr>
          <w:rFonts w:ascii="Times New Roman" w:hAnsi="Times New Roman" w:cs="Times New Roman"/>
          <w:sz w:val="24"/>
          <w:szCs w:val="24"/>
        </w:rPr>
        <w:t>учебниках много интересных, познавательных тестов, к ним даются разнообразные задания,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37D">
        <w:rPr>
          <w:rFonts w:ascii="Times New Roman" w:hAnsi="Times New Roman" w:cs="Times New Roman"/>
          <w:sz w:val="24"/>
          <w:szCs w:val="24"/>
        </w:rPr>
        <w:t>стараюсь использовать максимально все, но многое и дополняю.</w:t>
      </w:r>
    </w:p>
    <w:p w:rsidR="003843A5" w:rsidRPr="00DA737D" w:rsidRDefault="003843A5" w:rsidP="0038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37D">
        <w:rPr>
          <w:rFonts w:ascii="Times New Roman" w:hAnsi="Times New Roman" w:cs="Times New Roman"/>
          <w:sz w:val="24"/>
          <w:szCs w:val="24"/>
        </w:rPr>
        <w:t xml:space="preserve"> Первый шаг при работе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37D">
        <w:rPr>
          <w:rFonts w:ascii="Times New Roman" w:hAnsi="Times New Roman" w:cs="Times New Roman"/>
          <w:sz w:val="24"/>
          <w:szCs w:val="24"/>
        </w:rPr>
        <w:t>текстом - это его прочтение, оно может быть в любом виде: про себя, хором, чтение за кем-то,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37D">
        <w:rPr>
          <w:rFonts w:ascii="Times New Roman" w:hAnsi="Times New Roman" w:cs="Times New Roman"/>
          <w:sz w:val="24"/>
          <w:szCs w:val="24"/>
        </w:rPr>
        <w:t>чтение вполголоса - существует огромное количество различных видов чтения. Я обычно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37D">
        <w:rPr>
          <w:rFonts w:ascii="Times New Roman" w:hAnsi="Times New Roman" w:cs="Times New Roman"/>
          <w:sz w:val="24"/>
          <w:szCs w:val="24"/>
        </w:rPr>
        <w:t xml:space="preserve">прошу прочитать </w:t>
      </w:r>
      <w:proofErr w:type="gramStart"/>
      <w:r w:rsidRPr="00DA737D">
        <w:rPr>
          <w:rFonts w:ascii="Times New Roman" w:hAnsi="Times New Roman" w:cs="Times New Roman"/>
          <w:sz w:val="24"/>
          <w:szCs w:val="24"/>
        </w:rPr>
        <w:t>текст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37D">
        <w:rPr>
          <w:rFonts w:ascii="Times New Roman" w:hAnsi="Times New Roman" w:cs="Times New Roman"/>
          <w:sz w:val="24"/>
          <w:szCs w:val="24"/>
        </w:rPr>
        <w:t xml:space="preserve"> про</w:t>
      </w:r>
      <w:proofErr w:type="gramEnd"/>
      <w:r w:rsidRPr="00DA737D">
        <w:rPr>
          <w:rFonts w:ascii="Times New Roman" w:hAnsi="Times New Roman" w:cs="Times New Roman"/>
          <w:sz w:val="24"/>
          <w:szCs w:val="24"/>
        </w:rPr>
        <w:t xml:space="preserve"> себя или вполголоса, затем</w:t>
      </w:r>
      <w:r>
        <w:rPr>
          <w:rFonts w:ascii="Times New Roman" w:hAnsi="Times New Roman" w:cs="Times New Roman"/>
          <w:sz w:val="24"/>
          <w:szCs w:val="24"/>
        </w:rPr>
        <w:t xml:space="preserve"> выразительно вслух</w:t>
      </w:r>
      <w:r w:rsidRPr="00DA737D">
        <w:rPr>
          <w:rFonts w:ascii="Times New Roman" w:hAnsi="Times New Roman" w:cs="Times New Roman"/>
          <w:sz w:val="24"/>
          <w:szCs w:val="24"/>
        </w:rPr>
        <w:t>.</w:t>
      </w:r>
    </w:p>
    <w:p w:rsidR="003843A5" w:rsidRPr="00DA737D" w:rsidRDefault="003843A5" w:rsidP="0038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37D">
        <w:rPr>
          <w:rFonts w:ascii="Times New Roman" w:hAnsi="Times New Roman" w:cs="Times New Roman"/>
          <w:sz w:val="24"/>
          <w:szCs w:val="24"/>
        </w:rPr>
        <w:t>Следующий этап - это первичное понимание тек</w:t>
      </w:r>
      <w:r>
        <w:rPr>
          <w:rFonts w:ascii="Times New Roman" w:hAnsi="Times New Roman" w:cs="Times New Roman"/>
          <w:sz w:val="24"/>
          <w:szCs w:val="24"/>
        </w:rPr>
        <w:t xml:space="preserve">ста. Когда детям задаешь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вопрос, </w:t>
      </w:r>
      <w:r w:rsidRPr="00DA737D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</w:p>
    <w:p w:rsidR="003843A5" w:rsidRPr="00DA737D" w:rsidRDefault="003843A5" w:rsidP="0038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прочитали, т</w:t>
      </w:r>
      <w:r w:rsidRPr="00DA737D">
        <w:rPr>
          <w:rFonts w:ascii="Times New Roman" w:hAnsi="Times New Roman" w:cs="Times New Roman"/>
          <w:sz w:val="24"/>
          <w:szCs w:val="24"/>
        </w:rPr>
        <w:t>о приходится удивляться, насколько по-разному они понимают текст,</w:t>
      </w:r>
    </w:p>
    <w:p w:rsidR="003843A5" w:rsidRPr="00DA737D" w:rsidRDefault="003843A5" w:rsidP="0038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37D">
        <w:rPr>
          <w:rFonts w:ascii="Times New Roman" w:hAnsi="Times New Roman" w:cs="Times New Roman"/>
          <w:sz w:val="24"/>
          <w:szCs w:val="24"/>
        </w:rPr>
        <w:t>поэтому отв</w:t>
      </w:r>
      <w:r>
        <w:rPr>
          <w:rFonts w:ascii="Times New Roman" w:hAnsi="Times New Roman" w:cs="Times New Roman"/>
          <w:sz w:val="24"/>
          <w:szCs w:val="24"/>
        </w:rPr>
        <w:t>еты можно услышать абсолютно не</w:t>
      </w:r>
      <w:r w:rsidRPr="00DA737D">
        <w:rPr>
          <w:rFonts w:ascii="Times New Roman" w:hAnsi="Times New Roman" w:cs="Times New Roman"/>
          <w:sz w:val="24"/>
          <w:szCs w:val="24"/>
        </w:rPr>
        <w:t>похожие. Надо сказать, что, когда они</w:t>
      </w:r>
    </w:p>
    <w:p w:rsidR="003843A5" w:rsidRPr="00DA737D" w:rsidRDefault="003843A5" w:rsidP="0038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37D">
        <w:rPr>
          <w:rFonts w:ascii="Times New Roman" w:hAnsi="Times New Roman" w:cs="Times New Roman"/>
          <w:sz w:val="24"/>
          <w:szCs w:val="24"/>
        </w:rPr>
        <w:t>отвечают на этот вопрос, даю возможность высказаться всем и никогда не говорю, что ученик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737D">
        <w:rPr>
          <w:rFonts w:ascii="Times New Roman" w:hAnsi="Times New Roman" w:cs="Times New Roman"/>
          <w:sz w:val="24"/>
          <w:szCs w:val="24"/>
        </w:rPr>
        <w:t>не прав</w:t>
      </w:r>
      <w:proofErr w:type="gramEnd"/>
      <w:r w:rsidRPr="00DA737D">
        <w:rPr>
          <w:rFonts w:ascii="Times New Roman" w:hAnsi="Times New Roman" w:cs="Times New Roman"/>
          <w:sz w:val="24"/>
          <w:szCs w:val="24"/>
        </w:rPr>
        <w:t>. Он так услышал. И здесь снова работа со словом: ищем ключевые слова,</w:t>
      </w:r>
    </w:p>
    <w:p w:rsidR="003843A5" w:rsidRPr="00DA737D" w:rsidRDefault="003843A5" w:rsidP="0038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37D">
        <w:rPr>
          <w:rFonts w:ascii="Times New Roman" w:hAnsi="Times New Roman" w:cs="Times New Roman"/>
          <w:sz w:val="24"/>
          <w:szCs w:val="24"/>
        </w:rPr>
        <w:t>словосочетания и приходим к общему выводу. Если текст объемный, то определяем</w:t>
      </w:r>
    </w:p>
    <w:p w:rsidR="003843A5" w:rsidRPr="00DA737D" w:rsidRDefault="003843A5" w:rsidP="0038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737D">
        <w:rPr>
          <w:rFonts w:ascii="Times New Roman" w:hAnsi="Times New Roman" w:cs="Times New Roman"/>
          <w:sz w:val="24"/>
          <w:szCs w:val="24"/>
        </w:rPr>
        <w:t>микротемы</w:t>
      </w:r>
      <w:proofErr w:type="spellEnd"/>
      <w:r w:rsidRPr="00DA737D">
        <w:rPr>
          <w:rFonts w:ascii="Times New Roman" w:hAnsi="Times New Roman" w:cs="Times New Roman"/>
          <w:sz w:val="24"/>
          <w:szCs w:val="24"/>
        </w:rPr>
        <w:t>, обращаем внимание на абзацы, думаем, какой темой они объединены.</w:t>
      </w:r>
    </w:p>
    <w:p w:rsidR="003843A5" w:rsidRPr="00DA737D" w:rsidRDefault="003843A5" w:rsidP="0038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37D">
        <w:rPr>
          <w:rFonts w:ascii="Times New Roman" w:hAnsi="Times New Roman" w:cs="Times New Roman"/>
          <w:sz w:val="24"/>
          <w:szCs w:val="24"/>
        </w:rPr>
        <w:t>Подбираем название к тексту, если он не был озаглавлен, как правило, это задание не</w:t>
      </w:r>
    </w:p>
    <w:p w:rsidR="003843A5" w:rsidRPr="00DA737D" w:rsidRDefault="003843A5" w:rsidP="0038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37D">
        <w:rPr>
          <w:rFonts w:ascii="Times New Roman" w:hAnsi="Times New Roman" w:cs="Times New Roman"/>
          <w:sz w:val="24"/>
          <w:szCs w:val="24"/>
        </w:rPr>
        <w:t xml:space="preserve">вызывает затруднение, но обращаю внимание, что в заголовке может выражаться </w:t>
      </w:r>
      <w:proofErr w:type="spellStart"/>
      <w:r w:rsidRPr="00DA737D">
        <w:rPr>
          <w:rFonts w:ascii="Times New Roman" w:hAnsi="Times New Roman" w:cs="Times New Roman"/>
          <w:sz w:val="24"/>
          <w:szCs w:val="24"/>
        </w:rPr>
        <w:t>основная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DA737D">
        <w:rPr>
          <w:rFonts w:ascii="Times New Roman" w:hAnsi="Times New Roman" w:cs="Times New Roman"/>
          <w:sz w:val="24"/>
          <w:szCs w:val="24"/>
        </w:rPr>
        <w:t>мысль</w:t>
      </w:r>
      <w:proofErr w:type="spellEnd"/>
      <w:r w:rsidRPr="00DA737D">
        <w:rPr>
          <w:rFonts w:ascii="Times New Roman" w:hAnsi="Times New Roman" w:cs="Times New Roman"/>
          <w:sz w:val="24"/>
          <w:szCs w:val="24"/>
        </w:rPr>
        <w:t>, а может не выражаться. Оставляем наиболее удачный заголовок.</w:t>
      </w:r>
    </w:p>
    <w:p w:rsidR="003843A5" w:rsidRPr="00DA737D" w:rsidRDefault="003843A5" w:rsidP="0038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37D">
        <w:rPr>
          <w:rFonts w:ascii="Times New Roman" w:hAnsi="Times New Roman" w:cs="Times New Roman"/>
          <w:sz w:val="24"/>
          <w:szCs w:val="24"/>
        </w:rPr>
        <w:lastRenderedPageBreak/>
        <w:t>Далее идет работа по анализу текста. В зависимости от содержания могут задаваться</w:t>
      </w:r>
    </w:p>
    <w:p w:rsidR="003843A5" w:rsidRPr="00DA737D" w:rsidRDefault="003843A5" w:rsidP="0038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37D">
        <w:rPr>
          <w:rFonts w:ascii="Times New Roman" w:hAnsi="Times New Roman" w:cs="Times New Roman"/>
          <w:sz w:val="24"/>
          <w:szCs w:val="24"/>
        </w:rPr>
        <w:t>разные вопросы: какая основная мысль? что хотел сказать автор читателю? над чем заставил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37D">
        <w:rPr>
          <w:rFonts w:ascii="Times New Roman" w:hAnsi="Times New Roman" w:cs="Times New Roman"/>
          <w:sz w:val="24"/>
          <w:szCs w:val="24"/>
        </w:rPr>
        <w:t>задуматься? К сожалению, эти вопросы вызывают затруднения, так как здесь уже нужно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37D">
        <w:rPr>
          <w:rFonts w:ascii="Times New Roman" w:hAnsi="Times New Roman" w:cs="Times New Roman"/>
          <w:sz w:val="24"/>
          <w:szCs w:val="24"/>
        </w:rPr>
        <w:t>сформулировать фразу, причем, как я говорю, она должна быть небольшая по объему, 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37D">
        <w:rPr>
          <w:rFonts w:ascii="Times New Roman" w:hAnsi="Times New Roman" w:cs="Times New Roman"/>
          <w:sz w:val="24"/>
          <w:szCs w:val="24"/>
        </w:rPr>
        <w:t>очень емкая по содержанию. Практика показывает, что очень мало учащихся умеет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37D">
        <w:rPr>
          <w:rFonts w:ascii="Times New Roman" w:hAnsi="Times New Roman" w:cs="Times New Roman"/>
          <w:sz w:val="24"/>
          <w:szCs w:val="24"/>
        </w:rPr>
        <w:t>формулировать такие предложения, вот в этом и заключается проблема понимания текста.</w:t>
      </w:r>
    </w:p>
    <w:p w:rsidR="003843A5" w:rsidRPr="00DA737D" w:rsidRDefault="003843A5" w:rsidP="0038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37D">
        <w:rPr>
          <w:rFonts w:ascii="Times New Roman" w:hAnsi="Times New Roman" w:cs="Times New Roman"/>
          <w:sz w:val="24"/>
          <w:szCs w:val="24"/>
        </w:rPr>
        <w:t>Работа ведется в нескольких направлениях: либо мы ищем ключевую фразу, либо очень</w:t>
      </w:r>
    </w:p>
    <w:p w:rsidR="003843A5" w:rsidRPr="00DA737D" w:rsidRDefault="003843A5" w:rsidP="0038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37D">
        <w:rPr>
          <w:rFonts w:ascii="Times New Roman" w:hAnsi="Times New Roman" w:cs="Times New Roman"/>
          <w:sz w:val="24"/>
          <w:szCs w:val="24"/>
        </w:rPr>
        <w:t xml:space="preserve">кратко пересказываем текст, а потом пытаемся сформулировать ответ. Здесь очень важно </w:t>
      </w:r>
      <w:r>
        <w:rPr>
          <w:rFonts w:ascii="Times New Roman" w:hAnsi="Times New Roman" w:cs="Times New Roman"/>
          <w:sz w:val="24"/>
          <w:szCs w:val="24"/>
        </w:rPr>
        <w:t xml:space="preserve">учителю </w:t>
      </w:r>
      <w:r w:rsidRPr="00DA737D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торопиться </w:t>
      </w:r>
      <w:r w:rsidRPr="00DA737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A737D">
        <w:rPr>
          <w:rFonts w:ascii="Times New Roman" w:hAnsi="Times New Roman" w:cs="Times New Roman"/>
          <w:sz w:val="24"/>
          <w:szCs w:val="24"/>
        </w:rPr>
        <w:t xml:space="preserve"> а дать возможность ученикам высказаться, может быть, даже дать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37D">
        <w:rPr>
          <w:rFonts w:ascii="Times New Roman" w:hAnsi="Times New Roman" w:cs="Times New Roman"/>
          <w:sz w:val="24"/>
          <w:szCs w:val="24"/>
        </w:rPr>
        <w:t>возможность поспорить друг с другом.</w:t>
      </w:r>
    </w:p>
    <w:p w:rsidR="003843A5" w:rsidRPr="00DA737D" w:rsidRDefault="003843A5" w:rsidP="0038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37D">
        <w:rPr>
          <w:rFonts w:ascii="Times New Roman" w:hAnsi="Times New Roman" w:cs="Times New Roman"/>
          <w:sz w:val="24"/>
          <w:szCs w:val="24"/>
        </w:rPr>
        <w:t>Следующий этап работы – это выработка умения находить, при помощи чего автор</w:t>
      </w:r>
    </w:p>
    <w:p w:rsidR="003843A5" w:rsidRPr="00DA737D" w:rsidRDefault="003843A5" w:rsidP="0038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37D">
        <w:rPr>
          <w:rFonts w:ascii="Times New Roman" w:hAnsi="Times New Roman" w:cs="Times New Roman"/>
          <w:sz w:val="24"/>
          <w:szCs w:val="24"/>
        </w:rPr>
        <w:t>доносит основную мысль до читателя. Здесь вариантов много: мы ищем опорные слова,</w:t>
      </w:r>
    </w:p>
    <w:p w:rsidR="003843A5" w:rsidRPr="00DA737D" w:rsidRDefault="003843A5" w:rsidP="0038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37D">
        <w:rPr>
          <w:rFonts w:ascii="Times New Roman" w:hAnsi="Times New Roman" w:cs="Times New Roman"/>
          <w:sz w:val="24"/>
          <w:szCs w:val="24"/>
        </w:rPr>
        <w:t>художественные средства, разнообразные приемы. После такой работы пересказ любого</w:t>
      </w:r>
    </w:p>
    <w:p w:rsidR="003843A5" w:rsidRPr="00DA737D" w:rsidRDefault="003843A5" w:rsidP="0038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текста уже не</w:t>
      </w:r>
      <w:r w:rsidRPr="00DA737D">
        <w:rPr>
          <w:rFonts w:ascii="Times New Roman" w:hAnsi="Times New Roman" w:cs="Times New Roman"/>
          <w:sz w:val="24"/>
          <w:szCs w:val="24"/>
        </w:rPr>
        <w:t>страшен.</w:t>
      </w:r>
    </w:p>
    <w:p w:rsidR="003843A5" w:rsidRDefault="003843A5" w:rsidP="0038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37D">
        <w:rPr>
          <w:rFonts w:ascii="Times New Roman" w:hAnsi="Times New Roman" w:cs="Times New Roman"/>
          <w:sz w:val="24"/>
          <w:szCs w:val="24"/>
        </w:rPr>
        <w:t xml:space="preserve">Если позволяет текст и </w:t>
      </w:r>
      <w:r>
        <w:rPr>
          <w:rFonts w:ascii="Times New Roman" w:hAnsi="Times New Roman" w:cs="Times New Roman"/>
          <w:sz w:val="24"/>
          <w:szCs w:val="24"/>
        </w:rPr>
        <w:t xml:space="preserve">время на уроке, особенно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DA737D">
        <w:rPr>
          <w:rFonts w:ascii="Times New Roman" w:hAnsi="Times New Roman" w:cs="Times New Roman"/>
          <w:sz w:val="24"/>
          <w:szCs w:val="24"/>
        </w:rPr>
        <w:t xml:space="preserve"> старших</w:t>
      </w:r>
      <w:proofErr w:type="gramEnd"/>
      <w:r w:rsidRPr="00DA737D">
        <w:rPr>
          <w:rFonts w:ascii="Times New Roman" w:hAnsi="Times New Roman" w:cs="Times New Roman"/>
          <w:sz w:val="24"/>
          <w:szCs w:val="24"/>
        </w:rPr>
        <w:t xml:space="preserve"> классах,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37D">
        <w:rPr>
          <w:rFonts w:ascii="Times New Roman" w:hAnsi="Times New Roman" w:cs="Times New Roman"/>
          <w:sz w:val="24"/>
          <w:szCs w:val="24"/>
        </w:rPr>
        <w:t>формулирую вопрос по тексту, прошу написать ответ. Вопрос может быть или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37D">
        <w:rPr>
          <w:rFonts w:ascii="Times New Roman" w:hAnsi="Times New Roman" w:cs="Times New Roman"/>
          <w:sz w:val="24"/>
          <w:szCs w:val="24"/>
        </w:rPr>
        <w:t>лингвистическую тему, или проблемного характера. А эт</w:t>
      </w:r>
      <w:r>
        <w:rPr>
          <w:rFonts w:ascii="Times New Roman" w:hAnsi="Times New Roman" w:cs="Times New Roman"/>
          <w:sz w:val="24"/>
          <w:szCs w:val="24"/>
        </w:rPr>
        <w:t xml:space="preserve">о уже идет подготовка к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экзаменам </w:t>
      </w:r>
      <w:r w:rsidRPr="00DA737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DA737D"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</w:rPr>
        <w:t xml:space="preserve"> и 11 классах.</w:t>
      </w:r>
    </w:p>
    <w:p w:rsidR="003843A5" w:rsidRDefault="003843A5" w:rsidP="0038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A5" w:rsidRDefault="003843A5" w:rsidP="003843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образцовых текстов можно проводить и </w:t>
      </w:r>
      <w:proofErr w:type="spellStart"/>
      <w:proofErr w:type="gramStart"/>
      <w:r w:rsidRPr="00336BD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самодиктанты</w:t>
      </w:r>
      <w:proofErr w:type="spellEnd"/>
      <w:r w:rsidRPr="00336BDA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  <w:r w:rsidRPr="00336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6B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Ребята должны непроизвольно запоминать такие тексты, уметь легко их воспроизводить. Тексты для </w:t>
      </w:r>
      <w:proofErr w:type="spellStart"/>
      <w:r w:rsidRPr="00336BD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самодиктантов</w:t>
      </w:r>
      <w:proofErr w:type="spellEnd"/>
      <w:r w:rsidRPr="00336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отрывки из произведений наших классиков, которые читаются на уроках литературы, кроме того, это тексты упражнений учебника или «мудрые мысли». </w:t>
      </w:r>
      <w:r w:rsidRPr="00336B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Еще более стимулируют коммуникативно-познавательную деятельность учащихся диктанты с изменением текста (творческие, свободные, восстановленные, диктанты по аналогии, диктанты с продолжением). Применение диктантов развивает логическое мышление учащихся и учит мыслительной переработке материала. </w:t>
      </w:r>
      <w:r w:rsidRPr="00336B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Приемы работы с текстами-миниатюрами, а также сравнение двух текстов – это путь от восприятия текста, понятия текста (через его анализ) к созданию собст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венного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высказывания, </w:t>
      </w:r>
      <w:r w:rsidRPr="00336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</w:t>
      </w:r>
      <w:proofErr w:type="gramEnd"/>
      <w:r w:rsidRPr="00336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важно и для развития памяти, внимания, мышления учащихся. </w:t>
      </w:r>
      <w:r w:rsidRPr="00336B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43A5" w:rsidRDefault="003843A5" w:rsidP="003843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Интеллектуально-речевое развитие обеспечивается такими методическими средствами как выполнение интеллектуально-лингвистических упражнений. </w:t>
      </w:r>
      <w:r w:rsidRPr="00336B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Ценность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36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заданий </w:t>
      </w:r>
      <w:r w:rsidRPr="00336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6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выражается в том, что с их помощью одновременно стимулируется и интеллектуальное, и лингвистическое развитие </w:t>
      </w:r>
      <w:proofErr w:type="gramStart"/>
      <w:r w:rsidRPr="00336BD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учащихся..</w:t>
      </w:r>
      <w:proofErr w:type="gramEnd"/>
      <w:r w:rsidRPr="00336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во время выполнения каждого учебного задания школьник совершает несколько умственных операций, например, сравнение, группировку, обобщение и включает различные виды речи: внутреннюю и внешнюю, устную и письменную, монологическую и диалогическую. </w:t>
      </w:r>
      <w:r w:rsidRPr="00336B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Успешность работы с такими упражнениями подкрепляется за счет широкого использования исследовательских методов. </w:t>
      </w:r>
      <w:r w:rsidRPr="00336B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Особенно эффективны при развитии творческих способностей учащихся инновационные педагогические технологии </w:t>
      </w:r>
      <w:proofErr w:type="gramStart"/>
      <w:r w:rsidRPr="00336BDA">
        <w:rPr>
          <w:rFonts w:ascii="Times New Roman" w:eastAsia="Times New Roman" w:hAnsi="Times New Roman" w:cs="Times New Roman"/>
          <w:sz w:val="24"/>
          <w:szCs w:val="24"/>
          <w:lang w:eastAsia="ru-RU"/>
        </w:rPr>
        <w:t>( например</w:t>
      </w:r>
      <w:proofErr w:type="gramEnd"/>
      <w:r w:rsidRPr="00336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технология развития критического мышления). Создание </w:t>
      </w:r>
      <w:proofErr w:type="spellStart"/>
      <w:r w:rsidRPr="00336BD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синквейнов</w:t>
      </w:r>
      <w:proofErr w:type="spellEnd"/>
      <w:r w:rsidRPr="00336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кластеров, </w:t>
      </w:r>
      <w:proofErr w:type="spellStart"/>
      <w:r w:rsidRPr="00336BD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инсерта</w:t>
      </w:r>
      <w:proofErr w:type="spellEnd"/>
      <w:r w:rsidRPr="00336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тексту позволяет учащимся осмыслить всю полученную информацию, присвоить новое знание, сформировать у каждого ученика собственное отношение к изучаемому материалу. </w:t>
      </w:r>
    </w:p>
    <w:p w:rsidR="003843A5" w:rsidRDefault="003843A5" w:rsidP="003843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Средством создания речевых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возможностей на уроке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  систему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ситуативных упражнений. </w:t>
      </w:r>
      <w:r w:rsidRPr="00336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 даю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задание описать картину:</w:t>
      </w:r>
      <w:r w:rsidRPr="00336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Вы экскурсоводы, ведете экскурсию для младших классов. Стараетесь описать картину ярко, образно и доступно. Объясните, что и почему вам особенно нравится, вы хотите вызвать заинтересованный отклик у зрителей. Кто лучше справится с этой задачей?» Подобные упражнения учат </w:t>
      </w:r>
      <w:r w:rsidRPr="00336B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вдумываться в речевую ситуацию, соотносить свое высказывание с адресатом, готовит к эффективному речевому общению.</w:t>
      </w:r>
    </w:p>
    <w:p w:rsidR="003843A5" w:rsidRDefault="003843A5" w:rsidP="003843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3A5" w:rsidRDefault="003843A5" w:rsidP="003843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Развитию творческих способностей содействуют дидактические игры на уроке. Например: </w:t>
      </w:r>
      <w:r w:rsidRPr="00336B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«Диктор». Прочитайте текст </w:t>
      </w:r>
      <w:proofErr w:type="spellStart"/>
      <w:r w:rsidRPr="00336BD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орфоэпически</w:t>
      </w:r>
      <w:proofErr w:type="spellEnd"/>
      <w:r w:rsidRPr="00336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правильно. </w:t>
      </w:r>
      <w:r w:rsidRPr="00336B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«Редактор». Исправьте речевые ошибки в тексте. </w:t>
      </w:r>
      <w:r w:rsidRPr="00336B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«Переводчик». Замени иноязычное слово русским. </w:t>
      </w:r>
      <w:r w:rsidRPr="00336B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«Перевертыши». Замените в словосочетании главное слово так, чтобы получилась метафора. </w:t>
      </w:r>
    </w:p>
    <w:p w:rsidR="003843A5" w:rsidRDefault="003843A5" w:rsidP="003843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3A5" w:rsidRDefault="003843A5" w:rsidP="003843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активизируют интеллектуальную и речевую деятельность, способствуют осуществлению личностного подхода к учащимся нестандартные виды </w:t>
      </w:r>
      <w:proofErr w:type="gramStart"/>
      <w:r w:rsidRPr="00336BD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уроков ,такие</w:t>
      </w:r>
      <w:proofErr w:type="gramEnd"/>
      <w:r w:rsidRPr="00336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уроки-исследования, уроки-семинары, практикумы, деловые игры, дискуссии, интегрированные уроки.</w:t>
      </w:r>
    </w:p>
    <w:p w:rsidR="003843A5" w:rsidRDefault="003843A5" w:rsidP="003843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3A5" w:rsidRPr="00DA737D" w:rsidRDefault="003843A5" w:rsidP="0038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37D">
        <w:rPr>
          <w:rFonts w:ascii="Times New Roman" w:hAnsi="Times New Roman" w:cs="Times New Roman"/>
          <w:sz w:val="24"/>
          <w:szCs w:val="24"/>
        </w:rPr>
        <w:t>. Чем старше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37D">
        <w:rPr>
          <w:rFonts w:ascii="Times New Roman" w:hAnsi="Times New Roman" w:cs="Times New Roman"/>
          <w:sz w:val="24"/>
          <w:szCs w:val="24"/>
        </w:rPr>
        <w:t>становятся учащиеся, тем с</w:t>
      </w:r>
      <w:r>
        <w:rPr>
          <w:rFonts w:ascii="Times New Roman" w:hAnsi="Times New Roman" w:cs="Times New Roman"/>
          <w:sz w:val="24"/>
          <w:szCs w:val="24"/>
        </w:rPr>
        <w:t xml:space="preserve">ложнее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объѐмнее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тексты,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которые </w:t>
      </w:r>
      <w:r w:rsidRPr="00DA737D">
        <w:rPr>
          <w:rFonts w:ascii="Times New Roman" w:hAnsi="Times New Roman" w:cs="Times New Roman"/>
          <w:sz w:val="24"/>
          <w:szCs w:val="24"/>
        </w:rPr>
        <w:t xml:space="preserve"> подбираются</w:t>
      </w:r>
      <w:proofErr w:type="gramEnd"/>
      <w:r w:rsidRPr="00DA737D">
        <w:rPr>
          <w:rFonts w:ascii="Times New Roman" w:hAnsi="Times New Roman" w:cs="Times New Roman"/>
          <w:sz w:val="24"/>
          <w:szCs w:val="24"/>
        </w:rPr>
        <w:t xml:space="preserve"> с более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37D">
        <w:rPr>
          <w:rFonts w:ascii="Times New Roman" w:hAnsi="Times New Roman" w:cs="Times New Roman"/>
          <w:sz w:val="24"/>
          <w:szCs w:val="24"/>
        </w:rPr>
        <w:t>глубоким смыслом,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37D">
        <w:rPr>
          <w:rFonts w:ascii="Times New Roman" w:hAnsi="Times New Roman" w:cs="Times New Roman"/>
          <w:sz w:val="24"/>
          <w:szCs w:val="24"/>
        </w:rPr>
        <w:t xml:space="preserve"> усложн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A737D">
        <w:rPr>
          <w:rFonts w:ascii="Times New Roman" w:hAnsi="Times New Roman" w:cs="Times New Roman"/>
          <w:sz w:val="24"/>
          <w:szCs w:val="24"/>
        </w:rPr>
        <w:t>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37D">
        <w:rPr>
          <w:rFonts w:ascii="Times New Roman" w:hAnsi="Times New Roman" w:cs="Times New Roman"/>
          <w:sz w:val="24"/>
          <w:szCs w:val="24"/>
        </w:rPr>
        <w:t xml:space="preserve"> задания к тексту.</w:t>
      </w:r>
    </w:p>
    <w:p w:rsidR="003843A5" w:rsidRPr="00DA737D" w:rsidRDefault="003843A5" w:rsidP="0038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37D">
        <w:rPr>
          <w:rFonts w:ascii="Times New Roman" w:hAnsi="Times New Roman" w:cs="Times New Roman"/>
          <w:sz w:val="24"/>
          <w:szCs w:val="24"/>
        </w:rPr>
        <w:t>Учитель, научивший ученика понимать текст, слово, может быть спокоен, такой</w:t>
      </w:r>
    </w:p>
    <w:p w:rsidR="003843A5" w:rsidRPr="00DA737D" w:rsidRDefault="003843A5" w:rsidP="00384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37D">
        <w:rPr>
          <w:rFonts w:ascii="Times New Roman" w:hAnsi="Times New Roman" w:cs="Times New Roman"/>
          <w:sz w:val="24"/>
          <w:szCs w:val="24"/>
        </w:rPr>
        <w:t>Ученик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A737D">
        <w:rPr>
          <w:rFonts w:ascii="Times New Roman" w:hAnsi="Times New Roman" w:cs="Times New Roman"/>
          <w:sz w:val="24"/>
          <w:szCs w:val="24"/>
        </w:rPr>
        <w:t xml:space="preserve"> будучи взрослым, сумеет выслушать, другого, понять его, а это очень важное умение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37D">
        <w:rPr>
          <w:rFonts w:ascii="Times New Roman" w:hAnsi="Times New Roman" w:cs="Times New Roman"/>
          <w:sz w:val="24"/>
          <w:szCs w:val="24"/>
        </w:rPr>
        <w:t>в жизни любого человека.</w:t>
      </w:r>
    </w:p>
    <w:p w:rsidR="003843A5" w:rsidRPr="00336BDA" w:rsidRDefault="003843A5" w:rsidP="003843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B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43A5" w:rsidRDefault="003843A5">
      <w:bookmarkStart w:id="0" w:name="_GoBack"/>
      <w:bookmarkEnd w:id="0"/>
    </w:p>
    <w:sectPr w:rsidR="00384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A5"/>
    <w:rsid w:val="003843A5"/>
    <w:rsid w:val="00FD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626C5"/>
  <w15:chartTrackingRefBased/>
  <w15:docId w15:val="{6866F61C-600A-4F91-A93A-0006786E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1667</Words>
  <Characters>9503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2023-10-09T03:49:00Z</dcterms:created>
  <dcterms:modified xsi:type="dcterms:W3CDTF">2023-10-09T03:52:00Z</dcterms:modified>
</cp:coreProperties>
</file>