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9" w:rsidRDefault="00C67659" w:rsidP="00C676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Многофункциональное, развивающие, дидактическое</w:t>
      </w:r>
      <w:r w:rsidRPr="001251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панно «Домик в деревне»</w:t>
      </w:r>
      <w:proofErr w:type="gramEnd"/>
    </w:p>
    <w:p w:rsidR="00C67659" w:rsidRDefault="00C67659" w:rsidP="00AB06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641" w:rsidRPr="00C67659" w:rsidRDefault="0018785D" w:rsidP="00C6765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59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C67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EC0" w:rsidRPr="00C67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781EC0" w:rsidRPr="00C67659">
        <w:rPr>
          <w:rFonts w:ascii="Times New Roman" w:hAnsi="Times New Roman" w:cs="Times New Roman"/>
          <w:i/>
          <w:sz w:val="24"/>
          <w:szCs w:val="24"/>
        </w:rPr>
        <w:t xml:space="preserve">ногофункциональное, развивающее, дидактическое панно «Домик в деревне» рассчитано на совместную деятельность ребенка и взрослого. </w:t>
      </w:r>
      <w:r w:rsidR="00AB0641" w:rsidRPr="00C67659">
        <w:rPr>
          <w:rFonts w:ascii="Times New Roman" w:hAnsi="Times New Roman" w:cs="Times New Roman"/>
          <w:i/>
          <w:sz w:val="24"/>
          <w:szCs w:val="24"/>
        </w:rPr>
        <w:t>Во время игры ребенок не заметно для себя развивается и обучается.</w:t>
      </w:r>
    </w:p>
    <w:p w:rsidR="00566023" w:rsidRPr="00C67659" w:rsidRDefault="00566023" w:rsidP="00C6765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59">
        <w:rPr>
          <w:rFonts w:ascii="Times New Roman" w:hAnsi="Times New Roman" w:cs="Times New Roman"/>
          <w:i/>
          <w:sz w:val="24"/>
          <w:szCs w:val="24"/>
        </w:rPr>
        <w:t xml:space="preserve">Данный материал будет полезен студентам педагогических вузов, молодым педагогам и </w:t>
      </w:r>
      <w:proofErr w:type="gramStart"/>
      <w:r w:rsidRPr="00C67659">
        <w:rPr>
          <w:rFonts w:ascii="Times New Roman" w:hAnsi="Times New Roman" w:cs="Times New Roman"/>
          <w:i/>
          <w:sz w:val="24"/>
          <w:szCs w:val="24"/>
        </w:rPr>
        <w:t>педагогам</w:t>
      </w:r>
      <w:proofErr w:type="gramEnd"/>
      <w:r w:rsidRPr="00C67659">
        <w:rPr>
          <w:rFonts w:ascii="Times New Roman" w:hAnsi="Times New Roman" w:cs="Times New Roman"/>
          <w:i/>
          <w:sz w:val="24"/>
          <w:szCs w:val="24"/>
        </w:rPr>
        <w:t xml:space="preserve"> ищущим новые идеи.</w:t>
      </w:r>
    </w:p>
    <w:p w:rsidR="0018785D" w:rsidRPr="00BC787C" w:rsidRDefault="0018785D" w:rsidP="00AB0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87C" w:rsidRDefault="0018785D" w:rsidP="001878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7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Советский педагог-новатор </w:t>
      </w:r>
      <w:r w:rsidR="00853A6D" w:rsidRPr="00187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ухомлинский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="00BC787C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своих</w:t>
      </w:r>
      <w:r w:rsidR="00BC7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воспоминаниях писал о том, что «ум ребенка находиться на 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53A6D" w:rsidRPr="00853A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кончиках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его </w:t>
      </w:r>
      <w:r w:rsidR="00853A6D" w:rsidRPr="00853A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пальцев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Чем больше мастерства в детской руке, </w:t>
      </w:r>
      <w:r w:rsidR="00BC7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 </w:t>
      </w:r>
      <w:r w:rsidR="00BC787C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C787C" w:rsidRPr="00853A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ребенок</w:t>
      </w:r>
      <w:r w:rsidR="00BC787C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умнее. Именно руки учат </w:t>
      </w:r>
      <w:r w:rsidR="00853A6D" w:rsidRPr="00853A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ребенка</w:t>
      </w:r>
      <w:r w:rsidR="00853A6D" w:rsidRPr="00853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точности, аккуратности, ясности мышления. Движения рук возбуждают мозг, заставляя его развиваться».</w:t>
      </w:r>
    </w:p>
    <w:p w:rsidR="0018785D" w:rsidRDefault="00853A6D" w:rsidP="001878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3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слова и </w:t>
      </w:r>
      <w:proofErr w:type="gramStart"/>
      <w:r w:rsidRPr="00853A6D">
        <w:rPr>
          <w:rFonts w:ascii="Times New Roman" w:hAnsi="Times New Roman" w:cs="Times New Roman"/>
          <w:color w:val="000000" w:themeColor="text1"/>
          <w:sz w:val="24"/>
          <w:szCs w:val="24"/>
        </w:rPr>
        <w:t>с подвигли</w:t>
      </w:r>
      <w:proofErr w:type="gramEnd"/>
      <w:r w:rsidRPr="00853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к созданию м</w:t>
      </w:r>
      <w:r w:rsidRPr="00853A6D">
        <w:rPr>
          <w:rFonts w:ascii="Times New Roman" w:hAnsi="Times New Roman" w:cs="Times New Roman"/>
          <w:sz w:val="24"/>
          <w:szCs w:val="24"/>
        </w:rPr>
        <w:t>ногофункционального, развивающего</w:t>
      </w:r>
      <w:r w:rsidR="008350D3" w:rsidRPr="00853A6D">
        <w:rPr>
          <w:rFonts w:ascii="Times New Roman" w:hAnsi="Times New Roman" w:cs="Times New Roman"/>
          <w:sz w:val="24"/>
          <w:szCs w:val="24"/>
        </w:rPr>
        <w:t xml:space="preserve">, </w:t>
      </w:r>
      <w:r w:rsidRPr="00853A6D">
        <w:rPr>
          <w:rFonts w:ascii="Times New Roman" w:hAnsi="Times New Roman" w:cs="Times New Roman"/>
          <w:sz w:val="24"/>
          <w:szCs w:val="24"/>
        </w:rPr>
        <w:t>дидактического</w:t>
      </w:r>
      <w:r w:rsidR="002E4579" w:rsidRPr="00853A6D">
        <w:rPr>
          <w:rFonts w:ascii="Times New Roman" w:hAnsi="Times New Roman" w:cs="Times New Roman"/>
          <w:sz w:val="24"/>
          <w:szCs w:val="24"/>
        </w:rPr>
        <w:t xml:space="preserve"> панно «</w:t>
      </w:r>
      <w:r w:rsidR="002E4579" w:rsidRPr="00B432B6">
        <w:rPr>
          <w:rFonts w:ascii="Times New Roman" w:hAnsi="Times New Roman" w:cs="Times New Roman"/>
          <w:sz w:val="24"/>
          <w:szCs w:val="24"/>
        </w:rPr>
        <w:t>Домик в деревне»</w:t>
      </w:r>
      <w:r w:rsidRPr="00B432B6">
        <w:rPr>
          <w:rFonts w:ascii="Times New Roman" w:hAnsi="Times New Roman" w:cs="Times New Roman"/>
          <w:sz w:val="24"/>
          <w:szCs w:val="24"/>
        </w:rPr>
        <w:t>.</w:t>
      </w:r>
      <w:r w:rsidRPr="0085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33" w:rsidRDefault="002F7948" w:rsidP="00EE6E3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853A6D">
        <w:rPr>
          <w:rFonts w:ascii="Times New Roman" w:hAnsi="Times New Roman" w:cs="Times New Roman"/>
          <w:sz w:val="24"/>
          <w:szCs w:val="24"/>
        </w:rPr>
        <w:t xml:space="preserve">Через данное панно </w:t>
      </w:r>
      <w:r w:rsidR="008350D3" w:rsidRPr="00853A6D">
        <w:rPr>
          <w:rFonts w:ascii="Times New Roman" w:hAnsi="Times New Roman" w:cs="Times New Roman"/>
          <w:sz w:val="24"/>
          <w:szCs w:val="24"/>
        </w:rPr>
        <w:t>з</w:t>
      </w:r>
      <w:r w:rsidR="002E4579" w:rsidRPr="00853A6D">
        <w:rPr>
          <w:rFonts w:ascii="Times New Roman" w:hAnsi="Times New Roman" w:cs="Times New Roman"/>
          <w:sz w:val="24"/>
          <w:szCs w:val="24"/>
        </w:rPr>
        <w:t xml:space="preserve">акрепляются знания </w:t>
      </w:r>
      <w:r w:rsidRPr="00853A6D">
        <w:rPr>
          <w:rFonts w:ascii="Times New Roman" w:hAnsi="Times New Roman" w:cs="Times New Roman"/>
          <w:sz w:val="24"/>
          <w:szCs w:val="24"/>
        </w:rPr>
        <w:t>детей</w:t>
      </w:r>
      <w:r w:rsidR="00B432B6">
        <w:rPr>
          <w:rFonts w:ascii="Times New Roman" w:hAnsi="Times New Roman" w:cs="Times New Roman"/>
          <w:sz w:val="24"/>
          <w:szCs w:val="24"/>
        </w:rPr>
        <w:t>:</w:t>
      </w:r>
      <w:r w:rsidRPr="00853A6D">
        <w:rPr>
          <w:rFonts w:ascii="Times New Roman" w:hAnsi="Times New Roman" w:cs="Times New Roman"/>
          <w:sz w:val="24"/>
          <w:szCs w:val="24"/>
        </w:rPr>
        <w:t xml:space="preserve"> </w:t>
      </w:r>
      <w:r w:rsidR="002E4579" w:rsidRPr="00853A6D">
        <w:rPr>
          <w:rFonts w:ascii="Times New Roman" w:hAnsi="Times New Roman" w:cs="Times New Roman"/>
          <w:sz w:val="24"/>
          <w:szCs w:val="24"/>
        </w:rPr>
        <w:t xml:space="preserve">о цвете, форме, величине, </w:t>
      </w:r>
      <w:r w:rsidR="00DF1C07">
        <w:rPr>
          <w:rFonts w:ascii="Times New Roman" w:hAnsi="Times New Roman" w:cs="Times New Roman"/>
          <w:sz w:val="24"/>
          <w:szCs w:val="24"/>
        </w:rPr>
        <w:t>количестве, о расположении предметов в пространстве</w:t>
      </w:r>
      <w:r w:rsidR="00B82667">
        <w:rPr>
          <w:rFonts w:ascii="Times New Roman" w:hAnsi="Times New Roman" w:cs="Times New Roman"/>
          <w:sz w:val="24"/>
          <w:szCs w:val="24"/>
        </w:rPr>
        <w:t xml:space="preserve">, </w:t>
      </w:r>
      <w:r w:rsidR="002E4579" w:rsidRPr="00853A6D">
        <w:rPr>
          <w:rFonts w:ascii="Times New Roman" w:hAnsi="Times New Roman" w:cs="Times New Roman"/>
          <w:sz w:val="24"/>
          <w:szCs w:val="24"/>
        </w:rPr>
        <w:t>идет знакомство с окружающ</w:t>
      </w:r>
      <w:r w:rsidRPr="00853A6D">
        <w:rPr>
          <w:rFonts w:ascii="Times New Roman" w:hAnsi="Times New Roman" w:cs="Times New Roman"/>
          <w:sz w:val="24"/>
          <w:szCs w:val="24"/>
        </w:rPr>
        <w:t xml:space="preserve">им миром, природными  явлениями, </w:t>
      </w:r>
      <w:r w:rsidR="00B82667">
        <w:rPr>
          <w:rFonts w:ascii="Times New Roman" w:hAnsi="Times New Roman" w:cs="Times New Roman"/>
          <w:sz w:val="24"/>
          <w:szCs w:val="24"/>
        </w:rPr>
        <w:t xml:space="preserve">временем суток, </w:t>
      </w:r>
      <w:r w:rsidR="002E4579" w:rsidRPr="00853A6D">
        <w:rPr>
          <w:rFonts w:ascii="Times New Roman" w:hAnsi="Times New Roman" w:cs="Times New Roman"/>
          <w:sz w:val="24"/>
          <w:szCs w:val="24"/>
        </w:rPr>
        <w:t xml:space="preserve">растениями, деревьями, овощами, фруктами, ягодами, грибами, </w:t>
      </w:r>
      <w:r w:rsidR="00B432B6">
        <w:rPr>
          <w:rFonts w:ascii="Times New Roman" w:hAnsi="Times New Roman" w:cs="Times New Roman"/>
          <w:sz w:val="24"/>
          <w:szCs w:val="24"/>
        </w:rPr>
        <w:t>насекомыми, рыбами,</w:t>
      </w:r>
      <w:r w:rsidR="00B432B6" w:rsidRPr="00853A6D">
        <w:rPr>
          <w:rFonts w:ascii="Times New Roman" w:hAnsi="Times New Roman" w:cs="Times New Roman"/>
          <w:sz w:val="24"/>
          <w:szCs w:val="24"/>
        </w:rPr>
        <w:t xml:space="preserve"> </w:t>
      </w:r>
      <w:r w:rsidR="002E4579" w:rsidRPr="00853A6D">
        <w:rPr>
          <w:rFonts w:ascii="Times New Roman" w:hAnsi="Times New Roman" w:cs="Times New Roman"/>
          <w:sz w:val="24"/>
          <w:szCs w:val="24"/>
        </w:rPr>
        <w:t>птицами, домашними животными, о том, где они обитают, чем питаются.</w:t>
      </w:r>
      <w:proofErr w:type="gramEnd"/>
      <w:r w:rsidR="002E4579" w:rsidRPr="00853A6D">
        <w:rPr>
          <w:rFonts w:ascii="Times New Roman" w:hAnsi="Times New Roman" w:cs="Times New Roman"/>
          <w:sz w:val="24"/>
          <w:szCs w:val="24"/>
        </w:rPr>
        <w:t xml:space="preserve"> </w:t>
      </w:r>
      <w:r w:rsidR="002E4579" w:rsidRPr="00B432B6">
        <w:rPr>
          <w:rFonts w:ascii="Times New Roman" w:hAnsi="Times New Roman" w:cs="Times New Roman"/>
          <w:sz w:val="24"/>
          <w:szCs w:val="24"/>
        </w:rPr>
        <w:t>Развивается мелкая моторика рук, логическое</w:t>
      </w:r>
      <w:r w:rsidR="00B432B6">
        <w:rPr>
          <w:rFonts w:ascii="Times New Roman" w:hAnsi="Times New Roman" w:cs="Times New Roman"/>
          <w:sz w:val="24"/>
          <w:szCs w:val="24"/>
        </w:rPr>
        <w:t xml:space="preserve"> и пространственное</w:t>
      </w:r>
      <w:r w:rsidR="002E4579" w:rsidRPr="00B432B6">
        <w:rPr>
          <w:rFonts w:ascii="Times New Roman" w:hAnsi="Times New Roman" w:cs="Times New Roman"/>
          <w:sz w:val="24"/>
          <w:szCs w:val="24"/>
        </w:rPr>
        <w:t xml:space="preserve"> мышление, воображение</w:t>
      </w:r>
      <w:r w:rsidR="0018785D" w:rsidRPr="00B432B6">
        <w:rPr>
          <w:rFonts w:ascii="Times New Roman" w:hAnsi="Times New Roman" w:cs="Times New Roman"/>
          <w:sz w:val="24"/>
          <w:szCs w:val="24"/>
        </w:rPr>
        <w:t xml:space="preserve">, </w:t>
      </w:r>
      <w:r w:rsidR="00EE6E33" w:rsidRPr="00B432B6">
        <w:rPr>
          <w:rFonts w:ascii="Times New Roman" w:hAnsi="Times New Roman" w:cs="Times New Roman"/>
          <w:sz w:val="24"/>
          <w:szCs w:val="24"/>
        </w:rPr>
        <w:t>речь.</w:t>
      </w:r>
      <w:r w:rsidR="00EE6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33" w:rsidRDefault="008350D3" w:rsidP="00EE6E33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251DC">
        <w:rPr>
          <w:rFonts w:ascii="Times New Roman" w:hAnsi="Times New Roman" w:cs="Times New Roman"/>
          <w:sz w:val="24"/>
          <w:szCs w:val="24"/>
        </w:rPr>
        <w:t xml:space="preserve"> </w:t>
      </w:r>
      <w:r w:rsidR="002E4579" w:rsidRPr="001251DC">
        <w:rPr>
          <w:rFonts w:ascii="Times New Roman" w:hAnsi="Times New Roman" w:cs="Times New Roman"/>
          <w:sz w:val="24"/>
          <w:szCs w:val="24"/>
        </w:rPr>
        <w:t>Дети с увлечение погружаются в этот «сказочный мир» и становятся его непосредственными участниками при этом овладевают навыками, осваивают новые знания и действия с предметами</w:t>
      </w:r>
      <w:r w:rsidR="002F7948" w:rsidRPr="001251DC">
        <w:rPr>
          <w:rFonts w:ascii="Times New Roman" w:hAnsi="Times New Roman" w:cs="Times New Roman"/>
          <w:sz w:val="24"/>
          <w:szCs w:val="24"/>
        </w:rPr>
        <w:t>,</w:t>
      </w:r>
      <w:r w:rsidR="002E4579" w:rsidRPr="001251DC">
        <w:rPr>
          <w:rFonts w:ascii="Times New Roman" w:hAnsi="Times New Roman" w:cs="Times New Roman"/>
          <w:sz w:val="24"/>
          <w:szCs w:val="24"/>
        </w:rPr>
        <w:t xml:space="preserve"> не подозревая, что вовлечены в процесс обучения и воспитания.</w:t>
      </w:r>
      <w:r w:rsidR="00EE6E33" w:rsidRPr="00EE6E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4E85" w:rsidRPr="00EE6E33" w:rsidRDefault="00EF4E85" w:rsidP="0070764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E4579" w:rsidRDefault="002E4579" w:rsidP="00EE6E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Описание и варианты игр с </w:t>
      </w:r>
      <w:r w:rsidR="007E79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многофункциональным, </w:t>
      </w:r>
      <w:r w:rsidRPr="001251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развивающим</w:t>
      </w:r>
      <w:r w:rsidR="007E79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дидактическим</w:t>
      </w:r>
      <w:r w:rsidRPr="001251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панно</w:t>
      </w:r>
      <w:r w:rsidR="008350D3" w:rsidRPr="001251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«Домик в деревне»</w:t>
      </w:r>
    </w:p>
    <w:p w:rsidR="00FC627B" w:rsidRPr="001251DC" w:rsidRDefault="00FC627B" w:rsidP="00EE6E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E6E33" w:rsidRDefault="002E4579" w:rsidP="00EE6E33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центре панно расположен домик. Все окошк</w:t>
      </w:r>
      <w:r w:rsidR="00EE6E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 дверь закрыты. Вначале дети</w:t>
      </w:r>
    </w:p>
    <w:p w:rsidR="00FC627B" w:rsidRDefault="002E4579" w:rsidP="00FC62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рассматривают домик, его основные час</w:t>
      </w:r>
      <w:r w:rsidR="009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ти: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дверь,</w:t>
      </w:r>
      <w:r w:rsidR="009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окошки, </w:t>
      </w:r>
      <w:r w:rsidR="009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крыша, труба</w:t>
      </w:r>
      <w:r w:rsidR="003E0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которой идет дымок</w:t>
      </w:r>
      <w:r w:rsidR="00566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дымок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сделан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</w:t>
      </w:r>
      <w:proofErr w:type="spellStart"/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синтепона</w:t>
      </w:r>
      <w:proofErr w:type="spellEnd"/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при необходимости его можно спрятать в трубу</w:t>
      </w:r>
      <w:r w:rsidR="00566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B06E0" w:rsidRDefault="002E4579" w:rsidP="00FC62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Затем детям предлагается «побывать» в домике и познакомиться с его жильцами. </w:t>
      </w:r>
    </w:p>
    <w:p w:rsidR="002E4579" w:rsidRPr="001251DC" w:rsidRDefault="002E4579" w:rsidP="00FC62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Имитируе</w:t>
      </w:r>
      <w:r w:rsidR="009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стук в дверь, звоним в колокольчик, который висит около двери, как бы спрашивая можно ли войти в дом. Открываем дверь и видим фигурку животного (животное на липучке, его можно легко </w:t>
      </w:r>
      <w:r w:rsidR="00EE6E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поменять, убрать, перенести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любое другое место на данном панно). Затем детям предлагается посмотреть, кто еще живет в домике, открыв </w:t>
      </w:r>
      <w:r w:rsidR="009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остальные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окошки. Каждое окошко имеет свой определенный цвет 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цвете)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свой способ открывания (имеются окошки на липучках, пуговицах, заклепках; одни окошки открываются в одну сторону, другие в другую, есть окошки, состоящие из двух половинок)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тся 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у детей: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сообразит</w:t>
      </w:r>
      <w:r w:rsidR="00EE6E3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ельность, мышление, воображение,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мелкая моторика рук).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Открыв окошки, дети видят изображения животных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пляются знания</w:t>
      </w:r>
      <w:r w:rsidR="003E0A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животных)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E4579" w:rsidRPr="001251DC" w:rsidRDefault="002E4579" w:rsidP="004C0E5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левой стороны панно изображено дерево, на котором висят яблоки разного цвета и размера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 детей о цвете и размере)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Яблочки можно снимать и одевать на пришитые</w:t>
      </w:r>
      <w:r w:rsidR="00566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дереве пуговицы </w:t>
      </w:r>
      <w:r w:rsidR="002F7948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тся 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у детей: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мелкая моторика рук, мышление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 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количестве «один», «много»).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же на дереве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висит улей с пчелами на шнурке, шнурок подвижный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закрепляются знания детей о насекомых, </w:t>
      </w:r>
      <w:proofErr w:type="gramStart"/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их пользе; 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закрепляются знания у детей о понятиях: «верх» - 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низ»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«лево»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-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«право»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).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стволе дерева имеется дупло, которое открывается и закрывается  с помощью пуговицы и петельки. Открыв его можно обнаружить еще одного обитателя - сову, которая также закреплена на подвижном шнурке, что помогает имитировать ее полет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яются знания детей о птицах -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сова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 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мелкая мото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рика рук, воображение; 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</w:t>
      </w:r>
      <w:r w:rsidR="00B8266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рас</w:t>
      </w:r>
      <w:r w:rsidR="005660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положении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предмета в пространстве «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верх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», «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низ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», «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слева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», «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справа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»).</w:t>
      </w:r>
    </w:p>
    <w:p w:rsidR="00B77010" w:rsidRDefault="002E4579" w:rsidP="004C0E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деревом располагаетс</w:t>
      </w:r>
      <w:r w:rsidR="004F6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будка. Дно будке не пришито, что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дает возможность  достать оттуда фигурку животного и узнать, кто в этом домике живет (собака)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закрепляются знания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 животных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воображение, мелкая моторика рук)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Затем фигурку собаки можно приклеить с помощью липучки рядом с будкой.</w:t>
      </w:r>
    </w:p>
    <w:p w:rsidR="002E4579" w:rsidRPr="001251DC" w:rsidRDefault="00B77010" w:rsidP="004C0E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же под деревом </w:t>
      </w:r>
      <w:r w:rsidR="00EE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находится фигурка курочки с цыпля</w:t>
      </w:r>
      <w:r w:rsidR="007076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тами и элемент травки, в которой</w:t>
      </w:r>
      <w:r w:rsidR="00EE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спрятаны зернышки, сделанные из бусинок </w:t>
      </w:r>
      <w:r w:rsidR="00EE2BB0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 детей о птицах</w:t>
      </w:r>
      <w:r w:rsid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развивают</w:t>
      </w:r>
      <w:r w:rsidR="00EE2BB0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ся</w:t>
      </w:r>
      <w:r w:rsid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 воображение,</w:t>
      </w:r>
      <w:r w:rsidR="00EE2BB0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мелкая моторика рук).</w:t>
      </w:r>
    </w:p>
    <w:p w:rsidR="002E4579" w:rsidRPr="001251DC" w:rsidRDefault="004C0E5A" w:rsidP="004C0E5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 располагается огород, который состоит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грядок -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кармашков, в которые вставляются сшитые и наполненные </w:t>
      </w:r>
      <w:proofErr w:type="spellStart"/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синтепоном</w:t>
      </w:r>
      <w:proofErr w:type="spellEnd"/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фигурки овощей (морковь, свекла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картошка</w:t>
      </w:r>
      <w:r w:rsidR="004F6F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об 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овощах: название, форма, цвет, о том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что овощи растут на грядке, а фрукты (напр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имер, яблоки) на дереве; развиваю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EC197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мелкая моторика рук, мышление, воображение, глазомер).</w:t>
      </w:r>
      <w:proofErr w:type="gramEnd"/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же на 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грядке располагаютс</w:t>
      </w:r>
      <w:r w:rsidR="00566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липучки, на которые приклеиваются 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объемные овощи (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капуста</w:t>
      </w:r>
      <w:r w:rsidR="00566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</w:t>
      </w:r>
      <w:r w:rsidR="000F7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Рядом располагается на шнурке лейка, с помощью, которой дети имитируют полив огорода 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(воспитывается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у детей </w:t>
      </w:r>
      <w:r w:rsidR="002E4579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любовь к трудовой деятельности)</w:t>
      </w:r>
      <w:r w:rsidR="002E4579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E4579" w:rsidRDefault="002E4579" w:rsidP="004C0E5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Дальше располагается цветочная полянка, на</w:t>
      </w:r>
      <w:r w:rsidR="004C0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которой пришиты пуговицы разного цвета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76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(серединки для будущих цветов) и на которые нужно </w:t>
      </w:r>
      <w:r w:rsidR="004C0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одеть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вырезанные из фетра силуэты цветов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7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учитывая при этом цвет пуговицы «серединки»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цвет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 развиваю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тся: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мелкая моторика рук, мышление, глазомер). </w:t>
      </w:r>
      <w:r w:rsidR="004C0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же н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этой полянке можно встретить </w:t>
      </w:r>
      <w:r w:rsidR="004C0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разных насекомых, это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пришитые пуговки </w:t>
      </w:r>
      <w:r w:rsidR="004C0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1A7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виде стрекоз, жучков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насекомых).</w:t>
      </w:r>
    </w:p>
    <w:p w:rsidR="00707642" w:rsidRPr="00707642" w:rsidRDefault="00707642" w:rsidP="004C0E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же в траве можно отыскать 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козленка щиплющего трав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</w:t>
      </w:r>
      <w:r w:rsidRPr="009403C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 детей о домашних животных).</w:t>
      </w:r>
    </w:p>
    <w:p w:rsidR="004C0E5A" w:rsidRDefault="002E4579" w:rsidP="004C0E5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Рядом с полянкой 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располагается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пруд. В центре, которого «плавают» рыбки. Рыбки размещены на закрепленном там шнурке. Их можно двигать, то в одну сторону то в другую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 знание д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етей о рыбах, 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 среде их 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обитания; 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мелкая моторика рук, глазомер, мышление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 закрепляю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тся знание детей </w:t>
      </w:r>
      <w:proofErr w:type="gramStart"/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ориентировке предмета в пространстве «влево», «вправо»).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Пруд окружен камушками, ракушками</w:t>
      </w:r>
      <w:r w:rsidR="008B171B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закрепляется знание детей о природных материалах)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B770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 зарос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лях травы можно отыскать фигурки: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утки с утятами, лягушки, 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та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 можно увидеть фигурку к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отенка поймавшего рыбку </w:t>
      </w:r>
      <w:r w:rsidR="00B77010" w:rsidRPr="00B770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(закрепляются знания детей о </w:t>
      </w:r>
      <w:r w:rsidR="00B770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птицах и </w:t>
      </w:r>
      <w:r w:rsidR="00B77010" w:rsidRPr="00B770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животных)</w:t>
      </w:r>
      <w:r w:rsidR="00B770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E4579" w:rsidRPr="001251DC" w:rsidRDefault="002E4579" w:rsidP="004C0E5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Выше располагается полянка, на которой среди объемных листьев 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отыскать ягодки (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зак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репляются знания</w:t>
      </w:r>
      <w:r w:rsidR="008B171B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ягодах;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закрепляю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тся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знания детей о цвете;</w:t>
      </w:r>
      <w:r w:rsidR="0076637D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мелкая моторика рук, мышление,  глазомер)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так же дети могут обнаружить и нежданных гостей, например, улитку, божью коровку и т.д.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насекомых</w:t>
      </w:r>
      <w:r w:rsidR="004F6F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о среде их обитания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). </w:t>
      </w:r>
      <w:proofErr w:type="gramEnd"/>
    </w:p>
    <w:p w:rsidR="002E4579" w:rsidRPr="001251DC" w:rsidRDefault="002E4579" w:rsidP="0037795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Над ней располагается изображение леса, которое открывается и закрывается с помощью липучки. Внутри изображены линиями силуэты грибов, на которые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накладываются фигурки грибов, при этом учитывается размер каждого гриба </w:t>
      </w:r>
      <w:r w:rsidR="0076637D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</w:t>
      </w:r>
      <w:r w:rsidR="0076637D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тей о грибах, их форме, размере; развиваю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мышление, глазомер, мелкая моторика рук)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E4579" w:rsidRDefault="002E4579" w:rsidP="00BC78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В верхней части панно дети знакомятся с разными природными явлениями: радуга </w:t>
      </w:r>
      <w:r w:rsidR="00AC36C0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</w:t>
      </w:r>
      <w:r w:rsidR="00DF1C0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природном  явлении</w:t>
      </w:r>
      <w:r w:rsidR="00AC36C0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-</w:t>
      </w:r>
      <w:r w:rsidR="00B704D9"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радуга; закрепляются знания детей о </w:t>
      </w:r>
      <w:r w:rsidRP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цвете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тучки идет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дождь, изображение тучки, при нажатии рук имитирует шум дождя (тучка внутри наполнена целлофаном). </w:t>
      </w:r>
      <w:proofErr w:type="gramStart"/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 расположены</w:t>
      </w:r>
      <w:proofErr w:type="gramEnd"/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бусины на шнурке, которые изображают дождь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Водяные нити 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легко снимаются и одеваются обратно </w:t>
      </w:r>
      <w:r w:rsidR="00AC36C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</w:t>
      </w:r>
      <w:r w:rsidR="00DF1C0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детей о природном 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</w:t>
      </w:r>
      <w:r w:rsidR="00DF1C0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нии - идет дождь</w:t>
      </w:r>
      <w:r w:rsidR="0076637D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</w:t>
      </w:r>
      <w:r w:rsidR="00EE2BB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развиваются: воображение,</w:t>
      </w:r>
      <w:r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мелка моторика рук).</w:t>
      </w:r>
      <w:r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же дети знакомятся </w:t>
      </w:r>
      <w:proofErr w:type="gramStart"/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временем суток: </w:t>
      </w:r>
      <w:r w:rsidR="00DF1C07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 и ночь, когда ночь, на небе с помощью липучек приклеиваются звезды и месяц, когда день, 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 </w:t>
      </w:r>
      <w:r w:rsidR="00DF1C07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неб</w:t>
      </w:r>
      <w:r w:rsidR="00DF1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приклеивается солнце</w:t>
      </w:r>
      <w:r w:rsidR="00DF1C07" w:rsidRPr="0012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1C0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(закрепляются знания детей о времени суток;  развивае</w:t>
      </w:r>
      <w:r w:rsidR="00DF1C07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тся мелка</w:t>
      </w:r>
      <w:r w:rsidR="00DF1C0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я </w:t>
      </w:r>
      <w:r w:rsidR="00DF1C07" w:rsidRPr="001251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моторика рук)</w:t>
      </w:r>
      <w:r w:rsid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77953" w:rsidRPr="008469B8" w:rsidRDefault="009403C9" w:rsidP="008469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Варианты </w:t>
      </w:r>
      <w:r w:rsidR="00377953" w:rsidRPr="008469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игры:</w:t>
      </w:r>
    </w:p>
    <w:p w:rsidR="008469B8" w:rsidRPr="009403C9" w:rsidRDefault="00E40C8D" w:rsidP="008469B8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03C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«Найди животное?»</w:t>
      </w:r>
      <w:r w:rsidRP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етям загадывается загадка и по правильному ответу находиться нужное животное)</w:t>
      </w:r>
    </w:p>
    <w:p w:rsidR="008469B8" w:rsidRDefault="00E40C8D" w:rsidP="008469B8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9B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«Чей голосок?»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</w:t>
      </w:r>
      <w:r w:rsidRPr="00846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ети слушают звук и определяют, кому этот звук принадлежит);</w:t>
      </w:r>
    </w:p>
    <w:p w:rsidR="008469B8" w:rsidRPr="009403C9" w:rsidRDefault="00E40C8D" w:rsidP="009403C9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69B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«Кто, чем питается?»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</w:t>
      </w:r>
      <w:r w:rsidRPr="00846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етям дается животное, которое он размещает возле нужной еды,  например, собака - кость, курочка и цыплята - зернышки, </w:t>
      </w:r>
      <w:r w:rsid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40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заяц - капуста, морковь, козлик - трава, кошка - рыба и т.д.</w:t>
      </w:r>
      <w:r w:rsidR="007E79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proofErr w:type="gramEnd"/>
    </w:p>
    <w:p w:rsidR="00B82667" w:rsidRDefault="009403C9" w:rsidP="00B82667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 совместно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взрослым или самостоятельно придумывают</w:t>
      </w:r>
      <w:r w:rsidR="00846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свою сказку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(сюжет)</w:t>
      </w:r>
      <w:r w:rsidR="00846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82667" w:rsidRDefault="00B82667" w:rsidP="00B82667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2667" w:rsidRPr="00B82667" w:rsidRDefault="00B82667" w:rsidP="00B8266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Игры с панно никогда не наскучат детям, так как сюжет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героев</w:t>
      </w:r>
      <w:r w:rsidRP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при желании </w:t>
      </w:r>
      <w:r w:rsidRP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меняться.</w:t>
      </w:r>
    </w:p>
    <w:p w:rsidR="008469B8" w:rsidRDefault="008469B8" w:rsidP="00BC78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C627B" w:rsidRDefault="009403C9" w:rsidP="008469B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панно используются</w:t>
      </w:r>
      <w:r w:rsidR="002E4579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0C2B5D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статичные</w:t>
      </w:r>
      <w:r w:rsidR="00B77010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C2B5D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съемные и подвижные элементы</w:t>
      </w:r>
      <w:r w:rsid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фигурки животных и птиц</w:t>
      </w:r>
      <w:r w:rsidR="00B77010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E4579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различные фактуры тканей (гладкая, шероховатая, ворсистая и т.д.), ленты, </w:t>
      </w:r>
      <w:r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веревочки, шнурки, </w:t>
      </w:r>
      <w:proofErr w:type="spellStart"/>
      <w:r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паетки</w:t>
      </w:r>
      <w:proofErr w:type="spellEnd"/>
      <w:r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разные</w:t>
      </w:r>
      <w:r w:rsidR="002E4579" w:rsidRP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форме и цвету пуговицы, заклепки, имеются шуршащие</w:t>
      </w:r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элементы (целлофан), </w:t>
      </w:r>
      <w:proofErr w:type="spellStart"/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синтепон</w:t>
      </w:r>
      <w:proofErr w:type="spellEnd"/>
      <w:r w:rsidR="00B770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т.д., </w:t>
      </w:r>
      <w:r w:rsidR="00FC6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развивает у детей мелкую моторику рук, тактильное восприятие, </w:t>
      </w:r>
      <w:r w:rsid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воображение, мышление и т.д.</w:t>
      </w:r>
      <w:proofErr w:type="gramEnd"/>
      <w:r w:rsid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Такие игры </w:t>
      </w:r>
      <w:proofErr w:type="gramStart"/>
      <w:r w:rsid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доставляют детям радость и благотворно сказывается</w:t>
      </w:r>
      <w:proofErr w:type="gramEnd"/>
      <w:r w:rsidR="00740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всестороннем развитии </w:t>
      </w:r>
      <w:r w:rsidR="00B826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ребенка. </w:t>
      </w:r>
    </w:p>
    <w:p w:rsidR="00C67659" w:rsidRDefault="00C67659" w:rsidP="008469B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7659" w:rsidRDefault="00C67659" w:rsidP="00C6765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618002" cy="2712765"/>
            <wp:effectExtent l="19050" t="0" r="1498" b="0"/>
            <wp:docPr id="2" name="Рисунок 2" descr="C:\Users\Мвидео\Desktop\Аттестация 2025\Материал для виртуальной платформы\Декабр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видео\Desktop\Аттестация 2025\Материал для виртуальной платформы\Декабр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32" cy="271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7B" w:rsidRDefault="00C67659" w:rsidP="00BC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942357"/>
            <wp:effectExtent l="19050" t="0" r="3175" b="0"/>
            <wp:docPr id="1" name="Рисунок 1" descr="C:\Users\Мвидео\Desktop\Аттестация 2025\Материал для виртуальной платформы\Декабр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Аттестация 2025\Материал для виртуальной платформы\Декабрь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F9" w:rsidRDefault="00F179F9" w:rsidP="00BC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9F9" w:rsidRDefault="00F179F9" w:rsidP="00BC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9F9" w:rsidRPr="001251DC" w:rsidRDefault="00F179F9" w:rsidP="00BC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79F9" w:rsidRPr="001251DC" w:rsidSect="00EF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5E8C"/>
    <w:multiLevelType w:val="hybridMultilevel"/>
    <w:tmpl w:val="D4487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5638A0"/>
    <w:multiLevelType w:val="hybridMultilevel"/>
    <w:tmpl w:val="192E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4579"/>
    <w:rsid w:val="000C2AE2"/>
    <w:rsid w:val="000C2B5D"/>
    <w:rsid w:val="000F764A"/>
    <w:rsid w:val="001251DC"/>
    <w:rsid w:val="00172F49"/>
    <w:rsid w:val="0018785D"/>
    <w:rsid w:val="001A7F5E"/>
    <w:rsid w:val="002A7A4D"/>
    <w:rsid w:val="002C0014"/>
    <w:rsid w:val="002E4579"/>
    <w:rsid w:val="002F7948"/>
    <w:rsid w:val="00377953"/>
    <w:rsid w:val="003E0AFF"/>
    <w:rsid w:val="0045088F"/>
    <w:rsid w:val="004C0E5A"/>
    <w:rsid w:val="004F6F32"/>
    <w:rsid w:val="00515D3C"/>
    <w:rsid w:val="00566023"/>
    <w:rsid w:val="00707642"/>
    <w:rsid w:val="007408BB"/>
    <w:rsid w:val="0076637D"/>
    <w:rsid w:val="00781EC0"/>
    <w:rsid w:val="007E7915"/>
    <w:rsid w:val="008350D3"/>
    <w:rsid w:val="008469B8"/>
    <w:rsid w:val="00853A6D"/>
    <w:rsid w:val="008B171B"/>
    <w:rsid w:val="00901812"/>
    <w:rsid w:val="009403C9"/>
    <w:rsid w:val="0094088B"/>
    <w:rsid w:val="009B06E0"/>
    <w:rsid w:val="009E7BA8"/>
    <w:rsid w:val="00AB0641"/>
    <w:rsid w:val="00AC36C0"/>
    <w:rsid w:val="00B432B6"/>
    <w:rsid w:val="00B704D9"/>
    <w:rsid w:val="00B77010"/>
    <w:rsid w:val="00B82667"/>
    <w:rsid w:val="00BC787C"/>
    <w:rsid w:val="00C67659"/>
    <w:rsid w:val="00D119E8"/>
    <w:rsid w:val="00DF1C07"/>
    <w:rsid w:val="00E40C8D"/>
    <w:rsid w:val="00E45FD9"/>
    <w:rsid w:val="00EC197B"/>
    <w:rsid w:val="00EE2BB0"/>
    <w:rsid w:val="00EE6E33"/>
    <w:rsid w:val="00EF4E85"/>
    <w:rsid w:val="00F179F9"/>
    <w:rsid w:val="00F546E4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0BC61-EC0B-4911-8D74-F4107A3D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15</cp:revision>
  <dcterms:created xsi:type="dcterms:W3CDTF">2020-10-09T17:02:00Z</dcterms:created>
  <dcterms:modified xsi:type="dcterms:W3CDTF">2023-01-15T17:20:00Z</dcterms:modified>
</cp:coreProperties>
</file>