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4B" w:rsidRPr="00855C2E" w:rsidRDefault="00DB054B" w:rsidP="00855C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C2E">
        <w:rPr>
          <w:rFonts w:ascii="Times New Roman" w:hAnsi="Times New Roman" w:cs="Times New Roman"/>
          <w:b/>
          <w:sz w:val="24"/>
          <w:szCs w:val="24"/>
        </w:rPr>
        <w:t>Тема самообразования</w:t>
      </w:r>
    </w:p>
    <w:p w:rsidR="00DB054B" w:rsidRPr="00855C2E" w:rsidRDefault="00DB054B" w:rsidP="00855C2E">
      <w:pPr>
        <w:pStyle w:val="a3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855C2E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Методы и способы обучения учащихся работать с текстом.</w:t>
      </w:r>
    </w:p>
    <w:p w:rsidR="00DB054B" w:rsidRPr="00855C2E" w:rsidRDefault="00DB054B" w:rsidP="00855C2E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21E4" w:rsidRPr="00855C2E" w:rsidRDefault="00D721E4" w:rsidP="00855C2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55C2E">
        <w:rPr>
          <w:rFonts w:ascii="Times New Roman" w:hAnsi="Times New Roman" w:cs="Times New Roman"/>
          <w:b/>
          <w:sz w:val="24"/>
          <w:szCs w:val="24"/>
          <w:lang w:eastAsia="ru-RU"/>
        </w:rPr>
        <w:t>План работы над темой по самообразованию</w:t>
      </w:r>
    </w:p>
    <w:p w:rsidR="00D721E4" w:rsidRPr="00855C2E" w:rsidRDefault="00D721E4" w:rsidP="00855C2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21E4" w:rsidRPr="00855C2E" w:rsidRDefault="00096C38" w:rsidP="00855C2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22020-2021 год</w:t>
      </w:r>
    </w:p>
    <w:p w:rsidR="00D721E4" w:rsidRPr="00D26A6D" w:rsidRDefault="00D721E4" w:rsidP="00D26A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1E4" w:rsidRPr="00D26A6D" w:rsidRDefault="00D721E4" w:rsidP="00D26A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4205"/>
        <w:gridCol w:w="2513"/>
        <w:gridCol w:w="1587"/>
      </w:tblGrid>
      <w:tr w:rsidR="00D721E4" w:rsidRPr="00855C2E" w:rsidTr="00FE348F">
        <w:tc>
          <w:tcPr>
            <w:tcW w:w="1028" w:type="pct"/>
          </w:tcPr>
          <w:p w:rsidR="00D721E4" w:rsidRPr="00855C2E" w:rsidRDefault="00D721E4" w:rsidP="00D26A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C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Этапы </w:t>
            </w:r>
          </w:p>
        </w:tc>
        <w:tc>
          <w:tcPr>
            <w:tcW w:w="2076" w:type="pct"/>
          </w:tcPr>
          <w:p w:rsidR="00D721E4" w:rsidRPr="00855C2E" w:rsidRDefault="00D721E4" w:rsidP="00D26A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C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67" w:type="pct"/>
          </w:tcPr>
          <w:p w:rsidR="00D721E4" w:rsidRPr="00855C2E" w:rsidRDefault="00D721E4" w:rsidP="00D26A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C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</w:t>
            </w:r>
          </w:p>
          <w:p w:rsidR="00D721E4" w:rsidRPr="00855C2E" w:rsidRDefault="00D721E4" w:rsidP="00D26A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C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представления результатов</w:t>
            </w:r>
          </w:p>
        </w:tc>
        <w:tc>
          <w:tcPr>
            <w:tcW w:w="729" w:type="pct"/>
          </w:tcPr>
          <w:p w:rsidR="00D721E4" w:rsidRPr="00855C2E" w:rsidRDefault="00D721E4" w:rsidP="00D26A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C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D721E4" w:rsidRPr="00D26A6D" w:rsidTr="00FE348F">
        <w:tc>
          <w:tcPr>
            <w:tcW w:w="1028" w:type="pct"/>
          </w:tcPr>
          <w:p w:rsidR="00D721E4" w:rsidRPr="00855C2E" w:rsidRDefault="00D721E4" w:rsidP="00D26A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C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Диагностический </w:t>
            </w:r>
          </w:p>
        </w:tc>
        <w:tc>
          <w:tcPr>
            <w:tcW w:w="2076" w:type="pct"/>
          </w:tcPr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затруднений.</w:t>
            </w:r>
          </w:p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проблемы.</w:t>
            </w:r>
          </w:p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литературы по проблеме и имеющегося опыта.</w:t>
            </w:r>
          </w:p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</w:tcPr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 заместителем директора по УВР</w:t>
            </w:r>
          </w:p>
        </w:tc>
        <w:tc>
          <w:tcPr>
            <w:tcW w:w="729" w:type="pct"/>
          </w:tcPr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D721E4" w:rsidRPr="00D26A6D" w:rsidTr="00FE348F">
        <w:tc>
          <w:tcPr>
            <w:tcW w:w="1028" w:type="pct"/>
          </w:tcPr>
          <w:p w:rsidR="00D721E4" w:rsidRPr="00855C2E" w:rsidRDefault="00D721E4" w:rsidP="00D26A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C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Прогностический</w:t>
            </w:r>
          </w:p>
        </w:tc>
        <w:tc>
          <w:tcPr>
            <w:tcW w:w="2076" w:type="pct"/>
          </w:tcPr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цели и задач работы над темой.</w:t>
            </w:r>
          </w:p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системы мер, направленных на решение проблемы.</w:t>
            </w:r>
          </w:p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Прогнозирование результатов.</w:t>
            </w:r>
          </w:p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</w:tcPr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 на заседании МО</w:t>
            </w:r>
          </w:p>
        </w:tc>
        <w:tc>
          <w:tcPr>
            <w:tcW w:w="729" w:type="pct"/>
          </w:tcPr>
          <w:p w:rsidR="00D721E4" w:rsidRPr="00D26A6D" w:rsidRDefault="00FE348F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год работы над темой</w:t>
            </w:r>
          </w:p>
        </w:tc>
      </w:tr>
      <w:tr w:rsidR="00D721E4" w:rsidRPr="00D26A6D" w:rsidTr="00FE348F">
        <w:tc>
          <w:tcPr>
            <w:tcW w:w="1028" w:type="pct"/>
          </w:tcPr>
          <w:p w:rsidR="00D721E4" w:rsidRPr="00855C2E" w:rsidRDefault="00D721E4" w:rsidP="00D26A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C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2076" w:type="pct"/>
          </w:tcPr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передового педагогического опыта; система мер, направленных на решение проблемы.</w:t>
            </w:r>
          </w:p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методического комплекса.</w:t>
            </w:r>
          </w:p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Отслеживание процесса, текущих и промежуточных результатов.</w:t>
            </w:r>
          </w:p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Корректирование работы.</w:t>
            </w:r>
          </w:p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</w:tcPr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Открытые  уроки, выступления на заседаниях ШМО, конференциях и т. д.</w:t>
            </w:r>
          </w:p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</w:tcPr>
          <w:p w:rsidR="00D721E4" w:rsidRPr="00D26A6D" w:rsidRDefault="00FE348F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год работы над темой</w:t>
            </w:r>
          </w:p>
        </w:tc>
      </w:tr>
      <w:tr w:rsidR="00D721E4" w:rsidRPr="00D26A6D" w:rsidTr="00FE348F">
        <w:tc>
          <w:tcPr>
            <w:tcW w:w="1028" w:type="pct"/>
          </w:tcPr>
          <w:p w:rsidR="00D721E4" w:rsidRPr="00855C2E" w:rsidRDefault="00D721E4" w:rsidP="00D26A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C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2076" w:type="pct"/>
          </w:tcPr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итогов.</w:t>
            </w:r>
          </w:p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результатов работы по теме.</w:t>
            </w:r>
          </w:p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материалов.</w:t>
            </w:r>
          </w:p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</w:tcPr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 на заседании ШМО, педагогического совета</w:t>
            </w:r>
          </w:p>
        </w:tc>
        <w:tc>
          <w:tcPr>
            <w:tcW w:w="729" w:type="pct"/>
          </w:tcPr>
          <w:p w:rsidR="00D721E4" w:rsidRPr="00D26A6D" w:rsidRDefault="00FE348F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год работы над темой</w:t>
            </w:r>
          </w:p>
        </w:tc>
      </w:tr>
      <w:tr w:rsidR="00D721E4" w:rsidRPr="00D26A6D" w:rsidTr="00FE348F">
        <w:tc>
          <w:tcPr>
            <w:tcW w:w="1028" w:type="pct"/>
          </w:tcPr>
          <w:p w:rsidR="00D721E4" w:rsidRPr="00855C2E" w:rsidRDefault="00D721E4" w:rsidP="00D26A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C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Внедренческий </w:t>
            </w:r>
          </w:p>
        </w:tc>
        <w:tc>
          <w:tcPr>
            <w:tcW w:w="2076" w:type="pct"/>
          </w:tcPr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опыта в процессе дальнейшей работы.</w:t>
            </w:r>
          </w:p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Распространение опыта.</w:t>
            </w:r>
          </w:p>
        </w:tc>
        <w:tc>
          <w:tcPr>
            <w:tcW w:w="1167" w:type="pct"/>
          </w:tcPr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</w:t>
            </w:r>
            <w:r w:rsidR="00D26A6D"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ие проекты, выступления на </w:t>
            </w:r>
            <w:proofErr w:type="spellStart"/>
            <w:r w:rsidR="00D26A6D"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ШМО</w:t>
            </w:r>
            <w:proofErr w:type="gramStart"/>
            <w:r w:rsidR="00D26A6D"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едагогических</w:t>
            </w:r>
            <w:proofErr w:type="spellEnd"/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советах, аттестация</w:t>
            </w:r>
          </w:p>
          <w:p w:rsidR="00D721E4" w:rsidRPr="00D26A6D" w:rsidRDefault="00D721E4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</w:tcPr>
          <w:p w:rsidR="00D721E4" w:rsidRPr="00D26A6D" w:rsidRDefault="00D26A6D" w:rsidP="00D26A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год работы над темой или до прохождения аттестации</w:t>
            </w:r>
          </w:p>
        </w:tc>
      </w:tr>
    </w:tbl>
    <w:p w:rsidR="00D721E4" w:rsidRPr="00D26A6D" w:rsidRDefault="00D721E4" w:rsidP="00D26A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6A6D" w:rsidRPr="00D26A6D" w:rsidRDefault="00D26A6D" w:rsidP="00D26A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348F" w:rsidRDefault="00FE348F" w:rsidP="00D26A6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C15824" w:rsidRDefault="00C15824" w:rsidP="00D26A6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C15824" w:rsidRDefault="00C15824" w:rsidP="00D26A6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C15824" w:rsidRDefault="00C15824" w:rsidP="00D26A6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C15824" w:rsidRDefault="00C15824" w:rsidP="00D26A6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C15824" w:rsidRDefault="00C15824" w:rsidP="00D26A6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C15824" w:rsidRDefault="00C15824" w:rsidP="00D26A6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C15824" w:rsidRDefault="00C15824" w:rsidP="00D26A6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C15824" w:rsidRDefault="00C15824" w:rsidP="00D26A6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C15824" w:rsidRPr="00D26A6D" w:rsidRDefault="00C15824" w:rsidP="00D26A6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DB054B" w:rsidRPr="00855C2E" w:rsidRDefault="00DB054B" w:rsidP="00D26A6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855C2E">
        <w:rPr>
          <w:rFonts w:ascii="Times New Roman" w:eastAsia="Calibri" w:hAnsi="Times New Roman" w:cs="Times New Roman"/>
          <w:b/>
          <w:sz w:val="24"/>
          <w:szCs w:val="24"/>
        </w:rPr>
        <w:t>Актуальность темы</w:t>
      </w:r>
    </w:p>
    <w:p w:rsidR="00DB054B" w:rsidRPr="00D26A6D" w:rsidRDefault="00DB054B" w:rsidP="00D26A6D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 всех известных источников получения знаний самыми популярными являются печатные материалы: книги, журналы. Для того чтобы информация усваивалась надолго, нужно научиться правильно, работать с печатным текстом.</w:t>
      </w:r>
    </w:p>
    <w:p w:rsidR="00DB054B" w:rsidRPr="00D26A6D" w:rsidRDefault="00DB054B" w:rsidP="00D26A6D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учащихся работать с текстом - это также важный компонент умения учиться. Он часто оказывается несформированным даже у учащихся старших классов. Вместе с тем при правильной организации учебной деятельности это действие успешно выполняется учащимися начальной школы. Умение работать с текстом, прежде всего, необходимо для его понимания, что в свою очередь обеспечивает осмысленное запоминание текста.</w:t>
      </w:r>
    </w:p>
    <w:p w:rsidR="00DB054B" w:rsidRPr="00D26A6D" w:rsidRDefault="00DB054B" w:rsidP="00D26A6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DB054B" w:rsidRPr="00D26A6D" w:rsidRDefault="00DB054B" w:rsidP="00D26A6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DB054B" w:rsidRPr="00855C2E" w:rsidRDefault="00DB054B" w:rsidP="00D26A6D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5C2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Цель: изучить методы и способы обучения учащихся работать с текстом.</w:t>
      </w:r>
    </w:p>
    <w:p w:rsidR="00DB054B" w:rsidRPr="00855C2E" w:rsidRDefault="00DB054B" w:rsidP="00D26A6D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5C2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DB054B" w:rsidRPr="00D26A6D" w:rsidRDefault="00DB054B" w:rsidP="00D26A6D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Выявить особенности формирования техники чтения на раннем этапе.</w:t>
      </w:r>
    </w:p>
    <w:p w:rsidR="00DB054B" w:rsidRPr="00D26A6D" w:rsidRDefault="00DB054B" w:rsidP="00D26A6D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Определить этапы работы с текстом и формирование различных технологий извлечения информации из текста.</w:t>
      </w:r>
    </w:p>
    <w:p w:rsidR="00DB054B" w:rsidRPr="00D26A6D" w:rsidRDefault="00DB054B" w:rsidP="00D26A6D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Изучить содержательные и структурные характеристики текста и основанных на нём речевых образований.</w:t>
      </w:r>
    </w:p>
    <w:p w:rsidR="00DB054B" w:rsidRPr="00D26A6D" w:rsidRDefault="00DB054B" w:rsidP="00D26A6D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Определить структуру текста.</w:t>
      </w:r>
    </w:p>
    <w:p w:rsidR="00DB054B" w:rsidRPr="00D26A6D" w:rsidRDefault="00DB054B" w:rsidP="00D26A6D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Выявить способы совмещения различных видов развёртывания основной мысли.</w:t>
      </w:r>
    </w:p>
    <w:p w:rsidR="00DB054B" w:rsidRPr="00D26A6D" w:rsidRDefault="00DB054B" w:rsidP="00D26A6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DB054B" w:rsidRPr="00D26A6D" w:rsidRDefault="00DB054B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C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Вступительная часть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«Сквозная цель образования — воспитание грамотного, компетентного читателя,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человека, имеющего устойчивую привычку к чтению и потребность в нем как в средстве познания мира и самого себя, человека с высоким уровнем языковой культуры, чувств и мышления»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Ключевая фраза в этом определении — это «воспитание грамотного, компетентного читателя».  Кого можно назвать «грамотным читателем»?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Большинство педагогов на своих уроках сталкиваются с тем, что учащиеся не умеют работать с текстом.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причины: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Современные дети в условиях перенасыщенности информационной среды мало читают учебную и дополнительную литературу.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Учебные пособия содержат довольно большой объем материала.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Образовательный процесс направлен на самостоятельное приобретение знаний.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C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Основная часть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Работа с текстом является одной из задач на любом уроке. Недостаточно просто попросить учащихся открыть книгу на нужной странице, прочитать материал и ответить на поставленный вопрос. Это приведет к отсутствию необходимого результата и бессмысленной потере времени на уроке.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Один и тот же вид деятельности в рамках урока можно построить по-разному, чтобы он стал не просто результативным, а интересным и мотивирующим для учащихся. Чтобы чтение стало продуктивным, ученики должны занимать активную позицию, осуществляя разнообразные мыслительные операции. При работе над текстом важно учитывать виды чтения, преследующие разные цели.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Такие умения, как вычитывание информации, данной в явном виде, объяснение смысла слов — имеют достаточно высокие показатели. Но достаточно </w:t>
      </w:r>
      <w:r w:rsidRPr="00D26A6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сложно учащимся даются 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умения вычитывать информацию, данную в неявном виде, понимание смысла</w:t>
      </w:r>
      <w:r w:rsidR="009E08CB"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текста в </w:t>
      </w:r>
      <w:proofErr w:type="spellStart"/>
      <w:r w:rsidR="009E08CB"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целом</w:t>
      </w:r>
      <w:proofErr w:type="gramStart"/>
      <w:r w:rsidR="009E08CB"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столковываниетекста</w:t>
      </w:r>
      <w:proofErr w:type="spellEnd"/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Во-первых, что такое </w:t>
      </w:r>
      <w:r w:rsidRPr="00D26A6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чтение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Учебный предмет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Процесс освоения текста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Общеучебное</w:t>
      </w:r>
      <w:proofErr w:type="spellEnd"/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умение (компетенция)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Грамотность чтения — это способность: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Понимать письменные тексты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Рефлексировать на содержание текстов: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Размышлять над содержанием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Оценивать прочитанное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Излагать свои мысли о </w:t>
      </w:r>
      <w:proofErr w:type="gram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прочитанном</w:t>
      </w:r>
      <w:proofErr w:type="gramEnd"/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Использовать содержание текстов для достижения собственных целей (развития возможностей, активного участия в жизни общества и т.п.)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полное понимание текста?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Это вычитывание трех видов текстовой информации: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proofErr w:type="spell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Фактуальной</w:t>
      </w:r>
      <w:proofErr w:type="spellEnd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 чем в тексте сообщается в явном виде</w:t>
      </w:r>
      <w:r w:rsidR="00DB054B"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 Подтекстовой (о чем в тексте сообщается в неявном виде, читается "между строк").</w:t>
      </w:r>
    </w:p>
    <w:p w:rsidR="00CC1E8F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proofErr w:type="gram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Концептуальной</w:t>
      </w:r>
      <w:proofErr w:type="gramEnd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(основная идея текста, его главные смыслы</w:t>
      </w:r>
      <w:r w:rsidR="00DB054B"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721E4" w:rsidRPr="00D26A6D" w:rsidRDefault="00D721E4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21E4" w:rsidRPr="00D26A6D" w:rsidRDefault="00D721E4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21E4" w:rsidRPr="00D26A6D" w:rsidRDefault="00D721E4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21E4" w:rsidRPr="00D26A6D" w:rsidRDefault="00D721E4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21E4" w:rsidRPr="00D26A6D" w:rsidRDefault="00D721E4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C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Практическая часть </w:t>
      </w: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C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Виды чтения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Просмотровое чтение является наиболее поверхностным видом, дающее наиболее общее представление о содержании и смысле текста. Конечным результатом является решение, следует ли читать текст или нет.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Ознакомительное чтение является более подробным, по сравнению </w:t>
      </w:r>
      <w:proofErr w:type="gram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просмотровым. Для данного вида характерно извлечение основной, но не дополнительной информации из читаемого текста. В результате учащиеся определяют, достаточно ли информации содержится в тексте или его необходимо перечитывать или анализировать.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Изучающее чтение наиболее подробный вид чтения. Целью этого вида является не просто тщательное изучение, но еще и проникновение в смысл текста, детальный анализ текста. Конечный результат направлен на понимание всех уровней текста, а также на восприятие разной информации, изложенной в тексте (</w:t>
      </w:r>
      <w:proofErr w:type="spell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фактуальной</w:t>
      </w:r>
      <w:proofErr w:type="spellEnd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, концептуальной и подтекстовой).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Цели чтения достигаются при помощи разнообразных приемов для каждого вида чтения.</w:t>
      </w: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5C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Приемы работы с текстом, используемые для просмотрового чтения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Проанализировать подзаголовок, а также спрогнозировать тему текста.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Сделать анализ подзаголовков, если они присутствуют в тексте. В качестве дополнительного задания возможен просмотр рисунков и разных выделений в тексте.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Познакомиться со структурой текста.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Просмотреть первый, а также последний абзац читаемого текста.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Знакомство с оглавлением.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аннотации к текстам.</w:t>
      </w: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5C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Приемы работы с текстом, используемые для ознакомительного чтения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Учащиеся читают текст по абзацам. Важно фиксировать внимание на существительных, первом и последнем предложении из каждого отдельного абзаца.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Выделение важной информации. Определять главное можно в процессе чтения текста.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Расстановка принятых самими учениками графических знаков: ? — мне непонятно или</w:t>
      </w:r>
      <w:proofErr w:type="gram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!</w:t>
      </w:r>
      <w:proofErr w:type="gramEnd"/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это интересно.</w:t>
      </w: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5C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Приемы работы с текстом, используемые для изучающего чтения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Выделение смысловых частей читаемого текста.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Прогнозирование содержания и смысл последующих частей текста, опираясь </w:t>
      </w:r>
      <w:proofErr w:type="gram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прочитанное.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Выделение ключевых слов текста по ходу чтения.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Замена смысловых частей текста их эквивалентами.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Выявление деталей, а также подтекстовой информации, содержащейся в тексте.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Определение принадлежности текста к конкретному функциональному стилю.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Составление вопросов, которые имеют проблемный характер, как во время, так и после чтения текста.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Составление суждений учащихся.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Составление плана или графической схемы, которые помогут выявить структуру текста, а также взаимосвязь его отдельных частей. Ученики любят такого рода задания.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Переработка текста, создавая новые тексты на основе прочитанного.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Составление комментария является заключительным этапом работы над текстом для изучающего чтения.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Перечисленные приемы работы с текстом являются основными, но далеко не единственными. Их использование во многом определяется опытом учителя, его желанием работать творчески и искать новые эффективные пути решения задач на уроках. Выбор определенных приемов также зависит от уровня подготовленности учащихся и их учебной мотивации.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Этапы работы с текстом. Как научить ребенка работать с текстом?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C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этап. Работа с текстом до чтения. </w:t>
      </w: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5C2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Цель: прогнозирование будущего чтения.</w:t>
      </w: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Задание: предположите, о чем данный текст (его направленность) </w:t>
      </w:r>
      <w:proofErr w:type="gram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Названию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Имени автора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Иллюстрациям (перед текстом)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Выделенным словам (просмотровое чтение)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Привлекая предшествующий читательский опыт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— мотивирование чтения. Используется на уроках литературы, истории.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C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 этап. Работа с текстом во время чтения. </w:t>
      </w: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5C2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Цель: понимание текста и создание его читательской интерпретации.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1. Дети самостоятельно читают те</w:t>
      </w:r>
      <w:proofErr w:type="gram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кст пр</w:t>
      </w:r>
      <w:proofErr w:type="gramEnd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о себя в классе или дома с установкой провести диалог с автором и проверить свои предположения и ожидания.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2. Чтение вслух в режиме диалога с автором, комментированное чтение. Используется прием диалог с автором.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Видеть в тексте прямые и скрытые вопросы (выход на подтекстовый смысл)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Прогнозировать ответы на эти вопросы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Проверять свои прогнозы по ходу чтения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Словарная работа (объяснение и уточнение значений слов) ведется по ходу чтения. В этом случае она становится мотивированной и интересной: ведь именно по ходу чтения становится понятно, какие слова нуждаются в толковании, а само слово толкуется в контексте, а не вне его.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2. Беседа по содержанию текста в целом, выборочное чтение. Обсуждение читательских интерпретаций.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C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III этап. Работа с текстом после чтения. </w:t>
      </w: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5C2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Цель:  корректировка читательской интерпретации авторским смыслом.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1. Учитель ставит концептуальный вопрос к тексту в целом. Далее следуют ответы детей на этот вопрос и беседа. Ее результатом должно стать понимание авторского смысла. Формулирование основной идеи текста или совокупности его главных смыслов.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Вопросы по </w:t>
      </w:r>
      <w:proofErr w:type="gram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иллюстрации</w:t>
      </w:r>
      <w:proofErr w:type="gramEnd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какой именно фрагмент текста проиллюстрировал художник (а может быть, это иллюстрация ко всему тексту в целом)? Точен ли художник в деталях? Совпадает ли его видение с </w:t>
      </w:r>
      <w:proofErr w:type="gram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вашим</w:t>
      </w:r>
      <w:proofErr w:type="gramEnd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? И т.д.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C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Задания: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Осмысление содержания (рассказ о герое, событии, выборочный или краткий пересказ, составление плана).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Реакция на художественную форму (стилизация, наблюдение над языком, стилистический эксперимент).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Эмоциональная сфера (выразительное чтение, сопоставление литературного произведения с другими видами искусства).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Сфера воображения (творческий пересказ, иллюстрирование, изготовление карт, схем, макетов, чтение по ролям, </w:t>
      </w:r>
      <w:proofErr w:type="spell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инсценирование</w:t>
      </w:r>
      <w:proofErr w:type="spellEnd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В технологии продуктивного чтения самая сложная работа у учителя, она заключается в подготовке к подходящим отрывкам текста, иллюстрации, вопросов к ним.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C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Подготовка текста для продуктивного чтения на уроке: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Прочитайте текст, выделите в нем </w:t>
      </w:r>
      <w:proofErr w:type="spell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фактуальную</w:t>
      </w:r>
      <w:proofErr w:type="spellEnd"/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, подтекстовую и концептуальную информацию.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Определите роль данного текста на уроке (чаще всего для поиска решения проблемы, возможно специальное продуктивное задание к тексту).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Сформулируйте задания для работы с текстом до чтения (заглавие, выделенные слова и т.п.).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Выделите в тексте места остановок во время чтения (вопросы к автору, комментарии, словарная работа).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Сформулируйте главный смысловой вопрос после чтения (или проверка выполнения продуктивного задания к тексту).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</w:rPr>
        <w:t>Поначалу формирования навыков продуктивного чтения много времени учителю приходится уделять на подготовку к уроку. Но по мере освоения технологии учитель может использовать самостоятельную работу учащихся по составлению вопросов к автору, комментарии к тексту, работу в парах и группах.</w:t>
      </w:r>
    </w:p>
    <w:p w:rsidR="00BC757A" w:rsidRPr="00D26A6D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Составление вопросного плана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- это один из эффективных приёмов работы с текстом, направленный на формирование умения выделять логическую и последовательную структуру текста.</w:t>
      </w:r>
    </w:p>
    <w:p w:rsidR="00BC757A" w:rsidRDefault="00BC757A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ходе работы ученик проводит смысловую группировку текста, выделяет опорные пункты, расчленяет текст на смысловые части и озаглавливает каждую часть ключевым вопросом.</w:t>
      </w:r>
    </w:p>
    <w:p w:rsidR="00855C2E" w:rsidRPr="00855C2E" w:rsidRDefault="00855C2E" w:rsidP="00855C2E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5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работа с текстом стала продуктивной, необходимо:</w:t>
      </w:r>
    </w:p>
    <w:p w:rsidR="00855C2E" w:rsidRPr="00855C2E" w:rsidRDefault="00855C2E" w:rsidP="00855C2E">
      <w:pPr>
        <w:numPr>
          <w:ilvl w:val="0"/>
          <w:numId w:val="1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выстраивать алгоритм урока, продумывать его ход до мелочей.</w:t>
      </w:r>
    </w:p>
    <w:p w:rsidR="00855C2E" w:rsidRPr="00855C2E" w:rsidRDefault="00855C2E" w:rsidP="00855C2E">
      <w:pPr>
        <w:numPr>
          <w:ilvl w:val="0"/>
          <w:numId w:val="1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ставить задачи перед учащимися.</w:t>
      </w:r>
    </w:p>
    <w:p w:rsidR="00855C2E" w:rsidRPr="00855C2E" w:rsidRDefault="00855C2E" w:rsidP="00855C2E">
      <w:pPr>
        <w:numPr>
          <w:ilvl w:val="0"/>
          <w:numId w:val="1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уровень подготовленности учащихся и их учебную мотивацию;</w:t>
      </w:r>
    </w:p>
    <w:p w:rsidR="00855C2E" w:rsidRPr="00855C2E" w:rsidRDefault="00855C2E" w:rsidP="00855C2E">
      <w:pPr>
        <w:numPr>
          <w:ilvl w:val="0"/>
          <w:numId w:val="17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забывать о дифференцированном и личностно-ориентированном подходе</w:t>
      </w:r>
      <w:r w:rsidRPr="00855C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</w:p>
    <w:p w:rsidR="00855C2E" w:rsidRPr="00D26A6D" w:rsidRDefault="00855C2E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C757A" w:rsidRPr="00855C2E" w:rsidRDefault="00BC757A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5C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Памятка для учащегося</w:t>
      </w:r>
      <w:r w:rsidRPr="00855C2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BC757A" w:rsidRPr="00096C38" w:rsidRDefault="00BC757A" w:rsidP="00A4193E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96C3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внимательно прочитать текст;</w:t>
      </w:r>
      <w:bookmarkStart w:id="0" w:name="_GoBack"/>
      <w:bookmarkEnd w:id="0"/>
    </w:p>
    <w:p w:rsidR="00BC757A" w:rsidRPr="00096C38" w:rsidRDefault="00BC757A" w:rsidP="00A4193E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96C3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выделить главные мысли текста;</w:t>
      </w:r>
    </w:p>
    <w:p w:rsidR="00BC757A" w:rsidRPr="00096C38" w:rsidRDefault="00BC757A" w:rsidP="00A4193E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96C3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проверить, как они соотносятся между собой;</w:t>
      </w:r>
    </w:p>
    <w:p w:rsidR="00BC757A" w:rsidRPr="00096C38" w:rsidRDefault="00BC757A" w:rsidP="00A4193E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96C3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сгруппировать текст вокруг главной мысли (разделить его на смысловые части);</w:t>
      </w:r>
    </w:p>
    <w:p w:rsidR="00BC757A" w:rsidRPr="00096C38" w:rsidRDefault="00BC757A" w:rsidP="00A4193E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96C3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определить количество пунктов плана по количеству главных мыслей;</w:t>
      </w:r>
    </w:p>
    <w:p w:rsidR="00BC757A" w:rsidRPr="00096C38" w:rsidRDefault="00BC757A" w:rsidP="00A4193E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96C3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сформулировать каждую главную мысль в виде вопроса и записать как пункты плана;</w:t>
      </w:r>
    </w:p>
    <w:p w:rsidR="00BC757A" w:rsidRPr="00096C38" w:rsidRDefault="00BC757A" w:rsidP="00A4193E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96C3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прочитать текст ещё раз, проверить, не пропущено ли что-то важное.</w:t>
      </w:r>
    </w:p>
    <w:p w:rsidR="00220E0B" w:rsidRPr="00096C38" w:rsidRDefault="00220E0B" w:rsidP="00A4193E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C77D5" w:rsidRPr="00A4193E" w:rsidRDefault="00FC77D5" w:rsidP="00A4193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4193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Нормативы </w:t>
      </w:r>
      <w:proofErr w:type="spellStart"/>
      <w:r w:rsidRPr="00A4193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A4193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умений и навыков работы с книгой и другими  источниками информации на разных ступенях обучения.</w:t>
      </w:r>
    </w:p>
    <w:p w:rsidR="00FC77D5" w:rsidRPr="00A4193E" w:rsidRDefault="00FC77D5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4193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1 класс</w:t>
      </w:r>
    </w:p>
    <w:p w:rsidR="00FC77D5" w:rsidRPr="00D26A6D" w:rsidRDefault="00FC77D5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Читать тексты словами и слогами, правильно выделять ударный слог. Участвовать в тихом хоровом чтении. Темп чтения вслух к концу года — 30 слов в минуту.</w:t>
      </w:r>
    </w:p>
    <w:p w:rsidR="00FC77D5" w:rsidRPr="00D26A6D" w:rsidRDefault="00FC77D5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Учиться </w:t>
      </w:r>
      <w:proofErr w:type="gram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пра</w:t>
      </w:r>
      <w:r w:rsidR="00DB054B"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вильно</w:t>
      </w:r>
      <w:proofErr w:type="gramEnd"/>
      <w:r w:rsidR="00DB054B"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пользоваться уче6ником, 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под руководством педагога работать над текстами учебника, обращаться к оглавлению, вопросам, заданиям, образцам.</w:t>
      </w:r>
    </w:p>
    <w:p w:rsidR="00FC77D5" w:rsidRPr="00D26A6D" w:rsidRDefault="00FC77D5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Воспринимать на слух небольшую сказку, рассказ, загадку, стихотворение; рассказать, о чем слушали; давать простейшую оценку прослушанному; членить текст на предложения; выделять слова, обозначающие, о ком или о чем говорится, что говорится.</w:t>
      </w:r>
      <w:proofErr w:type="gramEnd"/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Слушать детские радиопередачи, передавать их содержание.</w:t>
      </w:r>
    </w:p>
    <w:p w:rsidR="00FC77D5" w:rsidRPr="00A4193E" w:rsidRDefault="00FC77D5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4193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2 класс</w:t>
      </w:r>
    </w:p>
    <w:p w:rsidR="00FC77D5" w:rsidRPr="00D26A6D" w:rsidRDefault="00FC77D5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Правильно, сознательно читать целыми словами, соблюдать ударение, паузы, интонацию конца предложения. Пользоваться выборочным чтением. Темп чтения вслух - 50 слов в минуту.</w:t>
      </w:r>
    </w:p>
    <w:p w:rsidR="00FC77D5" w:rsidRPr="00D26A6D" w:rsidRDefault="00FC77D5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в учебнике, работать с оглавлением, находить тексты в оглавлении и на определенной странице книги; пользоваться заданиями и вопросами, образцами, данными в учебниках.</w:t>
      </w:r>
    </w:p>
    <w:p w:rsidR="00FC77D5" w:rsidRPr="00D26A6D" w:rsidRDefault="00FC77D5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Внимательно слушать чтение учителем или товарищем художественных и научно-популярных текстов, соответствующих требованиям программы, рассказ, объяснение учителя, ответы ребят.</w:t>
      </w:r>
    </w:p>
    <w:p w:rsidR="00FC77D5" w:rsidRPr="00A4193E" w:rsidRDefault="00FC77D5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4193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3 класс</w:t>
      </w:r>
    </w:p>
    <w:p w:rsidR="00FC77D5" w:rsidRPr="00D26A6D" w:rsidRDefault="00FC77D5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Правильно, сознательно и выразительно читать целыми словами; выделять при чтении важные по смыслу слова, соблюдать паузы между предложениями и абзацами. Пользоваться выборочным чтением и чтением по ролям. Темп чтения вслух - 80 слов, про себя — 100-120 слов в минуту.</w:t>
      </w:r>
    </w:p>
    <w:p w:rsidR="00FC77D5" w:rsidRPr="00D26A6D" w:rsidRDefault="00FC77D5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в содержании учебника, самостоятельно знакомиться с текстами; пользоваться простейшими схемами, таблицами; использовать образцы, данные в учебниках, при выполнении работы и контроле.</w:t>
      </w:r>
    </w:p>
    <w:p w:rsidR="00FC77D5" w:rsidRPr="00D26A6D" w:rsidRDefault="00FC77D5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Слушать чтение несложных художественных и научно-популярных текстов, выделяя основные смысловые компоненты, последовательность и причинность событий; слушать </w:t>
      </w: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рассказ, объяснение учителя, производя элементарный смысловой анализ, слушать и оценивать ответ товарища по содержанию и выразительности речи.</w:t>
      </w:r>
    </w:p>
    <w:p w:rsidR="00FC77D5" w:rsidRPr="00A4193E" w:rsidRDefault="00FC77D5" w:rsidP="00D26A6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4193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4 класс</w:t>
      </w:r>
    </w:p>
    <w:p w:rsidR="00FC77D5" w:rsidRPr="00D26A6D" w:rsidRDefault="00FC77D5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Читать в соответствии с литературными нормами; пользоваться разными видами чтения; уметь самостоятельно подготовиться к выразительному чтению. Темп чтения вслух - 120, про себя - 120-140 слов в минуту. Самостоятельно обращаться к вопросам и заданиям учебника; работать со словарем; использовать образцы в процессе самостоятельной работы; учиться </w:t>
      </w:r>
      <w:proofErr w:type="gramStart"/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</w:t>
      </w:r>
      <w:proofErr w:type="gramEnd"/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составлять простой план.</w:t>
      </w:r>
    </w:p>
    <w:p w:rsidR="00D26A6D" w:rsidRPr="00D26A6D" w:rsidRDefault="00FC77D5" w:rsidP="00D26A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6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Слушать чтение, рассказ, объяснение учителя, усваивая основные положения; воспроизводить основные смысловые компоненты прослушанного в беседе; слушать товарища, подвергая ответ простейшему анализу.</w:t>
      </w:r>
    </w:p>
    <w:p w:rsidR="00D26A6D" w:rsidRDefault="00D26A6D" w:rsidP="00D26A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5C2E" w:rsidRPr="00855C2E" w:rsidRDefault="00855C2E" w:rsidP="00855C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Современные стратегии работы с учебным текстом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школе мы имеем дело, в основном, с учебными текстами.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 точки зрения учебной текстологии, текст может быть:</w:t>
      </w:r>
    </w:p>
    <w:p w:rsidR="00855C2E" w:rsidRPr="00855C2E" w:rsidRDefault="00855C2E" w:rsidP="00855C2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proofErr w:type="gramStart"/>
      <w:r w:rsidRPr="00855C2E">
        <w:rPr>
          <w:rFonts w:ascii="Times New Roman" w:eastAsia="Calibri" w:hAnsi="Times New Roman" w:cs="Times New Roman"/>
          <w:i/>
          <w:iCs/>
          <w:sz w:val="24"/>
          <w:szCs w:val="24"/>
        </w:rPr>
        <w:t>сплошным</w:t>
      </w:r>
      <w:proofErr w:type="gramEnd"/>
      <w:r w:rsidRPr="00855C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или не сплошным </w:t>
      </w:r>
      <w:r w:rsidRPr="00855C2E">
        <w:rPr>
          <w:rFonts w:ascii="Times New Roman" w:eastAsia="Calibri" w:hAnsi="Times New Roman" w:cs="Times New Roman"/>
          <w:iCs/>
          <w:sz w:val="24"/>
          <w:szCs w:val="24"/>
        </w:rPr>
        <w:t>(п</w:t>
      </w:r>
      <w:r w:rsidRPr="00855C2E">
        <w:rPr>
          <w:rFonts w:ascii="Times New Roman" w:eastAsia="Calibri" w:hAnsi="Times New Roman" w:cs="Times New Roman"/>
          <w:sz w:val="24"/>
          <w:szCs w:val="24"/>
        </w:rPr>
        <w:t>ервый состоит из законченных предложений, второй имеет как графическую, так и текстовую представленность в виде слов, словосочетаний, подписей и т.д.)</w:t>
      </w:r>
    </w:p>
    <w:p w:rsidR="00855C2E" w:rsidRPr="00855C2E" w:rsidRDefault="00855C2E" w:rsidP="00855C2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855C2E">
        <w:rPr>
          <w:rFonts w:ascii="Times New Roman" w:eastAsia="Calibri" w:hAnsi="Times New Roman" w:cs="Times New Roman"/>
          <w:i/>
          <w:iCs/>
          <w:sz w:val="24"/>
          <w:szCs w:val="24"/>
        </w:rPr>
        <w:t>устным или письменным;</w:t>
      </w:r>
    </w:p>
    <w:p w:rsidR="00855C2E" w:rsidRPr="00855C2E" w:rsidRDefault="00855C2E" w:rsidP="00855C2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proofErr w:type="gramStart"/>
      <w:r w:rsidRPr="00855C2E">
        <w:rPr>
          <w:rFonts w:ascii="Times New Roman" w:eastAsia="Calibri" w:hAnsi="Times New Roman" w:cs="Times New Roman"/>
          <w:i/>
          <w:iCs/>
          <w:sz w:val="24"/>
          <w:szCs w:val="24"/>
        </w:rPr>
        <w:t>художественным</w:t>
      </w:r>
      <w:proofErr w:type="gramEnd"/>
      <w:r w:rsidRPr="00855C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или не художественным </w:t>
      </w:r>
      <w:r w:rsidRPr="00855C2E">
        <w:rPr>
          <w:rFonts w:ascii="Times New Roman" w:eastAsia="Calibri" w:hAnsi="Times New Roman" w:cs="Times New Roman"/>
          <w:iCs/>
          <w:sz w:val="24"/>
          <w:szCs w:val="24"/>
        </w:rPr>
        <w:t>(к</w:t>
      </w:r>
      <w:r w:rsidRPr="00855C2E">
        <w:rPr>
          <w:rFonts w:ascii="Times New Roman" w:eastAsia="Calibri" w:hAnsi="Times New Roman" w:cs="Times New Roman"/>
          <w:sz w:val="24"/>
          <w:szCs w:val="24"/>
        </w:rPr>
        <w:t>о второй группе относятся тексты научно-популярного и документального жанров, такие как: доклад, объяснение, обсуждение, убеждение, документ)</w:t>
      </w:r>
    </w:p>
    <w:p w:rsidR="00855C2E" w:rsidRPr="00855C2E" w:rsidRDefault="00855C2E" w:rsidP="00855C2E">
      <w:pPr>
        <w:widowControl w:val="0"/>
        <w:numPr>
          <w:ilvl w:val="0"/>
          <w:numId w:val="18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proofErr w:type="gramStart"/>
      <w:r w:rsidRPr="00855C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разностильным </w:t>
      </w:r>
      <w:r w:rsidRPr="00855C2E">
        <w:rPr>
          <w:rFonts w:ascii="Times New Roman" w:eastAsia="Calibri" w:hAnsi="Times New Roman" w:cs="Times New Roman"/>
          <w:sz w:val="24"/>
          <w:szCs w:val="24"/>
        </w:rPr>
        <w:t>(в зависимости от цели создания): информационным, описательным, повествовательным, объяснительным, убеждающим, предписывающим, обсуждающим и др.</w:t>
      </w:r>
      <w:proofErr w:type="gramEnd"/>
    </w:p>
    <w:p w:rsidR="00855C2E" w:rsidRPr="00855C2E" w:rsidRDefault="00855C2E" w:rsidP="00855C2E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C2E">
        <w:rPr>
          <w:rFonts w:ascii="Times New Roman" w:eastAsia="Calibri" w:hAnsi="Times New Roman" w:cs="Times New Roman"/>
          <w:sz w:val="24"/>
          <w:szCs w:val="24"/>
        </w:rPr>
        <w:t>Все разностильные тексты, как правило, можно обобщить в три большие группы:</w:t>
      </w:r>
    </w:p>
    <w:p w:rsidR="00855C2E" w:rsidRPr="00855C2E" w:rsidRDefault="00A4193E" w:rsidP="00855C2E">
      <w:pPr>
        <w:shd w:val="clear" w:color="auto" w:fill="FFFFFF"/>
        <w:tabs>
          <w:tab w:val="left" w:pos="792"/>
        </w:tabs>
        <w:spacing w:after="0" w:line="240" w:lineRule="auto"/>
        <w:ind w:right="2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а) </w:t>
      </w:r>
      <w:proofErr w:type="gramStart"/>
      <w:r w:rsidR="00855C2E" w:rsidRPr="00855C2E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>информационные</w:t>
      </w:r>
      <w:proofErr w:type="gramEnd"/>
      <w:r w:rsidR="00855C2E" w:rsidRPr="00855C2E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 </w:t>
      </w:r>
      <w:r w:rsidR="00855C2E" w:rsidRPr="00855C2E">
        <w:rPr>
          <w:rFonts w:ascii="Times New Roman" w:eastAsia="Calibri" w:hAnsi="Times New Roman" w:cs="Times New Roman"/>
          <w:spacing w:val="-1"/>
          <w:sz w:val="24"/>
          <w:szCs w:val="24"/>
        </w:rPr>
        <w:t>— сообщают новую или подтверждают уже из</w:t>
      </w:r>
      <w:r w:rsidR="00855C2E" w:rsidRPr="00855C2E">
        <w:rPr>
          <w:rFonts w:ascii="Times New Roman" w:eastAsia="Calibri" w:hAnsi="Times New Roman" w:cs="Times New Roman"/>
          <w:sz w:val="24"/>
          <w:szCs w:val="24"/>
        </w:rPr>
        <w:t>вестную информацию;</w:t>
      </w:r>
    </w:p>
    <w:p w:rsidR="00855C2E" w:rsidRPr="00855C2E" w:rsidRDefault="00A4193E" w:rsidP="00855C2E">
      <w:pPr>
        <w:shd w:val="clear" w:color="auto" w:fill="FFFFFF"/>
        <w:tabs>
          <w:tab w:val="left" w:pos="787"/>
        </w:tabs>
        <w:spacing w:after="0" w:line="240" w:lineRule="auto"/>
        <w:ind w:right="2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б) </w:t>
      </w:r>
      <w:r w:rsidR="00855C2E" w:rsidRPr="00855C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повествовательные </w:t>
      </w:r>
      <w:r w:rsidR="00855C2E" w:rsidRPr="00855C2E">
        <w:rPr>
          <w:rFonts w:ascii="Times New Roman" w:eastAsia="Calibri" w:hAnsi="Times New Roman" w:cs="Times New Roman"/>
          <w:sz w:val="24"/>
          <w:szCs w:val="24"/>
        </w:rPr>
        <w:t>— рассказывают о событии, явлении;</w:t>
      </w:r>
    </w:p>
    <w:p w:rsidR="00855C2E" w:rsidRPr="00855C2E" w:rsidRDefault="00A4193E" w:rsidP="00855C2E">
      <w:pPr>
        <w:shd w:val="clear" w:color="auto" w:fill="FFFFFF"/>
        <w:tabs>
          <w:tab w:val="left" w:pos="787"/>
        </w:tabs>
        <w:spacing w:after="0" w:line="240" w:lineRule="auto"/>
        <w:ind w:right="2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в) </w:t>
      </w:r>
      <w:r w:rsidR="00855C2E" w:rsidRPr="00855C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рассуждения </w:t>
      </w:r>
      <w:r w:rsidR="00855C2E" w:rsidRPr="00855C2E">
        <w:rPr>
          <w:rFonts w:ascii="Times New Roman" w:eastAsia="Calibri" w:hAnsi="Times New Roman" w:cs="Times New Roman"/>
          <w:sz w:val="24"/>
          <w:szCs w:val="24"/>
        </w:rPr>
        <w:t>— направлены на то, чтобы представить и объяснить точку зрения, обсудить событие и явление, вызвать полемику.</w:t>
      </w:r>
    </w:p>
    <w:p w:rsidR="00855C2E" w:rsidRPr="00855C2E" w:rsidRDefault="00855C2E" w:rsidP="00855C2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proofErr w:type="gramStart"/>
      <w:r w:rsidRPr="00855C2E">
        <w:rPr>
          <w:rFonts w:ascii="Times New Roman" w:eastAsia="Calibri" w:hAnsi="Times New Roman" w:cs="Times New Roman"/>
          <w:i/>
          <w:iCs/>
          <w:sz w:val="24"/>
          <w:szCs w:val="24"/>
        </w:rPr>
        <w:t>различным</w:t>
      </w:r>
      <w:proofErr w:type="gramEnd"/>
      <w:r w:rsidRPr="00855C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 логико-смысловой структуре, </w:t>
      </w:r>
      <w:r w:rsidRPr="00855C2E">
        <w:rPr>
          <w:rFonts w:ascii="Times New Roman" w:eastAsia="Calibri" w:hAnsi="Times New Roman" w:cs="Times New Roman"/>
          <w:sz w:val="24"/>
          <w:szCs w:val="24"/>
        </w:rPr>
        <w:t>а именно:</w:t>
      </w:r>
    </w:p>
    <w:p w:rsidR="00855C2E" w:rsidRPr="00855C2E" w:rsidRDefault="00855C2E" w:rsidP="00855C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C2E">
        <w:rPr>
          <w:rFonts w:ascii="Times New Roman" w:eastAsia="Calibri" w:hAnsi="Times New Roman" w:cs="Times New Roman"/>
          <w:sz w:val="24"/>
          <w:szCs w:val="24"/>
        </w:rPr>
        <w:t>а) понятие и его определение;</w:t>
      </w:r>
    </w:p>
    <w:p w:rsidR="00855C2E" w:rsidRPr="00855C2E" w:rsidRDefault="00855C2E" w:rsidP="00855C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C2E">
        <w:rPr>
          <w:rFonts w:ascii="Times New Roman" w:eastAsia="Calibri" w:hAnsi="Times New Roman" w:cs="Times New Roman"/>
          <w:sz w:val="24"/>
          <w:szCs w:val="24"/>
        </w:rPr>
        <w:t>б) цель — действия — результат;</w:t>
      </w:r>
    </w:p>
    <w:p w:rsidR="00855C2E" w:rsidRPr="00855C2E" w:rsidRDefault="00855C2E" w:rsidP="00855C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C2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в) </w:t>
      </w:r>
      <w:r w:rsidRPr="00855C2E">
        <w:rPr>
          <w:rFonts w:ascii="Times New Roman" w:eastAsia="Calibri" w:hAnsi="Times New Roman" w:cs="Times New Roman"/>
          <w:sz w:val="24"/>
          <w:szCs w:val="24"/>
        </w:rPr>
        <w:t>проблема и её решение;</w:t>
      </w:r>
    </w:p>
    <w:p w:rsidR="00855C2E" w:rsidRPr="00855C2E" w:rsidRDefault="00855C2E" w:rsidP="00855C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C2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г) </w:t>
      </w:r>
      <w:r w:rsidRPr="00855C2E">
        <w:rPr>
          <w:rFonts w:ascii="Times New Roman" w:eastAsia="Calibri" w:hAnsi="Times New Roman" w:cs="Times New Roman"/>
          <w:sz w:val="24"/>
          <w:szCs w:val="24"/>
        </w:rPr>
        <w:t>суждение и его аргументация;</w:t>
      </w:r>
    </w:p>
    <w:p w:rsidR="00855C2E" w:rsidRPr="00855C2E" w:rsidRDefault="00855C2E" w:rsidP="00855C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855C2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д) </w:t>
      </w:r>
      <w:r w:rsidRPr="00855C2E">
        <w:rPr>
          <w:rFonts w:ascii="Times New Roman" w:eastAsia="Calibri" w:hAnsi="Times New Roman" w:cs="Times New Roman"/>
          <w:spacing w:val="-1"/>
          <w:sz w:val="24"/>
          <w:szCs w:val="24"/>
        </w:rPr>
        <w:t>сравнение — сопоставление;</w:t>
      </w:r>
    </w:p>
    <w:p w:rsidR="00855C2E" w:rsidRPr="00855C2E" w:rsidRDefault="00855C2E" w:rsidP="00855C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C2E">
        <w:rPr>
          <w:rFonts w:ascii="Times New Roman" w:eastAsia="Calibri" w:hAnsi="Times New Roman" w:cs="Times New Roman"/>
          <w:sz w:val="24"/>
          <w:szCs w:val="24"/>
        </w:rPr>
        <w:t>е) причина — следствие.</w:t>
      </w:r>
    </w:p>
    <w:p w:rsidR="00855C2E" w:rsidRPr="00855C2E" w:rsidRDefault="00855C2E" w:rsidP="00855C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Работа с текстом включает в себя использование различных стратегий.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Стратегия включает ряд операций, направленных на достижение цели. Принципиальным является то, что стратегия выбирается каждым читателем под конкретную цель чтения и конкретный текст.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Все стратегии чтения можно разделить на три группы:</w:t>
      </w:r>
    </w:p>
    <w:p w:rsidR="00855C2E" w:rsidRPr="00855C2E" w:rsidRDefault="00855C2E" w:rsidP="00855C2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стратегии </w:t>
      </w:r>
      <w:proofErr w:type="spellStart"/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предтекстовой</w:t>
      </w:r>
      <w:proofErr w:type="spellEnd"/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деятельности;</w:t>
      </w:r>
    </w:p>
    <w:p w:rsidR="00855C2E" w:rsidRPr="00855C2E" w:rsidRDefault="00855C2E" w:rsidP="00855C2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стратегии текстовой деятельности</w:t>
      </w:r>
    </w:p>
    <w:p w:rsidR="00855C2E" w:rsidRPr="00855C2E" w:rsidRDefault="00855C2E" w:rsidP="00855C2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стратегии </w:t>
      </w:r>
      <w:proofErr w:type="spellStart"/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послетекстовой</w:t>
      </w:r>
      <w:proofErr w:type="spellEnd"/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</w:p>
    <w:p w:rsidR="00855C2E" w:rsidRPr="00855C2E" w:rsidRDefault="00855C2E" w:rsidP="00855C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СТРАТЕГИИ ПРЕДТЕКСТОВОЙ ДЕЯТЕЛЬНОСТИ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Появление данных стратегий связано со сменой педагогических концепций по обучению чтению, внедрением в практику обучения теории деятельности, осознанием важной роли ориентировочной основы для организации начала деятельности. Если раньше, согласно традиционной методике, на этапе </w:t>
      </w:r>
      <w:proofErr w:type="spellStart"/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предчтения</w:t>
      </w:r>
      <w:proofErr w:type="spellEnd"/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текста давалось лишь одно задание «Прочитайте текст», а основное внимание уделялось контролю понимания прочитанного, то теперь, согласно данным исследований, чем лучше организован этап </w:t>
      </w:r>
      <w:proofErr w:type="spellStart"/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предчтения</w:t>
      </w:r>
      <w:proofErr w:type="spellEnd"/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тем легче учащемуся читать текст и выше достигаемый им результат.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Предтекстовые</w:t>
      </w:r>
      <w:proofErr w:type="spellEnd"/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ориентировочные стратегии нацелены на постановку задач чтения и, следовательно, на выбор вида чтения, актуализацию предшествующих знаний и опыта, понятий и словаря текста, а также на создание мотивации к чтению.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Эти стратегии могут применяться как для художественных, так и для учебных текстов.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Приведем примеры стратегий работы с текстом до чтения.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Любое чтение любого источника начинается </w:t>
      </w:r>
      <w:r w:rsidRPr="00855C2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со знакомства с заголовком.</w:t>
      </w: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Прочитав заголовок, мы обдумываем: «О чем здесь пойдет речь? Что мне предстоит узнать? Что я уже знаю об этом?». Именно на этом этапе возникает состояние готовности, необходимое для дальнейшего активного восприятия. В данный момент у нас появляется ожидание определенных знаний, предположение об их содержании, об отношении этих знаний </w:t>
      </w:r>
      <w:proofErr w:type="gramStart"/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старым, уже известным.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Даже сухой заголовок учебного параграфа дает большие возможности для включения новых знаний в те, что у Вас есть, и для предугадывания основного смысла текста.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Такая предварительная умственная работа во многом направит дальнейшее чтение, поможет выделить главное в тексте. Как указывает В.К. Троицкий: «Направленность чтения выразима в одной схеме: мы вечно что-то с чем-то сопоставляем, мы оцениваем разницу ожидаемого и действительного».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855C2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Мозговой штурм</w:t>
      </w: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Цель данной стратегии – актуализация предшествующих знаний и опыта, имеющих отношение к теме текста (ассоциации, знания, гипотезы-предположения по вопросу, заявленному в тексте и т.п.). На этапе работы с текстом идет подтверждение или опровержение информации, предложенной в ходе мозгового штурма. Таким образом, использование данной стратегии помогает определить цель и задачи чтения, направить внимание на подтверждение высказанных гипотез и поиск новой информации.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855C2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Глоссарий (словарная работа, ключевые слов</w:t>
      </w:r>
      <w:proofErr w:type="gramStart"/>
      <w:r w:rsidRPr="00855C2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а(</w:t>
      </w:r>
      <w:proofErr w:type="gramEnd"/>
      <w:r w:rsidRPr="00855C2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понятия)</w:t>
      </w: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Цель данной стратегии - актуализация и повторение словаря, связанного с темой текста.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Каждый текст опирается на группу понятий. Термин «ключевое» введен для объяснения особой роли названного понятия по отношению к тексту, это понятие раскрывает смысл текста. Ключевых понятий не может быть много, то есть текст (параграф) не должен содержать больше ключевых  понятий, чем способен одновременной воспринять человек (5-9 единиц). 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Как может быть организована работа с ключевыми понятиями?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1) До прочтения текста предложить  учащимся перечень ключевых понятий темы и попросить составить собственный текст, в котором бы фигурировали данные понятия. После прочтения текста полезно сопоставить собственную версию с полученной информацией.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2) Выделить ключевые слова в названии текста (параграфа), объяснить их, предположить, о чем пойдет речь. Затем при беглом чтении выделить ключевые слова в тексте (при работе с информационным текстом, выделенные слова параграфа).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3) Предложить две трактовки одного и того же понятия и попросить обосновать – какая из трактовок будет ближе содержанию текста (после чтения вернуться).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4) Предложить ключевые слова темы и попросить связать данные слова в определенную схему.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Pr="00855C2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Ориентиры предвосхищения (верные – неверные утверждения)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. Цель стратегии – актуализация предшествующих знаний и опыта, имеющих отношение к теме текста.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Учащимся дается ряд утверждений, связанных с темой текста, и предлагается отметить те, с которыми они согласны (после прочтения предлагается вернуться, если ответ изменился, объяснить почему).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55C2E">
        <w:rPr>
          <w:rFonts w:ascii="Times New Roman" w:eastAsia="Calibri" w:hAnsi="Times New Roman" w:cs="Times New Roman"/>
          <w:b/>
          <w:i/>
          <w:sz w:val="24"/>
          <w:szCs w:val="24"/>
        </w:rPr>
        <w:t>4. Задай вопрос</w:t>
      </w:r>
      <w:r w:rsidRPr="00855C2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5C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материала всегда начинается с задавания вопросов (что это?</w:t>
      </w:r>
      <w:proofErr w:type="gramEnd"/>
      <w:r w:rsidRPr="00855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 </w:t>
      </w:r>
      <w:proofErr w:type="gramStart"/>
      <w:r w:rsidRPr="00855C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мне это нужно?)</w:t>
      </w:r>
      <w:proofErr w:type="gramEnd"/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учителя - </w:t>
      </w:r>
      <w:proofErr w:type="gramStart"/>
      <w:r w:rsidRPr="00855C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спровоцировать ситуацию</w:t>
      </w:r>
      <w:proofErr w:type="gramEnd"/>
      <w:r w:rsidRPr="00855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ученик самостоятельно формулирует вопросы к новому учебному материалу. 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используется данная стратегия: перед изучением учебного текста ставится задача составить к нему список вопросов (целесообразно ограничить число вопросов и время на их составление). 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ВАЖНО: </w:t>
      </w:r>
      <w:r w:rsidRPr="00855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ребятам не ставится задача прочесть текст, а затем задать вопросы. 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5C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Однако</w:t>
      </w:r>
      <w:proofErr w:type="gramEnd"/>
      <w:r w:rsidRPr="00855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или иначе, чтобы грамотно и лаконично сформулировать вопрос, ученик должен в режиме просмотрового чтения ознакомиться с текстом. Но он это сделает гораздо быстрее, чем в режиме </w:t>
      </w:r>
      <w:r w:rsidRPr="00855C2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«Прочти…»</w:t>
      </w:r>
      <w:r w:rsidRPr="00855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55C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Логические цепочки (данная стратегия может использоваться и на этапе ПОСЛЕ чтения текста).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Суть: </w:t>
      </w:r>
      <w:proofErr w:type="gramStart"/>
      <w:r w:rsidRPr="00855C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55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нарушенная последовательность логических утверждений и ставится задача восстановить последовательность.  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6. Оценка текста</w:t>
      </w: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Ученикам предлагается не читать текст абзац за абзацем, а оценить содержание изучаемого параграфа.</w:t>
      </w: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учащегося с учебником требует четкой, рациональной организации со стороны учителя. Очень важно, чтобы ученик «приподнялся» над текстом, оценил бы его целиком, как некую единицу информации. </w:t>
      </w: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Ученикам предлагается не читать текст абзац за абзацем, а оценить содержание изучаемого параграфа:</w:t>
      </w: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Какие слова выделены курсивом или жирным шрифтом? </w:t>
      </w:r>
      <w:proofErr w:type="gramStart"/>
      <w:r w:rsidRPr="00855C2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Как</w:t>
      </w:r>
      <w:proofErr w:type="gramEnd"/>
      <w:r w:rsidRPr="00855C2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по-вашему, почему они выделены?</w:t>
      </w: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Какое имя чаще всего встречается в данном параграфе?</w:t>
      </w: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Какой раздел параграфа самый большой? </w:t>
      </w:r>
      <w:proofErr w:type="gramStart"/>
      <w:r w:rsidRPr="00855C2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Как</w:t>
      </w:r>
      <w:proofErr w:type="gramEnd"/>
      <w:r w:rsidRPr="00855C2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по-вашему, почему?</w:t>
      </w: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В каком разделе вы найдёте ответ на вопрос…? 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и т.д.</w:t>
      </w: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Блестящий методист </w:t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Андрей Иоффе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автор ряда учебных пособий по </w:t>
      </w:r>
      <w:proofErr w:type="spellStart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обществозанию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показал замечательный пример использования </w:t>
      </w:r>
      <w:r w:rsidRPr="00855C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оценки текста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Гимном Российской Федерации.</w:t>
      </w: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Представьте себе, что текст Гимна РФ попал в руки иностранца, который ничего не знает о нашей стране.</w:t>
      </w: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Задание 1.</w:t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Какой он может себе представить Россию, исходя из текста Гимна?</w:t>
      </w: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Задание 2.</w:t>
      </w:r>
      <w:proofErr w:type="gramStart"/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Идеи</w:t>
      </w:r>
      <w:proofErr w:type="gramEnd"/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каких статей Конституции отражены в тексте Гимна Российской Федерации?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основная цель работы с текстом до чтения - развитие такого важнейшего читательского умения, как </w:t>
      </w:r>
      <w:r w:rsidRPr="00855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антиципация</w:t>
      </w:r>
      <w:r w:rsidRPr="00855C2E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умения предполагать, предвосхищать содержание текста.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такой подготовительной работы начинается собственно чтение.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СТРАТЕГИИ ТЕКСТОВОЙ ДЕЯТЕЛЬНОСТИ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Цель использования стратегий на этом этапе - понимание текста и создание его читательской интерпретации.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 данного этапа есть основное направление чтения – </w:t>
      </w:r>
      <w:r w:rsidRPr="00855C2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«диалог с текстом».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С точки зрения методики – это прием работы с текстом во время его чтения.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С точки зрения сформировавшегося читателя – это естественная беседа с автором через текст.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Чтобы диалог был содержательным и полноценным, читатель совершает разнообразную работу: находит в тексте прямые и скрытые авторские вопросы, задает свои вопросы, обдумывает предположения о дальнейшем содержании текста, проверяет, совпадают ли они с замыслом автора.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Таким образом, во время диалога с автором происходит вычитывание информации из каждой единицы текста, вероятностное прогнозирование нового содержания и самоконтроль.</w:t>
      </w:r>
    </w:p>
    <w:p w:rsidR="00855C2E" w:rsidRPr="00855C2E" w:rsidRDefault="00855C2E" w:rsidP="00855C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Можно возникнуть вопрос: а не легче ли просто прочесть текст?</w:t>
      </w:r>
    </w:p>
    <w:p w:rsidR="00855C2E" w:rsidRPr="00855C2E" w:rsidRDefault="00855C2E" w:rsidP="00855C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Здесь надо понимать: мысль, даже хорошо понятую с чужих слов, никогда не усвоить так осознанно и прочно, как постигнутую собственным умом. «Готовые» знания из книги или объяснения учителя, не станут деятельными участниками умственного труда, как добытые самостоятельно.</w:t>
      </w:r>
    </w:p>
    <w:p w:rsidR="00855C2E" w:rsidRPr="00855C2E" w:rsidRDefault="00855C2E" w:rsidP="00855C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</w:p>
    <w:p w:rsidR="00855C2E" w:rsidRPr="00855C2E" w:rsidRDefault="00855C2E" w:rsidP="00855C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Основа всей работы по осмыслению текста – </w:t>
      </w:r>
      <w:r w:rsidRPr="00855C2E">
        <w:rPr>
          <w:rFonts w:ascii="Times New Roman" w:eastAsia="Calibri" w:hAnsi="Times New Roman" w:cs="Times New Roman"/>
          <w:b/>
          <w:i/>
          <w:color w:val="231F20"/>
          <w:sz w:val="24"/>
          <w:szCs w:val="24"/>
          <w:lang w:eastAsia="ru-RU"/>
        </w:rPr>
        <w:t>рождение в сознании вопросов к тексту и поиск ответа на них</w:t>
      </w:r>
      <w:r w:rsidRPr="00855C2E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.</w:t>
      </w:r>
    </w:p>
    <w:p w:rsidR="00855C2E" w:rsidRPr="00855C2E" w:rsidRDefault="00855C2E" w:rsidP="00855C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В неявной, скрытой форме вопросы и ответы на них содержатся в любом тексте. С возникновения вопроса начинается работа самостоятельной мысли, ведущая к ответу. Однако способность, читая, вести диалог с автором через текст редко когда возникает самостоятельно – у большинства учащихся ее необходимо формировать в процессе совместного чтения текста учителя с детьми. Постепенно это станет потребностью и привычкой, стилем чтения</w:t>
      </w:r>
      <w:r w:rsidRPr="00855C2E">
        <w:rPr>
          <w:rFonts w:ascii="Times New Roman" w:eastAsia="Calibri" w:hAnsi="Times New Roman" w:cs="Times New Roman"/>
          <w:color w:val="231F20"/>
          <w:sz w:val="24"/>
          <w:szCs w:val="24"/>
          <w:vertAlign w:val="superscript"/>
          <w:lang w:eastAsia="ru-RU"/>
        </w:rPr>
        <w:footnoteReference w:id="1"/>
      </w:r>
      <w:r w:rsidRPr="00855C2E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1. «Чтение с остановками». 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Основная цель данной стратегии - управление процессом осмысления текста во время его чтения. Суть заключается в чтении отрывка текста и ответов на вопросы к нему до перехода к чтению следующего отрывка. Вопросы должны быть направлены на контроль общего понимания прочитанного отрывка и 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прогнозирование содержания последующего. При чтении следующего отрывка читатель подтверждает или отклоняет свою гипотезу, сравнивая ее с содержанием текста.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результатам исследования Международной ассоциации чтения, проведенного в 2006-2007 году, данная стратегия была признана учителями многих стран одной из самых эффективных в работе со </w:t>
      </w:r>
      <w:proofErr w:type="spellStart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слабочитающими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детьми.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2. «Чтение с пометами». 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Цель стратегии – мониторинг понимания читаемого текста и его критический анализ. По ходу чтения читатель делает на полях пометы (например, «+» – понял</w:t>
      </w:r>
      <w:proofErr w:type="gramStart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«--» – </w:t>
      </w:r>
      <w:proofErr w:type="gramEnd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понял, «?»– требует обсуждения). После чтения текста обсуждаются </w:t>
      </w:r>
      <w:proofErr w:type="gramStart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пометы</w:t>
      </w:r>
      <w:proofErr w:type="gramEnd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проверяется осмысление текста.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Составление таблиц. 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Цель данной стратегии – обучение навыкам выборочного чтения и преобразование текстовой информации в другой вид.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ru-RU"/>
        </w:rPr>
        <w:t>G</w:t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— </w:t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ru-RU"/>
        </w:rPr>
        <w:t>S</w:t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— </w:t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ru-RU"/>
        </w:rPr>
        <w:t>R</w:t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» (Аннотация — Краткий пересказ — Пересказ)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составлять аннотацию, давать краткий и полный пересказ текста является одним из наиболее востребованных умений и навыков работы с информацией, составляющей содержание текста.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Данная стратегия может быть использована и на этапе после чтения текста, носит пошаговый характер, интегрирует умения чтения и ведения записей, учит всем трём видам пересказа текста одновременно, демонстрируя разницу между ними (то есть является стратегией сжатия текста).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Её освоение требует совместной работы учащихся и учителя с текстами различного характера. Учащиеся начинают применять стратегию самостоятельно после одного учебного года. 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Название стратегии обозначено латинскими буквами, где </w:t>
      </w:r>
      <w:r w:rsidRPr="00855C2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G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</w:t>
      </w:r>
      <w:r w:rsidRPr="00855C2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Gist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аннотация текста, </w:t>
      </w:r>
      <w:r w:rsidRPr="00855C2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855C2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Summare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сумма содержания текста, </w:t>
      </w:r>
      <w:proofErr w:type="spellStart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котррая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может быть и рефератом текста и его кратким пересказом, </w:t>
      </w:r>
      <w:r w:rsidRPr="00855C2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55C2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Reteling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пересказ текста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Цель данной стратегии — научить свёртывать информацию текста и представлять её с разной степенью свёрнутости и развёрнутости.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Ход работы:</w:t>
      </w:r>
    </w:p>
    <w:p w:rsidR="00855C2E" w:rsidRPr="00855C2E" w:rsidRDefault="00855C2E" w:rsidP="00855C2E">
      <w:pPr>
        <w:numPr>
          <w:ilvl w:val="0"/>
          <w:numId w:val="20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Ознакомительное чтение текста и деление его на смысловые отрывки (как правило, смысловой отрывок будет совпадать с абзацем текста)</w:t>
      </w:r>
    </w:p>
    <w:p w:rsidR="00855C2E" w:rsidRPr="00855C2E" w:rsidRDefault="00855C2E" w:rsidP="00855C2E">
      <w:pPr>
        <w:numPr>
          <w:ilvl w:val="0"/>
          <w:numId w:val="20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. Постановка 1-2 (</w:t>
      </w:r>
      <w:proofErr w:type="gramStart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обобщающих</w:t>
      </w:r>
      <w:proofErr w:type="gramEnd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) вопроса к каждому смысловому отрывку.</w:t>
      </w:r>
    </w:p>
    <w:p w:rsidR="00855C2E" w:rsidRPr="00855C2E" w:rsidRDefault="00855C2E" w:rsidP="00855C2E">
      <w:pPr>
        <w:numPr>
          <w:ilvl w:val="0"/>
          <w:numId w:val="20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Заполнение таблицы: в первую колонку надо записывать обобщающие вопросы, во вторую — ключевые слова из текста, в третью — индивидуальные слова, необходимые каждому для полного ответа на вопрос из первой колонки. Ключевым называется слово, необходимое для ответа на поставленный вопрос.</w:t>
      </w:r>
    </w:p>
    <w:p w:rsidR="00855C2E" w:rsidRPr="00855C2E" w:rsidRDefault="00855C2E" w:rsidP="00855C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0" w:type="dxa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855C2E" w:rsidRPr="00855C2E" w:rsidTr="00855C2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855C2E" w:rsidRDefault="00855C2E" w:rsidP="00855C2E">
            <w:pPr>
              <w:jc w:val="center"/>
              <w:rPr>
                <w:rFonts w:eastAsia="Calibri"/>
                <w:sz w:val="24"/>
                <w:szCs w:val="24"/>
              </w:rPr>
            </w:pPr>
            <w:r w:rsidRPr="00855C2E">
              <w:rPr>
                <w:rFonts w:eastAsia="Calibri"/>
                <w:sz w:val="24"/>
                <w:szCs w:val="24"/>
              </w:rPr>
              <w:t>План в вопросах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855C2E" w:rsidRDefault="00855C2E" w:rsidP="00855C2E">
            <w:pPr>
              <w:jc w:val="center"/>
              <w:rPr>
                <w:rFonts w:eastAsia="Calibri"/>
                <w:sz w:val="24"/>
                <w:szCs w:val="24"/>
              </w:rPr>
            </w:pPr>
            <w:r w:rsidRPr="00855C2E">
              <w:rPr>
                <w:rFonts w:eastAsia="Calibri"/>
                <w:sz w:val="24"/>
                <w:szCs w:val="24"/>
              </w:rPr>
              <w:t xml:space="preserve">Ключевые слова </w:t>
            </w:r>
          </w:p>
          <w:p w:rsidR="00855C2E" w:rsidRPr="00855C2E" w:rsidRDefault="00855C2E" w:rsidP="00855C2E">
            <w:pPr>
              <w:jc w:val="center"/>
              <w:rPr>
                <w:rFonts w:eastAsia="Calibri"/>
                <w:sz w:val="24"/>
                <w:szCs w:val="24"/>
              </w:rPr>
            </w:pPr>
            <w:r w:rsidRPr="00855C2E">
              <w:rPr>
                <w:rFonts w:eastAsia="Calibri"/>
                <w:sz w:val="24"/>
                <w:szCs w:val="24"/>
              </w:rPr>
              <w:t>(основные мысли)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855C2E" w:rsidRDefault="00855C2E" w:rsidP="00855C2E">
            <w:pPr>
              <w:jc w:val="center"/>
              <w:rPr>
                <w:rFonts w:eastAsia="Calibri"/>
                <w:sz w:val="24"/>
                <w:szCs w:val="24"/>
              </w:rPr>
            </w:pPr>
            <w:r w:rsidRPr="00855C2E">
              <w:rPr>
                <w:rFonts w:eastAsia="Calibri"/>
                <w:sz w:val="24"/>
                <w:szCs w:val="24"/>
              </w:rPr>
              <w:t xml:space="preserve">Индивидуальные слова </w:t>
            </w:r>
          </w:p>
          <w:p w:rsidR="00855C2E" w:rsidRPr="00855C2E" w:rsidRDefault="00855C2E" w:rsidP="00855C2E">
            <w:pPr>
              <w:jc w:val="center"/>
              <w:rPr>
                <w:rFonts w:eastAsia="Calibri"/>
                <w:sz w:val="24"/>
                <w:szCs w:val="24"/>
              </w:rPr>
            </w:pPr>
            <w:r w:rsidRPr="00855C2E">
              <w:rPr>
                <w:rFonts w:eastAsia="Calibri"/>
                <w:sz w:val="24"/>
                <w:szCs w:val="24"/>
              </w:rPr>
              <w:t>(детали)</w:t>
            </w:r>
          </w:p>
        </w:tc>
      </w:tr>
      <w:tr w:rsidR="00855C2E" w:rsidRPr="00855C2E" w:rsidTr="00855C2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855C2E" w:rsidRDefault="00855C2E" w:rsidP="00855C2E">
            <w:pPr>
              <w:jc w:val="both"/>
              <w:rPr>
                <w:rFonts w:eastAsia="Calibri"/>
                <w:sz w:val="24"/>
                <w:szCs w:val="24"/>
              </w:rPr>
            </w:pPr>
            <w:r w:rsidRPr="00855C2E">
              <w:rPr>
                <w:rFonts w:eastAsia="Calibri"/>
                <w:sz w:val="24"/>
                <w:szCs w:val="24"/>
              </w:rPr>
              <w:t>1.</w:t>
            </w:r>
          </w:p>
          <w:p w:rsidR="00855C2E" w:rsidRPr="00855C2E" w:rsidRDefault="00855C2E" w:rsidP="00855C2E">
            <w:pPr>
              <w:jc w:val="both"/>
              <w:rPr>
                <w:rFonts w:eastAsia="Calibri"/>
                <w:sz w:val="24"/>
                <w:szCs w:val="24"/>
              </w:rPr>
            </w:pPr>
            <w:r w:rsidRPr="00855C2E">
              <w:rPr>
                <w:rFonts w:eastAsia="Calibri"/>
                <w:sz w:val="24"/>
                <w:szCs w:val="24"/>
              </w:rPr>
              <w:t>2.</w:t>
            </w:r>
          </w:p>
          <w:p w:rsidR="00855C2E" w:rsidRPr="00855C2E" w:rsidRDefault="00855C2E" w:rsidP="00855C2E">
            <w:pPr>
              <w:jc w:val="both"/>
              <w:rPr>
                <w:rFonts w:eastAsia="Calibri"/>
                <w:sz w:val="24"/>
                <w:szCs w:val="24"/>
              </w:rPr>
            </w:pPr>
            <w:r w:rsidRPr="00855C2E">
              <w:rPr>
                <w:rFonts w:eastAsia="Calibri"/>
                <w:sz w:val="24"/>
                <w:szCs w:val="24"/>
              </w:rPr>
              <w:t>3.</w:t>
            </w:r>
          </w:p>
          <w:p w:rsidR="00855C2E" w:rsidRPr="00855C2E" w:rsidRDefault="00855C2E" w:rsidP="00855C2E">
            <w:pPr>
              <w:jc w:val="both"/>
              <w:rPr>
                <w:rFonts w:eastAsia="Calibri"/>
                <w:sz w:val="24"/>
                <w:szCs w:val="24"/>
              </w:rPr>
            </w:pPr>
            <w:r w:rsidRPr="00855C2E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855C2E" w:rsidRDefault="00855C2E" w:rsidP="00855C2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855C2E" w:rsidRDefault="00855C2E" w:rsidP="00855C2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55C2E" w:rsidRPr="00855C2E" w:rsidTr="00855C2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855C2E" w:rsidRDefault="00855C2E" w:rsidP="00855C2E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855C2E">
              <w:rPr>
                <w:rFonts w:eastAsia="Calibri"/>
                <w:i/>
                <w:sz w:val="24"/>
                <w:szCs w:val="24"/>
              </w:rPr>
              <w:t>Аннотация (о чем?)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855C2E" w:rsidRDefault="00855C2E" w:rsidP="00855C2E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855C2E">
              <w:rPr>
                <w:rFonts w:eastAsia="Calibri"/>
                <w:i/>
                <w:sz w:val="24"/>
                <w:szCs w:val="24"/>
              </w:rPr>
              <w:t>Краткий пересказ /</w:t>
            </w:r>
          </w:p>
          <w:p w:rsidR="00855C2E" w:rsidRPr="00855C2E" w:rsidRDefault="00855C2E" w:rsidP="00855C2E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855C2E">
              <w:rPr>
                <w:rFonts w:eastAsia="Calibri"/>
                <w:i/>
                <w:sz w:val="24"/>
                <w:szCs w:val="24"/>
              </w:rPr>
              <w:t xml:space="preserve"> реферат </w:t>
            </w:r>
          </w:p>
          <w:p w:rsidR="00855C2E" w:rsidRPr="00855C2E" w:rsidRDefault="00855C2E" w:rsidP="00855C2E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855C2E">
              <w:rPr>
                <w:rFonts w:eastAsia="Calibri"/>
                <w:i/>
                <w:sz w:val="24"/>
                <w:szCs w:val="24"/>
              </w:rPr>
              <w:t>(что говорится?)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855C2E" w:rsidRDefault="00855C2E" w:rsidP="00855C2E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855C2E">
              <w:rPr>
                <w:rFonts w:eastAsia="Calibri"/>
                <w:i/>
                <w:sz w:val="24"/>
                <w:szCs w:val="24"/>
              </w:rPr>
              <w:t>Пересказ</w:t>
            </w:r>
          </w:p>
        </w:tc>
      </w:tr>
    </w:tbl>
    <w:p w:rsidR="00855C2E" w:rsidRPr="00855C2E" w:rsidRDefault="00855C2E" w:rsidP="00855C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4. Составление трех вариантов текста.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Полный пересказ текста получается, если используются основные мысли и детали текста, обозначенные словами во второй и третьей колонке. </w:t>
      </w:r>
      <w:proofErr w:type="gramStart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Для краткого — необходимы слова из колонки № 2.</w:t>
      </w:r>
      <w:proofErr w:type="gramEnd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Обобщённые вопросы к тексту нужны для его аннотирования (колонка № 1).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слова выписаны правильно, сделать краткий пересказ легко — все слова используются, </w:t>
      </w:r>
      <w:proofErr w:type="gramStart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лишних</w:t>
      </w:r>
      <w:proofErr w:type="gramEnd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остаётся. Критерий лёгкости составления краткого пересказа является основным для определения верности выбранных ключевых слов.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Запись таблицы обязательна. Без подобной письменной опоры невозможно сделать ни краткий, ни полный пересказ. 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Занятие лучше начинать с более лёгкого вида задания — полного пересказа. 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 аннотации — следующий шаг стратегии. Эту работу следует выполнять либо в конце занятия, после полного или краткого пересказа, либо в начале. Начинать работу с аннотации можно только после накопления определённого опыта использования данной стратегии.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Аннотация готовится на основе материала из первой колонки, в которой план содержания текста записан в форме обобщённых вопросов.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СТРАТЕГИИ ПОСЛЕТЕКСТОВОЙ ДЕЯТЕЛЬНОСТИ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Основная цель данных стратегий - достигнуть понимания текста на уровне смысла, корректировка читательской интерпретации, доведение читательских впечатлений до уровня законченной мысли.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Приведем примеры </w:t>
      </w:r>
      <w:proofErr w:type="spellStart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послетекстовых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стратегий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1. Отношения между вопросом и ответом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Данная стратегия является одной из самых эффективных </w:t>
      </w:r>
      <w:proofErr w:type="spellStart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послетекстовых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стратегий. От всех остальных она отличается тем, что обучает процессу осмысления текста, а не контролирует результат (понял – не понял), показывает необходимость поиска места нахождения ответа.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Цель данной стратегии – обучение пониманию текста.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Суть стратегии: учащимся предлагается схема (Где ответ?) и говорится о том, что ответ на вопрос может содержаться в тексте или в голове у читателя. Если ответ в тексте, он может находиться в одном предложении текста (1) или в нескольких его частях (2).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1, чтобы ответить на вопрос, надо найти точный ответ в одном предложении текста. Если он содержится в нескольких частях текста (2), такой ответ надо формулировать, соединяя их. 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Если ответ находится в голове читателя, то в одном случае (3) читатель составляет его, соединяя то, что автор говорит между строк или в косвенной форме, и то, как сам читатель интерпретирует слова автора. В другом случае (4) ответ находится за пределами </w:t>
      </w:r>
      <w:proofErr w:type="gramStart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текста</w:t>
      </w:r>
      <w:proofErr w:type="gramEnd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читатель ищет его в своих знаниях.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Далее учащимся предлагается список вопросов, которые они должны отнести к одной из групп. После этого предлагается дать ответ на поставленный вопрос.</w:t>
      </w:r>
    </w:p>
    <w:p w:rsidR="00855C2E" w:rsidRPr="00855C2E" w:rsidRDefault="00855C2E" w:rsidP="00855C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63CD9F2" wp14:editId="3781D65B">
            <wp:extent cx="5486400" cy="2743200"/>
            <wp:effectExtent l="0" t="0" r="0" b="57150"/>
            <wp:docPr id="1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55C2E" w:rsidRPr="00855C2E" w:rsidRDefault="00855C2E" w:rsidP="00855C2E">
      <w:pPr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855C2E" w:rsidRPr="00855C2E" w:rsidRDefault="00855C2E" w:rsidP="00855C2E">
      <w:pPr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 xml:space="preserve">2. Кубик (ромашка) </w:t>
      </w:r>
      <w:proofErr w:type="spellStart"/>
      <w:r w:rsidRPr="00855C2E">
        <w:rPr>
          <w:rFonts w:ascii="Times New Roman" w:eastAsia="Calibri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Блума</w:t>
      </w:r>
      <w:proofErr w:type="spellEnd"/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C2E">
        <w:rPr>
          <w:rFonts w:ascii="Times New Roman" w:eastAsia="Calibri" w:hAnsi="Times New Roman" w:cs="Times New Roman"/>
          <w:sz w:val="24"/>
          <w:szCs w:val="24"/>
        </w:rPr>
        <w:t xml:space="preserve">Замечательный американский педагог Бенджамин </w:t>
      </w:r>
      <w:proofErr w:type="spellStart"/>
      <w:r w:rsidRPr="00855C2E">
        <w:rPr>
          <w:rFonts w:ascii="Times New Roman" w:eastAsia="Calibri" w:hAnsi="Times New Roman" w:cs="Times New Roman"/>
          <w:sz w:val="24"/>
          <w:szCs w:val="24"/>
        </w:rPr>
        <w:t>Блум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</w:rPr>
        <w:t xml:space="preserve"> известен как автор известной «Таксономии учебных целей». Но он же является и автором нескольких стратегий педагогической техники, одна из которых - «Кубик </w:t>
      </w:r>
      <w:proofErr w:type="spellStart"/>
      <w:r w:rsidRPr="00855C2E">
        <w:rPr>
          <w:rFonts w:ascii="Times New Roman" w:eastAsia="Calibri" w:hAnsi="Times New Roman" w:cs="Times New Roman"/>
          <w:sz w:val="24"/>
          <w:szCs w:val="24"/>
        </w:rPr>
        <w:t>Блума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55C2E">
        <w:rPr>
          <w:rFonts w:ascii="Times New Roman" w:eastAsia="Calibri" w:hAnsi="Times New Roman" w:cs="Times New Roman"/>
          <w:sz w:val="24"/>
          <w:szCs w:val="24"/>
        </w:rPr>
        <w:t xml:space="preserve">На гранях кубика написаны начала вопросов: </w:t>
      </w:r>
      <w:r w:rsidRPr="00855C2E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sym w:font="Wingdings 2" w:char="F03A"/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«Почему», «Объясни», «Назови», «Предложи», «Придумай», «Поделись».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C2E">
        <w:rPr>
          <w:rFonts w:ascii="Times New Roman" w:eastAsia="Calibri" w:hAnsi="Times New Roman" w:cs="Times New Roman"/>
          <w:sz w:val="24"/>
          <w:szCs w:val="24"/>
        </w:rPr>
        <w:t>Учитель (или ученик) бросает кубик. Необходимо сформулировать вопрос к учебному материалу по той грани, на которую выпадет кубик.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</w:rPr>
        <w:t xml:space="preserve">Так, 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вопрос, начинающийся со слова </w:t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«Назови…» 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нацелен на уровень</w:t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репродукции, т.е. на простое воспроизведение знаний.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Вопросы, начинающиеся со слов </w:t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«Почему…» 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соответствуют так называемым </w:t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процессуальным знаниям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Ученик в данном случае должен найти </w:t>
      </w:r>
      <w:r w:rsidRPr="00855C2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причинно-следственные связи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описать </w:t>
      </w:r>
      <w:r w:rsidRPr="00855C2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процессы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, происходящие с определённым предметом или явлением.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Отвечая на вопрос </w:t>
      </w:r>
      <w:r w:rsidRPr="00855C2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«</w:t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Объясни…»</w:t>
      </w:r>
      <w:r w:rsidRPr="00855C2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ученик использует понятия и принципы в новых ситуациях, применяет законы, теории в конкретных практических ситуациях, демонстрирует правильное применение метода или процедуры.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Задания </w:t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«Предложи…»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«Придумай…»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«Поделись…»</w:t>
      </w: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направлены на активизацию мыслительной деятельности ученика. Он выделяет скрытые (</w:t>
      </w:r>
      <w:proofErr w:type="gramStart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неявные) </w:t>
      </w:r>
      <w:proofErr w:type="gramEnd"/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предположения, проводит различия между фактами и следствиями, анализирует, оценивает значимость данных, использует знания из разных областей, обращает внимание на  соответствие вывода имеющимся данным.</w:t>
      </w:r>
    </w:p>
    <w:p w:rsidR="00855C2E" w:rsidRPr="00855C2E" w:rsidRDefault="00855C2E" w:rsidP="00855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Возможны два режима использования данного приёма.</w:t>
      </w:r>
    </w:p>
    <w:p w:rsidR="00855C2E" w:rsidRPr="00855C2E" w:rsidRDefault="00855C2E" w:rsidP="00855C2E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Учитель задаёт соответствующие вопросы по тексту.</w:t>
      </w:r>
    </w:p>
    <w:p w:rsidR="00855C2E" w:rsidRPr="00855C2E" w:rsidRDefault="00855C2E" w:rsidP="00855C2E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Ученики формулируют вопросы.</w:t>
      </w:r>
    </w:p>
    <w:p w:rsidR="00855C2E" w:rsidRPr="00855C2E" w:rsidRDefault="00855C2E" w:rsidP="00855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3. Работа с выводами.</w:t>
      </w: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- Раскрыть один из выводов</w:t>
      </w: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Сформулировать собственную систему выводов? </w:t>
      </w: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Дополнить имеющиеся выводы собственными заключениями? </w:t>
      </w:r>
    </w:p>
    <w:p w:rsidR="00855C2E" w:rsidRPr="00855C2E" w:rsidRDefault="00855C2E" w:rsidP="00855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sz w:val="24"/>
          <w:szCs w:val="24"/>
          <w:lang w:eastAsia="ru-RU"/>
        </w:rPr>
        <w:t>- В качестве выводов сформулировать вопросы, которые возникают при прочтении текста, но - на которые прямых ответов в тексте не содержится.</w:t>
      </w:r>
    </w:p>
    <w:p w:rsidR="00855C2E" w:rsidRPr="00855C2E" w:rsidRDefault="00855C2E" w:rsidP="00855C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55C2E" w:rsidRPr="00855C2E" w:rsidRDefault="00855C2E" w:rsidP="00855C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Это только некоторые из стратегий работы с текстом на разных этапах.</w:t>
      </w:r>
    </w:p>
    <w:p w:rsidR="00D26A6D" w:rsidRDefault="00D26A6D" w:rsidP="00D26A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6C38" w:rsidRDefault="00096C38" w:rsidP="00096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C2E" w:rsidRPr="00855C2E" w:rsidRDefault="00855C2E" w:rsidP="00096C38">
      <w:pPr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ru-RU"/>
        </w:rPr>
      </w:pPr>
      <w:r w:rsidRPr="00855C2E">
        <w:rPr>
          <w:rFonts w:ascii="Times New Roman" w:eastAsia="Calibri" w:hAnsi="Times New Roman" w:cs="Calibri"/>
          <w:b/>
          <w:sz w:val="24"/>
          <w:szCs w:val="24"/>
          <w:lang w:eastAsia="ru-RU"/>
        </w:rPr>
        <w:lastRenderedPageBreak/>
        <w:t>Ресурсы</w:t>
      </w:r>
    </w:p>
    <w:p w:rsidR="00855C2E" w:rsidRPr="00855C2E" w:rsidRDefault="00855C2E" w:rsidP="00855C2E">
      <w:pPr>
        <w:numPr>
          <w:ilvl w:val="0"/>
          <w:numId w:val="2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55C2E">
        <w:rPr>
          <w:rFonts w:ascii="Times New Roman" w:eastAsia="Calibri" w:hAnsi="Times New Roman" w:cs="Times New Roman"/>
          <w:sz w:val="24"/>
          <w:szCs w:val="24"/>
        </w:rPr>
        <w:t>Бунеева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</w:rPr>
        <w:t xml:space="preserve"> Е.В., </w:t>
      </w:r>
      <w:proofErr w:type="spellStart"/>
      <w:r w:rsidRPr="00855C2E">
        <w:rPr>
          <w:rFonts w:ascii="Times New Roman" w:eastAsia="Calibri" w:hAnsi="Times New Roman" w:cs="Times New Roman"/>
          <w:sz w:val="24"/>
          <w:szCs w:val="24"/>
        </w:rPr>
        <w:t>Чиндилова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</w:rPr>
        <w:t xml:space="preserve"> О.В. Технология работы с текстом в начальной школе и 5-6-м классах (технология формирования правильного типа читательской деятельности / </w:t>
      </w:r>
      <w:hyperlink r:id="rId13" w:history="1">
        <w:r w:rsidRPr="00855C2E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http://www.school2100.ru/school2100/nashi_tehnologii/</w:t>
        </w:r>
      </w:hyperlink>
      <w:proofErr w:type="gramEnd"/>
    </w:p>
    <w:p w:rsidR="00855C2E" w:rsidRPr="00855C2E" w:rsidRDefault="00855C2E" w:rsidP="00855C2E">
      <w:pPr>
        <w:numPr>
          <w:ilvl w:val="0"/>
          <w:numId w:val="2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55C2E">
        <w:rPr>
          <w:rFonts w:ascii="Times New Roman" w:eastAsia="Calibri" w:hAnsi="Times New Roman" w:cs="Times New Roman"/>
          <w:sz w:val="24"/>
          <w:szCs w:val="24"/>
        </w:rPr>
        <w:t>Граник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</w:rPr>
        <w:t xml:space="preserve"> Г.Г., Бондаренко С.М., Концевая Л.А. Как учить работать с книгой. – М.: Мой учебник, 2007.</w:t>
      </w:r>
    </w:p>
    <w:p w:rsidR="00855C2E" w:rsidRPr="00855C2E" w:rsidRDefault="00855C2E" w:rsidP="00855C2E">
      <w:pPr>
        <w:numPr>
          <w:ilvl w:val="0"/>
          <w:numId w:val="2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C2E">
        <w:rPr>
          <w:rFonts w:ascii="Times New Roman" w:eastAsia="Calibri" w:hAnsi="Times New Roman" w:cs="Times New Roman"/>
          <w:sz w:val="24"/>
          <w:szCs w:val="24"/>
        </w:rPr>
        <w:t>Королева Г.В. Технология эффективного чтения. – Ростов н/Дону, 2010</w:t>
      </w:r>
    </w:p>
    <w:p w:rsidR="00855C2E" w:rsidRPr="00855C2E" w:rsidRDefault="00855C2E" w:rsidP="00855C2E">
      <w:pPr>
        <w:numPr>
          <w:ilvl w:val="0"/>
          <w:numId w:val="2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55C2E">
        <w:rPr>
          <w:rFonts w:ascii="Times New Roman" w:eastAsia="Calibri" w:hAnsi="Times New Roman" w:cs="Times New Roman"/>
          <w:sz w:val="24"/>
          <w:szCs w:val="24"/>
        </w:rPr>
        <w:t>Сметанникова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</w:rPr>
        <w:t xml:space="preserve"> Н.Н. Воспитание читателя в </w:t>
      </w:r>
      <w:proofErr w:type="spellStart"/>
      <w:r w:rsidRPr="00855C2E">
        <w:rPr>
          <w:rFonts w:ascii="Times New Roman" w:eastAsia="Calibri" w:hAnsi="Times New Roman" w:cs="Times New Roman"/>
          <w:sz w:val="24"/>
          <w:szCs w:val="24"/>
        </w:rPr>
        <w:t>культуросозидающей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</w:rPr>
        <w:t xml:space="preserve"> модели образования // </w:t>
      </w:r>
      <w:hyperlink r:id="rId14" w:history="1">
        <w:r w:rsidRPr="00855C2E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http://www.mcbs.ru/files/File/smetannikova%281%29.pdf</w:t>
        </w:r>
      </w:hyperlink>
      <w:r w:rsidRPr="00855C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55C2E" w:rsidRPr="00855C2E" w:rsidRDefault="00855C2E" w:rsidP="00855C2E">
      <w:pPr>
        <w:numPr>
          <w:ilvl w:val="0"/>
          <w:numId w:val="2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855C2E">
        <w:rPr>
          <w:rFonts w:ascii="Times New Roman" w:eastAsia="Calibri" w:hAnsi="Times New Roman" w:cs="Times New Roman"/>
          <w:sz w:val="24"/>
          <w:szCs w:val="24"/>
        </w:rPr>
        <w:t>Сметанникова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</w:rPr>
        <w:t xml:space="preserve"> Н.Н. Обучение стратегиям чтения в 5-9 классах: как реализовать ФГОС. Пособие для учителя / Н.Н. </w:t>
      </w:r>
      <w:proofErr w:type="spellStart"/>
      <w:r w:rsidRPr="00855C2E">
        <w:rPr>
          <w:rFonts w:ascii="Times New Roman" w:eastAsia="Calibri" w:hAnsi="Times New Roman" w:cs="Times New Roman"/>
          <w:sz w:val="24"/>
          <w:szCs w:val="24"/>
        </w:rPr>
        <w:t>Сметанникова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</w:rPr>
        <w:t xml:space="preserve">. М.: </w:t>
      </w:r>
      <w:proofErr w:type="spellStart"/>
      <w:r w:rsidRPr="00855C2E">
        <w:rPr>
          <w:rFonts w:ascii="Times New Roman" w:eastAsia="Calibri" w:hAnsi="Times New Roman" w:cs="Times New Roman"/>
          <w:sz w:val="24"/>
          <w:szCs w:val="24"/>
        </w:rPr>
        <w:t>Балласс</w:t>
      </w:r>
      <w:proofErr w:type="spellEnd"/>
      <w:r w:rsidRPr="00855C2E">
        <w:rPr>
          <w:rFonts w:ascii="Times New Roman" w:eastAsia="Calibri" w:hAnsi="Times New Roman" w:cs="Times New Roman"/>
          <w:sz w:val="24"/>
          <w:szCs w:val="24"/>
        </w:rPr>
        <w:t>, 2011.</w:t>
      </w:r>
    </w:p>
    <w:p w:rsidR="00855C2E" w:rsidRPr="00855C2E" w:rsidRDefault="00855C2E" w:rsidP="00855C2E">
      <w:pPr>
        <w:numPr>
          <w:ilvl w:val="0"/>
          <w:numId w:val="2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C2E">
        <w:rPr>
          <w:rFonts w:ascii="Times New Roman" w:eastAsia="Calibri" w:hAnsi="Times New Roman" w:cs="Times New Roman"/>
          <w:sz w:val="24"/>
          <w:szCs w:val="24"/>
        </w:rPr>
        <w:t xml:space="preserve">Стратегии чтения // </w:t>
      </w:r>
      <w:hyperlink r:id="rId15" w:history="1">
        <w:r w:rsidRPr="00855C2E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http://www.selezneva-lichnost.ru/strategii-chteniya/index.html</w:t>
        </w:r>
      </w:hyperlink>
    </w:p>
    <w:p w:rsidR="00BC757A" w:rsidRPr="00855C2E" w:rsidRDefault="00BC757A" w:rsidP="00855C2E">
      <w:pPr>
        <w:rPr>
          <w:sz w:val="24"/>
          <w:szCs w:val="24"/>
        </w:rPr>
      </w:pPr>
    </w:p>
    <w:sectPr w:rsidR="00BC757A" w:rsidRPr="0085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6F" w:rsidRDefault="00266B6F" w:rsidP="00855C2E">
      <w:pPr>
        <w:spacing w:after="0" w:line="240" w:lineRule="auto"/>
      </w:pPr>
      <w:r>
        <w:separator/>
      </w:r>
    </w:p>
  </w:endnote>
  <w:endnote w:type="continuationSeparator" w:id="0">
    <w:p w:rsidR="00266B6F" w:rsidRDefault="00266B6F" w:rsidP="0085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6F" w:rsidRDefault="00266B6F" w:rsidP="00855C2E">
      <w:pPr>
        <w:spacing w:after="0" w:line="240" w:lineRule="auto"/>
      </w:pPr>
      <w:r>
        <w:separator/>
      </w:r>
    </w:p>
  </w:footnote>
  <w:footnote w:type="continuationSeparator" w:id="0">
    <w:p w:rsidR="00266B6F" w:rsidRDefault="00266B6F" w:rsidP="00855C2E">
      <w:pPr>
        <w:spacing w:after="0" w:line="240" w:lineRule="auto"/>
      </w:pPr>
      <w:r>
        <w:continuationSeparator/>
      </w:r>
    </w:p>
  </w:footnote>
  <w:footnote w:id="1">
    <w:p w:rsidR="00855C2E" w:rsidRDefault="00855C2E" w:rsidP="00855C2E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rPr>
          <w:rFonts w:ascii="Times New Roman" w:hAnsi="Times New Roman" w:cs="Times New Roman"/>
        </w:rPr>
        <w:t xml:space="preserve"> Подробнее о приеме «диалог с автором» можно прочитать:</w:t>
      </w:r>
    </w:p>
    <w:p w:rsidR="00855C2E" w:rsidRDefault="00855C2E" w:rsidP="00855C2E">
      <w:pPr>
        <w:pStyle w:val="a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Граник</w:t>
      </w:r>
      <w:proofErr w:type="spellEnd"/>
      <w:r>
        <w:rPr>
          <w:rFonts w:ascii="Times New Roman" w:hAnsi="Times New Roman" w:cs="Times New Roman"/>
        </w:rPr>
        <w:t xml:space="preserve"> Г.Г., Бондаренко С.М., Концевая Л.А. Как учить работать с книгой. – М.: Мой учебник, 2007, С. 138-142</w:t>
      </w:r>
    </w:p>
    <w:p w:rsidR="00855C2E" w:rsidRDefault="00855C2E" w:rsidP="00855C2E">
      <w:pPr>
        <w:pStyle w:val="a6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Times New Roman" w:hAnsi="Times New Roman" w:cs="Times New Roman"/>
        </w:rPr>
        <w:t>Бунеева</w:t>
      </w:r>
      <w:proofErr w:type="spellEnd"/>
      <w:r>
        <w:rPr>
          <w:rFonts w:ascii="Times New Roman" w:hAnsi="Times New Roman" w:cs="Times New Roman"/>
        </w:rPr>
        <w:t xml:space="preserve"> Е.В., </w:t>
      </w:r>
      <w:proofErr w:type="spellStart"/>
      <w:r>
        <w:rPr>
          <w:rFonts w:ascii="Times New Roman" w:hAnsi="Times New Roman" w:cs="Times New Roman"/>
        </w:rPr>
        <w:t>Чиндилова</w:t>
      </w:r>
      <w:proofErr w:type="spellEnd"/>
      <w:r>
        <w:rPr>
          <w:rFonts w:ascii="Times New Roman" w:hAnsi="Times New Roman" w:cs="Times New Roman"/>
        </w:rPr>
        <w:t xml:space="preserve"> О.В. Технология работы с текстом в начальной школе и 5-6-м классах (технология формирования правильного типа читательской деятельности / http://www.school2100.ru/school2100/nashi_tehnologii/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BE3"/>
    <w:multiLevelType w:val="hybridMultilevel"/>
    <w:tmpl w:val="7B362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83B7A"/>
    <w:multiLevelType w:val="hybridMultilevel"/>
    <w:tmpl w:val="2494C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20EF7"/>
    <w:multiLevelType w:val="multilevel"/>
    <w:tmpl w:val="933C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A5BEE"/>
    <w:multiLevelType w:val="multilevel"/>
    <w:tmpl w:val="0EBA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E16D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8191122"/>
    <w:multiLevelType w:val="multilevel"/>
    <w:tmpl w:val="D526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3F3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9281E50"/>
    <w:multiLevelType w:val="hybridMultilevel"/>
    <w:tmpl w:val="58121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5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B957CAD"/>
    <w:multiLevelType w:val="hybridMultilevel"/>
    <w:tmpl w:val="C8785F42"/>
    <w:lvl w:ilvl="0" w:tplc="C3A2D45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3BC07E0D"/>
    <w:multiLevelType w:val="multilevel"/>
    <w:tmpl w:val="2848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9F3A97"/>
    <w:multiLevelType w:val="hybridMultilevel"/>
    <w:tmpl w:val="DC38F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73594"/>
    <w:multiLevelType w:val="multilevel"/>
    <w:tmpl w:val="75D2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270811"/>
    <w:multiLevelType w:val="hybridMultilevel"/>
    <w:tmpl w:val="0A549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F374D3"/>
    <w:multiLevelType w:val="multilevel"/>
    <w:tmpl w:val="3AEE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353577"/>
    <w:multiLevelType w:val="singleLevel"/>
    <w:tmpl w:val="C2FA6EE2"/>
    <w:lvl w:ilvl="0">
      <w:start w:val="1"/>
      <w:numFmt w:val="decimal"/>
      <w:lvlText w:val="%1)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647A603C"/>
    <w:multiLevelType w:val="multilevel"/>
    <w:tmpl w:val="40D6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C07C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7C543CF"/>
    <w:multiLevelType w:val="hybridMultilevel"/>
    <w:tmpl w:val="46DAAA0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C7E77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CED120A"/>
    <w:multiLevelType w:val="hybridMultilevel"/>
    <w:tmpl w:val="74FC6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485ED5"/>
    <w:multiLevelType w:val="hybridMultilevel"/>
    <w:tmpl w:val="A39AD8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7BC46B48"/>
    <w:multiLevelType w:val="multilevel"/>
    <w:tmpl w:val="D5DC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17"/>
  </w:num>
  <w:num w:numId="10">
    <w:abstractNumId w:val="8"/>
  </w:num>
  <w:num w:numId="11">
    <w:abstractNumId w:val="19"/>
  </w:num>
  <w:num w:numId="12">
    <w:abstractNumId w:val="20"/>
  </w:num>
  <w:num w:numId="13">
    <w:abstractNumId w:val="11"/>
  </w:num>
  <w:num w:numId="14">
    <w:abstractNumId w:val="0"/>
  </w:num>
  <w:num w:numId="15">
    <w:abstractNumId w:val="1"/>
  </w:num>
  <w:num w:numId="16">
    <w:abstractNumId w:val="13"/>
  </w:num>
  <w:num w:numId="17">
    <w:abstractNumId w:val="3"/>
  </w:num>
  <w:num w:numId="18">
    <w:abstractNumId w:val="15"/>
    <w:lvlOverride w:ilvl="0">
      <w:startOverride w:val="1"/>
    </w:lvlOverride>
  </w:num>
  <w:num w:numId="19">
    <w:abstractNumId w:val="1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7A"/>
    <w:rsid w:val="00096C38"/>
    <w:rsid w:val="00220E0B"/>
    <w:rsid w:val="00266B6F"/>
    <w:rsid w:val="00350FDD"/>
    <w:rsid w:val="007F0289"/>
    <w:rsid w:val="00855C2E"/>
    <w:rsid w:val="009E08CB"/>
    <w:rsid w:val="00A4193E"/>
    <w:rsid w:val="00BC757A"/>
    <w:rsid w:val="00C15824"/>
    <w:rsid w:val="00CC1E8F"/>
    <w:rsid w:val="00D26A6D"/>
    <w:rsid w:val="00D721E4"/>
    <w:rsid w:val="00DB054B"/>
    <w:rsid w:val="00FC77D5"/>
    <w:rsid w:val="00FE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5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0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054B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855C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55C2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55C2E"/>
    <w:rPr>
      <w:rFonts w:ascii="Times New Roman" w:hAnsi="Times New Roman" w:cs="Times New Roman" w:hint="default"/>
      <w:vertAlign w:val="superscript"/>
    </w:rPr>
  </w:style>
  <w:style w:type="table" w:styleId="a9">
    <w:name w:val="Table Grid"/>
    <w:basedOn w:val="a1"/>
    <w:uiPriority w:val="99"/>
    <w:rsid w:val="00855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5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0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054B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855C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55C2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55C2E"/>
    <w:rPr>
      <w:rFonts w:ascii="Times New Roman" w:hAnsi="Times New Roman" w:cs="Times New Roman" w:hint="default"/>
      <w:vertAlign w:val="superscript"/>
    </w:rPr>
  </w:style>
  <w:style w:type="table" w:styleId="a9">
    <w:name w:val="Table Grid"/>
    <w:basedOn w:val="a1"/>
    <w:uiPriority w:val="99"/>
    <w:rsid w:val="00855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www.school2100.ru/school2100/nashi_tehnologi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://www.selezneva-lichnost.ru/strategii-chteniya/index.html" TargetMode="Externa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www.mcbs.ru/files/File/smetannikova%281%29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F596-5D91-4DD3-82D6-F202B26C67D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CD0485EF-3DAB-484D-AC6B-780D041DABC0}">
      <dgm:prSet/>
      <dgm:spPr>
        <a:xfrm>
          <a:off x="2092309" y="2126"/>
          <a:ext cx="1041424" cy="5207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Где ответ?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6000838-8E49-420B-A300-15C2D27BA30B}" type="parTrans" cxnId="{77EB8924-6D0C-4A88-B631-43028D616551}">
      <dgm:prSet/>
      <dgm:spPr/>
    </dgm:pt>
    <dgm:pt modelId="{97E24E7D-3910-4E31-904F-4DF7724B433F}" type="sibTrans" cxnId="{77EB8924-6D0C-4A88-B631-43028D616551}">
      <dgm:prSet/>
      <dgm:spPr/>
    </dgm:pt>
    <dgm:pt modelId="{7C15303C-9ECF-4DAC-88C2-455F4EE106A9}">
      <dgm:prSet/>
      <dgm:spPr>
        <a:xfrm>
          <a:off x="832185" y="741537"/>
          <a:ext cx="1041424" cy="5207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В тексте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BD15270-F128-4DE7-9A5E-275AFF97CF20}" type="parTrans" cxnId="{0447C571-B928-4117-B7D0-F58D928CFBCB}">
      <dgm:prSet/>
      <dgm:spPr>
        <a:xfrm>
          <a:off x="1352897" y="522838"/>
          <a:ext cx="1260124" cy="21869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27B37A9F-2F1A-4B2E-A9EC-8B8FF152C2B8}" type="sibTrans" cxnId="{0447C571-B928-4117-B7D0-F58D928CFBCB}">
      <dgm:prSet/>
      <dgm:spPr/>
    </dgm:pt>
    <dgm:pt modelId="{3F3523B9-1800-42C9-B24D-E38B0706FB5B}">
      <dgm:prSet/>
      <dgm:spPr>
        <a:xfrm>
          <a:off x="202123" y="1480949"/>
          <a:ext cx="1041424" cy="5207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в одном предложении текста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08918B53-D8A0-441C-8EDB-C0945CEB4B91}" type="parTrans" cxnId="{5917FEED-7ACC-4B4A-BA28-65F98B1A3EA2}">
      <dgm:prSet/>
      <dgm:spPr>
        <a:xfrm>
          <a:off x="722835" y="1262250"/>
          <a:ext cx="630062" cy="218699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ABC77EF9-D986-4536-A118-3B3B75F230F4}" type="sibTrans" cxnId="{5917FEED-7ACC-4B4A-BA28-65F98B1A3EA2}">
      <dgm:prSet/>
      <dgm:spPr/>
    </dgm:pt>
    <dgm:pt modelId="{954E5E78-0038-4FD9-B254-F5C638891C12}">
      <dgm:prSet/>
      <dgm:spPr>
        <a:xfrm>
          <a:off x="462479" y="2220361"/>
          <a:ext cx="1041424" cy="5207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найди точный ответ (1)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D721777-13F4-4188-9474-BBFF3A7997E0}" type="parTrans" cxnId="{38BA60D2-5535-4737-8E90-B33DB8A9E833}">
      <dgm:prSet/>
      <dgm:spPr>
        <a:xfrm>
          <a:off x="306265" y="2001662"/>
          <a:ext cx="156213" cy="479055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7A79B377-BA8A-4564-B5F4-CFB9FCD2FFE2}" type="sibTrans" cxnId="{38BA60D2-5535-4737-8E90-B33DB8A9E833}">
      <dgm:prSet/>
      <dgm:spPr/>
    </dgm:pt>
    <dgm:pt modelId="{4D0203BC-3CD4-4428-AD9F-04011034D7EA}">
      <dgm:prSet/>
      <dgm:spPr>
        <a:xfrm>
          <a:off x="1462247" y="1480949"/>
          <a:ext cx="1041424" cy="5207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в разных частях текста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710C499B-933E-4C44-BEDA-3896D83F0D26}" type="parTrans" cxnId="{0EC2F1AE-61BD-43DD-A732-F9649EA57955}">
      <dgm:prSet/>
      <dgm:spPr>
        <a:xfrm>
          <a:off x="1352897" y="1262250"/>
          <a:ext cx="630062" cy="218699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6014B3C0-C71B-4A80-94B9-CFDD885E7716}" type="sibTrans" cxnId="{0EC2F1AE-61BD-43DD-A732-F9649EA57955}">
      <dgm:prSet/>
      <dgm:spPr/>
    </dgm:pt>
    <dgm:pt modelId="{7DE33B91-9539-4F76-8D69-0432CA682D2C}">
      <dgm:prSet/>
      <dgm:spPr>
        <a:xfrm>
          <a:off x="1722603" y="2220361"/>
          <a:ext cx="1041424" cy="5207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соедини вместим, составь ответ (2)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7359817-DB3A-4F21-B6E3-CC1A96FA3C58}" type="parTrans" cxnId="{3BDFD204-B5CA-492F-89A2-82B22F9B8BB0}">
      <dgm:prSet/>
      <dgm:spPr>
        <a:xfrm>
          <a:off x="1566389" y="2001662"/>
          <a:ext cx="156213" cy="479055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2A8E7318-A0F0-400C-B3D6-588ADB9F7393}" type="sibTrans" cxnId="{3BDFD204-B5CA-492F-89A2-82B22F9B8BB0}">
      <dgm:prSet/>
      <dgm:spPr/>
    </dgm:pt>
    <dgm:pt modelId="{B953CA34-3CA3-4B82-BDA7-5E2892CD1474}">
      <dgm:prSet/>
      <dgm:spPr>
        <a:xfrm>
          <a:off x="3352433" y="741537"/>
          <a:ext cx="1041424" cy="5207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В голове читателя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DC9B4D0-8FCB-4E66-B1AD-0CC16FFC7916}" type="parTrans" cxnId="{119D9205-9BC8-43C9-A240-2F35000E3DDF}">
      <dgm:prSet/>
      <dgm:spPr>
        <a:xfrm>
          <a:off x="2613021" y="522838"/>
          <a:ext cx="1260124" cy="21869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23DD1AE8-1ADB-4B6E-9E45-1DE5ADDBDE83}" type="sibTrans" cxnId="{119D9205-9BC8-43C9-A240-2F35000E3DDF}">
      <dgm:prSet/>
      <dgm:spPr/>
    </dgm:pt>
    <dgm:pt modelId="{592E6710-F0AF-4ABF-8F5A-4F95651EEAAE}">
      <dgm:prSet/>
      <dgm:spPr>
        <a:xfrm>
          <a:off x="2722371" y="1480949"/>
          <a:ext cx="1041424" cy="5207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автор и я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DAAB52F-AC20-4411-9D8D-81C65876F167}" type="parTrans" cxnId="{4F558E2E-5988-444A-BE31-5FBE5C3B6423}">
      <dgm:prSet/>
      <dgm:spPr>
        <a:xfrm>
          <a:off x="3243083" y="1262250"/>
          <a:ext cx="630062" cy="218699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E7CDDDC9-8AD5-4D75-AFBA-A8805F96759A}" type="sibTrans" cxnId="{4F558E2E-5988-444A-BE31-5FBE5C3B6423}">
      <dgm:prSet/>
      <dgm:spPr/>
    </dgm:pt>
    <dgm:pt modelId="{4B70004E-83A9-4A40-80AF-F934E8F6DF93}">
      <dgm:prSet/>
      <dgm:spPr>
        <a:xfrm>
          <a:off x="2982727" y="2220361"/>
          <a:ext cx="1041424" cy="5207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соедини вместим, составь ответ (3)</a:t>
          </a:r>
        </a:p>
      </dgm:t>
    </dgm:pt>
    <dgm:pt modelId="{C4FF6098-F90B-4EF7-9B37-9C9EFB4A21B4}" type="parTrans" cxnId="{A3F61A41-5111-43A7-8587-41120E253D3E}">
      <dgm:prSet/>
      <dgm:spPr>
        <a:xfrm>
          <a:off x="2826513" y="2001662"/>
          <a:ext cx="156213" cy="479055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996A163E-8E25-4DD1-A6E6-AA715E4E7021}" type="sibTrans" cxnId="{A3F61A41-5111-43A7-8587-41120E253D3E}">
      <dgm:prSet/>
      <dgm:spPr/>
    </dgm:pt>
    <dgm:pt modelId="{092AC22D-FA1B-414E-966E-3107675D8F13}">
      <dgm:prSet/>
      <dgm:spPr>
        <a:xfrm>
          <a:off x="3982495" y="1480949"/>
          <a:ext cx="1041424" cy="5207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только я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372B5AC-AAA6-4187-9385-E7F76C8B18B1}" type="parTrans" cxnId="{BB4AF5E5-2753-4DB4-8166-DDC7D9867719}">
      <dgm:prSet/>
      <dgm:spPr>
        <a:xfrm>
          <a:off x="3873145" y="1262250"/>
          <a:ext cx="630062" cy="218699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F81EFAA1-CBDD-472F-825B-8CEC9A9C9F61}" type="sibTrans" cxnId="{BB4AF5E5-2753-4DB4-8166-DDC7D9867719}">
      <dgm:prSet/>
      <dgm:spPr/>
    </dgm:pt>
    <dgm:pt modelId="{CE62ED76-8936-43E2-8DBA-2A2A932CEF3F}">
      <dgm:prSet/>
      <dgm:spPr>
        <a:xfrm>
          <a:off x="4242851" y="2220361"/>
          <a:ext cx="1041424" cy="5207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найди ответ в другом источнике (4)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E07539E4-A37D-4BFD-905D-809F0878225A}" type="parTrans" cxnId="{21BA7B98-14FF-4E23-8C05-917422F6C5DB}">
      <dgm:prSet/>
      <dgm:spPr>
        <a:xfrm>
          <a:off x="4086637" y="2001662"/>
          <a:ext cx="156213" cy="479055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2D9A0B6E-C308-436F-90A1-231F03C0B18D}" type="sibTrans" cxnId="{21BA7B98-14FF-4E23-8C05-917422F6C5DB}">
      <dgm:prSet/>
      <dgm:spPr/>
    </dgm:pt>
    <dgm:pt modelId="{D9931C6D-B01C-4CCF-BE01-9F036DC44DF5}" type="pres">
      <dgm:prSet presAssocID="{7AECF596-5D91-4DD3-82D6-F202B26C67D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B181A50-E848-4B44-A52A-407065CE485A}" type="pres">
      <dgm:prSet presAssocID="{CD0485EF-3DAB-484D-AC6B-780D041DABC0}" presName="hierRoot1" presStyleCnt="0">
        <dgm:presLayoutVars>
          <dgm:hierBranch/>
        </dgm:presLayoutVars>
      </dgm:prSet>
      <dgm:spPr/>
    </dgm:pt>
    <dgm:pt modelId="{6CD5AF5E-A04C-4A99-9869-593C549E55EE}" type="pres">
      <dgm:prSet presAssocID="{CD0485EF-3DAB-484D-AC6B-780D041DABC0}" presName="rootComposite1" presStyleCnt="0"/>
      <dgm:spPr/>
    </dgm:pt>
    <dgm:pt modelId="{39656CF8-54A4-419A-A55F-6AD3166621C4}" type="pres">
      <dgm:prSet presAssocID="{CD0485EF-3DAB-484D-AC6B-780D041DABC0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CAB0DC1-AB5D-4FE2-A637-C8F48D696FE6}" type="pres">
      <dgm:prSet presAssocID="{CD0485EF-3DAB-484D-AC6B-780D041DABC0}" presName="rootConnector1" presStyleLbl="node1" presStyleIdx="0" presStyleCnt="0"/>
      <dgm:spPr/>
      <dgm:t>
        <a:bodyPr/>
        <a:lstStyle/>
        <a:p>
          <a:endParaRPr lang="ru-RU"/>
        </a:p>
      </dgm:t>
    </dgm:pt>
    <dgm:pt modelId="{18CA379D-9D85-44AA-9886-691F85A77F92}" type="pres">
      <dgm:prSet presAssocID="{CD0485EF-3DAB-484D-AC6B-780D041DABC0}" presName="hierChild2" presStyleCnt="0"/>
      <dgm:spPr/>
    </dgm:pt>
    <dgm:pt modelId="{59D9CABA-35C3-454D-9E69-9BFE0023E5FE}" type="pres">
      <dgm:prSet presAssocID="{5BD15270-F128-4DE7-9A5E-275AFF97CF20}" presName="Name35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1260124" y="0"/>
              </a:moveTo>
              <a:lnTo>
                <a:pt x="1260124" y="109349"/>
              </a:lnTo>
              <a:lnTo>
                <a:pt x="0" y="109349"/>
              </a:lnTo>
              <a:lnTo>
                <a:pt x="0" y="218699"/>
              </a:lnTo>
            </a:path>
          </a:pathLst>
        </a:custGeom>
      </dgm:spPr>
    </dgm:pt>
    <dgm:pt modelId="{49A7DE20-6F11-46B5-97DC-0CD2FC0F1DC7}" type="pres">
      <dgm:prSet presAssocID="{7C15303C-9ECF-4DAC-88C2-455F4EE106A9}" presName="hierRoot2" presStyleCnt="0">
        <dgm:presLayoutVars>
          <dgm:hierBranch/>
        </dgm:presLayoutVars>
      </dgm:prSet>
      <dgm:spPr/>
    </dgm:pt>
    <dgm:pt modelId="{0BD584B1-CCAD-4F59-80FF-E2C88A9F0CB7}" type="pres">
      <dgm:prSet presAssocID="{7C15303C-9ECF-4DAC-88C2-455F4EE106A9}" presName="rootComposite" presStyleCnt="0"/>
      <dgm:spPr/>
    </dgm:pt>
    <dgm:pt modelId="{41384240-3148-4F47-9CAB-59CB5C99D8D0}" type="pres">
      <dgm:prSet presAssocID="{7C15303C-9ECF-4DAC-88C2-455F4EE106A9}" presName="rootText" presStyleLbl="node2" presStyleIdx="0" presStyleCnt="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EF5D911-9DF2-47B9-8C50-012D6F3CF838}" type="pres">
      <dgm:prSet presAssocID="{7C15303C-9ECF-4DAC-88C2-455F4EE106A9}" presName="rootConnector" presStyleLbl="node2" presStyleIdx="0" presStyleCnt="2"/>
      <dgm:spPr/>
      <dgm:t>
        <a:bodyPr/>
        <a:lstStyle/>
        <a:p>
          <a:endParaRPr lang="ru-RU"/>
        </a:p>
      </dgm:t>
    </dgm:pt>
    <dgm:pt modelId="{9D7B495B-7053-4015-BAB4-CDEB607D09C1}" type="pres">
      <dgm:prSet presAssocID="{7C15303C-9ECF-4DAC-88C2-455F4EE106A9}" presName="hierChild4" presStyleCnt="0"/>
      <dgm:spPr/>
    </dgm:pt>
    <dgm:pt modelId="{4DE777B2-0736-4252-A944-F86B93324222}" type="pres">
      <dgm:prSet presAssocID="{08918B53-D8A0-441C-8EDB-C0945CEB4B91}" presName="Name35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630062" y="0"/>
              </a:moveTo>
              <a:lnTo>
                <a:pt x="630062" y="109349"/>
              </a:lnTo>
              <a:lnTo>
                <a:pt x="0" y="109349"/>
              </a:lnTo>
              <a:lnTo>
                <a:pt x="0" y="218699"/>
              </a:lnTo>
            </a:path>
          </a:pathLst>
        </a:custGeom>
      </dgm:spPr>
    </dgm:pt>
    <dgm:pt modelId="{77CE75E4-0B7B-4F9D-AF46-E15B38DA02B0}" type="pres">
      <dgm:prSet presAssocID="{3F3523B9-1800-42C9-B24D-E38B0706FB5B}" presName="hierRoot2" presStyleCnt="0">
        <dgm:presLayoutVars>
          <dgm:hierBranch val="r"/>
        </dgm:presLayoutVars>
      </dgm:prSet>
      <dgm:spPr/>
    </dgm:pt>
    <dgm:pt modelId="{D197A625-FEFC-4971-A37F-A50FDADF0664}" type="pres">
      <dgm:prSet presAssocID="{3F3523B9-1800-42C9-B24D-E38B0706FB5B}" presName="rootComposite" presStyleCnt="0"/>
      <dgm:spPr/>
    </dgm:pt>
    <dgm:pt modelId="{D4512EDC-90B4-4FD8-8F61-032E6DC0FAED}" type="pres">
      <dgm:prSet presAssocID="{3F3523B9-1800-42C9-B24D-E38B0706FB5B}" presName="rootText" presStyleLbl="node3" presStyleIdx="0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9A91DBB-36C6-4931-BD30-AFAD396C6921}" type="pres">
      <dgm:prSet presAssocID="{3F3523B9-1800-42C9-B24D-E38B0706FB5B}" presName="rootConnector" presStyleLbl="node3" presStyleIdx="0" presStyleCnt="4"/>
      <dgm:spPr/>
      <dgm:t>
        <a:bodyPr/>
        <a:lstStyle/>
        <a:p>
          <a:endParaRPr lang="ru-RU"/>
        </a:p>
      </dgm:t>
    </dgm:pt>
    <dgm:pt modelId="{5556E50B-B24B-45F9-B004-4DF0E8486B50}" type="pres">
      <dgm:prSet presAssocID="{3F3523B9-1800-42C9-B24D-E38B0706FB5B}" presName="hierChild4" presStyleCnt="0"/>
      <dgm:spPr/>
    </dgm:pt>
    <dgm:pt modelId="{1A580D3A-B5BC-4E15-8B6D-6B7C096EF1FB}" type="pres">
      <dgm:prSet presAssocID="{2D721777-13F4-4188-9474-BBFF3A7997E0}" presName="Name50" presStyleLbl="parChTrans1D4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055"/>
              </a:lnTo>
              <a:lnTo>
                <a:pt x="156213" y="479055"/>
              </a:lnTo>
            </a:path>
          </a:pathLst>
        </a:custGeom>
      </dgm:spPr>
    </dgm:pt>
    <dgm:pt modelId="{106E6040-DDA8-46FB-B3FA-1F55CD17AAB7}" type="pres">
      <dgm:prSet presAssocID="{954E5E78-0038-4FD9-B254-F5C638891C12}" presName="hierRoot2" presStyleCnt="0">
        <dgm:presLayoutVars>
          <dgm:hierBranch val="r"/>
        </dgm:presLayoutVars>
      </dgm:prSet>
      <dgm:spPr/>
    </dgm:pt>
    <dgm:pt modelId="{7FF5CE17-1A54-4EAC-A146-88CBC93731FB}" type="pres">
      <dgm:prSet presAssocID="{954E5E78-0038-4FD9-B254-F5C638891C12}" presName="rootComposite" presStyleCnt="0"/>
      <dgm:spPr/>
    </dgm:pt>
    <dgm:pt modelId="{CBC1A255-34DE-4F0F-9EBD-BDA2B9C4BBF8}" type="pres">
      <dgm:prSet presAssocID="{954E5E78-0038-4FD9-B254-F5C638891C12}" presName="rootText" presStyleLbl="node4" presStyleIdx="0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37DE9BE-9FE9-443E-B8E7-18B1A43FA1A7}" type="pres">
      <dgm:prSet presAssocID="{954E5E78-0038-4FD9-B254-F5C638891C12}" presName="rootConnector" presStyleLbl="node4" presStyleIdx="0" presStyleCnt="4"/>
      <dgm:spPr/>
      <dgm:t>
        <a:bodyPr/>
        <a:lstStyle/>
        <a:p>
          <a:endParaRPr lang="ru-RU"/>
        </a:p>
      </dgm:t>
    </dgm:pt>
    <dgm:pt modelId="{B82DAA08-5657-45B7-BA19-3A135DBFDBBA}" type="pres">
      <dgm:prSet presAssocID="{954E5E78-0038-4FD9-B254-F5C638891C12}" presName="hierChild4" presStyleCnt="0"/>
      <dgm:spPr/>
    </dgm:pt>
    <dgm:pt modelId="{2548A8BC-8758-42B5-B0F7-713E3D58FA5B}" type="pres">
      <dgm:prSet presAssocID="{954E5E78-0038-4FD9-B254-F5C638891C12}" presName="hierChild5" presStyleCnt="0"/>
      <dgm:spPr/>
    </dgm:pt>
    <dgm:pt modelId="{FD98D460-B543-4BCF-85B8-F505B185ED1E}" type="pres">
      <dgm:prSet presAssocID="{3F3523B9-1800-42C9-B24D-E38B0706FB5B}" presName="hierChild5" presStyleCnt="0"/>
      <dgm:spPr/>
    </dgm:pt>
    <dgm:pt modelId="{34D6FB9D-E372-4F27-80E9-B619A79BA726}" type="pres">
      <dgm:prSet presAssocID="{710C499B-933E-4C44-BEDA-3896D83F0D26}" presName="Name35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49"/>
              </a:lnTo>
              <a:lnTo>
                <a:pt x="630062" y="109349"/>
              </a:lnTo>
              <a:lnTo>
                <a:pt x="630062" y="218699"/>
              </a:lnTo>
            </a:path>
          </a:pathLst>
        </a:custGeom>
      </dgm:spPr>
    </dgm:pt>
    <dgm:pt modelId="{A4401F5F-2B1E-46CE-9BE1-7F5C5AE478A1}" type="pres">
      <dgm:prSet presAssocID="{4D0203BC-3CD4-4428-AD9F-04011034D7EA}" presName="hierRoot2" presStyleCnt="0">
        <dgm:presLayoutVars>
          <dgm:hierBranch val="r"/>
        </dgm:presLayoutVars>
      </dgm:prSet>
      <dgm:spPr/>
    </dgm:pt>
    <dgm:pt modelId="{A672AAB4-18B8-41E9-B784-92988AAC9D02}" type="pres">
      <dgm:prSet presAssocID="{4D0203BC-3CD4-4428-AD9F-04011034D7EA}" presName="rootComposite" presStyleCnt="0"/>
      <dgm:spPr/>
    </dgm:pt>
    <dgm:pt modelId="{DDB5622F-6D4D-4904-94EB-7685731C5E2C}" type="pres">
      <dgm:prSet presAssocID="{4D0203BC-3CD4-4428-AD9F-04011034D7EA}" presName="rootText" presStyleLbl="node3" presStyleIdx="1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9BB3880-BD6A-46A6-87FA-B81A374D8545}" type="pres">
      <dgm:prSet presAssocID="{4D0203BC-3CD4-4428-AD9F-04011034D7EA}" presName="rootConnector" presStyleLbl="node3" presStyleIdx="1" presStyleCnt="4"/>
      <dgm:spPr/>
      <dgm:t>
        <a:bodyPr/>
        <a:lstStyle/>
        <a:p>
          <a:endParaRPr lang="ru-RU"/>
        </a:p>
      </dgm:t>
    </dgm:pt>
    <dgm:pt modelId="{D4745716-4D93-4181-87E8-9988888788A6}" type="pres">
      <dgm:prSet presAssocID="{4D0203BC-3CD4-4428-AD9F-04011034D7EA}" presName="hierChild4" presStyleCnt="0"/>
      <dgm:spPr/>
    </dgm:pt>
    <dgm:pt modelId="{4989D3DB-08DC-4709-9550-6D24593C7045}" type="pres">
      <dgm:prSet presAssocID="{27359817-DB3A-4F21-B6E3-CC1A96FA3C58}" presName="Name50" presStyleLbl="parChTrans1D4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055"/>
              </a:lnTo>
              <a:lnTo>
                <a:pt x="156213" y="479055"/>
              </a:lnTo>
            </a:path>
          </a:pathLst>
        </a:custGeom>
      </dgm:spPr>
    </dgm:pt>
    <dgm:pt modelId="{6BF4F4AF-CCD7-4EAE-AF7A-1F916ACF477D}" type="pres">
      <dgm:prSet presAssocID="{7DE33B91-9539-4F76-8D69-0432CA682D2C}" presName="hierRoot2" presStyleCnt="0">
        <dgm:presLayoutVars>
          <dgm:hierBranch val="r"/>
        </dgm:presLayoutVars>
      </dgm:prSet>
      <dgm:spPr/>
    </dgm:pt>
    <dgm:pt modelId="{F86AF62A-DFFF-45D8-AA2E-B9C486137F53}" type="pres">
      <dgm:prSet presAssocID="{7DE33B91-9539-4F76-8D69-0432CA682D2C}" presName="rootComposite" presStyleCnt="0"/>
      <dgm:spPr/>
    </dgm:pt>
    <dgm:pt modelId="{AC6BE07E-9AF1-4447-9342-CF2197CE803B}" type="pres">
      <dgm:prSet presAssocID="{7DE33B91-9539-4F76-8D69-0432CA682D2C}" presName="rootText" presStyleLbl="node4" presStyleIdx="1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06D15B2A-E94B-4A8A-962F-B24ABEBE4DC8}" type="pres">
      <dgm:prSet presAssocID="{7DE33B91-9539-4F76-8D69-0432CA682D2C}" presName="rootConnector" presStyleLbl="node4" presStyleIdx="1" presStyleCnt="4"/>
      <dgm:spPr/>
      <dgm:t>
        <a:bodyPr/>
        <a:lstStyle/>
        <a:p>
          <a:endParaRPr lang="ru-RU"/>
        </a:p>
      </dgm:t>
    </dgm:pt>
    <dgm:pt modelId="{F8800BB2-A412-47E0-8A28-59D8074253D4}" type="pres">
      <dgm:prSet presAssocID="{7DE33B91-9539-4F76-8D69-0432CA682D2C}" presName="hierChild4" presStyleCnt="0"/>
      <dgm:spPr/>
    </dgm:pt>
    <dgm:pt modelId="{F3B8A293-4B72-4364-9F7D-FEB27166E9BA}" type="pres">
      <dgm:prSet presAssocID="{7DE33B91-9539-4F76-8D69-0432CA682D2C}" presName="hierChild5" presStyleCnt="0"/>
      <dgm:spPr/>
    </dgm:pt>
    <dgm:pt modelId="{4B255B48-3D63-43E2-8C37-04D629A9105B}" type="pres">
      <dgm:prSet presAssocID="{4D0203BC-3CD4-4428-AD9F-04011034D7EA}" presName="hierChild5" presStyleCnt="0"/>
      <dgm:spPr/>
    </dgm:pt>
    <dgm:pt modelId="{E1365779-A06F-4753-AD73-7E2936A822DA}" type="pres">
      <dgm:prSet presAssocID="{7C15303C-9ECF-4DAC-88C2-455F4EE106A9}" presName="hierChild5" presStyleCnt="0"/>
      <dgm:spPr/>
    </dgm:pt>
    <dgm:pt modelId="{7D55B1F6-7464-4734-B209-405D986B8C07}" type="pres">
      <dgm:prSet presAssocID="{6DC9B4D0-8FCB-4E66-B1AD-0CC16FFC7916}" presName="Name35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49"/>
              </a:lnTo>
              <a:lnTo>
                <a:pt x="1260124" y="109349"/>
              </a:lnTo>
              <a:lnTo>
                <a:pt x="1260124" y="218699"/>
              </a:lnTo>
            </a:path>
          </a:pathLst>
        </a:custGeom>
      </dgm:spPr>
    </dgm:pt>
    <dgm:pt modelId="{A9C7B6B4-194D-4F83-9870-E511E411EB96}" type="pres">
      <dgm:prSet presAssocID="{B953CA34-3CA3-4B82-BDA7-5E2892CD1474}" presName="hierRoot2" presStyleCnt="0">
        <dgm:presLayoutVars>
          <dgm:hierBranch/>
        </dgm:presLayoutVars>
      </dgm:prSet>
      <dgm:spPr/>
    </dgm:pt>
    <dgm:pt modelId="{D6CF532E-C093-4B6F-AA16-C9E9FAE279CF}" type="pres">
      <dgm:prSet presAssocID="{B953CA34-3CA3-4B82-BDA7-5E2892CD1474}" presName="rootComposite" presStyleCnt="0"/>
      <dgm:spPr/>
    </dgm:pt>
    <dgm:pt modelId="{1D157775-C1A8-4EEC-BBC6-B17CD8DA5F2B}" type="pres">
      <dgm:prSet presAssocID="{B953CA34-3CA3-4B82-BDA7-5E2892CD1474}" presName="rootText" presStyleLbl="node2" presStyleIdx="1" presStyleCnt="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31CD3F4-BC81-44D2-AFF2-C1D74F5DC129}" type="pres">
      <dgm:prSet presAssocID="{B953CA34-3CA3-4B82-BDA7-5E2892CD1474}" presName="rootConnector" presStyleLbl="node2" presStyleIdx="1" presStyleCnt="2"/>
      <dgm:spPr/>
      <dgm:t>
        <a:bodyPr/>
        <a:lstStyle/>
        <a:p>
          <a:endParaRPr lang="ru-RU"/>
        </a:p>
      </dgm:t>
    </dgm:pt>
    <dgm:pt modelId="{E5E1CBF6-983F-402E-81BA-DCF0428020B1}" type="pres">
      <dgm:prSet presAssocID="{B953CA34-3CA3-4B82-BDA7-5E2892CD1474}" presName="hierChild4" presStyleCnt="0"/>
      <dgm:spPr/>
    </dgm:pt>
    <dgm:pt modelId="{C0D40B80-8A3A-4B4A-B92C-94391A6B29B3}" type="pres">
      <dgm:prSet presAssocID="{1DAAB52F-AC20-4411-9D8D-81C65876F167}" presName="Name35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630062" y="0"/>
              </a:moveTo>
              <a:lnTo>
                <a:pt x="630062" y="109349"/>
              </a:lnTo>
              <a:lnTo>
                <a:pt x="0" y="109349"/>
              </a:lnTo>
              <a:lnTo>
                <a:pt x="0" y="218699"/>
              </a:lnTo>
            </a:path>
          </a:pathLst>
        </a:custGeom>
      </dgm:spPr>
    </dgm:pt>
    <dgm:pt modelId="{BCEE7737-1000-4AF2-A1B6-D910ECC2D59F}" type="pres">
      <dgm:prSet presAssocID="{592E6710-F0AF-4ABF-8F5A-4F95651EEAAE}" presName="hierRoot2" presStyleCnt="0">
        <dgm:presLayoutVars>
          <dgm:hierBranch val="r"/>
        </dgm:presLayoutVars>
      </dgm:prSet>
      <dgm:spPr/>
    </dgm:pt>
    <dgm:pt modelId="{0BF2C7C6-6B69-4751-80F3-8DB5AB72E3E7}" type="pres">
      <dgm:prSet presAssocID="{592E6710-F0AF-4ABF-8F5A-4F95651EEAAE}" presName="rootComposite" presStyleCnt="0"/>
      <dgm:spPr/>
    </dgm:pt>
    <dgm:pt modelId="{1CB42642-7226-47C9-A837-573E6F5F437D}" type="pres">
      <dgm:prSet presAssocID="{592E6710-F0AF-4ABF-8F5A-4F95651EEAAE}" presName="rootText" presStyleLbl="node3" presStyleIdx="2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2FDE81A-15C3-48F0-A590-4BBE3B2D2BA3}" type="pres">
      <dgm:prSet presAssocID="{592E6710-F0AF-4ABF-8F5A-4F95651EEAAE}" presName="rootConnector" presStyleLbl="node3" presStyleIdx="2" presStyleCnt="4"/>
      <dgm:spPr/>
      <dgm:t>
        <a:bodyPr/>
        <a:lstStyle/>
        <a:p>
          <a:endParaRPr lang="ru-RU"/>
        </a:p>
      </dgm:t>
    </dgm:pt>
    <dgm:pt modelId="{D6D12023-4A3D-4A47-BA5A-1A9CAE3E2DA2}" type="pres">
      <dgm:prSet presAssocID="{592E6710-F0AF-4ABF-8F5A-4F95651EEAAE}" presName="hierChild4" presStyleCnt="0"/>
      <dgm:spPr/>
    </dgm:pt>
    <dgm:pt modelId="{720BE8AC-4065-4527-8AAD-318DBB751F3D}" type="pres">
      <dgm:prSet presAssocID="{C4FF6098-F90B-4EF7-9B37-9C9EFB4A21B4}" presName="Name50" presStyleLbl="parChTrans1D4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055"/>
              </a:lnTo>
              <a:lnTo>
                <a:pt x="156213" y="479055"/>
              </a:lnTo>
            </a:path>
          </a:pathLst>
        </a:custGeom>
      </dgm:spPr>
    </dgm:pt>
    <dgm:pt modelId="{461970B2-26F1-4FF9-9E86-91C4646F371A}" type="pres">
      <dgm:prSet presAssocID="{4B70004E-83A9-4A40-80AF-F934E8F6DF93}" presName="hierRoot2" presStyleCnt="0">
        <dgm:presLayoutVars>
          <dgm:hierBranch val="r"/>
        </dgm:presLayoutVars>
      </dgm:prSet>
      <dgm:spPr/>
    </dgm:pt>
    <dgm:pt modelId="{778DCC7B-F763-4AB1-94C9-048685370E33}" type="pres">
      <dgm:prSet presAssocID="{4B70004E-83A9-4A40-80AF-F934E8F6DF93}" presName="rootComposite" presStyleCnt="0"/>
      <dgm:spPr/>
    </dgm:pt>
    <dgm:pt modelId="{5DD2B09C-D7BA-4A65-9E55-53F1B3461846}" type="pres">
      <dgm:prSet presAssocID="{4B70004E-83A9-4A40-80AF-F934E8F6DF93}" presName="rootText" presStyleLbl="node4" presStyleIdx="2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66BB41D-DD3A-4E0D-A4E5-0D4D42139BD4}" type="pres">
      <dgm:prSet presAssocID="{4B70004E-83A9-4A40-80AF-F934E8F6DF93}" presName="rootConnector" presStyleLbl="node4" presStyleIdx="2" presStyleCnt="4"/>
      <dgm:spPr/>
      <dgm:t>
        <a:bodyPr/>
        <a:lstStyle/>
        <a:p>
          <a:endParaRPr lang="ru-RU"/>
        </a:p>
      </dgm:t>
    </dgm:pt>
    <dgm:pt modelId="{E52130FB-BC11-4676-A453-ACAB29CFC175}" type="pres">
      <dgm:prSet presAssocID="{4B70004E-83A9-4A40-80AF-F934E8F6DF93}" presName="hierChild4" presStyleCnt="0"/>
      <dgm:spPr/>
    </dgm:pt>
    <dgm:pt modelId="{1CB66AEC-FB35-43A0-9999-1E6AF8344985}" type="pres">
      <dgm:prSet presAssocID="{4B70004E-83A9-4A40-80AF-F934E8F6DF93}" presName="hierChild5" presStyleCnt="0"/>
      <dgm:spPr/>
    </dgm:pt>
    <dgm:pt modelId="{86C9E413-3989-432C-9CBF-422CA566E3AB}" type="pres">
      <dgm:prSet presAssocID="{592E6710-F0AF-4ABF-8F5A-4F95651EEAAE}" presName="hierChild5" presStyleCnt="0"/>
      <dgm:spPr/>
    </dgm:pt>
    <dgm:pt modelId="{AFBADFDA-F379-44D6-B427-B0A0F3DFCDBD}" type="pres">
      <dgm:prSet presAssocID="{1372B5AC-AAA6-4187-9385-E7F76C8B18B1}" presName="Name35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49"/>
              </a:lnTo>
              <a:lnTo>
                <a:pt x="630062" y="109349"/>
              </a:lnTo>
              <a:lnTo>
                <a:pt x="630062" y="218699"/>
              </a:lnTo>
            </a:path>
          </a:pathLst>
        </a:custGeom>
      </dgm:spPr>
    </dgm:pt>
    <dgm:pt modelId="{BF13FEED-C91C-47A9-912A-F19E6E43FE6E}" type="pres">
      <dgm:prSet presAssocID="{092AC22D-FA1B-414E-966E-3107675D8F13}" presName="hierRoot2" presStyleCnt="0">
        <dgm:presLayoutVars>
          <dgm:hierBranch val="r"/>
        </dgm:presLayoutVars>
      </dgm:prSet>
      <dgm:spPr/>
    </dgm:pt>
    <dgm:pt modelId="{29A71179-917F-4409-B599-4AF1CBA83496}" type="pres">
      <dgm:prSet presAssocID="{092AC22D-FA1B-414E-966E-3107675D8F13}" presName="rootComposite" presStyleCnt="0"/>
      <dgm:spPr/>
    </dgm:pt>
    <dgm:pt modelId="{99CA52B6-3B61-441C-A793-2CCE7864B8C8}" type="pres">
      <dgm:prSet presAssocID="{092AC22D-FA1B-414E-966E-3107675D8F13}" presName="rootText" presStyleLbl="node3" presStyleIdx="3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2F598C0-FAFE-445E-BD4C-028FB0FABF21}" type="pres">
      <dgm:prSet presAssocID="{092AC22D-FA1B-414E-966E-3107675D8F13}" presName="rootConnector" presStyleLbl="node3" presStyleIdx="3" presStyleCnt="4"/>
      <dgm:spPr/>
      <dgm:t>
        <a:bodyPr/>
        <a:lstStyle/>
        <a:p>
          <a:endParaRPr lang="ru-RU"/>
        </a:p>
      </dgm:t>
    </dgm:pt>
    <dgm:pt modelId="{9D2CA1B3-8F6E-4870-ACB9-BF7C452F9F2F}" type="pres">
      <dgm:prSet presAssocID="{092AC22D-FA1B-414E-966E-3107675D8F13}" presName="hierChild4" presStyleCnt="0"/>
      <dgm:spPr/>
    </dgm:pt>
    <dgm:pt modelId="{8328BAC8-44F6-45DC-B8B0-55E53382FCC0}" type="pres">
      <dgm:prSet presAssocID="{E07539E4-A37D-4BFD-905D-809F0878225A}" presName="Name50" presStyleLbl="parChTrans1D4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055"/>
              </a:lnTo>
              <a:lnTo>
                <a:pt x="156213" y="479055"/>
              </a:lnTo>
            </a:path>
          </a:pathLst>
        </a:custGeom>
      </dgm:spPr>
    </dgm:pt>
    <dgm:pt modelId="{D4CC2864-7787-425B-894E-8D442E3CC41C}" type="pres">
      <dgm:prSet presAssocID="{CE62ED76-8936-43E2-8DBA-2A2A932CEF3F}" presName="hierRoot2" presStyleCnt="0">
        <dgm:presLayoutVars>
          <dgm:hierBranch val="r"/>
        </dgm:presLayoutVars>
      </dgm:prSet>
      <dgm:spPr/>
    </dgm:pt>
    <dgm:pt modelId="{84BFECF2-C734-4930-AC94-A25029F37BDA}" type="pres">
      <dgm:prSet presAssocID="{CE62ED76-8936-43E2-8DBA-2A2A932CEF3F}" presName="rootComposite" presStyleCnt="0"/>
      <dgm:spPr/>
    </dgm:pt>
    <dgm:pt modelId="{386726AE-E72C-4D5A-ABB1-E3E089393BDE}" type="pres">
      <dgm:prSet presAssocID="{CE62ED76-8936-43E2-8DBA-2A2A932CEF3F}" presName="rootText" presStyleLbl="node4" presStyleIdx="3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4620E35-9327-43A6-AAF7-C37E01FB85F9}" type="pres">
      <dgm:prSet presAssocID="{CE62ED76-8936-43E2-8DBA-2A2A932CEF3F}" presName="rootConnector" presStyleLbl="node4" presStyleIdx="3" presStyleCnt="4"/>
      <dgm:spPr/>
      <dgm:t>
        <a:bodyPr/>
        <a:lstStyle/>
        <a:p>
          <a:endParaRPr lang="ru-RU"/>
        </a:p>
      </dgm:t>
    </dgm:pt>
    <dgm:pt modelId="{C1F8AB72-C0CE-4E73-BE63-B936F0669BE6}" type="pres">
      <dgm:prSet presAssocID="{CE62ED76-8936-43E2-8DBA-2A2A932CEF3F}" presName="hierChild4" presStyleCnt="0"/>
      <dgm:spPr/>
    </dgm:pt>
    <dgm:pt modelId="{E9BA4B37-4B2C-4589-BE45-82A08A405EC9}" type="pres">
      <dgm:prSet presAssocID="{CE62ED76-8936-43E2-8DBA-2A2A932CEF3F}" presName="hierChild5" presStyleCnt="0"/>
      <dgm:spPr/>
    </dgm:pt>
    <dgm:pt modelId="{4E3DAFB2-23DF-4F36-BD4B-A520989FBCB9}" type="pres">
      <dgm:prSet presAssocID="{092AC22D-FA1B-414E-966E-3107675D8F13}" presName="hierChild5" presStyleCnt="0"/>
      <dgm:spPr/>
    </dgm:pt>
    <dgm:pt modelId="{EB3332F4-9AE7-4064-8D01-1EC4D2022B76}" type="pres">
      <dgm:prSet presAssocID="{B953CA34-3CA3-4B82-BDA7-5E2892CD1474}" presName="hierChild5" presStyleCnt="0"/>
      <dgm:spPr/>
    </dgm:pt>
    <dgm:pt modelId="{D9B8F8AA-172F-4688-B50E-A4261AD300B4}" type="pres">
      <dgm:prSet presAssocID="{CD0485EF-3DAB-484D-AC6B-780D041DABC0}" presName="hierChild3" presStyleCnt="0"/>
      <dgm:spPr/>
    </dgm:pt>
  </dgm:ptLst>
  <dgm:cxnLst>
    <dgm:cxn modelId="{D9957C02-FC4B-43BD-AE91-00D63D97E125}" type="presOf" srcId="{954E5E78-0038-4FD9-B254-F5C638891C12}" destId="{CBC1A255-34DE-4F0F-9EBD-BDA2B9C4BBF8}" srcOrd="0" destOrd="0" presId="urn:microsoft.com/office/officeart/2005/8/layout/orgChart1"/>
    <dgm:cxn modelId="{A9428140-98E1-4386-AF45-4C6F878E0E46}" type="presOf" srcId="{092AC22D-FA1B-414E-966E-3107675D8F13}" destId="{99CA52B6-3B61-441C-A793-2CCE7864B8C8}" srcOrd="0" destOrd="0" presId="urn:microsoft.com/office/officeart/2005/8/layout/orgChart1"/>
    <dgm:cxn modelId="{4F558E2E-5988-444A-BE31-5FBE5C3B6423}" srcId="{B953CA34-3CA3-4B82-BDA7-5E2892CD1474}" destId="{592E6710-F0AF-4ABF-8F5A-4F95651EEAAE}" srcOrd="0" destOrd="0" parTransId="{1DAAB52F-AC20-4411-9D8D-81C65876F167}" sibTransId="{E7CDDDC9-8AD5-4D75-AFBA-A8805F96759A}"/>
    <dgm:cxn modelId="{386AD435-CC1F-467B-B7E3-DFAB9C4290ED}" type="presOf" srcId="{CE62ED76-8936-43E2-8DBA-2A2A932CEF3F}" destId="{386726AE-E72C-4D5A-ABB1-E3E089393BDE}" srcOrd="0" destOrd="0" presId="urn:microsoft.com/office/officeart/2005/8/layout/orgChart1"/>
    <dgm:cxn modelId="{3BDFD204-B5CA-492F-89A2-82B22F9B8BB0}" srcId="{4D0203BC-3CD4-4428-AD9F-04011034D7EA}" destId="{7DE33B91-9539-4F76-8D69-0432CA682D2C}" srcOrd="0" destOrd="0" parTransId="{27359817-DB3A-4F21-B6E3-CC1A96FA3C58}" sibTransId="{2A8E7318-A0F0-400C-B3D6-588ADB9F7393}"/>
    <dgm:cxn modelId="{52FE7403-86CA-452D-BB87-248FB9A9DCB9}" type="presOf" srcId="{CD0485EF-3DAB-484D-AC6B-780D041DABC0}" destId="{8CAB0DC1-AB5D-4FE2-A637-C8F48D696FE6}" srcOrd="1" destOrd="0" presId="urn:microsoft.com/office/officeart/2005/8/layout/orgChart1"/>
    <dgm:cxn modelId="{1C7FBBDB-23A8-446E-8657-80AC653BCF75}" type="presOf" srcId="{7AECF596-5D91-4DD3-82D6-F202B26C67DA}" destId="{D9931C6D-B01C-4CCF-BE01-9F036DC44DF5}" srcOrd="0" destOrd="0" presId="urn:microsoft.com/office/officeart/2005/8/layout/orgChart1"/>
    <dgm:cxn modelId="{77EB8924-6D0C-4A88-B631-43028D616551}" srcId="{7AECF596-5D91-4DD3-82D6-F202B26C67DA}" destId="{CD0485EF-3DAB-484D-AC6B-780D041DABC0}" srcOrd="0" destOrd="0" parTransId="{66000838-8E49-420B-A300-15C2D27BA30B}" sibTransId="{97E24E7D-3910-4E31-904F-4DF7724B433F}"/>
    <dgm:cxn modelId="{F0CA7E9E-6FDB-4DCA-BAD4-F08718EC44FE}" type="presOf" srcId="{592E6710-F0AF-4ABF-8F5A-4F95651EEAAE}" destId="{52FDE81A-15C3-48F0-A590-4BBE3B2D2BA3}" srcOrd="1" destOrd="0" presId="urn:microsoft.com/office/officeart/2005/8/layout/orgChart1"/>
    <dgm:cxn modelId="{9564DA00-7443-45D5-BCA1-0E4C4F3CB700}" type="presOf" srcId="{CD0485EF-3DAB-484D-AC6B-780D041DABC0}" destId="{39656CF8-54A4-419A-A55F-6AD3166621C4}" srcOrd="0" destOrd="0" presId="urn:microsoft.com/office/officeart/2005/8/layout/orgChart1"/>
    <dgm:cxn modelId="{2F768A27-32AD-4824-8412-ABC94D8C7E5B}" type="presOf" srcId="{4B70004E-83A9-4A40-80AF-F934E8F6DF93}" destId="{766BB41D-DD3A-4E0D-A4E5-0D4D42139BD4}" srcOrd="1" destOrd="0" presId="urn:microsoft.com/office/officeart/2005/8/layout/orgChart1"/>
    <dgm:cxn modelId="{07A2BEAE-7EA7-4F20-A638-323B90EA44DE}" type="presOf" srcId="{C4FF6098-F90B-4EF7-9B37-9C9EFB4A21B4}" destId="{720BE8AC-4065-4527-8AAD-318DBB751F3D}" srcOrd="0" destOrd="0" presId="urn:microsoft.com/office/officeart/2005/8/layout/orgChart1"/>
    <dgm:cxn modelId="{F7F1B012-E57B-4533-8F2C-7711B32A433B}" type="presOf" srcId="{E07539E4-A37D-4BFD-905D-809F0878225A}" destId="{8328BAC8-44F6-45DC-B8B0-55E53382FCC0}" srcOrd="0" destOrd="0" presId="urn:microsoft.com/office/officeart/2005/8/layout/orgChart1"/>
    <dgm:cxn modelId="{0447C571-B928-4117-B7D0-F58D928CFBCB}" srcId="{CD0485EF-3DAB-484D-AC6B-780D041DABC0}" destId="{7C15303C-9ECF-4DAC-88C2-455F4EE106A9}" srcOrd="0" destOrd="0" parTransId="{5BD15270-F128-4DE7-9A5E-275AFF97CF20}" sibTransId="{27B37A9F-2F1A-4B2E-A9EC-8B8FF152C2B8}"/>
    <dgm:cxn modelId="{F9AF30BE-D74B-4E9C-A69C-76FCEBC9D491}" type="presOf" srcId="{4D0203BC-3CD4-4428-AD9F-04011034D7EA}" destId="{DDB5622F-6D4D-4904-94EB-7685731C5E2C}" srcOrd="0" destOrd="0" presId="urn:microsoft.com/office/officeart/2005/8/layout/orgChart1"/>
    <dgm:cxn modelId="{D9288FE5-F35A-4E8A-B545-7CC5AD3D1825}" type="presOf" srcId="{B953CA34-3CA3-4B82-BDA7-5E2892CD1474}" destId="{331CD3F4-BC81-44D2-AFF2-C1D74F5DC129}" srcOrd="1" destOrd="0" presId="urn:microsoft.com/office/officeart/2005/8/layout/orgChart1"/>
    <dgm:cxn modelId="{5917FEED-7ACC-4B4A-BA28-65F98B1A3EA2}" srcId="{7C15303C-9ECF-4DAC-88C2-455F4EE106A9}" destId="{3F3523B9-1800-42C9-B24D-E38B0706FB5B}" srcOrd="0" destOrd="0" parTransId="{08918B53-D8A0-441C-8EDB-C0945CEB4B91}" sibTransId="{ABC77EF9-D986-4536-A118-3B3B75F230F4}"/>
    <dgm:cxn modelId="{119D9205-9BC8-43C9-A240-2F35000E3DDF}" srcId="{CD0485EF-3DAB-484D-AC6B-780D041DABC0}" destId="{B953CA34-3CA3-4B82-BDA7-5E2892CD1474}" srcOrd="1" destOrd="0" parTransId="{6DC9B4D0-8FCB-4E66-B1AD-0CC16FFC7916}" sibTransId="{23DD1AE8-1ADB-4B6E-9E45-1DE5ADDBDE83}"/>
    <dgm:cxn modelId="{6B4C4389-378B-44CA-9A93-FD5E1DFAF266}" type="presOf" srcId="{7DE33B91-9539-4F76-8D69-0432CA682D2C}" destId="{06D15B2A-E94B-4A8A-962F-B24ABEBE4DC8}" srcOrd="1" destOrd="0" presId="urn:microsoft.com/office/officeart/2005/8/layout/orgChart1"/>
    <dgm:cxn modelId="{A36563E2-18F1-4C12-895D-1D44E586ACE7}" type="presOf" srcId="{27359817-DB3A-4F21-B6E3-CC1A96FA3C58}" destId="{4989D3DB-08DC-4709-9550-6D24593C7045}" srcOrd="0" destOrd="0" presId="urn:microsoft.com/office/officeart/2005/8/layout/orgChart1"/>
    <dgm:cxn modelId="{93A5F95A-C5A4-499A-9F6C-7EE9C66114B7}" type="presOf" srcId="{4D0203BC-3CD4-4428-AD9F-04011034D7EA}" destId="{59BB3880-BD6A-46A6-87FA-B81A374D8545}" srcOrd="1" destOrd="0" presId="urn:microsoft.com/office/officeart/2005/8/layout/orgChart1"/>
    <dgm:cxn modelId="{22A5AB04-2774-47C4-B088-85896FB07509}" type="presOf" srcId="{3F3523B9-1800-42C9-B24D-E38B0706FB5B}" destId="{D4512EDC-90B4-4FD8-8F61-032E6DC0FAED}" srcOrd="0" destOrd="0" presId="urn:microsoft.com/office/officeart/2005/8/layout/orgChart1"/>
    <dgm:cxn modelId="{A3F61A41-5111-43A7-8587-41120E253D3E}" srcId="{592E6710-F0AF-4ABF-8F5A-4F95651EEAAE}" destId="{4B70004E-83A9-4A40-80AF-F934E8F6DF93}" srcOrd="0" destOrd="0" parTransId="{C4FF6098-F90B-4EF7-9B37-9C9EFB4A21B4}" sibTransId="{996A163E-8E25-4DD1-A6E6-AA715E4E7021}"/>
    <dgm:cxn modelId="{2042E452-7147-4870-9A38-40E2298924D8}" type="presOf" srcId="{2D721777-13F4-4188-9474-BBFF3A7997E0}" destId="{1A580D3A-B5BC-4E15-8B6D-6B7C096EF1FB}" srcOrd="0" destOrd="0" presId="urn:microsoft.com/office/officeart/2005/8/layout/orgChart1"/>
    <dgm:cxn modelId="{38BA60D2-5535-4737-8E90-B33DB8A9E833}" srcId="{3F3523B9-1800-42C9-B24D-E38B0706FB5B}" destId="{954E5E78-0038-4FD9-B254-F5C638891C12}" srcOrd="0" destOrd="0" parTransId="{2D721777-13F4-4188-9474-BBFF3A7997E0}" sibTransId="{7A79B377-BA8A-4564-B5F4-CFB9FCD2FFE2}"/>
    <dgm:cxn modelId="{D966F596-5911-4F5B-8715-9FB95194F9E9}" type="presOf" srcId="{954E5E78-0038-4FD9-B254-F5C638891C12}" destId="{137DE9BE-9FE9-443E-B8E7-18B1A43FA1A7}" srcOrd="1" destOrd="0" presId="urn:microsoft.com/office/officeart/2005/8/layout/orgChart1"/>
    <dgm:cxn modelId="{CE7970ED-E84F-421D-A99B-C191D39C3051}" type="presOf" srcId="{1DAAB52F-AC20-4411-9D8D-81C65876F167}" destId="{C0D40B80-8A3A-4B4A-B92C-94391A6B29B3}" srcOrd="0" destOrd="0" presId="urn:microsoft.com/office/officeart/2005/8/layout/orgChart1"/>
    <dgm:cxn modelId="{DFB11678-3820-4B51-B19A-65CDB3DE1C35}" type="presOf" srcId="{08918B53-D8A0-441C-8EDB-C0945CEB4B91}" destId="{4DE777B2-0736-4252-A944-F86B93324222}" srcOrd="0" destOrd="0" presId="urn:microsoft.com/office/officeart/2005/8/layout/orgChart1"/>
    <dgm:cxn modelId="{CF43922F-F5E3-457A-81EB-E4465DD2EEE5}" type="presOf" srcId="{7C15303C-9ECF-4DAC-88C2-455F4EE106A9}" destId="{41384240-3148-4F47-9CAB-59CB5C99D8D0}" srcOrd="0" destOrd="0" presId="urn:microsoft.com/office/officeart/2005/8/layout/orgChart1"/>
    <dgm:cxn modelId="{B0972D52-18AB-425C-9BFF-A349482D04F7}" type="presOf" srcId="{CE62ED76-8936-43E2-8DBA-2A2A932CEF3F}" destId="{14620E35-9327-43A6-AAF7-C37E01FB85F9}" srcOrd="1" destOrd="0" presId="urn:microsoft.com/office/officeart/2005/8/layout/orgChart1"/>
    <dgm:cxn modelId="{205844FC-EF3D-40F4-99DE-177B8F7FED08}" type="presOf" srcId="{3F3523B9-1800-42C9-B24D-E38B0706FB5B}" destId="{69A91DBB-36C6-4931-BD30-AFAD396C6921}" srcOrd="1" destOrd="0" presId="urn:microsoft.com/office/officeart/2005/8/layout/orgChart1"/>
    <dgm:cxn modelId="{8D847C57-0F60-4257-B69D-53AA768F223C}" type="presOf" srcId="{7DE33B91-9539-4F76-8D69-0432CA682D2C}" destId="{AC6BE07E-9AF1-4447-9342-CF2197CE803B}" srcOrd="0" destOrd="0" presId="urn:microsoft.com/office/officeart/2005/8/layout/orgChart1"/>
    <dgm:cxn modelId="{C29F5432-AE82-4A4C-810B-E595B39644D8}" type="presOf" srcId="{1372B5AC-AAA6-4187-9385-E7F76C8B18B1}" destId="{AFBADFDA-F379-44D6-B427-B0A0F3DFCDBD}" srcOrd="0" destOrd="0" presId="urn:microsoft.com/office/officeart/2005/8/layout/orgChart1"/>
    <dgm:cxn modelId="{5A44A0CB-8C01-4706-9D82-980713C90A17}" type="presOf" srcId="{092AC22D-FA1B-414E-966E-3107675D8F13}" destId="{42F598C0-FAFE-445E-BD4C-028FB0FABF21}" srcOrd="1" destOrd="0" presId="urn:microsoft.com/office/officeart/2005/8/layout/orgChart1"/>
    <dgm:cxn modelId="{32ED8C62-7DDB-40A8-84F7-4E74127B7D11}" type="presOf" srcId="{5BD15270-F128-4DE7-9A5E-275AFF97CF20}" destId="{59D9CABA-35C3-454D-9E69-9BFE0023E5FE}" srcOrd="0" destOrd="0" presId="urn:microsoft.com/office/officeart/2005/8/layout/orgChart1"/>
    <dgm:cxn modelId="{08DD8CC4-1C4C-4AD6-BC3A-EEA3FBC24483}" type="presOf" srcId="{7C15303C-9ECF-4DAC-88C2-455F4EE106A9}" destId="{5EF5D911-9DF2-47B9-8C50-012D6F3CF838}" srcOrd="1" destOrd="0" presId="urn:microsoft.com/office/officeart/2005/8/layout/orgChart1"/>
    <dgm:cxn modelId="{3CEDD9C1-DABD-4571-A032-B4610B2ECDC7}" type="presOf" srcId="{4B70004E-83A9-4A40-80AF-F934E8F6DF93}" destId="{5DD2B09C-D7BA-4A65-9E55-53F1B3461846}" srcOrd="0" destOrd="0" presId="urn:microsoft.com/office/officeart/2005/8/layout/orgChart1"/>
    <dgm:cxn modelId="{0EC2F1AE-61BD-43DD-A732-F9649EA57955}" srcId="{7C15303C-9ECF-4DAC-88C2-455F4EE106A9}" destId="{4D0203BC-3CD4-4428-AD9F-04011034D7EA}" srcOrd="1" destOrd="0" parTransId="{710C499B-933E-4C44-BEDA-3896D83F0D26}" sibTransId="{6014B3C0-C71B-4A80-94B9-CFDD885E7716}"/>
    <dgm:cxn modelId="{3E9D83D1-ACE5-48A9-AD34-FEA48EAA1EF3}" type="presOf" srcId="{710C499B-933E-4C44-BEDA-3896D83F0D26}" destId="{34D6FB9D-E372-4F27-80E9-B619A79BA726}" srcOrd="0" destOrd="0" presId="urn:microsoft.com/office/officeart/2005/8/layout/orgChart1"/>
    <dgm:cxn modelId="{445A5336-A69B-4138-A09A-D487D19BF83F}" type="presOf" srcId="{6DC9B4D0-8FCB-4E66-B1AD-0CC16FFC7916}" destId="{7D55B1F6-7464-4734-B209-405D986B8C07}" srcOrd="0" destOrd="0" presId="urn:microsoft.com/office/officeart/2005/8/layout/orgChart1"/>
    <dgm:cxn modelId="{E1652EF4-7D09-4993-AEE6-D154769C82CF}" type="presOf" srcId="{B953CA34-3CA3-4B82-BDA7-5E2892CD1474}" destId="{1D157775-C1A8-4EEC-BBC6-B17CD8DA5F2B}" srcOrd="0" destOrd="0" presId="urn:microsoft.com/office/officeart/2005/8/layout/orgChart1"/>
    <dgm:cxn modelId="{21BA7B98-14FF-4E23-8C05-917422F6C5DB}" srcId="{092AC22D-FA1B-414E-966E-3107675D8F13}" destId="{CE62ED76-8936-43E2-8DBA-2A2A932CEF3F}" srcOrd="0" destOrd="0" parTransId="{E07539E4-A37D-4BFD-905D-809F0878225A}" sibTransId="{2D9A0B6E-C308-436F-90A1-231F03C0B18D}"/>
    <dgm:cxn modelId="{BB4AF5E5-2753-4DB4-8166-DDC7D9867719}" srcId="{B953CA34-3CA3-4B82-BDA7-5E2892CD1474}" destId="{092AC22D-FA1B-414E-966E-3107675D8F13}" srcOrd="1" destOrd="0" parTransId="{1372B5AC-AAA6-4187-9385-E7F76C8B18B1}" sibTransId="{F81EFAA1-CBDD-472F-825B-8CEC9A9C9F61}"/>
    <dgm:cxn modelId="{40F2E41D-7CD7-4257-9297-348D9879B302}" type="presOf" srcId="{592E6710-F0AF-4ABF-8F5A-4F95651EEAAE}" destId="{1CB42642-7226-47C9-A837-573E6F5F437D}" srcOrd="0" destOrd="0" presId="urn:microsoft.com/office/officeart/2005/8/layout/orgChart1"/>
    <dgm:cxn modelId="{476D369C-E480-4897-B0C0-39DE9C1740E2}" type="presParOf" srcId="{D9931C6D-B01C-4CCF-BE01-9F036DC44DF5}" destId="{AB181A50-E848-4B44-A52A-407065CE485A}" srcOrd="0" destOrd="0" presId="urn:microsoft.com/office/officeart/2005/8/layout/orgChart1"/>
    <dgm:cxn modelId="{7A05CF75-9E1D-4DFC-8F85-E3EC6443D9C0}" type="presParOf" srcId="{AB181A50-E848-4B44-A52A-407065CE485A}" destId="{6CD5AF5E-A04C-4A99-9869-593C549E55EE}" srcOrd="0" destOrd="0" presId="urn:microsoft.com/office/officeart/2005/8/layout/orgChart1"/>
    <dgm:cxn modelId="{0069F5BF-C680-4BBF-889E-D6B00953FEC5}" type="presParOf" srcId="{6CD5AF5E-A04C-4A99-9869-593C549E55EE}" destId="{39656CF8-54A4-419A-A55F-6AD3166621C4}" srcOrd="0" destOrd="0" presId="urn:microsoft.com/office/officeart/2005/8/layout/orgChart1"/>
    <dgm:cxn modelId="{DE6ABEAD-02B5-43F7-A937-CB0DFE044228}" type="presParOf" srcId="{6CD5AF5E-A04C-4A99-9869-593C549E55EE}" destId="{8CAB0DC1-AB5D-4FE2-A637-C8F48D696FE6}" srcOrd="1" destOrd="0" presId="urn:microsoft.com/office/officeart/2005/8/layout/orgChart1"/>
    <dgm:cxn modelId="{0CA815E9-D505-4D40-A72E-475734638A2F}" type="presParOf" srcId="{AB181A50-E848-4B44-A52A-407065CE485A}" destId="{18CA379D-9D85-44AA-9886-691F85A77F92}" srcOrd="1" destOrd="0" presId="urn:microsoft.com/office/officeart/2005/8/layout/orgChart1"/>
    <dgm:cxn modelId="{7AC50890-35BC-4896-B991-347588208FA9}" type="presParOf" srcId="{18CA379D-9D85-44AA-9886-691F85A77F92}" destId="{59D9CABA-35C3-454D-9E69-9BFE0023E5FE}" srcOrd="0" destOrd="0" presId="urn:microsoft.com/office/officeart/2005/8/layout/orgChart1"/>
    <dgm:cxn modelId="{E0CD6185-7A6E-4951-B916-8FCA29874D48}" type="presParOf" srcId="{18CA379D-9D85-44AA-9886-691F85A77F92}" destId="{49A7DE20-6F11-46B5-97DC-0CD2FC0F1DC7}" srcOrd="1" destOrd="0" presId="urn:microsoft.com/office/officeart/2005/8/layout/orgChart1"/>
    <dgm:cxn modelId="{BA22668F-6181-4E87-93B2-0AC050B9AD9E}" type="presParOf" srcId="{49A7DE20-6F11-46B5-97DC-0CD2FC0F1DC7}" destId="{0BD584B1-CCAD-4F59-80FF-E2C88A9F0CB7}" srcOrd="0" destOrd="0" presId="urn:microsoft.com/office/officeart/2005/8/layout/orgChart1"/>
    <dgm:cxn modelId="{89670C9C-76E1-4A25-B45B-ABFED8B019CA}" type="presParOf" srcId="{0BD584B1-CCAD-4F59-80FF-E2C88A9F0CB7}" destId="{41384240-3148-4F47-9CAB-59CB5C99D8D0}" srcOrd="0" destOrd="0" presId="urn:microsoft.com/office/officeart/2005/8/layout/orgChart1"/>
    <dgm:cxn modelId="{BE584540-F9A4-4A3E-BA93-322633F1953C}" type="presParOf" srcId="{0BD584B1-CCAD-4F59-80FF-E2C88A9F0CB7}" destId="{5EF5D911-9DF2-47B9-8C50-012D6F3CF838}" srcOrd="1" destOrd="0" presId="urn:microsoft.com/office/officeart/2005/8/layout/orgChart1"/>
    <dgm:cxn modelId="{7A091004-89F8-4FCE-814A-224895681CE8}" type="presParOf" srcId="{49A7DE20-6F11-46B5-97DC-0CD2FC0F1DC7}" destId="{9D7B495B-7053-4015-BAB4-CDEB607D09C1}" srcOrd="1" destOrd="0" presId="urn:microsoft.com/office/officeart/2005/8/layout/orgChart1"/>
    <dgm:cxn modelId="{55BEEBD8-947C-4E02-A18F-69502109C73B}" type="presParOf" srcId="{9D7B495B-7053-4015-BAB4-CDEB607D09C1}" destId="{4DE777B2-0736-4252-A944-F86B93324222}" srcOrd="0" destOrd="0" presId="urn:microsoft.com/office/officeart/2005/8/layout/orgChart1"/>
    <dgm:cxn modelId="{9FF51C05-64B8-417A-A202-A57A5B680DE5}" type="presParOf" srcId="{9D7B495B-7053-4015-BAB4-CDEB607D09C1}" destId="{77CE75E4-0B7B-4F9D-AF46-E15B38DA02B0}" srcOrd="1" destOrd="0" presId="urn:microsoft.com/office/officeart/2005/8/layout/orgChart1"/>
    <dgm:cxn modelId="{FEBB884B-B3D9-49F2-8CDE-A60659F57513}" type="presParOf" srcId="{77CE75E4-0B7B-4F9D-AF46-E15B38DA02B0}" destId="{D197A625-FEFC-4971-A37F-A50FDADF0664}" srcOrd="0" destOrd="0" presId="urn:microsoft.com/office/officeart/2005/8/layout/orgChart1"/>
    <dgm:cxn modelId="{B67DFC87-E556-47AD-A1CE-F93D2E22E941}" type="presParOf" srcId="{D197A625-FEFC-4971-A37F-A50FDADF0664}" destId="{D4512EDC-90B4-4FD8-8F61-032E6DC0FAED}" srcOrd="0" destOrd="0" presId="urn:microsoft.com/office/officeart/2005/8/layout/orgChart1"/>
    <dgm:cxn modelId="{3520C061-DA42-4F1F-AF36-156B68F66AC5}" type="presParOf" srcId="{D197A625-FEFC-4971-A37F-A50FDADF0664}" destId="{69A91DBB-36C6-4931-BD30-AFAD396C6921}" srcOrd="1" destOrd="0" presId="urn:microsoft.com/office/officeart/2005/8/layout/orgChart1"/>
    <dgm:cxn modelId="{4A26C01C-EA9F-4027-8204-B3745479B94D}" type="presParOf" srcId="{77CE75E4-0B7B-4F9D-AF46-E15B38DA02B0}" destId="{5556E50B-B24B-45F9-B004-4DF0E8486B50}" srcOrd="1" destOrd="0" presId="urn:microsoft.com/office/officeart/2005/8/layout/orgChart1"/>
    <dgm:cxn modelId="{B3B2D3A5-A661-4E2F-B349-5E9E01520EE8}" type="presParOf" srcId="{5556E50B-B24B-45F9-B004-4DF0E8486B50}" destId="{1A580D3A-B5BC-4E15-8B6D-6B7C096EF1FB}" srcOrd="0" destOrd="0" presId="urn:microsoft.com/office/officeart/2005/8/layout/orgChart1"/>
    <dgm:cxn modelId="{7B30750D-BEA1-427B-AB65-75C1E14786D9}" type="presParOf" srcId="{5556E50B-B24B-45F9-B004-4DF0E8486B50}" destId="{106E6040-DDA8-46FB-B3FA-1F55CD17AAB7}" srcOrd="1" destOrd="0" presId="urn:microsoft.com/office/officeart/2005/8/layout/orgChart1"/>
    <dgm:cxn modelId="{DAF5979D-774B-4396-9333-89E61FF2F969}" type="presParOf" srcId="{106E6040-DDA8-46FB-B3FA-1F55CD17AAB7}" destId="{7FF5CE17-1A54-4EAC-A146-88CBC93731FB}" srcOrd="0" destOrd="0" presId="urn:microsoft.com/office/officeart/2005/8/layout/orgChart1"/>
    <dgm:cxn modelId="{A54C429D-FF31-42A4-A908-66E9F5C58198}" type="presParOf" srcId="{7FF5CE17-1A54-4EAC-A146-88CBC93731FB}" destId="{CBC1A255-34DE-4F0F-9EBD-BDA2B9C4BBF8}" srcOrd="0" destOrd="0" presId="urn:microsoft.com/office/officeart/2005/8/layout/orgChart1"/>
    <dgm:cxn modelId="{C8E24EE1-FA52-44F6-833B-5C43B8F7296B}" type="presParOf" srcId="{7FF5CE17-1A54-4EAC-A146-88CBC93731FB}" destId="{137DE9BE-9FE9-443E-B8E7-18B1A43FA1A7}" srcOrd="1" destOrd="0" presId="urn:microsoft.com/office/officeart/2005/8/layout/orgChart1"/>
    <dgm:cxn modelId="{21911758-BE09-47FC-8DBD-C345EFF627B3}" type="presParOf" srcId="{106E6040-DDA8-46FB-B3FA-1F55CD17AAB7}" destId="{B82DAA08-5657-45B7-BA19-3A135DBFDBBA}" srcOrd="1" destOrd="0" presId="urn:microsoft.com/office/officeart/2005/8/layout/orgChart1"/>
    <dgm:cxn modelId="{902B739A-6C65-4D90-8909-EB90443D6736}" type="presParOf" srcId="{106E6040-DDA8-46FB-B3FA-1F55CD17AAB7}" destId="{2548A8BC-8758-42B5-B0F7-713E3D58FA5B}" srcOrd="2" destOrd="0" presId="urn:microsoft.com/office/officeart/2005/8/layout/orgChart1"/>
    <dgm:cxn modelId="{8E1E543D-805F-4E94-9025-D8E585D19446}" type="presParOf" srcId="{77CE75E4-0B7B-4F9D-AF46-E15B38DA02B0}" destId="{FD98D460-B543-4BCF-85B8-F505B185ED1E}" srcOrd="2" destOrd="0" presId="urn:microsoft.com/office/officeart/2005/8/layout/orgChart1"/>
    <dgm:cxn modelId="{54B254EE-9E63-4350-88FC-10D64F9F23F6}" type="presParOf" srcId="{9D7B495B-7053-4015-BAB4-CDEB607D09C1}" destId="{34D6FB9D-E372-4F27-80E9-B619A79BA726}" srcOrd="2" destOrd="0" presId="urn:microsoft.com/office/officeart/2005/8/layout/orgChart1"/>
    <dgm:cxn modelId="{C53D9384-5960-4EEF-9ACE-DDB4385AEFFD}" type="presParOf" srcId="{9D7B495B-7053-4015-BAB4-CDEB607D09C1}" destId="{A4401F5F-2B1E-46CE-9BE1-7F5C5AE478A1}" srcOrd="3" destOrd="0" presId="urn:microsoft.com/office/officeart/2005/8/layout/orgChart1"/>
    <dgm:cxn modelId="{E44CEAF1-B43F-46F2-A810-2F7B25AA1DD0}" type="presParOf" srcId="{A4401F5F-2B1E-46CE-9BE1-7F5C5AE478A1}" destId="{A672AAB4-18B8-41E9-B784-92988AAC9D02}" srcOrd="0" destOrd="0" presId="urn:microsoft.com/office/officeart/2005/8/layout/orgChart1"/>
    <dgm:cxn modelId="{50509C57-E0D1-49F8-AEF2-92C09380682A}" type="presParOf" srcId="{A672AAB4-18B8-41E9-B784-92988AAC9D02}" destId="{DDB5622F-6D4D-4904-94EB-7685731C5E2C}" srcOrd="0" destOrd="0" presId="urn:microsoft.com/office/officeart/2005/8/layout/orgChart1"/>
    <dgm:cxn modelId="{7E58E86E-9991-4B97-9CE9-D05B24B17ED8}" type="presParOf" srcId="{A672AAB4-18B8-41E9-B784-92988AAC9D02}" destId="{59BB3880-BD6A-46A6-87FA-B81A374D8545}" srcOrd="1" destOrd="0" presId="urn:microsoft.com/office/officeart/2005/8/layout/orgChart1"/>
    <dgm:cxn modelId="{411B6612-8BB7-4788-9007-F5BF28F02414}" type="presParOf" srcId="{A4401F5F-2B1E-46CE-9BE1-7F5C5AE478A1}" destId="{D4745716-4D93-4181-87E8-9988888788A6}" srcOrd="1" destOrd="0" presId="urn:microsoft.com/office/officeart/2005/8/layout/orgChart1"/>
    <dgm:cxn modelId="{83410144-FCD9-4AEE-878F-463A83F6E8F4}" type="presParOf" srcId="{D4745716-4D93-4181-87E8-9988888788A6}" destId="{4989D3DB-08DC-4709-9550-6D24593C7045}" srcOrd="0" destOrd="0" presId="urn:microsoft.com/office/officeart/2005/8/layout/orgChart1"/>
    <dgm:cxn modelId="{3C497265-AB05-4ED0-A1CD-0CC7593EC0B9}" type="presParOf" srcId="{D4745716-4D93-4181-87E8-9988888788A6}" destId="{6BF4F4AF-CCD7-4EAE-AF7A-1F916ACF477D}" srcOrd="1" destOrd="0" presId="urn:microsoft.com/office/officeart/2005/8/layout/orgChart1"/>
    <dgm:cxn modelId="{02593842-37FD-4145-83D7-E3921D04E40B}" type="presParOf" srcId="{6BF4F4AF-CCD7-4EAE-AF7A-1F916ACF477D}" destId="{F86AF62A-DFFF-45D8-AA2E-B9C486137F53}" srcOrd="0" destOrd="0" presId="urn:microsoft.com/office/officeart/2005/8/layout/orgChart1"/>
    <dgm:cxn modelId="{3F9F9A53-7815-4B8F-9DD6-01A2C571E8F1}" type="presParOf" srcId="{F86AF62A-DFFF-45D8-AA2E-B9C486137F53}" destId="{AC6BE07E-9AF1-4447-9342-CF2197CE803B}" srcOrd="0" destOrd="0" presId="urn:microsoft.com/office/officeart/2005/8/layout/orgChart1"/>
    <dgm:cxn modelId="{A49625BD-BAE5-4340-8A8D-4A77445CD853}" type="presParOf" srcId="{F86AF62A-DFFF-45D8-AA2E-B9C486137F53}" destId="{06D15B2A-E94B-4A8A-962F-B24ABEBE4DC8}" srcOrd="1" destOrd="0" presId="urn:microsoft.com/office/officeart/2005/8/layout/orgChart1"/>
    <dgm:cxn modelId="{2F5F2FEB-B63D-4FC7-83F1-FB8207239F2F}" type="presParOf" srcId="{6BF4F4AF-CCD7-4EAE-AF7A-1F916ACF477D}" destId="{F8800BB2-A412-47E0-8A28-59D8074253D4}" srcOrd="1" destOrd="0" presId="urn:microsoft.com/office/officeart/2005/8/layout/orgChart1"/>
    <dgm:cxn modelId="{746A212E-CC5E-4EC2-944E-01C74CD02D79}" type="presParOf" srcId="{6BF4F4AF-CCD7-4EAE-AF7A-1F916ACF477D}" destId="{F3B8A293-4B72-4364-9F7D-FEB27166E9BA}" srcOrd="2" destOrd="0" presId="urn:microsoft.com/office/officeart/2005/8/layout/orgChart1"/>
    <dgm:cxn modelId="{A4414D88-7526-4AFB-946B-9256497FE5B7}" type="presParOf" srcId="{A4401F5F-2B1E-46CE-9BE1-7F5C5AE478A1}" destId="{4B255B48-3D63-43E2-8C37-04D629A9105B}" srcOrd="2" destOrd="0" presId="urn:microsoft.com/office/officeart/2005/8/layout/orgChart1"/>
    <dgm:cxn modelId="{DD719D87-43C3-43A9-8B8D-629E3BCBDD3E}" type="presParOf" srcId="{49A7DE20-6F11-46B5-97DC-0CD2FC0F1DC7}" destId="{E1365779-A06F-4753-AD73-7E2936A822DA}" srcOrd="2" destOrd="0" presId="urn:microsoft.com/office/officeart/2005/8/layout/orgChart1"/>
    <dgm:cxn modelId="{E424B8C6-E794-40B3-AD14-1A088902779A}" type="presParOf" srcId="{18CA379D-9D85-44AA-9886-691F85A77F92}" destId="{7D55B1F6-7464-4734-B209-405D986B8C07}" srcOrd="2" destOrd="0" presId="urn:microsoft.com/office/officeart/2005/8/layout/orgChart1"/>
    <dgm:cxn modelId="{BD857469-8E5B-480A-A03E-329CC4921731}" type="presParOf" srcId="{18CA379D-9D85-44AA-9886-691F85A77F92}" destId="{A9C7B6B4-194D-4F83-9870-E511E411EB96}" srcOrd="3" destOrd="0" presId="urn:microsoft.com/office/officeart/2005/8/layout/orgChart1"/>
    <dgm:cxn modelId="{A43741C1-39C6-472D-863D-C8E5E19F8DA1}" type="presParOf" srcId="{A9C7B6B4-194D-4F83-9870-E511E411EB96}" destId="{D6CF532E-C093-4B6F-AA16-C9E9FAE279CF}" srcOrd="0" destOrd="0" presId="urn:microsoft.com/office/officeart/2005/8/layout/orgChart1"/>
    <dgm:cxn modelId="{1EE360F6-EAAC-4C61-A38C-BAE54BECCCE5}" type="presParOf" srcId="{D6CF532E-C093-4B6F-AA16-C9E9FAE279CF}" destId="{1D157775-C1A8-4EEC-BBC6-B17CD8DA5F2B}" srcOrd="0" destOrd="0" presId="urn:microsoft.com/office/officeart/2005/8/layout/orgChart1"/>
    <dgm:cxn modelId="{71F3F681-E2C2-4792-9C21-7701A675D2AF}" type="presParOf" srcId="{D6CF532E-C093-4B6F-AA16-C9E9FAE279CF}" destId="{331CD3F4-BC81-44D2-AFF2-C1D74F5DC129}" srcOrd="1" destOrd="0" presId="urn:microsoft.com/office/officeart/2005/8/layout/orgChart1"/>
    <dgm:cxn modelId="{3A069AA0-ED3B-4C4D-B334-674DF9631C9B}" type="presParOf" srcId="{A9C7B6B4-194D-4F83-9870-E511E411EB96}" destId="{E5E1CBF6-983F-402E-81BA-DCF0428020B1}" srcOrd="1" destOrd="0" presId="urn:microsoft.com/office/officeart/2005/8/layout/orgChart1"/>
    <dgm:cxn modelId="{40640CB2-6C64-46DB-BD2B-FDE4CD718EDB}" type="presParOf" srcId="{E5E1CBF6-983F-402E-81BA-DCF0428020B1}" destId="{C0D40B80-8A3A-4B4A-B92C-94391A6B29B3}" srcOrd="0" destOrd="0" presId="urn:microsoft.com/office/officeart/2005/8/layout/orgChart1"/>
    <dgm:cxn modelId="{5F42CBD0-8BA7-49F6-9A0C-8F668220167F}" type="presParOf" srcId="{E5E1CBF6-983F-402E-81BA-DCF0428020B1}" destId="{BCEE7737-1000-4AF2-A1B6-D910ECC2D59F}" srcOrd="1" destOrd="0" presId="urn:microsoft.com/office/officeart/2005/8/layout/orgChart1"/>
    <dgm:cxn modelId="{44F7C0CD-FCE0-40E6-BBA1-8B448FFF07F0}" type="presParOf" srcId="{BCEE7737-1000-4AF2-A1B6-D910ECC2D59F}" destId="{0BF2C7C6-6B69-4751-80F3-8DB5AB72E3E7}" srcOrd="0" destOrd="0" presId="urn:microsoft.com/office/officeart/2005/8/layout/orgChart1"/>
    <dgm:cxn modelId="{F37184AC-022B-43CE-96BE-4CAE9FD45880}" type="presParOf" srcId="{0BF2C7C6-6B69-4751-80F3-8DB5AB72E3E7}" destId="{1CB42642-7226-47C9-A837-573E6F5F437D}" srcOrd="0" destOrd="0" presId="urn:microsoft.com/office/officeart/2005/8/layout/orgChart1"/>
    <dgm:cxn modelId="{D58CA889-4D55-41E1-96A2-056CA7269E4A}" type="presParOf" srcId="{0BF2C7C6-6B69-4751-80F3-8DB5AB72E3E7}" destId="{52FDE81A-15C3-48F0-A590-4BBE3B2D2BA3}" srcOrd="1" destOrd="0" presId="urn:microsoft.com/office/officeart/2005/8/layout/orgChart1"/>
    <dgm:cxn modelId="{69D436CE-ED3F-4D2D-BC5F-7BCC5D3D591F}" type="presParOf" srcId="{BCEE7737-1000-4AF2-A1B6-D910ECC2D59F}" destId="{D6D12023-4A3D-4A47-BA5A-1A9CAE3E2DA2}" srcOrd="1" destOrd="0" presId="urn:microsoft.com/office/officeart/2005/8/layout/orgChart1"/>
    <dgm:cxn modelId="{32AC8ACB-D1E4-4BFB-A589-1697656C49F9}" type="presParOf" srcId="{D6D12023-4A3D-4A47-BA5A-1A9CAE3E2DA2}" destId="{720BE8AC-4065-4527-8AAD-318DBB751F3D}" srcOrd="0" destOrd="0" presId="urn:microsoft.com/office/officeart/2005/8/layout/orgChart1"/>
    <dgm:cxn modelId="{DB1AAD57-669B-449F-9749-BA8C5FCEEF76}" type="presParOf" srcId="{D6D12023-4A3D-4A47-BA5A-1A9CAE3E2DA2}" destId="{461970B2-26F1-4FF9-9E86-91C4646F371A}" srcOrd="1" destOrd="0" presId="urn:microsoft.com/office/officeart/2005/8/layout/orgChart1"/>
    <dgm:cxn modelId="{1236A786-650A-432B-A086-BA933D3F248A}" type="presParOf" srcId="{461970B2-26F1-4FF9-9E86-91C4646F371A}" destId="{778DCC7B-F763-4AB1-94C9-048685370E33}" srcOrd="0" destOrd="0" presId="urn:microsoft.com/office/officeart/2005/8/layout/orgChart1"/>
    <dgm:cxn modelId="{3DB086A1-0A43-4003-ACDC-8965D3061CF8}" type="presParOf" srcId="{778DCC7B-F763-4AB1-94C9-048685370E33}" destId="{5DD2B09C-D7BA-4A65-9E55-53F1B3461846}" srcOrd="0" destOrd="0" presId="urn:microsoft.com/office/officeart/2005/8/layout/orgChart1"/>
    <dgm:cxn modelId="{ECB3D0CF-763C-4829-B73C-BB9A3B9EE311}" type="presParOf" srcId="{778DCC7B-F763-4AB1-94C9-048685370E33}" destId="{766BB41D-DD3A-4E0D-A4E5-0D4D42139BD4}" srcOrd="1" destOrd="0" presId="urn:microsoft.com/office/officeart/2005/8/layout/orgChart1"/>
    <dgm:cxn modelId="{1BD2324A-9F6E-4610-8282-CB622BDB85EE}" type="presParOf" srcId="{461970B2-26F1-4FF9-9E86-91C4646F371A}" destId="{E52130FB-BC11-4676-A453-ACAB29CFC175}" srcOrd="1" destOrd="0" presId="urn:microsoft.com/office/officeart/2005/8/layout/orgChart1"/>
    <dgm:cxn modelId="{65760473-C02B-4143-969E-34A325FDEA9A}" type="presParOf" srcId="{461970B2-26F1-4FF9-9E86-91C4646F371A}" destId="{1CB66AEC-FB35-43A0-9999-1E6AF8344985}" srcOrd="2" destOrd="0" presId="urn:microsoft.com/office/officeart/2005/8/layout/orgChart1"/>
    <dgm:cxn modelId="{DA324D6F-EC22-40FC-AA6D-7AD35E76C0DD}" type="presParOf" srcId="{BCEE7737-1000-4AF2-A1B6-D910ECC2D59F}" destId="{86C9E413-3989-432C-9CBF-422CA566E3AB}" srcOrd="2" destOrd="0" presId="urn:microsoft.com/office/officeart/2005/8/layout/orgChart1"/>
    <dgm:cxn modelId="{86E6615E-4108-4599-80C7-0B7D42DC7961}" type="presParOf" srcId="{E5E1CBF6-983F-402E-81BA-DCF0428020B1}" destId="{AFBADFDA-F379-44D6-B427-B0A0F3DFCDBD}" srcOrd="2" destOrd="0" presId="urn:microsoft.com/office/officeart/2005/8/layout/orgChart1"/>
    <dgm:cxn modelId="{EA78B5A0-9ADC-4140-925C-C7728ADCF5FD}" type="presParOf" srcId="{E5E1CBF6-983F-402E-81BA-DCF0428020B1}" destId="{BF13FEED-C91C-47A9-912A-F19E6E43FE6E}" srcOrd="3" destOrd="0" presId="urn:microsoft.com/office/officeart/2005/8/layout/orgChart1"/>
    <dgm:cxn modelId="{756C7E66-F6C1-401F-BD56-DF664A736675}" type="presParOf" srcId="{BF13FEED-C91C-47A9-912A-F19E6E43FE6E}" destId="{29A71179-917F-4409-B599-4AF1CBA83496}" srcOrd="0" destOrd="0" presId="urn:microsoft.com/office/officeart/2005/8/layout/orgChart1"/>
    <dgm:cxn modelId="{DFBC471D-49D4-4574-8D29-D097E4D17998}" type="presParOf" srcId="{29A71179-917F-4409-B599-4AF1CBA83496}" destId="{99CA52B6-3B61-441C-A793-2CCE7864B8C8}" srcOrd="0" destOrd="0" presId="urn:microsoft.com/office/officeart/2005/8/layout/orgChart1"/>
    <dgm:cxn modelId="{5408C5E8-2EBC-4D26-A639-F56D4A945D66}" type="presParOf" srcId="{29A71179-917F-4409-B599-4AF1CBA83496}" destId="{42F598C0-FAFE-445E-BD4C-028FB0FABF21}" srcOrd="1" destOrd="0" presId="urn:microsoft.com/office/officeart/2005/8/layout/orgChart1"/>
    <dgm:cxn modelId="{548D11AD-76E6-427D-953B-58FC74450C61}" type="presParOf" srcId="{BF13FEED-C91C-47A9-912A-F19E6E43FE6E}" destId="{9D2CA1B3-8F6E-4870-ACB9-BF7C452F9F2F}" srcOrd="1" destOrd="0" presId="urn:microsoft.com/office/officeart/2005/8/layout/orgChart1"/>
    <dgm:cxn modelId="{2CCA906B-90A2-4950-8E94-8AC6E921566E}" type="presParOf" srcId="{9D2CA1B3-8F6E-4870-ACB9-BF7C452F9F2F}" destId="{8328BAC8-44F6-45DC-B8B0-55E53382FCC0}" srcOrd="0" destOrd="0" presId="urn:microsoft.com/office/officeart/2005/8/layout/orgChart1"/>
    <dgm:cxn modelId="{E31933B5-1266-4E1A-AE32-3DF6E10CEDD9}" type="presParOf" srcId="{9D2CA1B3-8F6E-4870-ACB9-BF7C452F9F2F}" destId="{D4CC2864-7787-425B-894E-8D442E3CC41C}" srcOrd="1" destOrd="0" presId="urn:microsoft.com/office/officeart/2005/8/layout/orgChart1"/>
    <dgm:cxn modelId="{E77CF35E-046C-466D-9947-D917CD4A4F3F}" type="presParOf" srcId="{D4CC2864-7787-425B-894E-8D442E3CC41C}" destId="{84BFECF2-C734-4930-AC94-A25029F37BDA}" srcOrd="0" destOrd="0" presId="urn:microsoft.com/office/officeart/2005/8/layout/orgChart1"/>
    <dgm:cxn modelId="{D115B8AA-A96F-4968-8CCA-FB9C6C664B9B}" type="presParOf" srcId="{84BFECF2-C734-4930-AC94-A25029F37BDA}" destId="{386726AE-E72C-4D5A-ABB1-E3E089393BDE}" srcOrd="0" destOrd="0" presId="urn:microsoft.com/office/officeart/2005/8/layout/orgChart1"/>
    <dgm:cxn modelId="{B34EB60C-E954-4056-A04A-A9156DE0F939}" type="presParOf" srcId="{84BFECF2-C734-4930-AC94-A25029F37BDA}" destId="{14620E35-9327-43A6-AAF7-C37E01FB85F9}" srcOrd="1" destOrd="0" presId="urn:microsoft.com/office/officeart/2005/8/layout/orgChart1"/>
    <dgm:cxn modelId="{4134D934-CE6A-4B61-A3C2-9C5C98EE09D7}" type="presParOf" srcId="{D4CC2864-7787-425B-894E-8D442E3CC41C}" destId="{C1F8AB72-C0CE-4E73-BE63-B936F0669BE6}" srcOrd="1" destOrd="0" presId="urn:microsoft.com/office/officeart/2005/8/layout/orgChart1"/>
    <dgm:cxn modelId="{16306781-73D3-4996-8176-DE38D1F0BA5C}" type="presParOf" srcId="{D4CC2864-7787-425B-894E-8D442E3CC41C}" destId="{E9BA4B37-4B2C-4589-BE45-82A08A405EC9}" srcOrd="2" destOrd="0" presId="urn:microsoft.com/office/officeart/2005/8/layout/orgChart1"/>
    <dgm:cxn modelId="{B98A352B-8F30-4D89-8EEA-B4DE95B2DDE2}" type="presParOf" srcId="{BF13FEED-C91C-47A9-912A-F19E6E43FE6E}" destId="{4E3DAFB2-23DF-4F36-BD4B-A520989FBCB9}" srcOrd="2" destOrd="0" presId="urn:microsoft.com/office/officeart/2005/8/layout/orgChart1"/>
    <dgm:cxn modelId="{4DA7084C-F454-4226-98F6-FBED13D27A01}" type="presParOf" srcId="{A9C7B6B4-194D-4F83-9870-E511E411EB96}" destId="{EB3332F4-9AE7-4064-8D01-1EC4D2022B76}" srcOrd="2" destOrd="0" presId="urn:microsoft.com/office/officeart/2005/8/layout/orgChart1"/>
    <dgm:cxn modelId="{CC539358-122A-4977-B84A-179A383FE6B6}" type="presParOf" srcId="{AB181A50-E848-4B44-A52A-407065CE485A}" destId="{D9B8F8AA-172F-4688-B50E-A4261AD300B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28BAC8-44F6-45DC-B8B0-55E53382FCC0}">
      <dsp:nvSpPr>
        <dsp:cNvPr id="0" name=""/>
        <dsp:cNvSpPr/>
      </dsp:nvSpPr>
      <dsp:spPr>
        <a:xfrm>
          <a:off x="4086637" y="2001662"/>
          <a:ext cx="156213" cy="479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055"/>
              </a:lnTo>
              <a:lnTo>
                <a:pt x="156213" y="47905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BADFDA-F379-44D6-B427-B0A0F3DFCDBD}">
      <dsp:nvSpPr>
        <dsp:cNvPr id="0" name=""/>
        <dsp:cNvSpPr/>
      </dsp:nvSpPr>
      <dsp:spPr>
        <a:xfrm>
          <a:off x="3873145" y="1262250"/>
          <a:ext cx="630062" cy="218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49"/>
              </a:lnTo>
              <a:lnTo>
                <a:pt x="630062" y="109349"/>
              </a:lnTo>
              <a:lnTo>
                <a:pt x="630062" y="218699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0BE8AC-4065-4527-8AAD-318DBB751F3D}">
      <dsp:nvSpPr>
        <dsp:cNvPr id="0" name=""/>
        <dsp:cNvSpPr/>
      </dsp:nvSpPr>
      <dsp:spPr>
        <a:xfrm>
          <a:off x="2826513" y="2001662"/>
          <a:ext cx="156213" cy="479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055"/>
              </a:lnTo>
              <a:lnTo>
                <a:pt x="156213" y="47905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D40B80-8A3A-4B4A-B92C-94391A6B29B3}">
      <dsp:nvSpPr>
        <dsp:cNvPr id="0" name=""/>
        <dsp:cNvSpPr/>
      </dsp:nvSpPr>
      <dsp:spPr>
        <a:xfrm>
          <a:off x="3243083" y="1262250"/>
          <a:ext cx="630062" cy="218699"/>
        </a:xfrm>
        <a:custGeom>
          <a:avLst/>
          <a:gdLst/>
          <a:ahLst/>
          <a:cxnLst/>
          <a:rect l="0" t="0" r="0" b="0"/>
          <a:pathLst>
            <a:path>
              <a:moveTo>
                <a:pt x="630062" y="0"/>
              </a:moveTo>
              <a:lnTo>
                <a:pt x="630062" y="109349"/>
              </a:lnTo>
              <a:lnTo>
                <a:pt x="0" y="109349"/>
              </a:lnTo>
              <a:lnTo>
                <a:pt x="0" y="218699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55B1F6-7464-4734-B209-405D986B8C07}">
      <dsp:nvSpPr>
        <dsp:cNvPr id="0" name=""/>
        <dsp:cNvSpPr/>
      </dsp:nvSpPr>
      <dsp:spPr>
        <a:xfrm>
          <a:off x="2613021" y="522838"/>
          <a:ext cx="1260124" cy="218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49"/>
              </a:lnTo>
              <a:lnTo>
                <a:pt x="1260124" y="109349"/>
              </a:lnTo>
              <a:lnTo>
                <a:pt x="1260124" y="218699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89D3DB-08DC-4709-9550-6D24593C7045}">
      <dsp:nvSpPr>
        <dsp:cNvPr id="0" name=""/>
        <dsp:cNvSpPr/>
      </dsp:nvSpPr>
      <dsp:spPr>
        <a:xfrm>
          <a:off x="1566389" y="2001662"/>
          <a:ext cx="156213" cy="479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055"/>
              </a:lnTo>
              <a:lnTo>
                <a:pt x="156213" y="47905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D6FB9D-E372-4F27-80E9-B619A79BA726}">
      <dsp:nvSpPr>
        <dsp:cNvPr id="0" name=""/>
        <dsp:cNvSpPr/>
      </dsp:nvSpPr>
      <dsp:spPr>
        <a:xfrm>
          <a:off x="1352897" y="1262250"/>
          <a:ext cx="630062" cy="218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49"/>
              </a:lnTo>
              <a:lnTo>
                <a:pt x="630062" y="109349"/>
              </a:lnTo>
              <a:lnTo>
                <a:pt x="630062" y="218699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580D3A-B5BC-4E15-8B6D-6B7C096EF1FB}">
      <dsp:nvSpPr>
        <dsp:cNvPr id="0" name=""/>
        <dsp:cNvSpPr/>
      </dsp:nvSpPr>
      <dsp:spPr>
        <a:xfrm>
          <a:off x="306265" y="2001662"/>
          <a:ext cx="156213" cy="479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055"/>
              </a:lnTo>
              <a:lnTo>
                <a:pt x="156213" y="47905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E777B2-0736-4252-A944-F86B93324222}">
      <dsp:nvSpPr>
        <dsp:cNvPr id="0" name=""/>
        <dsp:cNvSpPr/>
      </dsp:nvSpPr>
      <dsp:spPr>
        <a:xfrm>
          <a:off x="722835" y="1262250"/>
          <a:ext cx="630062" cy="218699"/>
        </a:xfrm>
        <a:custGeom>
          <a:avLst/>
          <a:gdLst/>
          <a:ahLst/>
          <a:cxnLst/>
          <a:rect l="0" t="0" r="0" b="0"/>
          <a:pathLst>
            <a:path>
              <a:moveTo>
                <a:pt x="630062" y="0"/>
              </a:moveTo>
              <a:lnTo>
                <a:pt x="630062" y="109349"/>
              </a:lnTo>
              <a:lnTo>
                <a:pt x="0" y="109349"/>
              </a:lnTo>
              <a:lnTo>
                <a:pt x="0" y="218699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D9CABA-35C3-454D-9E69-9BFE0023E5FE}">
      <dsp:nvSpPr>
        <dsp:cNvPr id="0" name=""/>
        <dsp:cNvSpPr/>
      </dsp:nvSpPr>
      <dsp:spPr>
        <a:xfrm>
          <a:off x="1352897" y="522838"/>
          <a:ext cx="1260124" cy="218699"/>
        </a:xfrm>
        <a:custGeom>
          <a:avLst/>
          <a:gdLst/>
          <a:ahLst/>
          <a:cxnLst/>
          <a:rect l="0" t="0" r="0" b="0"/>
          <a:pathLst>
            <a:path>
              <a:moveTo>
                <a:pt x="1260124" y="0"/>
              </a:moveTo>
              <a:lnTo>
                <a:pt x="1260124" y="109349"/>
              </a:lnTo>
              <a:lnTo>
                <a:pt x="0" y="109349"/>
              </a:lnTo>
              <a:lnTo>
                <a:pt x="0" y="218699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656CF8-54A4-419A-A55F-6AD3166621C4}">
      <dsp:nvSpPr>
        <dsp:cNvPr id="0" name=""/>
        <dsp:cNvSpPr/>
      </dsp:nvSpPr>
      <dsp:spPr>
        <a:xfrm>
          <a:off x="2092309" y="2126"/>
          <a:ext cx="1041424" cy="52071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Где ответ?</a:t>
          </a:r>
          <a:endParaRPr lang="ru-RU" sz="11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92309" y="2126"/>
        <a:ext cx="1041424" cy="520712"/>
      </dsp:txXfrm>
    </dsp:sp>
    <dsp:sp modelId="{41384240-3148-4F47-9CAB-59CB5C99D8D0}">
      <dsp:nvSpPr>
        <dsp:cNvPr id="0" name=""/>
        <dsp:cNvSpPr/>
      </dsp:nvSpPr>
      <dsp:spPr>
        <a:xfrm>
          <a:off x="832185" y="741537"/>
          <a:ext cx="1041424" cy="52071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В тексте</a:t>
          </a:r>
          <a:endParaRPr lang="ru-RU" sz="11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832185" y="741537"/>
        <a:ext cx="1041424" cy="520712"/>
      </dsp:txXfrm>
    </dsp:sp>
    <dsp:sp modelId="{D4512EDC-90B4-4FD8-8F61-032E6DC0FAED}">
      <dsp:nvSpPr>
        <dsp:cNvPr id="0" name=""/>
        <dsp:cNvSpPr/>
      </dsp:nvSpPr>
      <dsp:spPr>
        <a:xfrm>
          <a:off x="202123" y="1480949"/>
          <a:ext cx="1041424" cy="52071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в одном предложении текста</a:t>
          </a:r>
          <a:endParaRPr lang="ru-RU" sz="11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2123" y="1480949"/>
        <a:ext cx="1041424" cy="520712"/>
      </dsp:txXfrm>
    </dsp:sp>
    <dsp:sp modelId="{CBC1A255-34DE-4F0F-9EBD-BDA2B9C4BBF8}">
      <dsp:nvSpPr>
        <dsp:cNvPr id="0" name=""/>
        <dsp:cNvSpPr/>
      </dsp:nvSpPr>
      <dsp:spPr>
        <a:xfrm>
          <a:off x="462479" y="2220361"/>
          <a:ext cx="1041424" cy="52071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найди точный ответ (1)</a:t>
          </a:r>
          <a:endParaRPr lang="ru-RU" sz="11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62479" y="2220361"/>
        <a:ext cx="1041424" cy="520712"/>
      </dsp:txXfrm>
    </dsp:sp>
    <dsp:sp modelId="{DDB5622F-6D4D-4904-94EB-7685731C5E2C}">
      <dsp:nvSpPr>
        <dsp:cNvPr id="0" name=""/>
        <dsp:cNvSpPr/>
      </dsp:nvSpPr>
      <dsp:spPr>
        <a:xfrm>
          <a:off x="1462247" y="1480949"/>
          <a:ext cx="1041424" cy="52071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в разных частях текста</a:t>
          </a:r>
          <a:endParaRPr lang="ru-RU" sz="11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462247" y="1480949"/>
        <a:ext cx="1041424" cy="520712"/>
      </dsp:txXfrm>
    </dsp:sp>
    <dsp:sp modelId="{AC6BE07E-9AF1-4447-9342-CF2197CE803B}">
      <dsp:nvSpPr>
        <dsp:cNvPr id="0" name=""/>
        <dsp:cNvSpPr/>
      </dsp:nvSpPr>
      <dsp:spPr>
        <a:xfrm>
          <a:off x="1722603" y="2220361"/>
          <a:ext cx="1041424" cy="52071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соедини вместим, составь ответ (2)</a:t>
          </a:r>
          <a:endParaRPr lang="ru-RU" sz="11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722603" y="2220361"/>
        <a:ext cx="1041424" cy="520712"/>
      </dsp:txXfrm>
    </dsp:sp>
    <dsp:sp modelId="{1D157775-C1A8-4EEC-BBC6-B17CD8DA5F2B}">
      <dsp:nvSpPr>
        <dsp:cNvPr id="0" name=""/>
        <dsp:cNvSpPr/>
      </dsp:nvSpPr>
      <dsp:spPr>
        <a:xfrm>
          <a:off x="3352433" y="741537"/>
          <a:ext cx="1041424" cy="52071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В голове читателя</a:t>
          </a:r>
          <a:endParaRPr lang="ru-RU" sz="11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352433" y="741537"/>
        <a:ext cx="1041424" cy="520712"/>
      </dsp:txXfrm>
    </dsp:sp>
    <dsp:sp modelId="{1CB42642-7226-47C9-A837-573E6F5F437D}">
      <dsp:nvSpPr>
        <dsp:cNvPr id="0" name=""/>
        <dsp:cNvSpPr/>
      </dsp:nvSpPr>
      <dsp:spPr>
        <a:xfrm>
          <a:off x="2722371" y="1480949"/>
          <a:ext cx="1041424" cy="52071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автор и я</a:t>
          </a:r>
          <a:endParaRPr lang="ru-RU" sz="11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722371" y="1480949"/>
        <a:ext cx="1041424" cy="520712"/>
      </dsp:txXfrm>
    </dsp:sp>
    <dsp:sp modelId="{5DD2B09C-D7BA-4A65-9E55-53F1B3461846}">
      <dsp:nvSpPr>
        <dsp:cNvPr id="0" name=""/>
        <dsp:cNvSpPr/>
      </dsp:nvSpPr>
      <dsp:spPr>
        <a:xfrm>
          <a:off x="2982727" y="2220361"/>
          <a:ext cx="1041424" cy="52071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соедини вместим, составь ответ (3)</a:t>
          </a:r>
        </a:p>
      </dsp:txBody>
      <dsp:txXfrm>
        <a:off x="2982727" y="2220361"/>
        <a:ext cx="1041424" cy="520712"/>
      </dsp:txXfrm>
    </dsp:sp>
    <dsp:sp modelId="{99CA52B6-3B61-441C-A793-2CCE7864B8C8}">
      <dsp:nvSpPr>
        <dsp:cNvPr id="0" name=""/>
        <dsp:cNvSpPr/>
      </dsp:nvSpPr>
      <dsp:spPr>
        <a:xfrm>
          <a:off x="3982495" y="1480949"/>
          <a:ext cx="1041424" cy="52071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только я</a:t>
          </a:r>
          <a:endParaRPr lang="ru-RU" sz="11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982495" y="1480949"/>
        <a:ext cx="1041424" cy="520712"/>
      </dsp:txXfrm>
    </dsp:sp>
    <dsp:sp modelId="{386726AE-E72C-4D5A-ABB1-E3E089393BDE}">
      <dsp:nvSpPr>
        <dsp:cNvPr id="0" name=""/>
        <dsp:cNvSpPr/>
      </dsp:nvSpPr>
      <dsp:spPr>
        <a:xfrm>
          <a:off x="4242851" y="2220361"/>
          <a:ext cx="1041424" cy="52071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найди ответ в другом источнике (4)</a:t>
          </a:r>
          <a:endParaRPr lang="ru-RU" sz="11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242851" y="2220361"/>
        <a:ext cx="1041424" cy="5207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4888</Words>
  <Characters>27865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Юлия</cp:lastModifiedBy>
  <cp:revision>2</cp:revision>
  <cp:lastPrinted>2017-09-27T06:12:00Z</cp:lastPrinted>
  <dcterms:created xsi:type="dcterms:W3CDTF">2021-03-19T03:04:00Z</dcterms:created>
  <dcterms:modified xsi:type="dcterms:W3CDTF">2021-03-19T03:04:00Z</dcterms:modified>
</cp:coreProperties>
</file>