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DFD" w:rsidRDefault="00D36DFD" w:rsidP="00D36DFD">
      <w:pPr>
        <w:spacing w:line="360" w:lineRule="auto"/>
        <w:jc w:val="center"/>
        <w:rPr>
          <w:b/>
          <w:sz w:val="28"/>
          <w:szCs w:val="26"/>
        </w:rPr>
      </w:pPr>
      <w:r w:rsidRPr="00C819F3">
        <w:rPr>
          <w:b/>
          <w:sz w:val="28"/>
          <w:szCs w:val="26"/>
        </w:rPr>
        <w:t xml:space="preserve">Содержание методики логопедической работы по формированию </w:t>
      </w:r>
    </w:p>
    <w:p w:rsidR="00D36DFD" w:rsidRPr="00C819F3" w:rsidRDefault="00D36DFD" w:rsidP="00D36DFD">
      <w:pPr>
        <w:spacing w:line="360" w:lineRule="auto"/>
        <w:jc w:val="center"/>
        <w:rPr>
          <w:b/>
          <w:sz w:val="28"/>
          <w:szCs w:val="26"/>
        </w:rPr>
      </w:pPr>
      <w:r w:rsidRPr="00C819F3">
        <w:rPr>
          <w:b/>
          <w:sz w:val="28"/>
          <w:szCs w:val="26"/>
        </w:rPr>
        <w:t xml:space="preserve">словообразования </w:t>
      </w:r>
      <w:r>
        <w:rPr>
          <w:b/>
          <w:sz w:val="28"/>
          <w:szCs w:val="26"/>
        </w:rPr>
        <w:t xml:space="preserve">имён существительных </w:t>
      </w:r>
      <w:r w:rsidRPr="00C819F3">
        <w:rPr>
          <w:b/>
          <w:sz w:val="28"/>
          <w:szCs w:val="26"/>
        </w:rPr>
        <w:t>у дошкольников с общим недоразвитием речи</w:t>
      </w:r>
    </w:p>
    <w:p w:rsidR="00D36DFD" w:rsidRPr="00C819F3" w:rsidRDefault="00D36DFD" w:rsidP="00D36DFD">
      <w:pPr>
        <w:spacing w:line="360" w:lineRule="auto"/>
        <w:jc w:val="center"/>
        <w:rPr>
          <w:b/>
          <w:sz w:val="28"/>
          <w:szCs w:val="26"/>
        </w:rPr>
      </w:pPr>
    </w:p>
    <w:p w:rsidR="00D36DFD" w:rsidRPr="00C819F3" w:rsidRDefault="00D36DFD" w:rsidP="00D36DFD">
      <w:pPr>
        <w:spacing w:line="360" w:lineRule="auto"/>
        <w:jc w:val="center"/>
        <w:rPr>
          <w:b/>
          <w:sz w:val="28"/>
          <w:szCs w:val="26"/>
        </w:rPr>
      </w:pPr>
      <w:r w:rsidRPr="00C819F3">
        <w:rPr>
          <w:b/>
          <w:sz w:val="28"/>
          <w:szCs w:val="26"/>
          <w:lang w:val="en-US"/>
        </w:rPr>
        <w:t>I</w:t>
      </w:r>
      <w:r w:rsidRPr="00C819F3">
        <w:rPr>
          <w:b/>
          <w:sz w:val="28"/>
          <w:szCs w:val="26"/>
        </w:rPr>
        <w:t xml:space="preserve">. </w:t>
      </w:r>
      <w:r>
        <w:rPr>
          <w:b/>
          <w:sz w:val="28"/>
          <w:szCs w:val="26"/>
        </w:rPr>
        <w:t>Образование имён существительных</w:t>
      </w:r>
    </w:p>
    <w:p w:rsidR="00D36DFD" w:rsidRPr="00C819F3" w:rsidRDefault="00D36DFD" w:rsidP="00D36DFD">
      <w:pPr>
        <w:spacing w:line="360" w:lineRule="auto"/>
        <w:jc w:val="center"/>
        <w:rPr>
          <w:b/>
          <w:bCs/>
          <w:iCs/>
          <w:sz w:val="28"/>
          <w:szCs w:val="21"/>
        </w:rPr>
      </w:pPr>
      <w:r>
        <w:rPr>
          <w:b/>
          <w:sz w:val="28"/>
          <w:szCs w:val="26"/>
        </w:rPr>
        <w:t>1.1.</w:t>
      </w:r>
      <w:r w:rsidRPr="00C819F3">
        <w:rPr>
          <w:b/>
          <w:sz w:val="28"/>
          <w:szCs w:val="26"/>
        </w:rPr>
        <w:t xml:space="preserve"> </w:t>
      </w:r>
      <w:r w:rsidRPr="00C819F3">
        <w:rPr>
          <w:b/>
          <w:bCs/>
          <w:iCs/>
          <w:sz w:val="28"/>
          <w:szCs w:val="21"/>
        </w:rPr>
        <w:t>Образование имен существительных с суффиксами -</w:t>
      </w:r>
      <w:r w:rsidRPr="00B351AE">
        <w:rPr>
          <w:b/>
          <w:bCs/>
          <w:i/>
          <w:iCs/>
          <w:sz w:val="28"/>
          <w:szCs w:val="21"/>
        </w:rPr>
        <w:t>к-, -</w:t>
      </w:r>
      <w:proofErr w:type="spellStart"/>
      <w:r w:rsidRPr="00B351AE">
        <w:rPr>
          <w:b/>
          <w:bCs/>
          <w:i/>
          <w:iCs/>
          <w:sz w:val="28"/>
          <w:szCs w:val="21"/>
        </w:rPr>
        <w:t>ик</w:t>
      </w:r>
      <w:proofErr w:type="spellEnd"/>
      <w:r w:rsidRPr="00B351AE">
        <w:rPr>
          <w:b/>
          <w:bCs/>
          <w:i/>
          <w:iCs/>
          <w:sz w:val="28"/>
          <w:szCs w:val="21"/>
        </w:rPr>
        <w:t>-, -чик-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/>
          <w:bCs/>
          <w:iCs/>
          <w:sz w:val="28"/>
          <w:szCs w:val="21"/>
        </w:rPr>
        <w:tab/>
      </w:r>
      <w:r w:rsidRPr="00C819F3">
        <w:rPr>
          <w:bCs/>
          <w:iCs/>
          <w:sz w:val="28"/>
          <w:szCs w:val="21"/>
        </w:rPr>
        <w:t xml:space="preserve">Для закрепления данных уменьшительно – ласкательных суффиксов используются игровые упражнения </w:t>
      </w:r>
      <w:r>
        <w:rPr>
          <w:sz w:val="28"/>
          <w:szCs w:val="28"/>
        </w:rPr>
        <w:t>«Покажи и назови» и «Большое –маленькое».</w:t>
      </w:r>
    </w:p>
    <w:p w:rsidR="00D36DFD" w:rsidRPr="00C819F3" w:rsidRDefault="00D36DFD" w:rsidP="00D36DFD">
      <w:pPr>
        <w:spacing w:line="360" w:lineRule="auto"/>
        <w:rPr>
          <w:b/>
          <w:bCs/>
          <w:iCs/>
          <w:sz w:val="28"/>
          <w:szCs w:val="21"/>
        </w:rPr>
      </w:pPr>
      <w:r>
        <w:rPr>
          <w:b/>
          <w:bCs/>
          <w:iCs/>
          <w:sz w:val="28"/>
          <w:szCs w:val="21"/>
        </w:rPr>
        <w:tab/>
        <w:t>«Покажи и назови</w:t>
      </w:r>
      <w:r w:rsidRPr="00C819F3">
        <w:rPr>
          <w:b/>
          <w:bCs/>
          <w:iCs/>
          <w:sz w:val="28"/>
          <w:szCs w:val="21"/>
        </w:rPr>
        <w:t>»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/>
          <w:bCs/>
          <w:iCs/>
          <w:sz w:val="28"/>
          <w:szCs w:val="21"/>
        </w:rPr>
        <w:t xml:space="preserve"> </w:t>
      </w:r>
      <w:r w:rsidRPr="00C819F3">
        <w:rPr>
          <w:bCs/>
          <w:iCs/>
          <w:sz w:val="28"/>
          <w:szCs w:val="21"/>
        </w:rPr>
        <w:t>Ребенку показываются парные изображения больших и маленьких предметов. Логопед произносит слова, голосом выделяя суффикс «-К-» и объясняя, что с помощью волшебного кусочка «-К-» можно превратить большие предметы в маленькие. После логопед называет пары слов по изображениям и предлагает ребенку указать на картинку с маленьким предметом и с большим. С суффиксами «-ИК» и «-ЧИК» проводится аналогичная работа.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 xml:space="preserve">Инструкция: </w:t>
      </w:r>
      <w:r w:rsidRPr="00C819F3">
        <w:rPr>
          <w:bCs/>
          <w:iCs/>
          <w:sz w:val="28"/>
          <w:szCs w:val="21"/>
        </w:rPr>
        <w:t>«К нам в гости пришли Гулливер и лилипуты, они перепутали свои вещи. Давайте поможем им поделить свои предметы. Это машина, а это – машинка. Все названия вещей лилипутов содержат в своем составе слова суффикс «-К-». Покажи и назови, какую вещь отдадим Гулливеру, а какую лилипутам. Машина – большая, для Гулливера, машинка – маленькая, для лилипутов».</w:t>
      </w:r>
    </w:p>
    <w:p w:rsidR="00D36DFD" w:rsidRPr="00C819F3" w:rsidRDefault="00D36DFD" w:rsidP="00D36DFD">
      <w:pPr>
        <w:spacing w:line="360" w:lineRule="auto"/>
        <w:rPr>
          <w:b/>
          <w:bCs/>
          <w:i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Речевой материал:  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>1.</w:t>
      </w:r>
      <w:r w:rsidRPr="00C819F3">
        <w:rPr>
          <w:bCs/>
          <w:iCs/>
          <w:sz w:val="28"/>
          <w:szCs w:val="21"/>
        </w:rPr>
        <w:t xml:space="preserve"> Без изменения звуковой структуры корня производного слова: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Машина – машинка, куст – кустик, стол – столик, шкаф – шкафчик, стул – стульчик, забор – заборчик;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>2.</w:t>
      </w:r>
      <w:r w:rsidRPr="00C819F3">
        <w:rPr>
          <w:bCs/>
          <w:iCs/>
          <w:sz w:val="28"/>
          <w:szCs w:val="21"/>
        </w:rPr>
        <w:t xml:space="preserve"> С чередованием звонких и глухих согласных звуков в корне: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Гвоздь - гвоздик, берёза – берёзка, сад – садик, таз – тазик, рукав – рукавчик.</w:t>
      </w:r>
    </w:p>
    <w:p w:rsidR="00D36DFD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  <w:t xml:space="preserve">Для проведения упражнения используются: картинки с парными </w:t>
      </w:r>
      <w:r w:rsidRPr="00C819F3">
        <w:rPr>
          <w:bCs/>
          <w:iCs/>
          <w:sz w:val="28"/>
          <w:szCs w:val="21"/>
        </w:rPr>
        <w:lastRenderedPageBreak/>
        <w:t>изображениями, куклы Гулливер и лилипуты, настоящие вещи маленького размера в соответствии с картинками.</w:t>
      </w:r>
    </w:p>
    <w:p w:rsidR="00D36DFD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 xml:space="preserve">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3825D526" wp14:editId="1E6EEE25">
            <wp:extent cx="1635146" cy="158115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машинка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 r="1528"/>
                    <a:stretch/>
                  </pic:blipFill>
                  <pic:spPr bwMode="auto">
                    <a:xfrm>
                      <a:off x="0" y="0"/>
                      <a:ext cx="1647788" cy="159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1"/>
        </w:rPr>
        <w:t xml:space="preserve"> 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20B2C507" wp14:editId="053D713E">
            <wp:extent cx="2190750" cy="1351915"/>
            <wp:effectExtent l="0" t="0" r="0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deti-zarabatyivayut-v-internete-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2" r="9154" b="39635"/>
                    <a:stretch/>
                  </pic:blipFill>
                  <pic:spPr bwMode="auto">
                    <a:xfrm>
                      <a:off x="0" y="0"/>
                      <a:ext cx="2198329" cy="135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1"/>
        </w:rPr>
        <w:t xml:space="preserve">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212E06E1" wp14:editId="7DCAB7C8">
            <wp:extent cx="1790700" cy="1488052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стол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"/>
                    <a:stretch/>
                  </pic:blipFill>
                  <pic:spPr bwMode="auto">
                    <a:xfrm>
                      <a:off x="0" y="0"/>
                      <a:ext cx="1796624" cy="149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spacing w:line="360" w:lineRule="auto"/>
        <w:rPr>
          <w:bCs/>
          <w:iCs/>
          <w:noProof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64F96FE3" wp14:editId="50463799">
            <wp:extent cx="1923442" cy="1628140"/>
            <wp:effectExtent l="0" t="0" r="63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шкаф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r="6197"/>
                    <a:stretch/>
                  </pic:blipFill>
                  <pic:spPr bwMode="auto">
                    <a:xfrm>
                      <a:off x="0" y="0"/>
                      <a:ext cx="1932244" cy="163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t xml:space="preserve"> </w:t>
      </w:r>
      <w:r w:rsidRPr="00C819F3">
        <w:rPr>
          <w:noProof/>
          <w:sz w:val="28"/>
          <w:szCs w:val="28"/>
        </w:rPr>
        <w:drawing>
          <wp:inline distT="0" distB="0" distL="0" distR="0" wp14:anchorId="30CFC425" wp14:editId="2DA497EF">
            <wp:extent cx="1531938" cy="183832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mboo-baby-chair-armchair-child-nursery-feet-stool-stool-laundry-adult-children-thickening-chair-chai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4" r="6321"/>
                    <a:stretch/>
                  </pic:blipFill>
                  <pic:spPr bwMode="auto">
                    <a:xfrm>
                      <a:off x="0" y="0"/>
                      <a:ext cx="1535494" cy="184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t xml:space="preserve">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1E657329" wp14:editId="34FF9C60">
            <wp:extent cx="2348874" cy="15144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забор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683" cy="15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spacing w:line="360" w:lineRule="auto"/>
        <w:rPr>
          <w:bCs/>
          <w:iCs/>
          <w:noProof/>
          <w:sz w:val="28"/>
          <w:szCs w:val="21"/>
        </w:rPr>
      </w:pPr>
      <w:r>
        <w:rPr>
          <w:noProof/>
        </w:rPr>
        <w:drawing>
          <wp:inline distT="0" distB="0" distL="0" distR="0" wp14:anchorId="4D1ED65B" wp14:editId="331245D7">
            <wp:extent cx="1714500" cy="2133600"/>
            <wp:effectExtent l="0" t="0" r="0" b="0"/>
            <wp:docPr id="103" name="Рисунок 103" descr="Картинки по запросу гвоздь гвоздик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воздь гвоздик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6" r="71132" b="10189"/>
                    <a:stretch/>
                  </pic:blipFill>
                  <pic:spPr bwMode="auto">
                    <a:xfrm>
                      <a:off x="0" y="0"/>
                      <a:ext cx="1714704" cy="213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t xml:space="preserve">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5F0E0858" wp14:editId="3862FD7F">
            <wp:extent cx="1632754" cy="2114550"/>
            <wp:effectExtent l="0" t="0" r="571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берёз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806" cy="212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t xml:space="preserve">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48A3CFB2" wp14:editId="4F63C258">
            <wp:extent cx="2311880" cy="162306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таз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724" cy="163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Pr="00B529BF" w:rsidRDefault="00D36DFD" w:rsidP="00D36DFD">
      <w:pPr>
        <w:spacing w:line="360" w:lineRule="auto"/>
        <w:rPr>
          <w:bCs/>
          <w:iCs/>
          <w:noProof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41238C46" wp14:editId="0BC93F43">
            <wp:extent cx="1266825" cy="269071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Для-детей-платье-для-девочек-в-полоску-длинная-с-коротким-рукавом-с-круглым-воротником-и-мультипликационным.jpg_350x35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9"/>
                    <a:stretch/>
                  </pic:blipFill>
                  <pic:spPr bwMode="auto">
                    <a:xfrm>
                      <a:off x="0" y="0"/>
                      <a:ext cx="1273840" cy="270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Pr="00C819F3" w:rsidRDefault="00D36DFD" w:rsidP="00D36DFD">
      <w:pPr>
        <w:spacing w:line="360" w:lineRule="auto"/>
        <w:rPr>
          <w:b/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lastRenderedPageBreak/>
        <w:tab/>
      </w:r>
      <w:r w:rsidRPr="00C819F3">
        <w:rPr>
          <w:b/>
          <w:bCs/>
          <w:iCs/>
          <w:sz w:val="28"/>
          <w:szCs w:val="21"/>
        </w:rPr>
        <w:t>«</w:t>
      </w:r>
      <w:r>
        <w:rPr>
          <w:b/>
          <w:bCs/>
          <w:iCs/>
          <w:sz w:val="28"/>
          <w:szCs w:val="21"/>
        </w:rPr>
        <w:t>Больш</w:t>
      </w:r>
      <w:bookmarkStart w:id="0" w:name="_GoBack"/>
      <w:bookmarkEnd w:id="0"/>
      <w:r>
        <w:rPr>
          <w:b/>
          <w:bCs/>
          <w:iCs/>
          <w:sz w:val="28"/>
          <w:szCs w:val="21"/>
        </w:rPr>
        <w:t>ое - маленькое</w:t>
      </w:r>
      <w:r w:rsidRPr="00C819F3">
        <w:rPr>
          <w:b/>
          <w:bCs/>
          <w:iCs/>
          <w:sz w:val="28"/>
          <w:szCs w:val="21"/>
        </w:rPr>
        <w:t>»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Cs/>
          <w:iCs/>
          <w:sz w:val="28"/>
          <w:szCs w:val="21"/>
        </w:rPr>
        <w:t xml:space="preserve"> Логопед предлагает ребёнку превратиться в волшебника и с помощью правильных слов и волшебной палочки уменьшать предметы. Если ребёнок правильно называет нужное слово, ему показывается маленький аналогичный предмет.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Инструкция: </w:t>
      </w:r>
      <w:r w:rsidRPr="00C819F3">
        <w:rPr>
          <w:bCs/>
          <w:iCs/>
          <w:sz w:val="28"/>
          <w:szCs w:val="21"/>
        </w:rPr>
        <w:t>«Посмотри, это Алиса. Она выпила баночку с уменьшающим действием. Теперь все предметы для нее большие. Предлагаю тебе взять волшебную палочку и, дотронувшись до предметов, называть их уменьшительное значение и превращать в маленькие.»</w:t>
      </w:r>
    </w:p>
    <w:p w:rsidR="00D36DFD" w:rsidRPr="00C819F3" w:rsidRDefault="00D36DFD" w:rsidP="00D36DFD">
      <w:pPr>
        <w:spacing w:line="360" w:lineRule="auto"/>
        <w:rPr>
          <w:b/>
          <w:bCs/>
          <w:i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Речевой материал:  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>1.</w:t>
      </w:r>
      <w:r w:rsidRPr="00C819F3">
        <w:rPr>
          <w:bCs/>
          <w:iCs/>
          <w:sz w:val="28"/>
          <w:szCs w:val="21"/>
        </w:rPr>
        <w:t xml:space="preserve"> Без изменения звуковой структуры корня производного слова: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Печь – печка, кровать – кроватка, дом – домик, карандаш – карандашик, диван – диванчик, кувшин – кувшинчик.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>2.</w:t>
      </w:r>
      <w:r w:rsidRPr="00C819F3">
        <w:rPr>
          <w:bCs/>
          <w:iCs/>
          <w:sz w:val="28"/>
          <w:szCs w:val="21"/>
        </w:rPr>
        <w:t xml:space="preserve"> С чередованием звонких и глухих согласных звуков в корне: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Шуба - шубка, книга – книжка, рука – ручка, куб – кубик.</w:t>
      </w:r>
    </w:p>
    <w:p w:rsidR="00D36DFD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  <w:t>Для проведения упражнения используются: кукла Алиса, волшебная палочка, реалистичные парные предметы обычного и маленького размера.</w:t>
      </w:r>
    </w:p>
    <w:p w:rsidR="00D36DFD" w:rsidRDefault="00D36DFD" w:rsidP="00D36DFD">
      <w:pPr>
        <w:spacing w:line="360" w:lineRule="auto"/>
        <w:rPr>
          <w:bCs/>
          <w:iCs/>
          <w:sz w:val="28"/>
          <w:szCs w:val="21"/>
        </w:rPr>
      </w:pPr>
    </w:p>
    <w:p w:rsidR="00D36DFD" w:rsidRPr="00C819F3" w:rsidRDefault="00D36DFD" w:rsidP="00D36DFD">
      <w:pPr>
        <w:spacing w:line="360" w:lineRule="auto"/>
        <w:jc w:val="center"/>
        <w:rPr>
          <w:bCs/>
          <w:iCs/>
          <w:sz w:val="28"/>
          <w:szCs w:val="21"/>
        </w:rPr>
      </w:pPr>
      <w:r>
        <w:rPr>
          <w:b/>
          <w:bCs/>
          <w:iCs/>
          <w:sz w:val="28"/>
          <w:szCs w:val="21"/>
        </w:rPr>
        <w:t>1.2.</w:t>
      </w:r>
      <w:r w:rsidRPr="00C819F3">
        <w:rPr>
          <w:b/>
          <w:bCs/>
          <w:iCs/>
          <w:sz w:val="28"/>
          <w:szCs w:val="21"/>
        </w:rPr>
        <w:t xml:space="preserve"> Образование существительных с суффиксами: </w:t>
      </w:r>
      <w:r w:rsidRPr="00B351AE">
        <w:rPr>
          <w:b/>
          <w:bCs/>
          <w:i/>
          <w:iCs/>
          <w:sz w:val="28"/>
          <w:szCs w:val="21"/>
        </w:rPr>
        <w:t xml:space="preserve">- </w:t>
      </w:r>
      <w:proofErr w:type="spellStart"/>
      <w:r w:rsidRPr="00B351AE">
        <w:rPr>
          <w:b/>
          <w:bCs/>
          <w:i/>
          <w:iCs/>
          <w:sz w:val="28"/>
          <w:szCs w:val="21"/>
        </w:rPr>
        <w:t>оньк</w:t>
      </w:r>
      <w:proofErr w:type="spellEnd"/>
      <w:r w:rsidRPr="00B351AE">
        <w:rPr>
          <w:b/>
          <w:bCs/>
          <w:i/>
          <w:iCs/>
          <w:sz w:val="28"/>
          <w:szCs w:val="21"/>
        </w:rPr>
        <w:t xml:space="preserve"> -, -</w:t>
      </w:r>
      <w:proofErr w:type="spellStart"/>
      <w:r w:rsidRPr="00B351AE">
        <w:rPr>
          <w:b/>
          <w:bCs/>
          <w:i/>
          <w:iCs/>
          <w:sz w:val="28"/>
          <w:szCs w:val="21"/>
        </w:rPr>
        <w:t>еньк</w:t>
      </w:r>
      <w:proofErr w:type="spellEnd"/>
      <w:r w:rsidRPr="00B351AE">
        <w:rPr>
          <w:b/>
          <w:bCs/>
          <w:i/>
          <w:iCs/>
          <w:sz w:val="28"/>
          <w:szCs w:val="21"/>
        </w:rPr>
        <w:t xml:space="preserve"> -, -</w:t>
      </w:r>
      <w:proofErr w:type="spellStart"/>
      <w:r w:rsidRPr="00B351AE">
        <w:rPr>
          <w:b/>
          <w:bCs/>
          <w:i/>
          <w:iCs/>
          <w:sz w:val="28"/>
          <w:szCs w:val="21"/>
        </w:rPr>
        <w:t>ушк</w:t>
      </w:r>
      <w:proofErr w:type="spellEnd"/>
      <w:r w:rsidRPr="00B351AE">
        <w:rPr>
          <w:b/>
          <w:bCs/>
          <w:i/>
          <w:iCs/>
          <w:sz w:val="28"/>
          <w:szCs w:val="21"/>
        </w:rPr>
        <w:t>-, -</w:t>
      </w:r>
      <w:proofErr w:type="spellStart"/>
      <w:r w:rsidRPr="00B351AE">
        <w:rPr>
          <w:b/>
          <w:bCs/>
          <w:i/>
          <w:iCs/>
          <w:sz w:val="28"/>
          <w:szCs w:val="21"/>
        </w:rPr>
        <w:t>ышк</w:t>
      </w:r>
      <w:proofErr w:type="spellEnd"/>
      <w:r w:rsidRPr="00B351AE">
        <w:rPr>
          <w:b/>
          <w:bCs/>
          <w:i/>
          <w:iCs/>
          <w:sz w:val="28"/>
          <w:szCs w:val="21"/>
        </w:rPr>
        <w:t>-, -</w:t>
      </w:r>
      <w:proofErr w:type="spellStart"/>
      <w:r w:rsidRPr="00B351AE">
        <w:rPr>
          <w:b/>
          <w:bCs/>
          <w:i/>
          <w:iCs/>
          <w:sz w:val="28"/>
          <w:szCs w:val="21"/>
        </w:rPr>
        <w:t>очк</w:t>
      </w:r>
      <w:proofErr w:type="spellEnd"/>
      <w:r w:rsidRPr="00B351AE">
        <w:rPr>
          <w:b/>
          <w:bCs/>
          <w:i/>
          <w:iCs/>
          <w:sz w:val="28"/>
          <w:szCs w:val="21"/>
        </w:rPr>
        <w:t>-, -</w:t>
      </w:r>
      <w:proofErr w:type="spellStart"/>
      <w:r w:rsidRPr="00B351AE">
        <w:rPr>
          <w:b/>
          <w:bCs/>
          <w:i/>
          <w:iCs/>
          <w:sz w:val="28"/>
          <w:szCs w:val="21"/>
        </w:rPr>
        <w:t>ечк</w:t>
      </w:r>
      <w:proofErr w:type="spellEnd"/>
      <w:r w:rsidRPr="00B351AE">
        <w:rPr>
          <w:b/>
          <w:bCs/>
          <w:i/>
          <w:iCs/>
          <w:sz w:val="28"/>
          <w:szCs w:val="21"/>
        </w:rPr>
        <w:t>-</w:t>
      </w:r>
    </w:p>
    <w:p w:rsidR="00D36DFD" w:rsidRPr="00C819F3" w:rsidRDefault="00D36DFD" w:rsidP="00D36DFD">
      <w:pPr>
        <w:spacing w:line="360" w:lineRule="auto"/>
        <w:jc w:val="left"/>
        <w:rPr>
          <w:bCs/>
          <w:iCs/>
          <w:sz w:val="28"/>
          <w:szCs w:val="21"/>
        </w:rPr>
      </w:pPr>
      <w:r w:rsidRPr="00C819F3">
        <w:rPr>
          <w:b/>
          <w:sz w:val="28"/>
          <w:szCs w:val="26"/>
        </w:rPr>
        <w:tab/>
      </w:r>
      <w:r w:rsidRPr="00C819F3">
        <w:rPr>
          <w:bCs/>
          <w:iCs/>
          <w:sz w:val="28"/>
          <w:szCs w:val="21"/>
        </w:rPr>
        <w:t>Для закрепления данных существительных используются игровые упражнения на словообразование ласкательных собственных имён мужского и женского рода «Назови ласково», а также упражнение «Услышь ласковое слово».</w:t>
      </w:r>
    </w:p>
    <w:p w:rsidR="00D36DFD" w:rsidRPr="00C819F3" w:rsidRDefault="00D36DFD" w:rsidP="00D36DFD">
      <w:pPr>
        <w:spacing w:line="360" w:lineRule="auto"/>
        <w:jc w:val="left"/>
        <w:rPr>
          <w:b/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Cs/>
          <w:sz w:val="28"/>
          <w:szCs w:val="21"/>
        </w:rPr>
        <w:t>«Назови ласково»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Cs/>
          <w:iCs/>
          <w:sz w:val="28"/>
          <w:szCs w:val="21"/>
        </w:rPr>
        <w:t xml:space="preserve"> Логопед предлагать поиграть в чаепитие и пригласить к столу игрушки. У каждой игрушки есть имя, но они маленькие, поэтому стоит их называть ласково по имени. Если ребёнок правильно называет уменьшительно – ласкательное имя игрушки, то персонаж присоединяется к столу.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lastRenderedPageBreak/>
        <w:tab/>
      </w:r>
      <w:r w:rsidRPr="00C819F3">
        <w:rPr>
          <w:b/>
          <w:bCs/>
          <w:i/>
          <w:iCs/>
          <w:sz w:val="28"/>
          <w:szCs w:val="21"/>
        </w:rPr>
        <w:t xml:space="preserve">Инструкция: </w:t>
      </w:r>
      <w:r w:rsidRPr="00C819F3">
        <w:rPr>
          <w:bCs/>
          <w:iCs/>
          <w:sz w:val="28"/>
          <w:szCs w:val="21"/>
        </w:rPr>
        <w:t>«Посмотри, к нам на чаепитие пришли игрушки. Давай пригласим всех за стол. Каждую игрушку нужно назвать по имени ласково, потому что игрушки маленькие.»</w:t>
      </w:r>
    </w:p>
    <w:p w:rsidR="00D36DFD" w:rsidRPr="00C819F3" w:rsidRDefault="00D36DFD" w:rsidP="00D36DFD">
      <w:pPr>
        <w:spacing w:line="360" w:lineRule="auto"/>
        <w:rPr>
          <w:b/>
          <w:bCs/>
          <w:i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Речевой материал:  </w:t>
      </w:r>
    </w:p>
    <w:p w:rsidR="00D36DFD" w:rsidRPr="00C819F3" w:rsidRDefault="00D36DFD" w:rsidP="00D36DFD">
      <w:pPr>
        <w:spacing w:line="360" w:lineRule="auto"/>
        <w:jc w:val="left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 xml:space="preserve">Аня – Анечка, Ваня – Ванечка, Оля – Оленька, Серёжа – </w:t>
      </w:r>
      <w:proofErr w:type="spellStart"/>
      <w:r w:rsidRPr="00C819F3">
        <w:rPr>
          <w:bCs/>
          <w:iCs/>
          <w:sz w:val="28"/>
          <w:szCs w:val="21"/>
        </w:rPr>
        <w:t>Серёженька</w:t>
      </w:r>
      <w:proofErr w:type="spellEnd"/>
      <w:r w:rsidRPr="00C819F3">
        <w:rPr>
          <w:bCs/>
          <w:iCs/>
          <w:sz w:val="28"/>
          <w:szCs w:val="21"/>
        </w:rPr>
        <w:t xml:space="preserve">, Дима – Димочка, Рита – </w:t>
      </w:r>
      <w:proofErr w:type="spellStart"/>
      <w:r w:rsidRPr="00C819F3">
        <w:rPr>
          <w:bCs/>
          <w:iCs/>
          <w:sz w:val="28"/>
          <w:szCs w:val="21"/>
        </w:rPr>
        <w:t>Риточка</w:t>
      </w:r>
      <w:proofErr w:type="spellEnd"/>
      <w:r w:rsidRPr="00C819F3">
        <w:rPr>
          <w:bCs/>
          <w:iCs/>
          <w:sz w:val="28"/>
          <w:szCs w:val="21"/>
        </w:rPr>
        <w:t>.</w:t>
      </w:r>
    </w:p>
    <w:p w:rsidR="00D36DFD" w:rsidRPr="00C819F3" w:rsidRDefault="00D36DFD" w:rsidP="00D36DFD">
      <w:pPr>
        <w:spacing w:line="360" w:lineRule="auto"/>
        <w:jc w:val="left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  <w:t>Для проведения упражнения используются: игрушечный стол, столовые приборы, игрушки.</w:t>
      </w:r>
    </w:p>
    <w:p w:rsidR="00D36DFD" w:rsidRPr="00C819F3" w:rsidRDefault="00D36DFD" w:rsidP="00D36DFD">
      <w:pPr>
        <w:spacing w:line="360" w:lineRule="auto"/>
        <w:rPr>
          <w:b/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Cs/>
          <w:sz w:val="28"/>
          <w:szCs w:val="21"/>
        </w:rPr>
        <w:t>«Услышь ласковое слово»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Cs/>
          <w:iCs/>
          <w:sz w:val="28"/>
          <w:szCs w:val="21"/>
        </w:rPr>
        <w:t xml:space="preserve"> Логопед предлагает ребёнку стать волшебником и с помощью правильных слов превращать обычные слова в ласковые. Логопед называет слова, громко и четко выделяя голосом в словах суффикс –ЫШК-, объясняя, что эта волшебная часть делает слова ласковыми. После логопед в случайном порядке произносит пары слов и просит ребенка хлопнуть, если он услышит «ласковое» слово и назвать его. С остальными суффиксами аналогичная работа.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Инструкция: </w:t>
      </w:r>
      <w:r w:rsidRPr="00C819F3">
        <w:rPr>
          <w:bCs/>
          <w:iCs/>
          <w:sz w:val="28"/>
          <w:szCs w:val="21"/>
        </w:rPr>
        <w:t xml:space="preserve">«Сейчас мы с тобой станем волшебниками и с помощью волшебной части –ЫШК- сделаем слова ласковыми. </w:t>
      </w:r>
      <w:proofErr w:type="gramStart"/>
      <w:r>
        <w:rPr>
          <w:bCs/>
          <w:iCs/>
          <w:sz w:val="28"/>
          <w:szCs w:val="21"/>
        </w:rPr>
        <w:t>Послушай</w:t>
      </w:r>
      <w:proofErr w:type="gramEnd"/>
      <w:r>
        <w:rPr>
          <w:bCs/>
          <w:iCs/>
          <w:sz w:val="28"/>
          <w:szCs w:val="21"/>
        </w:rPr>
        <w:t xml:space="preserve"> </w:t>
      </w:r>
      <w:r w:rsidRPr="00C819F3">
        <w:rPr>
          <w:bCs/>
          <w:iCs/>
          <w:sz w:val="28"/>
          <w:szCs w:val="21"/>
        </w:rPr>
        <w:t>эти слова: «Перо – перышко». А теперь хлопни, если услышишь ласковое слово, и назови его».</w:t>
      </w:r>
    </w:p>
    <w:p w:rsidR="00D36DFD" w:rsidRPr="00C819F3" w:rsidRDefault="00D36DFD" w:rsidP="00D36DFD">
      <w:pPr>
        <w:spacing w:line="360" w:lineRule="auto"/>
        <w:rPr>
          <w:b/>
          <w:bCs/>
          <w:i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Речевой материал:  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>1.</w:t>
      </w:r>
      <w:r w:rsidRPr="00C819F3">
        <w:rPr>
          <w:bCs/>
          <w:iCs/>
          <w:sz w:val="28"/>
          <w:szCs w:val="21"/>
        </w:rPr>
        <w:t xml:space="preserve"> Без изменения звуковой структуры корня производного слова: </w:t>
      </w:r>
    </w:p>
    <w:p w:rsidR="00D36DFD" w:rsidRPr="00C819F3" w:rsidRDefault="00D36DFD" w:rsidP="00D36DFD">
      <w:pPr>
        <w:spacing w:line="360" w:lineRule="auto"/>
        <w:rPr>
          <w:sz w:val="28"/>
          <w:szCs w:val="26"/>
        </w:rPr>
      </w:pPr>
      <w:r w:rsidRPr="00C819F3">
        <w:rPr>
          <w:sz w:val="28"/>
          <w:szCs w:val="26"/>
        </w:rPr>
        <w:t>Берёза – берёзонька, зима – зимушка, дед – дедушка, перо – перышко, подушка – подушечка, лампа – лампочка, ваза – вазочка.</w:t>
      </w:r>
    </w:p>
    <w:p w:rsidR="00D36DFD" w:rsidRPr="00C819F3" w:rsidRDefault="00D36DFD" w:rsidP="00D36DFD">
      <w:pPr>
        <w:spacing w:line="360" w:lineRule="auto"/>
        <w:rPr>
          <w:sz w:val="28"/>
          <w:szCs w:val="26"/>
        </w:rPr>
      </w:pPr>
      <w:r>
        <w:rPr>
          <w:sz w:val="28"/>
          <w:szCs w:val="26"/>
        </w:rPr>
        <w:t>2.</w:t>
      </w:r>
      <w:r w:rsidRPr="00C819F3">
        <w:rPr>
          <w:sz w:val="28"/>
          <w:szCs w:val="26"/>
        </w:rPr>
        <w:t xml:space="preserve"> С изменением звуковой структуры корня слова:</w:t>
      </w:r>
    </w:p>
    <w:p w:rsidR="00D36DFD" w:rsidRPr="00C819F3" w:rsidRDefault="00D36DFD" w:rsidP="00D36DFD">
      <w:pPr>
        <w:spacing w:line="360" w:lineRule="auto"/>
        <w:rPr>
          <w:sz w:val="28"/>
          <w:szCs w:val="26"/>
        </w:rPr>
      </w:pPr>
      <w:r w:rsidRPr="00C819F3">
        <w:rPr>
          <w:sz w:val="28"/>
          <w:szCs w:val="26"/>
        </w:rPr>
        <w:t xml:space="preserve">Солнце – солнышко, рука – рученька, дорога – дороженька. </w:t>
      </w:r>
    </w:p>
    <w:p w:rsidR="00D36DFD" w:rsidRPr="00C819F3" w:rsidRDefault="00D36DFD" w:rsidP="00D36DFD">
      <w:pPr>
        <w:spacing w:line="360" w:lineRule="auto"/>
        <w:rPr>
          <w:sz w:val="28"/>
          <w:szCs w:val="26"/>
        </w:rPr>
      </w:pPr>
    </w:p>
    <w:p w:rsidR="00D36DFD" w:rsidRPr="00B351AE" w:rsidRDefault="00D36DFD" w:rsidP="00D36DFD">
      <w:pPr>
        <w:widowControl/>
        <w:adjustRightInd/>
        <w:spacing w:line="360" w:lineRule="auto"/>
        <w:ind w:firstLine="709"/>
        <w:textAlignment w:val="auto"/>
        <w:rPr>
          <w:b/>
          <w:bCs/>
          <w:iCs/>
          <w:sz w:val="28"/>
          <w:szCs w:val="21"/>
        </w:rPr>
      </w:pPr>
      <w:r>
        <w:rPr>
          <w:b/>
          <w:bCs/>
          <w:iCs/>
          <w:sz w:val="28"/>
          <w:szCs w:val="21"/>
        </w:rPr>
        <w:t>1.3.</w:t>
      </w:r>
      <w:r w:rsidRPr="00C819F3">
        <w:rPr>
          <w:b/>
          <w:bCs/>
          <w:iCs/>
          <w:sz w:val="28"/>
          <w:szCs w:val="21"/>
        </w:rPr>
        <w:t xml:space="preserve"> Образование существительных с суффиксами - </w:t>
      </w:r>
      <w:proofErr w:type="spellStart"/>
      <w:r w:rsidRPr="00B351AE">
        <w:rPr>
          <w:b/>
          <w:bCs/>
          <w:i/>
          <w:iCs/>
          <w:sz w:val="28"/>
          <w:szCs w:val="21"/>
        </w:rPr>
        <w:t>онок</w:t>
      </w:r>
      <w:proofErr w:type="spellEnd"/>
      <w:r w:rsidRPr="00B351AE">
        <w:rPr>
          <w:b/>
          <w:bCs/>
          <w:i/>
          <w:iCs/>
          <w:sz w:val="28"/>
          <w:szCs w:val="21"/>
        </w:rPr>
        <w:t xml:space="preserve">-, </w:t>
      </w:r>
      <w:proofErr w:type="spellStart"/>
      <w:r w:rsidRPr="00B351AE">
        <w:rPr>
          <w:b/>
          <w:bCs/>
          <w:i/>
          <w:iCs/>
          <w:sz w:val="28"/>
          <w:szCs w:val="21"/>
        </w:rPr>
        <w:t>ёнок</w:t>
      </w:r>
      <w:proofErr w:type="spellEnd"/>
      <w:r w:rsidRPr="00B351AE">
        <w:rPr>
          <w:b/>
          <w:bCs/>
          <w:i/>
          <w:iCs/>
          <w:sz w:val="28"/>
          <w:szCs w:val="21"/>
        </w:rPr>
        <w:t>-</w:t>
      </w:r>
    </w:p>
    <w:p w:rsidR="00D36DFD" w:rsidRPr="00C819F3" w:rsidRDefault="00D36DFD" w:rsidP="00D36DFD">
      <w:pPr>
        <w:widowControl/>
        <w:adjustRightInd/>
        <w:spacing w:line="360" w:lineRule="auto"/>
        <w:ind w:firstLine="709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Для закрепления данных существительных используются игровые упражнения «Кто у кого?» и «В зоопарке».</w:t>
      </w:r>
    </w:p>
    <w:p w:rsidR="00D36DFD" w:rsidRPr="00C819F3" w:rsidRDefault="00D36DFD" w:rsidP="00D36DFD">
      <w:pPr>
        <w:widowControl/>
        <w:adjustRightInd/>
        <w:spacing w:line="360" w:lineRule="auto"/>
        <w:ind w:firstLine="709"/>
        <w:textAlignment w:val="auto"/>
        <w:rPr>
          <w:b/>
          <w:bCs/>
          <w:iCs/>
          <w:sz w:val="28"/>
          <w:szCs w:val="21"/>
        </w:rPr>
      </w:pPr>
      <w:r w:rsidRPr="00C819F3">
        <w:rPr>
          <w:b/>
          <w:bCs/>
          <w:iCs/>
          <w:sz w:val="28"/>
          <w:szCs w:val="21"/>
        </w:rPr>
        <w:lastRenderedPageBreak/>
        <w:t>«Кто у кого?»</w:t>
      </w:r>
    </w:p>
    <w:p w:rsidR="00D36DFD" w:rsidRPr="00C819F3" w:rsidRDefault="00D36DFD" w:rsidP="00D36DFD">
      <w:pPr>
        <w:spacing w:line="360" w:lineRule="auto"/>
        <w:ind w:firstLine="709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Cs/>
          <w:iCs/>
          <w:sz w:val="28"/>
          <w:szCs w:val="21"/>
        </w:rPr>
        <w:t xml:space="preserve"> Перед ребенком выкладываются парные картинки с изображениями животных и их детёнышей. Логопед называет слова, громко и четко выделяя голосом в словах суффикс –ОНОК- (-ЁНОК-), объясняя, что эта волшебная часть превращает животных в детёнышей. Логопед уточняет, что существуют супплетивные формы детёнышей животных, они образуются независимо от суффиксов. После логопед в случайном порядке показывает картинку с животным, называет его и просит ребенка определить, как называется детёныш этого животного. Возможен вариант упражнения с мячом: логопед кидает животное, а ребёнок обратно отбрасывает название детёныша.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Инструкция: </w:t>
      </w:r>
      <w:r w:rsidRPr="00C819F3">
        <w:rPr>
          <w:bCs/>
          <w:iCs/>
          <w:sz w:val="28"/>
          <w:szCs w:val="21"/>
        </w:rPr>
        <w:t>«Сейчас мы с тобой станем волшебниками и с помощью волшебной части –ОНОК- превратим волка в волчонка. Посмотри на картинку и назови, где ты здесь видишь животное, а где его детёныша.»</w:t>
      </w:r>
    </w:p>
    <w:p w:rsidR="00D36DFD" w:rsidRPr="00C819F3" w:rsidRDefault="00D36DFD" w:rsidP="00D36DFD">
      <w:pPr>
        <w:spacing w:line="360" w:lineRule="auto"/>
        <w:rPr>
          <w:b/>
          <w:bCs/>
          <w:i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Речевой материал:  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>1.</w:t>
      </w:r>
      <w:r w:rsidRPr="00C819F3">
        <w:rPr>
          <w:bCs/>
          <w:iCs/>
          <w:sz w:val="28"/>
          <w:szCs w:val="21"/>
        </w:rPr>
        <w:t xml:space="preserve"> Без изменения звуковой структуры корня производного слова: 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Слон – слонёнок, гусь – гусёнок, тигр – тигрёнок, кот - котёнок</w:t>
      </w:r>
    </w:p>
    <w:p w:rsidR="00D36DFD" w:rsidRPr="00C819F3" w:rsidRDefault="00D36DFD" w:rsidP="00D36DFD">
      <w:pPr>
        <w:spacing w:line="360" w:lineRule="auto"/>
        <w:rPr>
          <w:sz w:val="28"/>
          <w:szCs w:val="26"/>
        </w:rPr>
      </w:pPr>
      <w:r>
        <w:rPr>
          <w:sz w:val="28"/>
          <w:szCs w:val="26"/>
        </w:rPr>
        <w:t>2.</w:t>
      </w:r>
      <w:r w:rsidRPr="00C819F3">
        <w:rPr>
          <w:sz w:val="28"/>
          <w:szCs w:val="26"/>
        </w:rPr>
        <w:t xml:space="preserve"> С изменением звуковой структуры корня слова:</w:t>
      </w:r>
    </w:p>
    <w:p w:rsidR="00D36DFD" w:rsidRPr="00C819F3" w:rsidRDefault="00D36DFD" w:rsidP="00D36DFD">
      <w:pPr>
        <w:spacing w:line="360" w:lineRule="auto"/>
        <w:rPr>
          <w:sz w:val="28"/>
          <w:szCs w:val="26"/>
        </w:rPr>
      </w:pPr>
      <w:r w:rsidRPr="00C819F3">
        <w:rPr>
          <w:sz w:val="28"/>
          <w:szCs w:val="26"/>
        </w:rPr>
        <w:t>Волк – волчонок, белка – бельчонок, заяц – зайчонок, медведь – медвежонок.</w:t>
      </w:r>
    </w:p>
    <w:p w:rsidR="00D36DFD" w:rsidRPr="00C819F3" w:rsidRDefault="00D36DFD" w:rsidP="00D36DFD">
      <w:pPr>
        <w:spacing w:line="360" w:lineRule="auto"/>
        <w:rPr>
          <w:sz w:val="28"/>
          <w:szCs w:val="26"/>
        </w:rPr>
      </w:pPr>
      <w:r>
        <w:rPr>
          <w:sz w:val="28"/>
          <w:szCs w:val="26"/>
        </w:rPr>
        <w:t>3.</w:t>
      </w:r>
      <w:r w:rsidRPr="00C819F3">
        <w:rPr>
          <w:sz w:val="28"/>
          <w:szCs w:val="26"/>
        </w:rPr>
        <w:t xml:space="preserve"> Супплетивные формы:</w:t>
      </w:r>
    </w:p>
    <w:p w:rsidR="00D36DFD" w:rsidRPr="00C819F3" w:rsidRDefault="00D36DFD" w:rsidP="00D36DFD">
      <w:pPr>
        <w:spacing w:line="360" w:lineRule="auto"/>
        <w:rPr>
          <w:sz w:val="28"/>
          <w:szCs w:val="26"/>
        </w:rPr>
      </w:pPr>
      <w:r w:rsidRPr="00C819F3">
        <w:rPr>
          <w:sz w:val="28"/>
          <w:szCs w:val="26"/>
        </w:rPr>
        <w:t xml:space="preserve">Корова – телёнок, собака – щенок, овца – ягнёнок, курица – цыплёнок, лошадь – жеребёнок, свинья - поросёнок. </w:t>
      </w:r>
    </w:p>
    <w:p w:rsidR="00D36DFD" w:rsidRDefault="00D36DFD" w:rsidP="00D36DFD">
      <w:pPr>
        <w:spacing w:line="360" w:lineRule="auto"/>
        <w:rPr>
          <w:sz w:val="28"/>
          <w:szCs w:val="26"/>
        </w:rPr>
      </w:pPr>
      <w:r w:rsidRPr="00C819F3">
        <w:rPr>
          <w:sz w:val="28"/>
          <w:szCs w:val="26"/>
        </w:rPr>
        <w:tab/>
        <w:t xml:space="preserve">Для проведения упражнения используются: парные картинки с животными </w:t>
      </w:r>
      <w:r>
        <w:rPr>
          <w:sz w:val="28"/>
          <w:szCs w:val="26"/>
        </w:rPr>
        <w:t xml:space="preserve">и </w:t>
      </w:r>
      <w:r w:rsidRPr="00C819F3">
        <w:rPr>
          <w:sz w:val="28"/>
          <w:szCs w:val="26"/>
        </w:rPr>
        <w:t>их детёнышами, мяч.</w:t>
      </w:r>
    </w:p>
    <w:p w:rsidR="00D36DFD" w:rsidRDefault="00D36DFD" w:rsidP="00D36DFD">
      <w:pPr>
        <w:spacing w:line="360" w:lineRule="auto"/>
        <w:rPr>
          <w:noProof/>
          <w:sz w:val="28"/>
          <w:szCs w:val="26"/>
        </w:rPr>
      </w:pPr>
      <w:r>
        <w:rPr>
          <w:noProof/>
          <w:sz w:val="28"/>
          <w:szCs w:val="26"/>
        </w:rPr>
        <w:lastRenderedPageBreak/>
        <w:drawing>
          <wp:inline distT="0" distB="0" distL="0" distR="0" wp14:anchorId="428C9B0C" wp14:editId="2724ED8F">
            <wp:extent cx="2685923" cy="3618759"/>
            <wp:effectExtent l="0" t="0" r="635" b="127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г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33"/>
                    <a:stretch/>
                  </pic:blipFill>
                  <pic:spPr bwMode="auto">
                    <a:xfrm>
                      <a:off x="0" y="0"/>
                      <a:ext cx="2699107" cy="363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6"/>
        </w:rPr>
        <w:drawing>
          <wp:inline distT="0" distB="0" distL="0" distR="0" wp14:anchorId="4EBA4464" wp14:editId="5ADE8811">
            <wp:extent cx="3232140" cy="4010025"/>
            <wp:effectExtent l="0" t="0" r="698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у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3" t="428" r="15972" b="-428"/>
                    <a:stretch/>
                  </pic:blipFill>
                  <pic:spPr bwMode="auto">
                    <a:xfrm>
                      <a:off x="0" y="0"/>
                      <a:ext cx="323214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6"/>
        </w:rPr>
        <w:t xml:space="preserve"> </w:t>
      </w:r>
      <w:r>
        <w:rPr>
          <w:noProof/>
          <w:sz w:val="28"/>
          <w:szCs w:val="26"/>
        </w:rPr>
        <w:drawing>
          <wp:inline distT="0" distB="0" distL="0" distR="0" wp14:anchorId="2616E8EA" wp14:editId="57F232B2">
            <wp:extent cx="1991955" cy="1647825"/>
            <wp:effectExtent l="0" t="0" r="889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g_56d580d001fa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669" cy="165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6"/>
        </w:rPr>
        <w:drawing>
          <wp:inline distT="0" distB="0" distL="0" distR="0" wp14:anchorId="018FC0C4" wp14:editId="02E2DA7A">
            <wp:extent cx="1972571" cy="1657350"/>
            <wp:effectExtent l="0" t="0" r="889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Kartinka_dlya_detey_4_181753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650" cy="166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6"/>
        </w:rPr>
        <w:drawing>
          <wp:inline distT="0" distB="0" distL="0" distR="0" wp14:anchorId="53E4216F" wp14:editId="71E37D9E">
            <wp:extent cx="1524225" cy="1914525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п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37" cy="19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spacing w:line="360" w:lineRule="auto"/>
        <w:rPr>
          <w:sz w:val="28"/>
          <w:szCs w:val="26"/>
        </w:rPr>
      </w:pPr>
      <w:r>
        <w:rPr>
          <w:noProof/>
          <w:sz w:val="28"/>
          <w:szCs w:val="26"/>
        </w:rPr>
        <w:drawing>
          <wp:inline distT="0" distB="0" distL="0" distR="0" wp14:anchorId="3F570345" wp14:editId="08254510">
            <wp:extent cx="1840409" cy="1285875"/>
            <wp:effectExtent l="0" t="0" r="762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а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8" t="8761" r="6816" b="13368"/>
                    <a:stretch/>
                  </pic:blipFill>
                  <pic:spPr bwMode="auto">
                    <a:xfrm>
                      <a:off x="0" y="0"/>
                      <a:ext cx="1849364" cy="129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6"/>
        </w:rPr>
        <w:drawing>
          <wp:inline distT="0" distB="0" distL="0" distR="0" wp14:anchorId="18D725DF" wp14:editId="10D49230">
            <wp:extent cx="2152015" cy="1458296"/>
            <wp:effectExtent l="0" t="0" r="635" b="889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л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" t="34879" r="21473"/>
                    <a:stretch/>
                  </pic:blipFill>
                  <pic:spPr bwMode="auto">
                    <a:xfrm>
                      <a:off x="0" y="0"/>
                      <a:ext cx="2152913" cy="145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6"/>
        </w:rPr>
        <w:drawing>
          <wp:inline distT="0" distB="0" distL="0" distR="0" wp14:anchorId="45F8FB6D" wp14:editId="7BD26314">
            <wp:extent cx="1910080" cy="1332611"/>
            <wp:effectExtent l="0" t="0" r="0" b="127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ф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21" b="12107"/>
                    <a:stretch/>
                  </pic:blipFill>
                  <pic:spPr bwMode="auto">
                    <a:xfrm>
                      <a:off x="0" y="0"/>
                      <a:ext cx="1937409" cy="135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Pr="00C819F3" w:rsidRDefault="00D36DFD" w:rsidP="00D36DFD">
      <w:pPr>
        <w:spacing w:line="360" w:lineRule="auto"/>
        <w:rPr>
          <w:b/>
          <w:sz w:val="28"/>
          <w:szCs w:val="26"/>
        </w:rPr>
      </w:pPr>
      <w:r w:rsidRPr="00C819F3">
        <w:rPr>
          <w:sz w:val="28"/>
          <w:szCs w:val="26"/>
        </w:rPr>
        <w:tab/>
      </w:r>
      <w:r w:rsidRPr="00C819F3">
        <w:rPr>
          <w:b/>
          <w:sz w:val="28"/>
          <w:szCs w:val="26"/>
        </w:rPr>
        <w:t>«В зоопарке»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Cs/>
          <w:iCs/>
          <w:sz w:val="28"/>
          <w:szCs w:val="21"/>
        </w:rPr>
        <w:t xml:space="preserve"> Перед ребенком на столе в свободном порядке выкладываются картинки с изображениями животных и их детёнышей. Логопед предлагает ребёнку соединить картинки животных и их детёнышей в пары.</w:t>
      </w:r>
    </w:p>
    <w:p w:rsidR="00D36DFD" w:rsidRPr="00C819F3" w:rsidRDefault="00D36DFD" w:rsidP="00D36DFD">
      <w:pPr>
        <w:spacing w:line="360" w:lineRule="auto"/>
        <w:rPr>
          <w:sz w:val="28"/>
          <w:szCs w:val="26"/>
        </w:rPr>
      </w:pPr>
      <w:r w:rsidRPr="00C819F3">
        <w:rPr>
          <w:bCs/>
          <w:iCs/>
          <w:sz w:val="28"/>
          <w:szCs w:val="21"/>
        </w:rPr>
        <w:lastRenderedPageBreak/>
        <w:tab/>
      </w:r>
      <w:r w:rsidRPr="00C819F3">
        <w:rPr>
          <w:b/>
          <w:bCs/>
          <w:i/>
          <w:iCs/>
          <w:sz w:val="28"/>
          <w:szCs w:val="21"/>
        </w:rPr>
        <w:t xml:space="preserve">Инструкция: </w:t>
      </w:r>
      <w:r w:rsidRPr="00C819F3">
        <w:rPr>
          <w:sz w:val="28"/>
          <w:szCs w:val="26"/>
        </w:rPr>
        <w:t>«Посмотри, животные в зоопарке разбежались и потеряли своих детёнышей. Помоги животным найти их детёнышей, соединяй картинки в пары и называй их. «Это тигр, его детёныш – тигрёнок».</w:t>
      </w:r>
    </w:p>
    <w:p w:rsidR="00D36DFD" w:rsidRPr="00C819F3" w:rsidRDefault="00D36DFD" w:rsidP="00D36DFD">
      <w:pPr>
        <w:spacing w:line="360" w:lineRule="auto"/>
        <w:rPr>
          <w:sz w:val="28"/>
          <w:szCs w:val="26"/>
        </w:rPr>
      </w:pPr>
      <w:r w:rsidRPr="00C819F3">
        <w:rPr>
          <w:sz w:val="28"/>
          <w:szCs w:val="26"/>
        </w:rPr>
        <w:tab/>
        <w:t>Речевой и картинный материал соответствует упражнению «Кто у кого?».</w:t>
      </w:r>
    </w:p>
    <w:p w:rsidR="00D36DFD" w:rsidRPr="00B351AE" w:rsidRDefault="00D36DFD" w:rsidP="00D36DFD">
      <w:pPr>
        <w:widowControl/>
        <w:adjustRightInd/>
        <w:spacing w:line="360" w:lineRule="auto"/>
        <w:jc w:val="center"/>
        <w:textAlignment w:val="auto"/>
        <w:rPr>
          <w:b/>
          <w:bCs/>
          <w:iCs/>
          <w:sz w:val="28"/>
          <w:szCs w:val="21"/>
        </w:rPr>
      </w:pPr>
      <w:r>
        <w:rPr>
          <w:b/>
          <w:bCs/>
          <w:iCs/>
          <w:sz w:val="28"/>
          <w:szCs w:val="21"/>
        </w:rPr>
        <w:t>1.4.</w:t>
      </w:r>
      <w:r w:rsidRPr="00C819F3">
        <w:rPr>
          <w:b/>
          <w:bCs/>
          <w:iCs/>
          <w:sz w:val="28"/>
          <w:szCs w:val="21"/>
        </w:rPr>
        <w:t xml:space="preserve"> Образование существительных с суффиксом </w:t>
      </w:r>
      <w:r w:rsidRPr="00B351AE">
        <w:rPr>
          <w:b/>
          <w:bCs/>
          <w:i/>
          <w:iCs/>
          <w:sz w:val="28"/>
          <w:szCs w:val="21"/>
        </w:rPr>
        <w:t>– ниц-</w:t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  <w:t>Для закрепления данного суффикса используются игровые упражнения «Что для чего?» и «Полоски».</w:t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/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Cs/>
          <w:sz w:val="28"/>
          <w:szCs w:val="21"/>
        </w:rPr>
        <w:t>«Что для чего?»</w:t>
      </w:r>
    </w:p>
    <w:p w:rsidR="00D36DFD" w:rsidRPr="00C819F3" w:rsidRDefault="00D36DFD" w:rsidP="00D36DFD">
      <w:pPr>
        <w:spacing w:line="360" w:lineRule="auto"/>
        <w:ind w:firstLine="709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Cs/>
          <w:iCs/>
          <w:sz w:val="28"/>
          <w:szCs w:val="21"/>
        </w:rPr>
        <w:t xml:space="preserve"> Логопед показывает ребенку предметы, которые лежат на столе, и предлагает их назвать. Логопед спрашивает, где хранятся эти предметы, просит ребёнка дать ответ и положить эти предметы в соответствующую посуду. После логопед еще раз проговаривает с ребенком данные слова, выделяя голосом чётко суффикс –НИЦ-, и предлагает определить у них общую часть. Делается вывод, что предметы для хранения чего-то имеют в своём составе слова волшебную часть –НИЦ-.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Инструкция: </w:t>
      </w:r>
      <w:r w:rsidRPr="00C819F3">
        <w:rPr>
          <w:bCs/>
          <w:iCs/>
          <w:sz w:val="28"/>
          <w:szCs w:val="21"/>
        </w:rPr>
        <w:t>«Посмотри на предметы на столе, назови их. Давай наведём порядок и положим эти предметы на свои места. Где хранится хлеб? – «В хлебнице». Положи его туда. Слова с частичкой –НИЦ- предназначены для хранения чего-то.»</w:t>
      </w:r>
    </w:p>
    <w:p w:rsidR="00D36DFD" w:rsidRPr="00C819F3" w:rsidRDefault="00D36DFD" w:rsidP="00D36DFD">
      <w:pPr>
        <w:spacing w:line="360" w:lineRule="auto"/>
        <w:rPr>
          <w:b/>
          <w:bCs/>
          <w:i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Речевой материал:  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>1.</w:t>
      </w:r>
      <w:r w:rsidRPr="00C819F3">
        <w:rPr>
          <w:bCs/>
          <w:iCs/>
          <w:sz w:val="28"/>
          <w:szCs w:val="21"/>
        </w:rPr>
        <w:t xml:space="preserve"> Без изменения звуковой структуры корня производного слова: 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 xml:space="preserve">Сахар – сахарница, салат – салатница, мыло – мыльница, суп – супница, конфеты – </w:t>
      </w:r>
      <w:proofErr w:type="spellStart"/>
      <w:r w:rsidRPr="00C819F3">
        <w:rPr>
          <w:bCs/>
          <w:iCs/>
          <w:sz w:val="28"/>
          <w:szCs w:val="21"/>
        </w:rPr>
        <w:t>конфетница</w:t>
      </w:r>
      <w:proofErr w:type="spellEnd"/>
      <w:r w:rsidRPr="00C819F3">
        <w:rPr>
          <w:bCs/>
          <w:iCs/>
          <w:sz w:val="28"/>
          <w:szCs w:val="21"/>
        </w:rPr>
        <w:t>, соус – соусница.</w:t>
      </w:r>
    </w:p>
    <w:p w:rsidR="00D36DFD" w:rsidRPr="00C819F3" w:rsidRDefault="00D36DFD" w:rsidP="00D36DFD">
      <w:pPr>
        <w:spacing w:line="360" w:lineRule="auto"/>
        <w:rPr>
          <w:sz w:val="28"/>
          <w:szCs w:val="26"/>
        </w:rPr>
      </w:pPr>
      <w:r>
        <w:rPr>
          <w:sz w:val="28"/>
          <w:szCs w:val="26"/>
        </w:rPr>
        <w:t>2.</w:t>
      </w:r>
      <w:r w:rsidRPr="00C819F3">
        <w:rPr>
          <w:sz w:val="28"/>
          <w:szCs w:val="26"/>
        </w:rPr>
        <w:t xml:space="preserve"> С изменением звуковой структуры корня слова:</w:t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Хлеб – хлебница, селёдка – селёдочница.</w:t>
      </w:r>
    </w:p>
    <w:p w:rsidR="00D36DFD" w:rsidRPr="00C819F3" w:rsidRDefault="00D36DFD" w:rsidP="00D36DFD">
      <w:pPr>
        <w:widowControl/>
        <w:adjustRightInd/>
        <w:spacing w:line="360" w:lineRule="auto"/>
        <w:ind w:firstLine="709"/>
        <w:textAlignment w:val="auto"/>
        <w:rPr>
          <w:b/>
          <w:bCs/>
          <w:iCs/>
          <w:sz w:val="28"/>
          <w:szCs w:val="21"/>
        </w:rPr>
      </w:pPr>
      <w:r w:rsidRPr="00C819F3">
        <w:rPr>
          <w:b/>
          <w:bCs/>
          <w:iCs/>
          <w:sz w:val="28"/>
          <w:szCs w:val="21"/>
        </w:rPr>
        <w:t>«Полоски»</w:t>
      </w:r>
    </w:p>
    <w:p w:rsidR="00D36DFD" w:rsidRPr="00C819F3" w:rsidRDefault="00D36DFD" w:rsidP="00D36DFD">
      <w:pPr>
        <w:widowControl/>
        <w:adjustRightInd/>
        <w:spacing w:line="360" w:lineRule="auto"/>
        <w:ind w:firstLine="709"/>
        <w:textAlignment w:val="auto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Cs/>
          <w:iCs/>
          <w:sz w:val="28"/>
          <w:szCs w:val="21"/>
        </w:rPr>
        <w:t xml:space="preserve"> Ребенку предлагается рассмотреть парные картинки и назвать их отличия. Далее ребёнок проговаривает каждое слово и находит отличия в словах относительно длины звучания. Ребенку предлагается </w:t>
      </w:r>
      <w:r w:rsidRPr="00C819F3">
        <w:rPr>
          <w:bCs/>
          <w:iCs/>
          <w:sz w:val="28"/>
          <w:szCs w:val="21"/>
        </w:rPr>
        <w:lastRenderedPageBreak/>
        <w:t xml:space="preserve">выбрать для каждого слова бумажную полоску: длинную и короткую. Ребенок сравнивает слова с помощью полосок, накладывает полоски друг на друга и выделяет «лишний» элемент полоски – добавленный суффикс –НИЦ-. Логопед объясняет ребенку, что эта «лишняя» часть меняет значение слова. </w:t>
      </w:r>
    </w:p>
    <w:p w:rsidR="00D36DFD" w:rsidRPr="00C819F3" w:rsidRDefault="00D36DFD" w:rsidP="00D36DFD">
      <w:pPr>
        <w:widowControl/>
        <w:adjustRightInd/>
        <w:spacing w:line="360" w:lineRule="auto"/>
        <w:ind w:firstLine="709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Инструкция: </w:t>
      </w:r>
      <w:r w:rsidRPr="00C819F3">
        <w:rPr>
          <w:bCs/>
          <w:iCs/>
          <w:sz w:val="28"/>
          <w:szCs w:val="21"/>
        </w:rPr>
        <w:t xml:space="preserve">«Посмотри на картинки (хлеб - хлебница) и сравни их. Чем они отличаются?» - «Хлеб воздушный, а в хлебнице он хранится». Произнеси каждое слово. Какое из этих слов короче, а какое длиннее? Возьми для каждого слова бумажную полоску и сравни их по длине. Наложи полоски друг на друга. Какая часть обоих слов произносится одинаково? Видишь лишнюю часть? Отрежь её. Это частичка –НИЦ-, она помогла измениться первому слову «хлеб», чтобы получить второе «хлебница». </w:t>
      </w:r>
    </w:p>
    <w:p w:rsidR="00D36DFD" w:rsidRDefault="00D36DFD" w:rsidP="00D36DFD">
      <w:pPr>
        <w:widowControl/>
        <w:adjustRightInd/>
        <w:spacing w:line="360" w:lineRule="auto"/>
        <w:ind w:firstLine="709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Речевой материал соответствует упражнению «Что для чего?». Для проведения упражнения используются: парные картинки, бумажные полоски разной длины, ножницы.</w:t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512FF857" wp14:editId="38570809">
            <wp:extent cx="1913890" cy="148590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й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7DDC005B" wp14:editId="7C06A102">
            <wp:extent cx="1847850" cy="1386848"/>
            <wp:effectExtent l="0" t="0" r="0" b="381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т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27" cy="13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255BD6F8" wp14:editId="4F52AAB4">
            <wp:extent cx="1706974" cy="1447800"/>
            <wp:effectExtent l="0" t="0" r="762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в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5" t="17811" r="12881" b="19463"/>
                    <a:stretch/>
                  </pic:blipFill>
                  <pic:spPr bwMode="auto">
                    <a:xfrm>
                      <a:off x="0" y="0"/>
                      <a:ext cx="1710065" cy="145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316BA797" wp14:editId="0A090A6D">
            <wp:extent cx="1666875" cy="1638300"/>
            <wp:effectExtent l="0" t="0" r="9525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HTB14v3mc6fguuRjSspkq6xchpXan.jpg_q5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2" t="13043" r="7391" b="12174"/>
                    <a:stretch/>
                  </pic:blipFill>
                  <pic:spPr bwMode="auto">
                    <a:xfrm>
                      <a:off x="0" y="0"/>
                      <a:ext cx="16668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17E19E6A" wp14:editId="4586FF6E">
            <wp:extent cx="2856853" cy="1600200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исунок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78" cy="16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lastRenderedPageBreak/>
        <w:drawing>
          <wp:inline distT="0" distB="0" distL="0" distR="0" wp14:anchorId="6701FE45" wp14:editId="528478B4">
            <wp:extent cx="2092761" cy="1676400"/>
            <wp:effectExtent l="0" t="0" r="3175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1560303566_w640_h640_sousnik-75ml-sousnitsa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95"/>
                    <a:stretch/>
                  </pic:blipFill>
                  <pic:spPr bwMode="auto">
                    <a:xfrm>
                      <a:off x="0" y="0"/>
                      <a:ext cx="2098901" cy="168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3F1770DA" wp14:editId="01511E69">
            <wp:extent cx="2580801" cy="1662036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hlebnic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478" cy="166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20085300" wp14:editId="7A64EAF5">
            <wp:extent cx="2971800" cy="1652213"/>
            <wp:effectExtent l="0" t="0" r="0" b="571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92173842_zasolka_seldi_povilkovski20887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13647" r="4334" b="15059"/>
                    <a:stretch/>
                  </pic:blipFill>
                  <pic:spPr bwMode="auto">
                    <a:xfrm>
                      <a:off x="0" y="0"/>
                      <a:ext cx="2979139" cy="165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Pr="00C819F3" w:rsidRDefault="00D36DFD" w:rsidP="00D36DFD">
      <w:pPr>
        <w:widowControl/>
        <w:adjustRightInd/>
        <w:spacing w:line="360" w:lineRule="auto"/>
        <w:ind w:firstLine="709"/>
        <w:textAlignment w:val="auto"/>
        <w:rPr>
          <w:bCs/>
          <w:iCs/>
          <w:sz w:val="28"/>
          <w:szCs w:val="21"/>
        </w:rPr>
      </w:pPr>
    </w:p>
    <w:p w:rsidR="00D36DFD" w:rsidRPr="00B351AE" w:rsidRDefault="00D36DFD" w:rsidP="00D36DFD">
      <w:pPr>
        <w:widowControl/>
        <w:adjustRightInd/>
        <w:spacing w:line="360" w:lineRule="auto"/>
        <w:jc w:val="center"/>
        <w:textAlignment w:val="auto"/>
        <w:rPr>
          <w:b/>
          <w:bCs/>
          <w:iCs/>
          <w:sz w:val="28"/>
          <w:szCs w:val="21"/>
        </w:rPr>
      </w:pPr>
      <w:r>
        <w:rPr>
          <w:b/>
          <w:bCs/>
          <w:iCs/>
          <w:sz w:val="28"/>
          <w:szCs w:val="21"/>
        </w:rPr>
        <w:t>1.5.</w:t>
      </w:r>
      <w:r w:rsidRPr="00C819F3">
        <w:rPr>
          <w:b/>
          <w:bCs/>
          <w:iCs/>
          <w:sz w:val="28"/>
          <w:szCs w:val="21"/>
        </w:rPr>
        <w:t xml:space="preserve"> Образование существительных с суффиксом </w:t>
      </w:r>
      <w:r w:rsidRPr="00B351AE">
        <w:rPr>
          <w:b/>
          <w:bCs/>
          <w:i/>
          <w:iCs/>
          <w:sz w:val="28"/>
          <w:szCs w:val="21"/>
        </w:rPr>
        <w:t>–инк-</w:t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 w:rsidRPr="00C819F3">
        <w:rPr>
          <w:b/>
          <w:bCs/>
          <w:iCs/>
          <w:sz w:val="28"/>
          <w:szCs w:val="21"/>
        </w:rPr>
        <w:tab/>
      </w:r>
      <w:r w:rsidRPr="00C819F3">
        <w:rPr>
          <w:bCs/>
          <w:iCs/>
          <w:sz w:val="28"/>
          <w:szCs w:val="21"/>
        </w:rPr>
        <w:t xml:space="preserve">Для закрепления данного суффикса используются </w:t>
      </w:r>
      <w:r>
        <w:rPr>
          <w:bCs/>
          <w:iCs/>
          <w:sz w:val="28"/>
          <w:szCs w:val="21"/>
        </w:rPr>
        <w:t xml:space="preserve">игровые упражнения «Покажи и </w:t>
      </w:r>
      <w:r w:rsidRPr="00C819F3">
        <w:rPr>
          <w:bCs/>
          <w:iCs/>
          <w:sz w:val="28"/>
          <w:szCs w:val="21"/>
        </w:rPr>
        <w:t>назов</w:t>
      </w:r>
      <w:r>
        <w:rPr>
          <w:bCs/>
          <w:iCs/>
          <w:sz w:val="28"/>
          <w:szCs w:val="21"/>
        </w:rPr>
        <w:t>и</w:t>
      </w:r>
      <w:r w:rsidRPr="00C819F3">
        <w:rPr>
          <w:bCs/>
          <w:iCs/>
          <w:sz w:val="28"/>
          <w:szCs w:val="21"/>
        </w:rPr>
        <w:t>» (аналогично как с суффиксами –К-, -ИК</w:t>
      </w:r>
      <w:proofErr w:type="gramStart"/>
      <w:r w:rsidRPr="00C819F3">
        <w:rPr>
          <w:bCs/>
          <w:iCs/>
          <w:sz w:val="28"/>
          <w:szCs w:val="21"/>
        </w:rPr>
        <w:t>-,-</w:t>
      </w:r>
      <w:proofErr w:type="gramEnd"/>
      <w:r w:rsidRPr="00C819F3">
        <w:rPr>
          <w:bCs/>
          <w:iCs/>
          <w:sz w:val="28"/>
          <w:szCs w:val="21"/>
        </w:rPr>
        <w:t>ЧИК-), «Найди пару».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/>
          <w:bCs/>
          <w:iCs/>
          <w:sz w:val="28"/>
          <w:szCs w:val="21"/>
        </w:rPr>
        <w:t xml:space="preserve"> </w:t>
      </w:r>
      <w:r w:rsidRPr="00C819F3">
        <w:rPr>
          <w:bCs/>
          <w:iCs/>
          <w:sz w:val="28"/>
          <w:szCs w:val="21"/>
        </w:rPr>
        <w:t>Перед ребенком на столе в свободном порядке выкладываются картинки с изображением больших и маленьких предметов. У каждой картинки есть своя пара. Логопед предлагает ребёнку соединить картинки больших и маленьких предметов в пары. Логопед объясняет, что волшебная частичка –ИНК- делает предметы маленькими.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 xml:space="preserve">Инструкция: </w:t>
      </w:r>
      <w:r w:rsidRPr="00C819F3">
        <w:rPr>
          <w:bCs/>
          <w:iCs/>
          <w:sz w:val="28"/>
          <w:szCs w:val="21"/>
        </w:rPr>
        <w:t>«Посмотри, все картинки перепутались и не могут найти пару. Соедини картинки в пары. Назови, что изображено на каждой картинке. «Это дождь, а это дождинка».</w:t>
      </w:r>
    </w:p>
    <w:p w:rsidR="00D36DFD" w:rsidRPr="00C819F3" w:rsidRDefault="00D36DFD" w:rsidP="00D36DFD">
      <w:pPr>
        <w:spacing w:line="360" w:lineRule="auto"/>
        <w:rPr>
          <w:b/>
          <w:bCs/>
          <w:i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Речевой материал:  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>1.</w:t>
      </w:r>
      <w:r w:rsidRPr="00C819F3">
        <w:rPr>
          <w:bCs/>
          <w:iCs/>
          <w:sz w:val="28"/>
          <w:szCs w:val="21"/>
        </w:rPr>
        <w:t xml:space="preserve"> Без изменения звуковой структуры корня производного слова:</w:t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Бусы — бусинка, дождь — дождинка, пыль – пылинка, солома – соломинка, слеза – слезинка.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>2.</w:t>
      </w:r>
      <w:r w:rsidRPr="00C819F3">
        <w:rPr>
          <w:bCs/>
          <w:iCs/>
          <w:sz w:val="28"/>
          <w:szCs w:val="21"/>
        </w:rPr>
        <w:t xml:space="preserve"> С чередованием звонких и глухих согласных звуков в корне: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lastRenderedPageBreak/>
        <w:t>Горох – горошинка, песок – песчинка, снег – снежинка, пух – пушинка.</w:t>
      </w:r>
    </w:p>
    <w:p w:rsidR="00D36DFD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  <w:t>Для проведения упражнения используются парные картинки.</w:t>
      </w:r>
    </w:p>
    <w:p w:rsidR="00D36DFD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0C96BB0C" wp14:editId="0D9264CC">
            <wp:extent cx="2057400" cy="1588312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вв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647" cy="159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4431AABE" wp14:editId="4070238C">
            <wp:extent cx="1892788" cy="1476375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ы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108" cy="1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29109A9C" wp14:editId="7D0829F6">
            <wp:extent cx="1742440" cy="1667606"/>
            <wp:effectExtent l="0" t="0" r="0" b="889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depositphotos_30726225-stock-photo-white-dus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26" cy="168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3D3EB3A9" wp14:editId="297F2673">
            <wp:extent cx="1743075" cy="1758569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620x454_1_dc9289a6273d1f5ae52b04fefdc1359d@800x586_0x59f91261_7129401721394186759.jpe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19"/>
                    <a:stretch/>
                  </pic:blipFill>
                  <pic:spPr bwMode="auto">
                    <a:xfrm>
                      <a:off x="0" y="0"/>
                      <a:ext cx="1747630" cy="176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0DF2CB45" wp14:editId="366CC01A">
            <wp:extent cx="2257907" cy="1581150"/>
            <wp:effectExtent l="0" t="0" r="9525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лор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6143" r="24232" b="6143"/>
                    <a:stretch/>
                  </pic:blipFill>
                  <pic:spPr bwMode="auto">
                    <a:xfrm>
                      <a:off x="0" y="0"/>
                      <a:ext cx="2273140" cy="159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05127B78" wp14:editId="31174BCA">
            <wp:extent cx="1913676" cy="1478915"/>
            <wp:effectExtent l="0" t="0" r="0" b="698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ап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0" r="3004"/>
                    <a:stretch/>
                  </pic:blipFill>
                  <pic:spPr bwMode="auto">
                    <a:xfrm>
                      <a:off x="0" y="0"/>
                      <a:ext cx="1914646" cy="147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65C349C4" wp14:editId="0FF1C5B0">
            <wp:extent cx="1895475" cy="1838325"/>
            <wp:effectExtent l="0" t="0" r="9525" b="952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s.jfif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62"/>
                    <a:stretch/>
                  </pic:blipFill>
                  <pic:spPr bwMode="auto">
                    <a:xfrm>
                      <a:off x="0" y="0"/>
                      <a:ext cx="189547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t xml:space="preserve">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4939B07A" wp14:editId="4534135C">
            <wp:extent cx="1800225" cy="1838956"/>
            <wp:effectExtent l="0" t="0" r="0" b="952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оо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43"/>
                    <a:stretch/>
                  </pic:blipFill>
                  <pic:spPr bwMode="auto">
                    <a:xfrm>
                      <a:off x="0" y="0"/>
                      <a:ext cx="1805981" cy="184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t xml:space="preserve">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79D77E7E" wp14:editId="5B1CB251">
            <wp:extent cx="1781175" cy="1825947"/>
            <wp:effectExtent l="0" t="0" r="0" b="317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о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5" r="11749"/>
                    <a:stretch/>
                  </pic:blipFill>
                  <pic:spPr bwMode="auto">
                    <a:xfrm>
                      <a:off x="0" y="0"/>
                      <a:ext cx="1781815" cy="182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Pr="00B351AE" w:rsidRDefault="00D36DFD" w:rsidP="00D36DFD">
      <w:pPr>
        <w:widowControl/>
        <w:adjustRightInd/>
        <w:spacing w:line="360" w:lineRule="auto"/>
        <w:jc w:val="center"/>
        <w:textAlignment w:val="auto"/>
        <w:rPr>
          <w:b/>
          <w:bCs/>
          <w:i/>
          <w:iCs/>
          <w:sz w:val="28"/>
          <w:szCs w:val="21"/>
        </w:rPr>
      </w:pPr>
      <w:r>
        <w:rPr>
          <w:b/>
          <w:bCs/>
          <w:iCs/>
          <w:sz w:val="28"/>
          <w:szCs w:val="21"/>
        </w:rPr>
        <w:t>1.6.</w:t>
      </w:r>
      <w:r w:rsidRPr="00C819F3">
        <w:rPr>
          <w:b/>
          <w:bCs/>
          <w:iCs/>
          <w:sz w:val="28"/>
          <w:szCs w:val="21"/>
        </w:rPr>
        <w:t xml:space="preserve"> Образование существительных с суффиксом </w:t>
      </w:r>
      <w:r w:rsidRPr="00B351AE">
        <w:rPr>
          <w:b/>
          <w:bCs/>
          <w:i/>
          <w:iCs/>
          <w:sz w:val="28"/>
          <w:szCs w:val="21"/>
        </w:rPr>
        <w:t xml:space="preserve">– ин – </w:t>
      </w:r>
    </w:p>
    <w:p w:rsidR="00D36DFD" w:rsidRPr="00C819F3" w:rsidRDefault="00D36DFD" w:rsidP="00D36DFD">
      <w:pPr>
        <w:widowControl/>
        <w:adjustRightInd/>
        <w:spacing w:line="360" w:lineRule="auto"/>
        <w:ind w:firstLine="709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Для закрепления данного суффикса используется игровое упражнение «На кухне».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/>
          <w:bCs/>
          <w:iCs/>
          <w:sz w:val="28"/>
          <w:szCs w:val="21"/>
        </w:rPr>
        <w:t xml:space="preserve"> </w:t>
      </w:r>
      <w:r w:rsidRPr="00C819F3">
        <w:rPr>
          <w:bCs/>
          <w:iCs/>
          <w:sz w:val="28"/>
          <w:szCs w:val="21"/>
        </w:rPr>
        <w:t>Ребенку показываются картинки с изображением видов животных, рыб и растений. Логопед выкладывает на стол изображение и добавляет к нему карточку с суффиксом –ИН-, объясняя, что с помощью данного суффикса можно получить продукты питания. Ребенок повторяет за логопедом.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 xml:space="preserve">Инструкция: </w:t>
      </w:r>
      <w:r w:rsidRPr="00C819F3">
        <w:rPr>
          <w:bCs/>
          <w:iCs/>
          <w:sz w:val="28"/>
          <w:szCs w:val="21"/>
        </w:rPr>
        <w:t xml:space="preserve">«Посмотри, перед тобой лежат изображения животных, рыб и растений. Но чтобы их можно было назвать продуктами питания и </w:t>
      </w:r>
      <w:r w:rsidRPr="00C819F3">
        <w:rPr>
          <w:bCs/>
          <w:iCs/>
          <w:sz w:val="28"/>
          <w:szCs w:val="21"/>
        </w:rPr>
        <w:lastRenderedPageBreak/>
        <w:t>употреблять в пищу, мы добавляем волшебную частичку –ИН-. «Как мы назовём семя гороха? – «Горошина». «А как называется мясо барана?» - «Баранина».</w:t>
      </w:r>
    </w:p>
    <w:p w:rsidR="00D36DFD" w:rsidRPr="00C819F3" w:rsidRDefault="00D36DFD" w:rsidP="00D36DFD">
      <w:pPr>
        <w:spacing w:line="360" w:lineRule="auto"/>
        <w:rPr>
          <w:b/>
          <w:bCs/>
          <w:i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Речевой материал:  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>1.</w:t>
      </w:r>
      <w:r w:rsidRPr="00C819F3">
        <w:rPr>
          <w:bCs/>
          <w:iCs/>
          <w:sz w:val="28"/>
          <w:szCs w:val="21"/>
        </w:rPr>
        <w:t xml:space="preserve"> Без изменения звуковой структуры корня производного слова: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 xml:space="preserve">Осётр – осетрина, картофель – картофелина, баран – баранина, свинья – свинина, олень – оленина. 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>
        <w:rPr>
          <w:bCs/>
          <w:iCs/>
          <w:sz w:val="28"/>
          <w:szCs w:val="21"/>
        </w:rPr>
        <w:t>2.</w:t>
      </w:r>
      <w:r w:rsidRPr="00C819F3">
        <w:rPr>
          <w:bCs/>
          <w:iCs/>
          <w:sz w:val="28"/>
          <w:szCs w:val="21"/>
        </w:rPr>
        <w:t xml:space="preserve"> С чередованием звонких и глухих согласных звуков в корне:</w:t>
      </w:r>
    </w:p>
    <w:p w:rsidR="00D36DFD" w:rsidRPr="00C819F3" w:rsidRDefault="00D36DFD" w:rsidP="00D36DFD">
      <w:pPr>
        <w:spacing w:line="360" w:lineRule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Корова – говядина, горох – горошина.</w:t>
      </w:r>
    </w:p>
    <w:p w:rsidR="00D36DFD" w:rsidRDefault="00D36DFD" w:rsidP="00D36DFD">
      <w:pPr>
        <w:widowControl/>
        <w:adjustRightInd/>
        <w:spacing w:line="360" w:lineRule="auto"/>
        <w:ind w:firstLine="709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Для проведения упражнения используются изображения животных, рыб, растений, продуктов питания, карточки с суффиксами.</w:t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76F1A1B8" wp14:editId="2ED5F6F2">
            <wp:extent cx="1943100" cy="1510665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27638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r="5598"/>
                    <a:stretch/>
                  </pic:blipFill>
                  <pic:spPr bwMode="auto">
                    <a:xfrm>
                      <a:off x="0" y="0"/>
                      <a:ext cx="1953382" cy="151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616F795B" wp14:editId="0C8F70ED">
            <wp:extent cx="1828800" cy="182880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otato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75EBF7E8" wp14:editId="789267E1">
            <wp:extent cx="1876425" cy="202775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Без названия (1).jfif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6" r="14741"/>
                    <a:stretch/>
                  </pic:blipFill>
                  <pic:spPr bwMode="auto">
                    <a:xfrm>
                      <a:off x="0" y="0"/>
                      <a:ext cx="1877219" cy="202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/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23A81275" wp14:editId="01D8E5C1">
            <wp:extent cx="2009775" cy="1752710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9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4463" r="1223" b="12983"/>
                    <a:stretch/>
                  </pic:blipFill>
                  <pic:spPr bwMode="auto">
                    <a:xfrm>
                      <a:off x="0" y="0"/>
                      <a:ext cx="2023712" cy="176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78F2C905" wp14:editId="1516AF98">
            <wp:extent cx="1323975" cy="2017545"/>
            <wp:effectExtent l="0" t="0" r="0" b="190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olen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r="20622"/>
                    <a:stretch/>
                  </pic:blipFill>
                  <pic:spPr bwMode="auto">
                    <a:xfrm>
                      <a:off x="0" y="0"/>
                      <a:ext cx="1346995" cy="205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225B1E7B" wp14:editId="1CAD1A5F">
            <wp:extent cx="2505075" cy="1628299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korovnik-kartinka-dlya-detej_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722" cy="163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37D95F24" wp14:editId="2923BD80">
            <wp:extent cx="2333625" cy="1323975"/>
            <wp:effectExtent l="0" t="0" r="9525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ап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3" b="6326"/>
                    <a:stretch/>
                  </pic:blipFill>
                  <pic:spPr bwMode="auto">
                    <a:xfrm>
                      <a:off x="0" y="0"/>
                      <a:ext cx="2333807" cy="132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Pr="00C819F3" w:rsidRDefault="00D36DFD" w:rsidP="00D36DFD">
      <w:pPr>
        <w:widowControl/>
        <w:adjustRightInd/>
        <w:spacing w:line="360" w:lineRule="auto"/>
        <w:jc w:val="center"/>
        <w:textAlignment w:val="auto"/>
        <w:rPr>
          <w:b/>
          <w:bCs/>
          <w:iCs/>
          <w:sz w:val="28"/>
          <w:szCs w:val="21"/>
        </w:rPr>
      </w:pPr>
      <w:r>
        <w:rPr>
          <w:b/>
          <w:bCs/>
          <w:iCs/>
          <w:sz w:val="28"/>
          <w:szCs w:val="21"/>
        </w:rPr>
        <w:lastRenderedPageBreak/>
        <w:t>1.7.</w:t>
      </w:r>
      <w:r w:rsidRPr="00C819F3">
        <w:rPr>
          <w:b/>
          <w:bCs/>
          <w:iCs/>
          <w:sz w:val="28"/>
          <w:szCs w:val="21"/>
        </w:rPr>
        <w:t xml:space="preserve"> Образование названий профессий</w:t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 w:rsidRPr="00C819F3">
        <w:rPr>
          <w:b/>
          <w:bCs/>
          <w:iCs/>
          <w:sz w:val="28"/>
          <w:szCs w:val="21"/>
        </w:rPr>
        <w:tab/>
      </w:r>
      <w:r w:rsidRPr="00C819F3">
        <w:rPr>
          <w:bCs/>
          <w:iCs/>
          <w:sz w:val="28"/>
          <w:szCs w:val="21"/>
        </w:rPr>
        <w:t>Для закрепления данных имён существительных используются игровые упражнения «Предметы и профессии», «Корреспондент», «Полоски».</w:t>
      </w:r>
    </w:p>
    <w:p w:rsidR="00D36DFD" w:rsidRPr="00C819F3" w:rsidRDefault="00D36DFD" w:rsidP="00D36DFD">
      <w:pPr>
        <w:widowControl/>
        <w:adjustRightInd/>
        <w:spacing w:line="360" w:lineRule="auto"/>
        <w:ind w:firstLine="709"/>
        <w:textAlignment w:val="auto"/>
        <w:rPr>
          <w:b/>
          <w:bCs/>
          <w:iCs/>
          <w:sz w:val="28"/>
          <w:szCs w:val="21"/>
        </w:rPr>
      </w:pPr>
      <w:r w:rsidRPr="00C819F3">
        <w:rPr>
          <w:b/>
          <w:bCs/>
          <w:iCs/>
          <w:sz w:val="28"/>
          <w:szCs w:val="21"/>
        </w:rPr>
        <w:t>«Предметы и профессии»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/>
          <w:bCs/>
          <w:iCs/>
          <w:sz w:val="28"/>
          <w:szCs w:val="21"/>
        </w:rPr>
        <w:t xml:space="preserve"> </w:t>
      </w:r>
      <w:r w:rsidRPr="00C819F3">
        <w:rPr>
          <w:bCs/>
          <w:iCs/>
          <w:sz w:val="28"/>
          <w:szCs w:val="21"/>
        </w:rPr>
        <w:t>Логопед показывает ребёнку парные картинки, на одной из которых изображены люди разных профессий, а на другой предметы, которые им нужны для работы или действие, которое совершают. Ребёнку предлагается назвать профессию человека и его профессиональные задачи. Усложнение игры: картинки перемешиваются и ребёнку предлагается совместить профессию и действие и назвать их.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 xml:space="preserve">Инструкция: </w:t>
      </w:r>
      <w:r w:rsidRPr="00C819F3">
        <w:rPr>
          <w:bCs/>
          <w:iCs/>
          <w:sz w:val="28"/>
          <w:szCs w:val="21"/>
        </w:rPr>
        <w:t>«Посмотри на картинки. Здесь изображены люди разных профессий и действия, которые они совершают. Назови их. «Это пианист. Он играет на пианино».</w:t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/>
          <w:bCs/>
          <w:i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Речевой материал: </w:t>
      </w:r>
    </w:p>
    <w:p w:rsidR="00D36DFD" w:rsidRPr="00C819F3" w:rsidRDefault="00D36DFD" w:rsidP="00D36DFD">
      <w:pPr>
        <w:widowControl/>
        <w:adjustRightInd/>
        <w:spacing w:line="360" w:lineRule="auto"/>
        <w:ind w:firstLine="720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Пианист играет на пианино, машинист ездит на паровозе, тракторист водит трактор.</w:t>
      </w:r>
    </w:p>
    <w:p w:rsidR="00D36DFD" w:rsidRPr="00C819F3" w:rsidRDefault="00D36DFD" w:rsidP="00D36DFD">
      <w:pPr>
        <w:widowControl/>
        <w:adjustRightInd/>
        <w:spacing w:line="360" w:lineRule="auto"/>
        <w:ind w:firstLine="720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Сварщик сваривает трубы, Часовщик чинит часы, дрессировщик дрессирует зверей.</w:t>
      </w:r>
    </w:p>
    <w:p w:rsidR="00D36DFD" w:rsidRPr="00C819F3" w:rsidRDefault="00D36DFD" w:rsidP="00D36DFD">
      <w:pPr>
        <w:widowControl/>
        <w:adjustRightInd/>
        <w:spacing w:line="360" w:lineRule="auto"/>
        <w:ind w:firstLine="720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Учитель учит детей, строитель строит дом, водитель водит машину.</w:t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Лесник ухаживает за лесом, лётчик управляет самолётом, художник рисует картины.</w:t>
      </w:r>
    </w:p>
    <w:p w:rsidR="00D36DFD" w:rsidRPr="00C819F3" w:rsidRDefault="00D36DFD" w:rsidP="00D36DFD">
      <w:pPr>
        <w:widowControl/>
        <w:adjustRightInd/>
        <w:spacing w:line="360" w:lineRule="auto"/>
        <w:ind w:firstLine="720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Врач лечит людей, повар готовит еду, пожарный тушит пожар.</w:t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  <w:t>Для проведения упражнения используются парные картинки.</w:t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5B298DAC" wp14:editId="642CE5D6">
            <wp:extent cx="1628775" cy="1628775"/>
            <wp:effectExtent l="0" t="0" r="9525" b="95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High-Quality-1PC-Light-Piano-Music-Children-Toys-Piano-Education-baby-toys-Children-s-Birthday-Presen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297A213A" wp14:editId="4D5989C8">
            <wp:extent cx="1666875" cy="1539782"/>
            <wp:effectExtent l="0" t="0" r="0" b="381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13684_korg-tiny-piano-black-photo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313" cy="154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1"/>
        </w:rPr>
        <w:t xml:space="preserve">           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7F07A414" wp14:editId="632E9F14">
            <wp:extent cx="1381125" cy="1624012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mash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46" cy="163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lastRenderedPageBreak/>
        <w:drawing>
          <wp:inline distT="0" distB="0" distL="0" distR="0" wp14:anchorId="0E99C060" wp14:editId="3B75CAE3">
            <wp:extent cx="1521995" cy="1571625"/>
            <wp:effectExtent l="0" t="0" r="254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оооод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909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30F54028" wp14:editId="4BAB0244">
            <wp:extent cx="1952625" cy="1384140"/>
            <wp:effectExtent l="0" t="0" r="0" b="698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Без названия (4).jfif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r="13333"/>
                    <a:stretch/>
                  </pic:blipFill>
                  <pic:spPr bwMode="auto">
                    <a:xfrm>
                      <a:off x="0" y="0"/>
                      <a:ext cx="1962683" cy="139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1"/>
        </w:rPr>
        <w:t xml:space="preserve">  </w:t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7A82CC55" wp14:editId="06E5CCB9">
            <wp:extent cx="1695450" cy="1504836"/>
            <wp:effectExtent l="0" t="0" r="0" b="63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hello_html_m31322ce9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018" cy="151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38EB81CA" wp14:editId="3DDEFF25">
            <wp:extent cx="2538999" cy="1609725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vodoprovodnye-truby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860" cy="162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2EEF0356" wp14:editId="225FCC5E">
            <wp:extent cx="1282369" cy="1990725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depositphotos_137424268-stock-illustration-watchmaker-character-from-switzerland-with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8" t="10406" r="24149" b="15854"/>
                    <a:stretch/>
                  </pic:blipFill>
                  <pic:spPr bwMode="auto">
                    <a:xfrm>
                      <a:off x="0" y="0"/>
                      <a:ext cx="1284246" cy="199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502FE89F" wp14:editId="58FBF79F">
            <wp:extent cx="1457325" cy="1715685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maxresdefault (2)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0" r="25678"/>
                    <a:stretch/>
                  </pic:blipFill>
                  <pic:spPr bwMode="auto">
                    <a:xfrm>
                      <a:off x="0" y="0"/>
                      <a:ext cx="1462986" cy="17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1"/>
        </w:rPr>
        <w:t xml:space="preserve">                     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55578320" wp14:editId="194E3FD7">
            <wp:extent cx="1542240" cy="2006930"/>
            <wp:effectExtent l="0" t="0" r="127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рис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t="18259" r="9741" b="3525"/>
                    <a:stretch/>
                  </pic:blipFill>
                  <pic:spPr bwMode="auto">
                    <a:xfrm>
                      <a:off x="0" y="0"/>
                      <a:ext cx="1557971" cy="20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69F3CD15" wp14:editId="490F7E63">
            <wp:extent cx="2102397" cy="1609725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Kartinki_pro_uchitelya_2_14212102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56" cy="161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1"/>
        </w:rPr>
        <w:t xml:space="preserve">         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72707B0C" wp14:editId="602D6874">
            <wp:extent cx="1628775" cy="1382188"/>
            <wp:effectExtent l="0" t="0" r="0" b="889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111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14" cy="13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490D15F6" wp14:editId="161066D2">
            <wp:extent cx="1552575" cy="1552575"/>
            <wp:effectExtent l="0" t="0" r="9525" b="952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risunki-doma-detskie_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0E4541B6" wp14:editId="11F6982B">
            <wp:extent cx="1670941" cy="1428655"/>
            <wp:effectExtent l="0" t="0" r="5715" b="63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701bc09d5d253abf4bbaefff47e9feb8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544" cy="14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3C38742D" wp14:editId="5CCDB1EC">
            <wp:extent cx="2314575" cy="1469029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51_1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20666" r="4666" b="22000"/>
                    <a:stretch/>
                  </pic:blipFill>
                  <pic:spPr bwMode="auto">
                    <a:xfrm>
                      <a:off x="0" y="0"/>
                      <a:ext cx="2322089" cy="147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1"/>
        </w:rPr>
        <w:t xml:space="preserve"> </w:t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lastRenderedPageBreak/>
        <w:drawing>
          <wp:inline distT="0" distB="0" distL="0" distR="0" wp14:anchorId="5A2F80D3" wp14:editId="6B6E138A">
            <wp:extent cx="1828800" cy="1990725"/>
            <wp:effectExtent l="0" t="0" r="0" b="952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мит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5"/>
                    <a:stretch/>
                  </pic:blipFill>
                  <pic:spPr bwMode="auto">
                    <a:xfrm>
                      <a:off x="0" y="0"/>
                      <a:ext cx="18288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78F07CC1" wp14:editId="3CEF0069">
            <wp:extent cx="1980565" cy="1998127"/>
            <wp:effectExtent l="0" t="0" r="635" b="254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unnamed (3)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67"/>
                    <a:stretch/>
                  </pic:blipFill>
                  <pic:spPr bwMode="auto">
                    <a:xfrm>
                      <a:off x="0" y="0"/>
                      <a:ext cx="1999098" cy="201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37EF7F35" wp14:editId="79EFDD88">
            <wp:extent cx="1952625" cy="1631527"/>
            <wp:effectExtent l="0" t="0" r="0" b="698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depositphotos_53500933-stock-illustration-a-vintage-plane-with-a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855" cy="16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02129CFA" wp14:editId="1F1CCBF5">
            <wp:extent cx="1873824" cy="1190625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00965_Kak-legko-narisovat-samolet-dlya-detey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17682" r="5708" b="11787"/>
                    <a:stretch/>
                  </pic:blipFill>
                  <pic:spPr bwMode="auto">
                    <a:xfrm>
                      <a:off x="0" y="0"/>
                      <a:ext cx="1876788" cy="119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1"/>
        </w:rPr>
        <w:t xml:space="preserve">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2EC94522" wp14:editId="7A6DECA2">
            <wp:extent cx="1467196" cy="1546167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444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96" cy="154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661C0766" wp14:editId="5C54BA55">
            <wp:extent cx="2152650" cy="1601485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лечение-медом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41" cy="160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1"/>
        </w:rPr>
        <w:t xml:space="preserve">         </w:t>
      </w:r>
      <w:r>
        <w:rPr>
          <w:bCs/>
          <w:iCs/>
          <w:noProof/>
          <w:sz w:val="28"/>
          <w:szCs w:val="21"/>
        </w:rPr>
        <w:drawing>
          <wp:inline distT="0" distB="0" distL="0" distR="0" wp14:anchorId="397D2665" wp14:editId="1136D087">
            <wp:extent cx="1448435" cy="1615682"/>
            <wp:effectExtent l="0" t="0" r="0" b="381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лрж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101" cy="16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7EEA8ABA" wp14:editId="06D910E9">
            <wp:extent cx="1972949" cy="1495425"/>
            <wp:effectExtent l="0" t="0" r="825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KS9B2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723" cy="150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Cs/>
          <w:iCs/>
          <w:sz w:val="28"/>
          <w:szCs w:val="21"/>
        </w:rPr>
      </w:pPr>
      <w:r>
        <w:rPr>
          <w:bCs/>
          <w:iCs/>
          <w:noProof/>
          <w:sz w:val="28"/>
          <w:szCs w:val="21"/>
        </w:rPr>
        <w:drawing>
          <wp:inline distT="0" distB="0" distL="0" distR="0" wp14:anchorId="506A808D" wp14:editId="20D28D1F">
            <wp:extent cx="1600200" cy="2000336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Kartinka_dlya_detey_Pozharnyy_4_28131358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234" cy="20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1"/>
        </w:rPr>
        <w:drawing>
          <wp:inline distT="0" distB="0" distL="0" distR="0" wp14:anchorId="487CA751" wp14:editId="712BAC15">
            <wp:extent cx="1971675" cy="1873091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ozhar-1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361" cy="18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/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Cs/>
          <w:sz w:val="28"/>
          <w:szCs w:val="21"/>
        </w:rPr>
        <w:t>«Корреспондент»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t>Процедура:</w:t>
      </w:r>
      <w:r w:rsidRPr="00C819F3">
        <w:rPr>
          <w:b/>
          <w:bCs/>
          <w:iCs/>
          <w:sz w:val="28"/>
          <w:szCs w:val="21"/>
        </w:rPr>
        <w:t xml:space="preserve"> </w:t>
      </w:r>
      <w:r w:rsidRPr="00C819F3">
        <w:rPr>
          <w:bCs/>
          <w:iCs/>
          <w:sz w:val="28"/>
          <w:szCs w:val="21"/>
        </w:rPr>
        <w:t>Логопед раздаёт всем детям карточки с профессиями. Ребята играют в журналистов, берут друг у друга интервью, с помощью вопросов и правильных ответов узнают у кого какая профессия. Усложнение: один кидает мяч и задаёт вопросы, другой ловит мяч и отвечает на вопросы.</w:t>
      </w:r>
    </w:p>
    <w:p w:rsidR="00D36DFD" w:rsidRPr="00C819F3" w:rsidRDefault="00D36DFD" w:rsidP="00D36DFD">
      <w:pPr>
        <w:spacing w:line="360" w:lineRule="auto"/>
        <w:ind w:firstLine="720"/>
        <w:rPr>
          <w:bCs/>
          <w:iCs/>
          <w:sz w:val="28"/>
          <w:szCs w:val="21"/>
        </w:rPr>
      </w:pPr>
      <w:r w:rsidRPr="00C819F3">
        <w:rPr>
          <w:b/>
          <w:bCs/>
          <w:i/>
          <w:iCs/>
          <w:sz w:val="28"/>
          <w:szCs w:val="21"/>
        </w:rPr>
        <w:lastRenderedPageBreak/>
        <w:t xml:space="preserve">Инструкция: </w:t>
      </w:r>
      <w:r w:rsidRPr="00C819F3">
        <w:rPr>
          <w:bCs/>
          <w:iCs/>
          <w:sz w:val="28"/>
          <w:szCs w:val="21"/>
        </w:rPr>
        <w:t>«Ребята, мы будем брать интервью друг у друга. Один задаёт вопросы «Кто ты по профессии? Что вы должны уметь для работы?», а другой правильно отвечает. «Я писатель, я должен уметь писать рассказы. Я певица, я должна уметь петь».</w:t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/>
          <w:bCs/>
          <w:i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ab/>
      </w:r>
      <w:r w:rsidRPr="00C819F3">
        <w:rPr>
          <w:b/>
          <w:bCs/>
          <w:i/>
          <w:iCs/>
          <w:sz w:val="28"/>
          <w:szCs w:val="21"/>
        </w:rPr>
        <w:t xml:space="preserve">Речевой материал: </w:t>
      </w:r>
    </w:p>
    <w:p w:rsidR="00D36DFD" w:rsidRPr="00C819F3" w:rsidRDefault="00D36DFD" w:rsidP="00D36DFD">
      <w:pPr>
        <w:widowControl/>
        <w:adjustRightInd/>
        <w:spacing w:line="360" w:lineRule="auto"/>
        <w:ind w:firstLine="709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t>Писатель – писательница, учитель – учительница, фигурист – фигуристка, гимнаст – гимнастка, певец – певица, художник – художница, повар – повариха, дрессировщик – дрессировщица.</w:t>
      </w:r>
    </w:p>
    <w:p w:rsidR="00D36DFD" w:rsidRDefault="00D36DFD" w:rsidP="00D36DFD">
      <w:pPr>
        <w:widowControl/>
        <w:adjustRightInd/>
        <w:spacing w:line="360" w:lineRule="auto"/>
        <w:ind w:firstLine="709"/>
        <w:textAlignment w:val="auto"/>
        <w:rPr>
          <w:bCs/>
          <w:sz w:val="28"/>
          <w:szCs w:val="24"/>
        </w:rPr>
      </w:pPr>
      <w:r w:rsidRPr="00C819F3">
        <w:rPr>
          <w:bCs/>
          <w:sz w:val="28"/>
          <w:szCs w:val="24"/>
        </w:rPr>
        <w:t>Для проведения упражнения используются картинки с профессиями, мяч.</w:t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sz w:val="28"/>
          <w:szCs w:val="24"/>
        </w:rPr>
      </w:pPr>
      <w:r>
        <w:rPr>
          <w:bCs/>
          <w:noProof/>
          <w:sz w:val="28"/>
          <w:szCs w:val="24"/>
        </w:rPr>
        <w:drawing>
          <wp:inline distT="0" distB="0" distL="0" distR="0" wp14:anchorId="3375A3C8" wp14:editId="4318F6C3">
            <wp:extent cx="1600200" cy="1628204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thumb_news_20121105_110237_1352106157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20" cy="16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4"/>
        </w:rPr>
        <w:drawing>
          <wp:inline distT="0" distB="0" distL="0" distR="0" wp14:anchorId="2FBF7F24" wp14:editId="607D5BEC">
            <wp:extent cx="2103120" cy="1687484"/>
            <wp:effectExtent l="0" t="0" r="0" b="825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павро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6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4"/>
        </w:rPr>
        <w:drawing>
          <wp:inline distT="0" distB="0" distL="0" distR="0" wp14:anchorId="443C5064" wp14:editId="58E4D622">
            <wp:extent cx="2076450" cy="1582868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ипр.gif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96" cy="158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widowControl/>
        <w:adjustRightInd/>
        <w:spacing w:line="360" w:lineRule="auto"/>
        <w:textAlignment w:val="auto"/>
        <w:rPr>
          <w:bCs/>
          <w:sz w:val="28"/>
          <w:szCs w:val="24"/>
        </w:rPr>
      </w:pPr>
      <w:r>
        <w:rPr>
          <w:bCs/>
          <w:noProof/>
          <w:sz w:val="28"/>
          <w:szCs w:val="24"/>
        </w:rPr>
        <w:drawing>
          <wp:inline distT="0" distB="0" distL="0" distR="0" wp14:anchorId="5DF7ACF8" wp14:editId="01B37F0A">
            <wp:extent cx="1628775" cy="1873422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gymnastics.jpg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9" t="12483" b="8922"/>
                    <a:stretch/>
                  </pic:blipFill>
                  <pic:spPr bwMode="auto">
                    <a:xfrm>
                      <a:off x="0" y="0"/>
                      <a:ext cx="1636094" cy="188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4"/>
        </w:rPr>
        <w:drawing>
          <wp:inline distT="0" distB="0" distL="0" distR="0" wp14:anchorId="5E1D470C" wp14:editId="243B7BD8">
            <wp:extent cx="1872615" cy="1872615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пев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4"/>
        </w:rPr>
        <w:drawing>
          <wp:inline distT="0" distB="0" distL="0" distR="0" wp14:anchorId="190AC7D7" wp14:editId="4DA149B0">
            <wp:extent cx="1771650" cy="1867009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444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348" cy="187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FD" w:rsidRPr="00C819F3" w:rsidRDefault="00D36DFD" w:rsidP="00D36DFD">
      <w:pPr>
        <w:widowControl/>
        <w:adjustRightInd/>
        <w:spacing w:line="360" w:lineRule="auto"/>
        <w:textAlignment w:val="auto"/>
        <w:rPr>
          <w:bCs/>
          <w:sz w:val="28"/>
          <w:szCs w:val="24"/>
        </w:rPr>
      </w:pPr>
      <w:r>
        <w:rPr>
          <w:bCs/>
          <w:noProof/>
          <w:sz w:val="28"/>
          <w:szCs w:val="24"/>
        </w:rPr>
        <w:drawing>
          <wp:inline distT="0" distB="0" distL="0" distR="0" wp14:anchorId="3F94C2D3" wp14:editId="4902E2FB">
            <wp:extent cx="1907771" cy="2128058"/>
            <wp:effectExtent l="0" t="0" r="0" b="5715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лрж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771" cy="212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4"/>
        </w:rPr>
        <w:drawing>
          <wp:inline distT="0" distB="0" distL="0" distR="0" wp14:anchorId="0ECA9838" wp14:editId="0D3E5871">
            <wp:extent cx="1657350" cy="2155862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рис.pn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16693" r="6702" b="379"/>
                    <a:stretch/>
                  </pic:blipFill>
                  <pic:spPr bwMode="auto">
                    <a:xfrm>
                      <a:off x="0" y="0"/>
                      <a:ext cx="1660879" cy="216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FD" w:rsidRDefault="00D36DFD" w:rsidP="00D36DFD">
      <w:pPr>
        <w:widowControl/>
        <w:adjustRightInd/>
        <w:spacing w:line="360" w:lineRule="auto"/>
        <w:ind w:firstLine="709"/>
        <w:textAlignment w:val="auto"/>
        <w:rPr>
          <w:bCs/>
          <w:iCs/>
          <w:sz w:val="28"/>
          <w:szCs w:val="21"/>
        </w:rPr>
      </w:pPr>
      <w:r w:rsidRPr="00C819F3">
        <w:rPr>
          <w:bCs/>
          <w:iCs/>
          <w:sz w:val="28"/>
          <w:szCs w:val="21"/>
        </w:rPr>
        <w:lastRenderedPageBreak/>
        <w:t xml:space="preserve">Упражнение </w:t>
      </w:r>
      <w:r w:rsidRPr="00C819F3">
        <w:rPr>
          <w:b/>
          <w:bCs/>
          <w:iCs/>
          <w:sz w:val="28"/>
          <w:szCs w:val="21"/>
        </w:rPr>
        <w:t>«Полоски»</w:t>
      </w:r>
      <w:r w:rsidRPr="00C819F3">
        <w:rPr>
          <w:bCs/>
          <w:iCs/>
          <w:sz w:val="28"/>
          <w:szCs w:val="21"/>
        </w:rPr>
        <w:t xml:space="preserve"> выполняется аналогично описанному упражнению с суффиксом –НИЦ-. Картинный и речевой материал соответствует упражнениям «Предметы и профессии», «Корреспондент».</w:t>
      </w:r>
    </w:p>
    <w:p w:rsidR="008E1645" w:rsidRPr="00D36DFD" w:rsidRDefault="008E1645">
      <w:pPr>
        <w:rPr>
          <w:sz w:val="28"/>
        </w:rPr>
      </w:pPr>
    </w:p>
    <w:sectPr w:rsidR="008E1645" w:rsidRPr="00D36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DFD"/>
    <w:rsid w:val="001859AA"/>
    <w:rsid w:val="008E1645"/>
    <w:rsid w:val="00D3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F85B0"/>
  <w15:chartTrackingRefBased/>
  <w15:docId w15:val="{69AB2C8A-5C4A-4EA2-9D44-FC49274EC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DF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eg"/><Relationship Id="rId74" Type="http://schemas.openxmlformats.org/officeDocument/2006/relationships/image" Target="media/image71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fif"/><Relationship Id="rId49" Type="http://schemas.openxmlformats.org/officeDocument/2006/relationships/image" Target="media/image46.jfif"/><Relationship Id="rId57" Type="http://schemas.openxmlformats.org/officeDocument/2006/relationships/image" Target="media/image54.jpg"/><Relationship Id="rId61" Type="http://schemas.openxmlformats.org/officeDocument/2006/relationships/image" Target="media/image58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e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e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g"/><Relationship Id="rId72" Type="http://schemas.openxmlformats.org/officeDocument/2006/relationships/image" Target="media/image69.gi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eg"/><Relationship Id="rId20" Type="http://schemas.openxmlformats.org/officeDocument/2006/relationships/image" Target="media/image17.jpg"/><Relationship Id="rId41" Type="http://schemas.openxmlformats.org/officeDocument/2006/relationships/image" Target="media/image38.jfif"/><Relationship Id="rId54" Type="http://schemas.openxmlformats.org/officeDocument/2006/relationships/image" Target="media/image51.png"/><Relationship Id="rId62" Type="http://schemas.openxmlformats.org/officeDocument/2006/relationships/image" Target="media/image59.jpg"/><Relationship Id="rId70" Type="http://schemas.openxmlformats.org/officeDocument/2006/relationships/image" Target="media/image67.jpeg"/><Relationship Id="rId75" Type="http://schemas.openxmlformats.org/officeDocument/2006/relationships/image" Target="media/image72.jp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1975</Words>
  <Characters>11259</Characters>
  <Application>Microsoft Office Word</Application>
  <DocSecurity>0</DocSecurity>
  <Lines>93</Lines>
  <Paragraphs>26</Paragraphs>
  <ScaleCrop>false</ScaleCrop>
  <Company/>
  <LinksUpToDate>false</LinksUpToDate>
  <CharactersWithSpaces>13208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Nesty Nesty</dc:creator>
  <cp:keywords/>
  <dc:description/>
  <cp:lastModifiedBy>Nesty Nesty</cp:lastModifiedBy>
  <cp:revision>2</cp:revision>
  <dcterms:created xsi:type="dcterms:W3CDTF">2021-02-02T17:03:00Z</dcterms:created>
  <dcterms:modified xsi:type="dcterms:W3CDTF">2021-02-02T17:11:00Z</dcterms:modified>
</cp:coreProperties>
</file>