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8A0" w:rsidRPr="003A787B" w:rsidRDefault="003918A0" w:rsidP="005B448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A787B">
        <w:rPr>
          <w:rFonts w:ascii="Times New Roman" w:hAnsi="Times New Roman"/>
          <w:b/>
          <w:sz w:val="24"/>
          <w:szCs w:val="24"/>
        </w:rPr>
        <w:t>«Создание музеев как современная форма взаимодействия с родителями»</w:t>
      </w:r>
    </w:p>
    <w:p w:rsidR="003918A0" w:rsidRPr="003A787B" w:rsidRDefault="003918A0" w:rsidP="005B448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A787B">
        <w:rPr>
          <w:rFonts w:ascii="Times New Roman" w:hAnsi="Times New Roman"/>
          <w:i/>
          <w:sz w:val="24"/>
          <w:szCs w:val="24"/>
        </w:rPr>
        <w:t>Шитова Юлия Игоревна</w:t>
      </w:r>
    </w:p>
    <w:p w:rsidR="003918A0" w:rsidRPr="003A787B" w:rsidRDefault="003918A0" w:rsidP="005B4489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3A787B">
        <w:rPr>
          <w:rFonts w:ascii="Times New Roman" w:hAnsi="Times New Roman"/>
          <w:i/>
          <w:sz w:val="24"/>
          <w:szCs w:val="24"/>
        </w:rPr>
        <w:t>Воспитатель</w:t>
      </w:r>
    </w:p>
    <w:p w:rsidR="003918A0" w:rsidRPr="003A787B" w:rsidRDefault="003918A0" w:rsidP="005B4489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3A787B">
        <w:rPr>
          <w:rFonts w:ascii="Times New Roman" w:hAnsi="Times New Roman"/>
          <w:i/>
          <w:sz w:val="24"/>
          <w:szCs w:val="24"/>
        </w:rPr>
        <w:t>МАОУ «СОШ № 12» - СП «Детский сад</w:t>
      </w:r>
      <w:bookmarkStart w:id="0" w:name="_GoBack"/>
      <w:bookmarkEnd w:id="0"/>
      <w:r w:rsidRPr="003A787B">
        <w:rPr>
          <w:rFonts w:ascii="Times New Roman" w:hAnsi="Times New Roman"/>
          <w:i/>
          <w:sz w:val="24"/>
          <w:szCs w:val="24"/>
        </w:rPr>
        <w:t>»</w:t>
      </w:r>
    </w:p>
    <w:p w:rsidR="003918A0" w:rsidRPr="003A787B" w:rsidRDefault="003918A0" w:rsidP="005B44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787B">
        <w:rPr>
          <w:rFonts w:ascii="Times New Roman" w:hAnsi="Times New Roman"/>
          <w:b/>
          <w:sz w:val="24"/>
          <w:szCs w:val="24"/>
        </w:rPr>
        <w:t xml:space="preserve">        </w:t>
      </w:r>
      <w:r w:rsidRPr="003A787B">
        <w:rPr>
          <w:rFonts w:ascii="Times New Roman" w:hAnsi="Times New Roman"/>
          <w:sz w:val="24"/>
          <w:szCs w:val="24"/>
        </w:rPr>
        <w:t>Миссия  нашего дошкольного образовательного учреждения «Семья и детский сад – единое пространство детства». Мое предназначение как педагога, учитывая особенности и потребности своих родителей и воспитанников, создать команду единомышленников и партнеров, которых объединяет общая цель -  сделать успешным  ребенка. Меняется время, интересы семей и воспитанников, и от выпуска к выпуску я ищу новые и современные подходы, чтобы  активизировать родителей  в образовании собственных детей, вовлечь в образовательную деятельность, сформировать позицию ответственного родителя. В мире технологической и общественной гипердинамики всех привлекает современное цифровое оборудование, виртуальная среда и пр.  Опыт подсказал, что именно эти увлечения могут  стать для родителей средством включения  в образовательную деятельность учреждения и одновременно повышением их  психолого-педагогической компетентности, а для ребенка – средством реализации образовательных задач.  Проанализировав инновационные практики, которые  являются приоритетными в Пермском крае и успешно реализуются в ряде дошкольных образовательных организаций, увидела возможность использования виртуального музея (3</w:t>
      </w:r>
      <w:r w:rsidRPr="003A787B">
        <w:rPr>
          <w:rFonts w:ascii="Times New Roman" w:hAnsi="Times New Roman"/>
          <w:sz w:val="24"/>
          <w:szCs w:val="24"/>
          <w:lang w:val="en-US"/>
        </w:rPr>
        <w:t>D</w:t>
      </w:r>
      <w:r w:rsidRPr="003A787B">
        <w:rPr>
          <w:rFonts w:ascii="Times New Roman" w:hAnsi="Times New Roman"/>
          <w:sz w:val="24"/>
          <w:szCs w:val="24"/>
        </w:rPr>
        <w:t xml:space="preserve"> музея) в решении поставленных задач. </w:t>
      </w:r>
    </w:p>
    <w:p w:rsidR="003918A0" w:rsidRPr="003A787B" w:rsidRDefault="003918A0" w:rsidP="005B448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A787B">
        <w:rPr>
          <w:rFonts w:ascii="Times New Roman" w:hAnsi="Times New Roman"/>
          <w:sz w:val="24"/>
          <w:szCs w:val="24"/>
        </w:rPr>
        <w:t>Вся работа началась с презентации детям созданного мною музея «Моя семья в портретах». Своими яркими впечатлениями от виртуальной экскурсии они поделились дома. У родителей стали возникать вопросы «Что это такое», «Как сделать» и др. Этот неподдельный интерес  поддержала на первой общей встрече с ними: рассказала,  какие образовательные задачи можно решить, используя возможности 3</w:t>
      </w:r>
      <w:r w:rsidRPr="003A787B">
        <w:rPr>
          <w:rFonts w:ascii="Times New Roman" w:hAnsi="Times New Roman"/>
          <w:sz w:val="24"/>
          <w:szCs w:val="24"/>
          <w:lang w:val="en-US"/>
        </w:rPr>
        <w:t>D</w:t>
      </w:r>
      <w:r w:rsidRPr="003A787B">
        <w:rPr>
          <w:rFonts w:ascii="Times New Roman" w:hAnsi="Times New Roman"/>
          <w:sz w:val="24"/>
          <w:szCs w:val="24"/>
        </w:rPr>
        <w:t xml:space="preserve"> музея, этапы составления совместного с ребенком проекта и его реализации. </w:t>
      </w:r>
      <w:r w:rsidRPr="003A787B">
        <w:rPr>
          <w:rFonts w:ascii="Times New Roman" w:hAnsi="Times New Roman"/>
          <w:sz w:val="24"/>
          <w:szCs w:val="24"/>
          <w:shd w:val="clear" w:color="auto" w:fill="FFFFFF"/>
        </w:rPr>
        <w:t>Организовала стажировочную площадку для родителей, где прошло обучение  правилам создания экспозиций, технологии разработки проекта музея и технической  стороне  его воплощения.</w:t>
      </w:r>
    </w:p>
    <w:p w:rsidR="003918A0" w:rsidRPr="003A787B" w:rsidRDefault="003918A0" w:rsidP="005B448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787B">
        <w:rPr>
          <w:rFonts w:ascii="Times New Roman" w:hAnsi="Times New Roman"/>
          <w:sz w:val="24"/>
          <w:szCs w:val="24"/>
        </w:rPr>
        <w:t>В домашних условиях при активном сопровождении и участии педагога  началась кропотливая работа по выбору тем экскурсий, подготовке экспонатов. В образовательную деятельность с детьми  ввела  традицию совместного обсуждения хода работы по созданию музея, на которой воспитанники рассказывают о  своих результатах и трудностях, путях их преодоления  с родителями.</w:t>
      </w:r>
    </w:p>
    <w:p w:rsidR="003918A0" w:rsidRPr="003A787B" w:rsidRDefault="003918A0" w:rsidP="005B448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787B">
        <w:rPr>
          <w:rFonts w:ascii="Times New Roman" w:hAnsi="Times New Roman"/>
          <w:sz w:val="24"/>
          <w:szCs w:val="24"/>
        </w:rPr>
        <w:t xml:space="preserve">Так появились первые  семейные музеи «Мои игрушки»,  «Витаминный бум на огороде».  Воспитанники принимали активное участие в выборе и подготовке экспонатов, а родители брали на себя  техническую сторону реализации вопроса. Для целенаправленного  использования музеев в образовательной  деятельности подчинила  их  тематике образовательной программы  и календарю событий, отраженному в ООП ДО. Были созданы музеи  разных профилей. Например, художественного профиля: «Любимая чашка», «Храмы - гордость Соликамска»; исторического: «Боевые и трудовые заслуги (награды) бабушек и дедушек»; краеведческого: «Соликамский район», «Редкие  деревья Прикамья».   </w:t>
      </w:r>
    </w:p>
    <w:p w:rsidR="003918A0" w:rsidRPr="003A787B" w:rsidRDefault="003918A0" w:rsidP="005B448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787B">
        <w:rPr>
          <w:rFonts w:ascii="Times New Roman" w:hAnsi="Times New Roman"/>
          <w:sz w:val="24"/>
          <w:szCs w:val="24"/>
        </w:rPr>
        <w:t>Для привлечения внимания к созданным семейным 3</w:t>
      </w:r>
      <w:r w:rsidRPr="003A787B">
        <w:rPr>
          <w:rFonts w:ascii="Times New Roman" w:hAnsi="Times New Roman"/>
          <w:sz w:val="24"/>
          <w:szCs w:val="24"/>
          <w:lang w:val="en-US"/>
        </w:rPr>
        <w:t>D</w:t>
      </w:r>
      <w:r w:rsidRPr="003A787B">
        <w:rPr>
          <w:rFonts w:ascii="Times New Roman" w:hAnsi="Times New Roman"/>
          <w:sz w:val="24"/>
          <w:szCs w:val="24"/>
        </w:rPr>
        <w:t xml:space="preserve"> музеям дети создают рекламу, которая размещается на самом видном месте в информационном пространстве «приемной комнаты». В конце работы  организуем общий сеанс открытого просмотра виртуальной экскурсии по музею, обмен  мнениями об увиденном. Презентация  сопровождается рассказом «экскурсовода» в лице родителя при поддержке и помощи ребенка.</w:t>
      </w:r>
    </w:p>
    <w:p w:rsidR="003918A0" w:rsidRPr="003A787B" w:rsidRDefault="003918A0" w:rsidP="005B448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787B">
        <w:rPr>
          <w:rFonts w:ascii="Times New Roman" w:hAnsi="Times New Roman"/>
          <w:sz w:val="24"/>
          <w:szCs w:val="24"/>
        </w:rPr>
        <w:t>Продумала возможности  использования созданных музеев  в разных видах детской деятельности. Особенно активно включаю в речевую  деятельность  для составления разные видов рассказываний (описательных,  творческих), сюжетно–ролевой игре - для обогащения и расширения сюжетов (детский сад на экскурсии,  в магазине посуды пр.), художественно-эстетической деятельности  - для ознакомления с прикладным искусством.  Неоценимую роль они играют на занятиях познавательного цикла.  3</w:t>
      </w:r>
      <w:r w:rsidRPr="003A787B">
        <w:rPr>
          <w:rFonts w:ascii="Times New Roman" w:hAnsi="Times New Roman"/>
          <w:sz w:val="24"/>
          <w:szCs w:val="24"/>
          <w:lang w:val="en-US"/>
        </w:rPr>
        <w:t>D</w:t>
      </w:r>
      <w:r w:rsidRPr="003A787B">
        <w:rPr>
          <w:rFonts w:ascii="Times New Roman" w:hAnsi="Times New Roman"/>
          <w:sz w:val="24"/>
          <w:szCs w:val="24"/>
        </w:rPr>
        <w:t xml:space="preserve"> музеи использую как интерактивное средство обучения детей.</w:t>
      </w:r>
    </w:p>
    <w:p w:rsidR="003918A0" w:rsidRPr="003A787B" w:rsidRDefault="003918A0" w:rsidP="005B448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A787B">
        <w:rPr>
          <w:rFonts w:ascii="Times New Roman" w:hAnsi="Times New Roman"/>
          <w:sz w:val="24"/>
          <w:szCs w:val="24"/>
          <w:shd w:val="clear" w:color="auto" w:fill="FFFFFF"/>
        </w:rPr>
        <w:t>В настоящих музеях трогать руками большинство экспонатов нельзя, а вот в нашем музее не только можно, но и нужно! Здесь уместно процитировать слова выдающегося швейцарского педагога Иоганна Генриха Песталоцци: «В процессе обучения должны быть задействованы ум, сердце и руки ребенка». В музее максимально используется принцип наглядности, а именно – демонстрация экспонатов, возможность прикоснуться к ним. В обычном музее ребенок – лишь пассивный созерцатель, а здесь он – участник творческого процесса. Ведь каждый ребенок пополнял экспозиции своими творческими работами, изготовленными в процессе совместной деятельности. Причем не только он сам, но и его папа и мама. Наш музей – результат общения, совместной работы воспитателя, детей и их семей</w:t>
      </w:r>
    </w:p>
    <w:p w:rsidR="003918A0" w:rsidRPr="003A787B" w:rsidRDefault="003918A0" w:rsidP="005B448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787B">
        <w:rPr>
          <w:rFonts w:ascii="Times New Roman" w:hAnsi="Times New Roman"/>
          <w:sz w:val="24"/>
          <w:szCs w:val="24"/>
        </w:rPr>
        <w:t>Участие в создании музеев способствовало развитию у детей личностных качеств, любознательности, умение решать интеллектуальные задачи, адекватные возрасту, общаться со взрослыми и сверстниками.  У родителей укрепилась заинтересованность в сотрудничестве, желание и творческий  настрой к совместной деятельности, достижению общего результата.  100% из них удовлетворены проводимой работой и  отмечают ее педагогическую, социальную и продуктивную значимость. Самое главное, дети, родители и педагог действуют одновременно и слаженно участвуют в общем деле,  как аккорд в  музыке.</w:t>
      </w:r>
    </w:p>
    <w:p w:rsidR="003918A0" w:rsidRPr="003A787B" w:rsidRDefault="003918A0" w:rsidP="005B448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787B">
        <w:rPr>
          <w:rFonts w:ascii="Times New Roman" w:hAnsi="Times New Roman"/>
          <w:sz w:val="24"/>
          <w:szCs w:val="24"/>
        </w:rPr>
        <w:t>В перспективе планирую создание музеев разного жанра (музей- мастерская, музей за окном и т.п.).</w:t>
      </w:r>
    </w:p>
    <w:p w:rsidR="003918A0" w:rsidRPr="003A787B" w:rsidRDefault="003918A0" w:rsidP="005B4489">
      <w:pPr>
        <w:spacing w:after="0" w:line="360" w:lineRule="auto"/>
        <w:ind w:firstLine="567"/>
        <w:rPr>
          <w:rFonts w:ascii="Times New Roman" w:hAnsi="Times New Roman"/>
          <w:sz w:val="24"/>
          <w:szCs w:val="24"/>
          <w:shd w:val="clear" w:color="auto" w:fill="FFFFFF"/>
        </w:rPr>
      </w:pPr>
      <w:r w:rsidRPr="003A787B">
        <w:rPr>
          <w:rFonts w:ascii="Times New Roman" w:hAnsi="Times New Roman"/>
          <w:sz w:val="24"/>
          <w:szCs w:val="24"/>
          <w:shd w:val="clear" w:color="auto" w:fill="FFFFFF"/>
        </w:rPr>
        <w:t>Целенаправленная работа по данному направлению  позволила мне достичь следующих результатов:</w:t>
      </w:r>
    </w:p>
    <w:p w:rsidR="003918A0" w:rsidRPr="003A787B" w:rsidRDefault="003918A0" w:rsidP="005B448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A787B">
        <w:rPr>
          <w:rFonts w:ascii="Times New Roman" w:hAnsi="Times New Roman"/>
          <w:sz w:val="24"/>
          <w:szCs w:val="24"/>
          <w:shd w:val="clear" w:color="auto" w:fill="FFFFFF"/>
        </w:rPr>
        <w:t>Большинство родителей группы  принимают активное  участие в образовательной деятельности детского сада. Количество участников на начальном этапе работы составляло 5 (25%) семей воспитанников. На заключительном этапе количество участников значительно выросло и составляло уже 19 (95%) семей.</w:t>
      </w:r>
    </w:p>
    <w:p w:rsidR="003918A0" w:rsidRPr="003A787B" w:rsidRDefault="003918A0" w:rsidP="005B448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A787B">
        <w:rPr>
          <w:rFonts w:ascii="Times New Roman" w:hAnsi="Times New Roman"/>
          <w:sz w:val="24"/>
          <w:szCs w:val="24"/>
          <w:shd w:val="clear" w:color="auto" w:fill="FFFFFF"/>
        </w:rPr>
        <w:t>Сформирована потребность в повышении психолого-педагогической компетентности родителей. Создан семейный клуб «Мудрость воспитания», на заседаниях которого обсуждаются актуальные проблемы семейного воспитания.</w:t>
      </w:r>
    </w:p>
    <w:p w:rsidR="003918A0" w:rsidRPr="003A787B" w:rsidRDefault="003918A0" w:rsidP="005B448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A787B">
        <w:rPr>
          <w:rFonts w:ascii="Times New Roman" w:hAnsi="Times New Roman"/>
          <w:sz w:val="24"/>
          <w:szCs w:val="24"/>
          <w:shd w:val="clear" w:color="auto" w:fill="FFFFFF"/>
        </w:rPr>
        <w:t xml:space="preserve">Обобщен передовой педагогический опыт по реализации современных технологий взаимодействия с семьей и представлен на конференция муниципального и краевого уровня. </w:t>
      </w:r>
    </w:p>
    <w:p w:rsidR="003918A0" w:rsidRPr="003A787B" w:rsidRDefault="003918A0" w:rsidP="005B4489">
      <w:pPr>
        <w:spacing w:after="160" w:line="36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A787B">
        <w:rPr>
          <w:rFonts w:ascii="Times New Roman" w:hAnsi="Times New Roman"/>
          <w:sz w:val="24"/>
          <w:szCs w:val="24"/>
          <w:shd w:val="clear" w:color="auto" w:fill="FFFFFF"/>
        </w:rPr>
        <w:t>Я педагог новой формации и это обязывает меня следовать современным тенденциям образования, именно поэтому с этого года планирую внедрить в практику работы с родителями организацию виртуального музея. На сегодняшний день познакомилась с опытом работы по данной теме дошкольных учреждений города и края, посмотрела виртуальные экскурсии Дошкольного у</w:t>
      </w:r>
      <w:r>
        <w:rPr>
          <w:rFonts w:ascii="Times New Roman" w:hAnsi="Times New Roman"/>
          <w:sz w:val="24"/>
          <w:szCs w:val="24"/>
          <w:shd w:val="clear" w:color="auto" w:fill="FFFFFF"/>
        </w:rPr>
        <w:t>чреждения №</w:t>
      </w:r>
      <w:r w:rsidRPr="003A787B">
        <w:rPr>
          <w:rFonts w:ascii="Times New Roman" w:hAnsi="Times New Roman"/>
          <w:sz w:val="24"/>
          <w:szCs w:val="24"/>
          <w:shd w:val="clear" w:color="auto" w:fill="FFFFFF"/>
        </w:rPr>
        <w:t xml:space="preserve">28 нашего города, начала осваивать компьютерную программу для создания таких музеев. </w:t>
      </w:r>
    </w:p>
    <w:p w:rsidR="003918A0" w:rsidRPr="003A787B" w:rsidRDefault="003918A0" w:rsidP="00AB6829">
      <w:pPr>
        <w:spacing w:after="16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918A0" w:rsidRPr="003A787B" w:rsidRDefault="003918A0" w:rsidP="004D3FF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918A0" w:rsidRPr="003A787B" w:rsidRDefault="003918A0" w:rsidP="004D3FF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918A0" w:rsidRPr="003A787B" w:rsidRDefault="003918A0" w:rsidP="004D3FF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918A0" w:rsidRPr="003A787B" w:rsidRDefault="003918A0" w:rsidP="004D3FF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918A0" w:rsidRPr="003A787B" w:rsidRDefault="003918A0" w:rsidP="004D3FF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918A0" w:rsidRPr="003A787B" w:rsidRDefault="003918A0" w:rsidP="004D3FF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918A0" w:rsidRPr="003A787B" w:rsidRDefault="003918A0" w:rsidP="004D3FF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918A0" w:rsidRPr="003A787B" w:rsidRDefault="003918A0" w:rsidP="004D3FF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918A0" w:rsidRPr="003A787B" w:rsidRDefault="003918A0" w:rsidP="004D3FF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918A0" w:rsidRPr="003A787B" w:rsidRDefault="003918A0" w:rsidP="004D3FF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918A0" w:rsidRPr="003A787B" w:rsidRDefault="003918A0" w:rsidP="004D3FF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918A0" w:rsidRPr="003A787B" w:rsidRDefault="003918A0" w:rsidP="004D3FF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918A0" w:rsidRPr="003A787B" w:rsidRDefault="003918A0" w:rsidP="004D3FF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918A0" w:rsidRPr="003A787B" w:rsidRDefault="003918A0" w:rsidP="004D3FF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918A0" w:rsidRPr="003A787B" w:rsidRDefault="003918A0" w:rsidP="004D3FF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918A0" w:rsidRPr="003A787B" w:rsidRDefault="003918A0" w:rsidP="004D3FF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918A0" w:rsidRPr="003A787B" w:rsidRDefault="003918A0" w:rsidP="004D3FF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918A0" w:rsidRPr="003A787B" w:rsidRDefault="003918A0" w:rsidP="004D3FF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918A0" w:rsidRPr="003A787B" w:rsidRDefault="003918A0" w:rsidP="004D3FF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918A0" w:rsidRPr="003A787B" w:rsidRDefault="003918A0" w:rsidP="005B44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918A0" w:rsidRPr="003A787B" w:rsidRDefault="003918A0" w:rsidP="005B44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918A0" w:rsidRPr="003A787B" w:rsidRDefault="003918A0" w:rsidP="005B44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918A0" w:rsidRPr="003A787B" w:rsidRDefault="003918A0" w:rsidP="005B44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918A0" w:rsidRPr="003A787B" w:rsidRDefault="003918A0" w:rsidP="005B44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918A0" w:rsidRPr="003A787B" w:rsidRDefault="003918A0" w:rsidP="005B44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918A0" w:rsidRPr="003A787B" w:rsidRDefault="003918A0" w:rsidP="005B4489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A787B">
        <w:rPr>
          <w:rFonts w:ascii="Times New Roman" w:hAnsi="Times New Roman"/>
          <w:b/>
          <w:sz w:val="24"/>
          <w:szCs w:val="24"/>
        </w:rPr>
        <w:t>Список литературы:</w:t>
      </w:r>
    </w:p>
    <w:p w:rsidR="003918A0" w:rsidRPr="003A787B" w:rsidRDefault="003918A0" w:rsidP="005B44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787B">
        <w:rPr>
          <w:rFonts w:ascii="Times New Roman" w:hAnsi="Times New Roman"/>
          <w:sz w:val="24"/>
          <w:szCs w:val="24"/>
        </w:rPr>
        <w:t>1.Бачева Е.В. Любовь в нашем доме. Методическое пособие. – Пермь, 2008г. - 64с.</w:t>
      </w:r>
    </w:p>
    <w:p w:rsidR="003918A0" w:rsidRPr="003A787B" w:rsidRDefault="003918A0" w:rsidP="005B44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787B">
        <w:rPr>
          <w:rFonts w:ascii="Times New Roman" w:hAnsi="Times New Roman"/>
          <w:sz w:val="24"/>
          <w:szCs w:val="24"/>
        </w:rPr>
        <w:t>2.БачеваЕ.В. Родной дом. Журнал для семьи и родительского самообразования. – Пермь. -  2008г. -  № 4,5. 2009г. № 2,3. 2010г. № 1. 2011г. № 1.</w:t>
      </w:r>
    </w:p>
    <w:p w:rsidR="003918A0" w:rsidRPr="003A787B" w:rsidRDefault="003918A0" w:rsidP="005B44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787B">
        <w:rPr>
          <w:rFonts w:ascii="Times New Roman" w:hAnsi="Times New Roman"/>
          <w:sz w:val="24"/>
          <w:szCs w:val="24"/>
        </w:rPr>
        <w:t>3. Бачева Е.В. Словарь семейного счастья. – Пермь: Печатник, 2011. 60 с.</w:t>
      </w:r>
    </w:p>
    <w:p w:rsidR="003918A0" w:rsidRPr="003A787B" w:rsidRDefault="003918A0" w:rsidP="005B44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787B">
        <w:rPr>
          <w:rFonts w:ascii="Times New Roman" w:hAnsi="Times New Roman"/>
          <w:sz w:val="24"/>
          <w:szCs w:val="24"/>
        </w:rPr>
        <w:t>4.Зверева, О. Л., Кротова, Т. В. Общение педагога с родителями в ДОУ: Методический аспект. - М.: ТЦ Сфера, 2005. - 80с..</w:t>
      </w:r>
      <w:r w:rsidRPr="003A787B">
        <w:rPr>
          <w:rFonts w:ascii="Times New Roman" w:hAnsi="Times New Roman"/>
          <w:sz w:val="24"/>
          <w:szCs w:val="24"/>
        </w:rPr>
        <w:tab/>
      </w:r>
    </w:p>
    <w:p w:rsidR="003918A0" w:rsidRPr="003A787B" w:rsidRDefault="003918A0" w:rsidP="005B44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787B">
        <w:rPr>
          <w:rFonts w:ascii="Times New Roman" w:hAnsi="Times New Roman"/>
          <w:sz w:val="24"/>
          <w:szCs w:val="24"/>
        </w:rPr>
        <w:t>5. Макаренко С. Семейный социальный педагог в контактах семьи и школы. //Социальный педагог, №2, 2004г.</w:t>
      </w:r>
    </w:p>
    <w:p w:rsidR="003918A0" w:rsidRPr="003A787B" w:rsidRDefault="003918A0" w:rsidP="005B44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787B">
        <w:rPr>
          <w:rFonts w:ascii="Times New Roman" w:hAnsi="Times New Roman"/>
          <w:sz w:val="24"/>
          <w:szCs w:val="24"/>
        </w:rPr>
        <w:t>6. Матейчик З. Родители и дети. Москва, 1992г.</w:t>
      </w:r>
    </w:p>
    <w:p w:rsidR="003918A0" w:rsidRPr="003A787B" w:rsidRDefault="003918A0" w:rsidP="005B44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787B">
        <w:rPr>
          <w:rFonts w:ascii="Times New Roman" w:hAnsi="Times New Roman"/>
          <w:sz w:val="24"/>
          <w:szCs w:val="24"/>
        </w:rPr>
        <w:t>7.Осипова Л.Е. Родительские собрания в детском саду. Старшая группа. – М.: «Издательство Скрипторий 2003», 2008.</w:t>
      </w:r>
      <w:r w:rsidRPr="003A787B">
        <w:rPr>
          <w:rFonts w:ascii="Times New Roman" w:hAnsi="Times New Roman"/>
          <w:sz w:val="24"/>
          <w:szCs w:val="24"/>
        </w:rPr>
        <w:tab/>
      </w:r>
    </w:p>
    <w:p w:rsidR="003918A0" w:rsidRPr="003A787B" w:rsidRDefault="003918A0" w:rsidP="005B44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787B">
        <w:rPr>
          <w:rFonts w:ascii="Times New Roman" w:hAnsi="Times New Roman"/>
          <w:sz w:val="24"/>
          <w:szCs w:val="24"/>
        </w:rPr>
        <w:t>Сухомлинский В.А. Родительская педагогика. – М.: 1987.</w:t>
      </w:r>
    </w:p>
    <w:p w:rsidR="003918A0" w:rsidRPr="003A787B" w:rsidRDefault="003918A0" w:rsidP="005B44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787B">
        <w:rPr>
          <w:rFonts w:ascii="Times New Roman" w:hAnsi="Times New Roman"/>
          <w:sz w:val="24"/>
          <w:szCs w:val="24"/>
        </w:rPr>
        <w:t xml:space="preserve">8.Солодянкина, О. В. Сотрудничество дошкольного учреждения с семьёй: Практическое пособие. - М.: АРКТИ, 2006. - 80с. </w:t>
      </w:r>
    </w:p>
    <w:p w:rsidR="003918A0" w:rsidRPr="003A787B" w:rsidRDefault="003918A0" w:rsidP="005B44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787B">
        <w:rPr>
          <w:rFonts w:ascii="Times New Roman" w:hAnsi="Times New Roman"/>
          <w:sz w:val="24"/>
          <w:szCs w:val="24"/>
        </w:rPr>
        <w:t>9.Семейное воспитание: Краткий словарь/Сост.: И. В. Гребенников, Л. В. Ковинько. - М.: Политиздат, 1990. - 319с.</w:t>
      </w:r>
    </w:p>
    <w:p w:rsidR="003918A0" w:rsidRPr="003A787B" w:rsidRDefault="003918A0" w:rsidP="005B44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787B">
        <w:rPr>
          <w:rFonts w:ascii="Times New Roman" w:hAnsi="Times New Roman"/>
          <w:sz w:val="24"/>
          <w:szCs w:val="24"/>
        </w:rPr>
        <w:t>10. Шнейдер, Л.Б.  Психология семейных отношений. М., 2000г. - 268с.</w:t>
      </w:r>
    </w:p>
    <w:p w:rsidR="003918A0" w:rsidRDefault="003918A0" w:rsidP="005B4489">
      <w:pPr>
        <w:spacing w:after="16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918A0" w:rsidRDefault="003918A0" w:rsidP="005B4489"/>
    <w:sectPr w:rsidR="003918A0" w:rsidSect="003A787B">
      <w:pgSz w:w="11906" w:h="16838"/>
      <w:pgMar w:top="1134" w:right="1106" w:bottom="1134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F4753"/>
    <w:multiLevelType w:val="hybridMultilevel"/>
    <w:tmpl w:val="B4D014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3205C13"/>
    <w:multiLevelType w:val="hybridMultilevel"/>
    <w:tmpl w:val="0C8A79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7B89"/>
    <w:rsid w:val="00003A26"/>
    <w:rsid w:val="000C3361"/>
    <w:rsid w:val="002102E0"/>
    <w:rsid w:val="003918A0"/>
    <w:rsid w:val="003A2BED"/>
    <w:rsid w:val="003A787B"/>
    <w:rsid w:val="00417908"/>
    <w:rsid w:val="004D3FFF"/>
    <w:rsid w:val="00573589"/>
    <w:rsid w:val="005B4489"/>
    <w:rsid w:val="006146EC"/>
    <w:rsid w:val="007F7B89"/>
    <w:rsid w:val="00861EEA"/>
    <w:rsid w:val="008C2B63"/>
    <w:rsid w:val="00A96CAF"/>
    <w:rsid w:val="00AB6829"/>
    <w:rsid w:val="00BC649D"/>
    <w:rsid w:val="00CC44D7"/>
    <w:rsid w:val="00D96F56"/>
    <w:rsid w:val="00DF58C8"/>
    <w:rsid w:val="00E0535F"/>
    <w:rsid w:val="00EC7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B8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F7B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4</Pages>
  <Words>1142</Words>
  <Characters>6510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Алена</cp:lastModifiedBy>
  <cp:revision>7</cp:revision>
  <dcterms:created xsi:type="dcterms:W3CDTF">2019-03-16T07:20:00Z</dcterms:created>
  <dcterms:modified xsi:type="dcterms:W3CDTF">2020-03-02T13:32:00Z</dcterms:modified>
</cp:coreProperties>
</file>