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F675A0" w:rsidRDefault="00F675A0" w:rsidP="00D34F92">
      <w:pPr>
        <w:spacing w:after="0" w:line="240" w:lineRule="auto"/>
        <w:jc w:val="center"/>
        <w:rPr>
          <w:rFonts w:ascii="Times New Roman" w:hAnsi="Times New Roman" w:cs="Times New Roman"/>
          <w:sz w:val="28"/>
          <w:szCs w:val="28"/>
        </w:rPr>
      </w:pPr>
    </w:p>
    <w:p w:rsidR="00D34F92" w:rsidRDefault="00D34F92" w:rsidP="00D34F92">
      <w:pPr>
        <w:spacing w:after="0" w:line="240" w:lineRule="auto"/>
        <w:rPr>
          <w:rFonts w:ascii="Times New Roman" w:hAnsi="Times New Roman" w:cs="Times New Roman"/>
          <w:sz w:val="28"/>
          <w:szCs w:val="28"/>
        </w:rPr>
      </w:pPr>
    </w:p>
    <w:p w:rsidR="00054247" w:rsidRDefault="0019081F" w:rsidP="00D34F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Экскурсия по культурным и природным объектам родного края</w:t>
      </w:r>
    </w:p>
    <w:p w:rsidR="00D34F92" w:rsidRPr="00F675A0" w:rsidRDefault="00D34F92" w:rsidP="00D34F92">
      <w:pPr>
        <w:spacing w:after="0" w:line="240" w:lineRule="auto"/>
        <w:jc w:val="center"/>
        <w:rPr>
          <w:rFonts w:ascii="Times New Roman" w:hAnsi="Times New Roman" w:cs="Times New Roman"/>
          <w:b/>
          <w:sz w:val="28"/>
          <w:szCs w:val="28"/>
        </w:rPr>
      </w:pPr>
      <w:r w:rsidRPr="00F675A0">
        <w:rPr>
          <w:rFonts w:ascii="Times New Roman" w:hAnsi="Times New Roman" w:cs="Times New Roman"/>
          <w:b/>
          <w:sz w:val="28"/>
          <w:szCs w:val="28"/>
        </w:rPr>
        <w:t>«Родной край: известный и неизвестный»</w:t>
      </w:r>
    </w:p>
    <w:p w:rsidR="0019081F" w:rsidRDefault="0019081F"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Default="00757386" w:rsidP="00F675A0">
      <w:pPr>
        <w:spacing w:after="0" w:line="240" w:lineRule="auto"/>
        <w:rPr>
          <w:rFonts w:ascii="Times New Roman" w:hAnsi="Times New Roman" w:cs="Times New Roman"/>
          <w:b/>
          <w:sz w:val="28"/>
          <w:szCs w:val="28"/>
        </w:rPr>
      </w:pPr>
    </w:p>
    <w:p w:rsidR="00757386" w:rsidRPr="00F675A0" w:rsidRDefault="00757386" w:rsidP="00F675A0">
      <w:pPr>
        <w:spacing w:after="0" w:line="240" w:lineRule="auto"/>
        <w:rPr>
          <w:rFonts w:ascii="Times New Roman" w:hAnsi="Times New Roman" w:cs="Times New Roman"/>
          <w:b/>
          <w:sz w:val="28"/>
          <w:szCs w:val="28"/>
        </w:rPr>
      </w:pPr>
    </w:p>
    <w:p w:rsidR="00F675A0" w:rsidRDefault="00F675A0" w:rsidP="00F675A0">
      <w:pPr>
        <w:spacing w:after="0" w:line="240" w:lineRule="auto"/>
        <w:rPr>
          <w:rFonts w:ascii="Times New Roman" w:hAnsi="Times New Roman" w:cs="Times New Roman"/>
          <w:sz w:val="28"/>
          <w:szCs w:val="28"/>
        </w:rPr>
      </w:pPr>
      <w:r>
        <w:rPr>
          <w:rFonts w:ascii="Times New Roman" w:hAnsi="Times New Roman" w:cs="Times New Roman"/>
          <w:sz w:val="28"/>
          <w:szCs w:val="28"/>
        </w:rPr>
        <w:t>Работу выполнила</w:t>
      </w:r>
      <w:r w:rsidR="009576FC">
        <w:rPr>
          <w:rFonts w:ascii="Times New Roman" w:hAnsi="Times New Roman" w:cs="Times New Roman"/>
          <w:sz w:val="28"/>
          <w:szCs w:val="28"/>
        </w:rPr>
        <w:t>:</w:t>
      </w:r>
      <w:r>
        <w:rPr>
          <w:rFonts w:ascii="Times New Roman" w:hAnsi="Times New Roman" w:cs="Times New Roman"/>
          <w:sz w:val="28"/>
          <w:szCs w:val="28"/>
        </w:rPr>
        <w:t xml:space="preserve"> Бородина Елена Андреевна, </w:t>
      </w:r>
    </w:p>
    <w:p w:rsidR="00F675A0" w:rsidRDefault="00F675A0" w:rsidP="00F675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учитель МХК </w:t>
      </w:r>
      <w:r w:rsidR="00870680">
        <w:rPr>
          <w:rFonts w:ascii="Times New Roman" w:hAnsi="Times New Roman" w:cs="Times New Roman"/>
          <w:sz w:val="28"/>
          <w:szCs w:val="28"/>
        </w:rPr>
        <w:t>и дополнительного образования</w:t>
      </w:r>
      <w:bookmarkStart w:id="0" w:name="_GoBack"/>
      <w:bookmarkEnd w:id="0"/>
    </w:p>
    <w:p w:rsidR="00F675A0" w:rsidRPr="00F675A0" w:rsidRDefault="00F675A0" w:rsidP="00F675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675A0">
        <w:rPr>
          <w:rFonts w:ascii="Times New Roman" w:hAnsi="Times New Roman" w:cs="Times New Roman"/>
          <w:sz w:val="28"/>
          <w:szCs w:val="28"/>
        </w:rPr>
        <w:t>Муниципального образовательного учреждения</w:t>
      </w:r>
    </w:p>
    <w:p w:rsidR="00757386" w:rsidRDefault="00F675A0" w:rsidP="00F675A0">
      <w:pPr>
        <w:spacing w:after="0" w:line="240" w:lineRule="auto"/>
        <w:rPr>
          <w:rFonts w:ascii="Times New Roman" w:hAnsi="Times New Roman" w:cs="Times New Roman"/>
          <w:sz w:val="28"/>
          <w:szCs w:val="28"/>
        </w:rPr>
      </w:pPr>
      <w:r w:rsidRPr="00F675A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F675A0">
        <w:rPr>
          <w:rFonts w:ascii="Times New Roman" w:hAnsi="Times New Roman" w:cs="Times New Roman"/>
          <w:sz w:val="28"/>
          <w:szCs w:val="28"/>
        </w:rPr>
        <w:t>Фоминской</w:t>
      </w:r>
      <w:proofErr w:type="spellEnd"/>
      <w:r w:rsidRPr="00F675A0">
        <w:rPr>
          <w:rFonts w:ascii="Times New Roman" w:hAnsi="Times New Roman" w:cs="Times New Roman"/>
          <w:sz w:val="28"/>
          <w:szCs w:val="28"/>
        </w:rPr>
        <w:t xml:space="preserve"> средней общеобразовательной школы</w:t>
      </w: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9576FC" w:rsidRDefault="009576FC" w:rsidP="00F675A0">
      <w:pPr>
        <w:spacing w:after="0" w:line="240" w:lineRule="auto"/>
        <w:rPr>
          <w:rFonts w:ascii="Times New Roman" w:hAnsi="Times New Roman" w:cs="Times New Roman"/>
          <w:sz w:val="28"/>
          <w:szCs w:val="28"/>
        </w:rPr>
      </w:pPr>
    </w:p>
    <w:p w:rsidR="00757386" w:rsidRDefault="00757386" w:rsidP="00F675A0">
      <w:pPr>
        <w:spacing w:after="0" w:line="240" w:lineRule="auto"/>
        <w:rPr>
          <w:rFonts w:ascii="Times New Roman" w:hAnsi="Times New Roman" w:cs="Times New Roman"/>
          <w:sz w:val="28"/>
          <w:szCs w:val="28"/>
        </w:rPr>
      </w:pPr>
    </w:p>
    <w:p w:rsidR="00757386" w:rsidRDefault="00757386" w:rsidP="0075738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347441 </w:t>
      </w:r>
      <w:proofErr w:type="spellStart"/>
      <w:r>
        <w:rPr>
          <w:rFonts w:ascii="Times New Roman" w:hAnsi="Times New Roman" w:cs="Times New Roman"/>
          <w:sz w:val="28"/>
          <w:szCs w:val="28"/>
        </w:rPr>
        <w:t>х.Фомин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Заветинского</w:t>
      </w:r>
      <w:proofErr w:type="spellEnd"/>
      <w:r>
        <w:rPr>
          <w:rFonts w:ascii="Times New Roman" w:hAnsi="Times New Roman" w:cs="Times New Roman"/>
          <w:sz w:val="28"/>
          <w:szCs w:val="28"/>
        </w:rPr>
        <w:t xml:space="preserve"> района</w:t>
      </w:r>
    </w:p>
    <w:p w:rsidR="009901A1" w:rsidRPr="00054247" w:rsidRDefault="00757386" w:rsidP="007573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Ростовской области (тел.8(863)27829339)</w:t>
      </w:r>
      <w:r w:rsidR="00054247">
        <w:br w:type="page"/>
      </w:r>
    </w:p>
    <w:p w:rsidR="00D816E7" w:rsidRPr="009901A1" w:rsidRDefault="00D816E7" w:rsidP="009901A1">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Содержание:</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1.Вступление</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организационная часть</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информационная часть</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816E7">
        <w:t xml:space="preserve"> </w:t>
      </w:r>
      <w:r>
        <w:rPr>
          <w:rFonts w:ascii="Times New Roman" w:hAnsi="Times New Roman" w:cs="Times New Roman"/>
          <w:sz w:val="28"/>
          <w:szCs w:val="28"/>
        </w:rPr>
        <w:t>Технологическая карта экскурсии</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Схема маршрута</w:t>
      </w:r>
    </w:p>
    <w:p w:rsidR="00D816E7"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Основная часть</w:t>
      </w:r>
    </w:p>
    <w:p w:rsidR="007A048F" w:rsidRDefault="007A04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(экскурсионные объекты)</w:t>
      </w:r>
    </w:p>
    <w:p w:rsidR="007A048F" w:rsidRDefault="007A04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Сочетание рассказа и показа</w:t>
      </w:r>
    </w:p>
    <w:p w:rsidR="005B0473"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16E7">
        <w:rPr>
          <w:rFonts w:ascii="Times New Roman" w:hAnsi="Times New Roman" w:cs="Times New Roman"/>
          <w:sz w:val="28"/>
          <w:szCs w:val="28"/>
        </w:rPr>
        <w:t xml:space="preserve">Памятник погибшим землякам в годы Гражданской и Великой Отечественной войн </w:t>
      </w:r>
    </w:p>
    <w:p w:rsidR="005B0473" w:rsidRDefault="00D816E7"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16E7">
        <w:rPr>
          <w:rFonts w:ascii="Times New Roman" w:hAnsi="Times New Roman" w:cs="Times New Roman"/>
          <w:sz w:val="28"/>
          <w:szCs w:val="28"/>
        </w:rPr>
        <w:t xml:space="preserve">Памятник </w:t>
      </w:r>
      <w:proofErr w:type="spellStart"/>
      <w:r w:rsidRPr="00D816E7">
        <w:rPr>
          <w:rFonts w:ascii="Times New Roman" w:hAnsi="Times New Roman" w:cs="Times New Roman"/>
          <w:sz w:val="28"/>
          <w:szCs w:val="28"/>
        </w:rPr>
        <w:t>В.И.Ленину</w:t>
      </w:r>
      <w:proofErr w:type="spellEnd"/>
    </w:p>
    <w:p w:rsidR="00D816E7" w:rsidRDefault="005B0473"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0473">
        <w:rPr>
          <w:rFonts w:ascii="Times New Roman" w:hAnsi="Times New Roman" w:cs="Times New Roman"/>
          <w:sz w:val="28"/>
          <w:szCs w:val="28"/>
        </w:rPr>
        <w:t>Природные уникумы местности: белолиственные тополя и дубы</w:t>
      </w:r>
    </w:p>
    <w:p w:rsidR="005B0473" w:rsidRDefault="005B0473" w:rsidP="00DA0D5F">
      <w:pPr>
        <w:spacing w:after="0" w:line="240" w:lineRule="auto"/>
        <w:jc w:val="both"/>
        <w:rPr>
          <w:rFonts w:ascii="Times New Roman" w:hAnsi="Times New Roman" w:cs="Times New Roman"/>
          <w:sz w:val="28"/>
          <w:szCs w:val="28"/>
        </w:rPr>
      </w:pPr>
      <w:r w:rsidRPr="005B0473">
        <w:rPr>
          <w:rFonts w:ascii="Times New Roman" w:hAnsi="Times New Roman" w:cs="Times New Roman"/>
          <w:sz w:val="28"/>
          <w:szCs w:val="28"/>
        </w:rPr>
        <w:t>- Поклонный крест</w:t>
      </w:r>
    </w:p>
    <w:p w:rsidR="005B0473" w:rsidRDefault="005B0473"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0473">
        <w:rPr>
          <w:rFonts w:ascii="Times New Roman" w:hAnsi="Times New Roman" w:cs="Times New Roman"/>
          <w:sz w:val="28"/>
          <w:szCs w:val="28"/>
        </w:rPr>
        <w:t>Поклонный крест (охранный крест)</w:t>
      </w:r>
    </w:p>
    <w:p w:rsidR="007A048F" w:rsidRDefault="007A04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Заключение</w:t>
      </w:r>
    </w:p>
    <w:p w:rsidR="007A048F" w:rsidRDefault="007A04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итог основного содержания экскурсии, вывод по теме, реализующий цель экскурсии.</w:t>
      </w:r>
    </w:p>
    <w:p w:rsidR="007A048F" w:rsidRDefault="007A04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информация для пополнения сведений к данной экскурсии</w:t>
      </w:r>
    </w:p>
    <w:p w:rsidR="005B0473" w:rsidRPr="00D816E7" w:rsidRDefault="005B0473" w:rsidP="00DA0D5F">
      <w:pPr>
        <w:spacing w:after="0" w:line="240" w:lineRule="auto"/>
        <w:jc w:val="both"/>
        <w:rPr>
          <w:rFonts w:ascii="Times New Roman" w:hAnsi="Times New Roman" w:cs="Times New Roman"/>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D816E7" w:rsidRDefault="00D816E7" w:rsidP="00DA0D5F">
      <w:pPr>
        <w:spacing w:after="0" w:line="240" w:lineRule="auto"/>
        <w:jc w:val="both"/>
        <w:rPr>
          <w:rFonts w:ascii="Times New Roman" w:hAnsi="Times New Roman" w:cs="Times New Roman"/>
          <w:b/>
          <w:sz w:val="28"/>
          <w:szCs w:val="28"/>
        </w:rPr>
      </w:pPr>
    </w:p>
    <w:p w:rsidR="006C56EE" w:rsidRPr="008D2B4C" w:rsidRDefault="006C56EE" w:rsidP="00DA0D5F">
      <w:pPr>
        <w:spacing w:after="0" w:line="240" w:lineRule="auto"/>
        <w:jc w:val="both"/>
        <w:rPr>
          <w:rFonts w:ascii="Times New Roman" w:hAnsi="Times New Roman" w:cs="Times New Roman"/>
          <w:b/>
          <w:sz w:val="28"/>
          <w:szCs w:val="28"/>
        </w:rPr>
      </w:pPr>
      <w:r w:rsidRPr="008D2B4C">
        <w:rPr>
          <w:rFonts w:ascii="Times New Roman" w:hAnsi="Times New Roman" w:cs="Times New Roman"/>
          <w:b/>
          <w:sz w:val="28"/>
          <w:szCs w:val="28"/>
        </w:rPr>
        <w:t>ТЕХНОЛОГИЧЕСКАЯ КАРТА ЭКСКУРСИИ</w:t>
      </w:r>
    </w:p>
    <w:p w:rsidR="00E46E8A" w:rsidRDefault="00996901"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Тип экскурсии</w:t>
      </w:r>
      <w:r>
        <w:rPr>
          <w:rFonts w:ascii="Times New Roman" w:hAnsi="Times New Roman" w:cs="Times New Roman"/>
          <w:sz w:val="28"/>
          <w:szCs w:val="28"/>
        </w:rPr>
        <w:t>:</w:t>
      </w:r>
      <w:r w:rsidR="00E46E8A">
        <w:rPr>
          <w:rFonts w:ascii="Times New Roman" w:hAnsi="Times New Roman" w:cs="Times New Roman"/>
          <w:sz w:val="28"/>
          <w:szCs w:val="28"/>
        </w:rPr>
        <w:t xml:space="preserve"> </w:t>
      </w:r>
      <w:r w:rsidR="00833C6D">
        <w:rPr>
          <w:rFonts w:ascii="Times New Roman" w:hAnsi="Times New Roman" w:cs="Times New Roman"/>
          <w:sz w:val="28"/>
          <w:szCs w:val="28"/>
        </w:rPr>
        <w:t>обзорная</w:t>
      </w:r>
      <w:r w:rsidR="00985974">
        <w:rPr>
          <w:rFonts w:ascii="Times New Roman" w:hAnsi="Times New Roman" w:cs="Times New Roman"/>
          <w:sz w:val="28"/>
          <w:szCs w:val="28"/>
        </w:rPr>
        <w:t>,</w:t>
      </w:r>
      <w:r w:rsidR="00833C6D">
        <w:rPr>
          <w:rFonts w:ascii="Times New Roman" w:hAnsi="Times New Roman" w:cs="Times New Roman"/>
          <w:sz w:val="28"/>
          <w:szCs w:val="28"/>
        </w:rPr>
        <w:t xml:space="preserve"> </w:t>
      </w:r>
      <w:r w:rsidR="002A1992">
        <w:rPr>
          <w:rFonts w:ascii="Times New Roman" w:hAnsi="Times New Roman" w:cs="Times New Roman"/>
          <w:sz w:val="28"/>
          <w:szCs w:val="28"/>
        </w:rPr>
        <w:t xml:space="preserve">по </w:t>
      </w:r>
      <w:r w:rsidR="00E46E8A" w:rsidRPr="00E46E8A">
        <w:rPr>
          <w:rFonts w:ascii="Times New Roman" w:hAnsi="Times New Roman" w:cs="Times New Roman"/>
          <w:sz w:val="28"/>
          <w:szCs w:val="28"/>
        </w:rPr>
        <w:t>объектам культурного и природного наследия</w:t>
      </w:r>
      <w:r w:rsidR="00E46E8A">
        <w:rPr>
          <w:rFonts w:ascii="Times New Roman" w:hAnsi="Times New Roman" w:cs="Times New Roman"/>
          <w:sz w:val="28"/>
          <w:szCs w:val="28"/>
        </w:rPr>
        <w:t>.</w:t>
      </w:r>
    </w:p>
    <w:p w:rsidR="00996901" w:rsidRPr="00996901" w:rsidRDefault="00996901"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Вид экскурсии</w:t>
      </w:r>
      <w:r w:rsidRPr="00996901">
        <w:rPr>
          <w:rFonts w:ascii="Times New Roman" w:hAnsi="Times New Roman" w:cs="Times New Roman"/>
          <w:sz w:val="28"/>
          <w:szCs w:val="28"/>
        </w:rPr>
        <w:t xml:space="preserve">: велосипедная </w:t>
      </w:r>
    </w:p>
    <w:p w:rsidR="00996901" w:rsidRPr="00996901" w:rsidRDefault="00833C6D"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Протяженность маршрута:</w:t>
      </w:r>
      <w:r>
        <w:rPr>
          <w:rFonts w:ascii="Times New Roman" w:hAnsi="Times New Roman" w:cs="Times New Roman"/>
          <w:sz w:val="28"/>
          <w:szCs w:val="28"/>
        </w:rPr>
        <w:t xml:space="preserve"> 4,5</w:t>
      </w:r>
      <w:r w:rsidR="00996901" w:rsidRPr="00996901">
        <w:rPr>
          <w:rFonts w:ascii="Times New Roman" w:hAnsi="Times New Roman" w:cs="Times New Roman"/>
          <w:sz w:val="28"/>
          <w:szCs w:val="28"/>
        </w:rPr>
        <w:t xml:space="preserve"> км.</w:t>
      </w:r>
    </w:p>
    <w:p w:rsidR="00996901" w:rsidRPr="00996901" w:rsidRDefault="00D44A18"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Продолжительность экскурсии:</w:t>
      </w:r>
      <w:r>
        <w:rPr>
          <w:rFonts w:ascii="Times New Roman" w:hAnsi="Times New Roman" w:cs="Times New Roman"/>
          <w:sz w:val="28"/>
          <w:szCs w:val="28"/>
        </w:rPr>
        <w:t xml:space="preserve"> 2</w:t>
      </w:r>
      <w:r w:rsidR="00833C6D">
        <w:rPr>
          <w:rFonts w:ascii="Times New Roman" w:hAnsi="Times New Roman" w:cs="Times New Roman"/>
          <w:sz w:val="28"/>
          <w:szCs w:val="28"/>
        </w:rPr>
        <w:t>,5</w:t>
      </w:r>
      <w:r w:rsidR="00996901" w:rsidRPr="00996901">
        <w:rPr>
          <w:rFonts w:ascii="Times New Roman" w:hAnsi="Times New Roman" w:cs="Times New Roman"/>
          <w:sz w:val="28"/>
          <w:szCs w:val="28"/>
        </w:rPr>
        <w:t xml:space="preserve"> часа</w:t>
      </w:r>
      <w:r w:rsidR="00095375">
        <w:rPr>
          <w:rFonts w:ascii="Times New Roman" w:hAnsi="Times New Roman" w:cs="Times New Roman"/>
          <w:sz w:val="28"/>
          <w:szCs w:val="28"/>
        </w:rPr>
        <w:t xml:space="preserve">. </w:t>
      </w:r>
    </w:p>
    <w:p w:rsidR="00996901" w:rsidRPr="00996901" w:rsidRDefault="00D44A18"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Автор-составитель:</w:t>
      </w:r>
      <w:r w:rsidR="002A1992">
        <w:rPr>
          <w:rFonts w:ascii="Times New Roman" w:hAnsi="Times New Roman" w:cs="Times New Roman"/>
          <w:sz w:val="28"/>
          <w:szCs w:val="28"/>
        </w:rPr>
        <w:t xml:space="preserve"> Бородина Елена Андреевна</w:t>
      </w:r>
    </w:p>
    <w:p w:rsidR="00996901" w:rsidRDefault="00D44A18"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Цель экскурсии:</w:t>
      </w:r>
      <w:r w:rsidR="00833C6D">
        <w:rPr>
          <w:rFonts w:ascii="Times New Roman" w:hAnsi="Times New Roman" w:cs="Times New Roman"/>
          <w:sz w:val="28"/>
          <w:szCs w:val="28"/>
        </w:rPr>
        <w:t xml:space="preserve"> знакомство с объектами </w:t>
      </w:r>
      <w:r w:rsidR="00833C6D" w:rsidRPr="00833C6D">
        <w:rPr>
          <w:rFonts w:ascii="Times New Roman" w:hAnsi="Times New Roman" w:cs="Times New Roman"/>
          <w:sz w:val="28"/>
          <w:szCs w:val="28"/>
        </w:rPr>
        <w:t>культурного и природного наследия</w:t>
      </w:r>
      <w:r w:rsidR="00833C6D">
        <w:rPr>
          <w:rFonts w:ascii="Times New Roman" w:hAnsi="Times New Roman" w:cs="Times New Roman"/>
          <w:sz w:val="28"/>
          <w:szCs w:val="28"/>
        </w:rPr>
        <w:t xml:space="preserve"> хутора Фомина.</w:t>
      </w:r>
    </w:p>
    <w:p w:rsidR="00D44A18" w:rsidRDefault="00D44A18"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Задачи экскурсии</w:t>
      </w:r>
      <w:r w:rsidRPr="00D44A18">
        <w:rPr>
          <w:rFonts w:ascii="Times New Roman" w:hAnsi="Times New Roman" w:cs="Times New Roman"/>
          <w:sz w:val="28"/>
          <w:szCs w:val="28"/>
        </w:rPr>
        <w:t>:</w:t>
      </w:r>
      <w:r w:rsidR="00833C6D">
        <w:rPr>
          <w:rFonts w:ascii="Times New Roman" w:hAnsi="Times New Roman" w:cs="Times New Roman"/>
          <w:sz w:val="28"/>
          <w:szCs w:val="28"/>
        </w:rPr>
        <w:t xml:space="preserve"> показать объекты и рассказать их историю.</w:t>
      </w:r>
    </w:p>
    <w:p w:rsidR="00D44A18" w:rsidRDefault="00D44A18" w:rsidP="00DA0D5F">
      <w:pPr>
        <w:spacing w:after="0" w:line="240" w:lineRule="auto"/>
        <w:jc w:val="both"/>
        <w:rPr>
          <w:rFonts w:ascii="Times New Roman" w:hAnsi="Times New Roman" w:cs="Times New Roman"/>
          <w:sz w:val="28"/>
          <w:szCs w:val="28"/>
        </w:rPr>
      </w:pPr>
      <w:r w:rsidRPr="00317B08">
        <w:rPr>
          <w:rFonts w:ascii="Times New Roman" w:hAnsi="Times New Roman" w:cs="Times New Roman"/>
          <w:b/>
          <w:sz w:val="28"/>
          <w:szCs w:val="28"/>
        </w:rPr>
        <w:t>Общие методические указания:</w:t>
      </w:r>
      <w:r w:rsidR="00833C6D">
        <w:rPr>
          <w:rFonts w:ascii="Times New Roman" w:hAnsi="Times New Roman" w:cs="Times New Roman"/>
          <w:sz w:val="28"/>
          <w:szCs w:val="28"/>
        </w:rPr>
        <w:t xml:space="preserve"> рассказ</w:t>
      </w:r>
      <w:r w:rsidR="00095375">
        <w:rPr>
          <w:rFonts w:ascii="Times New Roman" w:hAnsi="Times New Roman" w:cs="Times New Roman"/>
          <w:sz w:val="28"/>
          <w:szCs w:val="28"/>
        </w:rPr>
        <w:t>ы</w:t>
      </w:r>
      <w:r w:rsidR="00833C6D">
        <w:rPr>
          <w:rFonts w:ascii="Times New Roman" w:hAnsi="Times New Roman" w:cs="Times New Roman"/>
          <w:sz w:val="28"/>
          <w:szCs w:val="28"/>
        </w:rPr>
        <w:t xml:space="preserve"> об объектах сочетать с формой «вопрос – ответ».</w:t>
      </w:r>
    </w:p>
    <w:p w:rsidR="00D44A18" w:rsidRPr="00833C6D" w:rsidRDefault="00D44A18" w:rsidP="00DA0D5F">
      <w:pPr>
        <w:spacing w:after="0" w:line="240" w:lineRule="auto"/>
        <w:jc w:val="both"/>
        <w:rPr>
          <w:rFonts w:ascii="Times New Roman" w:hAnsi="Times New Roman" w:cs="Times New Roman"/>
          <w:sz w:val="28"/>
          <w:szCs w:val="28"/>
        </w:rPr>
      </w:pPr>
      <w:r w:rsidRPr="00833C6D">
        <w:rPr>
          <w:rFonts w:ascii="Times New Roman" w:hAnsi="Times New Roman" w:cs="Times New Roman"/>
          <w:b/>
          <w:sz w:val="28"/>
          <w:szCs w:val="28"/>
        </w:rPr>
        <w:t>Маршрут экскурсии:</w:t>
      </w:r>
      <w:r w:rsidR="00833C6D">
        <w:rPr>
          <w:rFonts w:ascii="Times New Roman" w:hAnsi="Times New Roman" w:cs="Times New Roman"/>
          <w:b/>
          <w:sz w:val="28"/>
          <w:szCs w:val="28"/>
        </w:rPr>
        <w:t xml:space="preserve"> </w:t>
      </w:r>
      <w:proofErr w:type="spellStart"/>
      <w:r w:rsidR="00833C6D" w:rsidRPr="00833C6D">
        <w:rPr>
          <w:rFonts w:ascii="Times New Roman" w:hAnsi="Times New Roman" w:cs="Times New Roman"/>
          <w:sz w:val="28"/>
          <w:szCs w:val="28"/>
        </w:rPr>
        <w:t>Фоминская</w:t>
      </w:r>
      <w:proofErr w:type="spellEnd"/>
      <w:r w:rsidR="00833C6D" w:rsidRPr="00833C6D">
        <w:rPr>
          <w:rFonts w:ascii="Times New Roman" w:hAnsi="Times New Roman" w:cs="Times New Roman"/>
          <w:sz w:val="28"/>
          <w:szCs w:val="28"/>
        </w:rPr>
        <w:t xml:space="preserve"> средняя школа</w:t>
      </w:r>
      <w:r w:rsidR="008D2B4C">
        <w:rPr>
          <w:rFonts w:ascii="Times New Roman" w:hAnsi="Times New Roman" w:cs="Times New Roman"/>
          <w:sz w:val="28"/>
          <w:szCs w:val="28"/>
        </w:rPr>
        <w:t xml:space="preserve"> </w:t>
      </w:r>
      <w:r w:rsidR="00833C6D">
        <w:rPr>
          <w:rFonts w:ascii="Times New Roman" w:hAnsi="Times New Roman" w:cs="Times New Roman"/>
          <w:sz w:val="28"/>
          <w:szCs w:val="28"/>
        </w:rPr>
        <w:t>-</w:t>
      </w:r>
      <w:r w:rsidR="00985974">
        <w:rPr>
          <w:rFonts w:ascii="Times New Roman" w:hAnsi="Times New Roman" w:cs="Times New Roman"/>
          <w:sz w:val="28"/>
          <w:szCs w:val="28"/>
        </w:rPr>
        <w:t xml:space="preserve"> </w:t>
      </w:r>
      <w:r w:rsidR="00985974" w:rsidRPr="00985974">
        <w:rPr>
          <w:rFonts w:ascii="Times New Roman" w:hAnsi="Times New Roman" w:cs="Times New Roman"/>
          <w:sz w:val="28"/>
          <w:szCs w:val="28"/>
        </w:rPr>
        <w:t>Памятник погибшим землякам в годы Гражданск</w:t>
      </w:r>
      <w:r w:rsidR="00985974">
        <w:rPr>
          <w:rFonts w:ascii="Times New Roman" w:hAnsi="Times New Roman" w:cs="Times New Roman"/>
          <w:sz w:val="28"/>
          <w:szCs w:val="28"/>
        </w:rPr>
        <w:t>ой и Великой Отечественной войн -</w:t>
      </w:r>
      <w:r w:rsidR="00985974" w:rsidRPr="00985974">
        <w:t xml:space="preserve"> </w:t>
      </w:r>
      <w:r w:rsidR="00985974" w:rsidRPr="00985974">
        <w:rPr>
          <w:rFonts w:ascii="Times New Roman" w:hAnsi="Times New Roman" w:cs="Times New Roman"/>
          <w:sz w:val="28"/>
          <w:szCs w:val="28"/>
        </w:rPr>
        <w:t xml:space="preserve">Памятник </w:t>
      </w:r>
      <w:proofErr w:type="spellStart"/>
      <w:r w:rsidR="00985974" w:rsidRPr="00985974">
        <w:rPr>
          <w:rFonts w:ascii="Times New Roman" w:hAnsi="Times New Roman" w:cs="Times New Roman"/>
          <w:sz w:val="28"/>
          <w:szCs w:val="28"/>
        </w:rPr>
        <w:t>В.И.Ленину</w:t>
      </w:r>
      <w:proofErr w:type="spellEnd"/>
      <w:r w:rsidR="00985974" w:rsidRPr="00985974">
        <w:rPr>
          <w:rFonts w:ascii="Times New Roman" w:hAnsi="Times New Roman" w:cs="Times New Roman"/>
          <w:sz w:val="28"/>
          <w:szCs w:val="28"/>
        </w:rPr>
        <w:t xml:space="preserve">  </w:t>
      </w:r>
      <w:r w:rsidR="00985974">
        <w:rPr>
          <w:rFonts w:ascii="Times New Roman" w:hAnsi="Times New Roman" w:cs="Times New Roman"/>
          <w:sz w:val="28"/>
          <w:szCs w:val="28"/>
        </w:rPr>
        <w:t>-</w:t>
      </w:r>
      <w:r w:rsidR="002E701A">
        <w:rPr>
          <w:rFonts w:ascii="Times New Roman" w:hAnsi="Times New Roman" w:cs="Times New Roman"/>
          <w:sz w:val="28"/>
          <w:szCs w:val="28"/>
        </w:rPr>
        <w:t xml:space="preserve"> </w:t>
      </w:r>
      <w:r w:rsidR="002E701A" w:rsidRPr="002E701A">
        <w:rPr>
          <w:rFonts w:ascii="Times New Roman" w:hAnsi="Times New Roman" w:cs="Times New Roman"/>
          <w:sz w:val="28"/>
          <w:szCs w:val="28"/>
        </w:rPr>
        <w:t>Природные уникумы местности: белолиственные тополя и дубы</w:t>
      </w:r>
      <w:r w:rsidR="002E701A">
        <w:rPr>
          <w:rFonts w:ascii="Times New Roman" w:hAnsi="Times New Roman" w:cs="Times New Roman"/>
          <w:sz w:val="28"/>
          <w:szCs w:val="28"/>
        </w:rPr>
        <w:t xml:space="preserve"> -</w:t>
      </w:r>
      <w:r w:rsidR="002E701A" w:rsidRPr="002E701A">
        <w:t xml:space="preserve"> </w:t>
      </w:r>
      <w:r w:rsidR="002E701A" w:rsidRPr="002E701A">
        <w:rPr>
          <w:rFonts w:ascii="Times New Roman" w:hAnsi="Times New Roman" w:cs="Times New Roman"/>
          <w:sz w:val="28"/>
          <w:szCs w:val="28"/>
        </w:rPr>
        <w:t>Поклонный крест</w:t>
      </w:r>
      <w:r w:rsidR="002E701A">
        <w:rPr>
          <w:rFonts w:ascii="Times New Roman" w:hAnsi="Times New Roman" w:cs="Times New Roman"/>
          <w:sz w:val="28"/>
          <w:szCs w:val="28"/>
        </w:rPr>
        <w:t xml:space="preserve"> - </w:t>
      </w:r>
      <w:r w:rsidR="002E701A" w:rsidRPr="002E701A">
        <w:rPr>
          <w:rFonts w:ascii="Times New Roman" w:hAnsi="Times New Roman" w:cs="Times New Roman"/>
          <w:sz w:val="28"/>
          <w:szCs w:val="28"/>
        </w:rPr>
        <w:t>П</w:t>
      </w:r>
      <w:r w:rsidR="002E701A">
        <w:rPr>
          <w:rFonts w:ascii="Times New Roman" w:hAnsi="Times New Roman" w:cs="Times New Roman"/>
          <w:sz w:val="28"/>
          <w:szCs w:val="28"/>
        </w:rPr>
        <w:t xml:space="preserve">оклонный крест (охранный крест) - </w:t>
      </w:r>
      <w:proofErr w:type="spellStart"/>
      <w:r w:rsidR="002E701A" w:rsidRPr="002E701A">
        <w:rPr>
          <w:rFonts w:ascii="Times New Roman" w:hAnsi="Times New Roman" w:cs="Times New Roman"/>
          <w:sz w:val="28"/>
          <w:szCs w:val="28"/>
        </w:rPr>
        <w:t>Фоминская</w:t>
      </w:r>
      <w:proofErr w:type="spellEnd"/>
      <w:r w:rsidR="002E701A" w:rsidRPr="002E701A">
        <w:rPr>
          <w:rFonts w:ascii="Times New Roman" w:hAnsi="Times New Roman" w:cs="Times New Roman"/>
          <w:sz w:val="28"/>
          <w:szCs w:val="28"/>
        </w:rPr>
        <w:t xml:space="preserve"> средняя школа</w:t>
      </w:r>
      <w:r w:rsidR="002E701A">
        <w:rPr>
          <w:rFonts w:ascii="Times New Roman" w:hAnsi="Times New Roman" w:cs="Times New Roman"/>
          <w:sz w:val="28"/>
          <w:szCs w:val="28"/>
        </w:rPr>
        <w:t>.</w:t>
      </w:r>
    </w:p>
    <w:p w:rsidR="00D44A18" w:rsidRPr="00833C6D" w:rsidRDefault="00D44A18" w:rsidP="00DA0D5F">
      <w:pPr>
        <w:spacing w:after="0" w:line="240" w:lineRule="auto"/>
        <w:jc w:val="both"/>
        <w:rPr>
          <w:rFonts w:ascii="Times New Roman" w:hAnsi="Times New Roman" w:cs="Times New Roman"/>
          <w:b/>
          <w:sz w:val="28"/>
          <w:szCs w:val="28"/>
        </w:rPr>
      </w:pPr>
      <w:r w:rsidRPr="00833C6D">
        <w:rPr>
          <w:rFonts w:ascii="Times New Roman" w:hAnsi="Times New Roman" w:cs="Times New Roman"/>
          <w:b/>
          <w:sz w:val="28"/>
          <w:szCs w:val="28"/>
        </w:rPr>
        <w:t>Вступление к экскурсии:</w:t>
      </w:r>
    </w:p>
    <w:p w:rsidR="00D44A18" w:rsidRPr="00D44A18" w:rsidRDefault="00D44A18" w:rsidP="00DA0D5F">
      <w:pPr>
        <w:spacing w:after="0" w:line="240" w:lineRule="auto"/>
        <w:jc w:val="both"/>
        <w:rPr>
          <w:rFonts w:ascii="Times New Roman" w:hAnsi="Times New Roman" w:cs="Times New Roman"/>
          <w:sz w:val="28"/>
          <w:szCs w:val="28"/>
        </w:rPr>
      </w:pPr>
      <w:r w:rsidRPr="00D44A18">
        <w:rPr>
          <w:rFonts w:ascii="Times New Roman" w:hAnsi="Times New Roman" w:cs="Times New Roman"/>
          <w:sz w:val="28"/>
          <w:szCs w:val="28"/>
        </w:rPr>
        <w:t>• давать на месте встречи с группой перед началом движения.</w:t>
      </w:r>
    </w:p>
    <w:p w:rsidR="00D44A18" w:rsidRPr="00D44A18" w:rsidRDefault="00D44A18" w:rsidP="00DA0D5F">
      <w:pPr>
        <w:spacing w:after="0" w:line="240" w:lineRule="auto"/>
        <w:jc w:val="both"/>
        <w:rPr>
          <w:rFonts w:ascii="Times New Roman" w:hAnsi="Times New Roman" w:cs="Times New Roman"/>
          <w:sz w:val="28"/>
          <w:szCs w:val="28"/>
        </w:rPr>
      </w:pPr>
      <w:r w:rsidRPr="00D44A18">
        <w:rPr>
          <w:rFonts w:ascii="Times New Roman" w:hAnsi="Times New Roman" w:cs="Times New Roman"/>
          <w:sz w:val="28"/>
          <w:szCs w:val="28"/>
        </w:rPr>
        <w:t>• в организационной части после знакомства с группой оговорить необходимые организационные вопросы; напомнить о правилах безопасного движения.</w:t>
      </w:r>
    </w:p>
    <w:p w:rsidR="00D44A18" w:rsidRDefault="00D44A18" w:rsidP="00DA0D5F">
      <w:pPr>
        <w:spacing w:after="0" w:line="240" w:lineRule="auto"/>
        <w:jc w:val="both"/>
        <w:rPr>
          <w:rFonts w:ascii="Times New Roman" w:hAnsi="Times New Roman" w:cs="Times New Roman"/>
          <w:sz w:val="28"/>
          <w:szCs w:val="28"/>
        </w:rPr>
      </w:pPr>
      <w:r w:rsidRPr="00D44A18">
        <w:rPr>
          <w:rFonts w:ascii="Times New Roman" w:hAnsi="Times New Roman" w:cs="Times New Roman"/>
          <w:sz w:val="28"/>
          <w:szCs w:val="28"/>
        </w:rPr>
        <w:t>• в информационной части дать краткое сообщение о теме экскурсии, упомянуть 2 – 3 наиболее интересные объекта, не давая их подробную характеристику.</w:t>
      </w:r>
    </w:p>
    <w:p w:rsidR="00D44A18" w:rsidRPr="00317B08" w:rsidRDefault="00D44A18" w:rsidP="00DA0D5F">
      <w:pPr>
        <w:spacing w:after="0" w:line="240" w:lineRule="auto"/>
        <w:jc w:val="both"/>
        <w:rPr>
          <w:rFonts w:ascii="Times New Roman" w:hAnsi="Times New Roman" w:cs="Times New Roman"/>
          <w:b/>
          <w:sz w:val="28"/>
          <w:szCs w:val="28"/>
        </w:rPr>
      </w:pPr>
      <w:r w:rsidRPr="00317B08">
        <w:rPr>
          <w:rFonts w:ascii="Times New Roman" w:hAnsi="Times New Roman" w:cs="Times New Roman"/>
          <w:b/>
          <w:sz w:val="28"/>
          <w:szCs w:val="28"/>
        </w:rPr>
        <w:t>Примечание к графической части:</w:t>
      </w:r>
    </w:p>
    <w:p w:rsidR="00D44A18" w:rsidRPr="00D44A18" w:rsidRDefault="00D44A18" w:rsidP="00DA0D5F">
      <w:pPr>
        <w:spacing w:after="0" w:line="240" w:lineRule="auto"/>
        <w:jc w:val="both"/>
        <w:rPr>
          <w:rFonts w:ascii="Times New Roman" w:hAnsi="Times New Roman" w:cs="Times New Roman"/>
          <w:sz w:val="28"/>
          <w:szCs w:val="28"/>
        </w:rPr>
      </w:pPr>
      <w:r w:rsidRPr="00D44A18">
        <w:rPr>
          <w:rFonts w:ascii="Times New Roman" w:hAnsi="Times New Roman" w:cs="Times New Roman"/>
          <w:sz w:val="28"/>
          <w:szCs w:val="28"/>
        </w:rPr>
        <w:t>• в графической схеме время, указанное в графе «4», включает как время показа объектов и рассказа о них, логического</w:t>
      </w:r>
      <w:r w:rsidR="00D90A9D">
        <w:rPr>
          <w:rFonts w:ascii="Times New Roman" w:hAnsi="Times New Roman" w:cs="Times New Roman"/>
          <w:sz w:val="28"/>
          <w:szCs w:val="28"/>
        </w:rPr>
        <w:t xml:space="preserve"> </w:t>
      </w:r>
      <w:r w:rsidRPr="00D44A18">
        <w:rPr>
          <w:rFonts w:ascii="Times New Roman" w:hAnsi="Times New Roman" w:cs="Times New Roman"/>
          <w:sz w:val="28"/>
          <w:szCs w:val="28"/>
        </w:rPr>
        <w:t>перехода, так и время переезда к следующему объекту;</w:t>
      </w:r>
    </w:p>
    <w:p w:rsidR="00D44A18" w:rsidRPr="006C56EE" w:rsidRDefault="00D44A18" w:rsidP="00DA0D5F">
      <w:pPr>
        <w:spacing w:after="0" w:line="240" w:lineRule="auto"/>
        <w:jc w:val="both"/>
        <w:rPr>
          <w:rFonts w:ascii="Times New Roman" w:hAnsi="Times New Roman" w:cs="Times New Roman"/>
          <w:sz w:val="28"/>
          <w:szCs w:val="28"/>
        </w:rPr>
      </w:pPr>
    </w:p>
    <w:p w:rsidR="006C56EE" w:rsidRPr="006C56EE" w:rsidRDefault="006C56EE" w:rsidP="00DA0D5F">
      <w:pPr>
        <w:spacing w:after="0" w:line="240" w:lineRule="auto"/>
        <w:jc w:val="both"/>
        <w:rPr>
          <w:rFonts w:ascii="Times New Roman" w:hAnsi="Times New Roman" w:cs="Times New Roman"/>
          <w:sz w:val="28"/>
          <w:szCs w:val="28"/>
        </w:rPr>
      </w:pPr>
    </w:p>
    <w:p w:rsidR="00D44A18" w:rsidRDefault="00D44A18" w:rsidP="00DA0D5F">
      <w:pPr>
        <w:spacing w:after="0" w:line="240" w:lineRule="auto"/>
        <w:jc w:val="center"/>
        <w:rPr>
          <w:rFonts w:ascii="Times New Roman" w:hAnsi="Times New Roman" w:cs="Times New Roman"/>
          <w:sz w:val="28"/>
          <w:szCs w:val="28"/>
        </w:rPr>
      </w:pPr>
    </w:p>
    <w:p w:rsidR="00D44A18" w:rsidRDefault="00D44A18"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44A18" w:rsidRDefault="00D44A18" w:rsidP="00DA0D5F">
      <w:pPr>
        <w:spacing w:after="0" w:line="240" w:lineRule="auto"/>
        <w:jc w:val="center"/>
        <w:rPr>
          <w:rFonts w:ascii="Times New Roman" w:hAnsi="Times New Roman" w:cs="Times New Roman"/>
          <w:sz w:val="28"/>
          <w:szCs w:val="28"/>
        </w:rPr>
        <w:sectPr w:rsidR="00D44A18" w:rsidSect="00580072">
          <w:footerReference w:type="default" r:id="rId8"/>
          <w:footerReference w:type="first" r:id="rId9"/>
          <w:pgSz w:w="11906" w:h="16838"/>
          <w:pgMar w:top="1134" w:right="850" w:bottom="1134" w:left="1701" w:header="708" w:footer="708" w:gutter="0"/>
          <w:pgNumType w:start="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700"/>
        <w:gridCol w:w="2268"/>
        <w:gridCol w:w="1136"/>
        <w:gridCol w:w="3262"/>
        <w:gridCol w:w="4045"/>
      </w:tblGrid>
      <w:tr w:rsidR="004B51F6" w:rsidRPr="00D44A18" w:rsidTr="001C6465">
        <w:trPr>
          <w:jc w:val="center"/>
        </w:trPr>
        <w:tc>
          <w:tcPr>
            <w:tcW w:w="8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Маршрут</w:t>
            </w:r>
            <w:r w:rsidRPr="00D44A18">
              <w:rPr>
                <w:rFonts w:ascii="TimesNewRomanPS-BoldMT" w:eastAsia="MS Mincho" w:hAnsi="TimesNewRomanPS-BoldMT" w:cs="Times New Roman"/>
                <w:color w:val="000000"/>
                <w:sz w:val="28"/>
                <w:szCs w:val="28"/>
                <w:lang w:eastAsia="ja-JP"/>
              </w:rPr>
              <w:br/>
            </w:r>
            <w:r w:rsidRPr="00D44A18">
              <w:rPr>
                <w:rFonts w:ascii="TimesNewRomanPS-BoldMT" w:eastAsia="MS Mincho" w:hAnsi="TimesNewRomanPS-BoldMT" w:cs="Times New Roman"/>
                <w:b/>
                <w:bCs/>
                <w:color w:val="000000"/>
                <w:sz w:val="28"/>
                <w:szCs w:val="28"/>
                <w:lang w:eastAsia="ja-JP"/>
              </w:rPr>
              <w:t>экскурсии</w:t>
            </w:r>
          </w:p>
        </w:tc>
        <w:tc>
          <w:tcPr>
            <w:tcW w:w="575"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Места</w:t>
            </w:r>
            <w:r w:rsidRPr="00D44A18">
              <w:rPr>
                <w:rFonts w:ascii="TimesNewRomanPS-BoldMT" w:eastAsia="MS Mincho" w:hAnsi="TimesNewRomanPS-BoldMT" w:cs="Times New Roman"/>
                <w:color w:val="000000"/>
                <w:sz w:val="28"/>
                <w:szCs w:val="28"/>
                <w:lang w:eastAsia="ja-JP"/>
              </w:rPr>
              <w:br/>
            </w:r>
            <w:r w:rsidRPr="00D44A18">
              <w:rPr>
                <w:rFonts w:ascii="TimesNewRomanPS-BoldMT" w:eastAsia="MS Mincho" w:hAnsi="TimesNewRomanPS-BoldMT" w:cs="Times New Roman"/>
                <w:b/>
                <w:bCs/>
                <w:color w:val="000000"/>
                <w:sz w:val="28"/>
                <w:szCs w:val="28"/>
                <w:lang w:eastAsia="ja-JP"/>
              </w:rPr>
              <w:t>остановок</w:t>
            </w:r>
          </w:p>
        </w:tc>
        <w:tc>
          <w:tcPr>
            <w:tcW w:w="767"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Объекты</w:t>
            </w:r>
            <w:r w:rsidRPr="00D44A18">
              <w:rPr>
                <w:rFonts w:ascii="TimesNewRomanPS-BoldMT" w:eastAsia="MS Mincho" w:hAnsi="TimesNewRomanPS-BoldMT" w:cs="Times New Roman"/>
                <w:color w:val="000000"/>
                <w:sz w:val="28"/>
                <w:szCs w:val="28"/>
                <w:lang w:eastAsia="ja-JP"/>
              </w:rPr>
              <w:br/>
            </w:r>
            <w:r w:rsidRPr="00D44A18">
              <w:rPr>
                <w:rFonts w:ascii="TimesNewRomanPS-BoldMT" w:eastAsia="MS Mincho" w:hAnsi="TimesNewRomanPS-BoldMT" w:cs="Times New Roman"/>
                <w:b/>
                <w:bCs/>
                <w:color w:val="000000"/>
                <w:sz w:val="28"/>
                <w:szCs w:val="28"/>
                <w:lang w:eastAsia="ja-JP"/>
              </w:rPr>
              <w:t>показа</w:t>
            </w:r>
          </w:p>
        </w:tc>
        <w:tc>
          <w:tcPr>
            <w:tcW w:w="384"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Время</w:t>
            </w:r>
            <w:r w:rsidRPr="00D44A18">
              <w:rPr>
                <w:rFonts w:ascii="TimesNewRomanPS-BoldMT" w:eastAsia="MS Mincho" w:hAnsi="TimesNewRomanPS-BoldMT" w:cs="Times New Roman"/>
                <w:color w:val="000000"/>
                <w:sz w:val="28"/>
                <w:szCs w:val="28"/>
                <w:lang w:eastAsia="ja-JP"/>
              </w:rPr>
              <w:br/>
            </w:r>
            <w:r w:rsidRPr="00D44A18">
              <w:rPr>
                <w:rFonts w:ascii="TimesNewRomanPS-BoldMT" w:eastAsia="MS Mincho" w:hAnsi="TimesNewRomanPS-BoldMT" w:cs="Times New Roman"/>
                <w:b/>
                <w:bCs/>
                <w:color w:val="000000"/>
                <w:sz w:val="28"/>
                <w:szCs w:val="28"/>
                <w:lang w:eastAsia="ja-JP"/>
              </w:rPr>
              <w:t>(мин)</w:t>
            </w:r>
          </w:p>
        </w:tc>
        <w:tc>
          <w:tcPr>
            <w:tcW w:w="11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Основное содержание</w:t>
            </w:r>
            <w:r w:rsidRPr="00D44A18">
              <w:rPr>
                <w:rFonts w:ascii="TimesNewRomanPS-BoldMT" w:eastAsia="MS Mincho" w:hAnsi="TimesNewRomanPS-BoldMT" w:cs="Times New Roman"/>
                <w:color w:val="000000"/>
                <w:sz w:val="28"/>
                <w:szCs w:val="28"/>
                <w:lang w:eastAsia="ja-JP"/>
              </w:rPr>
              <w:br/>
            </w:r>
            <w:r w:rsidRPr="00D44A18">
              <w:rPr>
                <w:rFonts w:ascii="TimesNewRomanPS-BoldMT" w:eastAsia="MS Mincho" w:hAnsi="TimesNewRomanPS-BoldMT" w:cs="Times New Roman"/>
                <w:b/>
                <w:bCs/>
                <w:color w:val="000000"/>
                <w:sz w:val="28"/>
                <w:szCs w:val="28"/>
                <w:lang w:eastAsia="ja-JP"/>
              </w:rPr>
              <w:t>экскурсии. Перечень</w:t>
            </w:r>
            <w:r w:rsidRPr="00D44A18">
              <w:rPr>
                <w:rFonts w:ascii="TimesNewRomanPS-BoldMT" w:eastAsia="MS Mincho" w:hAnsi="TimesNewRomanPS-BoldMT" w:cs="Times New Roman"/>
                <w:color w:val="000000"/>
                <w:sz w:val="28"/>
                <w:szCs w:val="28"/>
                <w:lang w:eastAsia="ja-JP"/>
              </w:rPr>
              <w:br/>
            </w:r>
            <w:proofErr w:type="spellStart"/>
            <w:r w:rsidRPr="00D44A18">
              <w:rPr>
                <w:rFonts w:ascii="TimesNewRomanPS-BoldMT" w:eastAsia="MS Mincho" w:hAnsi="TimesNewRomanPS-BoldMT" w:cs="Times New Roman"/>
                <w:b/>
                <w:bCs/>
                <w:color w:val="000000"/>
                <w:sz w:val="28"/>
                <w:szCs w:val="28"/>
                <w:lang w:eastAsia="ja-JP"/>
              </w:rPr>
              <w:t>подтем</w:t>
            </w:r>
            <w:proofErr w:type="spellEnd"/>
            <w:r w:rsidRPr="00D44A18">
              <w:rPr>
                <w:rFonts w:ascii="TimesNewRomanPS-BoldMT" w:eastAsia="MS Mincho" w:hAnsi="TimesNewRomanPS-BoldMT" w:cs="Times New Roman"/>
                <w:b/>
                <w:bCs/>
                <w:color w:val="000000"/>
                <w:sz w:val="28"/>
                <w:szCs w:val="28"/>
                <w:lang w:eastAsia="ja-JP"/>
              </w:rPr>
              <w:t xml:space="preserve"> и вопросов</w:t>
            </w:r>
          </w:p>
        </w:tc>
        <w:tc>
          <w:tcPr>
            <w:tcW w:w="1368"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NewRomanPS-BoldMT" w:eastAsia="MS Mincho" w:hAnsi="TimesNewRomanPS-BoldMT" w:cs="Times New Roman"/>
                <w:b/>
                <w:bCs/>
                <w:color w:val="000000"/>
                <w:sz w:val="28"/>
                <w:szCs w:val="28"/>
                <w:lang w:eastAsia="ja-JP"/>
              </w:rPr>
              <w:t>Методические указания</w:t>
            </w:r>
          </w:p>
        </w:tc>
      </w:tr>
      <w:tr w:rsidR="004B51F6" w:rsidRPr="00D44A18" w:rsidTr="001C6465">
        <w:trPr>
          <w:jc w:val="center"/>
        </w:trPr>
        <w:tc>
          <w:tcPr>
            <w:tcW w:w="8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1</w:t>
            </w:r>
          </w:p>
        </w:tc>
        <w:tc>
          <w:tcPr>
            <w:tcW w:w="575"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2</w:t>
            </w:r>
          </w:p>
        </w:tc>
        <w:tc>
          <w:tcPr>
            <w:tcW w:w="767"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3</w:t>
            </w:r>
          </w:p>
        </w:tc>
        <w:tc>
          <w:tcPr>
            <w:tcW w:w="384"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4</w:t>
            </w:r>
          </w:p>
        </w:tc>
        <w:tc>
          <w:tcPr>
            <w:tcW w:w="11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5</w:t>
            </w:r>
          </w:p>
        </w:tc>
        <w:tc>
          <w:tcPr>
            <w:tcW w:w="1368"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6</w:t>
            </w:r>
          </w:p>
        </w:tc>
      </w:tr>
      <w:tr w:rsidR="004B51F6" w:rsidRPr="00D44A18" w:rsidTr="001C6465">
        <w:trPr>
          <w:jc w:val="center"/>
        </w:trPr>
        <w:tc>
          <w:tcPr>
            <w:tcW w:w="8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Место встречи у главного входа </w:t>
            </w:r>
            <w:proofErr w:type="spellStart"/>
            <w:r>
              <w:rPr>
                <w:rFonts w:ascii="Times New Roman" w:eastAsia="MS Mincho" w:hAnsi="Times New Roman" w:cs="Times New Roman"/>
                <w:sz w:val="24"/>
                <w:szCs w:val="24"/>
                <w:lang w:eastAsia="ja-JP"/>
              </w:rPr>
              <w:t>Фоминской</w:t>
            </w:r>
            <w:proofErr w:type="spellEnd"/>
            <w:r>
              <w:rPr>
                <w:rFonts w:ascii="Times New Roman" w:eastAsia="MS Mincho" w:hAnsi="Times New Roman" w:cs="Times New Roman"/>
                <w:sz w:val="24"/>
                <w:szCs w:val="24"/>
                <w:lang w:eastAsia="ja-JP"/>
              </w:rPr>
              <w:t xml:space="preserve"> средней школы</w:t>
            </w:r>
          </w:p>
        </w:tc>
        <w:tc>
          <w:tcPr>
            <w:tcW w:w="575"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t>
            </w:r>
          </w:p>
        </w:tc>
        <w:tc>
          <w:tcPr>
            <w:tcW w:w="767"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t>
            </w: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w:t>
            </w:r>
          </w:p>
        </w:tc>
        <w:tc>
          <w:tcPr>
            <w:tcW w:w="11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Введение к теме экскурсии</w:t>
            </w:r>
            <w:r>
              <w:rPr>
                <w:rFonts w:ascii="Times New Roman" w:eastAsia="MS Mincho" w:hAnsi="Times New Roman" w:cs="Times New Roman"/>
                <w:sz w:val="24"/>
                <w:szCs w:val="24"/>
                <w:lang w:eastAsia="ja-JP"/>
              </w:rPr>
              <w:t>. «Экскурсия по объектам культурного и природного наследия».</w:t>
            </w:r>
          </w:p>
        </w:tc>
        <w:tc>
          <w:tcPr>
            <w:tcW w:w="1368"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После информационного</w:t>
            </w:r>
          </w:p>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вступления и начала движения</w:t>
            </w:r>
          </w:p>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к первому объекту дать</w:t>
            </w:r>
          </w:p>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r w:rsidRPr="00D44A18">
              <w:rPr>
                <w:rFonts w:ascii="Times New Roman" w:eastAsia="MS Mincho" w:hAnsi="Times New Roman" w:cs="Times New Roman"/>
                <w:sz w:val="24"/>
                <w:szCs w:val="24"/>
                <w:lang w:eastAsia="ja-JP"/>
              </w:rPr>
              <w:t>введение к теме экскурсии.</w:t>
            </w:r>
          </w:p>
        </w:tc>
      </w:tr>
      <w:tr w:rsidR="004B51F6" w:rsidRPr="00D44A18" w:rsidTr="001C6465">
        <w:trPr>
          <w:jc w:val="center"/>
        </w:trPr>
        <w:tc>
          <w:tcPr>
            <w:tcW w:w="803" w:type="pct"/>
            <w:vAlign w:val="center"/>
          </w:tcPr>
          <w:p w:rsidR="00D44A18" w:rsidRPr="00D44A18" w:rsidRDefault="00772207"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От </w:t>
            </w:r>
            <w:r w:rsidR="008D2B4C">
              <w:rPr>
                <w:rFonts w:ascii="Times New Roman" w:eastAsia="MS Mincho" w:hAnsi="Times New Roman" w:cs="Times New Roman"/>
                <w:sz w:val="24"/>
                <w:szCs w:val="24"/>
                <w:lang w:eastAsia="ja-JP"/>
              </w:rPr>
              <w:t>здания ш</w:t>
            </w:r>
            <w:r>
              <w:rPr>
                <w:rFonts w:ascii="Times New Roman" w:eastAsia="MS Mincho" w:hAnsi="Times New Roman" w:cs="Times New Roman"/>
                <w:sz w:val="24"/>
                <w:szCs w:val="24"/>
                <w:lang w:eastAsia="ja-JP"/>
              </w:rPr>
              <w:t>колы по щебеночной дороге до здания продуктового магазина.</w:t>
            </w:r>
          </w:p>
        </w:tc>
        <w:tc>
          <w:tcPr>
            <w:tcW w:w="575" w:type="pct"/>
            <w:vAlign w:val="center"/>
          </w:tcPr>
          <w:p w:rsidR="00D44A18" w:rsidRPr="00D44A18" w:rsidRDefault="00A10043"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Площадка у продуктового магазина</w:t>
            </w:r>
          </w:p>
        </w:tc>
        <w:tc>
          <w:tcPr>
            <w:tcW w:w="767" w:type="pct"/>
            <w:vAlign w:val="center"/>
          </w:tcPr>
          <w:p w:rsidR="00D44A18" w:rsidRPr="00D44A18" w:rsidRDefault="00A10043" w:rsidP="00DA0D5F">
            <w:pPr>
              <w:spacing w:after="0" w:line="240" w:lineRule="auto"/>
              <w:jc w:val="center"/>
              <w:rPr>
                <w:rFonts w:ascii="Times New Roman" w:eastAsia="MS Mincho" w:hAnsi="Times New Roman" w:cs="Times New Roman"/>
                <w:sz w:val="24"/>
                <w:szCs w:val="24"/>
                <w:lang w:eastAsia="ja-JP"/>
              </w:rPr>
            </w:pPr>
            <w:r w:rsidRPr="00A10043">
              <w:rPr>
                <w:rFonts w:ascii="Times New Roman" w:eastAsia="MS Mincho" w:hAnsi="Times New Roman" w:cs="Times New Roman"/>
                <w:sz w:val="24"/>
                <w:szCs w:val="24"/>
                <w:lang w:eastAsia="ja-JP"/>
              </w:rPr>
              <w:t>Памятник погибшим землякам в годы Гражданской и Великой Отечественной войн.</w:t>
            </w:r>
          </w:p>
        </w:tc>
        <w:tc>
          <w:tcPr>
            <w:tcW w:w="384" w:type="pct"/>
            <w:vAlign w:val="center"/>
          </w:tcPr>
          <w:p w:rsidR="00D44A18" w:rsidRPr="00D44A18" w:rsidRDefault="00474541"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25</w:t>
            </w:r>
          </w:p>
        </w:tc>
        <w:tc>
          <w:tcPr>
            <w:tcW w:w="1103" w:type="pct"/>
            <w:vAlign w:val="center"/>
          </w:tcPr>
          <w:p w:rsidR="00D44A18" w:rsidRPr="00D44A18" w:rsidRDefault="00F50A71"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Первый и единственный памятник павшим землякам</w:t>
            </w:r>
          </w:p>
        </w:tc>
        <w:tc>
          <w:tcPr>
            <w:tcW w:w="1368" w:type="pct"/>
            <w:vAlign w:val="center"/>
          </w:tcPr>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Использовать прием</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вопрос-ответов,</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раскрывая историю</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появления памятника.</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использовать прием</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объяснения, а также</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материалы из</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«портфеля</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экскурсовода»</w:t>
            </w:r>
          </w:p>
          <w:p w:rsidR="002D3F40" w:rsidRP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(фотографии –</w:t>
            </w:r>
          </w:p>
          <w:p w:rsidR="002D3F40" w:rsidRDefault="002D3F40" w:rsidP="00DA0D5F">
            <w:pPr>
              <w:spacing w:after="0" w:line="240" w:lineRule="auto"/>
              <w:jc w:val="center"/>
              <w:rPr>
                <w:rFonts w:ascii="Times New Roman" w:eastAsia="MS Mincho" w:hAnsi="Times New Roman" w:cs="Times New Roman"/>
                <w:sz w:val="24"/>
                <w:szCs w:val="24"/>
                <w:lang w:eastAsia="ja-JP"/>
              </w:rPr>
            </w:pPr>
            <w:r w:rsidRPr="002D3F40">
              <w:rPr>
                <w:rFonts w:ascii="Times New Roman" w:eastAsia="MS Mincho" w:hAnsi="Times New Roman" w:cs="Times New Roman"/>
                <w:sz w:val="24"/>
                <w:szCs w:val="24"/>
                <w:lang w:eastAsia="ja-JP"/>
              </w:rPr>
              <w:t xml:space="preserve">внешний вид </w:t>
            </w:r>
            <w:r>
              <w:rPr>
                <w:rFonts w:ascii="Times New Roman" w:eastAsia="MS Mincho" w:hAnsi="Times New Roman" w:cs="Times New Roman"/>
                <w:sz w:val="24"/>
                <w:szCs w:val="24"/>
                <w:lang w:eastAsia="ja-JP"/>
              </w:rPr>
              <w:t>памятника до изменения</w:t>
            </w:r>
            <w:r w:rsidR="00D12C0B">
              <w:rPr>
                <w:rFonts w:ascii="Times New Roman" w:eastAsia="MS Mincho" w:hAnsi="Times New Roman" w:cs="Times New Roman"/>
                <w:sz w:val="24"/>
                <w:szCs w:val="24"/>
                <w:lang w:eastAsia="ja-JP"/>
              </w:rPr>
              <w:t>)</w:t>
            </w:r>
          </w:p>
          <w:p w:rsidR="00D44A18" w:rsidRPr="00D44A18" w:rsidRDefault="00F50A71"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Дать справку</w:t>
            </w:r>
            <w:r>
              <w:t xml:space="preserve"> </w:t>
            </w:r>
            <w:r w:rsidRPr="00F50A71">
              <w:rPr>
                <w:rFonts w:ascii="Times New Roman" w:eastAsia="MS Mincho" w:hAnsi="Times New Roman" w:cs="Times New Roman"/>
                <w:sz w:val="24"/>
                <w:szCs w:val="24"/>
                <w:lang w:eastAsia="ja-JP"/>
              </w:rPr>
              <w:t>об истории создания</w:t>
            </w:r>
            <w:r>
              <w:rPr>
                <w:rFonts w:ascii="Times New Roman" w:eastAsia="MS Mincho" w:hAnsi="Times New Roman" w:cs="Times New Roman"/>
                <w:sz w:val="24"/>
                <w:szCs w:val="24"/>
                <w:lang w:eastAsia="ja-JP"/>
              </w:rPr>
              <w:t xml:space="preserve"> памятника, об изменениях в внешнем виде, о списках погибших.</w:t>
            </w:r>
          </w:p>
        </w:tc>
      </w:tr>
      <w:tr w:rsidR="004B51F6" w:rsidRPr="00D44A18" w:rsidTr="001C6465">
        <w:trPr>
          <w:jc w:val="center"/>
        </w:trPr>
        <w:tc>
          <w:tcPr>
            <w:tcW w:w="803" w:type="pct"/>
            <w:vAlign w:val="center"/>
          </w:tcPr>
          <w:p w:rsidR="00D44A18" w:rsidRPr="00D44A18" w:rsidRDefault="00772207"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От площадки у памятника павшим землякам по пешеходной дорожке до площади старого клуба.</w:t>
            </w:r>
          </w:p>
        </w:tc>
        <w:tc>
          <w:tcPr>
            <w:tcW w:w="575" w:type="pct"/>
            <w:vAlign w:val="center"/>
          </w:tcPr>
          <w:p w:rsidR="00D44A18" w:rsidRPr="00D44A18" w:rsidRDefault="00A10043"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Площадь</w:t>
            </w:r>
            <w:r w:rsidRPr="00A10043">
              <w:rPr>
                <w:rFonts w:ascii="Times New Roman" w:eastAsia="MS Mincho" w:hAnsi="Times New Roman" w:cs="Times New Roman"/>
                <w:sz w:val="24"/>
                <w:szCs w:val="24"/>
                <w:lang w:eastAsia="ja-JP"/>
              </w:rPr>
              <w:t xml:space="preserve"> старого клуба хутора Фомина</w:t>
            </w:r>
          </w:p>
        </w:tc>
        <w:tc>
          <w:tcPr>
            <w:tcW w:w="767" w:type="pct"/>
            <w:vAlign w:val="center"/>
          </w:tcPr>
          <w:p w:rsidR="00D44A18" w:rsidRPr="00D44A18" w:rsidRDefault="00947839"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Памятник </w:t>
            </w:r>
            <w:proofErr w:type="spellStart"/>
            <w:r>
              <w:rPr>
                <w:rFonts w:ascii="Times New Roman" w:eastAsia="MS Mincho" w:hAnsi="Times New Roman" w:cs="Times New Roman"/>
                <w:sz w:val="24"/>
                <w:szCs w:val="24"/>
                <w:lang w:eastAsia="ja-JP"/>
              </w:rPr>
              <w:t>В.И.Ленину</w:t>
            </w:r>
            <w:proofErr w:type="spellEnd"/>
            <w:r>
              <w:rPr>
                <w:rFonts w:ascii="Times New Roman" w:eastAsia="MS Mincho" w:hAnsi="Times New Roman" w:cs="Times New Roman"/>
                <w:sz w:val="24"/>
                <w:szCs w:val="24"/>
                <w:lang w:eastAsia="ja-JP"/>
              </w:rPr>
              <w:t xml:space="preserve"> </w:t>
            </w:r>
            <w:r w:rsidR="00A10043" w:rsidRPr="00A10043">
              <w:rPr>
                <w:rFonts w:ascii="Times New Roman" w:eastAsia="MS Mincho" w:hAnsi="Times New Roman" w:cs="Times New Roman"/>
                <w:sz w:val="24"/>
                <w:szCs w:val="24"/>
                <w:lang w:eastAsia="ja-JP"/>
              </w:rPr>
              <w:t xml:space="preserve"> </w:t>
            </w: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15</w:t>
            </w:r>
          </w:p>
        </w:tc>
        <w:tc>
          <w:tcPr>
            <w:tcW w:w="1103" w:type="pct"/>
            <w:vAlign w:val="center"/>
          </w:tcPr>
          <w:p w:rsidR="00D44A18" w:rsidRPr="00D44A18" w:rsidRDefault="00F50A71"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Скульптурное наследие советского периода в селах России.</w:t>
            </w:r>
          </w:p>
        </w:tc>
        <w:tc>
          <w:tcPr>
            <w:tcW w:w="1368" w:type="pct"/>
            <w:vAlign w:val="center"/>
          </w:tcPr>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Использовать прием</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вопрос-ответ,</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рассказывая об</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истории</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возникновения</w:t>
            </w:r>
          </w:p>
          <w:p w:rsidR="004B51F6" w:rsidRDefault="004B51F6"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памятника</w:t>
            </w:r>
            <w:r w:rsidR="00D12C0B">
              <w:rPr>
                <w:rFonts w:ascii="Times New Roman" w:eastAsia="MS Mincho" w:hAnsi="Times New Roman" w:cs="Times New Roman"/>
                <w:sz w:val="24"/>
                <w:szCs w:val="24"/>
                <w:lang w:eastAsia="ja-JP"/>
              </w:rPr>
              <w:t>.</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Прием</w:t>
            </w:r>
          </w:p>
          <w:p w:rsidR="004B51F6" w:rsidRPr="004B51F6"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предварительного</w:t>
            </w:r>
          </w:p>
          <w:p w:rsidR="00D44A18" w:rsidRPr="00D44A18" w:rsidRDefault="004B51F6" w:rsidP="00DA0D5F">
            <w:pPr>
              <w:spacing w:after="0" w:line="240" w:lineRule="auto"/>
              <w:jc w:val="center"/>
              <w:rPr>
                <w:rFonts w:ascii="Times New Roman" w:eastAsia="MS Mincho" w:hAnsi="Times New Roman" w:cs="Times New Roman"/>
                <w:sz w:val="24"/>
                <w:szCs w:val="24"/>
                <w:lang w:eastAsia="ja-JP"/>
              </w:rPr>
            </w:pPr>
            <w:r w:rsidRPr="004B51F6">
              <w:rPr>
                <w:rFonts w:ascii="Times New Roman" w:eastAsia="MS Mincho" w:hAnsi="Times New Roman" w:cs="Times New Roman"/>
                <w:sz w:val="24"/>
                <w:szCs w:val="24"/>
                <w:lang w:eastAsia="ja-JP"/>
              </w:rPr>
              <w:t xml:space="preserve">осмотра. </w:t>
            </w:r>
            <w:r w:rsidR="00F50A71" w:rsidRPr="00F50A71">
              <w:rPr>
                <w:rFonts w:ascii="Times New Roman" w:eastAsia="MS Mincho" w:hAnsi="Times New Roman" w:cs="Times New Roman"/>
                <w:sz w:val="24"/>
                <w:szCs w:val="24"/>
                <w:lang w:eastAsia="ja-JP"/>
              </w:rPr>
              <w:t>Дать справку об истории создания памятника</w:t>
            </w:r>
            <w:r w:rsidR="00F50A71">
              <w:rPr>
                <w:rFonts w:ascii="Times New Roman" w:eastAsia="MS Mincho" w:hAnsi="Times New Roman" w:cs="Times New Roman"/>
                <w:sz w:val="24"/>
                <w:szCs w:val="24"/>
                <w:lang w:eastAsia="ja-JP"/>
              </w:rPr>
              <w:t>, о его переносе на нынешнее место. Дополнительные сведения о таком же памятнике в хуторе Алексееве.</w:t>
            </w:r>
          </w:p>
        </w:tc>
      </w:tr>
      <w:tr w:rsidR="004B51F6" w:rsidRPr="00D44A18" w:rsidTr="001C6465">
        <w:trPr>
          <w:jc w:val="center"/>
        </w:trPr>
        <w:tc>
          <w:tcPr>
            <w:tcW w:w="803" w:type="pct"/>
            <w:vAlign w:val="center"/>
          </w:tcPr>
          <w:p w:rsidR="00D44A18" w:rsidRPr="00D44A18" w:rsidRDefault="00772207"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От площади старого клуба в </w:t>
            </w:r>
            <w:proofErr w:type="spellStart"/>
            <w:r>
              <w:rPr>
                <w:rFonts w:ascii="Times New Roman" w:eastAsia="MS Mincho" w:hAnsi="Times New Roman" w:cs="Times New Roman"/>
                <w:sz w:val="24"/>
                <w:szCs w:val="24"/>
                <w:lang w:eastAsia="ja-JP"/>
              </w:rPr>
              <w:t>междомовой</w:t>
            </w:r>
            <w:proofErr w:type="spellEnd"/>
            <w:r>
              <w:rPr>
                <w:rFonts w:ascii="Times New Roman" w:eastAsia="MS Mincho" w:hAnsi="Times New Roman" w:cs="Times New Roman"/>
                <w:sz w:val="24"/>
                <w:szCs w:val="24"/>
                <w:lang w:eastAsia="ja-JP"/>
              </w:rPr>
              <w:t xml:space="preserve"> проезд д.1-3 по проселочной дороге к огородным территориям, выходящим к берегу балки.</w:t>
            </w:r>
          </w:p>
        </w:tc>
        <w:tc>
          <w:tcPr>
            <w:tcW w:w="575" w:type="pct"/>
            <w:vAlign w:val="center"/>
          </w:tcPr>
          <w:p w:rsidR="00D44A18" w:rsidRPr="00D44A18" w:rsidRDefault="000D168B"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Правобережная часть балки Большая </w:t>
            </w:r>
            <w:proofErr w:type="spellStart"/>
            <w:r>
              <w:rPr>
                <w:rFonts w:ascii="Times New Roman" w:eastAsia="MS Mincho" w:hAnsi="Times New Roman" w:cs="Times New Roman"/>
                <w:sz w:val="24"/>
                <w:szCs w:val="24"/>
                <w:lang w:eastAsia="ja-JP"/>
              </w:rPr>
              <w:t>Савдя</w:t>
            </w:r>
            <w:proofErr w:type="spellEnd"/>
            <w:r>
              <w:rPr>
                <w:rFonts w:ascii="Times New Roman" w:eastAsia="MS Mincho" w:hAnsi="Times New Roman" w:cs="Times New Roman"/>
                <w:sz w:val="24"/>
                <w:szCs w:val="24"/>
                <w:lang w:eastAsia="ja-JP"/>
              </w:rPr>
              <w:t>, южнее здания старого клуба.</w:t>
            </w:r>
          </w:p>
        </w:tc>
        <w:tc>
          <w:tcPr>
            <w:tcW w:w="767" w:type="pct"/>
            <w:vAlign w:val="center"/>
          </w:tcPr>
          <w:p w:rsidR="00D44A18" w:rsidRPr="00D44A18" w:rsidRDefault="00947839" w:rsidP="00DA0D5F">
            <w:pPr>
              <w:spacing w:after="0" w:line="240" w:lineRule="auto"/>
              <w:jc w:val="center"/>
              <w:rPr>
                <w:rFonts w:ascii="Times New Roman" w:eastAsia="MS Mincho" w:hAnsi="Times New Roman" w:cs="Times New Roman"/>
                <w:sz w:val="24"/>
                <w:szCs w:val="24"/>
                <w:lang w:eastAsia="ja-JP"/>
              </w:rPr>
            </w:pPr>
            <w:r w:rsidRPr="00947839">
              <w:rPr>
                <w:rFonts w:ascii="Times New Roman" w:eastAsia="MS Mincho" w:hAnsi="Times New Roman" w:cs="Times New Roman"/>
                <w:sz w:val="24"/>
                <w:szCs w:val="24"/>
                <w:lang w:eastAsia="ja-JP"/>
              </w:rPr>
              <w:t>Природные уникумы местности: белолиственные тополя и дубы</w:t>
            </w: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30</w:t>
            </w:r>
          </w:p>
        </w:tc>
        <w:tc>
          <w:tcPr>
            <w:tcW w:w="1103" w:type="pct"/>
            <w:vAlign w:val="center"/>
          </w:tcPr>
          <w:p w:rsidR="00D44A18" w:rsidRDefault="00F75B51"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Озеленение хуторов. Появление насаждений, несвойственных природной зоне хутора.</w:t>
            </w:r>
          </w:p>
          <w:p w:rsidR="00263E7B" w:rsidRPr="00D44A18" w:rsidRDefault="00263E7B"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Истории и легенды, связанные с деревьями.</w:t>
            </w:r>
          </w:p>
        </w:tc>
        <w:tc>
          <w:tcPr>
            <w:tcW w:w="1368" w:type="pct"/>
            <w:vAlign w:val="center"/>
          </w:tcPr>
          <w:p w:rsidR="00D44A18" w:rsidRPr="00D44A18" w:rsidRDefault="0011263E"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Сведения о появлении деревьев в хуторе. Дополнительные сведения о тополях в хуторе Алексеев.</w:t>
            </w:r>
            <w:r w:rsidR="00F7168E">
              <w:rPr>
                <w:rFonts w:ascii="Times New Roman" w:eastAsia="MS Mincho" w:hAnsi="Times New Roman" w:cs="Times New Roman"/>
                <w:sz w:val="24"/>
                <w:szCs w:val="24"/>
                <w:lang w:eastAsia="ja-JP"/>
              </w:rPr>
              <w:t xml:space="preserve"> Провести вычисление возраста дуба.</w:t>
            </w:r>
          </w:p>
        </w:tc>
      </w:tr>
      <w:tr w:rsidR="004B51F6" w:rsidRPr="00D44A18" w:rsidTr="001C6465">
        <w:trPr>
          <w:jc w:val="center"/>
        </w:trPr>
        <w:tc>
          <w:tcPr>
            <w:tcW w:w="803" w:type="pct"/>
            <w:vAlign w:val="center"/>
          </w:tcPr>
          <w:p w:rsidR="00D44A18" w:rsidRPr="00D44A18" w:rsidRDefault="00772207"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От тополей по просе</w:t>
            </w:r>
            <w:r w:rsidR="00C87F67">
              <w:rPr>
                <w:rFonts w:ascii="Times New Roman" w:eastAsia="MS Mincho" w:hAnsi="Times New Roman" w:cs="Times New Roman"/>
                <w:sz w:val="24"/>
                <w:szCs w:val="24"/>
                <w:lang w:eastAsia="ja-JP"/>
              </w:rPr>
              <w:t>лочной дороге выезд на щебеночную дорогу,</w:t>
            </w:r>
            <w:r>
              <w:rPr>
                <w:rFonts w:ascii="Times New Roman" w:eastAsia="MS Mincho" w:hAnsi="Times New Roman" w:cs="Times New Roman"/>
                <w:sz w:val="24"/>
                <w:szCs w:val="24"/>
                <w:lang w:eastAsia="ja-JP"/>
              </w:rPr>
              <w:t xml:space="preserve"> поворот на запад</w:t>
            </w:r>
            <w:r w:rsidR="00C87F67">
              <w:rPr>
                <w:rFonts w:ascii="Times New Roman" w:eastAsia="MS Mincho" w:hAnsi="Times New Roman" w:cs="Times New Roman"/>
                <w:sz w:val="24"/>
                <w:szCs w:val="24"/>
                <w:lang w:eastAsia="ja-JP"/>
              </w:rPr>
              <w:t xml:space="preserve">, проехать по шоссе до проезда между домами </w:t>
            </w:r>
            <w:r w:rsidR="008D2B4C">
              <w:rPr>
                <w:rFonts w:ascii="Times New Roman" w:eastAsia="MS Mincho" w:hAnsi="Times New Roman" w:cs="Times New Roman"/>
                <w:sz w:val="24"/>
                <w:szCs w:val="24"/>
                <w:lang w:eastAsia="ja-JP"/>
              </w:rPr>
              <w:t xml:space="preserve">52 и 54 </w:t>
            </w:r>
            <w:r w:rsidR="00C87F67">
              <w:rPr>
                <w:rFonts w:ascii="Times New Roman" w:eastAsia="MS Mincho" w:hAnsi="Times New Roman" w:cs="Times New Roman"/>
                <w:sz w:val="24"/>
                <w:szCs w:val="24"/>
                <w:lang w:eastAsia="ja-JP"/>
              </w:rPr>
              <w:t>улицы Школьной, выезд на улицу Быкадорова, проехать по проселочной дороге к месту объекта. Виден издалека.</w:t>
            </w:r>
          </w:p>
        </w:tc>
        <w:tc>
          <w:tcPr>
            <w:tcW w:w="575" w:type="pct"/>
            <w:vAlign w:val="center"/>
          </w:tcPr>
          <w:p w:rsidR="00D44A18" w:rsidRPr="00D44A18" w:rsidRDefault="000D168B"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Юго- восточная территория </w:t>
            </w:r>
            <w:r w:rsidR="0004050F">
              <w:rPr>
                <w:rFonts w:ascii="Times New Roman" w:eastAsia="MS Mincho" w:hAnsi="Times New Roman" w:cs="Times New Roman"/>
                <w:sz w:val="24"/>
                <w:szCs w:val="24"/>
                <w:lang w:eastAsia="ja-JP"/>
              </w:rPr>
              <w:t>здания стригального пункта.</w:t>
            </w:r>
          </w:p>
        </w:tc>
        <w:tc>
          <w:tcPr>
            <w:tcW w:w="767" w:type="pct"/>
            <w:vAlign w:val="center"/>
          </w:tcPr>
          <w:p w:rsidR="00D44A18" w:rsidRPr="00D44A18" w:rsidRDefault="00DD1D93"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Поклон</w:t>
            </w:r>
            <w:r w:rsidR="000D168B" w:rsidRPr="000D168B">
              <w:rPr>
                <w:rFonts w:ascii="Times New Roman" w:eastAsia="MS Mincho" w:hAnsi="Times New Roman" w:cs="Times New Roman"/>
                <w:sz w:val="24"/>
                <w:szCs w:val="24"/>
                <w:lang w:eastAsia="ja-JP"/>
              </w:rPr>
              <w:t>ный крест.</w:t>
            </w: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30</w:t>
            </w:r>
          </w:p>
        </w:tc>
        <w:tc>
          <w:tcPr>
            <w:tcW w:w="1103" w:type="pct"/>
            <w:vAlign w:val="center"/>
          </w:tcPr>
          <w:p w:rsidR="00D44A18" w:rsidRPr="00D44A18" w:rsidRDefault="004266F9"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История появления креста, события, предшествующие его появлению, люди, участники событий.</w:t>
            </w:r>
          </w:p>
        </w:tc>
        <w:tc>
          <w:tcPr>
            <w:tcW w:w="1368" w:type="pct"/>
            <w:vAlign w:val="center"/>
          </w:tcPr>
          <w:p w:rsidR="00D44A18" w:rsidRDefault="004266F9"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Дать справку о истории появления Поклонного креста.</w:t>
            </w:r>
          </w:p>
          <w:p w:rsidR="00AD7985" w:rsidRPr="00D44A18" w:rsidRDefault="00AD7985"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Провести процедуру полива места сожжения икон </w:t>
            </w:r>
            <w:proofErr w:type="spellStart"/>
            <w:r>
              <w:rPr>
                <w:rFonts w:ascii="Times New Roman" w:eastAsia="MS Mincho" w:hAnsi="Times New Roman" w:cs="Times New Roman"/>
                <w:sz w:val="24"/>
                <w:szCs w:val="24"/>
                <w:lang w:eastAsia="ja-JP"/>
              </w:rPr>
              <w:t>Федосеевской</w:t>
            </w:r>
            <w:proofErr w:type="spellEnd"/>
            <w:r>
              <w:rPr>
                <w:rFonts w:ascii="Times New Roman" w:eastAsia="MS Mincho" w:hAnsi="Times New Roman" w:cs="Times New Roman"/>
                <w:sz w:val="24"/>
                <w:szCs w:val="24"/>
                <w:lang w:eastAsia="ja-JP"/>
              </w:rPr>
              <w:t xml:space="preserve"> православной церкви.</w:t>
            </w:r>
          </w:p>
        </w:tc>
      </w:tr>
      <w:tr w:rsidR="004B51F6" w:rsidRPr="00D44A18" w:rsidTr="001C6465">
        <w:trPr>
          <w:jc w:val="center"/>
        </w:trPr>
        <w:tc>
          <w:tcPr>
            <w:tcW w:w="803" w:type="pct"/>
            <w:vAlign w:val="center"/>
          </w:tcPr>
          <w:p w:rsidR="00D44A18" w:rsidRPr="00D44A18" w:rsidRDefault="00C87F67"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От объекта</w:t>
            </w:r>
            <w:r w:rsidR="008D2B4C">
              <w:t xml:space="preserve"> </w:t>
            </w:r>
            <w:r w:rsidR="008D2B4C" w:rsidRPr="008D2B4C">
              <w:rPr>
                <w:rFonts w:ascii="Times New Roman" w:eastAsia="MS Mincho" w:hAnsi="Times New Roman" w:cs="Times New Roman"/>
                <w:sz w:val="24"/>
                <w:szCs w:val="24"/>
                <w:lang w:eastAsia="ja-JP"/>
              </w:rPr>
              <w:t xml:space="preserve">Поклонный крест </w:t>
            </w:r>
            <w:r>
              <w:rPr>
                <w:rFonts w:ascii="Times New Roman" w:eastAsia="MS Mincho" w:hAnsi="Times New Roman" w:cs="Times New Roman"/>
                <w:sz w:val="24"/>
                <w:szCs w:val="24"/>
                <w:lang w:eastAsia="ja-JP"/>
              </w:rPr>
              <w:t>выехать по проселочной дороге в сторону здания весовой, откуда на запад идет шоссейная дорога к Охранному кресту.</w:t>
            </w:r>
          </w:p>
        </w:tc>
        <w:tc>
          <w:tcPr>
            <w:tcW w:w="575" w:type="pct"/>
            <w:vAlign w:val="center"/>
          </w:tcPr>
          <w:p w:rsidR="00D44A18" w:rsidRPr="00D44A18" w:rsidRDefault="009C0C8A"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Около 500 метров восточнее хутора по шоссе</w:t>
            </w:r>
            <w:r w:rsidR="000D168B">
              <w:rPr>
                <w:rFonts w:ascii="Times New Roman" w:eastAsia="MS Mincho" w:hAnsi="Times New Roman" w:cs="Times New Roman"/>
                <w:sz w:val="24"/>
                <w:szCs w:val="24"/>
                <w:lang w:eastAsia="ja-JP"/>
              </w:rPr>
              <w:t xml:space="preserve"> в направление села Заветное.</w:t>
            </w:r>
          </w:p>
        </w:tc>
        <w:tc>
          <w:tcPr>
            <w:tcW w:w="767" w:type="pct"/>
            <w:vAlign w:val="center"/>
          </w:tcPr>
          <w:p w:rsidR="00D44A18" w:rsidRPr="00D44A18" w:rsidRDefault="00317B08" w:rsidP="00DA0D5F">
            <w:pPr>
              <w:spacing w:after="0" w:line="240" w:lineRule="auto"/>
              <w:jc w:val="center"/>
              <w:rPr>
                <w:rFonts w:ascii="Times New Roman" w:eastAsia="MS Mincho" w:hAnsi="Times New Roman" w:cs="Times New Roman"/>
                <w:sz w:val="24"/>
                <w:szCs w:val="24"/>
                <w:lang w:eastAsia="ja-JP"/>
              </w:rPr>
            </w:pPr>
            <w:r w:rsidRPr="00317B08">
              <w:rPr>
                <w:rFonts w:ascii="Times New Roman" w:eastAsia="MS Mincho" w:hAnsi="Times New Roman" w:cs="Times New Roman"/>
                <w:sz w:val="24"/>
                <w:szCs w:val="24"/>
                <w:lang w:eastAsia="ja-JP"/>
              </w:rPr>
              <w:t xml:space="preserve">Поклонный крест </w:t>
            </w:r>
            <w:r>
              <w:rPr>
                <w:rFonts w:ascii="Times New Roman" w:eastAsia="MS Mincho" w:hAnsi="Times New Roman" w:cs="Times New Roman"/>
                <w:sz w:val="24"/>
                <w:szCs w:val="24"/>
                <w:lang w:eastAsia="ja-JP"/>
              </w:rPr>
              <w:t>(о</w:t>
            </w:r>
            <w:r w:rsidR="000D168B" w:rsidRPr="000D168B">
              <w:rPr>
                <w:rFonts w:ascii="Times New Roman" w:eastAsia="MS Mincho" w:hAnsi="Times New Roman" w:cs="Times New Roman"/>
                <w:sz w:val="24"/>
                <w:szCs w:val="24"/>
                <w:lang w:eastAsia="ja-JP"/>
              </w:rPr>
              <w:t>хранный крест</w:t>
            </w:r>
            <w:r>
              <w:rPr>
                <w:rFonts w:ascii="Times New Roman" w:eastAsia="MS Mincho" w:hAnsi="Times New Roman" w:cs="Times New Roman"/>
                <w:sz w:val="24"/>
                <w:szCs w:val="24"/>
                <w:lang w:eastAsia="ja-JP"/>
              </w:rPr>
              <w:t>)</w:t>
            </w:r>
            <w:r w:rsidR="000D168B" w:rsidRPr="000D168B">
              <w:rPr>
                <w:rFonts w:ascii="Times New Roman" w:eastAsia="MS Mincho" w:hAnsi="Times New Roman" w:cs="Times New Roman"/>
                <w:sz w:val="24"/>
                <w:szCs w:val="24"/>
                <w:lang w:eastAsia="ja-JP"/>
              </w:rPr>
              <w:t>.</w:t>
            </w: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30</w:t>
            </w:r>
          </w:p>
        </w:tc>
        <w:tc>
          <w:tcPr>
            <w:tcW w:w="1103" w:type="pct"/>
            <w:vAlign w:val="center"/>
          </w:tcPr>
          <w:p w:rsidR="00D44A18" w:rsidRPr="00D44A18" w:rsidRDefault="004266F9" w:rsidP="00DA0D5F">
            <w:pPr>
              <w:spacing w:after="0" w:line="240" w:lineRule="auto"/>
              <w:jc w:val="center"/>
              <w:rPr>
                <w:rFonts w:ascii="Times New Roman" w:eastAsia="MS Mincho" w:hAnsi="Times New Roman" w:cs="Times New Roman"/>
                <w:sz w:val="24"/>
                <w:szCs w:val="24"/>
                <w:lang w:eastAsia="ja-JP"/>
              </w:rPr>
            </w:pPr>
            <w:r w:rsidRPr="004266F9">
              <w:rPr>
                <w:rFonts w:ascii="Times New Roman" w:eastAsia="MS Mincho" w:hAnsi="Times New Roman" w:cs="Times New Roman"/>
                <w:sz w:val="24"/>
                <w:szCs w:val="24"/>
                <w:lang w:eastAsia="ja-JP"/>
              </w:rPr>
              <w:t>История появления креста, события, предшествующие его появлению, люди, участники событий</w:t>
            </w:r>
            <w:r>
              <w:rPr>
                <w:rFonts w:ascii="Times New Roman" w:eastAsia="MS Mincho" w:hAnsi="Times New Roman" w:cs="Times New Roman"/>
                <w:sz w:val="24"/>
                <w:szCs w:val="24"/>
                <w:lang w:eastAsia="ja-JP"/>
              </w:rPr>
              <w:t>.</w:t>
            </w:r>
          </w:p>
        </w:tc>
        <w:tc>
          <w:tcPr>
            <w:tcW w:w="1368" w:type="pct"/>
            <w:vAlign w:val="center"/>
          </w:tcPr>
          <w:p w:rsidR="00D44A18" w:rsidRDefault="004266F9" w:rsidP="00DA0D5F">
            <w:pPr>
              <w:spacing w:after="0" w:line="240" w:lineRule="auto"/>
              <w:jc w:val="center"/>
              <w:rPr>
                <w:rFonts w:ascii="Times New Roman" w:eastAsia="MS Mincho" w:hAnsi="Times New Roman" w:cs="Times New Roman"/>
                <w:sz w:val="24"/>
                <w:szCs w:val="24"/>
                <w:lang w:eastAsia="ja-JP"/>
              </w:rPr>
            </w:pPr>
            <w:r w:rsidRPr="004266F9">
              <w:rPr>
                <w:rFonts w:ascii="Times New Roman" w:eastAsia="MS Mincho" w:hAnsi="Times New Roman" w:cs="Times New Roman"/>
                <w:sz w:val="24"/>
                <w:szCs w:val="24"/>
                <w:lang w:eastAsia="ja-JP"/>
              </w:rPr>
              <w:t>Дать справку о истории появления</w:t>
            </w:r>
            <w:r>
              <w:rPr>
                <w:rFonts w:ascii="Times New Roman" w:eastAsia="MS Mincho" w:hAnsi="Times New Roman" w:cs="Times New Roman"/>
                <w:sz w:val="24"/>
                <w:szCs w:val="24"/>
                <w:lang w:eastAsia="ja-JP"/>
              </w:rPr>
              <w:t xml:space="preserve"> охранного креста.</w:t>
            </w:r>
          </w:p>
          <w:p w:rsidR="00AD7985" w:rsidRDefault="00AD7985"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Документы о факте вандализма.</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Использовать прием</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объяснения,</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вопросов-ответов,</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зрительного</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сравнения</w:t>
            </w:r>
            <w:r>
              <w:rPr>
                <w:rFonts w:ascii="Times New Roman" w:eastAsia="MS Mincho" w:hAnsi="Times New Roman" w:cs="Times New Roman"/>
                <w:sz w:val="24"/>
                <w:szCs w:val="24"/>
                <w:lang w:eastAsia="ja-JP"/>
              </w:rPr>
              <w:t xml:space="preserve"> двух крестов</w:t>
            </w:r>
            <w:r w:rsidRPr="00195221">
              <w:rPr>
                <w:rFonts w:ascii="Times New Roman" w:eastAsia="MS Mincho" w:hAnsi="Times New Roman" w:cs="Times New Roman"/>
                <w:sz w:val="24"/>
                <w:szCs w:val="24"/>
                <w:lang w:eastAsia="ja-JP"/>
              </w:rPr>
              <w:t>, материалы</w:t>
            </w:r>
          </w:p>
          <w:p w:rsidR="00195221" w:rsidRPr="00195221"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«портфеля</w:t>
            </w:r>
          </w:p>
          <w:p w:rsidR="00195221" w:rsidRPr="00D44A18" w:rsidRDefault="00195221" w:rsidP="00DA0D5F">
            <w:pPr>
              <w:spacing w:after="0" w:line="240" w:lineRule="auto"/>
              <w:jc w:val="center"/>
              <w:rPr>
                <w:rFonts w:ascii="Times New Roman" w:eastAsia="MS Mincho" w:hAnsi="Times New Roman" w:cs="Times New Roman"/>
                <w:sz w:val="24"/>
                <w:szCs w:val="24"/>
                <w:lang w:eastAsia="ja-JP"/>
              </w:rPr>
            </w:pPr>
            <w:r w:rsidRPr="00195221">
              <w:rPr>
                <w:rFonts w:ascii="Times New Roman" w:eastAsia="MS Mincho" w:hAnsi="Times New Roman" w:cs="Times New Roman"/>
                <w:sz w:val="24"/>
                <w:szCs w:val="24"/>
                <w:lang w:eastAsia="ja-JP"/>
              </w:rPr>
              <w:t>экскурсовода»</w:t>
            </w:r>
          </w:p>
        </w:tc>
      </w:tr>
      <w:tr w:rsidR="004B51F6" w:rsidRPr="00D44A18" w:rsidTr="001C6465">
        <w:trPr>
          <w:jc w:val="center"/>
        </w:trPr>
        <w:tc>
          <w:tcPr>
            <w:tcW w:w="803" w:type="pct"/>
            <w:vAlign w:val="center"/>
          </w:tcPr>
          <w:p w:rsidR="00D44A18" w:rsidRPr="00D44A18" w:rsidRDefault="00CC294E" w:rsidP="00DA0D5F">
            <w:pPr>
              <w:spacing w:after="0" w:line="240" w:lineRule="auto"/>
              <w:jc w:val="center"/>
              <w:rPr>
                <w:rFonts w:ascii="Times New Roman" w:eastAsia="MS Mincho" w:hAnsi="Times New Roman" w:cs="Times New Roman"/>
                <w:sz w:val="24"/>
                <w:szCs w:val="24"/>
                <w:lang w:eastAsia="ja-JP"/>
              </w:rPr>
            </w:pPr>
            <w:r w:rsidRPr="00CC294E">
              <w:rPr>
                <w:rFonts w:ascii="Times New Roman" w:eastAsia="MS Mincho" w:hAnsi="Times New Roman" w:cs="Times New Roman"/>
                <w:sz w:val="24"/>
                <w:szCs w:val="24"/>
                <w:lang w:eastAsia="ja-JP"/>
              </w:rPr>
              <w:t>Возвращение в</w:t>
            </w:r>
            <w:r>
              <w:rPr>
                <w:rFonts w:ascii="Times New Roman" w:eastAsia="MS Mincho" w:hAnsi="Times New Roman" w:cs="Times New Roman"/>
                <w:sz w:val="24"/>
                <w:szCs w:val="24"/>
                <w:lang w:eastAsia="ja-JP"/>
              </w:rPr>
              <w:t xml:space="preserve"> хутор по шоссе, Центральной улице к зданию школы.</w:t>
            </w:r>
          </w:p>
        </w:tc>
        <w:tc>
          <w:tcPr>
            <w:tcW w:w="575" w:type="pct"/>
            <w:vAlign w:val="center"/>
          </w:tcPr>
          <w:p w:rsidR="00D44A18" w:rsidRPr="00D44A18" w:rsidRDefault="00CC294E" w:rsidP="00DA0D5F">
            <w:pPr>
              <w:spacing w:after="0" w:line="240" w:lineRule="auto"/>
              <w:jc w:val="center"/>
              <w:rPr>
                <w:rFonts w:ascii="Times New Roman" w:eastAsia="MS Mincho" w:hAnsi="Times New Roman" w:cs="Times New Roman"/>
                <w:sz w:val="24"/>
                <w:szCs w:val="24"/>
                <w:lang w:eastAsia="ja-JP"/>
              </w:rPr>
            </w:pPr>
            <w:proofErr w:type="spellStart"/>
            <w:r>
              <w:rPr>
                <w:rFonts w:ascii="Times New Roman" w:eastAsia="MS Mincho" w:hAnsi="Times New Roman" w:cs="Times New Roman"/>
                <w:sz w:val="24"/>
                <w:szCs w:val="24"/>
                <w:lang w:eastAsia="ja-JP"/>
              </w:rPr>
              <w:t>Фоминская</w:t>
            </w:r>
            <w:proofErr w:type="spellEnd"/>
            <w:r>
              <w:rPr>
                <w:rFonts w:ascii="Times New Roman" w:eastAsia="MS Mincho" w:hAnsi="Times New Roman" w:cs="Times New Roman"/>
                <w:sz w:val="24"/>
                <w:szCs w:val="24"/>
                <w:lang w:eastAsia="ja-JP"/>
              </w:rPr>
              <w:t xml:space="preserve"> средняя школа</w:t>
            </w:r>
          </w:p>
        </w:tc>
        <w:tc>
          <w:tcPr>
            <w:tcW w:w="767"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c>
          <w:tcPr>
            <w:tcW w:w="384" w:type="pct"/>
            <w:vAlign w:val="center"/>
          </w:tcPr>
          <w:p w:rsidR="00D44A18" w:rsidRPr="00D44A18" w:rsidRDefault="00D76258"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10</w:t>
            </w:r>
          </w:p>
        </w:tc>
        <w:tc>
          <w:tcPr>
            <w:tcW w:w="1103" w:type="pct"/>
            <w:vAlign w:val="center"/>
          </w:tcPr>
          <w:p w:rsidR="00D44A18" w:rsidRPr="00D44A18" w:rsidRDefault="00AD7985" w:rsidP="00DA0D5F">
            <w:pPr>
              <w:spacing w:after="0" w:line="240" w:lineRule="auto"/>
              <w:jc w:val="center"/>
              <w:rPr>
                <w:rFonts w:ascii="Times New Roman" w:eastAsia="MS Mincho" w:hAnsi="Times New Roman" w:cs="Times New Roman"/>
                <w:sz w:val="24"/>
                <w:szCs w:val="24"/>
                <w:lang w:eastAsia="ja-JP"/>
              </w:rPr>
            </w:pPr>
            <w:r w:rsidRPr="00AD7985">
              <w:rPr>
                <w:rFonts w:ascii="Times New Roman" w:eastAsia="MS Mincho" w:hAnsi="Times New Roman" w:cs="Times New Roman"/>
                <w:sz w:val="24"/>
                <w:szCs w:val="24"/>
                <w:lang w:eastAsia="ja-JP"/>
              </w:rPr>
              <w:t>Предлагается задать вопросы по экскурсии.</w:t>
            </w:r>
          </w:p>
        </w:tc>
        <w:tc>
          <w:tcPr>
            <w:tcW w:w="1368"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r>
      <w:tr w:rsidR="004B51F6" w:rsidRPr="00D44A18" w:rsidTr="001C6465">
        <w:trPr>
          <w:jc w:val="center"/>
        </w:trPr>
        <w:tc>
          <w:tcPr>
            <w:tcW w:w="803" w:type="pct"/>
            <w:vAlign w:val="center"/>
          </w:tcPr>
          <w:p w:rsidR="00D44A18" w:rsidRPr="00D44A18" w:rsidRDefault="001F3E20"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Итого:</w:t>
            </w:r>
          </w:p>
        </w:tc>
        <w:tc>
          <w:tcPr>
            <w:tcW w:w="575"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c>
          <w:tcPr>
            <w:tcW w:w="767"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c>
          <w:tcPr>
            <w:tcW w:w="384" w:type="pct"/>
            <w:vAlign w:val="center"/>
          </w:tcPr>
          <w:p w:rsidR="00D44A18" w:rsidRPr="00D44A18" w:rsidRDefault="001C6465" w:rsidP="00DA0D5F">
            <w:pPr>
              <w:spacing w:after="0" w:line="24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150 мин</w:t>
            </w:r>
          </w:p>
        </w:tc>
        <w:tc>
          <w:tcPr>
            <w:tcW w:w="1103"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c>
          <w:tcPr>
            <w:tcW w:w="1368" w:type="pct"/>
            <w:vAlign w:val="center"/>
          </w:tcPr>
          <w:p w:rsidR="00D44A18" w:rsidRPr="00D44A18" w:rsidRDefault="00D44A18" w:rsidP="00DA0D5F">
            <w:pPr>
              <w:spacing w:after="0" w:line="240" w:lineRule="auto"/>
              <w:jc w:val="center"/>
              <w:rPr>
                <w:rFonts w:ascii="Times New Roman" w:eastAsia="MS Mincho" w:hAnsi="Times New Roman" w:cs="Times New Roman"/>
                <w:sz w:val="24"/>
                <w:szCs w:val="24"/>
                <w:lang w:eastAsia="ja-JP"/>
              </w:rPr>
            </w:pPr>
          </w:p>
        </w:tc>
      </w:tr>
    </w:tbl>
    <w:p w:rsidR="00D76258" w:rsidRDefault="00D76258" w:rsidP="00DA0D5F">
      <w:pPr>
        <w:spacing w:after="0" w:line="240" w:lineRule="auto"/>
        <w:rPr>
          <w:rFonts w:ascii="Times New Roman" w:hAnsi="Times New Roman" w:cs="Times New Roman"/>
          <w:sz w:val="28"/>
          <w:szCs w:val="28"/>
        </w:rPr>
      </w:pPr>
    </w:p>
    <w:p w:rsidR="00D76258" w:rsidRDefault="00D76258" w:rsidP="00DA0D5F">
      <w:pPr>
        <w:spacing w:after="0" w:line="240" w:lineRule="auto"/>
        <w:rPr>
          <w:rFonts w:ascii="Times New Roman" w:hAnsi="Times New Roman" w:cs="Times New Roman"/>
          <w:sz w:val="28"/>
          <w:szCs w:val="28"/>
        </w:rPr>
      </w:pPr>
    </w:p>
    <w:p w:rsidR="001D0257" w:rsidRDefault="004410E6" w:rsidP="00DA0D5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D98607" wp14:editId="5FF76A0C">
            <wp:extent cx="8991600" cy="3857625"/>
            <wp:effectExtent l="0" t="0" r="0" b="9525"/>
            <wp:docPr id="1" name="Рисунок 1" descr="C:\Users\12\Documents\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ocuments\схема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0" cy="3857625"/>
                    </a:xfrm>
                    <a:prstGeom prst="rect">
                      <a:avLst/>
                    </a:prstGeom>
                    <a:noFill/>
                    <a:ln>
                      <a:noFill/>
                    </a:ln>
                  </pic:spPr>
                </pic:pic>
              </a:graphicData>
            </a:graphic>
          </wp:inline>
        </w:drawing>
      </w:r>
    </w:p>
    <w:p w:rsidR="001D0257" w:rsidRDefault="004410E6"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Условные обозначения:</w:t>
      </w:r>
    </w:p>
    <w:p w:rsidR="004410E6" w:rsidRDefault="004410E6"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границы хутора</w:t>
      </w:r>
    </w:p>
    <w:p w:rsidR="004410E6" w:rsidRDefault="004410E6"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зеленые насаждения</w:t>
      </w:r>
    </w:p>
    <w:p w:rsidR="004410E6" w:rsidRDefault="004410E6"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балка </w:t>
      </w:r>
      <w:proofErr w:type="spellStart"/>
      <w:r>
        <w:rPr>
          <w:rFonts w:ascii="Times New Roman" w:hAnsi="Times New Roman" w:cs="Times New Roman"/>
          <w:sz w:val="28"/>
          <w:szCs w:val="28"/>
        </w:rPr>
        <w:t>Б.Савдя</w:t>
      </w:r>
      <w:proofErr w:type="spellEnd"/>
    </w:p>
    <w:p w:rsidR="004410E6" w:rsidRDefault="004410E6"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направления движения по маршруту</w:t>
      </w:r>
    </w:p>
    <w:p w:rsidR="004410E6" w:rsidRDefault="004410E6" w:rsidP="00DA0D5F">
      <w:pPr>
        <w:spacing w:after="0" w:line="240" w:lineRule="auto"/>
        <w:rPr>
          <w:rFonts w:ascii="Times New Roman" w:hAnsi="Times New Roman" w:cs="Times New Roman"/>
          <w:sz w:val="28"/>
          <w:szCs w:val="28"/>
        </w:rPr>
      </w:pPr>
    </w:p>
    <w:p w:rsidR="001D0257" w:rsidRDefault="001D0257" w:rsidP="00DA0D5F">
      <w:pPr>
        <w:spacing w:after="0" w:line="240" w:lineRule="auto"/>
        <w:rPr>
          <w:rFonts w:ascii="Times New Roman" w:hAnsi="Times New Roman" w:cs="Times New Roman"/>
          <w:sz w:val="28"/>
          <w:szCs w:val="28"/>
        </w:rPr>
      </w:pPr>
    </w:p>
    <w:p w:rsidR="001D0257" w:rsidRDefault="001D0257" w:rsidP="00DA0D5F">
      <w:pPr>
        <w:spacing w:after="0" w:line="240" w:lineRule="auto"/>
        <w:rPr>
          <w:rFonts w:ascii="Times New Roman" w:hAnsi="Times New Roman" w:cs="Times New Roman"/>
          <w:sz w:val="28"/>
          <w:szCs w:val="28"/>
        </w:rPr>
      </w:pPr>
    </w:p>
    <w:p w:rsidR="001D0257" w:rsidRDefault="001D0257" w:rsidP="00DA0D5F">
      <w:pPr>
        <w:spacing w:after="0" w:line="240" w:lineRule="auto"/>
        <w:rPr>
          <w:rFonts w:ascii="Times New Roman" w:hAnsi="Times New Roman" w:cs="Times New Roman"/>
          <w:sz w:val="28"/>
          <w:szCs w:val="28"/>
        </w:rPr>
        <w:sectPr w:rsidR="001D0257" w:rsidSect="00D44A18">
          <w:pgSz w:w="16838" w:h="11906" w:orient="landscape"/>
          <w:pgMar w:top="1701" w:right="1134" w:bottom="851" w:left="1134" w:header="709" w:footer="709" w:gutter="0"/>
          <w:pgNumType w:start="0"/>
          <w:cols w:space="708"/>
          <w:titlePg/>
          <w:docGrid w:linePitch="360"/>
        </w:sectPr>
      </w:pPr>
    </w:p>
    <w:p w:rsidR="00970A57" w:rsidRPr="00827DAE" w:rsidRDefault="00D76258" w:rsidP="00DA0D5F">
      <w:pPr>
        <w:spacing w:after="0" w:line="240" w:lineRule="auto"/>
        <w:rPr>
          <w:rFonts w:ascii="Times New Roman" w:hAnsi="Times New Roman" w:cs="Times New Roman"/>
          <w:b/>
          <w:sz w:val="28"/>
          <w:szCs w:val="28"/>
        </w:rPr>
      </w:pPr>
      <w:r w:rsidRPr="00827DAE">
        <w:rPr>
          <w:rFonts w:ascii="Times New Roman" w:hAnsi="Times New Roman" w:cs="Times New Roman"/>
          <w:b/>
          <w:sz w:val="28"/>
          <w:szCs w:val="28"/>
        </w:rPr>
        <w:t>Вступление</w:t>
      </w:r>
    </w:p>
    <w:p w:rsidR="00827DAE" w:rsidRDefault="00827DAE"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Экскурсия</w:t>
      </w:r>
      <w:r w:rsidRPr="00827DAE">
        <w:rPr>
          <w:rFonts w:ascii="Times New Roman" w:hAnsi="Times New Roman" w:cs="Times New Roman"/>
          <w:sz w:val="28"/>
          <w:szCs w:val="28"/>
        </w:rPr>
        <w:t xml:space="preserve"> по объектам культурного и природного наследия</w:t>
      </w:r>
      <w:r>
        <w:rPr>
          <w:rFonts w:ascii="Times New Roman" w:hAnsi="Times New Roman" w:cs="Times New Roman"/>
          <w:sz w:val="28"/>
          <w:szCs w:val="28"/>
        </w:rPr>
        <w:t xml:space="preserve"> родного края проводится в рамках Областного </w:t>
      </w:r>
      <w:r w:rsidRPr="00827DAE">
        <w:rPr>
          <w:rFonts w:ascii="Times New Roman" w:hAnsi="Times New Roman" w:cs="Times New Roman"/>
          <w:sz w:val="28"/>
          <w:szCs w:val="28"/>
        </w:rPr>
        <w:t>конкурс</w:t>
      </w:r>
      <w:r>
        <w:rPr>
          <w:rFonts w:ascii="Times New Roman" w:hAnsi="Times New Roman" w:cs="Times New Roman"/>
          <w:sz w:val="28"/>
          <w:szCs w:val="28"/>
        </w:rPr>
        <w:t>а</w:t>
      </w:r>
      <w:r w:rsidRPr="00827DAE">
        <w:rPr>
          <w:rFonts w:ascii="Times New Roman" w:hAnsi="Times New Roman" w:cs="Times New Roman"/>
          <w:sz w:val="28"/>
          <w:szCs w:val="28"/>
        </w:rPr>
        <w:t xml:space="preserve">  «Юный экскурсовод» Всероссийского конкурса музеев образовательных организаций Российской федерации</w:t>
      </w:r>
      <w:r>
        <w:rPr>
          <w:rFonts w:ascii="Times New Roman" w:hAnsi="Times New Roman" w:cs="Times New Roman"/>
          <w:sz w:val="28"/>
          <w:szCs w:val="28"/>
        </w:rPr>
        <w:t>.</w:t>
      </w:r>
    </w:p>
    <w:p w:rsidR="006570A0" w:rsidRDefault="006570A0" w:rsidP="00DA0D5F">
      <w:pPr>
        <w:spacing w:after="0" w:line="240" w:lineRule="auto"/>
        <w:rPr>
          <w:rFonts w:ascii="Times New Roman" w:hAnsi="Times New Roman" w:cs="Times New Roman"/>
          <w:sz w:val="28"/>
          <w:szCs w:val="28"/>
        </w:rPr>
      </w:pPr>
    </w:p>
    <w:p w:rsidR="006F09A2" w:rsidRPr="00970A57" w:rsidRDefault="00970A57" w:rsidP="00DA0D5F">
      <w:pPr>
        <w:spacing w:after="0" w:line="240" w:lineRule="auto"/>
        <w:jc w:val="both"/>
        <w:rPr>
          <w:rFonts w:ascii="Times New Roman" w:hAnsi="Times New Roman" w:cs="Times New Roman"/>
          <w:b/>
          <w:sz w:val="28"/>
          <w:szCs w:val="28"/>
        </w:rPr>
      </w:pPr>
      <w:r w:rsidRPr="00970A57">
        <w:rPr>
          <w:rFonts w:ascii="Times New Roman" w:hAnsi="Times New Roman" w:cs="Times New Roman"/>
          <w:b/>
          <w:sz w:val="28"/>
          <w:szCs w:val="28"/>
        </w:rPr>
        <w:t>Контрольный текст</w:t>
      </w:r>
    </w:p>
    <w:p w:rsidR="00C17450" w:rsidRDefault="007B1BD0" w:rsidP="00DA0D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17450" w:rsidRPr="00C17450">
        <w:rPr>
          <w:rFonts w:ascii="Times New Roman" w:hAnsi="Times New Roman" w:cs="Times New Roman"/>
          <w:b/>
          <w:sz w:val="28"/>
          <w:szCs w:val="28"/>
        </w:rPr>
        <w:t>Памятник павшим землякам.</w:t>
      </w:r>
    </w:p>
    <w:p w:rsidR="00970A57" w:rsidRP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В Большой Советской энциклопедии так говорит</w:t>
      </w:r>
      <w:r>
        <w:rPr>
          <w:rFonts w:ascii="Times New Roman" w:hAnsi="Times New Roman" w:cs="Times New Roman"/>
          <w:sz w:val="28"/>
          <w:szCs w:val="28"/>
        </w:rPr>
        <w:t>ся о толковании слова памятник:</w:t>
      </w:r>
    </w:p>
    <w:p w:rsidR="00970A57" w:rsidRP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1)В широком смысле – объект, составляющий часть культ</w:t>
      </w:r>
      <w:r>
        <w:rPr>
          <w:rFonts w:ascii="Times New Roman" w:hAnsi="Times New Roman" w:cs="Times New Roman"/>
          <w:sz w:val="28"/>
          <w:szCs w:val="28"/>
        </w:rPr>
        <w:t>урного наследия страны, народа.</w:t>
      </w:r>
    </w:p>
    <w:p w:rsidR="00970A57" w:rsidRP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2)В узком смысле – произведение искусства, созданное для увековечиван</w:t>
      </w:r>
      <w:r>
        <w:rPr>
          <w:rFonts w:ascii="Times New Roman" w:hAnsi="Times New Roman" w:cs="Times New Roman"/>
          <w:sz w:val="28"/>
          <w:szCs w:val="28"/>
        </w:rPr>
        <w:t xml:space="preserve">ия памяти о людях и событиях.  </w:t>
      </w:r>
    </w:p>
    <w:p w:rsidR="00970A57" w:rsidRP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 xml:space="preserve">Проблема сохранения культурного наследия возникла не сегодня, а очень </w:t>
      </w:r>
      <w:proofErr w:type="gramStart"/>
      <w:r w:rsidRPr="00970A57">
        <w:rPr>
          <w:rFonts w:ascii="Times New Roman" w:hAnsi="Times New Roman" w:cs="Times New Roman"/>
          <w:sz w:val="28"/>
          <w:szCs w:val="28"/>
        </w:rPr>
        <w:t>давно .</w:t>
      </w:r>
      <w:proofErr w:type="gramEnd"/>
      <w:r w:rsidRPr="00970A57">
        <w:rPr>
          <w:rFonts w:ascii="Times New Roman" w:hAnsi="Times New Roman" w:cs="Times New Roman"/>
          <w:sz w:val="28"/>
          <w:szCs w:val="28"/>
        </w:rPr>
        <w:t xml:space="preserve"> Еще в эпоху родового строя и средневековья существовали обычаи почитания мест захоронения умерших предков, их вещей; места боев с иноземными захватчиками объявлялись священ</w:t>
      </w:r>
      <w:r>
        <w:rPr>
          <w:rFonts w:ascii="Times New Roman" w:hAnsi="Times New Roman" w:cs="Times New Roman"/>
          <w:sz w:val="28"/>
          <w:szCs w:val="28"/>
        </w:rPr>
        <w:t>ными, на них возводились храмы.</w:t>
      </w:r>
    </w:p>
    <w:p w:rsidR="00970A57" w:rsidRP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В середине XVII века был создан специальный приказ с целью сбора материалов и написания истории России. Но это было лишь попыткой зафиксировать памятники прошлого без осозна</w:t>
      </w:r>
      <w:r>
        <w:rPr>
          <w:rFonts w:ascii="Times New Roman" w:hAnsi="Times New Roman" w:cs="Times New Roman"/>
          <w:sz w:val="28"/>
          <w:szCs w:val="28"/>
        </w:rPr>
        <w:t>нного научного отношения к ним.</w:t>
      </w:r>
    </w:p>
    <w:p w:rsid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В нашей стране с первых лет советской власти сооружение памятников, которые раскрывали историю развития революционных идей, считалось одной из важнейших задач искусства. Ранние советские памятники были небольших размеров, но в 30-х годах это были уже большие монументы, которые включались в городские ансамбли. Особенно широка Программа сооружения памятников, посвященных подвигу советского народа в Великой Отечественной войне 1941-1945 годов. Наряду с многочисленными мемориальными сооружениями воздвигнуто много памятников, включающих реальные предметы (танки, артиллерийские орудия, самолеты), а также портретные монументы.</w:t>
      </w:r>
    </w:p>
    <w:p w:rsidR="00C63CDF" w:rsidRDefault="00C63CDF" w:rsidP="00DA0D5F">
      <w:pPr>
        <w:spacing w:after="0" w:line="240" w:lineRule="auto"/>
        <w:jc w:val="both"/>
        <w:rPr>
          <w:rFonts w:ascii="Times New Roman" w:hAnsi="Times New Roman" w:cs="Times New Roman"/>
          <w:sz w:val="28"/>
          <w:szCs w:val="28"/>
        </w:rPr>
      </w:pPr>
    </w:p>
    <w:p w:rsidR="0031574B" w:rsidRPr="0031574B" w:rsidRDefault="00970A57" w:rsidP="00DA0D5F">
      <w:pPr>
        <w:spacing w:after="0" w:line="240" w:lineRule="auto"/>
        <w:jc w:val="both"/>
        <w:rPr>
          <w:rFonts w:ascii="Times New Roman" w:hAnsi="Times New Roman" w:cs="Times New Roman"/>
          <w:b/>
          <w:sz w:val="28"/>
          <w:szCs w:val="28"/>
        </w:rPr>
      </w:pPr>
      <w:r w:rsidRPr="0031574B">
        <w:rPr>
          <w:rFonts w:ascii="Times New Roman" w:hAnsi="Times New Roman" w:cs="Times New Roman"/>
          <w:b/>
          <w:sz w:val="28"/>
          <w:szCs w:val="28"/>
        </w:rPr>
        <w:t>2.</w:t>
      </w:r>
      <w:r w:rsidR="0031574B" w:rsidRPr="0031574B">
        <w:rPr>
          <w:rFonts w:ascii="Times New Roman" w:hAnsi="Times New Roman" w:cs="Times New Roman"/>
          <w:b/>
          <w:sz w:val="28"/>
          <w:szCs w:val="28"/>
        </w:rPr>
        <w:t>Памятник В.И. Ленину</w:t>
      </w:r>
    </w:p>
    <w:p w:rsidR="00970A57" w:rsidRDefault="00970A57" w:rsidP="00DA0D5F">
      <w:pPr>
        <w:spacing w:after="0" w:line="240" w:lineRule="auto"/>
        <w:jc w:val="both"/>
        <w:rPr>
          <w:rFonts w:ascii="Times New Roman" w:hAnsi="Times New Roman" w:cs="Times New Roman"/>
          <w:sz w:val="28"/>
          <w:szCs w:val="28"/>
        </w:rPr>
      </w:pPr>
      <w:r w:rsidRPr="00970A57">
        <w:rPr>
          <w:rFonts w:ascii="Times New Roman" w:hAnsi="Times New Roman" w:cs="Times New Roman"/>
          <w:sz w:val="28"/>
          <w:szCs w:val="28"/>
        </w:rPr>
        <w:t xml:space="preserve">26 января 1924 года, после смерти Ленина, вышло постановление II съезда советов СССР «О сооружении памятников В. И. Ленину», с которого началась массовая </w:t>
      </w:r>
      <w:proofErr w:type="spellStart"/>
      <w:r w:rsidRPr="00970A57">
        <w:rPr>
          <w:rFonts w:ascii="Times New Roman" w:hAnsi="Times New Roman" w:cs="Times New Roman"/>
          <w:sz w:val="28"/>
          <w:szCs w:val="28"/>
        </w:rPr>
        <w:t>ленинификация</w:t>
      </w:r>
      <w:proofErr w:type="spellEnd"/>
      <w:r w:rsidRPr="00970A57">
        <w:rPr>
          <w:rFonts w:ascii="Times New Roman" w:hAnsi="Times New Roman" w:cs="Times New Roman"/>
          <w:sz w:val="28"/>
          <w:szCs w:val="28"/>
        </w:rPr>
        <w:t xml:space="preserve"> страны. В 1930-1950-е годы распространение получила трактовка «Ленин-вождь», породившая множество однотипных скульптур в разных городах. Часто это были тиражированные копии, выполненные в недолговечных материалах. Именно в этот период в образе Ленина появляется своеобразная театральность и вычурность, отражавшаяся в напряженной неестественной позе (вождь показывает дорогу своему народу), жесте указующей руки (указывает на светлое будущее), повторяющихся деталях одежды (кепка, распахнутое пальто).</w:t>
      </w:r>
    </w:p>
    <w:p w:rsidR="00C63CDF" w:rsidRPr="00C63CDF" w:rsidRDefault="00C63CDF" w:rsidP="00C63CDF">
      <w:pPr>
        <w:spacing w:after="0" w:line="240" w:lineRule="auto"/>
        <w:rPr>
          <w:rFonts w:ascii="Times New Roman" w:hAnsi="Times New Roman" w:cs="Times New Roman"/>
          <w:sz w:val="28"/>
          <w:szCs w:val="28"/>
        </w:rPr>
      </w:pPr>
      <w:r w:rsidRPr="00C63CDF">
        <w:rPr>
          <w:rFonts w:ascii="Times New Roman" w:hAnsi="Times New Roman" w:cs="Times New Roman"/>
          <w:sz w:val="28"/>
          <w:szCs w:val="28"/>
        </w:rPr>
        <w:t xml:space="preserve">Сергей Михайлович Киров - выдающийся деятель коммунистической партии и советского государства. </w:t>
      </w:r>
    </w:p>
    <w:p w:rsidR="00C63CDF" w:rsidRDefault="00C63CDF" w:rsidP="00DA0D5F">
      <w:pPr>
        <w:spacing w:after="0" w:line="240" w:lineRule="auto"/>
        <w:jc w:val="both"/>
        <w:rPr>
          <w:rFonts w:ascii="Times New Roman" w:hAnsi="Times New Roman" w:cs="Times New Roman"/>
          <w:sz w:val="28"/>
          <w:szCs w:val="28"/>
        </w:rPr>
      </w:pPr>
      <w:r w:rsidRPr="00C63CDF">
        <w:rPr>
          <w:rFonts w:ascii="Times New Roman" w:hAnsi="Times New Roman" w:cs="Times New Roman"/>
          <w:sz w:val="28"/>
          <w:szCs w:val="28"/>
        </w:rPr>
        <w:t>Памятник</w:t>
      </w:r>
      <w:r>
        <w:rPr>
          <w:rFonts w:ascii="Times New Roman" w:hAnsi="Times New Roman" w:cs="Times New Roman"/>
          <w:sz w:val="28"/>
          <w:szCs w:val="28"/>
        </w:rPr>
        <w:t>и</w:t>
      </w:r>
      <w:r w:rsidRPr="00C63CDF">
        <w:rPr>
          <w:rFonts w:ascii="Times New Roman" w:hAnsi="Times New Roman" w:cs="Times New Roman"/>
          <w:sz w:val="28"/>
          <w:szCs w:val="28"/>
        </w:rPr>
        <w:t xml:space="preserve"> участнику трех российских революций С.М Кирову, к тому же соратнику </w:t>
      </w:r>
      <w:proofErr w:type="spellStart"/>
      <w:r w:rsidRPr="00C63CDF">
        <w:rPr>
          <w:rFonts w:ascii="Times New Roman" w:hAnsi="Times New Roman" w:cs="Times New Roman"/>
          <w:sz w:val="28"/>
          <w:szCs w:val="28"/>
        </w:rPr>
        <w:t>В.И.Ленина</w:t>
      </w:r>
      <w:proofErr w:type="spellEnd"/>
      <w:r w:rsidRPr="00C63CDF">
        <w:rPr>
          <w:rFonts w:ascii="Times New Roman" w:hAnsi="Times New Roman" w:cs="Times New Roman"/>
          <w:sz w:val="28"/>
          <w:szCs w:val="28"/>
        </w:rPr>
        <w:t xml:space="preserve"> и активному деятелю Коммунистической партии установлен</w:t>
      </w:r>
      <w:r>
        <w:rPr>
          <w:rFonts w:ascii="Times New Roman" w:hAnsi="Times New Roman" w:cs="Times New Roman"/>
          <w:sz w:val="28"/>
          <w:szCs w:val="28"/>
        </w:rPr>
        <w:t>ы</w:t>
      </w:r>
      <w:r w:rsidRPr="00C63CDF">
        <w:rPr>
          <w:rFonts w:ascii="Times New Roman" w:hAnsi="Times New Roman" w:cs="Times New Roman"/>
          <w:sz w:val="28"/>
          <w:szCs w:val="28"/>
        </w:rPr>
        <w:t xml:space="preserve"> во многих городах бывшего Советского Союза</w:t>
      </w:r>
      <w:r>
        <w:rPr>
          <w:rFonts w:ascii="Times New Roman" w:hAnsi="Times New Roman" w:cs="Times New Roman"/>
          <w:sz w:val="28"/>
          <w:szCs w:val="28"/>
        </w:rPr>
        <w:t>.</w:t>
      </w:r>
    </w:p>
    <w:p w:rsidR="00C63CDF" w:rsidRDefault="00C63CDF" w:rsidP="00DA0D5F">
      <w:pPr>
        <w:spacing w:after="0" w:line="240" w:lineRule="auto"/>
        <w:jc w:val="both"/>
        <w:rPr>
          <w:rFonts w:ascii="Times New Roman" w:hAnsi="Times New Roman" w:cs="Times New Roman"/>
          <w:sz w:val="28"/>
          <w:szCs w:val="28"/>
        </w:rPr>
      </w:pPr>
    </w:p>
    <w:p w:rsidR="00745AA4" w:rsidRPr="00745AA4" w:rsidRDefault="006B4A0A" w:rsidP="00DA0D5F">
      <w:pPr>
        <w:spacing w:after="0" w:line="240" w:lineRule="auto"/>
        <w:jc w:val="both"/>
        <w:rPr>
          <w:rFonts w:ascii="Times New Roman" w:hAnsi="Times New Roman" w:cs="Times New Roman"/>
          <w:b/>
          <w:sz w:val="28"/>
          <w:szCs w:val="28"/>
        </w:rPr>
      </w:pPr>
      <w:r w:rsidRPr="00745AA4">
        <w:rPr>
          <w:rFonts w:ascii="Times New Roman" w:hAnsi="Times New Roman" w:cs="Times New Roman"/>
          <w:b/>
          <w:sz w:val="28"/>
          <w:szCs w:val="28"/>
        </w:rPr>
        <w:t xml:space="preserve">3. </w:t>
      </w:r>
      <w:r w:rsidR="00745AA4" w:rsidRPr="00745AA4">
        <w:rPr>
          <w:rFonts w:ascii="Times New Roman" w:hAnsi="Times New Roman" w:cs="Times New Roman"/>
          <w:b/>
          <w:sz w:val="28"/>
          <w:szCs w:val="28"/>
        </w:rPr>
        <w:t>Природные уникумы местности: белолиственные тополя и дубы</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Дуб обыкновенный – листопадное дерево, высота его достигает 50 метров, обхват ствола – до 2-х метров. Растет ввысь в среднем до 200 лет, затем расширяется всю оставшуюся жизнь. По этому признаку можно определить, сколько примерно лет дереву. Продолжительность жизни отдельных особей – до 500, а то и более лет.</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Источник: https://derevo-s.ru/drevesina/listvennye/dub-obyknovennyj Дока - журнал о строительстве и материалах из дерева</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 xml:space="preserve">В Древней Греции дуб был посвящён Зевсу и Гераклу. Он является символом душевной и физической силы, а также долголетия. Дубовая ветвь символизировала силу, мощь и знатность рода, дубовыми венками награждали самых храбрых воинов. Крупные экземпляры дуба считались статуями Зевса. В Древнем Риме дуб был посвящён Юпитеру, жёлуди назывались </w:t>
      </w:r>
      <w:proofErr w:type="spellStart"/>
      <w:r w:rsidRPr="006B4A0A">
        <w:rPr>
          <w:rFonts w:ascii="Times New Roman" w:hAnsi="Times New Roman" w:cs="Times New Roman"/>
          <w:sz w:val="28"/>
          <w:szCs w:val="28"/>
        </w:rPr>
        <w:t>юпитеровыми</w:t>
      </w:r>
      <w:proofErr w:type="spellEnd"/>
      <w:r w:rsidRPr="006B4A0A">
        <w:rPr>
          <w:rFonts w:ascii="Times New Roman" w:hAnsi="Times New Roman" w:cs="Times New Roman"/>
          <w:sz w:val="28"/>
          <w:szCs w:val="28"/>
        </w:rPr>
        <w:t xml:space="preserve"> плодами. Человека, спасшего жизнь римскому гражданину, принято было награждать дубовым венком, называвшимся </w:t>
      </w:r>
      <w:proofErr w:type="spellStart"/>
      <w:r w:rsidRPr="006B4A0A">
        <w:rPr>
          <w:rFonts w:ascii="Times New Roman" w:hAnsi="Times New Roman" w:cs="Times New Roman"/>
          <w:sz w:val="28"/>
          <w:szCs w:val="28"/>
        </w:rPr>
        <w:t>corona</w:t>
      </w:r>
      <w:proofErr w:type="spellEnd"/>
      <w:r w:rsidRPr="006B4A0A">
        <w:rPr>
          <w:rFonts w:ascii="Times New Roman" w:hAnsi="Times New Roman" w:cs="Times New Roman"/>
          <w:sz w:val="28"/>
          <w:szCs w:val="28"/>
        </w:rPr>
        <w:t xml:space="preserve"> </w:t>
      </w:r>
      <w:proofErr w:type="spellStart"/>
      <w:r w:rsidRPr="006B4A0A">
        <w:rPr>
          <w:rFonts w:ascii="Times New Roman" w:hAnsi="Times New Roman" w:cs="Times New Roman"/>
          <w:sz w:val="28"/>
          <w:szCs w:val="28"/>
        </w:rPr>
        <w:t>civica</w:t>
      </w:r>
      <w:proofErr w:type="spellEnd"/>
      <w:r w:rsidRPr="006B4A0A">
        <w:rPr>
          <w:rFonts w:ascii="Times New Roman" w:hAnsi="Times New Roman" w:cs="Times New Roman"/>
          <w:sz w:val="28"/>
          <w:szCs w:val="28"/>
        </w:rPr>
        <w:t xml:space="preserve"> . </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 xml:space="preserve">У славян дуб олицетворял силу, мощь и был посвящён Перуну. Его называли </w:t>
      </w:r>
      <w:proofErr w:type="spellStart"/>
      <w:r w:rsidRPr="006B4A0A">
        <w:rPr>
          <w:rFonts w:ascii="Times New Roman" w:hAnsi="Times New Roman" w:cs="Times New Roman"/>
          <w:sz w:val="28"/>
          <w:szCs w:val="28"/>
        </w:rPr>
        <w:t>Перуново</w:t>
      </w:r>
      <w:proofErr w:type="spellEnd"/>
      <w:r w:rsidRPr="006B4A0A">
        <w:rPr>
          <w:rFonts w:ascii="Times New Roman" w:hAnsi="Times New Roman" w:cs="Times New Roman"/>
          <w:sz w:val="28"/>
          <w:szCs w:val="28"/>
        </w:rPr>
        <w:t xml:space="preserve"> дерево.</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Существует множество отдельных деревьев из рода дуб, получивших широкую известность либо из-за своего возраста, или размера, или по иным уникальным причинам. Многие из них считаются достопримечательностями и находятся под охраной.</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 xml:space="preserve">Поскольку зона произрастания этих деревьев: умеренная, умеренно-континентальная, средиземноморская, субтропическая, то появление таких представителей фауны в наших краях кажется необычным. </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 xml:space="preserve">Растёт вблизи воды — в приречных лесах, долинах больших рек, поймах. </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 xml:space="preserve">Эти деревья многие считают гигантами. Самые высокие тополя достигают 60-метровой высоты. В наших широтах экземпляров ниже 19 м в не найти. При этом диаметр старого ствола может достигать двухметровой ширины, а крона вытягивается вверх до 35 м. </w:t>
      </w:r>
    </w:p>
    <w:p w:rsidR="006B4A0A" w:rsidRP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Лесорубы часто шутят, что деревья живут до тех пор, пока их не пустят на дрова и доски. В этом черном юморе, конечно же, есть доля правды. Но если не брать во внимание тополиные вырубки, то продолжительность жизни тополя измеряется столетиями. Сегодня ученые говорят, что сохранились многие деревья, которым более 400 лет, но встречаются и 600-летние великаны.</w:t>
      </w:r>
    </w:p>
    <w:p w:rsidR="006B4A0A" w:rsidRDefault="006B4A0A" w:rsidP="00DA0D5F">
      <w:pPr>
        <w:spacing w:after="0" w:line="240" w:lineRule="auto"/>
        <w:jc w:val="both"/>
        <w:rPr>
          <w:rFonts w:ascii="Times New Roman" w:hAnsi="Times New Roman" w:cs="Times New Roman"/>
          <w:sz w:val="28"/>
          <w:szCs w:val="28"/>
        </w:rPr>
      </w:pPr>
      <w:r w:rsidRPr="006B4A0A">
        <w:rPr>
          <w:rFonts w:ascii="Times New Roman" w:hAnsi="Times New Roman" w:cs="Times New Roman"/>
          <w:sz w:val="28"/>
          <w:szCs w:val="28"/>
        </w:rPr>
        <w:t>Фармакология широко использует кору растения для изготовления ряда медпрепаратов от ревматизма, подагры, артрита, поясничных болей, дисфункции пищеварительного тракта</w:t>
      </w:r>
      <w:r w:rsidR="00414835">
        <w:rPr>
          <w:rFonts w:ascii="Times New Roman" w:hAnsi="Times New Roman" w:cs="Times New Roman"/>
          <w:sz w:val="28"/>
          <w:szCs w:val="28"/>
        </w:rPr>
        <w:t>, жара, анорексии,</w:t>
      </w:r>
      <w:r w:rsidRPr="006B4A0A">
        <w:rPr>
          <w:rFonts w:ascii="Times New Roman" w:hAnsi="Times New Roman" w:cs="Times New Roman"/>
          <w:sz w:val="28"/>
          <w:szCs w:val="28"/>
        </w:rPr>
        <w:t xml:space="preserve"> общего ослабления</w:t>
      </w:r>
      <w:r w:rsidR="00414835">
        <w:rPr>
          <w:rFonts w:ascii="Times New Roman" w:hAnsi="Times New Roman" w:cs="Times New Roman"/>
          <w:sz w:val="28"/>
          <w:szCs w:val="28"/>
        </w:rPr>
        <w:t>.</w:t>
      </w:r>
      <w:r w:rsidRPr="006B4A0A">
        <w:rPr>
          <w:rFonts w:ascii="Times New Roman" w:hAnsi="Times New Roman" w:cs="Times New Roman"/>
          <w:sz w:val="28"/>
          <w:szCs w:val="28"/>
        </w:rPr>
        <w:t xml:space="preserve"> </w:t>
      </w:r>
    </w:p>
    <w:p w:rsidR="007B1BD0" w:rsidRDefault="00C43517" w:rsidP="00DA0D5F">
      <w:pPr>
        <w:spacing w:after="0" w:line="240" w:lineRule="auto"/>
        <w:jc w:val="both"/>
        <w:rPr>
          <w:rFonts w:ascii="Times New Roman" w:hAnsi="Times New Roman" w:cs="Times New Roman"/>
          <w:b/>
          <w:sz w:val="28"/>
          <w:szCs w:val="28"/>
        </w:rPr>
      </w:pPr>
      <w:r w:rsidRPr="00833C6D">
        <w:rPr>
          <w:rFonts w:ascii="Times New Roman" w:hAnsi="Times New Roman" w:cs="Times New Roman"/>
          <w:b/>
          <w:sz w:val="28"/>
          <w:szCs w:val="28"/>
        </w:rPr>
        <w:t>4.</w:t>
      </w:r>
      <w:r w:rsidR="00833C6D" w:rsidRPr="00833C6D">
        <w:rPr>
          <w:rFonts w:ascii="Times New Roman" w:hAnsi="Times New Roman" w:cs="Times New Roman"/>
          <w:b/>
          <w:sz w:val="28"/>
          <w:szCs w:val="28"/>
        </w:rPr>
        <w:t xml:space="preserve"> </w:t>
      </w:r>
      <w:r w:rsidR="00C25D5A">
        <w:rPr>
          <w:rFonts w:ascii="Times New Roman" w:hAnsi="Times New Roman" w:cs="Times New Roman"/>
          <w:b/>
          <w:sz w:val="28"/>
          <w:szCs w:val="28"/>
        </w:rPr>
        <w:t>Поклонный крест</w:t>
      </w:r>
      <w:r w:rsidR="007B1BD0">
        <w:rPr>
          <w:rFonts w:ascii="Times New Roman" w:hAnsi="Times New Roman" w:cs="Times New Roman"/>
          <w:b/>
          <w:sz w:val="28"/>
          <w:szCs w:val="28"/>
        </w:rPr>
        <w:t xml:space="preserve"> </w:t>
      </w:r>
    </w:p>
    <w:p w:rsidR="00833C6D" w:rsidRPr="00833C6D" w:rsidRDefault="00C25D5A" w:rsidP="00DA0D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C25D5A">
        <w:rPr>
          <w:rFonts w:ascii="Times New Roman" w:hAnsi="Times New Roman" w:cs="Times New Roman"/>
          <w:b/>
          <w:sz w:val="28"/>
          <w:szCs w:val="28"/>
        </w:rPr>
        <w:t>5.</w:t>
      </w:r>
      <w:r w:rsidR="007B1BD0" w:rsidRPr="007B1BD0">
        <w:t xml:space="preserve"> </w:t>
      </w:r>
      <w:r w:rsidR="007B1BD0" w:rsidRPr="007B1BD0">
        <w:rPr>
          <w:rFonts w:ascii="Times New Roman" w:hAnsi="Times New Roman" w:cs="Times New Roman"/>
          <w:b/>
          <w:sz w:val="28"/>
          <w:szCs w:val="28"/>
        </w:rPr>
        <w:t xml:space="preserve">Поклонный </w:t>
      </w:r>
      <w:proofErr w:type="gramStart"/>
      <w:r w:rsidR="007B1BD0" w:rsidRPr="007B1BD0">
        <w:rPr>
          <w:rFonts w:ascii="Times New Roman" w:hAnsi="Times New Roman" w:cs="Times New Roman"/>
          <w:b/>
          <w:sz w:val="28"/>
          <w:szCs w:val="28"/>
        </w:rPr>
        <w:t>крест</w:t>
      </w:r>
      <w:r w:rsidR="007B1BD0">
        <w:rPr>
          <w:rFonts w:ascii="Times New Roman" w:hAnsi="Times New Roman" w:cs="Times New Roman"/>
          <w:b/>
          <w:sz w:val="28"/>
          <w:szCs w:val="28"/>
        </w:rPr>
        <w:t>(</w:t>
      </w:r>
      <w:proofErr w:type="gramEnd"/>
      <w:r w:rsidR="007B1BD0">
        <w:rPr>
          <w:rFonts w:ascii="Times New Roman" w:hAnsi="Times New Roman" w:cs="Times New Roman"/>
          <w:b/>
          <w:sz w:val="28"/>
          <w:szCs w:val="28"/>
        </w:rPr>
        <w:t>о</w:t>
      </w:r>
      <w:r w:rsidRPr="00C25D5A">
        <w:rPr>
          <w:rFonts w:ascii="Times New Roman" w:hAnsi="Times New Roman" w:cs="Times New Roman"/>
          <w:b/>
          <w:sz w:val="28"/>
          <w:szCs w:val="28"/>
        </w:rPr>
        <w:t>хранный крест</w:t>
      </w:r>
      <w:r w:rsidR="007B1BD0">
        <w:rPr>
          <w:rFonts w:ascii="Times New Roman" w:hAnsi="Times New Roman" w:cs="Times New Roman"/>
          <w:b/>
          <w:sz w:val="28"/>
          <w:szCs w:val="28"/>
        </w:rPr>
        <w:t>)</w:t>
      </w:r>
      <w:r w:rsidRPr="00C25D5A">
        <w:rPr>
          <w:rFonts w:ascii="Times New Roman" w:hAnsi="Times New Roman" w:cs="Times New Roman"/>
          <w:b/>
          <w:sz w:val="28"/>
          <w:szCs w:val="28"/>
        </w:rPr>
        <w:t>.</w:t>
      </w:r>
    </w:p>
    <w:p w:rsidR="00C25D5A" w:rsidRPr="00C25D5A" w:rsidRDefault="00C43517" w:rsidP="00DA0D5F">
      <w:pPr>
        <w:spacing w:after="0" w:line="240" w:lineRule="auto"/>
        <w:jc w:val="both"/>
        <w:rPr>
          <w:rFonts w:ascii="Times New Roman" w:hAnsi="Times New Roman" w:cs="Times New Roman"/>
          <w:sz w:val="28"/>
          <w:szCs w:val="28"/>
        </w:rPr>
      </w:pPr>
      <w:r w:rsidRPr="00C43517">
        <w:rPr>
          <w:rFonts w:ascii="Times New Roman" w:hAnsi="Times New Roman" w:cs="Times New Roman"/>
          <w:sz w:val="28"/>
          <w:szCs w:val="28"/>
        </w:rPr>
        <w:t xml:space="preserve">Ни для кого не секрет, что крест для православного человека – символ святости, чистоты. И силу он имеет немалую: охранят места, очищает их от скверны. Люди считали, </w:t>
      </w:r>
      <w:proofErr w:type="gramStart"/>
      <w:r w:rsidRPr="00C43517">
        <w:rPr>
          <w:rFonts w:ascii="Times New Roman" w:hAnsi="Times New Roman" w:cs="Times New Roman"/>
          <w:sz w:val="28"/>
          <w:szCs w:val="28"/>
        </w:rPr>
        <w:t>что</w:t>
      </w:r>
      <w:proofErr w:type="gramEnd"/>
      <w:r w:rsidRPr="00C43517">
        <w:rPr>
          <w:rFonts w:ascii="Times New Roman" w:hAnsi="Times New Roman" w:cs="Times New Roman"/>
          <w:sz w:val="28"/>
          <w:szCs w:val="28"/>
        </w:rPr>
        <w:t xml:space="preserve"> установив Поклонный крест при въезде в город, уберегут его жителей от болезней, ра</w:t>
      </w:r>
      <w:r w:rsidR="000E3107">
        <w:rPr>
          <w:rFonts w:ascii="Times New Roman" w:hAnsi="Times New Roman" w:cs="Times New Roman"/>
          <w:sz w:val="28"/>
          <w:szCs w:val="28"/>
        </w:rPr>
        <w:t xml:space="preserve">збойников и нечисти. Некоторые </w:t>
      </w:r>
      <w:r w:rsidRPr="00C43517">
        <w:rPr>
          <w:rFonts w:ascii="Times New Roman" w:hAnsi="Times New Roman" w:cs="Times New Roman"/>
          <w:sz w:val="28"/>
          <w:szCs w:val="28"/>
        </w:rPr>
        <w:t>города отмечены аж с четырех сторон подобными символами.</w:t>
      </w:r>
      <w:r w:rsidR="00C25D5A" w:rsidRPr="00C25D5A">
        <w:t xml:space="preserve"> </w:t>
      </w:r>
      <w:r w:rsidR="00C25D5A" w:rsidRPr="00C25D5A">
        <w:rPr>
          <w:rFonts w:ascii="Times New Roman" w:hAnsi="Times New Roman" w:cs="Times New Roman"/>
          <w:sz w:val="28"/>
          <w:szCs w:val="28"/>
        </w:rPr>
        <w:t>Для начала стоит отметить, что стоящие вдоль дорог кресты имеют, помимо некоего сакрального значения, и свое название – Поклонные, и даже свои виды, в зависимости от целей, которые преследовали те, кто их воздвигал.</w:t>
      </w:r>
    </w:p>
    <w:p w:rsidR="00C43517" w:rsidRPr="00C43517" w:rsidRDefault="00C25D5A" w:rsidP="00DA0D5F">
      <w:pPr>
        <w:spacing w:after="0" w:line="240" w:lineRule="auto"/>
        <w:jc w:val="both"/>
        <w:rPr>
          <w:rFonts w:ascii="Times New Roman" w:hAnsi="Times New Roman" w:cs="Times New Roman"/>
          <w:sz w:val="28"/>
          <w:szCs w:val="28"/>
        </w:rPr>
      </w:pPr>
      <w:r w:rsidRPr="00C25D5A">
        <w:rPr>
          <w:rFonts w:ascii="Times New Roman" w:hAnsi="Times New Roman" w:cs="Times New Roman"/>
          <w:sz w:val="28"/>
          <w:szCs w:val="28"/>
        </w:rPr>
        <w:t>Традиция установки Поклонных крестов очень и очень древняя и уходит своими корнями к временам становления христианства на Руси. Считается, что одними из первых Поклонных крестов были те, которые воздвигали по приказу княгини Ольги на месте уничтоженных языческих идолов, перекрестках дорог и отдаленных деревнях в Псковских и Киевских землях.</w:t>
      </w:r>
    </w:p>
    <w:p w:rsidR="00A53A98" w:rsidRPr="00A53A98" w:rsidRDefault="00A53A98"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w:t>
      </w:r>
    </w:p>
    <w:p w:rsidR="00A53A98" w:rsidRDefault="00C43517" w:rsidP="00DA0D5F">
      <w:pPr>
        <w:spacing w:after="0" w:line="240" w:lineRule="auto"/>
        <w:jc w:val="center"/>
        <w:rPr>
          <w:rFonts w:ascii="Times New Roman" w:hAnsi="Times New Roman" w:cs="Times New Roman"/>
          <w:b/>
          <w:sz w:val="28"/>
          <w:szCs w:val="28"/>
        </w:rPr>
      </w:pPr>
      <w:r w:rsidRPr="00C43517">
        <w:rPr>
          <w:rFonts w:ascii="Times New Roman" w:hAnsi="Times New Roman" w:cs="Times New Roman"/>
          <w:b/>
          <w:sz w:val="28"/>
          <w:szCs w:val="28"/>
        </w:rPr>
        <w:t>Индивидуальный текст</w:t>
      </w:r>
    </w:p>
    <w:p w:rsidR="009F31D3" w:rsidRDefault="009F31D3" w:rsidP="00DA0D5F">
      <w:pPr>
        <w:spacing w:after="0" w:line="240" w:lineRule="auto"/>
        <w:jc w:val="center"/>
        <w:rPr>
          <w:rFonts w:ascii="Times New Roman" w:hAnsi="Times New Roman" w:cs="Times New Roman"/>
          <w:b/>
          <w:sz w:val="28"/>
          <w:szCs w:val="28"/>
        </w:rPr>
      </w:pPr>
    </w:p>
    <w:p w:rsidR="00B942B2" w:rsidRPr="00A63221" w:rsidRDefault="00B942B2" w:rsidP="00DA0D5F">
      <w:pPr>
        <w:spacing w:after="0" w:line="240" w:lineRule="auto"/>
        <w:rPr>
          <w:rFonts w:ascii="Times New Roman" w:hAnsi="Times New Roman" w:cs="Times New Roman"/>
          <w:b/>
          <w:sz w:val="28"/>
          <w:szCs w:val="28"/>
        </w:rPr>
      </w:pPr>
      <w:r w:rsidRPr="00A63221">
        <w:rPr>
          <w:rFonts w:ascii="Times New Roman" w:hAnsi="Times New Roman" w:cs="Times New Roman"/>
          <w:b/>
          <w:sz w:val="28"/>
          <w:szCs w:val="28"/>
        </w:rPr>
        <w:t>Вступление</w:t>
      </w:r>
    </w:p>
    <w:p w:rsidR="00B942B2" w:rsidRPr="00B942B2" w:rsidRDefault="00B942B2" w:rsidP="00DA0D5F">
      <w:pPr>
        <w:spacing w:after="0" w:line="240" w:lineRule="auto"/>
        <w:rPr>
          <w:rFonts w:ascii="Times New Roman" w:hAnsi="Times New Roman" w:cs="Times New Roman"/>
          <w:sz w:val="28"/>
          <w:szCs w:val="28"/>
        </w:rPr>
      </w:pPr>
      <w:r>
        <w:rPr>
          <w:rFonts w:ascii="Times New Roman" w:hAnsi="Times New Roman" w:cs="Times New Roman"/>
          <w:sz w:val="28"/>
          <w:szCs w:val="28"/>
        </w:rPr>
        <w:t>Сегодня мы</w:t>
      </w:r>
      <w:r w:rsidR="00BB5775">
        <w:rPr>
          <w:rFonts w:ascii="Times New Roman" w:hAnsi="Times New Roman" w:cs="Times New Roman"/>
          <w:sz w:val="28"/>
          <w:szCs w:val="28"/>
        </w:rPr>
        <w:t xml:space="preserve"> с вами совершим экскурсию, цель которой </w:t>
      </w:r>
      <w:r w:rsidR="0052321D">
        <w:rPr>
          <w:rFonts w:ascii="Times New Roman" w:hAnsi="Times New Roman" w:cs="Times New Roman"/>
          <w:sz w:val="28"/>
          <w:szCs w:val="28"/>
        </w:rPr>
        <w:t>подробнее  познаком</w:t>
      </w:r>
      <w:r w:rsidR="00A63221">
        <w:rPr>
          <w:rFonts w:ascii="Times New Roman" w:hAnsi="Times New Roman" w:cs="Times New Roman"/>
          <w:sz w:val="28"/>
          <w:szCs w:val="28"/>
        </w:rPr>
        <w:t>и</w:t>
      </w:r>
      <w:r w:rsidR="0052321D">
        <w:rPr>
          <w:rFonts w:ascii="Times New Roman" w:hAnsi="Times New Roman" w:cs="Times New Roman"/>
          <w:sz w:val="28"/>
          <w:szCs w:val="28"/>
        </w:rPr>
        <w:t>т</w:t>
      </w:r>
      <w:r w:rsidR="00A63221">
        <w:rPr>
          <w:rFonts w:ascii="Times New Roman" w:hAnsi="Times New Roman" w:cs="Times New Roman"/>
          <w:sz w:val="28"/>
          <w:szCs w:val="28"/>
        </w:rPr>
        <w:t xml:space="preserve">ься с </w:t>
      </w:r>
      <w:r w:rsidR="00A63221" w:rsidRPr="00A63221">
        <w:rPr>
          <w:rFonts w:ascii="Times New Roman" w:hAnsi="Times New Roman" w:cs="Times New Roman"/>
          <w:sz w:val="28"/>
          <w:szCs w:val="28"/>
        </w:rPr>
        <w:t xml:space="preserve"> объектами культурного и пр</w:t>
      </w:r>
      <w:r w:rsidR="00A63221">
        <w:rPr>
          <w:rFonts w:ascii="Times New Roman" w:hAnsi="Times New Roman" w:cs="Times New Roman"/>
          <w:sz w:val="28"/>
          <w:szCs w:val="28"/>
        </w:rPr>
        <w:t>иродного наследия хутора Фомина,</w:t>
      </w:r>
      <w:r w:rsidR="0052321D">
        <w:rPr>
          <w:rFonts w:ascii="Times New Roman" w:hAnsi="Times New Roman" w:cs="Times New Roman"/>
          <w:sz w:val="28"/>
          <w:szCs w:val="28"/>
        </w:rPr>
        <w:t xml:space="preserve"> нашей малой родины. Нашу</w:t>
      </w:r>
      <w:r w:rsidR="00A63221">
        <w:rPr>
          <w:rFonts w:ascii="Times New Roman" w:hAnsi="Times New Roman" w:cs="Times New Roman"/>
          <w:sz w:val="28"/>
          <w:szCs w:val="28"/>
        </w:rPr>
        <w:t xml:space="preserve"> </w:t>
      </w:r>
      <w:r w:rsidR="0052321D">
        <w:rPr>
          <w:rFonts w:ascii="Times New Roman" w:hAnsi="Times New Roman" w:cs="Times New Roman"/>
          <w:sz w:val="28"/>
          <w:szCs w:val="28"/>
        </w:rPr>
        <w:t xml:space="preserve">экскурсию мы </w:t>
      </w:r>
      <w:r w:rsidR="00A63221">
        <w:rPr>
          <w:rFonts w:ascii="Times New Roman" w:hAnsi="Times New Roman" w:cs="Times New Roman"/>
          <w:sz w:val="28"/>
          <w:szCs w:val="28"/>
        </w:rPr>
        <w:t xml:space="preserve"> начнем от стен школы, в которой учимся. Прежде чем мы начнем наше путешествие, хочу вас ознакомить с маршрутом. Сначала мы проедем к  п</w:t>
      </w:r>
      <w:r w:rsidR="00A63221" w:rsidRPr="00A63221">
        <w:rPr>
          <w:rFonts w:ascii="Times New Roman" w:hAnsi="Times New Roman" w:cs="Times New Roman"/>
          <w:sz w:val="28"/>
          <w:szCs w:val="28"/>
        </w:rPr>
        <w:t>амятник</w:t>
      </w:r>
      <w:r w:rsidR="00A63221">
        <w:rPr>
          <w:rFonts w:ascii="Times New Roman" w:hAnsi="Times New Roman" w:cs="Times New Roman"/>
          <w:sz w:val="28"/>
          <w:szCs w:val="28"/>
        </w:rPr>
        <w:t>у павшим землякам, посетим памятник В.И. Ленину, далее наш путь проляжет к садам и огорода возле балки. У западной стороны хутора посетим Поклонный крест, а оттуда отправимся к Поклонному кресту с восточной стороны хутора. Экскурсию закончим у школы.</w:t>
      </w:r>
      <w:r w:rsidR="003D4EE6">
        <w:rPr>
          <w:rFonts w:ascii="Times New Roman" w:hAnsi="Times New Roman" w:cs="Times New Roman"/>
          <w:sz w:val="28"/>
          <w:szCs w:val="28"/>
        </w:rPr>
        <w:t xml:space="preserve"> Во время движения по маршруту вы должны соблюдать правила дорожного движения и правила перемещения велосипедных групп.</w:t>
      </w:r>
    </w:p>
    <w:p w:rsidR="009C2732" w:rsidRDefault="00970A57" w:rsidP="00DA0D5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sidR="00E47DAC" w:rsidRPr="00970A57">
        <w:rPr>
          <w:rFonts w:ascii="Times New Roman" w:hAnsi="Times New Roman" w:cs="Times New Roman"/>
          <w:b/>
          <w:sz w:val="28"/>
          <w:szCs w:val="28"/>
        </w:rPr>
        <w:t>Памятник павшим землякам</w:t>
      </w:r>
      <w:r w:rsidR="00E47DAC">
        <w:rPr>
          <w:rFonts w:ascii="Times New Roman" w:hAnsi="Times New Roman" w:cs="Times New Roman"/>
          <w:sz w:val="28"/>
          <w:szCs w:val="28"/>
        </w:rPr>
        <w:t>.</w:t>
      </w:r>
    </w:p>
    <w:p w:rsidR="0067182B" w:rsidRDefault="0067182B"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центральной части хутора</w:t>
      </w:r>
      <w:r w:rsidR="00970A57">
        <w:rPr>
          <w:rFonts w:ascii="Times New Roman" w:hAnsi="Times New Roman" w:cs="Times New Roman"/>
          <w:sz w:val="28"/>
          <w:szCs w:val="28"/>
        </w:rPr>
        <w:t xml:space="preserve"> Фомин</w:t>
      </w:r>
      <w:r>
        <w:rPr>
          <w:rFonts w:ascii="Times New Roman" w:hAnsi="Times New Roman" w:cs="Times New Roman"/>
          <w:sz w:val="28"/>
          <w:szCs w:val="28"/>
        </w:rPr>
        <w:t>, на территории между старым клубом и магазином, в уютной зелени деревьев и кустарников, расположен памятник</w:t>
      </w:r>
      <w:r w:rsidR="00970A57">
        <w:rPr>
          <w:rFonts w:ascii="Times New Roman" w:hAnsi="Times New Roman" w:cs="Times New Roman"/>
          <w:sz w:val="28"/>
          <w:szCs w:val="28"/>
        </w:rPr>
        <w:t xml:space="preserve"> павшим </w:t>
      </w:r>
      <w:r>
        <w:rPr>
          <w:rFonts w:ascii="Times New Roman" w:hAnsi="Times New Roman" w:cs="Times New Roman"/>
          <w:sz w:val="28"/>
          <w:szCs w:val="28"/>
        </w:rPr>
        <w:t xml:space="preserve">  </w:t>
      </w:r>
      <w:r w:rsidRPr="0067182B">
        <w:rPr>
          <w:rFonts w:ascii="Times New Roman" w:hAnsi="Times New Roman" w:cs="Times New Roman"/>
          <w:sz w:val="28"/>
          <w:szCs w:val="28"/>
        </w:rPr>
        <w:t>землякам в годы Гражданской и Великой Отечественной войн.</w:t>
      </w:r>
      <w:r>
        <w:rPr>
          <w:rFonts w:ascii="Times New Roman" w:hAnsi="Times New Roman" w:cs="Times New Roman"/>
          <w:sz w:val="28"/>
          <w:szCs w:val="28"/>
        </w:rPr>
        <w:t xml:space="preserve">  Монумент был воздвигнут в 1975 году  на наро</w:t>
      </w:r>
      <w:r w:rsidR="00970A57">
        <w:rPr>
          <w:rFonts w:ascii="Times New Roman" w:hAnsi="Times New Roman" w:cs="Times New Roman"/>
          <w:sz w:val="28"/>
          <w:szCs w:val="28"/>
        </w:rPr>
        <w:t>дные деньги к 30-летию Великой П</w:t>
      </w:r>
      <w:r>
        <w:rPr>
          <w:rFonts w:ascii="Times New Roman" w:hAnsi="Times New Roman" w:cs="Times New Roman"/>
          <w:sz w:val="28"/>
          <w:szCs w:val="28"/>
        </w:rPr>
        <w:t>обеды. Торжественный митинг открытия  состоялся 9 мая.</w:t>
      </w:r>
      <w:r w:rsidR="001753E0">
        <w:rPr>
          <w:rFonts w:ascii="Times New Roman" w:hAnsi="Times New Roman" w:cs="Times New Roman"/>
          <w:sz w:val="28"/>
          <w:szCs w:val="28"/>
        </w:rPr>
        <w:t xml:space="preserve"> Первоначально</w:t>
      </w:r>
      <w:r w:rsidR="00970A57">
        <w:rPr>
          <w:rFonts w:ascii="Times New Roman" w:hAnsi="Times New Roman" w:cs="Times New Roman"/>
          <w:sz w:val="28"/>
          <w:szCs w:val="28"/>
        </w:rPr>
        <w:t xml:space="preserve"> памятник </w:t>
      </w:r>
      <w:r w:rsidR="001753E0">
        <w:rPr>
          <w:rFonts w:ascii="Times New Roman" w:hAnsi="Times New Roman" w:cs="Times New Roman"/>
          <w:sz w:val="28"/>
          <w:szCs w:val="28"/>
        </w:rPr>
        <w:t xml:space="preserve"> состоял из стелы и скульптуры</w:t>
      </w:r>
      <w:r w:rsidR="006311F5">
        <w:rPr>
          <w:rFonts w:ascii="Times New Roman" w:hAnsi="Times New Roman" w:cs="Times New Roman"/>
          <w:sz w:val="28"/>
          <w:szCs w:val="28"/>
        </w:rPr>
        <w:t xml:space="preserve"> </w:t>
      </w:r>
      <w:proofErr w:type="spellStart"/>
      <w:r w:rsidR="006311F5">
        <w:rPr>
          <w:rFonts w:ascii="Times New Roman" w:hAnsi="Times New Roman" w:cs="Times New Roman"/>
          <w:sz w:val="28"/>
          <w:szCs w:val="28"/>
        </w:rPr>
        <w:t>коленопреклонного</w:t>
      </w:r>
      <w:proofErr w:type="spellEnd"/>
      <w:r w:rsidR="006311F5">
        <w:rPr>
          <w:rFonts w:ascii="Times New Roman" w:hAnsi="Times New Roman" w:cs="Times New Roman"/>
          <w:sz w:val="28"/>
          <w:szCs w:val="28"/>
        </w:rPr>
        <w:t xml:space="preserve">  солдата, склонившего голову перед памятью погибших</w:t>
      </w:r>
      <w:r w:rsidR="00565C78">
        <w:rPr>
          <w:rFonts w:ascii="Times New Roman" w:hAnsi="Times New Roman" w:cs="Times New Roman"/>
          <w:sz w:val="28"/>
          <w:szCs w:val="28"/>
        </w:rPr>
        <w:t xml:space="preserve"> фронтовых товарищей.</w:t>
      </w:r>
    </w:p>
    <w:p w:rsidR="00127604" w:rsidRDefault="00565C78"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1985 году</w:t>
      </w:r>
      <w:r w:rsidR="007A6DD0">
        <w:rPr>
          <w:rFonts w:ascii="Times New Roman" w:hAnsi="Times New Roman" w:cs="Times New Roman"/>
          <w:sz w:val="28"/>
          <w:szCs w:val="28"/>
        </w:rPr>
        <w:t xml:space="preserve"> </w:t>
      </w:r>
      <w:r>
        <w:rPr>
          <w:rFonts w:ascii="Times New Roman" w:hAnsi="Times New Roman" w:cs="Times New Roman"/>
          <w:sz w:val="28"/>
          <w:szCs w:val="28"/>
        </w:rPr>
        <w:t>к 40-летию Победы памятник был дополнен мемориальной плитой с вы</w:t>
      </w:r>
      <w:r w:rsidR="007A6DD0">
        <w:rPr>
          <w:rFonts w:ascii="Times New Roman" w:hAnsi="Times New Roman" w:cs="Times New Roman"/>
          <w:sz w:val="28"/>
          <w:szCs w:val="28"/>
        </w:rPr>
        <w:t>сеченным</w:t>
      </w:r>
      <w:r>
        <w:rPr>
          <w:rFonts w:ascii="Times New Roman" w:hAnsi="Times New Roman" w:cs="Times New Roman"/>
          <w:sz w:val="28"/>
          <w:szCs w:val="28"/>
        </w:rPr>
        <w:t xml:space="preserve"> на ней вечным огнем, барельефом красноармейца и орденом Победы.</w:t>
      </w:r>
      <w:r w:rsidR="007A6DD0">
        <w:rPr>
          <w:rFonts w:ascii="Times New Roman" w:hAnsi="Times New Roman" w:cs="Times New Roman"/>
          <w:sz w:val="28"/>
          <w:szCs w:val="28"/>
        </w:rPr>
        <w:t xml:space="preserve">  В центре  - слова, обращенные к будущим поколениям:</w:t>
      </w:r>
      <w:r w:rsidR="003D4EE6">
        <w:rPr>
          <w:rFonts w:ascii="Times New Roman" w:hAnsi="Times New Roman" w:cs="Times New Roman"/>
          <w:sz w:val="28"/>
          <w:szCs w:val="28"/>
        </w:rPr>
        <w:t xml:space="preserve">    </w:t>
      </w:r>
      <w:r w:rsidR="007A6DD0">
        <w:rPr>
          <w:rFonts w:ascii="Times New Roman" w:hAnsi="Times New Roman" w:cs="Times New Roman"/>
          <w:sz w:val="28"/>
          <w:szCs w:val="28"/>
        </w:rPr>
        <w:t xml:space="preserve"> </w:t>
      </w:r>
      <w:r w:rsidR="003D4EE6">
        <w:rPr>
          <w:rFonts w:ascii="Times New Roman" w:hAnsi="Times New Roman" w:cs="Times New Roman"/>
          <w:sz w:val="28"/>
          <w:szCs w:val="28"/>
        </w:rPr>
        <w:t>«</w:t>
      </w:r>
      <w:r w:rsidR="007A6DD0">
        <w:rPr>
          <w:rFonts w:ascii="Times New Roman" w:hAnsi="Times New Roman" w:cs="Times New Roman"/>
          <w:sz w:val="28"/>
          <w:szCs w:val="28"/>
        </w:rPr>
        <w:t>Вечная слава. Вечная память героям,</w:t>
      </w:r>
      <w:r w:rsidR="007A6DD0" w:rsidRPr="007A6DD0">
        <w:t xml:space="preserve"> </w:t>
      </w:r>
      <w:r w:rsidR="007A6DD0" w:rsidRPr="007A6DD0">
        <w:rPr>
          <w:rFonts w:ascii="Times New Roman" w:hAnsi="Times New Roman" w:cs="Times New Roman"/>
          <w:sz w:val="28"/>
          <w:szCs w:val="28"/>
        </w:rPr>
        <w:t>за Родину</w:t>
      </w:r>
      <w:r w:rsidR="007A6DD0">
        <w:rPr>
          <w:rFonts w:ascii="Times New Roman" w:hAnsi="Times New Roman" w:cs="Times New Roman"/>
          <w:sz w:val="28"/>
          <w:szCs w:val="28"/>
        </w:rPr>
        <w:t xml:space="preserve"> павшим</w:t>
      </w:r>
      <w:r w:rsidR="007A6DD0" w:rsidRPr="007A6DD0">
        <w:t xml:space="preserve"> </w:t>
      </w:r>
      <w:r w:rsidR="007A6DD0" w:rsidRPr="007A6DD0">
        <w:rPr>
          <w:rFonts w:ascii="Times New Roman" w:hAnsi="Times New Roman" w:cs="Times New Roman"/>
          <w:sz w:val="28"/>
          <w:szCs w:val="28"/>
        </w:rPr>
        <w:t>в боях  гражданской и Великой Отечественной войн.</w:t>
      </w:r>
      <w:r w:rsidR="00970A57">
        <w:rPr>
          <w:rFonts w:ascii="Times New Roman" w:hAnsi="Times New Roman" w:cs="Times New Roman"/>
          <w:sz w:val="28"/>
          <w:szCs w:val="28"/>
        </w:rPr>
        <w:t xml:space="preserve"> </w:t>
      </w:r>
      <w:r w:rsidR="007A6DD0">
        <w:rPr>
          <w:rFonts w:ascii="Times New Roman" w:hAnsi="Times New Roman" w:cs="Times New Roman"/>
          <w:sz w:val="28"/>
          <w:szCs w:val="28"/>
        </w:rPr>
        <w:t>Слава, во веки веков слава, ушедшим в бессмертие, доблестным землякам -  нашим дедам и отцам». Ниже установлены гранитные плиты с именами погибших земляков. Декоративная ограда и чаши для цветов завер</w:t>
      </w:r>
      <w:r w:rsidR="00127604">
        <w:rPr>
          <w:rFonts w:ascii="Times New Roman" w:hAnsi="Times New Roman" w:cs="Times New Roman"/>
          <w:sz w:val="28"/>
          <w:szCs w:val="28"/>
        </w:rPr>
        <w:t>шают композицию этого ансамбля. Группа ребят из отряда «Поиск» начали искать информацию об авторе этого ансамбля.</w:t>
      </w:r>
    </w:p>
    <w:p w:rsidR="00565C78" w:rsidRDefault="00127604"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Ежегодно, а это стало </w:t>
      </w:r>
      <w:proofErr w:type="gramStart"/>
      <w:r>
        <w:rPr>
          <w:rFonts w:ascii="Times New Roman" w:hAnsi="Times New Roman" w:cs="Times New Roman"/>
          <w:sz w:val="28"/>
          <w:szCs w:val="28"/>
        </w:rPr>
        <w:t>традицией,  возле</w:t>
      </w:r>
      <w:proofErr w:type="gramEnd"/>
      <w:r>
        <w:rPr>
          <w:rFonts w:ascii="Times New Roman" w:hAnsi="Times New Roman" w:cs="Times New Roman"/>
          <w:sz w:val="28"/>
          <w:szCs w:val="28"/>
        </w:rPr>
        <w:t xml:space="preserve"> памятника 9 мая в день Победы проходит торжественный митинг, на который собирается все село</w:t>
      </w:r>
      <w:r w:rsidR="003D4EE6">
        <w:rPr>
          <w:rFonts w:ascii="Times New Roman" w:hAnsi="Times New Roman" w:cs="Times New Roman"/>
          <w:sz w:val="28"/>
          <w:szCs w:val="28"/>
        </w:rPr>
        <w:t>:</w:t>
      </w:r>
      <w:r>
        <w:rPr>
          <w:rFonts w:ascii="Times New Roman" w:hAnsi="Times New Roman" w:cs="Times New Roman"/>
          <w:sz w:val="28"/>
          <w:szCs w:val="28"/>
        </w:rPr>
        <w:t xml:space="preserve"> от мала до велика. Люди приходят сюда, чтобы отдать дань памяти тем, кто сложил свои головы за светлое мирное будущее новых поколений.</w:t>
      </w:r>
      <w:r w:rsidR="007A6DD0">
        <w:rPr>
          <w:rFonts w:ascii="Times New Roman" w:hAnsi="Times New Roman" w:cs="Times New Roman"/>
          <w:sz w:val="28"/>
          <w:szCs w:val="28"/>
        </w:rPr>
        <w:t xml:space="preserve"> </w:t>
      </w:r>
      <w:r>
        <w:rPr>
          <w:rFonts w:ascii="Times New Roman" w:hAnsi="Times New Roman" w:cs="Times New Roman"/>
          <w:sz w:val="28"/>
          <w:szCs w:val="28"/>
        </w:rPr>
        <w:t>Почетный караул сменяется, чеканя твердый ша</w:t>
      </w:r>
      <w:r w:rsidR="00970A57">
        <w:rPr>
          <w:rFonts w:ascii="Times New Roman" w:hAnsi="Times New Roman" w:cs="Times New Roman"/>
          <w:sz w:val="28"/>
          <w:szCs w:val="28"/>
        </w:rPr>
        <w:t xml:space="preserve">г. Митинг завершается </w:t>
      </w:r>
      <w:r>
        <w:rPr>
          <w:rFonts w:ascii="Times New Roman" w:hAnsi="Times New Roman" w:cs="Times New Roman"/>
          <w:sz w:val="28"/>
          <w:szCs w:val="28"/>
        </w:rPr>
        <w:t>минутой молчания, а потом дают оружейный залп.</w:t>
      </w:r>
      <w:r w:rsidR="002D128F">
        <w:rPr>
          <w:rFonts w:ascii="Times New Roman" w:hAnsi="Times New Roman" w:cs="Times New Roman"/>
          <w:sz w:val="28"/>
          <w:szCs w:val="28"/>
        </w:rPr>
        <w:t xml:space="preserve"> Возложение венков и цветов не дают оставаться равнодушным.</w:t>
      </w:r>
    </w:p>
    <w:p w:rsidR="008B24BC" w:rsidRDefault="002D128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Молодожены приезжают возложить цветы</w:t>
      </w:r>
      <w:r w:rsidR="007449F0">
        <w:rPr>
          <w:rFonts w:ascii="Times New Roman" w:hAnsi="Times New Roman" w:cs="Times New Roman"/>
          <w:sz w:val="28"/>
          <w:szCs w:val="28"/>
        </w:rPr>
        <w:t xml:space="preserve"> и поклониться праху бойцов</w:t>
      </w:r>
      <w:r>
        <w:rPr>
          <w:rFonts w:ascii="Times New Roman" w:hAnsi="Times New Roman" w:cs="Times New Roman"/>
          <w:sz w:val="28"/>
          <w:szCs w:val="28"/>
        </w:rPr>
        <w:t xml:space="preserve"> в день свадьбы</w:t>
      </w:r>
      <w:r w:rsidR="007449F0">
        <w:rPr>
          <w:rFonts w:ascii="Times New Roman" w:hAnsi="Times New Roman" w:cs="Times New Roman"/>
          <w:sz w:val="28"/>
          <w:szCs w:val="28"/>
        </w:rPr>
        <w:t>. И как призыв ко всем, живущим сегодня под мирным небом, обращены начертанные на граните слова: «Памяти павших будьте достойны!»</w:t>
      </w:r>
    </w:p>
    <w:p w:rsidR="00D730D0" w:rsidRDefault="00970A57" w:rsidP="00DA0D5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sidR="008B06D7" w:rsidRPr="008B06D7">
        <w:rPr>
          <w:rFonts w:ascii="Times New Roman" w:hAnsi="Times New Roman" w:cs="Times New Roman"/>
          <w:b/>
          <w:sz w:val="28"/>
          <w:szCs w:val="28"/>
        </w:rPr>
        <w:t>Памятник В.И.</w:t>
      </w:r>
      <w:r w:rsidR="00464123">
        <w:rPr>
          <w:rFonts w:ascii="Times New Roman" w:hAnsi="Times New Roman" w:cs="Times New Roman"/>
          <w:b/>
          <w:sz w:val="28"/>
          <w:szCs w:val="28"/>
        </w:rPr>
        <w:t xml:space="preserve"> </w:t>
      </w:r>
      <w:r w:rsidR="008B06D7" w:rsidRPr="008B06D7">
        <w:rPr>
          <w:rFonts w:ascii="Times New Roman" w:hAnsi="Times New Roman" w:cs="Times New Roman"/>
          <w:b/>
          <w:sz w:val="28"/>
          <w:szCs w:val="28"/>
        </w:rPr>
        <w:t>Ленину</w:t>
      </w:r>
      <w:r w:rsidR="008B06D7" w:rsidRPr="008B06D7">
        <w:rPr>
          <w:rFonts w:ascii="Times New Roman" w:hAnsi="Times New Roman" w:cs="Times New Roman"/>
          <w:sz w:val="28"/>
          <w:szCs w:val="28"/>
        </w:rPr>
        <w:t xml:space="preserve"> </w:t>
      </w:r>
    </w:p>
    <w:p w:rsidR="005D095B" w:rsidRDefault="00D33C63"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Сейчас мы подошли к памятнику В.И. Ленину. Этот человек в истории нашей страны сыграл огромную роль. В советское время памятников Ленину было сооружено очень много</w:t>
      </w:r>
      <w:r w:rsidR="005D095B">
        <w:rPr>
          <w:rFonts w:ascii="Times New Roman" w:hAnsi="Times New Roman" w:cs="Times New Roman"/>
          <w:sz w:val="28"/>
          <w:szCs w:val="28"/>
        </w:rPr>
        <w:t>. На территории Ростовской области их более трехсот. Самые первые были установлены в г. Таганроге в 1925 году и в Новочеркасске в 1926 году.  В 1929 году был открыт памятник Ленину в городе Ростове – на – Дону на улице Энгельса, у парка имени Горького.</w:t>
      </w:r>
      <w:r w:rsidR="00BF10AA">
        <w:rPr>
          <w:rFonts w:ascii="Times New Roman" w:hAnsi="Times New Roman" w:cs="Times New Roman"/>
          <w:sz w:val="28"/>
          <w:szCs w:val="28"/>
        </w:rPr>
        <w:t xml:space="preserve"> В </w:t>
      </w:r>
      <w:proofErr w:type="spellStart"/>
      <w:r w:rsidR="00BF10AA">
        <w:rPr>
          <w:rFonts w:ascii="Times New Roman" w:hAnsi="Times New Roman" w:cs="Times New Roman"/>
          <w:sz w:val="28"/>
          <w:szCs w:val="28"/>
        </w:rPr>
        <w:t>Заветинском</w:t>
      </w:r>
      <w:proofErr w:type="spellEnd"/>
      <w:r w:rsidR="00BF10AA">
        <w:rPr>
          <w:rFonts w:ascii="Times New Roman" w:hAnsi="Times New Roman" w:cs="Times New Roman"/>
          <w:sz w:val="28"/>
          <w:szCs w:val="28"/>
        </w:rPr>
        <w:t xml:space="preserve">  районе установлено 6 памятников В.И. Ленину.  В нашем хуторе памятник В.И. Ленину был открыт в 1972 году, т.е. ему уже 47 лет. Сейчас о Ленине не говорят и не пишут так часто, как ранее, но мы должны знать какой след он оставил в истории нашей страны.</w:t>
      </w:r>
      <w:r w:rsidR="005D095B" w:rsidRPr="005D095B">
        <w:t xml:space="preserve"> </w:t>
      </w:r>
      <w:r w:rsidR="005D095B" w:rsidRPr="005D095B">
        <w:rPr>
          <w:rFonts w:ascii="Times New Roman" w:hAnsi="Times New Roman" w:cs="Times New Roman"/>
          <w:sz w:val="28"/>
          <w:szCs w:val="28"/>
        </w:rPr>
        <w:t xml:space="preserve">Памятник В.И. Ленину  стал не только украшением площади. Возле него проводились митинги, собрания, провожали в последний путь хуторян. В </w:t>
      </w:r>
      <w:r w:rsidR="005D095B">
        <w:rPr>
          <w:rFonts w:ascii="Times New Roman" w:hAnsi="Times New Roman" w:cs="Times New Roman"/>
          <w:sz w:val="28"/>
          <w:szCs w:val="28"/>
        </w:rPr>
        <w:t>конце 70-х годов</w:t>
      </w:r>
      <w:r w:rsidR="005D095B" w:rsidRPr="005D095B">
        <w:rPr>
          <w:rFonts w:ascii="Times New Roman" w:hAnsi="Times New Roman" w:cs="Times New Roman"/>
          <w:sz w:val="28"/>
          <w:szCs w:val="28"/>
        </w:rPr>
        <w:t xml:space="preserve"> рядом с ним установили трибуну, а в начале нулевых ее демонтировали. Высота скульптуры с постаментом чуть более 4-х метров.</w:t>
      </w:r>
    </w:p>
    <w:p w:rsidR="00BF10AA" w:rsidRDefault="005D095B" w:rsidP="00DA0D5F">
      <w:pPr>
        <w:spacing w:after="0" w:line="240" w:lineRule="auto"/>
        <w:jc w:val="both"/>
        <w:rPr>
          <w:rFonts w:ascii="Times New Roman" w:hAnsi="Times New Roman" w:cs="Times New Roman"/>
          <w:sz w:val="28"/>
          <w:szCs w:val="28"/>
        </w:rPr>
      </w:pPr>
      <w:r w:rsidRPr="005D095B">
        <w:t xml:space="preserve"> </w:t>
      </w:r>
      <w:r w:rsidRPr="005D095B">
        <w:rPr>
          <w:rFonts w:ascii="Times New Roman" w:hAnsi="Times New Roman" w:cs="Times New Roman"/>
          <w:sz w:val="28"/>
          <w:szCs w:val="28"/>
        </w:rPr>
        <w:t xml:space="preserve">В хуторе Алексееве стоит памятник- </w:t>
      </w:r>
      <w:proofErr w:type="gramStart"/>
      <w:r w:rsidRPr="005D095B">
        <w:rPr>
          <w:rFonts w:ascii="Times New Roman" w:hAnsi="Times New Roman" w:cs="Times New Roman"/>
          <w:sz w:val="28"/>
          <w:szCs w:val="28"/>
        </w:rPr>
        <w:t>близнец  В.И.</w:t>
      </w:r>
      <w:proofErr w:type="gramEnd"/>
      <w:r w:rsidRPr="005D095B">
        <w:rPr>
          <w:rFonts w:ascii="Times New Roman" w:hAnsi="Times New Roman" w:cs="Times New Roman"/>
          <w:sz w:val="28"/>
          <w:szCs w:val="28"/>
        </w:rPr>
        <w:t xml:space="preserve"> Ленину. Он был установлен там еще до войны. Кочерга Виталий Петрович, уроженец хутора, рассказал нам интересную историю. Памятник перед приходом оккупантов </w:t>
      </w:r>
      <w:proofErr w:type="gramStart"/>
      <w:r w:rsidRPr="005D095B">
        <w:rPr>
          <w:rFonts w:ascii="Times New Roman" w:hAnsi="Times New Roman" w:cs="Times New Roman"/>
          <w:sz w:val="28"/>
          <w:szCs w:val="28"/>
        </w:rPr>
        <w:t>спрятали.(</w:t>
      </w:r>
      <w:proofErr w:type="gramEnd"/>
      <w:r w:rsidRPr="005D095B">
        <w:rPr>
          <w:rFonts w:ascii="Times New Roman" w:hAnsi="Times New Roman" w:cs="Times New Roman"/>
          <w:sz w:val="28"/>
          <w:szCs w:val="28"/>
        </w:rPr>
        <w:t xml:space="preserve">не уточнил где, на тот момент был подростком). А в конце войны его поставили на место.  Памятник стоит в хуторе до сегодняшних дней.  Снимок </w:t>
      </w:r>
      <w:proofErr w:type="gramStart"/>
      <w:r w:rsidRPr="005D095B">
        <w:rPr>
          <w:rFonts w:ascii="Times New Roman" w:hAnsi="Times New Roman" w:cs="Times New Roman"/>
          <w:sz w:val="28"/>
          <w:szCs w:val="28"/>
        </w:rPr>
        <w:t>сделан  в</w:t>
      </w:r>
      <w:proofErr w:type="gramEnd"/>
      <w:r w:rsidRPr="005D095B">
        <w:rPr>
          <w:rFonts w:ascii="Times New Roman" w:hAnsi="Times New Roman" w:cs="Times New Roman"/>
          <w:sz w:val="28"/>
          <w:szCs w:val="28"/>
        </w:rPr>
        <w:t xml:space="preserve"> 50-е годы прошлого столетия.</w:t>
      </w:r>
      <w:r w:rsidR="003D4EE6">
        <w:rPr>
          <w:rFonts w:ascii="Times New Roman" w:hAnsi="Times New Roman" w:cs="Times New Roman"/>
          <w:sz w:val="28"/>
          <w:szCs w:val="28"/>
        </w:rPr>
        <w:t xml:space="preserve">(фото в портфеле </w:t>
      </w:r>
      <w:proofErr w:type="spellStart"/>
      <w:r w:rsidR="003D4EE6">
        <w:rPr>
          <w:rFonts w:ascii="Times New Roman" w:hAnsi="Times New Roman" w:cs="Times New Roman"/>
          <w:sz w:val="28"/>
          <w:szCs w:val="28"/>
        </w:rPr>
        <w:t>эксурсовода</w:t>
      </w:r>
      <w:proofErr w:type="spellEnd"/>
      <w:r w:rsidR="003D4EE6">
        <w:rPr>
          <w:rFonts w:ascii="Times New Roman" w:hAnsi="Times New Roman" w:cs="Times New Roman"/>
          <w:sz w:val="28"/>
          <w:szCs w:val="28"/>
        </w:rPr>
        <w:t>)</w:t>
      </w:r>
    </w:p>
    <w:p w:rsidR="00970A57" w:rsidRPr="00AB4EA6" w:rsidRDefault="00D33C63"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теперь остановимся у места, где несколько десятилетий назад стоял памятник</w:t>
      </w:r>
      <w:r w:rsidR="00BF10A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D33C63">
        <w:rPr>
          <w:rFonts w:ascii="Times New Roman" w:hAnsi="Times New Roman" w:cs="Times New Roman"/>
          <w:sz w:val="28"/>
          <w:szCs w:val="28"/>
        </w:rPr>
        <w:t>С.М.Кирову</w:t>
      </w:r>
      <w:proofErr w:type="spellEnd"/>
      <w:r w:rsidRPr="00D33C63">
        <w:rPr>
          <w:rFonts w:ascii="Times New Roman" w:hAnsi="Times New Roman" w:cs="Times New Roman"/>
          <w:sz w:val="28"/>
          <w:szCs w:val="28"/>
        </w:rPr>
        <w:t xml:space="preserve">,  </w:t>
      </w:r>
      <w:r>
        <w:rPr>
          <w:rFonts w:ascii="Times New Roman" w:hAnsi="Times New Roman" w:cs="Times New Roman"/>
          <w:sz w:val="28"/>
          <w:szCs w:val="28"/>
        </w:rPr>
        <w:t xml:space="preserve">Этот человек был видным революционным деятелем, соратником </w:t>
      </w:r>
      <w:proofErr w:type="spellStart"/>
      <w:r>
        <w:rPr>
          <w:rFonts w:ascii="Times New Roman" w:hAnsi="Times New Roman" w:cs="Times New Roman"/>
          <w:sz w:val="28"/>
          <w:szCs w:val="28"/>
        </w:rPr>
        <w:t>В.И.Ленина</w:t>
      </w:r>
      <w:proofErr w:type="spellEnd"/>
      <w:r>
        <w:rPr>
          <w:rFonts w:ascii="Times New Roman" w:hAnsi="Times New Roman" w:cs="Times New Roman"/>
          <w:sz w:val="28"/>
          <w:szCs w:val="28"/>
        </w:rPr>
        <w:t>. В 1928-1929 годах в нашем хуторе образовался колхоз «Кировский»</w:t>
      </w:r>
      <w:r w:rsidR="00503091">
        <w:rPr>
          <w:rFonts w:ascii="Times New Roman" w:hAnsi="Times New Roman" w:cs="Times New Roman"/>
          <w:sz w:val="28"/>
          <w:szCs w:val="28"/>
        </w:rPr>
        <w:t xml:space="preserve">. Вероятно, по этой причине был установлен памятник </w:t>
      </w:r>
      <w:proofErr w:type="spellStart"/>
      <w:r w:rsidR="006E7B75">
        <w:rPr>
          <w:rFonts w:ascii="Times New Roman" w:hAnsi="Times New Roman" w:cs="Times New Roman"/>
          <w:sz w:val="28"/>
          <w:szCs w:val="28"/>
        </w:rPr>
        <w:t>С.М.</w:t>
      </w:r>
      <w:r w:rsidR="00503091">
        <w:rPr>
          <w:rFonts w:ascii="Times New Roman" w:hAnsi="Times New Roman" w:cs="Times New Roman"/>
          <w:sz w:val="28"/>
          <w:szCs w:val="28"/>
        </w:rPr>
        <w:t>Кирову</w:t>
      </w:r>
      <w:proofErr w:type="spellEnd"/>
      <w:r w:rsidR="00503091">
        <w:rPr>
          <w:rFonts w:ascii="Times New Roman" w:hAnsi="Times New Roman" w:cs="Times New Roman"/>
          <w:sz w:val="28"/>
          <w:szCs w:val="28"/>
        </w:rPr>
        <w:t>,</w:t>
      </w:r>
      <w:r w:rsidR="00BF10AA">
        <w:rPr>
          <w:rFonts w:ascii="Times New Roman" w:hAnsi="Times New Roman" w:cs="Times New Roman"/>
          <w:sz w:val="28"/>
          <w:szCs w:val="28"/>
        </w:rPr>
        <w:t xml:space="preserve"> </w:t>
      </w:r>
      <w:r w:rsidR="00503091">
        <w:rPr>
          <w:rFonts w:ascii="Times New Roman" w:hAnsi="Times New Roman" w:cs="Times New Roman"/>
          <w:sz w:val="28"/>
          <w:szCs w:val="28"/>
        </w:rPr>
        <w:t>а рядом произведено захоронение погибших в Гражданскую войну.</w:t>
      </w:r>
      <w:r w:rsidR="004C6E7F">
        <w:rPr>
          <w:rFonts w:ascii="Times New Roman" w:hAnsi="Times New Roman" w:cs="Times New Roman"/>
          <w:sz w:val="28"/>
          <w:szCs w:val="28"/>
        </w:rPr>
        <w:t xml:space="preserve"> Памятник имел деревянное ограждение.</w:t>
      </w:r>
      <w:r w:rsidR="00503091">
        <w:rPr>
          <w:rFonts w:ascii="Times New Roman" w:hAnsi="Times New Roman" w:cs="Times New Roman"/>
          <w:sz w:val="28"/>
          <w:szCs w:val="28"/>
        </w:rPr>
        <w:t xml:space="preserve"> Время появления памятника</w:t>
      </w:r>
      <w:r w:rsidR="004B66BD" w:rsidRPr="004B66BD">
        <w:t xml:space="preserve"> </w:t>
      </w:r>
      <w:r w:rsidR="004B66BD" w:rsidRPr="004B66BD">
        <w:rPr>
          <w:rFonts w:ascii="Times New Roman" w:hAnsi="Times New Roman" w:cs="Times New Roman"/>
          <w:sz w:val="28"/>
          <w:szCs w:val="28"/>
        </w:rPr>
        <w:t>точно</w:t>
      </w:r>
      <w:r w:rsidR="00503091">
        <w:rPr>
          <w:rFonts w:ascii="Times New Roman" w:hAnsi="Times New Roman" w:cs="Times New Roman"/>
          <w:sz w:val="28"/>
          <w:szCs w:val="28"/>
        </w:rPr>
        <w:t xml:space="preserve"> установить</w:t>
      </w:r>
      <w:r>
        <w:rPr>
          <w:rFonts w:ascii="Times New Roman" w:hAnsi="Times New Roman" w:cs="Times New Roman"/>
          <w:sz w:val="28"/>
          <w:szCs w:val="28"/>
        </w:rPr>
        <w:t xml:space="preserve"> </w:t>
      </w:r>
      <w:r w:rsidR="00503091">
        <w:rPr>
          <w:rFonts w:ascii="Times New Roman" w:hAnsi="Times New Roman" w:cs="Times New Roman"/>
          <w:sz w:val="28"/>
          <w:szCs w:val="28"/>
        </w:rPr>
        <w:t>не удалось. Очевидцы умерли, а живые т</w:t>
      </w:r>
      <w:r>
        <w:rPr>
          <w:rFonts w:ascii="Times New Roman" w:hAnsi="Times New Roman" w:cs="Times New Roman"/>
          <w:sz w:val="28"/>
          <w:szCs w:val="28"/>
        </w:rPr>
        <w:t>очную дату назвать не могут. В 6</w:t>
      </w:r>
      <w:r w:rsidR="00503091">
        <w:rPr>
          <w:rFonts w:ascii="Times New Roman" w:hAnsi="Times New Roman" w:cs="Times New Roman"/>
          <w:sz w:val="28"/>
          <w:szCs w:val="28"/>
        </w:rPr>
        <w:t>0</w:t>
      </w:r>
      <w:r>
        <w:rPr>
          <w:rFonts w:ascii="Times New Roman" w:hAnsi="Times New Roman" w:cs="Times New Roman"/>
          <w:sz w:val="28"/>
          <w:szCs w:val="28"/>
        </w:rPr>
        <w:t>-е годы памятник Кирову</w:t>
      </w:r>
      <w:r w:rsidR="004B66BD">
        <w:rPr>
          <w:rFonts w:ascii="Times New Roman" w:hAnsi="Times New Roman" w:cs="Times New Roman"/>
          <w:sz w:val="28"/>
          <w:szCs w:val="28"/>
        </w:rPr>
        <w:t xml:space="preserve"> был </w:t>
      </w:r>
      <w:r>
        <w:rPr>
          <w:rFonts w:ascii="Times New Roman" w:hAnsi="Times New Roman" w:cs="Times New Roman"/>
          <w:sz w:val="28"/>
          <w:szCs w:val="28"/>
        </w:rPr>
        <w:t xml:space="preserve"> демонтирован и увезен куда –</w:t>
      </w:r>
      <w:r w:rsidR="005D095B">
        <w:rPr>
          <w:rFonts w:ascii="Times New Roman" w:hAnsi="Times New Roman" w:cs="Times New Roman"/>
          <w:sz w:val="28"/>
          <w:szCs w:val="28"/>
        </w:rPr>
        <w:t xml:space="preserve"> то</w:t>
      </w:r>
      <w:r w:rsidR="006F5096">
        <w:rPr>
          <w:rFonts w:ascii="Times New Roman" w:hAnsi="Times New Roman" w:cs="Times New Roman"/>
          <w:sz w:val="28"/>
          <w:szCs w:val="28"/>
        </w:rPr>
        <w:t xml:space="preserve">, а останки погибших перезахоронили  у подножия </w:t>
      </w:r>
      <w:r w:rsidR="00134FF6">
        <w:rPr>
          <w:rFonts w:ascii="Times New Roman" w:hAnsi="Times New Roman" w:cs="Times New Roman"/>
          <w:sz w:val="28"/>
          <w:szCs w:val="28"/>
        </w:rPr>
        <w:t xml:space="preserve">скульптуры неизвестного солдата. </w:t>
      </w:r>
      <w:r w:rsidR="00503091">
        <w:rPr>
          <w:rFonts w:ascii="Times New Roman" w:hAnsi="Times New Roman" w:cs="Times New Roman"/>
          <w:sz w:val="28"/>
          <w:szCs w:val="28"/>
        </w:rPr>
        <w:t xml:space="preserve"> Сейчас мы наблюдаем останки постамента тогдашнего </w:t>
      </w:r>
      <w:r w:rsidR="004C6E7F" w:rsidRPr="004C6E7F">
        <w:rPr>
          <w:rFonts w:ascii="Times New Roman" w:hAnsi="Times New Roman" w:cs="Times New Roman"/>
          <w:sz w:val="28"/>
          <w:szCs w:val="28"/>
        </w:rPr>
        <w:t>памятника.</w:t>
      </w:r>
      <w:r w:rsidR="006F5096">
        <w:rPr>
          <w:rFonts w:ascii="Times New Roman" w:hAnsi="Times New Roman" w:cs="Times New Roman"/>
          <w:sz w:val="28"/>
          <w:szCs w:val="28"/>
        </w:rPr>
        <w:t xml:space="preserve"> </w:t>
      </w:r>
      <w:r w:rsidR="004C6E7F">
        <w:rPr>
          <w:rFonts w:ascii="Times New Roman" w:hAnsi="Times New Roman" w:cs="Times New Roman"/>
          <w:sz w:val="28"/>
          <w:szCs w:val="28"/>
        </w:rPr>
        <w:t xml:space="preserve"> </w:t>
      </w:r>
    </w:p>
    <w:p w:rsidR="00D311CA" w:rsidRPr="00745AA4" w:rsidRDefault="00970A57" w:rsidP="00DA0D5F">
      <w:pPr>
        <w:spacing w:after="0" w:line="240" w:lineRule="auto"/>
        <w:jc w:val="both"/>
        <w:rPr>
          <w:rFonts w:ascii="Times New Roman" w:hAnsi="Times New Roman" w:cs="Times New Roman"/>
          <w:b/>
          <w:sz w:val="28"/>
          <w:szCs w:val="28"/>
        </w:rPr>
      </w:pPr>
      <w:r w:rsidRPr="00745AA4">
        <w:rPr>
          <w:rFonts w:ascii="Times New Roman" w:hAnsi="Times New Roman" w:cs="Times New Roman"/>
          <w:b/>
          <w:sz w:val="28"/>
          <w:szCs w:val="28"/>
        </w:rPr>
        <w:t>3.</w:t>
      </w:r>
      <w:r w:rsidR="00D311CA" w:rsidRPr="00745AA4">
        <w:rPr>
          <w:rFonts w:ascii="Times New Roman" w:hAnsi="Times New Roman" w:cs="Times New Roman"/>
          <w:b/>
          <w:sz w:val="28"/>
          <w:szCs w:val="28"/>
        </w:rPr>
        <w:t>Природные уникумы местности: белолиственные тополя и дубы</w:t>
      </w:r>
    </w:p>
    <w:p w:rsidR="00E47DAC" w:rsidRPr="00745AA4" w:rsidRDefault="00D311CA" w:rsidP="00DA0D5F">
      <w:pPr>
        <w:spacing w:after="0" w:line="240" w:lineRule="auto"/>
        <w:jc w:val="both"/>
        <w:rPr>
          <w:rFonts w:ascii="Times New Roman" w:hAnsi="Times New Roman" w:cs="Times New Roman"/>
          <w:sz w:val="28"/>
          <w:szCs w:val="28"/>
        </w:rPr>
      </w:pPr>
      <w:r w:rsidRPr="00745AA4">
        <w:rPr>
          <w:rFonts w:ascii="Times New Roman" w:hAnsi="Times New Roman" w:cs="Times New Roman"/>
          <w:sz w:val="28"/>
          <w:szCs w:val="28"/>
        </w:rPr>
        <w:t xml:space="preserve"> </w:t>
      </w:r>
      <w:r w:rsidR="00DB31F1" w:rsidRPr="00745AA4">
        <w:rPr>
          <w:rFonts w:ascii="Times New Roman" w:hAnsi="Times New Roman" w:cs="Times New Roman"/>
          <w:sz w:val="28"/>
          <w:szCs w:val="28"/>
        </w:rPr>
        <w:t>Первое упоминание о хуторе Фомине в офиц</w:t>
      </w:r>
      <w:r w:rsidR="004B66BD">
        <w:rPr>
          <w:rFonts w:ascii="Times New Roman" w:hAnsi="Times New Roman" w:cs="Times New Roman"/>
          <w:sz w:val="28"/>
          <w:szCs w:val="28"/>
        </w:rPr>
        <w:t>иальных бумагах относится к 1924</w:t>
      </w:r>
      <w:r w:rsidR="00DB31F1" w:rsidRPr="00745AA4">
        <w:rPr>
          <w:rFonts w:ascii="Times New Roman" w:hAnsi="Times New Roman" w:cs="Times New Roman"/>
          <w:sz w:val="28"/>
          <w:szCs w:val="28"/>
        </w:rPr>
        <w:t xml:space="preserve"> году.  В 1929 году был образован колхоз </w:t>
      </w:r>
      <w:r w:rsidR="00E37F06" w:rsidRPr="00745AA4">
        <w:rPr>
          <w:rFonts w:ascii="Times New Roman" w:hAnsi="Times New Roman" w:cs="Times New Roman"/>
          <w:sz w:val="28"/>
          <w:szCs w:val="28"/>
        </w:rPr>
        <w:t xml:space="preserve">«Волна крестьянина». </w:t>
      </w:r>
      <w:r w:rsidR="00DB31F1" w:rsidRPr="00745AA4">
        <w:rPr>
          <w:rFonts w:ascii="Times New Roman" w:hAnsi="Times New Roman" w:cs="Times New Roman"/>
          <w:sz w:val="28"/>
          <w:szCs w:val="28"/>
        </w:rPr>
        <w:t xml:space="preserve">Уставной формой хозяйства  являлась сельскохозяйственная артель. Берега реки </w:t>
      </w:r>
      <w:proofErr w:type="gramStart"/>
      <w:r w:rsidR="00DB31F1" w:rsidRPr="00745AA4">
        <w:rPr>
          <w:rFonts w:ascii="Times New Roman" w:hAnsi="Times New Roman" w:cs="Times New Roman"/>
          <w:sz w:val="28"/>
          <w:szCs w:val="28"/>
        </w:rPr>
        <w:t xml:space="preserve">Большая </w:t>
      </w:r>
      <w:r w:rsidR="00903506" w:rsidRPr="00745AA4">
        <w:rPr>
          <w:rFonts w:ascii="Times New Roman" w:hAnsi="Times New Roman" w:cs="Times New Roman"/>
          <w:sz w:val="28"/>
          <w:szCs w:val="28"/>
        </w:rPr>
        <w:t xml:space="preserve"> </w:t>
      </w:r>
      <w:proofErr w:type="spellStart"/>
      <w:r w:rsidR="00DB31F1" w:rsidRPr="00745AA4">
        <w:rPr>
          <w:rFonts w:ascii="Times New Roman" w:hAnsi="Times New Roman" w:cs="Times New Roman"/>
          <w:sz w:val="28"/>
          <w:szCs w:val="28"/>
        </w:rPr>
        <w:t>Савд</w:t>
      </w:r>
      <w:r w:rsidR="009D72C2" w:rsidRPr="00745AA4">
        <w:rPr>
          <w:rFonts w:ascii="Times New Roman" w:hAnsi="Times New Roman" w:cs="Times New Roman"/>
          <w:sz w:val="28"/>
          <w:szCs w:val="28"/>
        </w:rPr>
        <w:t>я</w:t>
      </w:r>
      <w:proofErr w:type="spellEnd"/>
      <w:proofErr w:type="gramEnd"/>
      <w:r w:rsidR="009D72C2" w:rsidRPr="00745AA4">
        <w:rPr>
          <w:rFonts w:ascii="Times New Roman" w:hAnsi="Times New Roman" w:cs="Times New Roman"/>
          <w:sz w:val="28"/>
          <w:szCs w:val="28"/>
        </w:rPr>
        <w:t xml:space="preserve"> на территории хутора укреплялись </w:t>
      </w:r>
      <w:r w:rsidR="00DB31F1" w:rsidRPr="00745AA4">
        <w:rPr>
          <w:rFonts w:ascii="Times New Roman" w:hAnsi="Times New Roman" w:cs="Times New Roman"/>
          <w:sz w:val="28"/>
          <w:szCs w:val="28"/>
        </w:rPr>
        <w:t xml:space="preserve"> саженцами вербы. Колхозники закладывали на правобережной части реки сады из фруктовых деревьев: терн, сливы, груши, яблони, вишни. По рассказам старожил сел</w:t>
      </w:r>
      <w:r w:rsidR="00DE516F" w:rsidRPr="00745AA4">
        <w:rPr>
          <w:rFonts w:ascii="Times New Roman" w:hAnsi="Times New Roman" w:cs="Times New Roman"/>
          <w:sz w:val="28"/>
          <w:szCs w:val="28"/>
        </w:rPr>
        <w:t>а, их родители принимали в этом активное участие. Сейчас  среди заброшенных садов есть случайные представители фауны. Это два дуба и группа белолиственных тополей.</w:t>
      </w:r>
    </w:p>
    <w:p w:rsidR="009E2166" w:rsidRPr="00AB4EA6" w:rsidRDefault="009E216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История появления этих деревьев неизвестна до сих пор, но предположения  в хуторе бытовали и бытуют до сих пор</w:t>
      </w:r>
      <w:r w:rsidR="00235A50">
        <w:rPr>
          <w:rFonts w:ascii="Times New Roman" w:hAnsi="Times New Roman" w:cs="Times New Roman"/>
          <w:sz w:val="28"/>
          <w:szCs w:val="28"/>
        </w:rPr>
        <w:t xml:space="preserve">. Одна из них, что деревья, все </w:t>
      </w:r>
      <w:r w:rsidR="003D4EE6">
        <w:rPr>
          <w:rFonts w:ascii="Times New Roman" w:hAnsi="Times New Roman" w:cs="Times New Roman"/>
          <w:sz w:val="28"/>
          <w:szCs w:val="28"/>
        </w:rPr>
        <w:t>-</w:t>
      </w:r>
      <w:r w:rsidRPr="00AB4EA6">
        <w:rPr>
          <w:rFonts w:ascii="Times New Roman" w:hAnsi="Times New Roman" w:cs="Times New Roman"/>
          <w:sz w:val="28"/>
          <w:szCs w:val="28"/>
        </w:rPr>
        <w:t>таки, завезены людьми с территорий, свойственных их произрастанию. А второе предположение,  что семена занесены перелетными птицами.</w:t>
      </w:r>
    </w:p>
    <w:p w:rsidR="009E2166" w:rsidRPr="00AB4EA6" w:rsidRDefault="009E216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 xml:space="preserve"> Споры на эту тему не заканчиваются. Интерес к ним не угасает. Старые люди говорили о дубах, как о границах земельных участков, которые давались колхозникам под огороды. В жизни школьников и молодежи эти деревья были местом встречи для решения спорных вопросов в отношениях, а влюбленные  назначали свидания. Маршруты в походы обязательно прокладывались через места их произрастания. Школьники испокон веков собирали желуди под дубами для поделок из природного материала.</w:t>
      </w:r>
    </w:p>
    <w:p w:rsidR="009E2166" w:rsidRPr="00AB4EA6" w:rsidRDefault="009E216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 xml:space="preserve">Был проведен опрос среди 55-60 –летних сельчан о дубах. Все повествуют, что в их детстве дубы уже были с желудями. ( </w:t>
      </w:r>
      <w:proofErr w:type="spellStart"/>
      <w:r w:rsidRPr="00AB4EA6">
        <w:rPr>
          <w:rFonts w:ascii="Times New Roman" w:hAnsi="Times New Roman" w:cs="Times New Roman"/>
          <w:sz w:val="28"/>
          <w:szCs w:val="28"/>
        </w:rPr>
        <w:t>Викленко</w:t>
      </w:r>
      <w:proofErr w:type="spellEnd"/>
      <w:r w:rsidRPr="00AB4EA6">
        <w:rPr>
          <w:rFonts w:ascii="Times New Roman" w:hAnsi="Times New Roman" w:cs="Times New Roman"/>
          <w:sz w:val="28"/>
          <w:szCs w:val="28"/>
        </w:rPr>
        <w:t xml:space="preserve"> П</w:t>
      </w:r>
      <w:r w:rsidR="00F910BE">
        <w:rPr>
          <w:rFonts w:ascii="Times New Roman" w:hAnsi="Times New Roman" w:cs="Times New Roman"/>
          <w:sz w:val="28"/>
          <w:szCs w:val="28"/>
        </w:rPr>
        <w:t>.Ф., Зленко С.М., Бондаренко Р.С</w:t>
      </w:r>
      <w:r w:rsidRPr="00AB4EA6">
        <w:rPr>
          <w:rFonts w:ascii="Times New Roman" w:hAnsi="Times New Roman" w:cs="Times New Roman"/>
          <w:sz w:val="28"/>
          <w:szCs w:val="28"/>
        </w:rPr>
        <w:t>, Корниенко В.Б). Дуб начинает плодоносит</w:t>
      </w:r>
      <w:r w:rsidR="00221FAC" w:rsidRPr="00AB4EA6">
        <w:rPr>
          <w:rFonts w:ascii="Times New Roman" w:hAnsi="Times New Roman" w:cs="Times New Roman"/>
          <w:sz w:val="28"/>
          <w:szCs w:val="28"/>
        </w:rPr>
        <w:t xml:space="preserve">ь </w:t>
      </w:r>
      <w:r w:rsidRPr="00AB4EA6">
        <w:rPr>
          <w:rFonts w:ascii="Times New Roman" w:hAnsi="Times New Roman" w:cs="Times New Roman"/>
          <w:sz w:val="28"/>
          <w:szCs w:val="28"/>
        </w:rPr>
        <w:t xml:space="preserve"> примерно с 50 летнего воз</w:t>
      </w:r>
      <w:r w:rsidR="00221FAC" w:rsidRPr="00AB4EA6">
        <w:rPr>
          <w:rFonts w:ascii="Times New Roman" w:hAnsi="Times New Roman" w:cs="Times New Roman"/>
          <w:sz w:val="28"/>
          <w:szCs w:val="28"/>
        </w:rPr>
        <w:t xml:space="preserve">раста. Отсюда можно утверждать, </w:t>
      </w:r>
      <w:r w:rsidRPr="00AB4EA6">
        <w:rPr>
          <w:rFonts w:ascii="Times New Roman" w:hAnsi="Times New Roman" w:cs="Times New Roman"/>
          <w:sz w:val="28"/>
          <w:szCs w:val="28"/>
        </w:rPr>
        <w:t xml:space="preserve"> что дубам примерно под 100 лет.</w:t>
      </w:r>
    </w:p>
    <w:p w:rsidR="009E2166" w:rsidRPr="00AB4EA6" w:rsidRDefault="009E216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 xml:space="preserve"> Определить, сколько лет дубу, можно двумя способами: посчитать количество колец на срезе ствола или измерить ствол в обхвате в сантиметрах, вывести радиус по формуле (окружность/2π)/2. Новые кольца появляются каждый год, расширяясь на 2-3 мм, исходя из этого, делим полученный радиус на 2-3 мм. Давайте сейчас проведем замеры обхвата стволов деревьев и проверим версию об их возрасте.</w:t>
      </w:r>
    </w:p>
    <w:p w:rsidR="009E2166" w:rsidRPr="00AE62D2" w:rsidRDefault="009E216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Дубы хутора Фомин</w:t>
      </w:r>
      <w:r w:rsidR="003D4EE6">
        <w:rPr>
          <w:rFonts w:ascii="Times New Roman" w:hAnsi="Times New Roman" w:cs="Times New Roman"/>
          <w:sz w:val="28"/>
          <w:szCs w:val="28"/>
        </w:rPr>
        <w:t>а</w:t>
      </w:r>
      <w:r w:rsidRPr="00AB4EA6">
        <w:rPr>
          <w:rFonts w:ascii="Times New Roman" w:hAnsi="Times New Roman" w:cs="Times New Roman"/>
          <w:sz w:val="28"/>
          <w:szCs w:val="28"/>
        </w:rPr>
        <w:t xml:space="preserve">  считают уникальным природным объектом.  В 2015 году осенью прошел слух о том, что одно из деревьев спилено неизвестными. У дубовой древесины существенная продолжительность горения, и по этой причине его могли спилить на отопления жилья.  Старожилы села, не проверив  информацию, собрались у дверей поселковой администрации. Первым был вопрос о поимке вандала и его наказании. Группа отправилась к «месту преступления», и к радости увидела дуб в сохранности. Эта история позволяет сделать вывод, что деревья являются неотъемлемой частью истории </w:t>
      </w:r>
      <w:proofErr w:type="gramStart"/>
      <w:r w:rsidRPr="00AB4EA6">
        <w:rPr>
          <w:rFonts w:ascii="Times New Roman" w:hAnsi="Times New Roman" w:cs="Times New Roman"/>
          <w:sz w:val="28"/>
          <w:szCs w:val="28"/>
        </w:rPr>
        <w:t>хутора.</w:t>
      </w:r>
      <w:r w:rsidR="001E7518">
        <w:rPr>
          <w:rFonts w:ascii="Times New Roman" w:hAnsi="Times New Roman" w:cs="Times New Roman"/>
          <w:sz w:val="28"/>
          <w:szCs w:val="28"/>
        </w:rPr>
        <w:t>(</w:t>
      </w:r>
      <w:proofErr w:type="gramEnd"/>
      <w:r w:rsidR="001E7518">
        <w:rPr>
          <w:rFonts w:ascii="Times New Roman" w:hAnsi="Times New Roman" w:cs="Times New Roman"/>
          <w:sz w:val="28"/>
          <w:szCs w:val="28"/>
        </w:rPr>
        <w:t xml:space="preserve">повествование </w:t>
      </w:r>
      <w:proofErr w:type="spellStart"/>
      <w:r w:rsidR="001E7518">
        <w:rPr>
          <w:rFonts w:ascii="Times New Roman" w:hAnsi="Times New Roman" w:cs="Times New Roman"/>
          <w:sz w:val="28"/>
          <w:szCs w:val="28"/>
        </w:rPr>
        <w:t>и.о</w:t>
      </w:r>
      <w:proofErr w:type="spellEnd"/>
      <w:r w:rsidR="001E7518">
        <w:rPr>
          <w:rFonts w:ascii="Times New Roman" w:hAnsi="Times New Roman" w:cs="Times New Roman"/>
          <w:sz w:val="28"/>
          <w:szCs w:val="28"/>
        </w:rPr>
        <w:t xml:space="preserve">. главы сельской администрации </w:t>
      </w:r>
      <w:proofErr w:type="spellStart"/>
      <w:r w:rsidR="001E7518">
        <w:rPr>
          <w:rFonts w:ascii="Times New Roman" w:hAnsi="Times New Roman" w:cs="Times New Roman"/>
          <w:sz w:val="28"/>
          <w:szCs w:val="28"/>
        </w:rPr>
        <w:t>Ожередова</w:t>
      </w:r>
      <w:proofErr w:type="spellEnd"/>
      <w:r w:rsidR="001E7518">
        <w:rPr>
          <w:rFonts w:ascii="Times New Roman" w:hAnsi="Times New Roman" w:cs="Times New Roman"/>
          <w:sz w:val="28"/>
          <w:szCs w:val="28"/>
        </w:rPr>
        <w:t xml:space="preserve"> С.И.)</w:t>
      </w:r>
    </w:p>
    <w:p w:rsidR="00903506" w:rsidRPr="00AB4EA6" w:rsidRDefault="00903506" w:rsidP="00DA0D5F">
      <w:pPr>
        <w:spacing w:after="0" w:line="240" w:lineRule="auto"/>
        <w:jc w:val="both"/>
        <w:rPr>
          <w:rFonts w:ascii="Times New Roman" w:hAnsi="Times New Roman" w:cs="Times New Roman"/>
          <w:sz w:val="28"/>
          <w:szCs w:val="28"/>
        </w:rPr>
      </w:pPr>
      <w:r w:rsidRPr="00AB4EA6">
        <w:rPr>
          <w:rFonts w:ascii="Times New Roman" w:hAnsi="Times New Roman" w:cs="Times New Roman"/>
          <w:sz w:val="28"/>
          <w:szCs w:val="28"/>
        </w:rPr>
        <w:t>На севере от хутора Фомина расположен хутор Алексеев</w:t>
      </w:r>
      <w:r w:rsidR="007E5A00" w:rsidRPr="00AB4EA6">
        <w:rPr>
          <w:rFonts w:ascii="Times New Roman" w:hAnsi="Times New Roman" w:cs="Times New Roman"/>
          <w:sz w:val="28"/>
          <w:szCs w:val="28"/>
        </w:rPr>
        <w:t>.  «</w:t>
      </w:r>
      <w:r w:rsidRPr="00AB4EA6">
        <w:rPr>
          <w:rFonts w:ascii="Times New Roman" w:hAnsi="Times New Roman" w:cs="Times New Roman"/>
          <w:sz w:val="28"/>
          <w:szCs w:val="28"/>
        </w:rPr>
        <w:t>Гордостью хутора были одиннадцать огромных пирамидальн</w:t>
      </w:r>
      <w:r w:rsidR="007E5A00" w:rsidRPr="00AB4EA6">
        <w:rPr>
          <w:rFonts w:ascii="Times New Roman" w:hAnsi="Times New Roman" w:cs="Times New Roman"/>
          <w:sz w:val="28"/>
          <w:szCs w:val="28"/>
        </w:rPr>
        <w:t>ых тополей, посаженных кем – то</w:t>
      </w:r>
      <w:r w:rsidRPr="00AB4EA6">
        <w:rPr>
          <w:rFonts w:ascii="Times New Roman" w:hAnsi="Times New Roman" w:cs="Times New Roman"/>
          <w:sz w:val="28"/>
          <w:szCs w:val="28"/>
        </w:rPr>
        <w:t xml:space="preserve">, еще в начале 20 века. Жители Алексеева, родившиеся незадолго до войны, помнят эти тополя уже очень высокими. Говорят, что тополя в хорошую погоду было видно с </w:t>
      </w:r>
      <w:proofErr w:type="spellStart"/>
      <w:r w:rsidRPr="00AB4EA6">
        <w:rPr>
          <w:rFonts w:ascii="Times New Roman" w:hAnsi="Times New Roman" w:cs="Times New Roman"/>
          <w:sz w:val="28"/>
          <w:szCs w:val="28"/>
        </w:rPr>
        <w:t>заветинского</w:t>
      </w:r>
      <w:proofErr w:type="spellEnd"/>
      <w:r w:rsidRPr="00AB4EA6">
        <w:rPr>
          <w:rFonts w:ascii="Times New Roman" w:hAnsi="Times New Roman" w:cs="Times New Roman"/>
          <w:sz w:val="28"/>
          <w:szCs w:val="28"/>
        </w:rPr>
        <w:t xml:space="preserve"> бугра. Ими нельзя было не восхититься и не залюбоваться. Сейчас на месте домов холмики, сады заброшены, а у кого – то поднялась рука даже н</w:t>
      </w:r>
      <w:r w:rsidR="007E5A00" w:rsidRPr="00AB4EA6">
        <w:rPr>
          <w:rFonts w:ascii="Times New Roman" w:hAnsi="Times New Roman" w:cs="Times New Roman"/>
          <w:sz w:val="28"/>
          <w:szCs w:val="28"/>
        </w:rPr>
        <w:t xml:space="preserve">а красавцы- тополя. Они спилены. </w:t>
      </w:r>
      <w:r w:rsidRPr="00AB4EA6">
        <w:rPr>
          <w:rFonts w:ascii="Times New Roman" w:hAnsi="Times New Roman" w:cs="Times New Roman"/>
          <w:sz w:val="28"/>
          <w:szCs w:val="28"/>
        </w:rPr>
        <w:t xml:space="preserve">(из книги, выпущенной к 160- </w:t>
      </w:r>
      <w:proofErr w:type="spellStart"/>
      <w:r w:rsidRPr="00AB4EA6">
        <w:rPr>
          <w:rFonts w:ascii="Times New Roman" w:hAnsi="Times New Roman" w:cs="Times New Roman"/>
          <w:sz w:val="28"/>
          <w:szCs w:val="28"/>
        </w:rPr>
        <w:t>летию</w:t>
      </w:r>
      <w:proofErr w:type="spellEnd"/>
      <w:r w:rsidRPr="00AB4EA6">
        <w:rPr>
          <w:rFonts w:ascii="Times New Roman" w:hAnsi="Times New Roman" w:cs="Times New Roman"/>
          <w:sz w:val="28"/>
          <w:szCs w:val="28"/>
        </w:rPr>
        <w:t xml:space="preserve"> села Заветного, 80- </w:t>
      </w:r>
      <w:proofErr w:type="spellStart"/>
      <w:r w:rsidRPr="00AB4EA6">
        <w:rPr>
          <w:rFonts w:ascii="Times New Roman" w:hAnsi="Times New Roman" w:cs="Times New Roman"/>
          <w:sz w:val="28"/>
          <w:szCs w:val="28"/>
        </w:rPr>
        <w:t>летию</w:t>
      </w:r>
      <w:proofErr w:type="spellEnd"/>
      <w:r w:rsidRPr="00AB4EA6">
        <w:rPr>
          <w:rFonts w:ascii="Times New Roman" w:hAnsi="Times New Roman" w:cs="Times New Roman"/>
          <w:sz w:val="28"/>
          <w:szCs w:val="28"/>
        </w:rPr>
        <w:t xml:space="preserve"> </w:t>
      </w:r>
      <w:proofErr w:type="spellStart"/>
      <w:r w:rsidRPr="00AB4EA6">
        <w:rPr>
          <w:rFonts w:ascii="Times New Roman" w:hAnsi="Times New Roman" w:cs="Times New Roman"/>
          <w:sz w:val="28"/>
          <w:szCs w:val="28"/>
        </w:rPr>
        <w:t>Заветинского</w:t>
      </w:r>
      <w:proofErr w:type="spellEnd"/>
      <w:r w:rsidRPr="00AB4EA6">
        <w:rPr>
          <w:rFonts w:ascii="Times New Roman" w:hAnsi="Times New Roman" w:cs="Times New Roman"/>
          <w:sz w:val="28"/>
          <w:szCs w:val="28"/>
        </w:rPr>
        <w:t xml:space="preserve"> </w:t>
      </w:r>
      <w:proofErr w:type="gramStart"/>
      <w:r w:rsidRPr="00AB4EA6">
        <w:rPr>
          <w:rFonts w:ascii="Times New Roman" w:hAnsi="Times New Roman" w:cs="Times New Roman"/>
          <w:sz w:val="28"/>
          <w:szCs w:val="28"/>
        </w:rPr>
        <w:t>района  «</w:t>
      </w:r>
      <w:proofErr w:type="gramEnd"/>
      <w:r w:rsidRPr="00AB4EA6">
        <w:rPr>
          <w:rFonts w:ascii="Times New Roman" w:hAnsi="Times New Roman" w:cs="Times New Roman"/>
          <w:sz w:val="28"/>
          <w:szCs w:val="28"/>
        </w:rPr>
        <w:t>И лишь ковыль о прошлом все звенит…»)</w:t>
      </w:r>
      <w:r w:rsidR="00A3312E" w:rsidRPr="00AB4EA6">
        <w:rPr>
          <w:rFonts w:ascii="Times New Roman" w:hAnsi="Times New Roman" w:cs="Times New Roman"/>
          <w:sz w:val="28"/>
          <w:szCs w:val="28"/>
        </w:rPr>
        <w:t>.</w:t>
      </w:r>
    </w:p>
    <w:p w:rsidR="00CA0313" w:rsidRDefault="00E6684C"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остановимся у белолиственных тополей. </w:t>
      </w:r>
      <w:r w:rsidR="00CA0313" w:rsidRPr="00AB4EA6">
        <w:rPr>
          <w:rFonts w:ascii="Times New Roman" w:hAnsi="Times New Roman" w:cs="Times New Roman"/>
          <w:sz w:val="28"/>
          <w:szCs w:val="28"/>
        </w:rPr>
        <w:t xml:space="preserve">Как и дубы, белолиственные тополя в Фомине растут давно. Найти примерное время </w:t>
      </w:r>
      <w:r w:rsidR="002207A3" w:rsidRPr="00AB4EA6">
        <w:rPr>
          <w:rFonts w:ascii="Times New Roman" w:hAnsi="Times New Roman" w:cs="Times New Roman"/>
          <w:sz w:val="28"/>
          <w:szCs w:val="28"/>
        </w:rPr>
        <w:t xml:space="preserve">их появления </w:t>
      </w:r>
      <w:r w:rsidR="00CA0313" w:rsidRPr="00AB4EA6">
        <w:rPr>
          <w:rFonts w:ascii="Times New Roman" w:hAnsi="Times New Roman" w:cs="Times New Roman"/>
          <w:sz w:val="28"/>
          <w:szCs w:val="28"/>
        </w:rPr>
        <w:t>также не удалось. Старые люди утверждают, что они всегда здесь росли</w:t>
      </w:r>
      <w:r w:rsidR="002207A3" w:rsidRPr="00AB4EA6">
        <w:rPr>
          <w:rFonts w:ascii="Times New Roman" w:hAnsi="Times New Roman" w:cs="Times New Roman"/>
          <w:sz w:val="28"/>
          <w:szCs w:val="28"/>
        </w:rPr>
        <w:t xml:space="preserve">. На территории </w:t>
      </w:r>
      <w:proofErr w:type="spellStart"/>
      <w:r w:rsidR="002207A3" w:rsidRPr="00AB4EA6">
        <w:rPr>
          <w:rFonts w:ascii="Times New Roman" w:hAnsi="Times New Roman" w:cs="Times New Roman"/>
          <w:sz w:val="28"/>
          <w:szCs w:val="28"/>
        </w:rPr>
        <w:t>Заветинского</w:t>
      </w:r>
      <w:proofErr w:type="spellEnd"/>
      <w:r w:rsidR="002207A3" w:rsidRPr="00AB4EA6">
        <w:rPr>
          <w:rFonts w:ascii="Times New Roman" w:hAnsi="Times New Roman" w:cs="Times New Roman"/>
          <w:sz w:val="28"/>
          <w:szCs w:val="28"/>
        </w:rPr>
        <w:t xml:space="preserve"> района больше нигде нет таких тополей. Если вы любите ботанические эксперименты и являетесь довольно терпеливым и оптимистически настроенным человеком, то можно рискнуть с посевом зёрен. Высадку таких деревьев было бы логично произвести у памятника погибшим воинам в нашем хуторе. Ведь согласно древнеримской мифологии, белый тополь считался священным деревом еще со времен Геракла. С тех пор, когда в пещере обросшего этими гигантами холма был побежден </w:t>
      </w:r>
      <w:proofErr w:type="spellStart"/>
      <w:r w:rsidR="002207A3" w:rsidRPr="00AB4EA6">
        <w:rPr>
          <w:rFonts w:ascii="Times New Roman" w:hAnsi="Times New Roman" w:cs="Times New Roman"/>
          <w:sz w:val="28"/>
          <w:szCs w:val="28"/>
        </w:rPr>
        <w:t>Какус</w:t>
      </w:r>
      <w:proofErr w:type="spellEnd"/>
      <w:r w:rsidR="002207A3" w:rsidRPr="00AB4EA6">
        <w:rPr>
          <w:rFonts w:ascii="Times New Roman" w:hAnsi="Times New Roman" w:cs="Times New Roman"/>
          <w:sz w:val="28"/>
          <w:szCs w:val="28"/>
        </w:rPr>
        <w:t>, тополиные ветки символизируют победу.</w:t>
      </w:r>
    </w:p>
    <w:p w:rsidR="00E342C8" w:rsidRDefault="00E342C8" w:rsidP="00DA0D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4.Поклонный крест. </w:t>
      </w:r>
    </w:p>
    <w:p w:rsidR="00C43517" w:rsidRPr="00C43517" w:rsidRDefault="00C43517" w:rsidP="00DA0D5F">
      <w:pPr>
        <w:spacing w:after="0" w:line="240" w:lineRule="auto"/>
        <w:jc w:val="both"/>
        <w:rPr>
          <w:rFonts w:ascii="Times New Roman" w:hAnsi="Times New Roman" w:cs="Times New Roman"/>
          <w:sz w:val="28"/>
          <w:szCs w:val="28"/>
        </w:rPr>
      </w:pPr>
      <w:r w:rsidRPr="00C43517">
        <w:rPr>
          <w:rFonts w:ascii="Times New Roman" w:hAnsi="Times New Roman" w:cs="Times New Roman"/>
          <w:sz w:val="28"/>
          <w:szCs w:val="28"/>
        </w:rPr>
        <w:t>В хуторе Федосеевка</w:t>
      </w:r>
      <w:r w:rsidR="00E6684C">
        <w:rPr>
          <w:rFonts w:ascii="Times New Roman" w:hAnsi="Times New Roman" w:cs="Times New Roman"/>
          <w:sz w:val="28"/>
          <w:szCs w:val="28"/>
        </w:rPr>
        <w:t>, которая являлась фермой №4 сов</w:t>
      </w:r>
      <w:r w:rsidRPr="00C43517">
        <w:rPr>
          <w:rFonts w:ascii="Times New Roman" w:hAnsi="Times New Roman" w:cs="Times New Roman"/>
          <w:sz w:val="28"/>
          <w:szCs w:val="28"/>
        </w:rPr>
        <w:t>хоза «</w:t>
      </w:r>
      <w:proofErr w:type="spellStart"/>
      <w:r w:rsidRPr="00C43517">
        <w:rPr>
          <w:rFonts w:ascii="Times New Roman" w:hAnsi="Times New Roman" w:cs="Times New Roman"/>
          <w:sz w:val="28"/>
          <w:szCs w:val="28"/>
        </w:rPr>
        <w:t>Степновский</w:t>
      </w:r>
      <w:proofErr w:type="spellEnd"/>
      <w:r w:rsidRPr="00C43517">
        <w:rPr>
          <w:rFonts w:ascii="Times New Roman" w:hAnsi="Times New Roman" w:cs="Times New Roman"/>
          <w:sz w:val="28"/>
          <w:szCs w:val="28"/>
        </w:rPr>
        <w:t xml:space="preserve">», была разрушена православная церковь. Имущество церкви привезли в хутор Фомин и выгрузили в местечке юго-западнее стригального пункта. К счастью, еще живы свидетели и очевидцы тех событий. </w:t>
      </w:r>
      <w:proofErr w:type="spellStart"/>
      <w:r w:rsidRPr="00C43517">
        <w:rPr>
          <w:rFonts w:ascii="Times New Roman" w:hAnsi="Times New Roman" w:cs="Times New Roman"/>
          <w:sz w:val="28"/>
          <w:szCs w:val="28"/>
        </w:rPr>
        <w:t>Авдюхина</w:t>
      </w:r>
      <w:proofErr w:type="spellEnd"/>
      <w:r w:rsidRPr="00C43517">
        <w:rPr>
          <w:rFonts w:ascii="Times New Roman" w:hAnsi="Times New Roman" w:cs="Times New Roman"/>
          <w:sz w:val="28"/>
          <w:szCs w:val="28"/>
        </w:rPr>
        <w:t xml:space="preserve"> М. </w:t>
      </w:r>
      <w:r w:rsidR="00F910BE">
        <w:rPr>
          <w:rFonts w:ascii="Times New Roman" w:hAnsi="Times New Roman" w:cs="Times New Roman"/>
          <w:sz w:val="28"/>
          <w:szCs w:val="28"/>
        </w:rPr>
        <w:t>Н.</w:t>
      </w:r>
      <w:r w:rsidR="00E6684C">
        <w:rPr>
          <w:rFonts w:ascii="Times New Roman" w:hAnsi="Times New Roman" w:cs="Times New Roman"/>
          <w:sz w:val="28"/>
          <w:szCs w:val="28"/>
        </w:rPr>
        <w:t xml:space="preserve">, </w:t>
      </w:r>
      <w:r w:rsidRPr="00C43517">
        <w:rPr>
          <w:rFonts w:ascii="Times New Roman" w:hAnsi="Times New Roman" w:cs="Times New Roman"/>
          <w:sz w:val="28"/>
          <w:szCs w:val="28"/>
        </w:rPr>
        <w:t>рабочая совхоза, утром рано гнала шайку коз на пастбище. Она увидела груду предметов. Среди них отыскала</w:t>
      </w:r>
      <w:r w:rsidR="00F910BE">
        <w:rPr>
          <w:rFonts w:ascii="Times New Roman" w:hAnsi="Times New Roman" w:cs="Times New Roman"/>
          <w:sz w:val="28"/>
          <w:szCs w:val="28"/>
        </w:rPr>
        <w:t xml:space="preserve"> несколько иконок, сложила их в стопочку, чтобы вечером забрать с собой</w:t>
      </w:r>
      <w:r w:rsidRPr="00C43517">
        <w:rPr>
          <w:rFonts w:ascii="Times New Roman" w:hAnsi="Times New Roman" w:cs="Times New Roman"/>
          <w:sz w:val="28"/>
          <w:szCs w:val="28"/>
        </w:rPr>
        <w:t xml:space="preserve">. </w:t>
      </w:r>
      <w:r w:rsidR="00F910BE">
        <w:rPr>
          <w:rFonts w:ascii="Times New Roman" w:hAnsi="Times New Roman" w:cs="Times New Roman"/>
          <w:sz w:val="28"/>
          <w:szCs w:val="28"/>
        </w:rPr>
        <w:t>Но в</w:t>
      </w:r>
      <w:r w:rsidRPr="00C43517">
        <w:rPr>
          <w:rFonts w:ascii="Times New Roman" w:hAnsi="Times New Roman" w:cs="Times New Roman"/>
          <w:sz w:val="28"/>
          <w:szCs w:val="28"/>
        </w:rPr>
        <w:t xml:space="preserve">озвращаясь вечером с пастбища, она застала только пепелище. Все было сожжено, водитель водовоза </w:t>
      </w:r>
      <w:proofErr w:type="spellStart"/>
      <w:r w:rsidRPr="00C43517">
        <w:rPr>
          <w:rFonts w:ascii="Times New Roman" w:hAnsi="Times New Roman" w:cs="Times New Roman"/>
          <w:sz w:val="28"/>
          <w:szCs w:val="28"/>
        </w:rPr>
        <w:t>Гайворонский</w:t>
      </w:r>
      <w:proofErr w:type="spellEnd"/>
      <w:r w:rsidRPr="00C43517">
        <w:rPr>
          <w:rFonts w:ascii="Times New Roman" w:hAnsi="Times New Roman" w:cs="Times New Roman"/>
          <w:sz w:val="28"/>
          <w:szCs w:val="28"/>
        </w:rPr>
        <w:t xml:space="preserve"> Н.В., которому приказали дежурить у огня, а потом залить водой пепелище, тоже спас две иконки. Сейчас они находятся у его жены Сотниковой В.А. (Бывшая </w:t>
      </w:r>
      <w:proofErr w:type="spellStart"/>
      <w:r w:rsidRPr="00C43517">
        <w:rPr>
          <w:rFonts w:ascii="Times New Roman" w:hAnsi="Times New Roman" w:cs="Times New Roman"/>
          <w:sz w:val="28"/>
          <w:szCs w:val="28"/>
        </w:rPr>
        <w:t>Гайворонская</w:t>
      </w:r>
      <w:proofErr w:type="spellEnd"/>
      <w:r w:rsidRPr="00C43517">
        <w:rPr>
          <w:rFonts w:ascii="Times New Roman" w:hAnsi="Times New Roman" w:cs="Times New Roman"/>
          <w:sz w:val="28"/>
          <w:szCs w:val="28"/>
        </w:rPr>
        <w:t xml:space="preserve">). Прошло несколько лет после этих событий. Главный агроном совхоза Яценко В.Е. подвозил пожилую женщину в </w:t>
      </w:r>
      <w:proofErr w:type="spellStart"/>
      <w:r w:rsidRPr="00C43517">
        <w:rPr>
          <w:rFonts w:ascii="Times New Roman" w:hAnsi="Times New Roman" w:cs="Times New Roman"/>
          <w:sz w:val="28"/>
          <w:szCs w:val="28"/>
        </w:rPr>
        <w:t>с.Заветное</w:t>
      </w:r>
      <w:proofErr w:type="spellEnd"/>
      <w:r w:rsidRPr="00C43517">
        <w:rPr>
          <w:rFonts w:ascii="Times New Roman" w:hAnsi="Times New Roman" w:cs="Times New Roman"/>
          <w:sz w:val="28"/>
          <w:szCs w:val="28"/>
        </w:rPr>
        <w:t>. В разговоре упомянул о засушливости лета, плохих прогнозах на урожай. Незнакомка посоветовала полить место сожжения церковного имущества и икон. Агроном, чем черт не шутит, распорядился полить это место. Ветров В.Н  исполнил приказание. В тот же день пошел дождь. Совпадение это или что другое, но по сей день, когда недостаток дождей, место сожжения поливают водой.</w:t>
      </w:r>
      <w:r w:rsidR="00F910BE">
        <w:rPr>
          <w:rFonts w:ascii="Times New Roman" w:hAnsi="Times New Roman" w:cs="Times New Roman"/>
          <w:sz w:val="28"/>
          <w:szCs w:val="28"/>
        </w:rPr>
        <w:t xml:space="preserve"> Другую историю рассказывали комбайнеры. Часть имущества </w:t>
      </w:r>
      <w:proofErr w:type="spellStart"/>
      <w:r w:rsidR="00F910BE">
        <w:rPr>
          <w:rFonts w:ascii="Times New Roman" w:hAnsi="Times New Roman" w:cs="Times New Roman"/>
          <w:sz w:val="28"/>
          <w:szCs w:val="28"/>
        </w:rPr>
        <w:t>Архан</w:t>
      </w:r>
      <w:r w:rsidR="00E6684C">
        <w:rPr>
          <w:rFonts w:ascii="Times New Roman" w:hAnsi="Times New Roman" w:cs="Times New Roman"/>
          <w:sz w:val="28"/>
          <w:szCs w:val="28"/>
        </w:rPr>
        <w:t>гельско</w:t>
      </w:r>
      <w:proofErr w:type="spellEnd"/>
      <w:r w:rsidR="00E6684C">
        <w:rPr>
          <w:rFonts w:ascii="Times New Roman" w:hAnsi="Times New Roman" w:cs="Times New Roman"/>
          <w:sz w:val="28"/>
          <w:szCs w:val="28"/>
        </w:rPr>
        <w:t xml:space="preserve"> – Михайловской церкви </w:t>
      </w:r>
      <w:r w:rsidR="00F910BE">
        <w:rPr>
          <w:rFonts w:ascii="Times New Roman" w:hAnsi="Times New Roman" w:cs="Times New Roman"/>
          <w:sz w:val="28"/>
          <w:szCs w:val="28"/>
        </w:rPr>
        <w:t xml:space="preserve"> была распределена в подсобных помещениях </w:t>
      </w:r>
      <w:proofErr w:type="spellStart"/>
      <w:r w:rsidR="00F910BE">
        <w:rPr>
          <w:rFonts w:ascii="Times New Roman" w:hAnsi="Times New Roman" w:cs="Times New Roman"/>
          <w:sz w:val="28"/>
          <w:szCs w:val="28"/>
        </w:rPr>
        <w:t>стройчасти</w:t>
      </w:r>
      <w:proofErr w:type="spellEnd"/>
      <w:r w:rsidR="00F910BE">
        <w:rPr>
          <w:rFonts w:ascii="Times New Roman" w:hAnsi="Times New Roman" w:cs="Times New Roman"/>
          <w:sz w:val="28"/>
          <w:szCs w:val="28"/>
        </w:rPr>
        <w:t xml:space="preserve"> хутора Фомина. До момента его сожжения, одна из икон попала к Кондратьеву В.Я., он установил ее у себя в кабинке комбайна. С тех пор у комбайнера ком</w:t>
      </w:r>
      <w:r w:rsidR="00E6684C">
        <w:rPr>
          <w:rFonts w:ascii="Times New Roman" w:hAnsi="Times New Roman" w:cs="Times New Roman"/>
          <w:sz w:val="28"/>
          <w:szCs w:val="28"/>
        </w:rPr>
        <w:t>байн перестал ломаться, а другим механизаторам</w:t>
      </w:r>
      <w:r w:rsidR="00F910BE">
        <w:rPr>
          <w:rFonts w:ascii="Times New Roman" w:hAnsi="Times New Roman" w:cs="Times New Roman"/>
          <w:sz w:val="28"/>
          <w:szCs w:val="28"/>
        </w:rPr>
        <w:t xml:space="preserve"> проблемы с техникой не давали покоя. Между комбайнерами пошли трения. Чтобы ситуацию уладить, председатель рабочкома Зленко Я.Г. отдал распоряжение о сожжении имущества церкви.</w:t>
      </w:r>
    </w:p>
    <w:p w:rsidR="00A3312E" w:rsidRPr="000B31B5" w:rsidRDefault="00C43517" w:rsidP="00DA0D5F">
      <w:pPr>
        <w:spacing w:after="0" w:line="240" w:lineRule="auto"/>
        <w:jc w:val="both"/>
        <w:rPr>
          <w:rFonts w:ascii="Times New Roman" w:hAnsi="Times New Roman" w:cs="Times New Roman"/>
          <w:sz w:val="28"/>
          <w:szCs w:val="28"/>
        </w:rPr>
      </w:pPr>
      <w:r w:rsidRPr="00C43517">
        <w:rPr>
          <w:rFonts w:ascii="Times New Roman" w:hAnsi="Times New Roman" w:cs="Times New Roman"/>
          <w:sz w:val="28"/>
          <w:szCs w:val="28"/>
        </w:rPr>
        <w:t>В  2008 году, после установления Поклонного креста, спустя пару недель на месте гибели икон, казаками был установлен и Охранный крест.</w:t>
      </w:r>
      <w:r w:rsidR="008E6173">
        <w:rPr>
          <w:rFonts w:ascii="Times New Roman" w:hAnsi="Times New Roman" w:cs="Times New Roman"/>
          <w:sz w:val="28"/>
          <w:szCs w:val="28"/>
        </w:rPr>
        <w:t xml:space="preserve"> Место сожжения показала </w:t>
      </w:r>
      <w:proofErr w:type="spellStart"/>
      <w:r w:rsidR="008E6173">
        <w:rPr>
          <w:rFonts w:ascii="Times New Roman" w:hAnsi="Times New Roman" w:cs="Times New Roman"/>
          <w:sz w:val="28"/>
          <w:szCs w:val="28"/>
        </w:rPr>
        <w:t>Авдюхина</w:t>
      </w:r>
      <w:proofErr w:type="spellEnd"/>
      <w:r w:rsidR="008E6173">
        <w:rPr>
          <w:rFonts w:ascii="Times New Roman" w:hAnsi="Times New Roman" w:cs="Times New Roman"/>
          <w:sz w:val="28"/>
          <w:szCs w:val="28"/>
        </w:rPr>
        <w:t xml:space="preserve"> М.Н., потому что приметила это место вросшим в землю большим камнем.  В</w:t>
      </w:r>
      <w:r w:rsidRPr="00C43517">
        <w:rPr>
          <w:rFonts w:ascii="Times New Roman" w:hAnsi="Times New Roman" w:cs="Times New Roman"/>
          <w:sz w:val="28"/>
          <w:szCs w:val="28"/>
        </w:rPr>
        <w:t>ысота</w:t>
      </w:r>
      <w:r w:rsidR="008E6173">
        <w:rPr>
          <w:rFonts w:ascii="Times New Roman" w:hAnsi="Times New Roman" w:cs="Times New Roman"/>
          <w:sz w:val="28"/>
          <w:szCs w:val="28"/>
        </w:rPr>
        <w:t xml:space="preserve"> креста </w:t>
      </w:r>
      <w:r w:rsidRPr="00C43517">
        <w:rPr>
          <w:rFonts w:ascii="Times New Roman" w:hAnsi="Times New Roman" w:cs="Times New Roman"/>
          <w:sz w:val="28"/>
          <w:szCs w:val="28"/>
        </w:rPr>
        <w:t xml:space="preserve"> более 4-х метров, выполнен из металлических труб 10 см диаметра. За оградой </w:t>
      </w:r>
      <w:r w:rsidR="000B31B5">
        <w:rPr>
          <w:rFonts w:ascii="Times New Roman" w:hAnsi="Times New Roman" w:cs="Times New Roman"/>
          <w:sz w:val="28"/>
          <w:szCs w:val="28"/>
        </w:rPr>
        <w:t>(2</w:t>
      </w:r>
      <w:r w:rsidR="000B31B5">
        <w:rPr>
          <w:rFonts w:ascii="Times New Roman" w:hAnsi="Times New Roman" w:cs="Times New Roman"/>
          <w:sz w:val="28"/>
          <w:szCs w:val="28"/>
          <w:lang w:val="en-US"/>
        </w:rPr>
        <w:t>x</w:t>
      </w:r>
      <w:r w:rsidR="000B31B5">
        <w:rPr>
          <w:rFonts w:ascii="Times New Roman" w:hAnsi="Times New Roman" w:cs="Times New Roman"/>
          <w:sz w:val="28"/>
          <w:szCs w:val="28"/>
        </w:rPr>
        <w:t>3 м)</w:t>
      </w:r>
      <w:r w:rsidRPr="00C43517">
        <w:rPr>
          <w:rFonts w:ascii="Times New Roman" w:hAnsi="Times New Roman" w:cs="Times New Roman"/>
          <w:sz w:val="28"/>
          <w:szCs w:val="28"/>
        </w:rPr>
        <w:t xml:space="preserve"> крупный плитообразный камень, у его основания возвышается крест. В ветреную погоду у сооружения слышно, как  ветер стонет в трубах, будто вздыхают погибшие иконы. Этот крест также освящен в один день с Поклонным крестом</w:t>
      </w:r>
      <w:r w:rsidR="008E6173">
        <w:rPr>
          <w:rFonts w:ascii="Times New Roman" w:hAnsi="Times New Roman" w:cs="Times New Roman"/>
          <w:sz w:val="28"/>
          <w:szCs w:val="28"/>
        </w:rPr>
        <w:t>(охранным)</w:t>
      </w:r>
      <w:r w:rsidRPr="00C43517">
        <w:rPr>
          <w:rFonts w:ascii="Times New Roman" w:hAnsi="Times New Roman" w:cs="Times New Roman"/>
          <w:sz w:val="28"/>
          <w:szCs w:val="28"/>
        </w:rPr>
        <w:t>. Когда устанавливали крест, после каждого вкопанного в землю столбика для ограды, начинал идти дождь. Казаки бегали прятаться под навес стриж</w:t>
      </w:r>
      <w:r w:rsidR="000B31B5">
        <w:rPr>
          <w:rFonts w:ascii="Times New Roman" w:hAnsi="Times New Roman" w:cs="Times New Roman"/>
          <w:sz w:val="28"/>
          <w:szCs w:val="28"/>
        </w:rPr>
        <w:t>ки. Никто из них не сомневается</w:t>
      </w:r>
      <w:r w:rsidRPr="00C43517">
        <w:rPr>
          <w:rFonts w:ascii="Times New Roman" w:hAnsi="Times New Roman" w:cs="Times New Roman"/>
          <w:sz w:val="28"/>
          <w:szCs w:val="28"/>
        </w:rPr>
        <w:t>, чт</w:t>
      </w:r>
      <w:r w:rsidR="000B31B5">
        <w:rPr>
          <w:rFonts w:ascii="Times New Roman" w:hAnsi="Times New Roman" w:cs="Times New Roman"/>
          <w:sz w:val="28"/>
          <w:szCs w:val="28"/>
        </w:rPr>
        <w:t xml:space="preserve">о силы небесные омывали крест. </w:t>
      </w:r>
    </w:p>
    <w:p w:rsidR="00A3312E" w:rsidRPr="00AB4EA6" w:rsidRDefault="00C43517" w:rsidP="00DA0D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6B4A0A" w:rsidRPr="00AB4EA6">
        <w:rPr>
          <w:rFonts w:ascii="Times New Roman" w:hAnsi="Times New Roman" w:cs="Times New Roman"/>
          <w:b/>
          <w:sz w:val="28"/>
          <w:szCs w:val="28"/>
        </w:rPr>
        <w:t>.</w:t>
      </w:r>
      <w:r w:rsidR="00E342C8">
        <w:rPr>
          <w:rFonts w:ascii="Times New Roman" w:hAnsi="Times New Roman" w:cs="Times New Roman"/>
          <w:b/>
          <w:sz w:val="28"/>
          <w:szCs w:val="28"/>
        </w:rPr>
        <w:t>Поклонный крест(охранный)</w:t>
      </w:r>
    </w:p>
    <w:p w:rsidR="009E1F6A" w:rsidRDefault="005021E4"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В 2008</w:t>
      </w:r>
      <w:r w:rsidR="009E1F6A" w:rsidRPr="00A53A98">
        <w:rPr>
          <w:rFonts w:ascii="Times New Roman" w:hAnsi="Times New Roman" w:cs="Times New Roman"/>
          <w:sz w:val="28"/>
          <w:szCs w:val="28"/>
        </w:rPr>
        <w:t xml:space="preserve"> году решением  Казачьего Восточного округа на территории </w:t>
      </w:r>
      <w:proofErr w:type="spellStart"/>
      <w:r w:rsidR="009E1F6A" w:rsidRPr="00A53A98">
        <w:rPr>
          <w:rFonts w:ascii="Times New Roman" w:hAnsi="Times New Roman" w:cs="Times New Roman"/>
          <w:sz w:val="28"/>
          <w:szCs w:val="28"/>
        </w:rPr>
        <w:t>Заветинского</w:t>
      </w:r>
      <w:proofErr w:type="spellEnd"/>
      <w:r w:rsidR="009E1F6A" w:rsidRPr="00A53A98">
        <w:rPr>
          <w:rFonts w:ascii="Times New Roman" w:hAnsi="Times New Roman" w:cs="Times New Roman"/>
          <w:sz w:val="28"/>
          <w:szCs w:val="28"/>
        </w:rPr>
        <w:t xml:space="preserve"> юрта стали устанавливать Поклонные кресты. Инициати</w:t>
      </w:r>
      <w:r w:rsidR="000A54E9">
        <w:rPr>
          <w:rFonts w:ascii="Times New Roman" w:hAnsi="Times New Roman" w:cs="Times New Roman"/>
          <w:sz w:val="28"/>
          <w:szCs w:val="28"/>
        </w:rPr>
        <w:t xml:space="preserve">вная группа из </w:t>
      </w:r>
      <w:r w:rsidR="00CD597A">
        <w:rPr>
          <w:rFonts w:ascii="Times New Roman" w:hAnsi="Times New Roman" w:cs="Times New Roman"/>
          <w:sz w:val="28"/>
          <w:szCs w:val="28"/>
        </w:rPr>
        <w:t xml:space="preserve"> казаков</w:t>
      </w:r>
      <w:r w:rsidR="009E1F6A" w:rsidRPr="00A53A98">
        <w:rPr>
          <w:rFonts w:ascii="Times New Roman" w:hAnsi="Times New Roman" w:cs="Times New Roman"/>
          <w:sz w:val="28"/>
          <w:szCs w:val="28"/>
        </w:rPr>
        <w:t xml:space="preserve"> взялась за дело. В июне месяце  Ветров Олег Васильевич, местный предприниматель, выделил для изготовления креста материал в виде сосновых досок. Крест был изготовлен в местной </w:t>
      </w:r>
      <w:proofErr w:type="spellStart"/>
      <w:r w:rsidR="009E1F6A" w:rsidRPr="00A53A98">
        <w:rPr>
          <w:rFonts w:ascii="Times New Roman" w:hAnsi="Times New Roman" w:cs="Times New Roman"/>
          <w:sz w:val="28"/>
          <w:szCs w:val="28"/>
        </w:rPr>
        <w:t>стройчасти</w:t>
      </w:r>
      <w:proofErr w:type="spellEnd"/>
      <w:r w:rsidR="009E1F6A" w:rsidRPr="00A53A98">
        <w:rPr>
          <w:rFonts w:ascii="Times New Roman" w:hAnsi="Times New Roman" w:cs="Times New Roman"/>
          <w:sz w:val="28"/>
          <w:szCs w:val="28"/>
        </w:rPr>
        <w:t xml:space="preserve"> силами Павленко Сергея Алексеевича, Корниенко Виктора Борисовича и его сына Андрея Викторовича. Стефанович  Эдуард</w:t>
      </w:r>
      <w:r w:rsidRPr="00A53A98">
        <w:rPr>
          <w:rFonts w:ascii="Times New Roman" w:hAnsi="Times New Roman" w:cs="Times New Roman"/>
          <w:sz w:val="28"/>
          <w:szCs w:val="28"/>
        </w:rPr>
        <w:t xml:space="preserve"> Федорович</w:t>
      </w:r>
      <w:r w:rsidR="009E1F6A" w:rsidRPr="00A53A98">
        <w:rPr>
          <w:rFonts w:ascii="Times New Roman" w:hAnsi="Times New Roman" w:cs="Times New Roman"/>
          <w:sz w:val="28"/>
          <w:szCs w:val="28"/>
        </w:rPr>
        <w:t>, умелец резьбы по дереву, сделал  художественное оформление и декоративную надпись на кресте «Спаси и сохрани». Крест несколько раз вскрывали стойкими лаками. Этот крест со двора Стефанович Э</w:t>
      </w:r>
      <w:r w:rsidRPr="00A53A98">
        <w:rPr>
          <w:rFonts w:ascii="Times New Roman" w:hAnsi="Times New Roman" w:cs="Times New Roman"/>
          <w:sz w:val="28"/>
          <w:szCs w:val="28"/>
        </w:rPr>
        <w:t>дуарда Федоровича</w:t>
      </w:r>
      <w:r w:rsidR="009E1F6A" w:rsidRPr="00A53A98">
        <w:rPr>
          <w:rFonts w:ascii="Times New Roman" w:hAnsi="Times New Roman" w:cs="Times New Roman"/>
          <w:sz w:val="28"/>
          <w:szCs w:val="28"/>
        </w:rPr>
        <w:t xml:space="preserve"> сразу переправили на место установления. </w:t>
      </w:r>
      <w:r w:rsidR="00CB4BD9" w:rsidRPr="00A53A98">
        <w:rPr>
          <w:rFonts w:ascii="Times New Roman" w:hAnsi="Times New Roman" w:cs="Times New Roman"/>
          <w:sz w:val="28"/>
          <w:szCs w:val="28"/>
        </w:rPr>
        <w:t>Павленко С.А. обращался  в дорожную службу, чтобы получить разрешение на установление креста у дорог</w:t>
      </w:r>
      <w:r w:rsidR="005646F8">
        <w:rPr>
          <w:rFonts w:ascii="Times New Roman" w:hAnsi="Times New Roman" w:cs="Times New Roman"/>
          <w:sz w:val="28"/>
          <w:szCs w:val="28"/>
        </w:rPr>
        <w:t xml:space="preserve">и. Дорожники разъяснили </w:t>
      </w:r>
      <w:r w:rsidR="00CB4BD9" w:rsidRPr="00A53A98">
        <w:rPr>
          <w:rFonts w:ascii="Times New Roman" w:hAnsi="Times New Roman" w:cs="Times New Roman"/>
          <w:sz w:val="28"/>
          <w:szCs w:val="28"/>
        </w:rPr>
        <w:t xml:space="preserve"> правила установления придорожных объектов такого значения. </w:t>
      </w:r>
      <w:r w:rsidRPr="00A53A98">
        <w:rPr>
          <w:rFonts w:ascii="Times New Roman" w:hAnsi="Times New Roman" w:cs="Times New Roman"/>
          <w:sz w:val="28"/>
          <w:szCs w:val="28"/>
        </w:rPr>
        <w:t xml:space="preserve">Освящение креста проводил священнослужитель </w:t>
      </w:r>
      <w:proofErr w:type="spellStart"/>
      <w:r w:rsidRPr="00A53A98">
        <w:rPr>
          <w:rFonts w:ascii="Times New Roman" w:hAnsi="Times New Roman" w:cs="Times New Roman"/>
          <w:sz w:val="28"/>
          <w:szCs w:val="28"/>
        </w:rPr>
        <w:t>Ремонтненской</w:t>
      </w:r>
      <w:proofErr w:type="spellEnd"/>
      <w:r w:rsidRPr="00A53A98">
        <w:rPr>
          <w:rFonts w:ascii="Times New Roman" w:hAnsi="Times New Roman" w:cs="Times New Roman"/>
          <w:sz w:val="28"/>
          <w:szCs w:val="28"/>
        </w:rPr>
        <w:t xml:space="preserve"> православной</w:t>
      </w:r>
      <w:r w:rsidR="00F450D9" w:rsidRPr="00A53A98">
        <w:rPr>
          <w:rFonts w:ascii="Times New Roman" w:hAnsi="Times New Roman" w:cs="Times New Roman"/>
          <w:sz w:val="28"/>
          <w:szCs w:val="28"/>
        </w:rPr>
        <w:t xml:space="preserve"> церкви. После освящения  в торжественной обстановке</w:t>
      </w:r>
      <w:r w:rsidRPr="00A53A98">
        <w:rPr>
          <w:rFonts w:ascii="Times New Roman" w:hAnsi="Times New Roman" w:cs="Times New Roman"/>
          <w:sz w:val="28"/>
          <w:szCs w:val="28"/>
        </w:rPr>
        <w:t xml:space="preserve"> </w:t>
      </w:r>
      <w:r w:rsidR="00F450D9" w:rsidRPr="00A53A98">
        <w:rPr>
          <w:rFonts w:ascii="Times New Roman" w:hAnsi="Times New Roman" w:cs="Times New Roman"/>
          <w:sz w:val="28"/>
          <w:szCs w:val="28"/>
        </w:rPr>
        <w:t xml:space="preserve"> у креста в ряды </w:t>
      </w:r>
      <w:proofErr w:type="spellStart"/>
      <w:r w:rsidR="00F450D9" w:rsidRPr="00A53A98">
        <w:rPr>
          <w:rFonts w:ascii="Times New Roman" w:hAnsi="Times New Roman" w:cs="Times New Roman"/>
          <w:sz w:val="28"/>
          <w:szCs w:val="28"/>
        </w:rPr>
        <w:t>Заветинского</w:t>
      </w:r>
      <w:proofErr w:type="spellEnd"/>
      <w:r w:rsidR="00F450D9" w:rsidRPr="00A53A98">
        <w:rPr>
          <w:rFonts w:ascii="Times New Roman" w:hAnsi="Times New Roman" w:cs="Times New Roman"/>
          <w:sz w:val="28"/>
          <w:szCs w:val="28"/>
        </w:rPr>
        <w:t xml:space="preserve"> казачьего юрта были приняты несколько человек. Среди них </w:t>
      </w:r>
      <w:proofErr w:type="spellStart"/>
      <w:r w:rsidR="00F450D9" w:rsidRPr="00A53A98">
        <w:rPr>
          <w:rFonts w:ascii="Times New Roman" w:hAnsi="Times New Roman" w:cs="Times New Roman"/>
          <w:sz w:val="28"/>
          <w:szCs w:val="28"/>
        </w:rPr>
        <w:t>Ожередов</w:t>
      </w:r>
      <w:proofErr w:type="spellEnd"/>
      <w:r w:rsidR="00F450D9" w:rsidRPr="00A53A98">
        <w:rPr>
          <w:rFonts w:ascii="Times New Roman" w:hAnsi="Times New Roman" w:cs="Times New Roman"/>
          <w:sz w:val="28"/>
          <w:szCs w:val="28"/>
        </w:rPr>
        <w:t xml:space="preserve"> А.Н., Павленко Е.А., </w:t>
      </w:r>
      <w:proofErr w:type="spellStart"/>
      <w:r w:rsidR="00F450D9" w:rsidRPr="00A53A98">
        <w:rPr>
          <w:rFonts w:ascii="Times New Roman" w:hAnsi="Times New Roman" w:cs="Times New Roman"/>
          <w:sz w:val="28"/>
          <w:szCs w:val="28"/>
        </w:rPr>
        <w:t>Маренич</w:t>
      </w:r>
      <w:proofErr w:type="spellEnd"/>
      <w:r w:rsidR="00F450D9" w:rsidRPr="00A53A98">
        <w:rPr>
          <w:rFonts w:ascii="Times New Roman" w:hAnsi="Times New Roman" w:cs="Times New Roman"/>
          <w:sz w:val="28"/>
          <w:szCs w:val="28"/>
        </w:rPr>
        <w:t xml:space="preserve"> Е.Н., Корниенко А.В.</w:t>
      </w:r>
      <w:r w:rsidR="005646F8">
        <w:rPr>
          <w:rFonts w:ascii="Times New Roman" w:hAnsi="Times New Roman" w:cs="Times New Roman"/>
          <w:sz w:val="28"/>
          <w:szCs w:val="28"/>
        </w:rPr>
        <w:t>(ксерокопия документа казачьего удостоверения</w:t>
      </w:r>
      <w:r w:rsidR="005646F8" w:rsidRPr="005646F8">
        <w:t xml:space="preserve"> </w:t>
      </w:r>
      <w:proofErr w:type="spellStart"/>
      <w:r w:rsidR="005646F8" w:rsidRPr="005646F8">
        <w:rPr>
          <w:rFonts w:ascii="Times New Roman" w:hAnsi="Times New Roman" w:cs="Times New Roman"/>
          <w:sz w:val="28"/>
          <w:szCs w:val="28"/>
        </w:rPr>
        <w:t>Ожередов</w:t>
      </w:r>
      <w:r w:rsidR="005646F8">
        <w:rPr>
          <w:rFonts w:ascii="Times New Roman" w:hAnsi="Times New Roman" w:cs="Times New Roman"/>
          <w:sz w:val="28"/>
          <w:szCs w:val="28"/>
        </w:rPr>
        <w:t>а</w:t>
      </w:r>
      <w:proofErr w:type="spellEnd"/>
      <w:r w:rsidR="005646F8" w:rsidRPr="005646F8">
        <w:rPr>
          <w:rFonts w:ascii="Times New Roman" w:hAnsi="Times New Roman" w:cs="Times New Roman"/>
          <w:sz w:val="28"/>
          <w:szCs w:val="28"/>
        </w:rPr>
        <w:t xml:space="preserve"> А.Н., </w:t>
      </w:r>
      <w:r w:rsidR="005646F8">
        <w:rPr>
          <w:rFonts w:ascii="Times New Roman" w:hAnsi="Times New Roman" w:cs="Times New Roman"/>
          <w:sz w:val="28"/>
          <w:szCs w:val="28"/>
        </w:rPr>
        <w:t xml:space="preserve"> прилагается)</w:t>
      </w:r>
    </w:p>
    <w:p w:rsidR="005646F8" w:rsidRPr="00A53A98" w:rsidRDefault="005646F8"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Продолжим повествование о этом объекте</w:t>
      </w:r>
    </w:p>
    <w:p w:rsidR="005646F8" w:rsidRDefault="00171F88"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4F3A" w:rsidRPr="00A53A98">
        <w:rPr>
          <w:rFonts w:ascii="Times New Roman" w:hAnsi="Times New Roman" w:cs="Times New Roman"/>
          <w:sz w:val="28"/>
          <w:szCs w:val="28"/>
        </w:rPr>
        <w:t xml:space="preserve">Вчера в дежурную часть полиции </w:t>
      </w:r>
      <w:proofErr w:type="spellStart"/>
      <w:r w:rsidR="008B4F3A" w:rsidRPr="00A53A98">
        <w:rPr>
          <w:rFonts w:ascii="Times New Roman" w:hAnsi="Times New Roman" w:cs="Times New Roman"/>
          <w:sz w:val="28"/>
          <w:szCs w:val="28"/>
        </w:rPr>
        <w:t>Заветинского</w:t>
      </w:r>
      <w:proofErr w:type="spellEnd"/>
      <w:r w:rsidR="008B4F3A" w:rsidRPr="00A53A98">
        <w:rPr>
          <w:rFonts w:ascii="Times New Roman" w:hAnsi="Times New Roman" w:cs="Times New Roman"/>
          <w:sz w:val="28"/>
          <w:szCs w:val="28"/>
        </w:rPr>
        <w:t xml:space="preserve"> района Ростовской области поступило сразу несколько сообщений от местных жителей. Все граждане рассказали, что срублен деревянный Поклонный крест, который вот уже три года находился в хуторе Фомин.</w:t>
      </w:r>
      <w:r w:rsidR="005646F8">
        <w:rPr>
          <w:rFonts w:ascii="Times New Roman" w:hAnsi="Times New Roman" w:cs="Times New Roman"/>
          <w:sz w:val="28"/>
          <w:szCs w:val="28"/>
        </w:rPr>
        <w:t xml:space="preserve"> </w:t>
      </w:r>
    </w:p>
    <w:p w:rsidR="008B4F3A" w:rsidRPr="00A53A98" w:rsidRDefault="008B4F3A"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На место тут же выехали руководители местной полиции, следственно-оперативная группа, а также более десяти оперативников уголовного розыска, участковые и наиболее опытные эксперты-криминалисты.</w:t>
      </w:r>
    </w:p>
    <w:p w:rsidR="008B4F3A" w:rsidRPr="00A53A98" w:rsidRDefault="008B4F3A"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По предварительным данным, крест был распилен двумя людьми с помощью ручной пилы. Стражи правопорядка уже опросили более трёхсот жителей хутора и дважды провели подворный обход. Принимаются все необходимые меры для установления лиц, причастных к порче креста.</w:t>
      </w:r>
    </w:p>
    <w:p w:rsidR="00BD4281" w:rsidRPr="00A53A98" w:rsidRDefault="008B4F3A"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В настоящее время материалы направлены в следственные органы России по Ростовской области для принятия процессуального решения.</w:t>
      </w:r>
    </w:p>
    <w:p w:rsidR="00BD4281" w:rsidRPr="00BD4281" w:rsidRDefault="00BD4281" w:rsidP="00DA0D5F">
      <w:pPr>
        <w:pStyle w:val="ab"/>
        <w:spacing w:after="0" w:line="240" w:lineRule="auto"/>
        <w:jc w:val="both"/>
        <w:rPr>
          <w:rFonts w:ascii="Times New Roman" w:hAnsi="Times New Roman" w:cs="Times New Roman"/>
          <w:b/>
          <w:sz w:val="28"/>
          <w:szCs w:val="28"/>
        </w:rPr>
      </w:pPr>
      <w:r w:rsidRPr="00BD4281">
        <w:rPr>
          <w:rFonts w:ascii="Times New Roman" w:hAnsi="Times New Roman" w:cs="Times New Roman"/>
          <w:b/>
          <w:sz w:val="28"/>
          <w:szCs w:val="28"/>
        </w:rPr>
        <w:t>Из материалов уголовного дела.</w:t>
      </w:r>
    </w:p>
    <w:p w:rsidR="00235A50" w:rsidRDefault="008B4F3A"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 xml:space="preserve"> </w:t>
      </w:r>
      <w:r w:rsidR="00875644" w:rsidRPr="00A53A98">
        <w:rPr>
          <w:rFonts w:ascii="Times New Roman" w:hAnsi="Times New Roman" w:cs="Times New Roman"/>
          <w:sz w:val="28"/>
          <w:szCs w:val="28"/>
        </w:rPr>
        <w:t>«</w:t>
      </w:r>
      <w:r w:rsidR="00CB4BD9" w:rsidRPr="00A53A98">
        <w:rPr>
          <w:rFonts w:ascii="Times New Roman" w:hAnsi="Times New Roman" w:cs="Times New Roman"/>
          <w:sz w:val="28"/>
          <w:szCs w:val="28"/>
        </w:rPr>
        <w:t xml:space="preserve">В Ростовской области полиция возбудила уголовное дело по факту повреждения поклонного креста на хуторе Фомин </w:t>
      </w:r>
      <w:proofErr w:type="spellStart"/>
      <w:r w:rsidR="00CB4BD9" w:rsidRPr="00A53A98">
        <w:rPr>
          <w:rFonts w:ascii="Times New Roman" w:hAnsi="Times New Roman" w:cs="Times New Roman"/>
          <w:sz w:val="28"/>
          <w:szCs w:val="28"/>
        </w:rPr>
        <w:t>Заветинского</w:t>
      </w:r>
      <w:proofErr w:type="spellEnd"/>
      <w:r w:rsidR="00CB4BD9" w:rsidRPr="00A53A98">
        <w:rPr>
          <w:rFonts w:ascii="Times New Roman" w:hAnsi="Times New Roman" w:cs="Times New Roman"/>
          <w:sz w:val="28"/>
          <w:szCs w:val="28"/>
        </w:rPr>
        <w:t xml:space="preserve"> района. Поклонный крест был спилен неизвестными в ночь на 27 сентября 2012 на въезде на хутор. Уголовное дело по статье "вандализм" было возбуждено 28 сентября. Ход и результаты расследования находятся на контроле прокуратуры Ростовской области, сообщается на сайте правоохранительного ведомства</w:t>
      </w:r>
      <w:r w:rsidR="00875644" w:rsidRPr="00A53A98">
        <w:rPr>
          <w:rFonts w:ascii="Times New Roman" w:hAnsi="Times New Roman" w:cs="Times New Roman"/>
          <w:sz w:val="28"/>
          <w:szCs w:val="28"/>
        </w:rPr>
        <w:t>»</w:t>
      </w:r>
      <w:r w:rsidR="00CB4BD9" w:rsidRPr="00A53A98">
        <w:rPr>
          <w:rFonts w:ascii="Times New Roman" w:hAnsi="Times New Roman" w:cs="Times New Roman"/>
          <w:sz w:val="28"/>
          <w:szCs w:val="28"/>
        </w:rPr>
        <w:t>. Повреждение поклонного креста произошло в канун православного праздника Воздвижения Креста Господня.</w:t>
      </w:r>
    </w:p>
    <w:p w:rsidR="00875644" w:rsidRPr="00AE62D2" w:rsidRDefault="00875644"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В связи с данным кощунственным деянием пресс-служба главы Донской митрополии имеет заявить следующее:</w:t>
      </w:r>
    </w:p>
    <w:p w:rsidR="00875644" w:rsidRPr="00A53A98" w:rsidRDefault="00875644"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Для каждого христианина Крест Христов есть знак высочайшей любви и жертвы. «Ибо так возлюбил Бог мир, что отдал Сына Своего Единородного, дабы всякий верующий в Него, не погиб, но имел жизнь вечную» (Ин. 3:16). То, что попрание поклонного креста произошло в дни Его особого прославления, свидетельствует о вопиющем цинизме злоумышленников и отзывается особенной болью в серд</w:t>
      </w:r>
      <w:r w:rsidR="005A47F9" w:rsidRPr="00A53A98">
        <w:rPr>
          <w:rFonts w:ascii="Times New Roman" w:hAnsi="Times New Roman" w:cs="Times New Roman"/>
          <w:sz w:val="28"/>
          <w:szCs w:val="28"/>
        </w:rPr>
        <w:t>цах православных жителей Дона.</w:t>
      </w:r>
    </w:p>
    <w:p w:rsidR="005A47F9" w:rsidRPr="00AE62D2" w:rsidRDefault="00875644"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 xml:space="preserve">Оскорбление людей по факту их религиозной принадлежности и кощунственные посягательства на национальные святыни все чаще встречаются в жизни современного общества. Совершенно обоснованно это вызывает обеспокоенность у российских </w:t>
      </w:r>
      <w:proofErr w:type="gramStart"/>
      <w:r w:rsidRPr="00A53A98">
        <w:rPr>
          <w:rFonts w:ascii="Times New Roman" w:hAnsi="Times New Roman" w:cs="Times New Roman"/>
          <w:sz w:val="28"/>
          <w:szCs w:val="28"/>
        </w:rPr>
        <w:t>законодателей</w:t>
      </w:r>
      <w:r w:rsidR="00985974">
        <w:rPr>
          <w:rFonts w:ascii="Times New Roman" w:hAnsi="Times New Roman" w:cs="Times New Roman"/>
          <w:sz w:val="28"/>
          <w:szCs w:val="28"/>
        </w:rPr>
        <w:t xml:space="preserve"> </w:t>
      </w:r>
      <w:r w:rsidRPr="00A53A98">
        <w:rPr>
          <w:rFonts w:ascii="Times New Roman" w:hAnsi="Times New Roman" w:cs="Times New Roman"/>
          <w:sz w:val="28"/>
          <w:szCs w:val="28"/>
        </w:rPr>
        <w:t>.Мы</w:t>
      </w:r>
      <w:proofErr w:type="gramEnd"/>
      <w:r w:rsidRPr="00A53A98">
        <w:rPr>
          <w:rFonts w:ascii="Times New Roman" w:hAnsi="Times New Roman" w:cs="Times New Roman"/>
          <w:sz w:val="28"/>
          <w:szCs w:val="28"/>
        </w:rPr>
        <w:t xml:space="preserve"> надеемся, что органы правопорядка предпримут все необходимые действия, чтобы остановить тех, кто стоит за этим богомерзким деянием, ибо глумление над тем, что дорого и свято сердцам миллионов людей, не может быть оправдано никакими соображениями и мотивами.</w:t>
      </w:r>
      <w:r w:rsidR="00985974">
        <w:rPr>
          <w:rFonts w:ascii="Times New Roman" w:hAnsi="Times New Roman" w:cs="Times New Roman"/>
          <w:sz w:val="28"/>
          <w:szCs w:val="28"/>
        </w:rPr>
        <w:t xml:space="preserve"> </w:t>
      </w:r>
      <w:r w:rsidRPr="00A53A98">
        <w:rPr>
          <w:rFonts w:ascii="Times New Roman" w:hAnsi="Times New Roman" w:cs="Times New Roman"/>
          <w:sz w:val="28"/>
          <w:szCs w:val="28"/>
        </w:rPr>
        <w:t>Осуждая кощунство, мы, однако, не должны позволить внести разлад в сложившиеся в нашем Донском крае уважительные отношения между православными, другими традиционными религиями и придерживающимися секулярных взглядов.</w:t>
      </w:r>
      <w:r w:rsidR="00985974">
        <w:rPr>
          <w:rFonts w:ascii="Times New Roman" w:hAnsi="Times New Roman" w:cs="Times New Roman"/>
          <w:sz w:val="28"/>
          <w:szCs w:val="28"/>
        </w:rPr>
        <w:t xml:space="preserve"> </w:t>
      </w:r>
      <w:r w:rsidRPr="00A53A98">
        <w:rPr>
          <w:rFonts w:ascii="Times New Roman" w:hAnsi="Times New Roman" w:cs="Times New Roman"/>
          <w:sz w:val="28"/>
          <w:szCs w:val="28"/>
        </w:rPr>
        <w:t xml:space="preserve">Выражая сожаление о случившемся, Церковь призывает своих верных чад сохранить дух христианского </w:t>
      </w:r>
      <w:proofErr w:type="spellStart"/>
      <w:r w:rsidRPr="00A53A98">
        <w:rPr>
          <w:rFonts w:ascii="Times New Roman" w:hAnsi="Times New Roman" w:cs="Times New Roman"/>
          <w:sz w:val="28"/>
          <w:szCs w:val="28"/>
        </w:rPr>
        <w:t>трезвения</w:t>
      </w:r>
      <w:proofErr w:type="spellEnd"/>
      <w:r w:rsidRPr="00A53A98">
        <w:rPr>
          <w:rFonts w:ascii="Times New Roman" w:hAnsi="Times New Roman" w:cs="Times New Roman"/>
          <w:sz w:val="28"/>
          <w:szCs w:val="28"/>
        </w:rPr>
        <w:t>, молясь о вразумлении тех, кто поднял руку на святыню.</w:t>
      </w:r>
      <w:r w:rsidR="00235A50">
        <w:rPr>
          <w:rFonts w:ascii="Times New Roman" w:hAnsi="Times New Roman" w:cs="Times New Roman"/>
          <w:sz w:val="28"/>
          <w:szCs w:val="28"/>
        </w:rPr>
        <w:t xml:space="preserve"> </w:t>
      </w:r>
      <w:r w:rsidRPr="00A53A98">
        <w:rPr>
          <w:rFonts w:ascii="Times New Roman" w:hAnsi="Times New Roman" w:cs="Times New Roman"/>
          <w:sz w:val="28"/>
          <w:szCs w:val="28"/>
        </w:rPr>
        <w:t>И.П. Петровский, пресс-секретарь главы Донской митрополии</w:t>
      </w:r>
      <w:r w:rsidR="00235A50">
        <w:rPr>
          <w:rFonts w:ascii="Times New Roman" w:hAnsi="Times New Roman" w:cs="Times New Roman"/>
          <w:sz w:val="28"/>
          <w:szCs w:val="28"/>
        </w:rPr>
        <w:t>.</w:t>
      </w:r>
    </w:p>
    <w:p w:rsidR="003D01A6" w:rsidRDefault="008B4F3A" w:rsidP="00DA0D5F">
      <w:pPr>
        <w:spacing w:after="0" w:line="240" w:lineRule="auto"/>
        <w:jc w:val="both"/>
        <w:rPr>
          <w:rFonts w:ascii="Times New Roman" w:hAnsi="Times New Roman" w:cs="Times New Roman"/>
          <w:sz w:val="28"/>
          <w:szCs w:val="28"/>
        </w:rPr>
      </w:pPr>
      <w:r w:rsidRPr="00A53A98">
        <w:rPr>
          <w:rFonts w:ascii="Times New Roman" w:hAnsi="Times New Roman" w:cs="Times New Roman"/>
          <w:sz w:val="28"/>
          <w:szCs w:val="28"/>
        </w:rPr>
        <w:t xml:space="preserve">Спиленную святыню восстанавливали казаки </w:t>
      </w:r>
      <w:proofErr w:type="spellStart"/>
      <w:r w:rsidRPr="00A53A98">
        <w:rPr>
          <w:rFonts w:ascii="Times New Roman" w:hAnsi="Times New Roman" w:cs="Times New Roman"/>
          <w:sz w:val="28"/>
          <w:szCs w:val="28"/>
        </w:rPr>
        <w:t>Заветинского</w:t>
      </w:r>
      <w:proofErr w:type="spellEnd"/>
      <w:r w:rsidRPr="00A53A98">
        <w:rPr>
          <w:rFonts w:ascii="Times New Roman" w:hAnsi="Times New Roman" w:cs="Times New Roman"/>
          <w:sz w:val="28"/>
          <w:szCs w:val="28"/>
        </w:rPr>
        <w:t xml:space="preserve"> юрта. </w:t>
      </w:r>
      <w:r w:rsidR="007A282A" w:rsidRPr="00A53A98">
        <w:rPr>
          <w:rFonts w:ascii="Times New Roman" w:hAnsi="Times New Roman" w:cs="Times New Roman"/>
          <w:sz w:val="28"/>
          <w:szCs w:val="28"/>
        </w:rPr>
        <w:t>Восстановление этого креста исполнили в тот же день. Анисимов Иван Васильевич поделился впечатлениями: «Как только мы подняли крест с земли, начался дождь, который шел не более десяти минут. Я позже объехал границы дождя. Они оказались в диаметре  не более километра  с центром в месте установленного креста</w:t>
      </w:r>
      <w:r w:rsidR="00F223EA" w:rsidRPr="00A53A98">
        <w:rPr>
          <w:rFonts w:ascii="Times New Roman" w:hAnsi="Times New Roman" w:cs="Times New Roman"/>
          <w:sz w:val="28"/>
          <w:szCs w:val="28"/>
        </w:rPr>
        <w:t>.  Как будто наше деяние было благословлено силами небесными</w:t>
      </w:r>
      <w:r w:rsidR="007A282A" w:rsidRPr="00A53A98">
        <w:rPr>
          <w:rFonts w:ascii="Times New Roman" w:hAnsi="Times New Roman" w:cs="Times New Roman"/>
          <w:sz w:val="28"/>
          <w:szCs w:val="28"/>
        </w:rPr>
        <w:t>».</w:t>
      </w:r>
      <w:r w:rsidR="002B1F8F" w:rsidRPr="00A53A98">
        <w:rPr>
          <w:rFonts w:ascii="Times New Roman" w:hAnsi="Times New Roman" w:cs="Times New Roman"/>
          <w:sz w:val="28"/>
          <w:szCs w:val="28"/>
        </w:rPr>
        <w:t xml:space="preserve"> </w:t>
      </w:r>
    </w:p>
    <w:p w:rsidR="00DA0D5F" w:rsidRDefault="00DA0D5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Хочу закончить нашу экскурсию обменом впечатлений и задать вам несколько вопросов.</w:t>
      </w:r>
    </w:p>
    <w:p w:rsidR="00DA0D5F" w:rsidRDefault="00DA0D5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 каких объектах вам информация была уже известна? Что именно вы знали, и есть ли что добавить к сказанному.</w:t>
      </w:r>
    </w:p>
    <w:p w:rsidR="00DA0D5F" w:rsidRDefault="00DA0D5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какой объект больше всего вас заинтересовал? Почему?</w:t>
      </w:r>
    </w:p>
    <w:p w:rsidR="00DA0D5F" w:rsidRDefault="00DA0D5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какие объекты культурного наследия могут у нас появиться? Можем ли мы, школьники, стать инициаторами таких проектов?</w:t>
      </w:r>
    </w:p>
    <w:p w:rsidR="00DA0D5F" w:rsidRDefault="00DA0D5F" w:rsidP="00DA0D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какие объе</w:t>
      </w:r>
      <w:r w:rsidR="00985974">
        <w:rPr>
          <w:rFonts w:ascii="Times New Roman" w:hAnsi="Times New Roman" w:cs="Times New Roman"/>
          <w:sz w:val="28"/>
          <w:szCs w:val="28"/>
        </w:rPr>
        <w:t>к</w:t>
      </w:r>
      <w:r>
        <w:rPr>
          <w:rFonts w:ascii="Times New Roman" w:hAnsi="Times New Roman" w:cs="Times New Roman"/>
          <w:sz w:val="28"/>
          <w:szCs w:val="28"/>
        </w:rPr>
        <w:t>ты природы вы бы предложили включить в экскурсию и почему?</w:t>
      </w:r>
    </w:p>
    <w:p w:rsidR="00DA0D5F" w:rsidRDefault="00DA0D5F" w:rsidP="00DA0D5F">
      <w:pPr>
        <w:spacing w:after="0" w:line="240" w:lineRule="auto"/>
        <w:jc w:val="both"/>
        <w:rPr>
          <w:rFonts w:ascii="Times New Roman" w:hAnsi="Times New Roman" w:cs="Times New Roman"/>
          <w:sz w:val="28"/>
          <w:szCs w:val="28"/>
        </w:rPr>
      </w:pPr>
    </w:p>
    <w:p w:rsidR="00DA0D5F" w:rsidRPr="00DA0D5F" w:rsidRDefault="00DA0D5F" w:rsidP="00DA0D5F">
      <w:pPr>
        <w:spacing w:after="0" w:line="240" w:lineRule="auto"/>
        <w:jc w:val="both"/>
        <w:rPr>
          <w:rFonts w:ascii="Times New Roman" w:hAnsi="Times New Roman" w:cs="Times New Roman"/>
          <w:sz w:val="28"/>
          <w:szCs w:val="28"/>
        </w:rPr>
      </w:pPr>
    </w:p>
    <w:p w:rsidR="00E46E8A" w:rsidRPr="00235A50" w:rsidRDefault="00235A50" w:rsidP="00DA0D5F">
      <w:pPr>
        <w:spacing w:after="0" w:line="240" w:lineRule="auto"/>
        <w:jc w:val="both"/>
        <w:rPr>
          <w:rFonts w:ascii="Times New Roman" w:hAnsi="Times New Roman" w:cs="Times New Roman"/>
          <w:b/>
          <w:sz w:val="28"/>
          <w:szCs w:val="28"/>
        </w:rPr>
      </w:pPr>
      <w:r w:rsidRPr="00235A50">
        <w:rPr>
          <w:rFonts w:ascii="Times New Roman" w:hAnsi="Times New Roman" w:cs="Times New Roman"/>
          <w:b/>
          <w:sz w:val="28"/>
          <w:szCs w:val="28"/>
        </w:rPr>
        <w:t>Источники информации:</w:t>
      </w:r>
    </w:p>
    <w:p w:rsidR="00235A50" w:rsidRDefault="00235A50" w:rsidP="00DA0D5F">
      <w:pPr>
        <w:pStyle w:val="ab"/>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Фонды школьного музея х.</w:t>
      </w:r>
      <w:r w:rsidR="00DA0D5F">
        <w:rPr>
          <w:rFonts w:ascii="Times New Roman" w:hAnsi="Times New Roman" w:cs="Times New Roman"/>
          <w:sz w:val="28"/>
          <w:szCs w:val="28"/>
        </w:rPr>
        <w:t xml:space="preserve"> </w:t>
      </w:r>
      <w:r>
        <w:rPr>
          <w:rFonts w:ascii="Times New Roman" w:hAnsi="Times New Roman" w:cs="Times New Roman"/>
          <w:sz w:val="28"/>
          <w:szCs w:val="28"/>
        </w:rPr>
        <w:t>Фомина</w:t>
      </w:r>
    </w:p>
    <w:p w:rsidR="00235A50" w:rsidRDefault="00DA0D5F" w:rsidP="00DA0D5F">
      <w:pPr>
        <w:pStyle w:val="ab"/>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 книги, выпущенной к 160-летию села Заветного, 80-</w:t>
      </w:r>
      <w:r w:rsidR="00235A50" w:rsidRPr="00235A50">
        <w:rPr>
          <w:rFonts w:ascii="Times New Roman" w:hAnsi="Times New Roman" w:cs="Times New Roman"/>
          <w:sz w:val="28"/>
          <w:szCs w:val="28"/>
        </w:rPr>
        <w:t xml:space="preserve">летию </w:t>
      </w:r>
      <w:proofErr w:type="spellStart"/>
      <w:r w:rsidR="00235A50" w:rsidRPr="00235A50">
        <w:rPr>
          <w:rFonts w:ascii="Times New Roman" w:hAnsi="Times New Roman" w:cs="Times New Roman"/>
          <w:sz w:val="28"/>
          <w:szCs w:val="28"/>
        </w:rPr>
        <w:t>Заветинского</w:t>
      </w:r>
      <w:proofErr w:type="spellEnd"/>
      <w:r w:rsidR="00235A50" w:rsidRPr="00235A50">
        <w:rPr>
          <w:rFonts w:ascii="Times New Roman" w:hAnsi="Times New Roman" w:cs="Times New Roman"/>
          <w:sz w:val="28"/>
          <w:szCs w:val="28"/>
        </w:rPr>
        <w:t xml:space="preserve"> района  «И лишь</w:t>
      </w:r>
      <w:r w:rsidR="00235A50">
        <w:rPr>
          <w:rFonts w:ascii="Times New Roman" w:hAnsi="Times New Roman" w:cs="Times New Roman"/>
          <w:sz w:val="28"/>
          <w:szCs w:val="28"/>
        </w:rPr>
        <w:t xml:space="preserve"> ковыль о прошлом все звенит…»)</w:t>
      </w:r>
    </w:p>
    <w:p w:rsidR="00235A50" w:rsidRDefault="00235A50" w:rsidP="00DA0D5F">
      <w:pPr>
        <w:pStyle w:val="ab"/>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Рассказы очевидцев событий </w:t>
      </w:r>
      <w:proofErr w:type="spellStart"/>
      <w:r>
        <w:rPr>
          <w:rFonts w:ascii="Times New Roman" w:hAnsi="Times New Roman" w:cs="Times New Roman"/>
          <w:sz w:val="28"/>
          <w:szCs w:val="28"/>
        </w:rPr>
        <w:t>Авдюхиной</w:t>
      </w:r>
      <w:proofErr w:type="spellEnd"/>
      <w:r>
        <w:rPr>
          <w:rFonts w:ascii="Times New Roman" w:hAnsi="Times New Roman" w:cs="Times New Roman"/>
          <w:sz w:val="28"/>
          <w:szCs w:val="28"/>
        </w:rPr>
        <w:t xml:space="preserve"> М.А., Павленко С.А. Анисимова И.В, Сотниковой В.А., </w:t>
      </w:r>
      <w:proofErr w:type="spellStart"/>
      <w:r>
        <w:rPr>
          <w:rFonts w:ascii="Times New Roman" w:hAnsi="Times New Roman" w:cs="Times New Roman"/>
          <w:sz w:val="28"/>
          <w:szCs w:val="28"/>
        </w:rPr>
        <w:t>Подскрыбалиной</w:t>
      </w:r>
      <w:proofErr w:type="spellEnd"/>
      <w:r>
        <w:rPr>
          <w:rFonts w:ascii="Times New Roman" w:hAnsi="Times New Roman" w:cs="Times New Roman"/>
          <w:sz w:val="28"/>
          <w:szCs w:val="28"/>
        </w:rPr>
        <w:t xml:space="preserve"> Р., Кочерга В.П.,</w:t>
      </w:r>
      <w:r w:rsidRPr="00235A50">
        <w:t xml:space="preserve"> </w:t>
      </w:r>
      <w:r w:rsidRPr="00235A50">
        <w:rPr>
          <w:rFonts w:ascii="Times New Roman" w:hAnsi="Times New Roman" w:cs="Times New Roman"/>
          <w:sz w:val="28"/>
          <w:szCs w:val="28"/>
        </w:rPr>
        <w:t>Савченко Л.Н.,</w:t>
      </w:r>
      <w:r>
        <w:rPr>
          <w:rFonts w:ascii="Times New Roman" w:hAnsi="Times New Roman" w:cs="Times New Roman"/>
          <w:sz w:val="28"/>
          <w:szCs w:val="28"/>
        </w:rPr>
        <w:t xml:space="preserve"> Корниенко В.Б.</w:t>
      </w:r>
    </w:p>
    <w:p w:rsidR="00235A50" w:rsidRDefault="00235A50" w:rsidP="00DA0D5F">
      <w:pPr>
        <w:pStyle w:val="ab"/>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Опросы старожил хутора- Лященко Н.П., Щербаков Н.В., </w:t>
      </w:r>
    </w:p>
    <w:p w:rsidR="002A1992" w:rsidRDefault="002A1992" w:rsidP="002A1992">
      <w:pPr>
        <w:pStyle w:val="ab"/>
        <w:spacing w:after="0" w:line="240" w:lineRule="auto"/>
        <w:jc w:val="both"/>
        <w:rPr>
          <w:rFonts w:ascii="Times New Roman" w:hAnsi="Times New Roman" w:cs="Times New Roman"/>
          <w:sz w:val="28"/>
          <w:szCs w:val="28"/>
        </w:rPr>
      </w:pPr>
    </w:p>
    <w:p w:rsidR="002A1992" w:rsidRDefault="002A1992" w:rsidP="002A1992">
      <w:pPr>
        <w:pStyle w:val="ab"/>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Портфолио</w:t>
      </w:r>
    </w:p>
    <w:p w:rsidR="002A1992" w:rsidRDefault="002A1992" w:rsidP="002A1992">
      <w:pPr>
        <w:pStyle w:val="ab"/>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 объектов</w:t>
      </w:r>
    </w:p>
    <w:p w:rsidR="002A1992" w:rsidRPr="00235A50" w:rsidRDefault="002A1992" w:rsidP="002A1992">
      <w:pPr>
        <w:pStyle w:val="ab"/>
        <w:spacing w:after="0" w:line="240" w:lineRule="auto"/>
        <w:jc w:val="both"/>
        <w:rPr>
          <w:rFonts w:ascii="Times New Roman" w:hAnsi="Times New Roman" w:cs="Times New Roman"/>
          <w:sz w:val="28"/>
          <w:szCs w:val="28"/>
        </w:rPr>
      </w:pPr>
    </w:p>
    <w:p w:rsidR="00747495" w:rsidRDefault="002A1992" w:rsidP="00DA0D5F">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A1992">
        <w:rPr>
          <w:rFonts w:ascii="Times New Roman" w:hAnsi="Times New Roman" w:cs="Times New Roman"/>
          <w:noProof/>
          <w:sz w:val="28"/>
          <w:szCs w:val="28"/>
          <w:lang w:eastAsia="ru-RU"/>
        </w:rPr>
        <w:drawing>
          <wp:inline distT="0" distB="0" distL="0" distR="0">
            <wp:extent cx="2581275" cy="2581275"/>
            <wp:effectExtent l="0" t="0" r="9525" b="9525"/>
            <wp:docPr id="2" name="Рисунок 2" descr="D:\работа  кружка2019\юный экскурсовод\фото для экскурсии\дубы и топ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кружка2019\юный экскурсовод\фото для экскурсии\дубы и топол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r w:rsidRPr="002A19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992">
        <w:rPr>
          <w:rFonts w:ascii="Times New Roman" w:hAnsi="Times New Roman" w:cs="Times New Roman"/>
          <w:noProof/>
          <w:sz w:val="28"/>
          <w:szCs w:val="28"/>
          <w:lang w:eastAsia="ru-RU"/>
        </w:rPr>
        <w:drawing>
          <wp:inline distT="0" distB="0" distL="0" distR="0">
            <wp:extent cx="2543175" cy="2543175"/>
            <wp:effectExtent l="0" t="0" r="9525" b="9525"/>
            <wp:docPr id="3" name="Рисунок 3" descr="D:\работа  кружка2019\юный экскурсовод\фото для экскурсии\ик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кружка2019\юный экскурсовод\фото для экскурсии\икон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sidRPr="002A19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9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638425" cy="2638425"/>
            <wp:effectExtent l="0" t="0" r="9525" b="9525"/>
            <wp:docPr id="4" name="Рисунок 4" descr="D:\работа  кружка2019\юный экскурсовод\фото для экскурсии\памятник лен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кружка2019\юный экскурсовод\фото для экскурсии\памятник ленину.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r w:rsidRPr="002A19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9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790825" cy="2790825"/>
            <wp:effectExtent l="0" t="0" r="9525" b="9525"/>
            <wp:docPr id="5" name="Рисунок 5" descr="D:\работа  кружка2019\юный экскурсовод\фото для экскурсии\памятник павш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кружка2019\юный экскурсовод\фото для экскурсии\памятник павши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sidRPr="002A19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9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714625" cy="2714625"/>
            <wp:effectExtent l="0" t="0" r="9525" b="9525"/>
            <wp:docPr id="6" name="Рисунок 6" descr="D:\работа  кружка2019\юный экскурсовод\фото для экскурсии\поклонный к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  кружка2019\юный экскурсовод\фото для экскурсии\поклонный крес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sidRPr="002A19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99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114675" cy="3114675"/>
            <wp:effectExtent l="0" t="0" r="9525" b="9525"/>
            <wp:docPr id="7" name="Рисунок 7" descr="D:\работа  кружка2019\юный экскурсовод\фото для экскурсии\поклонный охранный к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кружка2019\юный экскурсовод\фото для экскурсии\поклонный охранный крес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2A1992" w:rsidRPr="003817E4" w:rsidRDefault="002A1992" w:rsidP="00DA0D5F">
      <w:pPr>
        <w:spacing w:after="0" w:line="240" w:lineRule="auto"/>
        <w:jc w:val="both"/>
        <w:rPr>
          <w:rFonts w:ascii="Times New Roman" w:hAnsi="Times New Roman" w:cs="Times New Roman"/>
          <w:sz w:val="28"/>
          <w:szCs w:val="28"/>
        </w:rPr>
      </w:pPr>
    </w:p>
    <w:sectPr w:rsidR="002A1992" w:rsidRPr="003817E4" w:rsidSect="001D0257">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D2D" w:rsidRDefault="002B0D2D" w:rsidP="00580072">
      <w:pPr>
        <w:spacing w:after="0" w:line="240" w:lineRule="auto"/>
      </w:pPr>
      <w:r>
        <w:separator/>
      </w:r>
    </w:p>
  </w:endnote>
  <w:endnote w:type="continuationSeparator" w:id="0">
    <w:p w:rsidR="002B0D2D" w:rsidRDefault="002B0D2D" w:rsidP="0058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96334"/>
      <w:docPartObj>
        <w:docPartGallery w:val="Page Numbers (Bottom of Page)"/>
        <w:docPartUnique/>
      </w:docPartObj>
    </w:sdtPr>
    <w:sdtEndPr/>
    <w:sdtContent>
      <w:p w:rsidR="00580072" w:rsidRDefault="00870680">
        <w:pPr>
          <w:pStyle w:val="af"/>
          <w:jc w:val="center"/>
        </w:pPr>
      </w:p>
    </w:sdtContent>
  </w:sdt>
  <w:p w:rsidR="00580072" w:rsidRDefault="0058007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522578"/>
      <w:docPartObj>
        <w:docPartGallery w:val="Page Numbers (Bottom of Page)"/>
        <w:docPartUnique/>
      </w:docPartObj>
    </w:sdtPr>
    <w:sdtEndPr/>
    <w:sdtContent>
      <w:p w:rsidR="00580072" w:rsidRDefault="00580072">
        <w:pPr>
          <w:pStyle w:val="af"/>
          <w:jc w:val="center"/>
        </w:pPr>
        <w:r>
          <w:fldChar w:fldCharType="begin"/>
        </w:r>
        <w:r>
          <w:instrText>PAGE   \* MERGEFORMAT</w:instrText>
        </w:r>
        <w:r>
          <w:fldChar w:fldCharType="separate"/>
        </w:r>
        <w:r w:rsidR="00870680">
          <w:rPr>
            <w:noProof/>
          </w:rPr>
          <w:t>0</w:t>
        </w:r>
        <w:r>
          <w:fldChar w:fldCharType="end"/>
        </w:r>
      </w:p>
    </w:sdtContent>
  </w:sdt>
  <w:p w:rsidR="00580072" w:rsidRDefault="0058007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D2D" w:rsidRDefault="002B0D2D" w:rsidP="00580072">
      <w:pPr>
        <w:spacing w:after="0" w:line="240" w:lineRule="auto"/>
      </w:pPr>
      <w:r>
        <w:separator/>
      </w:r>
    </w:p>
  </w:footnote>
  <w:footnote w:type="continuationSeparator" w:id="0">
    <w:p w:rsidR="002B0D2D" w:rsidRDefault="002B0D2D" w:rsidP="00580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7286"/>
    <w:multiLevelType w:val="hybridMultilevel"/>
    <w:tmpl w:val="0B4CA5F4"/>
    <w:lvl w:ilvl="0" w:tplc="281C485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AD50AB"/>
    <w:multiLevelType w:val="hybridMultilevel"/>
    <w:tmpl w:val="694E34C4"/>
    <w:lvl w:ilvl="0" w:tplc="527860D0">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E4"/>
    <w:rsid w:val="0004050F"/>
    <w:rsid w:val="00054247"/>
    <w:rsid w:val="00095375"/>
    <w:rsid w:val="000A54E9"/>
    <w:rsid w:val="000B31B5"/>
    <w:rsid w:val="000D168B"/>
    <w:rsid w:val="000D4706"/>
    <w:rsid w:val="000E3107"/>
    <w:rsid w:val="0011263E"/>
    <w:rsid w:val="00127604"/>
    <w:rsid w:val="00134FF6"/>
    <w:rsid w:val="00166623"/>
    <w:rsid w:val="00170DB9"/>
    <w:rsid w:val="00171F88"/>
    <w:rsid w:val="001753E0"/>
    <w:rsid w:val="0019081F"/>
    <w:rsid w:val="00195221"/>
    <w:rsid w:val="001A7223"/>
    <w:rsid w:val="001B28DB"/>
    <w:rsid w:val="001C6465"/>
    <w:rsid w:val="001D0257"/>
    <w:rsid w:val="001E4D25"/>
    <w:rsid w:val="001E7518"/>
    <w:rsid w:val="001F3E20"/>
    <w:rsid w:val="00210254"/>
    <w:rsid w:val="002207A3"/>
    <w:rsid w:val="00221FAC"/>
    <w:rsid w:val="00235A50"/>
    <w:rsid w:val="00263E7B"/>
    <w:rsid w:val="002A1992"/>
    <w:rsid w:val="002B0D2D"/>
    <w:rsid w:val="002B0ED4"/>
    <w:rsid w:val="002B1F8F"/>
    <w:rsid w:val="002D128F"/>
    <w:rsid w:val="002D3F40"/>
    <w:rsid w:val="002E701A"/>
    <w:rsid w:val="0031574B"/>
    <w:rsid w:val="00317B08"/>
    <w:rsid w:val="0034342D"/>
    <w:rsid w:val="003551B4"/>
    <w:rsid w:val="003817E4"/>
    <w:rsid w:val="003A6337"/>
    <w:rsid w:val="003D01A6"/>
    <w:rsid w:val="003D4EE6"/>
    <w:rsid w:val="00414835"/>
    <w:rsid w:val="004176F9"/>
    <w:rsid w:val="004266F9"/>
    <w:rsid w:val="00436151"/>
    <w:rsid w:val="004410E6"/>
    <w:rsid w:val="00441F35"/>
    <w:rsid w:val="00464123"/>
    <w:rsid w:val="0047066A"/>
    <w:rsid w:val="00474541"/>
    <w:rsid w:val="004B51F6"/>
    <w:rsid w:val="004B66BD"/>
    <w:rsid w:val="004C6E7F"/>
    <w:rsid w:val="005021E4"/>
    <w:rsid w:val="00503091"/>
    <w:rsid w:val="00520188"/>
    <w:rsid w:val="0052321D"/>
    <w:rsid w:val="00560BF0"/>
    <w:rsid w:val="005646F8"/>
    <w:rsid w:val="00565C78"/>
    <w:rsid w:val="00580072"/>
    <w:rsid w:val="005A47F9"/>
    <w:rsid w:val="005B0473"/>
    <w:rsid w:val="005C2813"/>
    <w:rsid w:val="005D095B"/>
    <w:rsid w:val="005E414D"/>
    <w:rsid w:val="00612F90"/>
    <w:rsid w:val="006311F5"/>
    <w:rsid w:val="006570A0"/>
    <w:rsid w:val="0067182B"/>
    <w:rsid w:val="006A3672"/>
    <w:rsid w:val="006B4A0A"/>
    <w:rsid w:val="006C41EC"/>
    <w:rsid w:val="006C56EE"/>
    <w:rsid w:val="006D444A"/>
    <w:rsid w:val="006E7B75"/>
    <w:rsid w:val="006F5096"/>
    <w:rsid w:val="0070383C"/>
    <w:rsid w:val="007355BD"/>
    <w:rsid w:val="007449F0"/>
    <w:rsid w:val="00745AA4"/>
    <w:rsid w:val="00747495"/>
    <w:rsid w:val="00757386"/>
    <w:rsid w:val="00772207"/>
    <w:rsid w:val="007A048F"/>
    <w:rsid w:val="007A282A"/>
    <w:rsid w:val="007A6DD0"/>
    <w:rsid w:val="007B1BD0"/>
    <w:rsid w:val="007E5A00"/>
    <w:rsid w:val="007F7B0E"/>
    <w:rsid w:val="00827CBD"/>
    <w:rsid w:val="00827DAE"/>
    <w:rsid w:val="00833C6D"/>
    <w:rsid w:val="008466FC"/>
    <w:rsid w:val="00870680"/>
    <w:rsid w:val="00875644"/>
    <w:rsid w:val="008B06D7"/>
    <w:rsid w:val="008B24BC"/>
    <w:rsid w:val="008B449B"/>
    <w:rsid w:val="008B4F3A"/>
    <w:rsid w:val="008D2B4C"/>
    <w:rsid w:val="008E2F25"/>
    <w:rsid w:val="008E6173"/>
    <w:rsid w:val="00903506"/>
    <w:rsid w:val="00947839"/>
    <w:rsid w:val="009576FC"/>
    <w:rsid w:val="00970A57"/>
    <w:rsid w:val="00985974"/>
    <w:rsid w:val="009901A1"/>
    <w:rsid w:val="00996901"/>
    <w:rsid w:val="00996A87"/>
    <w:rsid w:val="009C0C8A"/>
    <w:rsid w:val="009C2732"/>
    <w:rsid w:val="009D72C2"/>
    <w:rsid w:val="009E1F6A"/>
    <w:rsid w:val="009E2166"/>
    <w:rsid w:val="009F31D3"/>
    <w:rsid w:val="009F59F0"/>
    <w:rsid w:val="00A10043"/>
    <w:rsid w:val="00A3312E"/>
    <w:rsid w:val="00A53A98"/>
    <w:rsid w:val="00A547B6"/>
    <w:rsid w:val="00A63221"/>
    <w:rsid w:val="00AB2C88"/>
    <w:rsid w:val="00AB4EA6"/>
    <w:rsid w:val="00AD7985"/>
    <w:rsid w:val="00AE62D2"/>
    <w:rsid w:val="00B942B2"/>
    <w:rsid w:val="00BB4E47"/>
    <w:rsid w:val="00BB5775"/>
    <w:rsid w:val="00BD4281"/>
    <w:rsid w:val="00BF10AA"/>
    <w:rsid w:val="00C17450"/>
    <w:rsid w:val="00C25D5A"/>
    <w:rsid w:val="00C43517"/>
    <w:rsid w:val="00C63CDF"/>
    <w:rsid w:val="00C8632F"/>
    <w:rsid w:val="00C87F67"/>
    <w:rsid w:val="00C96029"/>
    <w:rsid w:val="00C96BD3"/>
    <w:rsid w:val="00CA0313"/>
    <w:rsid w:val="00CB4BD9"/>
    <w:rsid w:val="00CC294E"/>
    <w:rsid w:val="00CD597A"/>
    <w:rsid w:val="00D12C0B"/>
    <w:rsid w:val="00D311CA"/>
    <w:rsid w:val="00D33C63"/>
    <w:rsid w:val="00D34F92"/>
    <w:rsid w:val="00D44A18"/>
    <w:rsid w:val="00D730D0"/>
    <w:rsid w:val="00D76258"/>
    <w:rsid w:val="00D816E7"/>
    <w:rsid w:val="00D90A9D"/>
    <w:rsid w:val="00DA0D5F"/>
    <w:rsid w:val="00DB31F1"/>
    <w:rsid w:val="00DD1D93"/>
    <w:rsid w:val="00DE516F"/>
    <w:rsid w:val="00DF2710"/>
    <w:rsid w:val="00E342C8"/>
    <w:rsid w:val="00E37F06"/>
    <w:rsid w:val="00E426CD"/>
    <w:rsid w:val="00E46E8A"/>
    <w:rsid w:val="00E47DAC"/>
    <w:rsid w:val="00E6684C"/>
    <w:rsid w:val="00ED2D2D"/>
    <w:rsid w:val="00F223EA"/>
    <w:rsid w:val="00F450D9"/>
    <w:rsid w:val="00F50A71"/>
    <w:rsid w:val="00F675A0"/>
    <w:rsid w:val="00F7168E"/>
    <w:rsid w:val="00F75B51"/>
    <w:rsid w:val="00F910BE"/>
    <w:rsid w:val="00FA5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E33E2-D864-4AE4-A5D8-8BA52820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03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70383C"/>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70383C"/>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70383C"/>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7038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383C"/>
    <w:rPr>
      <w:rFonts w:ascii="Tahoma" w:hAnsi="Tahoma" w:cs="Tahoma"/>
      <w:sz w:val="16"/>
      <w:szCs w:val="16"/>
    </w:rPr>
  </w:style>
  <w:style w:type="paragraph" w:styleId="a9">
    <w:name w:val="No Spacing"/>
    <w:link w:val="aa"/>
    <w:uiPriority w:val="1"/>
    <w:qFormat/>
    <w:rsid w:val="0070383C"/>
    <w:pPr>
      <w:spacing w:after="0" w:line="240" w:lineRule="auto"/>
    </w:pPr>
    <w:rPr>
      <w:rFonts w:eastAsiaTheme="minorEastAsia"/>
      <w:lang w:eastAsia="ru-RU"/>
    </w:rPr>
  </w:style>
  <w:style w:type="character" w:customStyle="1" w:styleId="aa">
    <w:name w:val="Без интервала Знак"/>
    <w:basedOn w:val="a0"/>
    <w:link w:val="a9"/>
    <w:uiPriority w:val="1"/>
    <w:rsid w:val="0070383C"/>
    <w:rPr>
      <w:rFonts w:eastAsiaTheme="minorEastAsia"/>
      <w:lang w:eastAsia="ru-RU"/>
    </w:rPr>
  </w:style>
  <w:style w:type="paragraph" w:styleId="ab">
    <w:name w:val="List Paragraph"/>
    <w:basedOn w:val="a"/>
    <w:uiPriority w:val="34"/>
    <w:qFormat/>
    <w:rsid w:val="00E47DAC"/>
    <w:pPr>
      <w:ind w:left="720"/>
      <w:contextualSpacing/>
    </w:pPr>
  </w:style>
  <w:style w:type="character" w:styleId="ac">
    <w:name w:val="Hyperlink"/>
    <w:basedOn w:val="a0"/>
    <w:uiPriority w:val="99"/>
    <w:unhideWhenUsed/>
    <w:rsid w:val="00221FAC"/>
    <w:rPr>
      <w:color w:val="0000FF" w:themeColor="hyperlink"/>
      <w:u w:val="single"/>
    </w:rPr>
  </w:style>
  <w:style w:type="paragraph" w:styleId="ad">
    <w:name w:val="header"/>
    <w:basedOn w:val="a"/>
    <w:link w:val="ae"/>
    <w:uiPriority w:val="99"/>
    <w:unhideWhenUsed/>
    <w:rsid w:val="0058007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80072"/>
  </w:style>
  <w:style w:type="paragraph" w:styleId="af">
    <w:name w:val="footer"/>
    <w:basedOn w:val="a"/>
    <w:link w:val="af0"/>
    <w:uiPriority w:val="99"/>
    <w:unhideWhenUsed/>
    <w:rsid w:val="0058007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80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2019-09-15T00:00:00</PublishDate>
  <Abstract>Областной конкурс  «Юный экскурсовод» Всероссийского конкурса музеев образовательных организаций Российской федерации</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17</Pages>
  <Words>4229</Words>
  <Characters>24107</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Экскурсовод по объектам культурного и природного наследия Тема: «Родной край: известный и неизвестный» </vt:lpstr>
    </vt:vector>
  </TitlesOfParts>
  <Company/>
  <LinksUpToDate>false</LinksUpToDate>
  <CharactersWithSpaces>28280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Экскурсовод по объектам культурного и природного наследия Тема: «Родной край: известный и неизвестный» </dc:title>
  <dc:subject>Работу выполнила ученица 8 класса Муниципального общеобразовательного учреждения Фоминской средней школы Архипова Екатерина Руководитель Бородина Елена Андреевна- учитель МХК  </dc:subject>
  <dc:creator>12</dc:creator>
  <cp:lastModifiedBy>АНДРЕЙ</cp:lastModifiedBy>
  <cp:revision>126</cp:revision>
  <cp:lastPrinted>2019-09-26T06:38:00Z</cp:lastPrinted>
  <dcterms:created xsi:type="dcterms:W3CDTF">2019-09-21T07:20:00Z</dcterms:created>
  <dcterms:modified xsi:type="dcterms:W3CDTF">2019-10-31T14:50:00Z</dcterms:modified>
</cp:coreProperties>
</file>