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D0" w:rsidRDefault="00DB00D0" w:rsidP="00DB00D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B00D0" w:rsidRDefault="00DB00D0" w:rsidP="00DB00D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CFD" w:rsidRDefault="00ED42E1" w:rsidP="008B54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Связь </w:t>
      </w:r>
      <w:r w:rsidR="00DB00D0">
        <w:rPr>
          <w:rFonts w:ascii="Times New Roman" w:hAnsi="Times New Roman" w:cs="Times New Roman"/>
          <w:b/>
          <w:sz w:val="28"/>
          <w:szCs w:val="28"/>
        </w:rPr>
        <w:t>музыки</w:t>
      </w:r>
      <w:r>
        <w:rPr>
          <w:rFonts w:ascii="Times New Roman" w:hAnsi="Times New Roman" w:cs="Times New Roman"/>
          <w:b/>
          <w:sz w:val="28"/>
          <w:szCs w:val="28"/>
        </w:rPr>
        <w:t xml:space="preserve"> с различными видами искусства.</w:t>
      </w:r>
      <w:bookmarkStart w:id="0" w:name="_GoBack"/>
      <w:bookmarkEnd w:id="0"/>
    </w:p>
    <w:p w:rsidR="00DB00D0" w:rsidRPr="00DB00D0" w:rsidRDefault="00DB00D0" w:rsidP="008B54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B4842" w:rsidRPr="00DB00D0" w:rsidRDefault="007B4842" w:rsidP="007B4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0D0">
        <w:rPr>
          <w:rFonts w:ascii="Times New Roman" w:hAnsi="Times New Roman" w:cs="Times New Roman"/>
          <w:sz w:val="28"/>
          <w:szCs w:val="28"/>
        </w:rPr>
        <w:t>Искусство зародилось на заре цивилизации как отражение чувств и мыслей человека. Сама жизнь была его источником. В общении с искусством нами движет подчас интуитивное желание окунуться в волшебный и неисчерпаемый мир, тяга к переживанию, новому впечатлению, к изменению своего внутреннего состояния через соприкосновение с неизведанным духовным миром другого человека.</w:t>
      </w:r>
      <w:r w:rsidR="0041301D" w:rsidRPr="00DB00D0">
        <w:rPr>
          <w:rFonts w:ascii="Times New Roman" w:hAnsi="Times New Roman" w:cs="Times New Roman"/>
          <w:sz w:val="28"/>
          <w:szCs w:val="28"/>
        </w:rPr>
        <w:t xml:space="preserve"> Процесс создания любого произведения – будь то музыка, живопись или литература – един. В нем всегда присутствует субъективное восприятие объективного мира. Творчество в искусстве неотделимо от процесса восприятия</w:t>
      </w:r>
      <w:r w:rsidR="00FC0DA0" w:rsidRPr="00DB00D0">
        <w:rPr>
          <w:rFonts w:ascii="Times New Roman" w:hAnsi="Times New Roman" w:cs="Times New Roman"/>
          <w:sz w:val="28"/>
          <w:szCs w:val="28"/>
        </w:rPr>
        <w:t xml:space="preserve"> произведения аудиторией. Часто между художником и воспринимающим возникает разрыв, если в</w:t>
      </w:r>
      <w:r w:rsidR="00E8521F" w:rsidRPr="00DB00D0">
        <w:rPr>
          <w:rFonts w:ascii="Times New Roman" w:hAnsi="Times New Roman" w:cs="Times New Roman"/>
          <w:sz w:val="28"/>
          <w:szCs w:val="28"/>
        </w:rPr>
        <w:t xml:space="preserve">нимание </w:t>
      </w:r>
      <w:proofErr w:type="gramStart"/>
      <w:r w:rsidR="00E8521F" w:rsidRPr="00DB00D0">
        <w:rPr>
          <w:rFonts w:ascii="Times New Roman" w:hAnsi="Times New Roman" w:cs="Times New Roman"/>
          <w:sz w:val="28"/>
          <w:szCs w:val="28"/>
        </w:rPr>
        <w:t>воспринимающ</w:t>
      </w:r>
      <w:r w:rsidR="00FC0DA0" w:rsidRPr="00DB00D0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FC0DA0" w:rsidRPr="00DB00D0">
        <w:rPr>
          <w:rFonts w:ascii="Times New Roman" w:hAnsi="Times New Roman" w:cs="Times New Roman"/>
          <w:sz w:val="28"/>
          <w:szCs w:val="28"/>
        </w:rPr>
        <w:t xml:space="preserve"> обращается не к самому образу, а к каким-либо деталям.</w:t>
      </w:r>
      <w:r w:rsidR="00E8521F" w:rsidRPr="00DB00D0">
        <w:rPr>
          <w:rFonts w:ascii="Times New Roman" w:hAnsi="Times New Roman" w:cs="Times New Roman"/>
          <w:sz w:val="28"/>
          <w:szCs w:val="28"/>
        </w:rPr>
        <w:t xml:space="preserve"> Общение с искусством, его понимание начинаются не с теоретических знаний, а на уровне сердца, с узнавания самого себя, своих переживаний в художественном образе.</w:t>
      </w:r>
      <w:r w:rsidR="00FC0DA0" w:rsidRPr="00DB0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01D" w:rsidRPr="00DB00D0" w:rsidRDefault="00B03924" w:rsidP="004130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00D0">
        <w:rPr>
          <w:rFonts w:ascii="Times New Roman" w:hAnsi="Times New Roman" w:cs="Times New Roman"/>
          <w:sz w:val="28"/>
          <w:szCs w:val="28"/>
        </w:rPr>
        <w:tab/>
      </w:r>
      <w:r w:rsidR="00E8521F" w:rsidRPr="00DB00D0">
        <w:rPr>
          <w:rFonts w:ascii="Times New Roman" w:hAnsi="Times New Roman" w:cs="Times New Roman"/>
          <w:sz w:val="28"/>
          <w:szCs w:val="28"/>
        </w:rPr>
        <w:t>Программа уроков музыки</w:t>
      </w:r>
      <w:r w:rsidR="00E035E9" w:rsidRPr="00DB00D0">
        <w:rPr>
          <w:rFonts w:ascii="Times New Roman" w:hAnsi="Times New Roman" w:cs="Times New Roman"/>
          <w:sz w:val="28"/>
          <w:szCs w:val="28"/>
        </w:rPr>
        <w:t xml:space="preserve"> направлена на установление внутренних связей между музыкой, изобразительным искусством и литературой. Целью провозглашается развитие внутреннего слуха</w:t>
      </w:r>
      <w:r w:rsidR="00377CBC" w:rsidRPr="00DB00D0">
        <w:rPr>
          <w:rFonts w:ascii="Times New Roman" w:hAnsi="Times New Roman" w:cs="Times New Roman"/>
          <w:sz w:val="28"/>
          <w:szCs w:val="28"/>
        </w:rPr>
        <w:t xml:space="preserve"> (т.е. способность внутри себя, мысленно услышать музыку, которая</w:t>
      </w:r>
      <w:r w:rsidR="0041301D" w:rsidRPr="00DB00D0">
        <w:rPr>
          <w:rFonts w:ascii="Times New Roman" w:hAnsi="Times New Roman" w:cs="Times New Roman"/>
          <w:sz w:val="28"/>
          <w:szCs w:val="28"/>
        </w:rPr>
        <w:t xml:space="preserve"> на самом</w:t>
      </w:r>
      <w:r w:rsidR="00377CBC" w:rsidRPr="00DB00D0">
        <w:rPr>
          <w:rFonts w:ascii="Times New Roman" w:hAnsi="Times New Roman" w:cs="Times New Roman"/>
          <w:sz w:val="28"/>
          <w:szCs w:val="28"/>
        </w:rPr>
        <w:t xml:space="preserve"> </w:t>
      </w:r>
      <w:r w:rsidR="0041301D" w:rsidRPr="00DB00D0">
        <w:rPr>
          <w:rFonts w:ascii="Times New Roman" w:hAnsi="Times New Roman" w:cs="Times New Roman"/>
          <w:sz w:val="28"/>
          <w:szCs w:val="28"/>
        </w:rPr>
        <w:t xml:space="preserve">деле в данный момент не звучит) </w:t>
      </w:r>
      <w:r w:rsidR="00377CBC" w:rsidRPr="00DB00D0">
        <w:rPr>
          <w:rFonts w:ascii="Times New Roman" w:hAnsi="Times New Roman" w:cs="Times New Roman"/>
          <w:sz w:val="28"/>
          <w:szCs w:val="28"/>
        </w:rPr>
        <w:t xml:space="preserve">и </w:t>
      </w:r>
      <w:r w:rsidR="00E035E9" w:rsidRPr="00DB00D0">
        <w:rPr>
          <w:rFonts w:ascii="Times New Roman" w:hAnsi="Times New Roman" w:cs="Times New Roman"/>
          <w:sz w:val="28"/>
          <w:szCs w:val="28"/>
        </w:rPr>
        <w:t>внутреннего зрения</w:t>
      </w:r>
      <w:r w:rsidR="0041301D" w:rsidRPr="00DB00D0">
        <w:rPr>
          <w:rFonts w:ascii="Times New Roman" w:hAnsi="Times New Roman" w:cs="Times New Roman"/>
          <w:sz w:val="28"/>
          <w:szCs w:val="28"/>
        </w:rPr>
        <w:t xml:space="preserve"> (т.е. способность внутри себя, мысленно увидеть то, чего глазами в данный момент не видно), как основ творческого воображения.</w:t>
      </w:r>
    </w:p>
    <w:p w:rsidR="00396B54" w:rsidRPr="00DB00D0" w:rsidRDefault="00CC2723" w:rsidP="007B48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00D0">
        <w:rPr>
          <w:rFonts w:ascii="Times New Roman" w:hAnsi="Times New Roman" w:cs="Times New Roman"/>
          <w:sz w:val="28"/>
          <w:szCs w:val="28"/>
        </w:rPr>
        <w:tab/>
        <w:t>На своих уроках музыки помогаю детям правильно понять идею</w:t>
      </w:r>
      <w:r w:rsidR="00E4243B" w:rsidRPr="00DB00D0">
        <w:rPr>
          <w:rFonts w:ascii="Times New Roman" w:hAnsi="Times New Roman" w:cs="Times New Roman"/>
          <w:sz w:val="28"/>
          <w:szCs w:val="28"/>
        </w:rPr>
        <w:t xml:space="preserve"> произведения, его суть через смысловую интонацию, которая присутствует и в музыкальном произведении, и в живописи, и в литературе.</w:t>
      </w:r>
    </w:p>
    <w:p w:rsidR="009C2FD4" w:rsidRPr="00DB00D0" w:rsidRDefault="00CC2723" w:rsidP="00396B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0D0">
        <w:rPr>
          <w:rFonts w:ascii="Times New Roman" w:hAnsi="Times New Roman" w:cs="Times New Roman"/>
          <w:sz w:val="28"/>
          <w:szCs w:val="28"/>
        </w:rPr>
        <w:t xml:space="preserve"> </w:t>
      </w:r>
      <w:r w:rsidR="001D09BD" w:rsidRPr="00DB00D0">
        <w:rPr>
          <w:rFonts w:ascii="Times New Roman" w:hAnsi="Times New Roman" w:cs="Times New Roman"/>
          <w:sz w:val="28"/>
          <w:szCs w:val="28"/>
        </w:rPr>
        <w:t>Темы пятого класса наиболее ярко показывают</w:t>
      </w:r>
      <w:r w:rsidR="00396B54" w:rsidRPr="00DB00D0">
        <w:rPr>
          <w:rFonts w:ascii="Times New Roman" w:hAnsi="Times New Roman" w:cs="Times New Roman"/>
          <w:sz w:val="28"/>
          <w:szCs w:val="28"/>
        </w:rPr>
        <w:t xml:space="preserve"> взаимосвязь музыки с другими искусствами как различными способам</w:t>
      </w:r>
      <w:r w:rsidR="009C2FD4" w:rsidRPr="00DB00D0">
        <w:rPr>
          <w:rFonts w:ascii="Times New Roman" w:hAnsi="Times New Roman" w:cs="Times New Roman"/>
          <w:sz w:val="28"/>
          <w:szCs w:val="28"/>
        </w:rPr>
        <w:t>и художественного познания мира:</w:t>
      </w:r>
    </w:p>
    <w:p w:rsidR="009C2FD4" w:rsidRPr="00DB00D0" w:rsidRDefault="009C2FD4" w:rsidP="009C2F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00D0">
        <w:rPr>
          <w:rFonts w:ascii="Times New Roman" w:hAnsi="Times New Roman" w:cs="Times New Roman"/>
          <w:sz w:val="28"/>
          <w:szCs w:val="28"/>
        </w:rPr>
        <w:t xml:space="preserve">1 четверть – «Что стало бы с музыкой, если бы не было литературы?», </w:t>
      </w:r>
    </w:p>
    <w:p w:rsidR="009C2FD4" w:rsidRPr="00DB00D0" w:rsidRDefault="009C2FD4" w:rsidP="009C2F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00D0">
        <w:rPr>
          <w:rFonts w:ascii="Times New Roman" w:hAnsi="Times New Roman" w:cs="Times New Roman"/>
          <w:sz w:val="28"/>
          <w:szCs w:val="28"/>
        </w:rPr>
        <w:t xml:space="preserve">2 четверть – «Что стало бы с литературой, если бы не было музыки?», </w:t>
      </w:r>
    </w:p>
    <w:p w:rsidR="009C2FD4" w:rsidRPr="00DB00D0" w:rsidRDefault="009C2FD4" w:rsidP="009C2F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00D0">
        <w:rPr>
          <w:rFonts w:ascii="Times New Roman" w:hAnsi="Times New Roman" w:cs="Times New Roman"/>
          <w:sz w:val="28"/>
          <w:szCs w:val="28"/>
        </w:rPr>
        <w:t xml:space="preserve">3 четверть – «Можем ли мы увидеть музыку?», </w:t>
      </w:r>
    </w:p>
    <w:p w:rsidR="009C2FD4" w:rsidRPr="00DB00D0" w:rsidRDefault="009C2FD4" w:rsidP="009C2F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00D0">
        <w:rPr>
          <w:rFonts w:ascii="Times New Roman" w:hAnsi="Times New Roman" w:cs="Times New Roman"/>
          <w:sz w:val="28"/>
          <w:szCs w:val="28"/>
        </w:rPr>
        <w:t>4 четверть – «Можем ли мы услышать живопись?».</w:t>
      </w:r>
    </w:p>
    <w:p w:rsidR="00833F3E" w:rsidRPr="00DB00D0" w:rsidRDefault="009C2FD4" w:rsidP="009C2F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0D0">
        <w:rPr>
          <w:rFonts w:ascii="Times New Roman" w:hAnsi="Times New Roman" w:cs="Times New Roman"/>
          <w:sz w:val="28"/>
          <w:szCs w:val="28"/>
        </w:rPr>
        <w:t xml:space="preserve">В </w:t>
      </w:r>
      <w:r w:rsidR="00396B54" w:rsidRPr="00DB00D0">
        <w:rPr>
          <w:rFonts w:ascii="Times New Roman" w:hAnsi="Times New Roman" w:cs="Times New Roman"/>
          <w:sz w:val="28"/>
          <w:szCs w:val="28"/>
        </w:rPr>
        <w:t xml:space="preserve"> произведении М.Глинки «Жаворонок»</w:t>
      </w:r>
      <w:r w:rsidR="001D09BD" w:rsidRPr="00DB00D0">
        <w:rPr>
          <w:rFonts w:ascii="Times New Roman" w:hAnsi="Times New Roman" w:cs="Times New Roman"/>
          <w:sz w:val="28"/>
          <w:szCs w:val="28"/>
        </w:rPr>
        <w:t xml:space="preserve"> музыка адекватна литературному образу. Кажется, что и стихи, и музыка могут жить самостоятельной жизнью. И неважно, что музыкальное произведение возникло позднее. Оно не просто иллюстрирует поэтический текст, а становится самостоятельным. Музыка М.Глинки проникает в самую сущность поэтического произведения. Она не заслоняет стихотворную основу и не растворяется в ней. Это подлинный шедевр, когда музыка не уходит на второй план</w:t>
      </w:r>
      <w:r w:rsidRPr="00DB00D0">
        <w:rPr>
          <w:rFonts w:ascii="Times New Roman" w:hAnsi="Times New Roman" w:cs="Times New Roman"/>
          <w:sz w:val="28"/>
          <w:szCs w:val="28"/>
        </w:rPr>
        <w:t xml:space="preserve">, а может жить самостоятельной жизнью. При знакомстве с этим произведением </w:t>
      </w:r>
      <w:proofErr w:type="gramStart"/>
      <w:r w:rsidRPr="00DB00D0">
        <w:rPr>
          <w:rFonts w:ascii="Times New Roman" w:hAnsi="Times New Roman" w:cs="Times New Roman"/>
          <w:sz w:val="28"/>
          <w:szCs w:val="28"/>
        </w:rPr>
        <w:t>исполняю его без слов и дети безошибочно говорят</w:t>
      </w:r>
      <w:proofErr w:type="gramEnd"/>
      <w:r w:rsidRPr="00DB00D0">
        <w:rPr>
          <w:rFonts w:ascii="Times New Roman" w:hAnsi="Times New Roman" w:cs="Times New Roman"/>
          <w:sz w:val="28"/>
          <w:szCs w:val="28"/>
        </w:rPr>
        <w:t>, что это музыка о природе</w:t>
      </w:r>
      <w:r w:rsidR="00131212" w:rsidRPr="00DB00D0">
        <w:rPr>
          <w:rFonts w:ascii="Times New Roman" w:hAnsi="Times New Roman" w:cs="Times New Roman"/>
          <w:sz w:val="28"/>
          <w:szCs w:val="28"/>
        </w:rPr>
        <w:t xml:space="preserve">, о человеческих чувствах, о светлой </w:t>
      </w:r>
      <w:r w:rsidR="00131212" w:rsidRPr="00DB00D0">
        <w:rPr>
          <w:rFonts w:ascii="Times New Roman" w:hAnsi="Times New Roman" w:cs="Times New Roman"/>
          <w:sz w:val="28"/>
          <w:szCs w:val="28"/>
        </w:rPr>
        <w:lastRenderedPageBreak/>
        <w:t xml:space="preserve">печали. Исполняя произведение со словами, ребята приходят к выводу, насколько музыкальный образ адекватен и самостоятелен по отношению </w:t>
      </w:r>
      <w:proofErr w:type="gramStart"/>
      <w:r w:rsidR="00131212" w:rsidRPr="00DB00D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31212" w:rsidRPr="00DB00D0">
        <w:rPr>
          <w:rFonts w:ascii="Times New Roman" w:hAnsi="Times New Roman" w:cs="Times New Roman"/>
          <w:sz w:val="28"/>
          <w:szCs w:val="28"/>
        </w:rPr>
        <w:t xml:space="preserve"> поэтическо</w:t>
      </w:r>
      <w:r w:rsidR="00D9489B" w:rsidRPr="00DB00D0">
        <w:rPr>
          <w:rFonts w:ascii="Times New Roman" w:hAnsi="Times New Roman" w:cs="Times New Roman"/>
          <w:sz w:val="28"/>
          <w:szCs w:val="28"/>
        </w:rPr>
        <w:t>му. Л</w:t>
      </w:r>
      <w:r w:rsidR="00131212" w:rsidRPr="00DB00D0">
        <w:rPr>
          <w:rFonts w:ascii="Times New Roman" w:hAnsi="Times New Roman" w:cs="Times New Roman"/>
          <w:sz w:val="28"/>
          <w:szCs w:val="28"/>
        </w:rPr>
        <w:t>юбой художественный перевод на язык другого искусства</w:t>
      </w:r>
      <w:r w:rsidR="00D9489B" w:rsidRPr="00DB00D0">
        <w:rPr>
          <w:rFonts w:ascii="Times New Roman" w:hAnsi="Times New Roman" w:cs="Times New Roman"/>
          <w:sz w:val="28"/>
          <w:szCs w:val="28"/>
        </w:rPr>
        <w:t xml:space="preserve"> -  оригинальный труд </w:t>
      </w:r>
      <w:r w:rsidR="00131212" w:rsidRPr="00DB00D0">
        <w:rPr>
          <w:rFonts w:ascii="Times New Roman" w:hAnsi="Times New Roman" w:cs="Times New Roman"/>
          <w:sz w:val="28"/>
          <w:szCs w:val="28"/>
        </w:rPr>
        <w:t>автора. Это как бы внутреннее «</w:t>
      </w:r>
      <w:proofErr w:type="spellStart"/>
      <w:r w:rsidR="00131212" w:rsidRPr="00DB00D0">
        <w:rPr>
          <w:rFonts w:ascii="Times New Roman" w:hAnsi="Times New Roman" w:cs="Times New Roman"/>
          <w:sz w:val="28"/>
          <w:szCs w:val="28"/>
        </w:rPr>
        <w:t>переинтонирование</w:t>
      </w:r>
      <w:proofErr w:type="spellEnd"/>
      <w:r w:rsidR="00131212" w:rsidRPr="00DB00D0">
        <w:rPr>
          <w:rFonts w:ascii="Times New Roman" w:hAnsi="Times New Roman" w:cs="Times New Roman"/>
          <w:sz w:val="28"/>
          <w:szCs w:val="28"/>
        </w:rPr>
        <w:t>» стихотворения в музыку. М.Глинка в музыкальный образ внес свое прочтение стихотворения Н.Кукольника, выразил</w:t>
      </w:r>
      <w:r w:rsidR="00D9489B" w:rsidRPr="00DB00D0">
        <w:rPr>
          <w:rFonts w:ascii="Times New Roman" w:hAnsi="Times New Roman" w:cs="Times New Roman"/>
          <w:sz w:val="28"/>
          <w:szCs w:val="28"/>
        </w:rPr>
        <w:t xml:space="preserve"> </w:t>
      </w:r>
      <w:r w:rsidR="00131212" w:rsidRPr="00DB00D0">
        <w:rPr>
          <w:rFonts w:ascii="Times New Roman" w:hAnsi="Times New Roman" w:cs="Times New Roman"/>
          <w:sz w:val="28"/>
          <w:szCs w:val="28"/>
        </w:rPr>
        <w:t>свое отношение</w:t>
      </w:r>
      <w:r w:rsidR="00D9489B" w:rsidRPr="00DB00D0">
        <w:rPr>
          <w:rFonts w:ascii="Times New Roman" w:hAnsi="Times New Roman" w:cs="Times New Roman"/>
          <w:sz w:val="28"/>
          <w:szCs w:val="28"/>
        </w:rPr>
        <w:t xml:space="preserve"> к содержанию поэтических строк. </w:t>
      </w:r>
      <w:proofErr w:type="spellStart"/>
      <w:r w:rsidR="00D9489B" w:rsidRPr="00DB00D0">
        <w:rPr>
          <w:rFonts w:ascii="Times New Roman" w:hAnsi="Times New Roman" w:cs="Times New Roman"/>
          <w:sz w:val="28"/>
          <w:szCs w:val="28"/>
        </w:rPr>
        <w:t>М.Балакирев</w:t>
      </w:r>
      <w:proofErr w:type="spellEnd"/>
      <w:r w:rsidR="00D9489B" w:rsidRPr="00DB00D0">
        <w:rPr>
          <w:rFonts w:ascii="Times New Roman" w:hAnsi="Times New Roman" w:cs="Times New Roman"/>
          <w:sz w:val="28"/>
          <w:szCs w:val="28"/>
        </w:rPr>
        <w:t xml:space="preserve"> по-своему «прочитал» романс М.Глинки в своих вариациях для фортепиано.</w:t>
      </w:r>
    </w:p>
    <w:p w:rsidR="008B5461" w:rsidRPr="00DB00D0" w:rsidRDefault="00833F3E" w:rsidP="009C2F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0D0">
        <w:rPr>
          <w:rFonts w:ascii="Times New Roman" w:hAnsi="Times New Roman" w:cs="Times New Roman"/>
          <w:sz w:val="28"/>
          <w:szCs w:val="28"/>
        </w:rPr>
        <w:t>Связь литературы и музыки наблюдается и в произведении Ф.Шопена «Вальс» (си-минор). Казалось бы, странно и нелогично использовать это произведение в теме «Что стало бы с литературой, если бы не было музыки?»</w:t>
      </w:r>
      <w:r w:rsidR="0025401B" w:rsidRPr="00DB00D0">
        <w:rPr>
          <w:rFonts w:ascii="Times New Roman" w:hAnsi="Times New Roman" w:cs="Times New Roman"/>
          <w:sz w:val="28"/>
          <w:szCs w:val="28"/>
        </w:rPr>
        <w:t>. Но я считаю,</w:t>
      </w:r>
      <w:r w:rsidRPr="00DB00D0">
        <w:rPr>
          <w:rFonts w:ascii="Times New Roman" w:hAnsi="Times New Roman" w:cs="Times New Roman"/>
          <w:sz w:val="28"/>
          <w:szCs w:val="28"/>
        </w:rPr>
        <w:t xml:space="preserve"> что это высшая ступень музыкального восприятия</w:t>
      </w:r>
      <w:r w:rsidR="0025401B" w:rsidRPr="00DB00D0">
        <w:rPr>
          <w:rFonts w:ascii="Times New Roman" w:hAnsi="Times New Roman" w:cs="Times New Roman"/>
          <w:sz w:val="28"/>
          <w:szCs w:val="28"/>
        </w:rPr>
        <w:t xml:space="preserve"> – ассоциативная, где слух улавливает опосредованные связи между музыкой и литературой. Перед прослушиванием «Вальса» Ф.Шопена задаю детям вопрос: «Если бы вы писали литературное произведение, близкое по духу этому вальсу, вы бы выбрали прозу или поэзию?». Ответ бывает однозначным: «Поэзия - ближе всего этому произведению». Это свидетельство того, что учащиеся явственно ощущают родство романтического стиля в музыке Ф.Шопена и поэзии (например, А.Пушкина или А.Фета). Так постепенн</w:t>
      </w:r>
      <w:r w:rsidR="00D86EC3" w:rsidRPr="00DB00D0">
        <w:rPr>
          <w:rFonts w:ascii="Times New Roman" w:hAnsi="Times New Roman" w:cs="Times New Roman"/>
          <w:sz w:val="28"/>
          <w:szCs w:val="28"/>
        </w:rPr>
        <w:t>о накапливается слуховой опыт в определении</w:t>
      </w:r>
      <w:r w:rsidR="0025401B" w:rsidRPr="00DB00D0">
        <w:rPr>
          <w:rFonts w:ascii="Times New Roman" w:hAnsi="Times New Roman" w:cs="Times New Roman"/>
          <w:sz w:val="28"/>
          <w:szCs w:val="28"/>
        </w:rPr>
        <w:t xml:space="preserve"> стилистических черт творчества Ф.Шопена</w:t>
      </w:r>
      <w:r w:rsidR="00D86EC3" w:rsidRPr="00DB00D0">
        <w:rPr>
          <w:rFonts w:ascii="Times New Roman" w:hAnsi="Times New Roman" w:cs="Times New Roman"/>
          <w:sz w:val="28"/>
          <w:szCs w:val="28"/>
        </w:rPr>
        <w:t>,  его удивительно поэтической музыки</w:t>
      </w:r>
      <w:r w:rsidR="00334656" w:rsidRPr="00DB00D0">
        <w:rPr>
          <w:rFonts w:ascii="Times New Roman" w:hAnsi="Times New Roman" w:cs="Times New Roman"/>
          <w:sz w:val="28"/>
          <w:szCs w:val="28"/>
        </w:rPr>
        <w:t>.</w:t>
      </w:r>
    </w:p>
    <w:p w:rsidR="00CF1879" w:rsidRPr="00DB00D0" w:rsidRDefault="00D0299C" w:rsidP="00CF18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0D0">
        <w:rPr>
          <w:rFonts w:ascii="Times New Roman" w:hAnsi="Times New Roman" w:cs="Times New Roman"/>
          <w:sz w:val="28"/>
          <w:szCs w:val="28"/>
        </w:rPr>
        <w:t>В третьей</w:t>
      </w:r>
      <w:r w:rsidR="00CF1879" w:rsidRPr="00DB00D0">
        <w:rPr>
          <w:rFonts w:ascii="Times New Roman" w:hAnsi="Times New Roman" w:cs="Times New Roman"/>
          <w:sz w:val="28"/>
          <w:szCs w:val="28"/>
        </w:rPr>
        <w:t xml:space="preserve"> и четвертой</w:t>
      </w:r>
      <w:r w:rsidRPr="00DB00D0">
        <w:rPr>
          <w:rFonts w:ascii="Times New Roman" w:hAnsi="Times New Roman" w:cs="Times New Roman"/>
          <w:sz w:val="28"/>
          <w:szCs w:val="28"/>
        </w:rPr>
        <w:t xml:space="preserve"> четверти акцентирую внимание на развитии ассоциативно-образных представлений. Программа предлагает учителю произведения иллюстрировать соответствующей картиной. Я думаю, что в подобных иллюстрациях кроется опасность, что за внешней сюжетной близостью произведений ребята не заметят их «внутренней связи». Не каждая картина, где изображено то же самое, о чем поется в песне, соответствует внутреннему строю произведения. Поэтому</w:t>
      </w:r>
      <w:r w:rsidR="00B96B68" w:rsidRPr="00DB00D0">
        <w:rPr>
          <w:rFonts w:ascii="Times New Roman" w:hAnsi="Times New Roman" w:cs="Times New Roman"/>
          <w:sz w:val="28"/>
          <w:szCs w:val="28"/>
        </w:rPr>
        <w:t xml:space="preserve"> иногда я нарушаю тематическое единство ради более глубокого проникновения в суть образа. «Богатырскую симфонию» А.Бородина в первые годы педагогической деятельности я иллюстрировала картиной В.Васнецова «Богатыри». По настроению последняя ближе не главной партии симфонии, а побочной – та же эпичность, широта, те же русские интонации, та же мощь. Сейчас произведение А.Бородина с успехом сравниваю и с картинами И.Шишкина «Дубы», «Сосновый бор» и вместе с ребятами находим общий торжественный и суровый характер.</w:t>
      </w:r>
      <w:r w:rsidR="00CF1879" w:rsidRPr="00DB0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879" w:rsidRPr="00DB00D0" w:rsidRDefault="00CF1879" w:rsidP="00CF18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0D0">
        <w:rPr>
          <w:rFonts w:ascii="Times New Roman" w:hAnsi="Times New Roman" w:cs="Times New Roman"/>
          <w:sz w:val="28"/>
          <w:szCs w:val="28"/>
        </w:rPr>
        <w:t>Даю задание детям дома нарисовать то, что они слышали на уроке, не требую конкретизации образов. Предлагаю нарисовать Радость, Печаль, Горе, Суету</w:t>
      </w:r>
      <w:r w:rsidR="00D86EC3" w:rsidRPr="00DB00D0">
        <w:rPr>
          <w:rFonts w:ascii="Times New Roman" w:hAnsi="Times New Roman" w:cs="Times New Roman"/>
          <w:sz w:val="28"/>
          <w:szCs w:val="28"/>
        </w:rPr>
        <w:t>,</w:t>
      </w:r>
      <w:r w:rsidRPr="00DB00D0">
        <w:rPr>
          <w:rFonts w:ascii="Times New Roman" w:hAnsi="Times New Roman" w:cs="Times New Roman"/>
          <w:sz w:val="28"/>
          <w:szCs w:val="28"/>
        </w:rPr>
        <w:t xml:space="preserve"> и творчество ребят становится свободным, фантазия окрыляет воображение и внутренний слух, дает толчок к настоящим шедеврам детского творчества. Радость ребята изображают в виде солнца, сбегающих</w:t>
      </w:r>
      <w:r w:rsidR="00D86EC3" w:rsidRPr="00DB00D0">
        <w:rPr>
          <w:rFonts w:ascii="Times New Roman" w:hAnsi="Times New Roman" w:cs="Times New Roman"/>
          <w:sz w:val="28"/>
          <w:szCs w:val="28"/>
        </w:rPr>
        <w:t xml:space="preserve"> с гор звенящих ручьев, и вдруг</w:t>
      </w:r>
      <w:r w:rsidRPr="00DB00D0">
        <w:rPr>
          <w:rFonts w:ascii="Times New Roman" w:hAnsi="Times New Roman" w:cs="Times New Roman"/>
          <w:sz w:val="28"/>
          <w:szCs w:val="28"/>
        </w:rPr>
        <w:t xml:space="preserve"> среди этого буйства красок и форм – скромный цветок. Я не считаю это ошибкой. Это многообразное восприятие оттенков радости, </w:t>
      </w:r>
      <w:proofErr w:type="gramStart"/>
      <w:r w:rsidRPr="00DB00D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B00D0">
        <w:rPr>
          <w:rFonts w:ascii="Times New Roman" w:hAnsi="Times New Roman" w:cs="Times New Roman"/>
          <w:sz w:val="28"/>
          <w:szCs w:val="28"/>
        </w:rPr>
        <w:t xml:space="preserve"> бурной, искрометной до тихой, затаенной. </w:t>
      </w:r>
    </w:p>
    <w:p w:rsidR="007374A5" w:rsidRPr="00DB00D0" w:rsidRDefault="00CF1879" w:rsidP="00CF18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0D0">
        <w:rPr>
          <w:rFonts w:ascii="Times New Roman" w:hAnsi="Times New Roman" w:cs="Times New Roman"/>
          <w:sz w:val="28"/>
          <w:szCs w:val="28"/>
        </w:rPr>
        <w:lastRenderedPageBreak/>
        <w:t>Для более</w:t>
      </w:r>
      <w:r w:rsidR="007374A5" w:rsidRPr="00DB00D0">
        <w:rPr>
          <w:rFonts w:ascii="Times New Roman" w:hAnsi="Times New Roman" w:cs="Times New Roman"/>
          <w:sz w:val="28"/>
          <w:szCs w:val="28"/>
        </w:rPr>
        <w:t xml:space="preserve"> глубокого восприятия внутренних связей в искусстве предлагаю ребятам разделиться на три группы (музыканты, литераторы, живописцы) и даю им возможность создать «свои произведения» на одну тему, например, счастье. Все варианты, все модели произведений объединяет что-то общее: светлое настроение, мажорность. Вместе с ребятами делаем вывод, что внутренние связи в искусстве находятся не в тематическом единстве, а в эмоциональном родстве и что задача художника не просто нарисовать какой-либо объект, а выразить свое отношение к нему.</w:t>
      </w:r>
    </w:p>
    <w:p w:rsidR="007374A5" w:rsidRPr="00DB00D0" w:rsidRDefault="007374A5" w:rsidP="00CF18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0D0">
        <w:rPr>
          <w:rFonts w:ascii="Times New Roman" w:hAnsi="Times New Roman" w:cs="Times New Roman"/>
          <w:sz w:val="28"/>
          <w:szCs w:val="28"/>
        </w:rPr>
        <w:t>Сравнивая языки различных искусств, подвожу ребят к пониманию того, что между ними много общего:</w:t>
      </w:r>
    </w:p>
    <w:p w:rsidR="007374A5" w:rsidRPr="00DB00D0" w:rsidRDefault="007374A5" w:rsidP="007374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00D0">
        <w:rPr>
          <w:rFonts w:ascii="Times New Roman" w:hAnsi="Times New Roman" w:cs="Times New Roman"/>
          <w:sz w:val="28"/>
          <w:szCs w:val="28"/>
        </w:rPr>
        <w:t>-мелодия сродни контуру рисунка,</w:t>
      </w:r>
    </w:p>
    <w:p w:rsidR="00D0299C" w:rsidRPr="00DB00D0" w:rsidRDefault="007374A5" w:rsidP="007374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00D0">
        <w:rPr>
          <w:rFonts w:ascii="Times New Roman" w:hAnsi="Times New Roman" w:cs="Times New Roman"/>
          <w:sz w:val="28"/>
          <w:szCs w:val="28"/>
        </w:rPr>
        <w:t>-</w:t>
      </w:r>
      <w:r w:rsidR="00B96B68" w:rsidRPr="00DB00D0">
        <w:rPr>
          <w:rFonts w:ascii="Times New Roman" w:hAnsi="Times New Roman" w:cs="Times New Roman"/>
          <w:sz w:val="28"/>
          <w:szCs w:val="28"/>
        </w:rPr>
        <w:t xml:space="preserve"> </w:t>
      </w:r>
      <w:r w:rsidRPr="00DB00D0">
        <w:rPr>
          <w:rFonts w:ascii="Times New Roman" w:hAnsi="Times New Roman" w:cs="Times New Roman"/>
          <w:sz w:val="28"/>
          <w:szCs w:val="28"/>
        </w:rPr>
        <w:t>сюжет есть драматургия действия,</w:t>
      </w:r>
    </w:p>
    <w:p w:rsidR="007374A5" w:rsidRPr="00DB00D0" w:rsidRDefault="007374A5" w:rsidP="007374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00D0">
        <w:rPr>
          <w:rFonts w:ascii="Times New Roman" w:hAnsi="Times New Roman" w:cs="Times New Roman"/>
          <w:sz w:val="28"/>
          <w:szCs w:val="28"/>
        </w:rPr>
        <w:t>-темп имеет место и в музыке</w:t>
      </w:r>
      <w:r w:rsidR="001A74BD" w:rsidRPr="00DB00D0">
        <w:rPr>
          <w:rFonts w:ascii="Times New Roman" w:hAnsi="Times New Roman" w:cs="Times New Roman"/>
          <w:sz w:val="28"/>
          <w:szCs w:val="28"/>
        </w:rPr>
        <w:t>, и в живописи, и в развертывании сюжета,</w:t>
      </w:r>
    </w:p>
    <w:p w:rsidR="001A74BD" w:rsidRPr="00DB00D0" w:rsidRDefault="001A74BD" w:rsidP="007374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00D0">
        <w:rPr>
          <w:rFonts w:ascii="Times New Roman" w:hAnsi="Times New Roman" w:cs="Times New Roman"/>
          <w:sz w:val="28"/>
          <w:szCs w:val="28"/>
        </w:rPr>
        <w:t>-музыкальный лад – то же, что и настроение, цветовая гамма полотен,</w:t>
      </w:r>
    </w:p>
    <w:p w:rsidR="001A74BD" w:rsidRPr="00DB00D0" w:rsidRDefault="001A74BD" w:rsidP="007374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00D0">
        <w:rPr>
          <w:rFonts w:ascii="Times New Roman" w:hAnsi="Times New Roman" w:cs="Times New Roman"/>
          <w:sz w:val="28"/>
          <w:szCs w:val="28"/>
        </w:rPr>
        <w:t>-в каждом виде искусства ставятся свои акценты, выделяются свои интонации.</w:t>
      </w:r>
    </w:p>
    <w:p w:rsidR="001A74BD" w:rsidRPr="00DB00D0" w:rsidRDefault="001A74BD" w:rsidP="007374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00D0">
        <w:rPr>
          <w:rFonts w:ascii="Times New Roman" w:hAnsi="Times New Roman" w:cs="Times New Roman"/>
          <w:sz w:val="28"/>
          <w:szCs w:val="28"/>
        </w:rPr>
        <w:tab/>
        <w:t>Методика восприятия живописи сродни музыкальной. Я учу ребят смотреть картину не с названия, это сковывает восприятие, а вслушиваться в интонации картины. Понимание автора, восприятие идеи его полотна идет через чувственный эмоциональный мостик, через интонацию, которая присутствует в любом жанре, будь то пейзаж, портрет или натюрморт. Без интонации (отношения автора) картина мертва.</w:t>
      </w:r>
    </w:p>
    <w:p w:rsidR="00A77F96" w:rsidRPr="00DB00D0" w:rsidRDefault="00A77F96" w:rsidP="007374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00D0">
        <w:rPr>
          <w:rFonts w:ascii="Times New Roman" w:hAnsi="Times New Roman" w:cs="Times New Roman"/>
          <w:sz w:val="28"/>
          <w:szCs w:val="28"/>
        </w:rPr>
        <w:tab/>
        <w:t>За годом год я всматриваюсь в лица своих учеников, ища в этих лицах, как отзовется в них музыка. Счастье, когда музыка находит отзвук прямо здесь, на уроке, когда в широко открытых глазах ребят напряженное внимание и весь класс живет одним, когда то, чем он и ты с ним живешь, сродни озарению.</w:t>
      </w:r>
    </w:p>
    <w:p w:rsidR="00DB00D0" w:rsidRPr="00DB00D0" w:rsidRDefault="00DB00D0" w:rsidP="00DB00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EC3" w:rsidRPr="00DB00D0" w:rsidRDefault="00D86EC3" w:rsidP="00DB00D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B00D0">
        <w:rPr>
          <w:rFonts w:ascii="Times New Roman" w:hAnsi="Times New Roman" w:cs="Times New Roman"/>
          <w:sz w:val="28"/>
          <w:szCs w:val="28"/>
        </w:rPr>
        <w:t xml:space="preserve">Учитель музыки </w:t>
      </w:r>
    </w:p>
    <w:p w:rsidR="00D86EC3" w:rsidRPr="00DB00D0" w:rsidRDefault="00D86EC3" w:rsidP="00D86E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B00D0">
        <w:rPr>
          <w:rFonts w:ascii="Times New Roman" w:hAnsi="Times New Roman" w:cs="Times New Roman"/>
          <w:sz w:val="28"/>
          <w:szCs w:val="28"/>
        </w:rPr>
        <w:t>М</w:t>
      </w:r>
      <w:r w:rsidR="007A2147">
        <w:rPr>
          <w:rFonts w:ascii="Times New Roman" w:hAnsi="Times New Roman" w:cs="Times New Roman"/>
          <w:sz w:val="28"/>
          <w:szCs w:val="28"/>
        </w:rPr>
        <w:t>Б</w:t>
      </w:r>
      <w:r w:rsidRPr="00DB00D0">
        <w:rPr>
          <w:rFonts w:ascii="Times New Roman" w:hAnsi="Times New Roman" w:cs="Times New Roman"/>
          <w:sz w:val="28"/>
          <w:szCs w:val="28"/>
        </w:rPr>
        <w:t>ОУ Крюковской средней школы</w:t>
      </w:r>
    </w:p>
    <w:p w:rsidR="00D86EC3" w:rsidRPr="00DB00D0" w:rsidRDefault="00D86EC3" w:rsidP="00D86E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B00D0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D86EC3" w:rsidRPr="00DB00D0" w:rsidRDefault="00D86EC3" w:rsidP="00D86E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B00D0">
        <w:rPr>
          <w:rFonts w:ascii="Times New Roman" w:hAnsi="Times New Roman" w:cs="Times New Roman"/>
          <w:sz w:val="28"/>
          <w:szCs w:val="28"/>
        </w:rPr>
        <w:t>Г.А.Молчанова</w:t>
      </w:r>
    </w:p>
    <w:sectPr w:rsidR="00D86EC3" w:rsidRPr="00DB00D0" w:rsidSect="006D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69BE"/>
    <w:rsid w:val="00131212"/>
    <w:rsid w:val="001A74BD"/>
    <w:rsid w:val="001D09BD"/>
    <w:rsid w:val="0025401B"/>
    <w:rsid w:val="00334656"/>
    <w:rsid w:val="0037108E"/>
    <w:rsid w:val="00377CBC"/>
    <w:rsid w:val="00396B54"/>
    <w:rsid w:val="0041301D"/>
    <w:rsid w:val="005669BE"/>
    <w:rsid w:val="006D2CFD"/>
    <w:rsid w:val="007374A5"/>
    <w:rsid w:val="007A2147"/>
    <w:rsid w:val="007B4842"/>
    <w:rsid w:val="00833F3E"/>
    <w:rsid w:val="008B5461"/>
    <w:rsid w:val="009C2FD4"/>
    <w:rsid w:val="00A77F96"/>
    <w:rsid w:val="00B03924"/>
    <w:rsid w:val="00B96B68"/>
    <w:rsid w:val="00CC2723"/>
    <w:rsid w:val="00CF1879"/>
    <w:rsid w:val="00D0299C"/>
    <w:rsid w:val="00D86EC3"/>
    <w:rsid w:val="00D9489B"/>
    <w:rsid w:val="00DB00D0"/>
    <w:rsid w:val="00E035E9"/>
    <w:rsid w:val="00E4243B"/>
    <w:rsid w:val="00E8521F"/>
    <w:rsid w:val="00ED42E1"/>
    <w:rsid w:val="00F95821"/>
    <w:rsid w:val="00FC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4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9876C-680E-4311-94A4-3F55617FF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 Windows</cp:lastModifiedBy>
  <cp:revision>9</cp:revision>
  <cp:lastPrinted>2011-02-27T17:35:00Z</cp:lastPrinted>
  <dcterms:created xsi:type="dcterms:W3CDTF">2010-12-19T15:04:00Z</dcterms:created>
  <dcterms:modified xsi:type="dcterms:W3CDTF">2017-05-26T08:51:00Z</dcterms:modified>
</cp:coreProperties>
</file>