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5E" w:rsidRPr="0010345E" w:rsidRDefault="0010345E" w:rsidP="0010345E">
      <w:pPr>
        <w:jc w:val="center"/>
        <w:rPr>
          <w:rFonts w:ascii="Times New Roman" w:hAnsi="Times New Roman" w:cs="Times New Roman"/>
          <w:b/>
          <w:sz w:val="28"/>
          <w:szCs w:val="28"/>
        </w:rPr>
      </w:pPr>
      <w:r w:rsidRPr="0010345E">
        <w:rPr>
          <w:rFonts w:ascii="Times New Roman" w:hAnsi="Times New Roman" w:cs="Times New Roman"/>
          <w:b/>
          <w:sz w:val="28"/>
          <w:szCs w:val="28"/>
        </w:rPr>
        <w:t>Муниципальное бюджетное учреждение дополнительного образования</w:t>
      </w:r>
    </w:p>
    <w:p w:rsidR="0010345E" w:rsidRDefault="0010345E" w:rsidP="0010345E">
      <w:pPr>
        <w:jc w:val="center"/>
        <w:rPr>
          <w:rFonts w:ascii="Times New Roman" w:hAnsi="Times New Roman" w:cs="Times New Roman"/>
          <w:b/>
          <w:sz w:val="28"/>
          <w:szCs w:val="28"/>
        </w:rPr>
      </w:pPr>
      <w:r w:rsidRPr="0010345E">
        <w:rPr>
          <w:rFonts w:ascii="Times New Roman" w:hAnsi="Times New Roman" w:cs="Times New Roman"/>
          <w:b/>
          <w:sz w:val="28"/>
          <w:szCs w:val="28"/>
        </w:rPr>
        <w:t xml:space="preserve">ДШИ №8 им. Ю. Г. </w:t>
      </w:r>
      <w:proofErr w:type="spellStart"/>
      <w:r w:rsidRPr="0010345E">
        <w:rPr>
          <w:rFonts w:ascii="Times New Roman" w:hAnsi="Times New Roman" w:cs="Times New Roman"/>
          <w:b/>
          <w:sz w:val="28"/>
          <w:szCs w:val="28"/>
        </w:rPr>
        <w:t>Суткового</w:t>
      </w:r>
      <w:proofErr w:type="spellEnd"/>
    </w:p>
    <w:p w:rsidR="0010345E" w:rsidRDefault="0010345E" w:rsidP="0010345E">
      <w:pPr>
        <w:jc w:val="center"/>
        <w:rPr>
          <w:rFonts w:ascii="Times New Roman" w:hAnsi="Times New Roman" w:cs="Times New Roman"/>
          <w:b/>
          <w:sz w:val="28"/>
          <w:szCs w:val="28"/>
        </w:rPr>
      </w:pPr>
    </w:p>
    <w:p w:rsidR="0010345E" w:rsidRDefault="0010345E" w:rsidP="0010345E">
      <w:pPr>
        <w:jc w:val="center"/>
        <w:rPr>
          <w:rFonts w:ascii="Times New Roman" w:hAnsi="Times New Roman" w:cs="Times New Roman"/>
          <w:b/>
          <w:sz w:val="28"/>
          <w:szCs w:val="28"/>
        </w:rPr>
      </w:pPr>
    </w:p>
    <w:p w:rsidR="0010345E" w:rsidRDefault="0010345E" w:rsidP="0010345E">
      <w:pPr>
        <w:jc w:val="center"/>
        <w:rPr>
          <w:rFonts w:ascii="Times New Roman" w:hAnsi="Times New Roman" w:cs="Times New Roman"/>
          <w:b/>
          <w:sz w:val="28"/>
          <w:szCs w:val="28"/>
        </w:rPr>
      </w:pPr>
    </w:p>
    <w:p w:rsidR="0010345E" w:rsidRDefault="0010345E" w:rsidP="0010345E">
      <w:pPr>
        <w:jc w:val="center"/>
        <w:rPr>
          <w:rFonts w:ascii="Times New Roman" w:hAnsi="Times New Roman" w:cs="Times New Roman"/>
          <w:b/>
          <w:sz w:val="28"/>
          <w:szCs w:val="28"/>
        </w:rPr>
      </w:pPr>
    </w:p>
    <w:p w:rsidR="0010345E" w:rsidRPr="0010345E" w:rsidRDefault="0010345E" w:rsidP="0010345E">
      <w:pPr>
        <w:jc w:val="center"/>
        <w:rPr>
          <w:rFonts w:ascii="Times New Roman" w:hAnsi="Times New Roman" w:cs="Times New Roman"/>
          <w:b/>
          <w:sz w:val="28"/>
          <w:szCs w:val="28"/>
        </w:rPr>
      </w:pPr>
    </w:p>
    <w:p w:rsidR="0010345E" w:rsidRPr="0010345E" w:rsidRDefault="0010345E" w:rsidP="0010345E">
      <w:pPr>
        <w:jc w:val="center"/>
        <w:rPr>
          <w:rFonts w:ascii="Times New Roman" w:hAnsi="Times New Roman" w:cs="Times New Roman"/>
          <w:b/>
          <w:sz w:val="36"/>
          <w:szCs w:val="36"/>
        </w:rPr>
      </w:pPr>
      <w:r w:rsidRPr="0010345E">
        <w:rPr>
          <w:rFonts w:ascii="Times New Roman" w:hAnsi="Times New Roman" w:cs="Times New Roman"/>
          <w:b/>
          <w:sz w:val="36"/>
          <w:szCs w:val="36"/>
        </w:rPr>
        <w:t>Методика чтения с листа на начальном этапе обучения</w:t>
      </w:r>
    </w:p>
    <w:p w:rsidR="0010345E" w:rsidRPr="0010345E" w:rsidRDefault="0010345E" w:rsidP="0010345E">
      <w:pPr>
        <w:jc w:val="center"/>
        <w:rPr>
          <w:rFonts w:ascii="Times New Roman" w:hAnsi="Times New Roman" w:cs="Times New Roman"/>
          <w:b/>
          <w:sz w:val="36"/>
          <w:szCs w:val="36"/>
        </w:rPr>
      </w:pPr>
      <w:r w:rsidRPr="0010345E">
        <w:rPr>
          <w:rFonts w:ascii="Times New Roman" w:hAnsi="Times New Roman" w:cs="Times New Roman"/>
          <w:b/>
          <w:sz w:val="36"/>
          <w:szCs w:val="36"/>
        </w:rPr>
        <w:t>в классе фортепиано</w:t>
      </w:r>
    </w:p>
    <w:p w:rsidR="0010345E" w:rsidRPr="0010345E" w:rsidRDefault="0010345E" w:rsidP="0010345E">
      <w:pPr>
        <w:jc w:val="center"/>
        <w:rPr>
          <w:rFonts w:ascii="Times New Roman" w:hAnsi="Times New Roman" w:cs="Times New Roman"/>
          <w:b/>
          <w:sz w:val="28"/>
          <w:szCs w:val="28"/>
        </w:rPr>
      </w:pPr>
      <w:r w:rsidRPr="0010345E">
        <w:rPr>
          <w:rFonts w:ascii="Times New Roman" w:hAnsi="Times New Roman" w:cs="Times New Roman"/>
          <w:b/>
          <w:sz w:val="28"/>
          <w:szCs w:val="28"/>
        </w:rPr>
        <w:t xml:space="preserve">Методическая разработка преподавателя </w:t>
      </w:r>
      <w:proofErr w:type="gramStart"/>
      <w:r w:rsidRPr="0010345E">
        <w:rPr>
          <w:rFonts w:ascii="Times New Roman" w:hAnsi="Times New Roman" w:cs="Times New Roman"/>
          <w:b/>
          <w:sz w:val="28"/>
          <w:szCs w:val="28"/>
        </w:rPr>
        <w:t>Ушковой</w:t>
      </w:r>
      <w:proofErr w:type="gramEnd"/>
      <w:r w:rsidRPr="0010345E">
        <w:rPr>
          <w:rFonts w:ascii="Times New Roman" w:hAnsi="Times New Roman" w:cs="Times New Roman"/>
          <w:b/>
          <w:sz w:val="28"/>
          <w:szCs w:val="28"/>
        </w:rPr>
        <w:t xml:space="preserve"> Е. С.</w:t>
      </w: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Default="0010345E" w:rsidP="0010345E">
      <w:pPr>
        <w:rPr>
          <w:rFonts w:ascii="Times New Roman" w:hAnsi="Times New Roman" w:cs="Times New Roman"/>
          <w:b/>
          <w:sz w:val="28"/>
          <w:szCs w:val="28"/>
        </w:rPr>
      </w:pPr>
    </w:p>
    <w:p w:rsidR="0010345E" w:rsidRPr="001E1D39" w:rsidRDefault="0010345E" w:rsidP="001E1D39">
      <w:pPr>
        <w:jc w:val="center"/>
        <w:rPr>
          <w:rFonts w:ascii="Times New Roman" w:hAnsi="Times New Roman" w:cs="Times New Roman"/>
          <w:b/>
          <w:sz w:val="28"/>
          <w:szCs w:val="28"/>
        </w:rPr>
      </w:pPr>
      <w:r w:rsidRPr="0010345E">
        <w:rPr>
          <w:rFonts w:ascii="Times New Roman" w:hAnsi="Times New Roman" w:cs="Times New Roman"/>
          <w:b/>
          <w:sz w:val="28"/>
          <w:szCs w:val="28"/>
        </w:rPr>
        <w:t>Челябинск 201</w:t>
      </w:r>
      <w:r>
        <w:rPr>
          <w:rFonts w:ascii="Times New Roman" w:hAnsi="Times New Roman" w:cs="Times New Roman"/>
          <w:b/>
          <w:sz w:val="28"/>
          <w:szCs w:val="28"/>
        </w:rPr>
        <w:t>8</w:t>
      </w:r>
    </w:p>
    <w:p w:rsidR="0010345E" w:rsidRPr="0010345E" w:rsidRDefault="0010345E" w:rsidP="0010345E">
      <w:pPr>
        <w:jc w:val="center"/>
        <w:rPr>
          <w:rFonts w:ascii="Times New Roman" w:hAnsi="Times New Roman" w:cs="Times New Roman"/>
          <w:b/>
          <w:sz w:val="28"/>
          <w:szCs w:val="28"/>
        </w:rPr>
      </w:pPr>
      <w:r w:rsidRPr="0010345E">
        <w:rPr>
          <w:rFonts w:ascii="Times New Roman" w:hAnsi="Times New Roman" w:cs="Times New Roman"/>
          <w:b/>
          <w:sz w:val="28"/>
          <w:szCs w:val="28"/>
        </w:rPr>
        <w:lastRenderedPageBreak/>
        <w:t>Введение</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И. Гофман</w:t>
      </w:r>
      <w:proofErr w:type="gramStart"/>
      <w:r w:rsidRPr="0010345E">
        <w:rPr>
          <w:rFonts w:ascii="Times New Roman" w:hAnsi="Times New Roman" w:cs="Times New Roman"/>
          <w:sz w:val="28"/>
          <w:szCs w:val="28"/>
        </w:rPr>
        <w:t xml:space="preserve"> :</w:t>
      </w:r>
      <w:proofErr w:type="gramEnd"/>
      <w:r w:rsidRPr="0010345E">
        <w:rPr>
          <w:rFonts w:ascii="Times New Roman" w:hAnsi="Times New Roman" w:cs="Times New Roman"/>
          <w:sz w:val="28"/>
          <w:szCs w:val="28"/>
        </w:rPr>
        <w:t xml:space="preserve"> «Лучший способ научиться </w:t>
      </w:r>
      <w:proofErr w:type="gramStart"/>
      <w:r w:rsidRPr="0010345E">
        <w:rPr>
          <w:rFonts w:ascii="Times New Roman" w:hAnsi="Times New Roman" w:cs="Times New Roman"/>
          <w:sz w:val="28"/>
          <w:szCs w:val="28"/>
        </w:rPr>
        <w:t>быстро</w:t>
      </w:r>
      <w:proofErr w:type="gramEnd"/>
      <w:r w:rsidRPr="0010345E">
        <w:rPr>
          <w:rFonts w:ascii="Times New Roman" w:hAnsi="Times New Roman" w:cs="Times New Roman"/>
          <w:sz w:val="28"/>
          <w:szCs w:val="28"/>
        </w:rPr>
        <w:t xml:space="preserve"> читать - это как можно больше читать». Практический опыт - главная предпосылка образования любого навыка. Но большая </w:t>
      </w:r>
      <w:proofErr w:type="gramStart"/>
      <w:r w:rsidRPr="0010345E">
        <w:rPr>
          <w:rFonts w:ascii="Times New Roman" w:hAnsi="Times New Roman" w:cs="Times New Roman"/>
          <w:sz w:val="28"/>
          <w:szCs w:val="28"/>
        </w:rPr>
        <w:t>часть музыкантов за годы обучения так и не овладевает важным</w:t>
      </w:r>
      <w:proofErr w:type="gramEnd"/>
      <w:r w:rsidRPr="0010345E">
        <w:rPr>
          <w:rFonts w:ascii="Times New Roman" w:hAnsi="Times New Roman" w:cs="Times New Roman"/>
          <w:sz w:val="28"/>
          <w:szCs w:val="28"/>
        </w:rPr>
        <w:t xml:space="preserve"> и необходимым для профессионала умением чтения с листа. Интерес к данной теме вызван рядом причин. </w:t>
      </w:r>
      <w:proofErr w:type="gramStart"/>
      <w:r w:rsidRPr="0010345E">
        <w:rPr>
          <w:rFonts w:ascii="Times New Roman" w:hAnsi="Times New Roman" w:cs="Times New Roman"/>
          <w:sz w:val="28"/>
          <w:szCs w:val="28"/>
        </w:rPr>
        <w:t>Во</w:t>
      </w:r>
      <w:proofErr w:type="gramEnd"/>
      <w:r w:rsidRPr="0010345E">
        <w:rPr>
          <w:rFonts w:ascii="Times New Roman" w:hAnsi="Times New Roman" w:cs="Times New Roman"/>
          <w:sz w:val="28"/>
          <w:szCs w:val="28"/>
        </w:rPr>
        <w:t xml:space="preserve"> - первых, не во всех школах есть программы по чтению с листа и педагоги вынуждены заниматься столь важным предметом на основном уроке, деля 45 минут на разыгрывание, прослушивание основной программы, работу над каждым произведением в отдельности и находить время для читки незнакомого произведения. </w:t>
      </w:r>
      <w:proofErr w:type="gramStart"/>
      <w:r w:rsidRPr="0010345E">
        <w:rPr>
          <w:rFonts w:ascii="Times New Roman" w:hAnsi="Times New Roman" w:cs="Times New Roman"/>
          <w:sz w:val="28"/>
          <w:szCs w:val="28"/>
        </w:rPr>
        <w:t xml:space="preserve">Во - вторых, есть укоренившаяся практика обязательного исполнения наизусть всего сольного репертуара, и снижение интереса к самостоятельному </w:t>
      </w:r>
      <w:proofErr w:type="spellStart"/>
      <w:r w:rsidRPr="0010345E">
        <w:rPr>
          <w:rFonts w:ascii="Times New Roman" w:hAnsi="Times New Roman" w:cs="Times New Roman"/>
          <w:sz w:val="28"/>
          <w:szCs w:val="28"/>
        </w:rPr>
        <w:t>музицированию</w:t>
      </w:r>
      <w:proofErr w:type="spellEnd"/>
      <w:r w:rsidRPr="0010345E">
        <w:rPr>
          <w:rFonts w:ascii="Times New Roman" w:hAnsi="Times New Roman" w:cs="Times New Roman"/>
          <w:sz w:val="28"/>
          <w:szCs w:val="28"/>
        </w:rPr>
        <w:t>, что ведет к непрерывному «</w:t>
      </w:r>
      <w:proofErr w:type="spellStart"/>
      <w:r w:rsidRPr="0010345E">
        <w:rPr>
          <w:rFonts w:ascii="Times New Roman" w:hAnsi="Times New Roman" w:cs="Times New Roman"/>
          <w:sz w:val="28"/>
          <w:szCs w:val="28"/>
        </w:rPr>
        <w:t>конвееру</w:t>
      </w:r>
      <w:proofErr w:type="spellEnd"/>
      <w:r w:rsidRPr="0010345E">
        <w:rPr>
          <w:rFonts w:ascii="Times New Roman" w:hAnsi="Times New Roman" w:cs="Times New Roman"/>
          <w:sz w:val="28"/>
          <w:szCs w:val="28"/>
        </w:rPr>
        <w:t>» заучиваний наизусть каждую четверть новых произведений (первая четверть - технический зачет, вторая четверть - академический экзамен, третья четверть - второй технический зачет, четвертая четверть - переводной академический экзамен).</w:t>
      </w:r>
      <w:proofErr w:type="gramEnd"/>
      <w:r w:rsidRPr="0010345E">
        <w:rPr>
          <w:rFonts w:ascii="Times New Roman" w:hAnsi="Times New Roman" w:cs="Times New Roman"/>
          <w:sz w:val="28"/>
          <w:szCs w:val="28"/>
        </w:rPr>
        <w:t xml:space="preserve"> Дети постоянно находятся в бесконечном стрессе, у них пропадает желание не то что музицировать, но и вообще заниматься музыкой.</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 xml:space="preserve">Выход есть - навык чтения должен быть заложен в структуре обучения пианиста, развитие этого навыка следует сделать неотъемлемой частью учебного процесса. Помимо двух часов специального фортепиано еще час чтения с листа, т. е. три академических часа в неделю. Учащиеся должны иметь предмет, на котором они будут спокойно, не спеша знакомится с репертуаром классической, джазовой и народной музыки. Эти произведения не нужно будет учить наизусть. Под чтением с листа подразумевается исполнение незнакомой пьесы в темпе и характере, близком к </w:t>
      </w:r>
      <w:proofErr w:type="gramStart"/>
      <w:r w:rsidRPr="0010345E">
        <w:rPr>
          <w:rFonts w:ascii="Times New Roman" w:hAnsi="Times New Roman" w:cs="Times New Roman"/>
          <w:sz w:val="28"/>
          <w:szCs w:val="28"/>
        </w:rPr>
        <w:t>требуемому</w:t>
      </w:r>
      <w:proofErr w:type="gramEnd"/>
      <w:r w:rsidRPr="0010345E">
        <w:rPr>
          <w:rFonts w:ascii="Times New Roman" w:hAnsi="Times New Roman" w:cs="Times New Roman"/>
          <w:sz w:val="28"/>
          <w:szCs w:val="28"/>
        </w:rPr>
        <w:t>, без предварительного, даже фрагментарного проигрывания на инструменте. Исполнение должно быть непрерывным; оно предполагает осмысленную фразировку и выполнение авторских указаний, в наибольшей степени определяющих характер исполняемой музыки.</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Процесс игры с листа представляет собой сложную цепь действий:</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1)</w:t>
      </w:r>
      <w:r w:rsidRPr="0010345E">
        <w:rPr>
          <w:rFonts w:ascii="Times New Roman" w:hAnsi="Times New Roman" w:cs="Times New Roman"/>
          <w:sz w:val="28"/>
          <w:szCs w:val="28"/>
        </w:rPr>
        <w:tab/>
        <w:t xml:space="preserve">действия, предваряющие игру с листа - определение характера, темпа исполняемого произведения, основной </w:t>
      </w:r>
      <w:proofErr w:type="spellStart"/>
      <w:r w:rsidRPr="0010345E">
        <w:rPr>
          <w:rFonts w:ascii="Times New Roman" w:hAnsi="Times New Roman" w:cs="Times New Roman"/>
          <w:sz w:val="28"/>
          <w:szCs w:val="28"/>
        </w:rPr>
        <w:t>ла</w:t>
      </w:r>
      <w:r>
        <w:rPr>
          <w:rFonts w:ascii="Times New Roman" w:hAnsi="Times New Roman" w:cs="Times New Roman"/>
          <w:sz w:val="28"/>
          <w:szCs w:val="28"/>
        </w:rPr>
        <w:t>дотональности</w:t>
      </w:r>
      <w:proofErr w:type="spellEnd"/>
      <w:r>
        <w:rPr>
          <w:rFonts w:ascii="Times New Roman" w:hAnsi="Times New Roman" w:cs="Times New Roman"/>
          <w:sz w:val="28"/>
          <w:szCs w:val="28"/>
        </w:rPr>
        <w:t xml:space="preserve"> и размера; беглый</w:t>
      </w:r>
      <w:r w:rsidRPr="0010345E">
        <w:rPr>
          <w:rFonts w:ascii="Times New Roman" w:hAnsi="Times New Roman" w:cs="Times New Roman"/>
          <w:sz w:val="28"/>
          <w:szCs w:val="28"/>
        </w:rPr>
        <w:t xml:space="preserve"> просмотр текста с целью выявить тип изложения и </w:t>
      </w:r>
      <w:proofErr w:type="spellStart"/>
      <w:r w:rsidRPr="0010345E">
        <w:rPr>
          <w:rFonts w:ascii="Times New Roman" w:hAnsi="Times New Roman" w:cs="Times New Roman"/>
          <w:sz w:val="28"/>
          <w:szCs w:val="28"/>
        </w:rPr>
        <w:t>метороритмический</w:t>
      </w:r>
      <w:proofErr w:type="spellEnd"/>
      <w:r w:rsidRPr="0010345E">
        <w:rPr>
          <w:rFonts w:ascii="Times New Roman" w:hAnsi="Times New Roman" w:cs="Times New Roman"/>
          <w:sz w:val="28"/>
          <w:szCs w:val="28"/>
        </w:rPr>
        <w:t xml:space="preserve"> рисунок.</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2)</w:t>
      </w:r>
      <w:r w:rsidRPr="0010345E">
        <w:rPr>
          <w:rFonts w:ascii="Times New Roman" w:hAnsi="Times New Roman" w:cs="Times New Roman"/>
          <w:sz w:val="28"/>
          <w:szCs w:val="28"/>
        </w:rPr>
        <w:tab/>
        <w:t xml:space="preserve">действия, связанные с работой слуха и зрения; зрительный охват и мысленная дешифровка ритмической и </w:t>
      </w:r>
      <w:proofErr w:type="spellStart"/>
      <w:r w:rsidRPr="0010345E">
        <w:rPr>
          <w:rFonts w:ascii="Times New Roman" w:hAnsi="Times New Roman" w:cs="Times New Roman"/>
          <w:sz w:val="28"/>
          <w:szCs w:val="28"/>
        </w:rPr>
        <w:t>звуковысотной</w:t>
      </w:r>
      <w:proofErr w:type="spellEnd"/>
      <w:r w:rsidRPr="0010345E">
        <w:rPr>
          <w:rFonts w:ascii="Times New Roman" w:hAnsi="Times New Roman" w:cs="Times New Roman"/>
          <w:sz w:val="28"/>
          <w:szCs w:val="28"/>
        </w:rPr>
        <w:t xml:space="preserve"> графики, </w:t>
      </w:r>
      <w:r w:rsidRPr="0010345E">
        <w:rPr>
          <w:rFonts w:ascii="Times New Roman" w:hAnsi="Times New Roman" w:cs="Times New Roman"/>
          <w:sz w:val="28"/>
          <w:szCs w:val="28"/>
        </w:rPr>
        <w:lastRenderedPageBreak/>
        <w:t>«опознание» в тексте знакомых элементов, осознание его структурной логики.</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3)</w:t>
      </w:r>
      <w:r w:rsidRPr="0010345E">
        <w:rPr>
          <w:rFonts w:ascii="Times New Roman" w:hAnsi="Times New Roman" w:cs="Times New Roman"/>
          <w:sz w:val="28"/>
          <w:szCs w:val="28"/>
        </w:rPr>
        <w:tab/>
        <w:t>действия, отвечающие за реализацию «озвучивания» воспринимаемого текста - это сложная скоординированная деятельность всего двигательного аппарата (рук на клавиатуре и ног на педали).</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Музыкант, свободно играющий с листа, видит перед собой</w:t>
      </w:r>
      <w:r w:rsidRPr="0010345E">
        <w:t xml:space="preserve"> </w:t>
      </w:r>
      <w:r w:rsidRPr="0010345E">
        <w:rPr>
          <w:rFonts w:ascii="Times New Roman" w:hAnsi="Times New Roman" w:cs="Times New Roman"/>
          <w:sz w:val="28"/>
          <w:szCs w:val="28"/>
        </w:rPr>
        <w:t>конечную цель - художественное исполнение. Многое из того</w:t>
      </w:r>
      <w:proofErr w:type="gramStart"/>
      <w:r w:rsidRPr="0010345E">
        <w:rPr>
          <w:rFonts w:ascii="Times New Roman" w:hAnsi="Times New Roman" w:cs="Times New Roman"/>
          <w:sz w:val="28"/>
          <w:szCs w:val="28"/>
        </w:rPr>
        <w:t xml:space="preserve"> ,</w:t>
      </w:r>
      <w:proofErr w:type="gramEnd"/>
      <w:r w:rsidRPr="0010345E">
        <w:rPr>
          <w:rFonts w:ascii="Times New Roman" w:hAnsi="Times New Roman" w:cs="Times New Roman"/>
          <w:sz w:val="28"/>
          <w:szCs w:val="28"/>
        </w:rPr>
        <w:t xml:space="preserve"> что предшествует этой цели, не становится для него предметом направленного внимания и осуществляется ка</w:t>
      </w:r>
      <w:r>
        <w:rPr>
          <w:rFonts w:ascii="Times New Roman" w:hAnsi="Times New Roman" w:cs="Times New Roman"/>
          <w:sz w:val="28"/>
          <w:szCs w:val="28"/>
        </w:rPr>
        <w:t xml:space="preserve">к бы помимо его сознания, т. е. </w:t>
      </w:r>
      <w:r w:rsidRPr="0010345E">
        <w:rPr>
          <w:rFonts w:ascii="Times New Roman" w:hAnsi="Times New Roman" w:cs="Times New Roman"/>
          <w:b/>
          <w:sz w:val="28"/>
          <w:szCs w:val="28"/>
        </w:rPr>
        <w:t>автоматически.</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На определяющую роль предугадывания в процессе игры с листа указывал Й. Гофман: «Чтение с листа в значительной степени сводится к предугадыванию, как вы можете убедиться, проанализировав свое чтение книг».</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Чем выше формальная упорядоченность текста, тем легче предугадывать его продолжение. Эта закономерность имеет большое значение для методики и должна учитываться при подборе и последовательном распределении нотного материала.</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Одна из задач методики сводится к тому, чтобы стимулировать полномерное накопление в сознании пианиста устойчивых моделей или «формул» фортепианной музыки, охватывающих возможно более широко различные стилистические направления. Ф. Лист</w:t>
      </w:r>
      <w:proofErr w:type="gramStart"/>
      <w:r w:rsidRPr="0010345E">
        <w:rPr>
          <w:rFonts w:ascii="Times New Roman" w:hAnsi="Times New Roman" w:cs="Times New Roman"/>
          <w:sz w:val="28"/>
          <w:szCs w:val="28"/>
        </w:rPr>
        <w:t xml:space="preserve"> :</w:t>
      </w:r>
      <w:proofErr w:type="gramEnd"/>
      <w:r w:rsidRPr="0010345E">
        <w:rPr>
          <w:rFonts w:ascii="Times New Roman" w:hAnsi="Times New Roman" w:cs="Times New Roman"/>
          <w:sz w:val="28"/>
          <w:szCs w:val="28"/>
        </w:rPr>
        <w:t xml:space="preserve"> «Все возможные пассажи могут быть сведены к нескольким основным формулам, из которых проистекают все встречаемые сочетания; ...все </w:t>
      </w:r>
      <w:proofErr w:type="spellStart"/>
      <w:r w:rsidRPr="0010345E">
        <w:rPr>
          <w:rFonts w:ascii="Times New Roman" w:hAnsi="Times New Roman" w:cs="Times New Roman"/>
          <w:sz w:val="28"/>
          <w:szCs w:val="28"/>
        </w:rPr>
        <w:t>последования</w:t>
      </w:r>
      <w:proofErr w:type="spellEnd"/>
      <w:r w:rsidRPr="0010345E">
        <w:rPr>
          <w:rFonts w:ascii="Times New Roman" w:hAnsi="Times New Roman" w:cs="Times New Roman"/>
          <w:sz w:val="28"/>
          <w:szCs w:val="28"/>
        </w:rPr>
        <w:t>, каковы бы они ни были, сводятся к известному количеству основных пассажей, являющихся ключом ко всему; новые сочетания попадаются редко, или же так незначительны, что не служат препятствием». У опытного музыканта игровые движения возникают на основе хорошо натренированной «двигательной памяти», то есть хранящихся в мозгу обобщений, моделирующих типичные моторно</w:t>
      </w:r>
      <w:r>
        <w:rPr>
          <w:rFonts w:ascii="Times New Roman" w:hAnsi="Times New Roman" w:cs="Times New Roman"/>
          <w:sz w:val="28"/>
          <w:szCs w:val="28"/>
        </w:rPr>
        <w:t xml:space="preserve"> - технические обороты. Ф. Лист</w:t>
      </w:r>
      <w:r w:rsidRPr="0010345E">
        <w:rPr>
          <w:rFonts w:ascii="Times New Roman" w:hAnsi="Times New Roman" w:cs="Times New Roman"/>
          <w:sz w:val="28"/>
          <w:szCs w:val="28"/>
        </w:rPr>
        <w:t xml:space="preserve">: «Что касается читки с листа, ясно, что, приучив глаз и руку </w:t>
      </w:r>
      <w:proofErr w:type="gramStart"/>
      <w:r w:rsidRPr="0010345E">
        <w:rPr>
          <w:rFonts w:ascii="Times New Roman" w:hAnsi="Times New Roman" w:cs="Times New Roman"/>
          <w:sz w:val="28"/>
          <w:szCs w:val="28"/>
        </w:rPr>
        <w:t>ко</w:t>
      </w:r>
      <w:proofErr w:type="gramEnd"/>
      <w:r w:rsidRPr="0010345E">
        <w:rPr>
          <w:rFonts w:ascii="Times New Roman" w:hAnsi="Times New Roman" w:cs="Times New Roman"/>
          <w:sz w:val="28"/>
          <w:szCs w:val="28"/>
        </w:rPr>
        <w:t xml:space="preserve"> всевозможным комбинациям, воспроизводишь их с легкостью, не смущаясь ими; сверх того, надо освоится на практике со всеми аккордами, модуляциями, гармоническими ходами... Благодаря этому, а так же занимаясь </w:t>
      </w:r>
      <w:proofErr w:type="gramStart"/>
      <w:r w:rsidRPr="0010345E">
        <w:rPr>
          <w:rFonts w:ascii="Times New Roman" w:hAnsi="Times New Roman" w:cs="Times New Roman"/>
          <w:sz w:val="28"/>
          <w:szCs w:val="28"/>
        </w:rPr>
        <w:t xml:space="preserve">по - </w:t>
      </w:r>
      <w:proofErr w:type="spellStart"/>
      <w:r w:rsidRPr="0010345E">
        <w:rPr>
          <w:rFonts w:ascii="Times New Roman" w:hAnsi="Times New Roman" w:cs="Times New Roman"/>
          <w:sz w:val="28"/>
          <w:szCs w:val="28"/>
        </w:rPr>
        <w:t>немногу</w:t>
      </w:r>
      <w:proofErr w:type="spellEnd"/>
      <w:proofErr w:type="gramEnd"/>
      <w:r w:rsidRPr="0010345E">
        <w:rPr>
          <w:rFonts w:ascii="Times New Roman" w:hAnsi="Times New Roman" w:cs="Times New Roman"/>
          <w:sz w:val="28"/>
          <w:szCs w:val="28"/>
        </w:rPr>
        <w:t xml:space="preserve"> обычными разборами музыки, можно быстро научиться читать с листа все что угодно».</w:t>
      </w:r>
    </w:p>
    <w:p w:rsidR="0010345E" w:rsidRPr="0010345E" w:rsidRDefault="0010345E" w:rsidP="0010345E">
      <w:pPr>
        <w:spacing w:after="0"/>
        <w:ind w:firstLine="708"/>
        <w:jc w:val="both"/>
        <w:rPr>
          <w:rFonts w:ascii="Times New Roman" w:hAnsi="Times New Roman" w:cs="Times New Roman"/>
          <w:sz w:val="28"/>
          <w:szCs w:val="28"/>
        </w:rPr>
      </w:pPr>
      <w:r w:rsidRPr="0010345E">
        <w:rPr>
          <w:rFonts w:ascii="Times New Roman" w:hAnsi="Times New Roman" w:cs="Times New Roman"/>
          <w:sz w:val="28"/>
          <w:szCs w:val="28"/>
        </w:rPr>
        <w:t xml:space="preserve">Итак, чтобы «воспроизводить с легкостью» нотный текст, </w:t>
      </w:r>
      <w:proofErr w:type="gramStart"/>
      <w:r w:rsidRPr="0010345E">
        <w:rPr>
          <w:rFonts w:ascii="Times New Roman" w:hAnsi="Times New Roman" w:cs="Times New Roman"/>
          <w:sz w:val="28"/>
          <w:szCs w:val="28"/>
        </w:rPr>
        <w:t>необходимо</w:t>
      </w:r>
      <w:proofErr w:type="gramEnd"/>
      <w:r w:rsidRPr="0010345E">
        <w:rPr>
          <w:rFonts w:ascii="Times New Roman" w:hAnsi="Times New Roman" w:cs="Times New Roman"/>
          <w:sz w:val="28"/>
          <w:szCs w:val="28"/>
        </w:rPr>
        <w:t xml:space="preserve"> прежде всего накопить в зрительной, слуховой и моторной памяти достаточный запас «типовых оборотов» фортепианной музыки и их </w:t>
      </w:r>
      <w:r w:rsidRPr="0010345E">
        <w:rPr>
          <w:rFonts w:ascii="Times New Roman" w:hAnsi="Times New Roman" w:cs="Times New Roman"/>
          <w:sz w:val="28"/>
          <w:szCs w:val="28"/>
        </w:rPr>
        <w:lastRenderedPageBreak/>
        <w:t xml:space="preserve">производных, усвоить наиболее употребительные аккордовые структуры, типичные модуляционные </w:t>
      </w:r>
      <w:proofErr w:type="spellStart"/>
      <w:r w:rsidRPr="0010345E">
        <w:rPr>
          <w:rFonts w:ascii="Times New Roman" w:hAnsi="Times New Roman" w:cs="Times New Roman"/>
          <w:sz w:val="28"/>
          <w:szCs w:val="28"/>
        </w:rPr>
        <w:t>последования</w:t>
      </w:r>
      <w:proofErr w:type="spellEnd"/>
      <w:r w:rsidRPr="0010345E">
        <w:rPr>
          <w:rFonts w:ascii="Times New Roman" w:hAnsi="Times New Roman" w:cs="Times New Roman"/>
          <w:sz w:val="28"/>
          <w:szCs w:val="28"/>
        </w:rPr>
        <w:t xml:space="preserve"> и т. п.</w:t>
      </w:r>
    </w:p>
    <w:p w:rsidR="0010345E" w:rsidRPr="0010345E" w:rsidRDefault="0010345E" w:rsidP="0010345E">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w:t>
      </w:r>
      <w:r w:rsidRPr="0010345E">
        <w:rPr>
          <w:rFonts w:ascii="Times New Roman" w:hAnsi="Times New Roman" w:cs="Times New Roman"/>
          <w:sz w:val="28"/>
          <w:szCs w:val="28"/>
        </w:rPr>
        <w:t xml:space="preserve"> успешной реализации этого запаса требуется высокоразвитое умение мгновенно анализировать и синтезировать исполняемый текст, распознавая в нем знакомые элементы в их соотношении с </w:t>
      </w:r>
      <w:proofErr w:type="gramStart"/>
      <w:r w:rsidRPr="0010345E">
        <w:rPr>
          <w:rFonts w:ascii="Times New Roman" w:hAnsi="Times New Roman" w:cs="Times New Roman"/>
          <w:sz w:val="28"/>
          <w:szCs w:val="28"/>
        </w:rPr>
        <w:t>новыми</w:t>
      </w:r>
      <w:proofErr w:type="gramEnd"/>
      <w:r w:rsidRPr="0010345E">
        <w:rPr>
          <w:rFonts w:ascii="Times New Roman" w:hAnsi="Times New Roman" w:cs="Times New Roman"/>
          <w:sz w:val="28"/>
          <w:szCs w:val="28"/>
        </w:rPr>
        <w:t>, индивидуальными, характерными для данного сочинения. Для этого читающий должен воспринимать текст не по «складам», а комплексно, по крупным единицам - мотивам, фразам, предложениям.</w:t>
      </w:r>
    </w:p>
    <w:p w:rsidR="0010345E" w:rsidRPr="0010345E" w:rsidRDefault="0010345E" w:rsidP="0010345E">
      <w:pPr>
        <w:pStyle w:val="20"/>
        <w:shd w:val="clear" w:color="auto" w:fill="auto"/>
        <w:spacing w:line="276" w:lineRule="auto"/>
        <w:ind w:firstLine="708"/>
        <w:rPr>
          <w:sz w:val="28"/>
          <w:szCs w:val="28"/>
        </w:rPr>
      </w:pPr>
      <w:r w:rsidRPr="0010345E">
        <w:rPr>
          <w:sz w:val="28"/>
          <w:szCs w:val="28"/>
        </w:rPr>
        <w:t>Комплексное чтение текста ставит перед пианистом более сложные задачи, чем перед скрипачом или виолончелистом: фортепианная ткань, отличаясь многослойностью, требует осмысления по нескольким линиям одновременно, по горизонтали и по вертикали. Необходимо осознать синтаксическую структуру текста, принципы фактурного строения, логику развертывания ритма и мелодики, характер ладо - гармонического развития.</w:t>
      </w:r>
    </w:p>
    <w:p w:rsidR="0010345E" w:rsidRPr="0010345E" w:rsidRDefault="0010345E" w:rsidP="0010345E">
      <w:pPr>
        <w:pStyle w:val="20"/>
        <w:shd w:val="clear" w:color="auto" w:fill="auto"/>
        <w:spacing w:line="276" w:lineRule="auto"/>
        <w:ind w:firstLine="1000"/>
        <w:rPr>
          <w:sz w:val="28"/>
          <w:szCs w:val="28"/>
        </w:rPr>
      </w:pPr>
      <w:r w:rsidRPr="0010345E">
        <w:rPr>
          <w:sz w:val="28"/>
          <w:szCs w:val="28"/>
        </w:rPr>
        <w:t>Навык структурного охвата текста одновременно по нескольким параметрам обычно не возникает сам собой. А является результатом направленного педагогического воздействия. Его предпосылки должны быть сформированы на самой ранней стадии обучения пианиста.</w:t>
      </w:r>
    </w:p>
    <w:p w:rsidR="0010345E" w:rsidRPr="0010345E" w:rsidRDefault="0010345E" w:rsidP="0010345E">
      <w:pPr>
        <w:pStyle w:val="20"/>
        <w:shd w:val="clear" w:color="auto" w:fill="auto"/>
        <w:spacing w:line="276" w:lineRule="auto"/>
        <w:ind w:firstLine="1000"/>
        <w:rPr>
          <w:sz w:val="28"/>
          <w:szCs w:val="28"/>
        </w:rPr>
      </w:pPr>
      <w:r w:rsidRPr="0010345E">
        <w:rPr>
          <w:sz w:val="28"/>
          <w:szCs w:val="28"/>
        </w:rPr>
        <w:t>Важным элементом чтения с листа является ускоренное восприяти</w:t>
      </w:r>
      <w:r>
        <w:rPr>
          <w:sz w:val="28"/>
          <w:szCs w:val="28"/>
        </w:rPr>
        <w:t xml:space="preserve">е нотной графики. Я. В. </w:t>
      </w:r>
      <w:proofErr w:type="spellStart"/>
      <w:r>
        <w:rPr>
          <w:sz w:val="28"/>
          <w:szCs w:val="28"/>
        </w:rPr>
        <w:t>Друскин</w:t>
      </w:r>
      <w:proofErr w:type="spellEnd"/>
      <w:r w:rsidRPr="0010345E">
        <w:rPr>
          <w:sz w:val="28"/>
          <w:szCs w:val="28"/>
        </w:rPr>
        <w:t>: «скорость исполнения нот пассажа оказывается быстрее возможности увидеть и осмыслить все ноты пассажа... скорость игры даже в умеренном темпе не дает возможности разглядеть все ноты». На помощь приходят приемы так называемого относительного и обобщенного чтения.</w:t>
      </w:r>
    </w:p>
    <w:p w:rsidR="0010345E" w:rsidRPr="0010345E" w:rsidRDefault="0010345E" w:rsidP="0010345E">
      <w:pPr>
        <w:pStyle w:val="20"/>
        <w:shd w:val="clear" w:color="auto" w:fill="auto"/>
        <w:spacing w:line="276" w:lineRule="auto"/>
        <w:ind w:firstLine="1000"/>
        <w:rPr>
          <w:sz w:val="28"/>
          <w:szCs w:val="28"/>
        </w:rPr>
      </w:pPr>
      <w:r w:rsidRPr="0010345E">
        <w:rPr>
          <w:sz w:val="28"/>
          <w:szCs w:val="28"/>
        </w:rPr>
        <w:t>Относительное чтение осуществляется на основе закрепленного в зрительной памяти музыканта ощущения пространственных дистанций между нотными знаками.</w:t>
      </w:r>
    </w:p>
    <w:p w:rsidR="0010345E" w:rsidRPr="0010345E" w:rsidRDefault="0010345E" w:rsidP="0010345E">
      <w:pPr>
        <w:pStyle w:val="20"/>
        <w:shd w:val="clear" w:color="auto" w:fill="auto"/>
        <w:spacing w:line="276" w:lineRule="auto"/>
        <w:ind w:firstLine="1000"/>
        <w:rPr>
          <w:sz w:val="28"/>
          <w:szCs w:val="28"/>
        </w:rPr>
      </w:pPr>
      <w:proofErr w:type="gramStart"/>
      <w:r w:rsidRPr="0010345E">
        <w:rPr>
          <w:sz w:val="28"/>
          <w:szCs w:val="28"/>
        </w:rPr>
        <w:t>Обобщенное чтение предполагает твердое, доведенное до автоматизма, знание горизонтальных (гаммы, арпеджио) и вертикальных (интервалы, аккорды с обращениями, гармонические обороты) звуковых комплексов или «формул» фортепианной музыки.</w:t>
      </w:r>
      <w:proofErr w:type="gramEnd"/>
    </w:p>
    <w:p w:rsidR="0010345E" w:rsidRPr="0010345E" w:rsidRDefault="0010345E" w:rsidP="0010345E">
      <w:pPr>
        <w:pStyle w:val="20"/>
        <w:shd w:val="clear" w:color="auto" w:fill="auto"/>
        <w:spacing w:line="276" w:lineRule="auto"/>
        <w:ind w:firstLine="1000"/>
        <w:rPr>
          <w:sz w:val="28"/>
          <w:szCs w:val="28"/>
        </w:rPr>
      </w:pPr>
      <w:r w:rsidRPr="0010345E">
        <w:rPr>
          <w:sz w:val="28"/>
          <w:szCs w:val="28"/>
        </w:rPr>
        <w:t>Большое значение в пр</w:t>
      </w:r>
      <w:r>
        <w:rPr>
          <w:sz w:val="28"/>
          <w:szCs w:val="28"/>
        </w:rPr>
        <w:t>оцессе игры с листа имеют также</w:t>
      </w:r>
      <w:r w:rsidRPr="0010345E">
        <w:rPr>
          <w:sz w:val="28"/>
          <w:szCs w:val="28"/>
        </w:rPr>
        <w:t xml:space="preserve">: а) уверенная, точная ориентировка рук на клавиатуре без дополнительного контроля зрением и б) владение аппликатурной техникой - умение мгновенно выбрать наилучший аппликатурный вариант, что особенно важно при исполнении непривычных и неудобных </w:t>
      </w:r>
      <w:proofErr w:type="spellStart"/>
      <w:r w:rsidRPr="0010345E">
        <w:rPr>
          <w:sz w:val="28"/>
          <w:szCs w:val="28"/>
        </w:rPr>
        <w:t>последований</w:t>
      </w:r>
      <w:proofErr w:type="spellEnd"/>
      <w:r w:rsidRPr="0010345E">
        <w:rPr>
          <w:sz w:val="28"/>
          <w:szCs w:val="28"/>
        </w:rPr>
        <w:t>.</w:t>
      </w:r>
    </w:p>
    <w:p w:rsidR="0010345E" w:rsidRPr="0010345E" w:rsidRDefault="0010345E" w:rsidP="0010345E">
      <w:pPr>
        <w:pStyle w:val="20"/>
        <w:shd w:val="clear" w:color="auto" w:fill="auto"/>
        <w:spacing w:line="276" w:lineRule="auto"/>
        <w:ind w:firstLine="1000"/>
        <w:rPr>
          <w:sz w:val="28"/>
          <w:szCs w:val="28"/>
        </w:rPr>
      </w:pPr>
      <w:r w:rsidRPr="0010345E">
        <w:rPr>
          <w:sz w:val="28"/>
          <w:szCs w:val="28"/>
        </w:rPr>
        <w:t xml:space="preserve">Цель данной работы - развить динамичное музыкальное мышление у учащегося, постоянную готовность к любым поворотам музыкального текста; обеспечить широкую «начитанность» музыканта в разных стилях </w:t>
      </w:r>
      <w:r w:rsidRPr="0010345E">
        <w:rPr>
          <w:sz w:val="28"/>
          <w:szCs w:val="28"/>
        </w:rPr>
        <w:lastRenderedPageBreak/>
        <w:t>фортепианной музыки. Добиваться организованного и сознательного управления двигательными реакциями учеником, активизировать его произвольное внимание.</w:t>
      </w:r>
    </w:p>
    <w:p w:rsidR="0010345E" w:rsidRDefault="0010345E" w:rsidP="0010345E">
      <w:pPr>
        <w:pStyle w:val="20"/>
        <w:shd w:val="clear" w:color="auto" w:fill="auto"/>
        <w:spacing w:line="276" w:lineRule="auto"/>
        <w:ind w:firstLine="1000"/>
        <w:rPr>
          <w:sz w:val="28"/>
          <w:szCs w:val="28"/>
        </w:rPr>
      </w:pPr>
      <w:r w:rsidRPr="0010345E">
        <w:rPr>
          <w:sz w:val="28"/>
          <w:szCs w:val="28"/>
        </w:rPr>
        <w:t>Задача - развивать комплексное восприятие нотного текста у учащегося, раскрыть элементарные закономерности построения музыкальной речи, научить простейшему звуковому анализу.</w:t>
      </w: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Default="0010345E" w:rsidP="0010345E">
      <w:pPr>
        <w:pStyle w:val="20"/>
        <w:shd w:val="clear" w:color="auto" w:fill="auto"/>
        <w:spacing w:line="276" w:lineRule="auto"/>
        <w:ind w:firstLine="1000"/>
        <w:rPr>
          <w:sz w:val="28"/>
          <w:szCs w:val="28"/>
        </w:rPr>
      </w:pPr>
    </w:p>
    <w:p w:rsidR="0010345E" w:rsidRPr="0010345E" w:rsidRDefault="0010345E" w:rsidP="0010345E">
      <w:pPr>
        <w:widowControl w:val="0"/>
        <w:spacing w:after="0"/>
        <w:ind w:left="1760"/>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lastRenderedPageBreak/>
        <w:t xml:space="preserve">        Развитие навыка чтения с листа</w:t>
      </w:r>
    </w:p>
    <w:p w:rsidR="0010345E" w:rsidRPr="0010345E" w:rsidRDefault="0010345E" w:rsidP="0010345E">
      <w:pPr>
        <w:widowControl w:val="0"/>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Понимание начинающим нотной грамоты и свободное чтение с листа сложных музыкальных произведений зрелым музыкантом - две точки одного и того же процесса. К сожалению, путь между этими двумя точками зачастую вып</w:t>
      </w:r>
      <w:r>
        <w:rPr>
          <w:rFonts w:ascii="Times New Roman" w:eastAsia="Times New Roman" w:hAnsi="Times New Roman" w:cs="Times New Roman"/>
          <w:color w:val="000000"/>
          <w:sz w:val="28"/>
          <w:szCs w:val="28"/>
          <w:lang w:eastAsia="ru-RU" w:bidi="ru-RU"/>
        </w:rPr>
        <w:t>адает из поля внимания педагога</w:t>
      </w:r>
      <w:r w:rsidRPr="0010345E">
        <w:rPr>
          <w:rFonts w:ascii="Times New Roman" w:eastAsia="Times New Roman" w:hAnsi="Times New Roman" w:cs="Times New Roman"/>
          <w:color w:val="000000"/>
          <w:sz w:val="28"/>
          <w:szCs w:val="28"/>
          <w:lang w:eastAsia="ru-RU" w:bidi="ru-RU"/>
        </w:rPr>
        <w:t>: на искусство чтения нот обращают внимание в самом начале пути и в самом конце. Когда замечают, что ученик не умеет читать нотного текста. Систематическое воспитание этого необходимого для музыканта навыка отсутствует.</w:t>
      </w:r>
    </w:p>
    <w:p w:rsidR="0010345E" w:rsidRPr="0010345E" w:rsidRDefault="0010345E" w:rsidP="0010345E">
      <w:pPr>
        <w:widowControl w:val="0"/>
        <w:tabs>
          <w:tab w:val="left" w:pos="4281"/>
        </w:tabs>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Для успешного чтения музыкального текста необходимо его звуковое осознание. Выразительное художественное исполнение по нотам опирается на представляемый слухом звуковой образ «музыкальных слов» - структурных единиц нотного текста, - возникающий на основе их графического рисунка. Поэтому первоочередная задача для педагога может быть сформулирована примерно так</w:t>
      </w:r>
      <w:proofErr w:type="gramStart"/>
      <w:r w:rsidRPr="0010345E">
        <w:rPr>
          <w:rFonts w:ascii="Times New Roman" w:eastAsia="Times New Roman" w:hAnsi="Times New Roman" w:cs="Times New Roman"/>
          <w:color w:val="000000"/>
          <w:sz w:val="28"/>
          <w:szCs w:val="28"/>
          <w:lang w:eastAsia="ru-RU" w:bidi="ru-RU"/>
        </w:rPr>
        <w:t xml:space="preserve"> :</w:t>
      </w:r>
      <w:proofErr w:type="gramEnd"/>
      <w:r w:rsidRPr="0010345E">
        <w:rPr>
          <w:rFonts w:ascii="Times New Roman" w:eastAsia="Times New Roman" w:hAnsi="Times New Roman" w:cs="Times New Roman"/>
          <w:color w:val="000000"/>
          <w:sz w:val="28"/>
          <w:szCs w:val="28"/>
          <w:lang w:eastAsia="ru-RU" w:bidi="ru-RU"/>
        </w:rPr>
        <w:tab/>
        <w:t>раскрыть перед учеником</w:t>
      </w:r>
    </w:p>
    <w:p w:rsidR="0010345E" w:rsidRPr="0010345E" w:rsidRDefault="0010345E" w:rsidP="0010345E">
      <w:pPr>
        <w:widowControl w:val="0"/>
        <w:spacing w:after="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закономерности построения музыкальной речи, научить его простейшему анализу музыкального текста еще до знакомства с нотами.</w:t>
      </w:r>
    </w:p>
    <w:p w:rsidR="0010345E" w:rsidRPr="0010345E" w:rsidRDefault="0010345E" w:rsidP="0010345E">
      <w:pPr>
        <w:widowControl w:val="0"/>
        <w:spacing w:after="0"/>
        <w:ind w:firstLine="980"/>
        <w:jc w:val="both"/>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t xml:space="preserve">                </w:t>
      </w:r>
      <w:r w:rsidRPr="0010345E">
        <w:rPr>
          <w:rFonts w:ascii="Times New Roman" w:eastAsia="Times New Roman" w:hAnsi="Times New Roman" w:cs="Times New Roman"/>
          <w:b/>
          <w:bCs/>
          <w:color w:val="000000"/>
          <w:sz w:val="28"/>
          <w:szCs w:val="28"/>
          <w:lang w:eastAsia="ru-RU" w:bidi="ru-RU"/>
        </w:rPr>
        <w:t>Освоение ритмической графики.</w:t>
      </w:r>
    </w:p>
    <w:p w:rsidR="0010345E" w:rsidRPr="0010345E" w:rsidRDefault="0010345E" w:rsidP="0010345E">
      <w:pPr>
        <w:widowControl w:val="0"/>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На подготовительном этапе (до знакомства с нотной грамотой) ребенок приобрел необходимый запас музыкальных впечатлений и внутренних представлений, научился различать основные градации темпа и динамики, регистры, некоторые жанры, у него появилась эмоциональная реакция на музыку. Но обычно развитие слуха и изучение нот выступают как два различных, изолированных друг от друга процесса</w:t>
      </w:r>
      <w:proofErr w:type="gramStart"/>
      <w:r w:rsidRPr="0010345E">
        <w:rPr>
          <w:rFonts w:ascii="Times New Roman" w:eastAsia="Times New Roman" w:hAnsi="Times New Roman" w:cs="Times New Roman"/>
          <w:color w:val="000000"/>
          <w:sz w:val="28"/>
          <w:szCs w:val="28"/>
          <w:lang w:eastAsia="ru-RU" w:bidi="ru-RU"/>
        </w:rPr>
        <w:t xml:space="preserve"> :</w:t>
      </w:r>
      <w:proofErr w:type="gramEnd"/>
      <w:r w:rsidRPr="0010345E">
        <w:rPr>
          <w:rFonts w:ascii="Times New Roman" w:eastAsia="Times New Roman" w:hAnsi="Times New Roman" w:cs="Times New Roman"/>
          <w:color w:val="000000"/>
          <w:sz w:val="28"/>
          <w:szCs w:val="28"/>
          <w:lang w:eastAsia="ru-RU" w:bidi="ru-RU"/>
        </w:rPr>
        <w:t xml:space="preserve"> накопленный запас слуховых впечатлений не «работает» на технику чтения. Дело в том, что когда ученик переходит к игре по нотам, работа над развитием его слуха ослабевает, а нередко прекращается вовсе, вместо того, чтобы стать еще интенсивнее и постоянно опережать усвоение новых элементов нотной записи.</w:t>
      </w:r>
    </w:p>
    <w:p w:rsidR="0010345E" w:rsidRPr="0010345E" w:rsidRDefault="0010345E" w:rsidP="0010345E">
      <w:pPr>
        <w:widowControl w:val="0"/>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Слуховые формы работы с учеником не сопряжены в определенную систему, не подчинены единой задаче - сформировать первоначальные элементарные умения и навыки, обеспечивающие плавный переход к чтению.</w:t>
      </w:r>
    </w:p>
    <w:p w:rsidR="0010345E" w:rsidRPr="0010345E" w:rsidRDefault="0010345E" w:rsidP="0010345E">
      <w:pPr>
        <w:widowControl w:val="0"/>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t>Чтобы подготовить ученика к чтению нотного текста требуются действия, при помощи которых тренируются различные стороны формируемого навыка, синтезирующего работу зрения, слуха и моторики.</w:t>
      </w:r>
    </w:p>
    <w:p w:rsidR="0010345E" w:rsidRPr="0010345E" w:rsidRDefault="006F0C0A" w:rsidP="0010345E">
      <w:pPr>
        <w:widowControl w:val="0"/>
        <w:spacing w:after="0"/>
        <w:ind w:firstLine="9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С</w:t>
      </w:r>
      <w:r w:rsidR="0010345E" w:rsidRPr="0010345E">
        <w:rPr>
          <w:rFonts w:ascii="Times New Roman" w:eastAsia="Times New Roman" w:hAnsi="Times New Roman" w:cs="Times New Roman"/>
          <w:color w:val="000000"/>
          <w:sz w:val="28"/>
          <w:szCs w:val="28"/>
          <w:lang w:eastAsia="ru-RU" w:bidi="ru-RU"/>
        </w:rPr>
        <w:t xml:space="preserve"> помощью ритмизованного произнесения своего имени, стихотворений, считалок ребенок вводится в мир ритма, начинает анализировать явления ритма и метра, осваивает на слух простейшие ритмические формулы.</w:t>
      </w:r>
    </w:p>
    <w:p w:rsidR="0010345E" w:rsidRDefault="0010345E" w:rsidP="0010345E">
      <w:pPr>
        <w:widowControl w:val="0"/>
        <w:spacing w:after="0"/>
        <w:ind w:firstLine="980"/>
        <w:jc w:val="both"/>
        <w:rPr>
          <w:rFonts w:ascii="Times New Roman" w:eastAsia="Times New Roman" w:hAnsi="Times New Roman" w:cs="Times New Roman"/>
          <w:color w:val="000000"/>
          <w:sz w:val="28"/>
          <w:szCs w:val="28"/>
          <w:lang w:eastAsia="ru-RU" w:bidi="ru-RU"/>
        </w:rPr>
      </w:pPr>
      <w:r w:rsidRPr="0010345E">
        <w:rPr>
          <w:rFonts w:ascii="Times New Roman" w:eastAsia="Times New Roman" w:hAnsi="Times New Roman" w:cs="Times New Roman"/>
          <w:color w:val="000000"/>
          <w:sz w:val="28"/>
          <w:szCs w:val="28"/>
          <w:lang w:eastAsia="ru-RU" w:bidi="ru-RU"/>
        </w:rPr>
        <w:lastRenderedPageBreak/>
        <w:t xml:space="preserve">Далее задействуются одновременно ритм и двигательное переживание пульсации музыки - хлопки и притопы (это подготавливает руки к пианистическим игровым движениям). Такова </w:t>
      </w:r>
      <w:r w:rsidR="006F0C0A">
        <w:rPr>
          <w:rFonts w:ascii="Times New Roman" w:eastAsia="Times New Roman" w:hAnsi="Times New Roman" w:cs="Times New Roman"/>
          <w:b/>
          <w:bCs/>
          <w:color w:val="000000"/>
          <w:sz w:val="28"/>
          <w:szCs w:val="28"/>
          <w:lang w:eastAsia="ru-RU" w:bidi="ru-RU"/>
        </w:rPr>
        <w:t>«Игра в дирижера»</w:t>
      </w:r>
      <w:r w:rsidRPr="0010345E">
        <w:rPr>
          <w:rFonts w:ascii="Times New Roman" w:eastAsia="Times New Roman" w:hAnsi="Times New Roman" w:cs="Times New Roman"/>
          <w:b/>
          <w:bCs/>
          <w:color w:val="000000"/>
          <w:sz w:val="28"/>
          <w:szCs w:val="28"/>
          <w:lang w:eastAsia="ru-RU" w:bidi="ru-RU"/>
        </w:rPr>
        <w:t xml:space="preserve">: </w:t>
      </w:r>
      <w:r w:rsidRPr="0010345E">
        <w:rPr>
          <w:rFonts w:ascii="Times New Roman" w:eastAsia="Times New Roman" w:hAnsi="Times New Roman" w:cs="Times New Roman"/>
          <w:color w:val="000000"/>
          <w:sz w:val="28"/>
          <w:szCs w:val="28"/>
          <w:lang w:eastAsia="ru-RU" w:bidi="ru-RU"/>
        </w:rPr>
        <w:t>нога - пульс, хлопки руками - ритм. На урок приносятся карточки с выписанными на них различными вариантами ритмов (от простейших к сложным)</w:t>
      </w:r>
      <w:proofErr w:type="gramStart"/>
      <w:r w:rsidRPr="0010345E">
        <w:rPr>
          <w:rFonts w:ascii="Times New Roman" w:eastAsia="Times New Roman" w:hAnsi="Times New Roman" w:cs="Times New Roman"/>
          <w:color w:val="000000"/>
          <w:sz w:val="28"/>
          <w:szCs w:val="28"/>
          <w:lang w:eastAsia="ru-RU" w:bidi="ru-RU"/>
        </w:rPr>
        <w:t xml:space="preserve"> :</w:t>
      </w:r>
      <w:proofErr w:type="gramEnd"/>
    </w:p>
    <w:p w:rsidR="001E1D39" w:rsidRDefault="001E1D39" w:rsidP="0010345E">
      <w:pPr>
        <w:widowControl w:val="0"/>
        <w:spacing w:after="0"/>
        <w:ind w:firstLine="9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noProof/>
          <w:color w:val="000000"/>
          <w:sz w:val="28"/>
          <w:szCs w:val="28"/>
          <w:lang w:eastAsia="ru-RU"/>
        </w:rPr>
        <w:drawing>
          <wp:inline distT="0" distB="0" distL="0" distR="0">
            <wp:extent cx="5515108" cy="7600950"/>
            <wp:effectExtent l="0" t="0" r="9525" b="0"/>
            <wp:docPr id="23" name="Рисунок 23" descr="C:\Users\D4BE~1\AppData\Local\Temp\Rar$DI92.472\Нот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4BE~1\AppData\Local\Temp\Rar$DI92.472\Ноты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8303" cy="7605353"/>
                    </a:xfrm>
                    <a:prstGeom prst="rect">
                      <a:avLst/>
                    </a:prstGeom>
                    <a:noFill/>
                    <a:ln>
                      <a:noFill/>
                    </a:ln>
                  </pic:spPr>
                </pic:pic>
              </a:graphicData>
            </a:graphic>
          </wp:inline>
        </w:drawing>
      </w:r>
    </w:p>
    <w:p w:rsidR="006F0C0A" w:rsidRPr="0010345E" w:rsidRDefault="006F0C0A" w:rsidP="001E1D39">
      <w:pPr>
        <w:widowControl w:val="0"/>
        <w:spacing w:after="0"/>
        <w:jc w:val="both"/>
        <w:rPr>
          <w:rFonts w:ascii="Times New Roman" w:eastAsia="Times New Roman" w:hAnsi="Times New Roman" w:cs="Times New Roman"/>
          <w:color w:val="000000"/>
          <w:sz w:val="28"/>
          <w:szCs w:val="28"/>
          <w:lang w:eastAsia="ru-RU" w:bidi="ru-RU"/>
        </w:rPr>
      </w:pP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lastRenderedPageBreak/>
        <w:t>Ритмическому развитию способствует и другая игра</w:t>
      </w:r>
      <w:proofErr w:type="gramStart"/>
      <w:r w:rsidRPr="006F0C0A">
        <w:rPr>
          <w:rFonts w:ascii="Times New Roman" w:hAnsi="Times New Roman" w:cs="Times New Roman"/>
          <w:sz w:val="28"/>
          <w:szCs w:val="28"/>
        </w:rPr>
        <w:t xml:space="preserve"> :</w:t>
      </w:r>
      <w:proofErr w:type="gramEnd"/>
      <w:r w:rsidRPr="006F0C0A">
        <w:rPr>
          <w:rFonts w:ascii="Times New Roman" w:hAnsi="Times New Roman" w:cs="Times New Roman"/>
          <w:sz w:val="28"/>
          <w:szCs w:val="28"/>
        </w:rPr>
        <w:t xml:space="preserve"> «Помощник» - сопровождение игры педагога хлопками в ладоши и притопами.</w:t>
      </w: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Эффект, достигаемый при помощи этих игр, гораздо шире, чем может показаться на первый взгляд.</w:t>
      </w: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Во - первых, ребенок пяти - семи лет, не имеющий никаких исполнительских навыков, оказывается активным участником исполнения, это наилучшим образом отвечает возрастным особенностям психики</w:t>
      </w:r>
      <w:proofErr w:type="gramStart"/>
      <w:r w:rsidRPr="006F0C0A">
        <w:rPr>
          <w:rFonts w:ascii="Times New Roman" w:hAnsi="Times New Roman" w:cs="Times New Roman"/>
          <w:sz w:val="28"/>
          <w:szCs w:val="28"/>
        </w:rPr>
        <w:t xml:space="preserve"> :</w:t>
      </w:r>
      <w:proofErr w:type="gramEnd"/>
      <w:r w:rsidRPr="006F0C0A">
        <w:rPr>
          <w:rFonts w:ascii="Times New Roman" w:hAnsi="Times New Roman" w:cs="Times New Roman"/>
          <w:sz w:val="28"/>
          <w:szCs w:val="28"/>
        </w:rPr>
        <w:t xml:space="preserve"> дети значительно более расположены к деятельным формам усвоения знаний и навыков. Более того, чувство ритма у детей проявляется и формируется чуть ли не с самого рождения</w:t>
      </w:r>
      <w:proofErr w:type="gramStart"/>
      <w:r w:rsidRPr="006F0C0A">
        <w:rPr>
          <w:rFonts w:ascii="Times New Roman" w:hAnsi="Times New Roman" w:cs="Times New Roman"/>
          <w:sz w:val="28"/>
          <w:szCs w:val="28"/>
        </w:rPr>
        <w:t xml:space="preserve"> ;</w:t>
      </w:r>
      <w:proofErr w:type="gramEnd"/>
      <w:r w:rsidRPr="006F0C0A">
        <w:rPr>
          <w:rFonts w:ascii="Times New Roman" w:hAnsi="Times New Roman" w:cs="Times New Roman"/>
          <w:sz w:val="28"/>
          <w:szCs w:val="28"/>
        </w:rPr>
        <w:t xml:space="preserve"> ритм непосредственно связан с их жизнью.</w:t>
      </w: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Во - вторых, ребенок сталкивается здесь с необходимостью организованно и сознательно управлять своими двигательными реакциями. Тем самым с первых уроков активизируется его произвольное внимание.</w:t>
      </w: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В - третьих, внимание ученика во время игры не только становится произвольным, но и постепенно приобретает способность «</w:t>
      </w:r>
      <w:proofErr w:type="spellStart"/>
      <w:r w:rsidRPr="006F0C0A">
        <w:rPr>
          <w:rFonts w:ascii="Times New Roman" w:hAnsi="Times New Roman" w:cs="Times New Roman"/>
          <w:sz w:val="28"/>
          <w:szCs w:val="28"/>
        </w:rPr>
        <w:t>полифонически</w:t>
      </w:r>
      <w:proofErr w:type="spellEnd"/>
      <w:r w:rsidRPr="006F0C0A">
        <w:rPr>
          <w:rFonts w:ascii="Times New Roman" w:hAnsi="Times New Roman" w:cs="Times New Roman"/>
          <w:sz w:val="28"/>
          <w:szCs w:val="28"/>
        </w:rPr>
        <w:t>» расчленятся, т. к. ему приходится одновременно слушать и активно действовать.</w:t>
      </w:r>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В — четвертых, в процессе такой игры движения рук ученика постепенно приближаются по своему характеру к игровым движениям пианиста.</w:t>
      </w:r>
    </w:p>
    <w:p w:rsidR="0010345E" w:rsidRDefault="006F0C0A" w:rsidP="006F0C0A">
      <w:pPr>
        <w:ind w:firstLine="708"/>
        <w:jc w:val="both"/>
        <w:rPr>
          <w:rFonts w:ascii="Times New Roman" w:hAnsi="Times New Roman" w:cs="Times New Roman"/>
          <w:sz w:val="28"/>
          <w:szCs w:val="28"/>
        </w:rPr>
      </w:pPr>
      <w:r w:rsidRPr="006F0C0A">
        <w:rPr>
          <w:rFonts w:ascii="Times New Roman" w:hAnsi="Times New Roman" w:cs="Times New Roman"/>
          <w:sz w:val="28"/>
          <w:szCs w:val="28"/>
        </w:rPr>
        <w:t>Следующим этапом освоения ритмической графики является игра «Партитура». Вводится элементы</w:t>
      </w:r>
      <w:r>
        <w:rPr>
          <w:rFonts w:ascii="Times New Roman" w:hAnsi="Times New Roman" w:cs="Times New Roman"/>
          <w:sz w:val="28"/>
          <w:szCs w:val="28"/>
        </w:rPr>
        <w:t xml:space="preserve"> </w:t>
      </w:r>
      <w:proofErr w:type="spellStart"/>
      <w:r>
        <w:rPr>
          <w:rFonts w:ascii="Times New Roman" w:hAnsi="Times New Roman" w:cs="Times New Roman"/>
          <w:sz w:val="28"/>
          <w:szCs w:val="28"/>
        </w:rPr>
        <w:t>ритмо</w:t>
      </w:r>
      <w:proofErr w:type="spellEnd"/>
      <w:r>
        <w:rPr>
          <w:rFonts w:ascii="Times New Roman" w:hAnsi="Times New Roman" w:cs="Times New Roman"/>
          <w:sz w:val="28"/>
          <w:szCs w:val="28"/>
        </w:rPr>
        <w:t xml:space="preserve"> - двигательной полифонии</w:t>
      </w:r>
      <w:r w:rsidRPr="006F0C0A">
        <w:rPr>
          <w:rFonts w:ascii="Times New Roman" w:hAnsi="Times New Roman" w:cs="Times New Roman"/>
          <w:sz w:val="28"/>
          <w:szCs w:val="28"/>
        </w:rPr>
        <w:t>: ритмическая фигура расслаивается на две линии и воспроизводится обеими руками поочере</w:t>
      </w:r>
      <w:r>
        <w:rPr>
          <w:rFonts w:ascii="Times New Roman" w:hAnsi="Times New Roman" w:cs="Times New Roman"/>
          <w:sz w:val="28"/>
          <w:szCs w:val="28"/>
        </w:rPr>
        <w:t>дно или одновременно. К примеру</w:t>
      </w:r>
      <w:r w:rsidRPr="006F0C0A">
        <w:rPr>
          <w:rFonts w:ascii="Times New Roman" w:hAnsi="Times New Roman" w:cs="Times New Roman"/>
          <w:sz w:val="28"/>
          <w:szCs w:val="28"/>
        </w:rPr>
        <w:t>:</w:t>
      </w:r>
    </w:p>
    <w:p w:rsidR="006F0C0A" w:rsidRDefault="006F0C0A" w:rsidP="006F0C0A">
      <w:pPr>
        <w:ind w:firstLine="708"/>
        <w:jc w:val="both"/>
        <w:rPr>
          <w:rFonts w:ascii="Times New Roman" w:hAnsi="Times New Roman" w:cs="Times New Roman"/>
          <w:sz w:val="28"/>
          <w:szCs w:val="28"/>
        </w:rPr>
      </w:pPr>
      <w:r>
        <w:rPr>
          <w:noProof/>
          <w:lang w:eastAsia="ru-RU"/>
        </w:rPr>
        <w:drawing>
          <wp:inline distT="0" distB="0" distL="0" distR="0" wp14:anchorId="15E621D3" wp14:editId="38AC55DF">
            <wp:extent cx="1762125" cy="638175"/>
            <wp:effectExtent l="0" t="0" r="9525" b="9525"/>
            <wp:docPr id="1"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p>
    <w:p w:rsidR="006F0C0A" w:rsidRDefault="006F0C0A" w:rsidP="006F0C0A">
      <w:pPr>
        <w:ind w:firstLine="708"/>
        <w:jc w:val="both"/>
        <w:rPr>
          <w:rFonts w:ascii="Times New Roman" w:hAnsi="Times New Roman" w:cs="Times New Roman"/>
          <w:sz w:val="28"/>
          <w:szCs w:val="28"/>
        </w:rPr>
      </w:pPr>
      <w:r>
        <w:rPr>
          <w:noProof/>
          <w:lang w:eastAsia="ru-RU"/>
        </w:rPr>
        <w:drawing>
          <wp:inline distT="0" distB="0" distL="0" distR="0" wp14:anchorId="7C63C17E" wp14:editId="1A02E700">
            <wp:extent cx="1676400" cy="571500"/>
            <wp:effectExtent l="0" t="0" r="0" b="0"/>
            <wp:docPr id="2" name="Рисунок 2" descr="C:\Users\328F~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F~1\AppData\Local\Temp\ABBYY\PDFTransformer\12.00\media\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571500"/>
                    </a:xfrm>
                    <a:prstGeom prst="rect">
                      <a:avLst/>
                    </a:prstGeom>
                    <a:noFill/>
                    <a:ln>
                      <a:noFill/>
                    </a:ln>
                  </pic:spPr>
                </pic:pic>
              </a:graphicData>
            </a:graphic>
          </wp:inline>
        </w:drawing>
      </w:r>
    </w:p>
    <w:p w:rsidR="006F0C0A" w:rsidRDefault="006F0C0A" w:rsidP="006F0C0A">
      <w:pPr>
        <w:ind w:firstLine="708"/>
        <w:jc w:val="both"/>
        <w:rPr>
          <w:rFonts w:ascii="Times New Roman" w:hAnsi="Times New Roman" w:cs="Times New Roman"/>
          <w:sz w:val="28"/>
          <w:szCs w:val="28"/>
        </w:rPr>
      </w:pPr>
      <w:r w:rsidRPr="006F0C0A">
        <w:rPr>
          <w:rFonts w:ascii="Times New Roman" w:hAnsi="Times New Roman" w:cs="Times New Roman"/>
          <w:sz w:val="28"/>
          <w:szCs w:val="28"/>
        </w:rPr>
        <w:t>Позже к постукива</w:t>
      </w:r>
      <w:r>
        <w:rPr>
          <w:rFonts w:ascii="Times New Roman" w:hAnsi="Times New Roman" w:cs="Times New Roman"/>
          <w:sz w:val="28"/>
          <w:szCs w:val="28"/>
        </w:rPr>
        <w:t>ниям рук присоединяются притопы</w:t>
      </w:r>
      <w:r w:rsidRPr="006F0C0A">
        <w:rPr>
          <w:rFonts w:ascii="Times New Roman" w:hAnsi="Times New Roman" w:cs="Times New Roman"/>
          <w:sz w:val="28"/>
          <w:szCs w:val="28"/>
        </w:rPr>
        <w:t>:</w:t>
      </w:r>
    </w:p>
    <w:p w:rsidR="006F0C0A" w:rsidRDefault="006F0C0A" w:rsidP="006F0C0A">
      <w:pPr>
        <w:ind w:firstLine="708"/>
        <w:jc w:val="both"/>
        <w:rPr>
          <w:rFonts w:ascii="Times New Roman" w:hAnsi="Times New Roman" w:cs="Times New Roman"/>
          <w:sz w:val="28"/>
          <w:szCs w:val="28"/>
        </w:rPr>
      </w:pPr>
      <w:bookmarkStart w:id="0" w:name="_GoBack"/>
      <w:r>
        <w:rPr>
          <w:noProof/>
          <w:lang w:eastAsia="ru-RU"/>
        </w:rPr>
        <w:lastRenderedPageBreak/>
        <w:drawing>
          <wp:inline distT="0" distB="0" distL="0" distR="0" wp14:anchorId="412551CB" wp14:editId="4FBFBD39">
            <wp:extent cx="2085975" cy="1943100"/>
            <wp:effectExtent l="0" t="0" r="9525" b="0"/>
            <wp:docPr id="3" name="Рисунок 3"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943100"/>
                    </a:xfrm>
                    <a:prstGeom prst="rect">
                      <a:avLst/>
                    </a:prstGeom>
                    <a:noFill/>
                    <a:ln>
                      <a:noFill/>
                    </a:ln>
                  </pic:spPr>
                </pic:pic>
              </a:graphicData>
            </a:graphic>
          </wp:inline>
        </w:drawing>
      </w:r>
      <w:bookmarkEnd w:id="0"/>
    </w:p>
    <w:p w:rsidR="006F0C0A" w:rsidRPr="006F0C0A" w:rsidRDefault="006F0C0A" w:rsidP="006F0C0A">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Имея дело с такой «партитурой», начинающий пианист приучается распределять внимание по вертикали, объем его зрительного внимания постепенно увеличивается.</w:t>
      </w:r>
    </w:p>
    <w:p w:rsidR="006F0C0A" w:rsidRPr="006F0C0A" w:rsidRDefault="006F0C0A" w:rsidP="006F0C0A">
      <w:pPr>
        <w:spacing w:after="0"/>
        <w:ind w:firstLine="708"/>
        <w:jc w:val="both"/>
        <w:rPr>
          <w:rFonts w:ascii="Times New Roman" w:hAnsi="Times New Roman" w:cs="Times New Roman"/>
          <w:sz w:val="28"/>
          <w:szCs w:val="28"/>
        </w:rPr>
      </w:pPr>
      <w:proofErr w:type="gramStart"/>
      <w:r w:rsidRPr="006F0C0A">
        <w:rPr>
          <w:rFonts w:ascii="Times New Roman" w:hAnsi="Times New Roman" w:cs="Times New Roman"/>
          <w:sz w:val="28"/>
          <w:szCs w:val="28"/>
        </w:rPr>
        <w:t>Ритмические упражнения</w:t>
      </w:r>
      <w:proofErr w:type="gramEnd"/>
      <w:r w:rsidRPr="006F0C0A">
        <w:rPr>
          <w:rFonts w:ascii="Times New Roman" w:hAnsi="Times New Roman" w:cs="Times New Roman"/>
          <w:sz w:val="28"/>
          <w:szCs w:val="28"/>
        </w:rPr>
        <w:t xml:space="preserve"> по карточкам не прекращаются даже тогда, когда ученик начинает играть по нотам на фортепиано. Эти упражнения постоянно опережают по своей ритмической </w:t>
      </w:r>
      <w:proofErr w:type="gramStart"/>
      <w:r w:rsidRPr="006F0C0A">
        <w:rPr>
          <w:rFonts w:ascii="Times New Roman" w:hAnsi="Times New Roman" w:cs="Times New Roman"/>
          <w:sz w:val="28"/>
          <w:szCs w:val="28"/>
        </w:rPr>
        <w:t>трудности</w:t>
      </w:r>
      <w:proofErr w:type="gramEnd"/>
      <w:r w:rsidRPr="006F0C0A">
        <w:rPr>
          <w:rFonts w:ascii="Times New Roman" w:hAnsi="Times New Roman" w:cs="Times New Roman"/>
          <w:sz w:val="28"/>
          <w:szCs w:val="28"/>
        </w:rPr>
        <w:t xml:space="preserve"> исполняемые фортепианные пьесы и служат накоплению слуховой, зрительной и двигательной памяти.</w:t>
      </w:r>
    </w:p>
    <w:p w:rsidR="006F0C0A" w:rsidRDefault="006F0C0A" w:rsidP="00035251">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При введении понятия размера и метра используе</w:t>
      </w:r>
      <w:r>
        <w:rPr>
          <w:rFonts w:ascii="Times New Roman" w:hAnsi="Times New Roman" w:cs="Times New Roman"/>
          <w:sz w:val="28"/>
          <w:szCs w:val="28"/>
        </w:rPr>
        <w:t>тся следующее обозначение: 2/</w:t>
      </w:r>
      <w:r w:rsidRPr="006F0C0A">
        <w:rPr>
          <w:noProof/>
          <w:lang w:eastAsia="ru-RU"/>
        </w:rPr>
        <w:t xml:space="preserve"> </w:t>
      </w:r>
      <w:r>
        <w:rPr>
          <w:noProof/>
          <w:lang w:eastAsia="ru-RU"/>
        </w:rPr>
        <w:drawing>
          <wp:inline distT="0" distB="0" distL="0" distR="0" wp14:anchorId="7E18184D" wp14:editId="7D693117">
            <wp:extent cx="152400" cy="152400"/>
            <wp:effectExtent l="0" t="0" r="0" b="0"/>
            <wp:docPr id="4" name="Рисунок 4" descr="Картинки по запросу музыкальные длительности четверть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узыкальные длительности четверть  карт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s="Times New Roman"/>
          <w:sz w:val="28"/>
          <w:szCs w:val="28"/>
        </w:rPr>
        <w:t xml:space="preserve"> ; 3/ </w:t>
      </w:r>
      <w:r>
        <w:rPr>
          <w:noProof/>
          <w:lang w:eastAsia="ru-RU"/>
        </w:rPr>
        <w:drawing>
          <wp:inline distT="0" distB="0" distL="0" distR="0" wp14:anchorId="478D2795" wp14:editId="0D344C15">
            <wp:extent cx="152400" cy="152400"/>
            <wp:effectExtent l="0" t="0" r="0" b="0"/>
            <wp:docPr id="5" name="Рисунок 5" descr="Картинки по запросу музыкальные длительности четверть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музыкальные длительности четверть  карт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35251">
        <w:rPr>
          <w:rFonts w:ascii="Times New Roman" w:hAnsi="Times New Roman" w:cs="Times New Roman"/>
          <w:sz w:val="28"/>
          <w:szCs w:val="28"/>
        </w:rPr>
        <w:t xml:space="preserve"> ; 4/ </w:t>
      </w:r>
      <w:r w:rsidR="00035251">
        <w:rPr>
          <w:noProof/>
          <w:lang w:eastAsia="ru-RU"/>
        </w:rPr>
        <w:drawing>
          <wp:inline distT="0" distB="0" distL="0" distR="0" wp14:anchorId="2A578A03" wp14:editId="7B565A65">
            <wp:extent cx="152400" cy="152400"/>
            <wp:effectExtent l="0" t="0" r="0" b="0"/>
            <wp:docPr id="7" name="Рисунок 7" descr="Картинки по запросу музыкальные длительности четверть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музыкальные длительности четверть  картинки"/>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35251">
        <w:rPr>
          <w:rFonts w:ascii="Times New Roman" w:hAnsi="Times New Roman" w:cs="Times New Roman"/>
          <w:sz w:val="28"/>
          <w:szCs w:val="28"/>
        </w:rPr>
        <w:t>3</w:t>
      </w:r>
      <w:r w:rsidRPr="006F0C0A">
        <w:rPr>
          <w:rFonts w:ascii="Times New Roman" w:hAnsi="Times New Roman" w:cs="Times New Roman"/>
          <w:sz w:val="28"/>
          <w:szCs w:val="28"/>
        </w:rPr>
        <w:t>/</w:t>
      </w:r>
      <w:r w:rsidRPr="006F0C0A">
        <w:rPr>
          <w:noProof/>
          <w:lang w:eastAsia="ru-RU"/>
        </w:rPr>
        <w:t xml:space="preserve"> </w:t>
      </w:r>
      <w:r>
        <w:rPr>
          <w:noProof/>
          <w:lang w:eastAsia="ru-RU"/>
        </w:rPr>
        <w:drawing>
          <wp:inline distT="0" distB="0" distL="0" distR="0" wp14:anchorId="3AD6D592" wp14:editId="5ECC05B3">
            <wp:extent cx="202999" cy="152400"/>
            <wp:effectExtent l="0" t="0" r="6985" b="0"/>
            <wp:docPr id="6" name="Рисунок 6" descr="Картинки по запросу музыкальные длительности четверть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узыкальные длительности четверть  картинк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94" cy="152621"/>
                    </a:xfrm>
                    <a:prstGeom prst="rect">
                      <a:avLst/>
                    </a:prstGeom>
                    <a:noFill/>
                    <a:ln>
                      <a:noFill/>
                    </a:ln>
                  </pic:spPr>
                </pic:pic>
              </a:graphicData>
            </a:graphic>
          </wp:inline>
        </w:drawing>
      </w:r>
      <w:r w:rsidRPr="006F0C0A">
        <w:rPr>
          <w:rFonts w:ascii="Times New Roman" w:hAnsi="Times New Roman" w:cs="Times New Roman"/>
          <w:sz w:val="28"/>
          <w:szCs w:val="28"/>
        </w:rPr>
        <w:t xml:space="preserve"> и т</w:t>
      </w:r>
      <w:proofErr w:type="gramStart"/>
      <w:r w:rsidRPr="006F0C0A">
        <w:rPr>
          <w:rFonts w:ascii="Times New Roman" w:hAnsi="Times New Roman" w:cs="Times New Roman"/>
          <w:sz w:val="28"/>
          <w:szCs w:val="28"/>
        </w:rPr>
        <w:t xml:space="preserve"> .</w:t>
      </w:r>
      <w:proofErr w:type="gramEnd"/>
      <w:r w:rsidRPr="006F0C0A">
        <w:rPr>
          <w:rFonts w:ascii="Times New Roman" w:hAnsi="Times New Roman" w:cs="Times New Roman"/>
          <w:sz w:val="28"/>
          <w:szCs w:val="28"/>
        </w:rPr>
        <w:t xml:space="preserve"> д.</w:t>
      </w:r>
    </w:p>
    <w:p w:rsidR="00035251" w:rsidRPr="006F0C0A" w:rsidRDefault="00035251" w:rsidP="00035251">
      <w:pPr>
        <w:spacing w:after="0"/>
        <w:ind w:firstLine="708"/>
        <w:jc w:val="both"/>
        <w:rPr>
          <w:rFonts w:ascii="Times New Roman" w:hAnsi="Times New Roman" w:cs="Times New Roman"/>
          <w:sz w:val="28"/>
          <w:szCs w:val="28"/>
        </w:rPr>
      </w:pPr>
    </w:p>
    <w:p w:rsidR="006F0C0A" w:rsidRPr="00035251" w:rsidRDefault="006F0C0A" w:rsidP="00035251">
      <w:pPr>
        <w:spacing w:after="0"/>
        <w:ind w:firstLine="708"/>
        <w:jc w:val="center"/>
        <w:rPr>
          <w:rFonts w:ascii="Times New Roman" w:hAnsi="Times New Roman" w:cs="Times New Roman"/>
          <w:b/>
          <w:sz w:val="28"/>
          <w:szCs w:val="28"/>
        </w:rPr>
      </w:pPr>
      <w:r w:rsidRPr="00035251">
        <w:rPr>
          <w:rFonts w:ascii="Times New Roman" w:hAnsi="Times New Roman" w:cs="Times New Roman"/>
          <w:b/>
          <w:sz w:val="28"/>
          <w:szCs w:val="28"/>
        </w:rPr>
        <w:t>Графическое восприятие нотной записи.</w:t>
      </w:r>
    </w:p>
    <w:p w:rsidR="006F0C0A" w:rsidRPr="006F0C0A" w:rsidRDefault="006F0C0A" w:rsidP="00035251">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 xml:space="preserve">Если взрослый музыкант - исполнитель проанализирует свое чтение нотного текста, то поймет, что воспринимает его «графически», то есть не </w:t>
      </w:r>
      <w:proofErr w:type="gramStart"/>
      <w:r w:rsidRPr="006F0C0A">
        <w:rPr>
          <w:rFonts w:ascii="Times New Roman" w:hAnsi="Times New Roman" w:cs="Times New Roman"/>
          <w:sz w:val="28"/>
          <w:szCs w:val="28"/>
        </w:rPr>
        <w:t>считывает на какой линеечке находится</w:t>
      </w:r>
      <w:proofErr w:type="gramEnd"/>
      <w:r w:rsidRPr="006F0C0A">
        <w:rPr>
          <w:rFonts w:ascii="Times New Roman" w:hAnsi="Times New Roman" w:cs="Times New Roman"/>
          <w:sz w:val="28"/>
          <w:szCs w:val="28"/>
        </w:rPr>
        <w:t xml:space="preserve"> нота, а видит сразу всю гамму, арпеджио, </w:t>
      </w:r>
      <w:proofErr w:type="spellStart"/>
      <w:r w:rsidRPr="006F0C0A">
        <w:rPr>
          <w:rFonts w:ascii="Times New Roman" w:hAnsi="Times New Roman" w:cs="Times New Roman"/>
          <w:sz w:val="28"/>
          <w:szCs w:val="28"/>
        </w:rPr>
        <w:t>интервалику</w:t>
      </w:r>
      <w:proofErr w:type="spellEnd"/>
      <w:r w:rsidRPr="006F0C0A">
        <w:rPr>
          <w:rFonts w:ascii="Times New Roman" w:hAnsi="Times New Roman" w:cs="Times New Roman"/>
          <w:sz w:val="28"/>
          <w:szCs w:val="28"/>
        </w:rPr>
        <w:t xml:space="preserve"> и </w:t>
      </w:r>
      <w:proofErr w:type="spellStart"/>
      <w:r w:rsidRPr="006F0C0A">
        <w:rPr>
          <w:rFonts w:ascii="Times New Roman" w:hAnsi="Times New Roman" w:cs="Times New Roman"/>
          <w:sz w:val="28"/>
          <w:szCs w:val="28"/>
        </w:rPr>
        <w:t>аккордику</w:t>
      </w:r>
      <w:proofErr w:type="spellEnd"/>
      <w:r w:rsidRPr="006F0C0A">
        <w:rPr>
          <w:rFonts w:ascii="Times New Roman" w:hAnsi="Times New Roman" w:cs="Times New Roman"/>
          <w:sz w:val="28"/>
          <w:szCs w:val="28"/>
        </w:rPr>
        <w:t xml:space="preserve">. Не всматриваясь в каждую ноту </w:t>
      </w:r>
      <w:proofErr w:type="gramStart"/>
      <w:r w:rsidRPr="006F0C0A">
        <w:rPr>
          <w:rFonts w:ascii="Times New Roman" w:hAnsi="Times New Roman" w:cs="Times New Roman"/>
          <w:sz w:val="28"/>
          <w:szCs w:val="28"/>
        </w:rPr>
        <w:t>аккорда</w:t>
      </w:r>
      <w:proofErr w:type="gramEnd"/>
      <w:r w:rsidRPr="006F0C0A">
        <w:rPr>
          <w:rFonts w:ascii="Times New Roman" w:hAnsi="Times New Roman" w:cs="Times New Roman"/>
          <w:sz w:val="28"/>
          <w:szCs w:val="28"/>
        </w:rPr>
        <w:t xml:space="preserve"> взрослый музыкант видит расположение нот, и пальцы сами выстраивают его. Такая легкость чтения с листа приходит с годами и практикой чтения.</w:t>
      </w:r>
    </w:p>
    <w:p w:rsidR="00035251" w:rsidRDefault="006F0C0A" w:rsidP="00035251">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Маленького ребенка следует с первого урока учить видеть нотный те</w:t>
      </w:r>
      <w:proofErr w:type="gramStart"/>
      <w:r w:rsidRPr="006F0C0A">
        <w:rPr>
          <w:rFonts w:ascii="Times New Roman" w:hAnsi="Times New Roman" w:cs="Times New Roman"/>
          <w:sz w:val="28"/>
          <w:szCs w:val="28"/>
        </w:rPr>
        <w:t>кст вп</w:t>
      </w:r>
      <w:proofErr w:type="gramEnd"/>
      <w:r w:rsidRPr="006F0C0A">
        <w:rPr>
          <w:rFonts w:ascii="Times New Roman" w:hAnsi="Times New Roman" w:cs="Times New Roman"/>
          <w:sz w:val="28"/>
          <w:szCs w:val="28"/>
        </w:rPr>
        <w:t>еред, анализировать его, то есть «видеть графически». Необходимо добиться прямой связи</w:t>
      </w:r>
      <w:proofErr w:type="gramStart"/>
      <w:r w:rsidRPr="006F0C0A">
        <w:rPr>
          <w:rFonts w:ascii="Times New Roman" w:hAnsi="Times New Roman" w:cs="Times New Roman"/>
          <w:sz w:val="28"/>
          <w:szCs w:val="28"/>
        </w:rPr>
        <w:t xml:space="preserve"> :</w:t>
      </w:r>
      <w:proofErr w:type="gramEnd"/>
      <w:r w:rsidRPr="006F0C0A">
        <w:rPr>
          <w:rFonts w:ascii="Times New Roman" w:hAnsi="Times New Roman" w:cs="Times New Roman"/>
          <w:sz w:val="28"/>
          <w:szCs w:val="28"/>
        </w:rPr>
        <w:t xml:space="preserve"> вижу ноту - нажимаю на клавишу, не вспоминая, как называется эта нота ; научить видеть общий рисунок движения нот в их взаимосвязи.</w:t>
      </w:r>
    </w:p>
    <w:p w:rsidR="006F0C0A" w:rsidRDefault="006F0C0A" w:rsidP="00035251">
      <w:pPr>
        <w:spacing w:after="0"/>
        <w:ind w:firstLine="708"/>
        <w:jc w:val="both"/>
        <w:rPr>
          <w:rFonts w:ascii="Times New Roman" w:hAnsi="Times New Roman" w:cs="Times New Roman"/>
          <w:sz w:val="28"/>
          <w:szCs w:val="28"/>
        </w:rPr>
      </w:pPr>
      <w:r w:rsidRPr="006F0C0A">
        <w:rPr>
          <w:rFonts w:ascii="Times New Roman" w:hAnsi="Times New Roman" w:cs="Times New Roman"/>
          <w:sz w:val="28"/>
          <w:szCs w:val="28"/>
        </w:rPr>
        <w:t>Достигается такой результат следующим образом. Учащегося сразу «знакомят» с записью нот на десяти линейках и первой дополнительн</w:t>
      </w:r>
      <w:r w:rsidR="00035251">
        <w:rPr>
          <w:rFonts w:ascii="Times New Roman" w:hAnsi="Times New Roman" w:cs="Times New Roman"/>
          <w:sz w:val="28"/>
          <w:szCs w:val="28"/>
        </w:rPr>
        <w:t>ой, связующей или «пограничной»</w:t>
      </w:r>
      <w:r w:rsidRPr="006F0C0A">
        <w:rPr>
          <w:rFonts w:ascii="Times New Roman" w:hAnsi="Times New Roman" w:cs="Times New Roman"/>
          <w:sz w:val="28"/>
          <w:szCs w:val="28"/>
        </w:rPr>
        <w:t>, на которой пишется «до» первой окта</w:t>
      </w:r>
      <w:r w:rsidR="00035251">
        <w:rPr>
          <w:rFonts w:ascii="Times New Roman" w:hAnsi="Times New Roman" w:cs="Times New Roman"/>
          <w:sz w:val="28"/>
          <w:szCs w:val="28"/>
        </w:rPr>
        <w:t>вы</w:t>
      </w:r>
      <w:r w:rsidRPr="006F0C0A">
        <w:rPr>
          <w:rFonts w:ascii="Times New Roman" w:hAnsi="Times New Roman" w:cs="Times New Roman"/>
          <w:sz w:val="28"/>
          <w:szCs w:val="28"/>
        </w:rPr>
        <w:t>:</w:t>
      </w:r>
    </w:p>
    <w:p w:rsidR="00035251" w:rsidRPr="006F0C0A" w:rsidRDefault="00035251" w:rsidP="00035251">
      <w:pPr>
        <w:spacing w:after="0"/>
        <w:ind w:firstLine="708"/>
        <w:jc w:val="both"/>
        <w:rPr>
          <w:rFonts w:ascii="Times New Roman" w:hAnsi="Times New Roman" w:cs="Times New Roman"/>
          <w:sz w:val="28"/>
          <w:szCs w:val="28"/>
        </w:rPr>
      </w:pPr>
      <w:r>
        <w:rPr>
          <w:noProof/>
          <w:lang w:eastAsia="ru-RU"/>
        </w:rPr>
        <w:lastRenderedPageBreak/>
        <w:drawing>
          <wp:inline distT="0" distB="0" distL="0" distR="0" wp14:anchorId="442550D7" wp14:editId="669B26E3">
            <wp:extent cx="3971925" cy="1041527"/>
            <wp:effectExtent l="0" t="0" r="0" b="6350"/>
            <wp:docPr id="8"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0694" cy="1046449"/>
                    </a:xfrm>
                    <a:prstGeom prst="rect">
                      <a:avLst/>
                    </a:prstGeom>
                    <a:noFill/>
                    <a:ln>
                      <a:noFill/>
                    </a:ln>
                  </pic:spPr>
                </pic:pic>
              </a:graphicData>
            </a:graphic>
          </wp:inline>
        </w:drawing>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К этому времени ребенок должен овладеть также начальными пианистическими движениями и запасом простейших аппликатурных формул, а также приобрести тактильное ощущение клавиатуры без дополнительного контроля зрением, что позволяет освободить внимание для чтения нот.</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Научить графическому восприятию нотной записи помогут следующие упражнения.</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b/>
          <w:sz w:val="28"/>
          <w:szCs w:val="28"/>
        </w:rPr>
        <w:t>Упражнение 1. «Бусы».</w:t>
      </w:r>
      <w:r w:rsidRPr="00035251">
        <w:rPr>
          <w:rFonts w:ascii="Times New Roman" w:hAnsi="Times New Roman" w:cs="Times New Roman"/>
          <w:sz w:val="28"/>
          <w:szCs w:val="28"/>
        </w:rPr>
        <w:t xml:space="preserve"> Запишите ноты от «до» первой октавы вверх подряд. Ребенок играет, смотря на запись (названия нот при этом не произносятся). Аналогично записываются ноты вниз от «до» первой октавы. Зрительно запись напоминает нитку бусинок. Обязательно нужно закрепить понятия «движение вверх», «движение вниз», «пов</w:t>
      </w:r>
      <w:r>
        <w:rPr>
          <w:rFonts w:ascii="Times New Roman" w:hAnsi="Times New Roman" w:cs="Times New Roman"/>
          <w:sz w:val="28"/>
          <w:szCs w:val="28"/>
        </w:rPr>
        <w:t>торяющаяся нота». Момент важный</w:t>
      </w:r>
      <w:r w:rsidRPr="00035251">
        <w:rPr>
          <w:rFonts w:ascii="Times New Roman" w:hAnsi="Times New Roman" w:cs="Times New Roman"/>
          <w:sz w:val="28"/>
          <w:szCs w:val="28"/>
        </w:rPr>
        <w:t>, так как ноты записыва</w:t>
      </w:r>
      <w:r>
        <w:rPr>
          <w:rFonts w:ascii="Times New Roman" w:hAnsi="Times New Roman" w:cs="Times New Roman"/>
          <w:sz w:val="28"/>
          <w:szCs w:val="28"/>
        </w:rPr>
        <w:t>ются в вертикальном направлении</w:t>
      </w:r>
      <w:r w:rsidRPr="00035251">
        <w:rPr>
          <w:rFonts w:ascii="Times New Roman" w:hAnsi="Times New Roman" w:cs="Times New Roman"/>
          <w:sz w:val="28"/>
          <w:szCs w:val="28"/>
        </w:rPr>
        <w:t>, а играются на клавиатуре горизонтально.</w:t>
      </w:r>
    </w:p>
    <w:p w:rsidR="006F0C0A"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Следует объяснить ребенку, что когда записываются ноты, то одна нотка «сидит» на линейке, а другая «выглядывает в окошко» между линейками. Если нота сидит на одной и той же линеечке, значит, это одна и та же клавиша, один и тот же звук, пов</w:t>
      </w:r>
      <w:r>
        <w:rPr>
          <w:rFonts w:ascii="Times New Roman" w:hAnsi="Times New Roman" w:cs="Times New Roman"/>
          <w:sz w:val="28"/>
          <w:szCs w:val="28"/>
        </w:rPr>
        <w:t>торяющийся несколько раз подряд</w:t>
      </w:r>
      <w:r w:rsidRPr="00035251">
        <w:rPr>
          <w:rFonts w:ascii="Times New Roman" w:hAnsi="Times New Roman" w:cs="Times New Roman"/>
          <w:sz w:val="28"/>
          <w:szCs w:val="28"/>
        </w:rPr>
        <w:t>:</w:t>
      </w:r>
    </w:p>
    <w:p w:rsidR="00035251" w:rsidRDefault="00035251" w:rsidP="00035251">
      <w:pPr>
        <w:spacing w:after="0"/>
        <w:ind w:firstLine="708"/>
        <w:jc w:val="both"/>
        <w:rPr>
          <w:rFonts w:ascii="Times New Roman" w:hAnsi="Times New Roman" w:cs="Times New Roman"/>
          <w:sz w:val="28"/>
          <w:szCs w:val="28"/>
        </w:rPr>
      </w:pPr>
    </w:p>
    <w:p w:rsidR="006F0C0A" w:rsidRDefault="00035251" w:rsidP="006F0C0A">
      <w:pPr>
        <w:ind w:firstLine="708"/>
        <w:jc w:val="both"/>
        <w:rPr>
          <w:rFonts w:ascii="Times New Roman" w:hAnsi="Times New Roman" w:cs="Times New Roman"/>
          <w:sz w:val="28"/>
          <w:szCs w:val="28"/>
        </w:rPr>
      </w:pPr>
      <w:r>
        <w:rPr>
          <w:noProof/>
          <w:lang w:eastAsia="ru-RU"/>
        </w:rPr>
        <w:drawing>
          <wp:inline distT="0" distB="0" distL="0" distR="0" wp14:anchorId="69CEC90F" wp14:editId="3D043990">
            <wp:extent cx="4438650" cy="1560993"/>
            <wp:effectExtent l="0" t="0" r="0" b="1270"/>
            <wp:docPr id="9" name="Рисунок 9" descr="C:\Users\328F~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F~1\AppData\Local\Temp\ABBYY\PDFTransformer\12.00\media\image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8650" cy="1560993"/>
                    </a:xfrm>
                    <a:prstGeom prst="rect">
                      <a:avLst/>
                    </a:prstGeom>
                    <a:noFill/>
                    <a:ln>
                      <a:noFill/>
                    </a:ln>
                  </pic:spPr>
                </pic:pic>
              </a:graphicData>
            </a:graphic>
          </wp:inline>
        </w:drawing>
      </w:r>
    </w:p>
    <w:p w:rsidR="00035251" w:rsidRDefault="00035251" w:rsidP="006F0C0A">
      <w:pPr>
        <w:ind w:firstLine="708"/>
        <w:jc w:val="both"/>
        <w:rPr>
          <w:rFonts w:ascii="Times New Roman" w:hAnsi="Times New Roman" w:cs="Times New Roman"/>
          <w:sz w:val="28"/>
          <w:szCs w:val="28"/>
        </w:rPr>
      </w:pPr>
      <w:r>
        <w:rPr>
          <w:noProof/>
          <w:lang w:eastAsia="ru-RU"/>
        </w:rPr>
        <w:drawing>
          <wp:inline distT="0" distB="0" distL="0" distR="0" wp14:anchorId="63D3096D" wp14:editId="321D7975">
            <wp:extent cx="4438650" cy="1140204"/>
            <wp:effectExtent l="0" t="0" r="0" b="3175"/>
            <wp:docPr id="10" name="Рисунок 10" descr="C:\Users\328F~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28F~1\AppData\Local\Temp\ABBYY\PDFTransformer\12.00\media\image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8650" cy="1140204"/>
                    </a:xfrm>
                    <a:prstGeom prst="rect">
                      <a:avLst/>
                    </a:prstGeom>
                    <a:noFill/>
                    <a:ln>
                      <a:noFill/>
                    </a:ln>
                  </pic:spPr>
                </pic:pic>
              </a:graphicData>
            </a:graphic>
          </wp:inline>
        </w:drawing>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 xml:space="preserve">Упражнение «Бусы» записываются в различных </w:t>
      </w:r>
      <w:proofErr w:type="gramStart"/>
      <w:r w:rsidRPr="00035251">
        <w:rPr>
          <w:rFonts w:ascii="Times New Roman" w:hAnsi="Times New Roman" w:cs="Times New Roman"/>
          <w:sz w:val="28"/>
          <w:szCs w:val="28"/>
        </w:rPr>
        <w:t>вариантах</w:t>
      </w:r>
      <w:proofErr w:type="gramEnd"/>
      <w:r w:rsidRPr="00035251">
        <w:rPr>
          <w:rFonts w:ascii="Times New Roman" w:hAnsi="Times New Roman" w:cs="Times New Roman"/>
          <w:sz w:val="28"/>
          <w:szCs w:val="28"/>
        </w:rPr>
        <w:t xml:space="preserve"> как на уроках, так и дома ребенком.</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lastRenderedPageBreak/>
        <w:t>Далее можно переходить к несложным мелодиям из учебника «Сольфеджио» для первого класса.</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Параллельно с этими уп</w:t>
      </w:r>
      <w:r>
        <w:rPr>
          <w:rFonts w:ascii="Times New Roman" w:hAnsi="Times New Roman" w:cs="Times New Roman"/>
          <w:sz w:val="28"/>
          <w:szCs w:val="28"/>
        </w:rPr>
        <w:t>ражнениями вводятся названия нот</w:t>
      </w:r>
      <w:r w:rsidRPr="00035251">
        <w:rPr>
          <w:rFonts w:ascii="Times New Roman" w:hAnsi="Times New Roman" w:cs="Times New Roman"/>
          <w:sz w:val="28"/>
          <w:szCs w:val="28"/>
        </w:rPr>
        <w:t>: в «Бусах» и упражнениях из сборника «Сольфеджио» под нотой, с которой</w:t>
      </w:r>
      <w:r w:rsidRPr="00035251">
        <w:t xml:space="preserve"> </w:t>
      </w:r>
      <w:r w:rsidRPr="00035251">
        <w:rPr>
          <w:rFonts w:ascii="Times New Roman" w:hAnsi="Times New Roman" w:cs="Times New Roman"/>
          <w:sz w:val="28"/>
          <w:szCs w:val="28"/>
        </w:rPr>
        <w:t xml:space="preserve">начинается мелодия подписывается ее </w:t>
      </w:r>
      <w:proofErr w:type="gramStart"/>
      <w:r w:rsidRPr="00035251">
        <w:rPr>
          <w:rFonts w:ascii="Times New Roman" w:hAnsi="Times New Roman" w:cs="Times New Roman"/>
          <w:sz w:val="28"/>
          <w:szCs w:val="28"/>
        </w:rPr>
        <w:t>имя</w:t>
      </w:r>
      <w:proofErr w:type="gramEnd"/>
      <w:r w:rsidRPr="00035251">
        <w:rPr>
          <w:rFonts w:ascii="Times New Roman" w:hAnsi="Times New Roman" w:cs="Times New Roman"/>
          <w:sz w:val="28"/>
          <w:szCs w:val="28"/>
        </w:rPr>
        <w:t xml:space="preserve"> как русскими буквами, так и л</w:t>
      </w:r>
      <w:r>
        <w:rPr>
          <w:rFonts w:ascii="Times New Roman" w:hAnsi="Times New Roman" w:cs="Times New Roman"/>
          <w:sz w:val="28"/>
          <w:szCs w:val="28"/>
        </w:rPr>
        <w:t>атинским обозначением, например: «до» - «С»</w:t>
      </w:r>
      <w:r w:rsidRPr="00035251">
        <w:rPr>
          <w:rFonts w:ascii="Times New Roman" w:hAnsi="Times New Roman" w:cs="Times New Roman"/>
          <w:sz w:val="28"/>
          <w:szCs w:val="28"/>
        </w:rPr>
        <w:t>; «ми» - «Е».</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 xml:space="preserve">Как только ребенок хорошо усвоит названия нот и клавиш, то </w:t>
      </w:r>
      <w:r>
        <w:rPr>
          <w:rFonts w:ascii="Times New Roman" w:hAnsi="Times New Roman" w:cs="Times New Roman"/>
          <w:sz w:val="28"/>
          <w:szCs w:val="28"/>
        </w:rPr>
        <w:t>перед ним ставится новая задача</w:t>
      </w:r>
      <w:r w:rsidRPr="00035251">
        <w:rPr>
          <w:rFonts w:ascii="Times New Roman" w:hAnsi="Times New Roman" w:cs="Times New Roman"/>
          <w:sz w:val="28"/>
          <w:szCs w:val="28"/>
        </w:rPr>
        <w:t>: играть номер и петь его с названием нот, отталкиваясь от знания клавиатуры. Ни в коем случае нельзя заучивать, на какой линейке «живет» нота. На каждом уроке выбирается одна нота, с которой начинается произведение или она часто встречается в нем</w:t>
      </w:r>
      <w:proofErr w:type="gramStart"/>
      <w:r w:rsidRPr="00035251">
        <w:rPr>
          <w:rFonts w:ascii="Times New Roman" w:hAnsi="Times New Roman" w:cs="Times New Roman"/>
          <w:sz w:val="28"/>
          <w:szCs w:val="28"/>
        </w:rPr>
        <w:t xml:space="preserve"> ,</w:t>
      </w:r>
      <w:proofErr w:type="gramEnd"/>
      <w:r w:rsidRPr="00035251">
        <w:rPr>
          <w:rFonts w:ascii="Times New Roman" w:hAnsi="Times New Roman" w:cs="Times New Roman"/>
          <w:sz w:val="28"/>
          <w:szCs w:val="28"/>
        </w:rPr>
        <w:t xml:space="preserve"> ребенок зрительно запомнит, где пишется конкретная нота.</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Затем упражнение «Бусы» пишется нотами, «живущими» на линейках, либо между ними.</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 xml:space="preserve">Объем домашнего задания должен быть большим, так как целью ставится не выучивание упражнения наизусть, а чтение его с листа (в данном случае количество </w:t>
      </w:r>
      <w:proofErr w:type="gramStart"/>
      <w:r w:rsidRPr="00035251">
        <w:rPr>
          <w:rFonts w:ascii="Times New Roman" w:hAnsi="Times New Roman" w:cs="Times New Roman"/>
          <w:sz w:val="28"/>
          <w:szCs w:val="28"/>
        </w:rPr>
        <w:t>упражнений, играемых с листа переходит</w:t>
      </w:r>
      <w:proofErr w:type="gramEnd"/>
      <w:r w:rsidRPr="00035251">
        <w:rPr>
          <w:rFonts w:ascii="Times New Roman" w:hAnsi="Times New Roman" w:cs="Times New Roman"/>
          <w:sz w:val="28"/>
          <w:szCs w:val="28"/>
        </w:rPr>
        <w:t xml:space="preserve"> в качество их прочтения).</w:t>
      </w:r>
    </w:p>
    <w:p w:rsid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Следующим этапом становит</w:t>
      </w:r>
      <w:r>
        <w:rPr>
          <w:rFonts w:ascii="Times New Roman" w:hAnsi="Times New Roman" w:cs="Times New Roman"/>
          <w:sz w:val="28"/>
          <w:szCs w:val="28"/>
        </w:rPr>
        <w:t>ся усложнение «Бус» ритмической записью</w:t>
      </w:r>
      <w:r w:rsidRPr="00035251">
        <w:rPr>
          <w:rFonts w:ascii="Times New Roman" w:hAnsi="Times New Roman" w:cs="Times New Roman"/>
          <w:sz w:val="28"/>
          <w:szCs w:val="28"/>
        </w:rPr>
        <w:t>:</w:t>
      </w:r>
    </w:p>
    <w:p w:rsidR="00035251" w:rsidRPr="00035251" w:rsidRDefault="00035251"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4A0359E5" wp14:editId="7D9C8EB7">
            <wp:extent cx="3943350" cy="1231381"/>
            <wp:effectExtent l="0" t="0" r="0" b="6985"/>
            <wp:docPr id="11"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3350" cy="1231381"/>
                    </a:xfrm>
                    <a:prstGeom prst="rect">
                      <a:avLst/>
                    </a:prstGeom>
                    <a:noFill/>
                    <a:ln>
                      <a:noFill/>
                    </a:ln>
                  </pic:spPr>
                </pic:pic>
              </a:graphicData>
            </a:graphic>
          </wp:inline>
        </w:drawing>
      </w:r>
    </w:p>
    <w:p w:rsidR="00035251" w:rsidRDefault="00035251" w:rsidP="006F0C0A">
      <w:pPr>
        <w:ind w:firstLine="708"/>
        <w:jc w:val="both"/>
        <w:rPr>
          <w:rFonts w:ascii="Times New Roman" w:hAnsi="Times New Roman" w:cs="Times New Roman"/>
          <w:sz w:val="28"/>
          <w:szCs w:val="28"/>
        </w:rPr>
      </w:pPr>
      <w:r>
        <w:rPr>
          <w:noProof/>
          <w:lang w:eastAsia="ru-RU"/>
        </w:rPr>
        <w:drawing>
          <wp:inline distT="0" distB="0" distL="0" distR="0" wp14:anchorId="2D1C15D1" wp14:editId="297DBD68">
            <wp:extent cx="3943350" cy="1178640"/>
            <wp:effectExtent l="0" t="0" r="0" b="2540"/>
            <wp:docPr id="12" name="Рисунок 12" descr="C:\Users\328F~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F~1\AppData\Local\Temp\ABBYY\PDFTransformer\12.00\media\image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43350" cy="1178640"/>
                    </a:xfrm>
                    <a:prstGeom prst="rect">
                      <a:avLst/>
                    </a:prstGeom>
                    <a:noFill/>
                    <a:ln>
                      <a:noFill/>
                    </a:ln>
                  </pic:spPr>
                </pic:pic>
              </a:graphicData>
            </a:graphic>
          </wp:inline>
        </w:drawing>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 xml:space="preserve">Задания постепенно </w:t>
      </w:r>
      <w:proofErr w:type="gramStart"/>
      <w:r w:rsidRPr="00035251">
        <w:rPr>
          <w:rFonts w:ascii="Times New Roman" w:hAnsi="Times New Roman" w:cs="Times New Roman"/>
          <w:sz w:val="28"/>
          <w:szCs w:val="28"/>
        </w:rPr>
        <w:t>усложняются</w:t>
      </w:r>
      <w:proofErr w:type="gramEnd"/>
      <w:r w:rsidRPr="00035251">
        <w:rPr>
          <w:rFonts w:ascii="Times New Roman" w:hAnsi="Times New Roman" w:cs="Times New Roman"/>
          <w:sz w:val="28"/>
          <w:szCs w:val="28"/>
        </w:rPr>
        <w:t xml:space="preserve"> и дальнейшее продвижение вперед будет зависеть от личных успехов каждого ученика.</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Новые теоретические знания объясняется п</w:t>
      </w:r>
      <w:r>
        <w:rPr>
          <w:rFonts w:ascii="Times New Roman" w:hAnsi="Times New Roman" w:cs="Times New Roman"/>
          <w:sz w:val="28"/>
          <w:szCs w:val="28"/>
        </w:rPr>
        <w:t>остепенно и только в том случае</w:t>
      </w:r>
      <w:r w:rsidRPr="00035251">
        <w:rPr>
          <w:rFonts w:ascii="Times New Roman" w:hAnsi="Times New Roman" w:cs="Times New Roman"/>
          <w:sz w:val="28"/>
          <w:szCs w:val="28"/>
        </w:rPr>
        <w:t xml:space="preserve">, если без него нельзя обойтись, </w:t>
      </w:r>
      <w:proofErr w:type="gramStart"/>
      <w:r w:rsidRPr="00035251">
        <w:rPr>
          <w:rFonts w:ascii="Times New Roman" w:hAnsi="Times New Roman" w:cs="Times New Roman"/>
          <w:sz w:val="28"/>
          <w:szCs w:val="28"/>
        </w:rPr>
        <w:t>наприме</w:t>
      </w:r>
      <w:r>
        <w:rPr>
          <w:rFonts w:ascii="Times New Roman" w:hAnsi="Times New Roman" w:cs="Times New Roman"/>
          <w:sz w:val="28"/>
          <w:szCs w:val="28"/>
        </w:rPr>
        <w:t>р</w:t>
      </w:r>
      <w:proofErr w:type="gramEnd"/>
      <w:r>
        <w:rPr>
          <w:rFonts w:ascii="Times New Roman" w:hAnsi="Times New Roman" w:cs="Times New Roman"/>
          <w:sz w:val="28"/>
          <w:szCs w:val="28"/>
        </w:rPr>
        <w:t xml:space="preserve"> в нотной записи появился диез</w:t>
      </w:r>
      <w:r w:rsidRPr="00035251">
        <w:rPr>
          <w:rFonts w:ascii="Times New Roman" w:hAnsi="Times New Roman" w:cs="Times New Roman"/>
          <w:sz w:val="28"/>
          <w:szCs w:val="28"/>
        </w:rPr>
        <w:t xml:space="preserve"> или бемоль. </w:t>
      </w:r>
      <w:proofErr w:type="gramStart"/>
      <w:r w:rsidRPr="00035251">
        <w:rPr>
          <w:rFonts w:ascii="Times New Roman" w:hAnsi="Times New Roman" w:cs="Times New Roman"/>
          <w:sz w:val="28"/>
          <w:szCs w:val="28"/>
        </w:rPr>
        <w:t>Нужно сделать нотные примеры «Бус» с этими знаками для закрепления слухового, зрительного, голосового ощущений «ниже» и «выше» на полтона.</w:t>
      </w:r>
      <w:proofErr w:type="gramEnd"/>
      <w:r w:rsidRPr="00035251">
        <w:rPr>
          <w:rFonts w:ascii="Times New Roman" w:hAnsi="Times New Roman" w:cs="Times New Roman"/>
          <w:sz w:val="28"/>
          <w:szCs w:val="28"/>
        </w:rPr>
        <w:t xml:space="preserve"> Теоретические знания, не используемые в практической деятельности, не очень понятны детям и поэтому быстро забываются.</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lastRenderedPageBreak/>
        <w:t>После того как ребенок хорошо освоил игру мелодических линий («одинарные бусы»), задачи усложняются.</w:t>
      </w:r>
    </w:p>
    <w:p w:rsid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b/>
          <w:sz w:val="28"/>
          <w:szCs w:val="28"/>
        </w:rPr>
        <w:t>Упражнение 2. «Двойные бусы»</w:t>
      </w:r>
      <w:proofErr w:type="gramStart"/>
      <w:r>
        <w:rPr>
          <w:rFonts w:ascii="Times New Roman" w:hAnsi="Times New Roman" w:cs="Times New Roman"/>
          <w:b/>
          <w:sz w:val="28"/>
          <w:szCs w:val="28"/>
        </w:rPr>
        <w:t>.</w:t>
      </w:r>
      <w:proofErr w:type="gramEnd"/>
      <w:r w:rsidRPr="00035251">
        <w:rPr>
          <w:rFonts w:ascii="Times New Roman" w:hAnsi="Times New Roman" w:cs="Times New Roman"/>
          <w:sz w:val="28"/>
          <w:szCs w:val="28"/>
        </w:rPr>
        <w:t xml:space="preserve"> (</w:t>
      </w:r>
      <w:proofErr w:type="gramStart"/>
      <w:r w:rsidRPr="00035251">
        <w:rPr>
          <w:rFonts w:ascii="Times New Roman" w:hAnsi="Times New Roman" w:cs="Times New Roman"/>
          <w:sz w:val="28"/>
          <w:szCs w:val="28"/>
        </w:rPr>
        <w:t>з</w:t>
      </w:r>
      <w:proofErr w:type="gramEnd"/>
      <w:r w:rsidRPr="00035251">
        <w:rPr>
          <w:rFonts w:ascii="Times New Roman" w:hAnsi="Times New Roman" w:cs="Times New Roman"/>
          <w:sz w:val="28"/>
          <w:szCs w:val="28"/>
        </w:rPr>
        <w:t>аписываются параллельные терции, кварты, квинты и сексты). Терции и кварты играются одной рукой,</w:t>
      </w:r>
      <w:r w:rsidRPr="00035251">
        <w:t xml:space="preserve"> </w:t>
      </w:r>
      <w:r w:rsidRPr="00035251">
        <w:rPr>
          <w:rFonts w:ascii="Times New Roman" w:hAnsi="Times New Roman" w:cs="Times New Roman"/>
          <w:sz w:val="28"/>
          <w:szCs w:val="28"/>
        </w:rPr>
        <w:t>квинты и сексты можно играть двумя руками, затем, если позволяют руки, одной.</w:t>
      </w:r>
    </w:p>
    <w:p w:rsidR="00035251" w:rsidRDefault="00035251"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71DB345C" wp14:editId="01749966">
            <wp:extent cx="4267200" cy="489126"/>
            <wp:effectExtent l="0" t="0" r="0" b="6350"/>
            <wp:docPr id="13"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0857" cy="489545"/>
                    </a:xfrm>
                    <a:prstGeom prst="rect">
                      <a:avLst/>
                    </a:prstGeom>
                    <a:noFill/>
                    <a:ln>
                      <a:noFill/>
                    </a:ln>
                  </pic:spPr>
                </pic:pic>
              </a:graphicData>
            </a:graphic>
          </wp:inline>
        </w:drawing>
      </w:r>
    </w:p>
    <w:p w:rsidR="00035251" w:rsidRDefault="00035251" w:rsidP="00035251">
      <w:pPr>
        <w:spacing w:after="0"/>
        <w:ind w:firstLine="708"/>
        <w:jc w:val="both"/>
        <w:rPr>
          <w:rFonts w:ascii="Times New Roman" w:hAnsi="Times New Roman" w:cs="Times New Roman"/>
          <w:sz w:val="28"/>
          <w:szCs w:val="28"/>
        </w:rPr>
      </w:pPr>
    </w:p>
    <w:p w:rsidR="00035251" w:rsidRDefault="00035251"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13C37E69" wp14:editId="4DD5450E">
            <wp:extent cx="4219575" cy="667964"/>
            <wp:effectExtent l="0" t="0" r="0" b="0"/>
            <wp:docPr id="14" name="Рисунок 14" descr="C:\Users\328F~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F~1\AppData\Local\Temp\ABBYY\PDFTransformer\12.00\media\image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19575" cy="667964"/>
                    </a:xfrm>
                    <a:prstGeom prst="rect">
                      <a:avLst/>
                    </a:prstGeom>
                    <a:noFill/>
                    <a:ln>
                      <a:noFill/>
                    </a:ln>
                  </pic:spPr>
                </pic:pic>
              </a:graphicData>
            </a:graphic>
          </wp:inline>
        </w:drawing>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Терции лучше играть 1 и 3, 2 и 4, 3 и 5 пальцами, готовя руку для игры трезвучий и их обращений.</w:t>
      </w:r>
    </w:p>
    <w:p w:rsidR="00035251" w:rsidRP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sz w:val="28"/>
          <w:szCs w:val="28"/>
        </w:rPr>
        <w:t>Все внимание ребенка направляется на нотную запись, рука должна играть «вслепую». Можно предложить ученику выбрать нижнюю или верхнюю ноту в интервале и по ней следить за движением.</w:t>
      </w:r>
    </w:p>
    <w:p w:rsidR="00035251" w:rsidRDefault="00035251" w:rsidP="00035251">
      <w:pPr>
        <w:spacing w:after="0"/>
        <w:ind w:firstLine="708"/>
        <w:jc w:val="both"/>
        <w:rPr>
          <w:rFonts w:ascii="Times New Roman" w:hAnsi="Times New Roman" w:cs="Times New Roman"/>
          <w:sz w:val="28"/>
          <w:szCs w:val="28"/>
        </w:rPr>
      </w:pPr>
      <w:r w:rsidRPr="00035251">
        <w:rPr>
          <w:rFonts w:ascii="Times New Roman" w:hAnsi="Times New Roman" w:cs="Times New Roman"/>
          <w:b/>
          <w:sz w:val="28"/>
          <w:szCs w:val="28"/>
        </w:rPr>
        <w:t>Упражнение 3. «Медуза».</w:t>
      </w:r>
      <w:r w:rsidRPr="00035251">
        <w:rPr>
          <w:rFonts w:ascii="Times New Roman" w:hAnsi="Times New Roman" w:cs="Times New Roman"/>
          <w:sz w:val="28"/>
          <w:szCs w:val="28"/>
        </w:rPr>
        <w:t xml:space="preserve"> Малыши очень любят играть квинты и кварты (1 -</w:t>
      </w:r>
      <w:r>
        <w:rPr>
          <w:rFonts w:ascii="Times New Roman" w:hAnsi="Times New Roman" w:cs="Times New Roman"/>
          <w:sz w:val="28"/>
          <w:szCs w:val="28"/>
        </w:rPr>
        <w:t xml:space="preserve"> </w:t>
      </w:r>
      <w:r w:rsidRPr="00035251">
        <w:rPr>
          <w:rFonts w:ascii="Times New Roman" w:hAnsi="Times New Roman" w:cs="Times New Roman"/>
          <w:sz w:val="28"/>
          <w:szCs w:val="28"/>
        </w:rPr>
        <w:t>5 и 1 -</w:t>
      </w:r>
      <w:r>
        <w:rPr>
          <w:rFonts w:ascii="Times New Roman" w:hAnsi="Times New Roman" w:cs="Times New Roman"/>
          <w:sz w:val="28"/>
          <w:szCs w:val="28"/>
        </w:rPr>
        <w:t xml:space="preserve"> </w:t>
      </w:r>
      <w:r w:rsidRPr="00035251">
        <w:rPr>
          <w:rFonts w:ascii="Times New Roman" w:hAnsi="Times New Roman" w:cs="Times New Roman"/>
          <w:sz w:val="28"/>
          <w:szCs w:val="28"/>
        </w:rPr>
        <w:t>4 пальцы соответственно). Педагогу в данном упражнении нужно внимательно следить за тем, чтобы рука ребенка не зажималась, при необходимости поправлять ее своими руками.</w:t>
      </w:r>
    </w:p>
    <w:p w:rsidR="00035251" w:rsidRPr="00035251" w:rsidRDefault="00035251"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0A8EBFE6" wp14:editId="21649A65">
            <wp:extent cx="4333875" cy="571500"/>
            <wp:effectExtent l="0" t="0" r="9525" b="0"/>
            <wp:docPr id="15" name="Рисунок 15" descr="C:\Users\328F~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28F~1\AppData\Local\Temp\ABBYY\PDFTransformer\12.00\media\image3.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rsidR="009F2335" w:rsidRDefault="009F2335" w:rsidP="009F233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Можно усложнить данное упражнение: </w:t>
      </w:r>
    </w:p>
    <w:p w:rsidR="009F2335" w:rsidRDefault="009F2335"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7122B1EF" wp14:editId="5B111D5A">
            <wp:extent cx="4155685" cy="638139"/>
            <wp:effectExtent l="0" t="0" r="0" b="0"/>
            <wp:docPr id="16" name="Рисунок 16" descr="C:\Users\328F~1\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328F~1\AppData\Local\Temp\ABBYY\PDFTransformer\12.00\media\image4.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62632" cy="639206"/>
                    </a:xfrm>
                    <a:prstGeom prst="rect">
                      <a:avLst/>
                    </a:prstGeom>
                    <a:noFill/>
                    <a:ln>
                      <a:noFill/>
                    </a:ln>
                  </pic:spPr>
                </pic:pic>
              </a:graphicData>
            </a:graphic>
          </wp:inline>
        </w:drawing>
      </w:r>
    </w:p>
    <w:p w:rsidR="009F2335" w:rsidRDefault="009F2335" w:rsidP="00035251">
      <w:pPr>
        <w:spacing w:after="0"/>
        <w:ind w:firstLine="708"/>
        <w:jc w:val="both"/>
        <w:rPr>
          <w:rFonts w:ascii="Times New Roman" w:hAnsi="Times New Roman" w:cs="Times New Roman"/>
          <w:sz w:val="28"/>
          <w:szCs w:val="28"/>
        </w:rPr>
      </w:pPr>
      <w:r>
        <w:rPr>
          <w:noProof/>
          <w:lang w:eastAsia="ru-RU"/>
        </w:rPr>
        <w:drawing>
          <wp:inline distT="0" distB="0" distL="0" distR="0" wp14:anchorId="38D35902" wp14:editId="1F0A8442">
            <wp:extent cx="4154129" cy="495300"/>
            <wp:effectExtent l="0" t="0" r="0" b="0"/>
            <wp:docPr id="17" name="Рисунок 17" descr="C:\Users\328F~1\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28F~1\AppData\Local\Temp\ABBYY\PDFTransformer\12.00\media\image5.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4129" cy="495300"/>
                    </a:xfrm>
                    <a:prstGeom prst="rect">
                      <a:avLst/>
                    </a:prstGeom>
                    <a:noFill/>
                    <a:ln>
                      <a:noFill/>
                    </a:ln>
                  </pic:spPr>
                </pic:pic>
              </a:graphicData>
            </a:graphic>
          </wp:inline>
        </w:drawing>
      </w:r>
    </w:p>
    <w:p w:rsidR="00035251" w:rsidRDefault="009F2335" w:rsidP="00035251">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Ученик должен проанализировать</w:t>
      </w:r>
      <w:proofErr w:type="gramStart"/>
      <w:r w:rsidRPr="009F2335">
        <w:rPr>
          <w:rFonts w:ascii="Times New Roman" w:hAnsi="Times New Roman" w:cs="Times New Roman"/>
          <w:sz w:val="28"/>
          <w:szCs w:val="28"/>
        </w:rPr>
        <w:t xml:space="preserve"> :</w:t>
      </w:r>
      <w:proofErr w:type="gramEnd"/>
      <w:r w:rsidRPr="009F2335">
        <w:rPr>
          <w:rFonts w:ascii="Times New Roman" w:hAnsi="Times New Roman" w:cs="Times New Roman"/>
          <w:sz w:val="28"/>
          <w:szCs w:val="28"/>
        </w:rPr>
        <w:t xml:space="preserve"> какой голос движется, какой стоит на месте, сходятся или расходятся</w:t>
      </w:r>
      <w:r>
        <w:rPr>
          <w:rFonts w:ascii="Times New Roman" w:hAnsi="Times New Roman" w:cs="Times New Roman"/>
          <w:sz w:val="28"/>
          <w:szCs w:val="28"/>
        </w:rPr>
        <w:t xml:space="preserve"> </w:t>
      </w:r>
      <w:r w:rsidRPr="009F2335">
        <w:rPr>
          <w:rFonts w:ascii="Times New Roman" w:hAnsi="Times New Roman" w:cs="Times New Roman"/>
          <w:sz w:val="28"/>
          <w:szCs w:val="28"/>
        </w:rPr>
        <w:t>голоса.</w:t>
      </w:r>
    </w:p>
    <w:p w:rsidR="009F2335" w:rsidRDefault="009F2335" w:rsidP="00035251">
      <w:pPr>
        <w:spacing w:after="0"/>
        <w:ind w:firstLine="708"/>
        <w:jc w:val="both"/>
        <w:rPr>
          <w:rFonts w:ascii="Times New Roman" w:hAnsi="Times New Roman" w:cs="Times New Roman"/>
          <w:sz w:val="28"/>
          <w:szCs w:val="28"/>
        </w:rPr>
      </w:pPr>
      <w:r w:rsidRPr="009F2335">
        <w:rPr>
          <w:rFonts w:ascii="Times New Roman" w:hAnsi="Times New Roman" w:cs="Times New Roman"/>
          <w:b/>
          <w:sz w:val="28"/>
          <w:szCs w:val="28"/>
        </w:rPr>
        <w:t>Упражнение 4. «Небоскреб».</w:t>
      </w:r>
      <w:r w:rsidRPr="009F2335">
        <w:rPr>
          <w:rFonts w:ascii="Times New Roman" w:hAnsi="Times New Roman" w:cs="Times New Roman"/>
          <w:sz w:val="28"/>
          <w:szCs w:val="28"/>
        </w:rPr>
        <w:t xml:space="preserve"> Это упражнение в дальнейшем дает свободу в чтении аккордов с листа. Задача - </w:t>
      </w:r>
      <w:proofErr w:type="gramStart"/>
      <w:r w:rsidRPr="009F2335">
        <w:rPr>
          <w:rFonts w:ascii="Times New Roman" w:hAnsi="Times New Roman" w:cs="Times New Roman"/>
          <w:sz w:val="28"/>
          <w:szCs w:val="28"/>
        </w:rPr>
        <w:t>проследить</w:t>
      </w:r>
      <w:proofErr w:type="gramEnd"/>
      <w:r w:rsidRPr="009F2335">
        <w:rPr>
          <w:rFonts w:ascii="Times New Roman" w:hAnsi="Times New Roman" w:cs="Times New Roman"/>
          <w:sz w:val="28"/>
          <w:szCs w:val="28"/>
        </w:rPr>
        <w:t xml:space="preserve"> как меняется аккорд, какая нота движется, выделить мелодическую линию в аккордах.</w:t>
      </w:r>
    </w:p>
    <w:p w:rsidR="009F2335" w:rsidRDefault="009F2335" w:rsidP="00035251">
      <w:pPr>
        <w:spacing w:after="0"/>
        <w:ind w:firstLine="708"/>
        <w:jc w:val="both"/>
        <w:rPr>
          <w:rFonts w:ascii="Times New Roman" w:hAnsi="Times New Roman" w:cs="Times New Roman"/>
          <w:sz w:val="28"/>
          <w:szCs w:val="28"/>
        </w:rPr>
      </w:pPr>
    </w:p>
    <w:p w:rsidR="009F2335" w:rsidRDefault="009F2335" w:rsidP="00035251">
      <w:pPr>
        <w:spacing w:after="0"/>
        <w:ind w:firstLine="708"/>
        <w:jc w:val="both"/>
        <w:rPr>
          <w:rFonts w:ascii="Times New Roman" w:hAnsi="Times New Roman" w:cs="Times New Roman"/>
          <w:sz w:val="28"/>
          <w:szCs w:val="28"/>
        </w:rPr>
      </w:pPr>
    </w:p>
    <w:p w:rsidR="009F2335" w:rsidRDefault="009F2335" w:rsidP="00035251">
      <w:pPr>
        <w:spacing w:after="0"/>
        <w:ind w:firstLine="708"/>
        <w:jc w:val="both"/>
        <w:rPr>
          <w:rFonts w:ascii="Times New Roman" w:hAnsi="Times New Roman" w:cs="Times New Roman"/>
          <w:sz w:val="28"/>
          <w:szCs w:val="28"/>
        </w:rPr>
      </w:pPr>
      <w:r>
        <w:rPr>
          <w:noProof/>
          <w:lang w:eastAsia="ru-RU"/>
        </w:rPr>
        <w:lastRenderedPageBreak/>
        <w:drawing>
          <wp:inline distT="0" distB="0" distL="0" distR="0" wp14:anchorId="65D29B91" wp14:editId="5BA6E889">
            <wp:extent cx="3962400" cy="699247"/>
            <wp:effectExtent l="0" t="0" r="0" b="5715"/>
            <wp:docPr id="18"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2400" cy="699247"/>
                    </a:xfrm>
                    <a:prstGeom prst="rect">
                      <a:avLst/>
                    </a:prstGeom>
                    <a:noFill/>
                    <a:ln>
                      <a:noFill/>
                    </a:ln>
                  </pic:spPr>
                </pic:pic>
              </a:graphicData>
            </a:graphic>
          </wp:inline>
        </w:drawing>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 xml:space="preserve">Если у ребенка маленькая </w:t>
      </w:r>
      <w:r>
        <w:rPr>
          <w:rFonts w:ascii="Times New Roman" w:hAnsi="Times New Roman" w:cs="Times New Roman"/>
          <w:sz w:val="28"/>
          <w:szCs w:val="28"/>
        </w:rPr>
        <w:t xml:space="preserve">рука, то аккорды играются двумя </w:t>
      </w:r>
      <w:r w:rsidRPr="009F2335">
        <w:rPr>
          <w:rFonts w:ascii="Times New Roman" w:hAnsi="Times New Roman" w:cs="Times New Roman"/>
          <w:sz w:val="28"/>
          <w:szCs w:val="28"/>
        </w:rPr>
        <w:t>руками.</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b/>
          <w:sz w:val="28"/>
          <w:szCs w:val="28"/>
        </w:rPr>
        <w:t>Упражнение 5. «Снеговики».</w:t>
      </w:r>
      <w:r w:rsidRPr="009F2335">
        <w:rPr>
          <w:rFonts w:ascii="Times New Roman" w:hAnsi="Times New Roman" w:cs="Times New Roman"/>
          <w:sz w:val="28"/>
          <w:szCs w:val="28"/>
        </w:rPr>
        <w:t xml:space="preserve"> Ноты аккордов рисуются в виде веселых снеговиков, с глазами, метлой и начинается сказка на любой сюжет</w:t>
      </w:r>
      <w:proofErr w:type="gramStart"/>
      <w:r w:rsidRPr="009F2335">
        <w:rPr>
          <w:rFonts w:ascii="Times New Roman" w:hAnsi="Times New Roman" w:cs="Times New Roman"/>
          <w:sz w:val="28"/>
          <w:szCs w:val="28"/>
        </w:rPr>
        <w:t xml:space="preserve"> :</w:t>
      </w:r>
      <w:proofErr w:type="gramEnd"/>
      <w:r w:rsidRPr="009F2335">
        <w:rPr>
          <w:rFonts w:ascii="Times New Roman" w:hAnsi="Times New Roman" w:cs="Times New Roman"/>
          <w:sz w:val="28"/>
          <w:szCs w:val="28"/>
        </w:rPr>
        <w:t xml:space="preserve"> у них тают ноги или теряется голова (неполные аккорды), они разваливаются на части (разложенные аккорды), собираются не в том порядке (секстаккорды и </w:t>
      </w:r>
      <w:proofErr w:type="spellStart"/>
      <w:r w:rsidRPr="009F2335">
        <w:rPr>
          <w:rFonts w:ascii="Times New Roman" w:hAnsi="Times New Roman" w:cs="Times New Roman"/>
          <w:sz w:val="28"/>
          <w:szCs w:val="28"/>
        </w:rPr>
        <w:t>квартсекстаккорды</w:t>
      </w:r>
      <w:proofErr w:type="spellEnd"/>
      <w:r w:rsidRPr="009F2335">
        <w:rPr>
          <w:rFonts w:ascii="Times New Roman" w:hAnsi="Times New Roman" w:cs="Times New Roman"/>
          <w:sz w:val="28"/>
          <w:szCs w:val="28"/>
        </w:rPr>
        <w:t>), надевают шляпу (септаккорды) и т. д. Снеговики бывают веселые и грустные (мажорные и минорные). Главная задача данного упражнения - познакомить детей с основными функциями лада и дать им возможность играть любимые песни с простым аккомпанементом.</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Детям трудно играть сразу три ноты аккорда полным красивым звуком, поэтому можно предл</w:t>
      </w:r>
      <w:r>
        <w:rPr>
          <w:rFonts w:ascii="Times New Roman" w:hAnsi="Times New Roman" w:cs="Times New Roman"/>
          <w:sz w:val="28"/>
          <w:szCs w:val="28"/>
        </w:rPr>
        <w:t>ожить играть в разных вариантах</w:t>
      </w:r>
      <w:r w:rsidRPr="009F2335">
        <w:rPr>
          <w:rFonts w:ascii="Times New Roman" w:hAnsi="Times New Roman" w:cs="Times New Roman"/>
          <w:sz w:val="28"/>
          <w:szCs w:val="28"/>
        </w:rPr>
        <w:t>:</w:t>
      </w:r>
      <w:r>
        <w:rPr>
          <w:rFonts w:ascii="Times New Roman" w:hAnsi="Times New Roman" w:cs="Times New Roman"/>
          <w:sz w:val="28"/>
          <w:szCs w:val="28"/>
        </w:rPr>
        <w:t xml:space="preserve"> в левой руке нижняя нота аккорда, в правой – оставшиеся две ноты, арпеджированные последовательности.</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Т. к. ребенок уже знаком с латинскими о</w:t>
      </w:r>
      <w:r>
        <w:rPr>
          <w:rFonts w:ascii="Times New Roman" w:hAnsi="Times New Roman" w:cs="Times New Roman"/>
          <w:sz w:val="28"/>
          <w:szCs w:val="28"/>
        </w:rPr>
        <w:t>бозначениями нот</w:t>
      </w:r>
      <w:r w:rsidRPr="009F2335">
        <w:rPr>
          <w:rFonts w:ascii="Times New Roman" w:hAnsi="Times New Roman" w:cs="Times New Roman"/>
          <w:sz w:val="28"/>
          <w:szCs w:val="28"/>
        </w:rPr>
        <w:t xml:space="preserve">, то рядом выписывается </w:t>
      </w:r>
      <w:proofErr w:type="spellStart"/>
      <w:r w:rsidRPr="009F2335">
        <w:rPr>
          <w:rFonts w:ascii="Times New Roman" w:hAnsi="Times New Roman" w:cs="Times New Roman"/>
          <w:sz w:val="28"/>
          <w:szCs w:val="28"/>
        </w:rPr>
        <w:t>цифровка</w:t>
      </w:r>
      <w:proofErr w:type="spellEnd"/>
      <w:r w:rsidRPr="009F2335">
        <w:rPr>
          <w:rFonts w:ascii="Times New Roman" w:hAnsi="Times New Roman" w:cs="Times New Roman"/>
          <w:sz w:val="28"/>
          <w:szCs w:val="28"/>
        </w:rPr>
        <w:t xml:space="preserve"> (основные функции лада).</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Таким образом, одновременно с работой над постановкой рук, освоением нотной и ритмической графики дети знакомятся с элементами гармонии, развивают гармонический слух.</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Как средство тренировки чтения нот можно рекомен</w:t>
      </w:r>
      <w:r>
        <w:rPr>
          <w:rFonts w:ascii="Times New Roman" w:hAnsi="Times New Roman" w:cs="Times New Roman"/>
          <w:sz w:val="28"/>
          <w:szCs w:val="28"/>
        </w:rPr>
        <w:t>довать еще несколько упражнений</w:t>
      </w:r>
      <w:r w:rsidRPr="009F2335">
        <w:rPr>
          <w:rFonts w:ascii="Times New Roman" w:hAnsi="Times New Roman" w:cs="Times New Roman"/>
          <w:sz w:val="28"/>
          <w:szCs w:val="28"/>
        </w:rPr>
        <w:t>:</w:t>
      </w:r>
    </w:p>
    <w:p w:rsidR="009F2335" w:rsidRPr="009F2335" w:rsidRDefault="009F2335" w:rsidP="009F2335">
      <w:pPr>
        <w:spacing w:after="0"/>
        <w:ind w:firstLine="708"/>
        <w:jc w:val="both"/>
        <w:rPr>
          <w:rFonts w:ascii="Times New Roman" w:hAnsi="Times New Roman" w:cs="Times New Roman"/>
          <w:sz w:val="28"/>
          <w:szCs w:val="28"/>
        </w:rPr>
      </w:pPr>
      <w:proofErr w:type="gramStart"/>
      <w:r w:rsidRPr="009F2335">
        <w:rPr>
          <w:rFonts w:ascii="Times New Roman" w:hAnsi="Times New Roman" w:cs="Times New Roman"/>
          <w:sz w:val="28"/>
          <w:szCs w:val="28"/>
        </w:rPr>
        <w:t>во</w:t>
      </w:r>
      <w:proofErr w:type="gramEnd"/>
      <w:r w:rsidRPr="009F2335">
        <w:rPr>
          <w:rFonts w:ascii="Times New Roman" w:hAnsi="Times New Roman" w:cs="Times New Roman"/>
          <w:sz w:val="28"/>
          <w:szCs w:val="28"/>
        </w:rPr>
        <w:t xml:space="preserve"> - первых, быстрое название подряд всех нот в предложенном тексте,</w:t>
      </w:r>
      <w:r>
        <w:rPr>
          <w:rFonts w:ascii="Times New Roman" w:hAnsi="Times New Roman" w:cs="Times New Roman"/>
          <w:sz w:val="28"/>
          <w:szCs w:val="28"/>
        </w:rPr>
        <w:t xml:space="preserve"> так называемое «устное чтение»</w:t>
      </w:r>
      <w:r w:rsidRPr="009F2335">
        <w:rPr>
          <w:rFonts w:ascii="Times New Roman" w:hAnsi="Times New Roman" w:cs="Times New Roman"/>
          <w:sz w:val="28"/>
          <w:szCs w:val="28"/>
        </w:rPr>
        <w:t>;</w:t>
      </w:r>
    </w:p>
    <w:p w:rsid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во - вторых, быстрое выискивание в несложном нотном тексте отдельных звуков (найти все ноты «до», все ноты «ре» и т. д.).</w:t>
      </w:r>
    </w:p>
    <w:p w:rsidR="009F2335" w:rsidRDefault="009F2335" w:rsidP="009F2335">
      <w:pPr>
        <w:spacing w:after="0"/>
        <w:ind w:firstLine="708"/>
        <w:jc w:val="both"/>
        <w:rPr>
          <w:rFonts w:ascii="Times New Roman" w:hAnsi="Times New Roman" w:cs="Times New Roman"/>
          <w:sz w:val="28"/>
          <w:szCs w:val="28"/>
        </w:rPr>
      </w:pPr>
    </w:p>
    <w:p w:rsidR="009F2335" w:rsidRPr="009F2335" w:rsidRDefault="009F2335" w:rsidP="009F2335">
      <w:pPr>
        <w:spacing w:after="0"/>
        <w:ind w:firstLine="708"/>
        <w:jc w:val="both"/>
        <w:rPr>
          <w:rFonts w:ascii="Times New Roman" w:hAnsi="Times New Roman" w:cs="Times New Roman"/>
          <w:b/>
          <w:sz w:val="28"/>
          <w:szCs w:val="28"/>
        </w:rPr>
      </w:pPr>
      <w:r w:rsidRPr="009F2335">
        <w:rPr>
          <w:rFonts w:ascii="Times New Roman" w:hAnsi="Times New Roman" w:cs="Times New Roman"/>
          <w:b/>
          <w:sz w:val="28"/>
          <w:szCs w:val="28"/>
        </w:rPr>
        <w:t>Развитие двигательных умений, необходимых для чтения с листа.</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Существенную часть методики обучения чтению с листа составляют специальные упражнения и действия, развивающие технику зрительно - слухового восприятия и исполнения нотного текста на инструменте, т. к. первичным в процессе игры по нотам является восприятие текста. Гибкость, быстрота и точность двигательной реакции на зрительно - слуховой образ служит прочной основой навыка игры по нотам.</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 xml:space="preserve">Быстрота и точность действий двигательного аппарата в ответ на «сигналы» нотного текста требуют направленного развития. Прежде </w:t>
      </w:r>
      <w:proofErr w:type="gramStart"/>
      <w:r w:rsidRPr="009F2335">
        <w:rPr>
          <w:rFonts w:ascii="Times New Roman" w:hAnsi="Times New Roman" w:cs="Times New Roman"/>
          <w:sz w:val="28"/>
          <w:szCs w:val="28"/>
        </w:rPr>
        <w:t>всего</w:t>
      </w:r>
      <w:proofErr w:type="gramEnd"/>
      <w:r w:rsidRPr="009F2335">
        <w:rPr>
          <w:rFonts w:ascii="Times New Roman" w:hAnsi="Times New Roman" w:cs="Times New Roman"/>
          <w:sz w:val="28"/>
          <w:szCs w:val="28"/>
        </w:rPr>
        <w:t xml:space="preserve"> должна быть сформирована возможно более свободная, не нуждающаяся в постоянной поддержке зрением, ориентировка рук и пальцев на клавиатуре.</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lastRenderedPageBreak/>
        <w:t xml:space="preserve">Конечно, при игре по нотам полное отключение зрительного </w:t>
      </w:r>
      <w:proofErr w:type="gramStart"/>
      <w:r w:rsidRPr="009F2335">
        <w:rPr>
          <w:rFonts w:ascii="Times New Roman" w:hAnsi="Times New Roman" w:cs="Times New Roman"/>
          <w:sz w:val="28"/>
          <w:szCs w:val="28"/>
        </w:rPr>
        <w:t>контроля за</w:t>
      </w:r>
      <w:proofErr w:type="gramEnd"/>
      <w:r w:rsidRPr="009F2335">
        <w:rPr>
          <w:rFonts w:ascii="Times New Roman" w:hAnsi="Times New Roman" w:cs="Times New Roman"/>
          <w:sz w:val="28"/>
          <w:szCs w:val="28"/>
        </w:rPr>
        <w:t xml:space="preserve"> действием рук, стопроцентное использование «слепого метода» практически невозможно. Специальными упражнениями можно развить осязательную ориентировку на клавиатуре у ребенка.</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 xml:space="preserve">Формирование такой ориентировки, развитие зрительного представления фортепианной клавиатуры начинается в процессе исполнения гамм и упражнений. </w:t>
      </w:r>
      <w:proofErr w:type="gramStart"/>
      <w:r w:rsidRPr="009F2335">
        <w:rPr>
          <w:rFonts w:ascii="Times New Roman" w:hAnsi="Times New Roman" w:cs="Times New Roman"/>
          <w:sz w:val="28"/>
          <w:szCs w:val="28"/>
        </w:rPr>
        <w:t xml:space="preserve">Ребенок выучивает гамму (в одну октаву </w:t>
      </w:r>
      <w:r>
        <w:rPr>
          <w:rFonts w:ascii="Times New Roman" w:hAnsi="Times New Roman" w:cs="Times New Roman"/>
          <w:sz w:val="28"/>
          <w:szCs w:val="28"/>
          <w:lang w:val="en-US"/>
        </w:rPr>
        <w:t>non</w:t>
      </w:r>
      <w:r w:rsidRPr="009F2335">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9F2335">
        <w:rPr>
          <w:rFonts w:ascii="Times New Roman" w:hAnsi="Times New Roman" w:cs="Times New Roman"/>
          <w:sz w:val="28"/>
          <w:szCs w:val="28"/>
        </w:rPr>
        <w:t xml:space="preserve"> и затем играет ее разными штрихами, не глядя на руки (все внимание направляется на звучание и артикуляцию).</w:t>
      </w:r>
      <w:proofErr w:type="gramEnd"/>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Гаммы, выбираемые педагогом, должны быть удобными в аппликатурном отношении и в то же время должны содержать черные клавиши (благодаря своему расположению черные клавиши служат надежным ориентиром для пальцев, когда они лишаются поддержки зрения). Очень удобны в этом отношении гаммы Ре, Ля, Ми и Си мажор.</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При переходе к игре по нотам ориентировка рук без помощи глаз облегчается тем, что исполняемые по нотам пьесы строго выдержаны в одной позиции (и в правой и в левой руке). Транспонирование этих пьес помогает планомерно осваивать различные участки клавиатуры в разных комбинациях белых и черных клавиш.</w:t>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Быстрота и особенно точность моторной реакции на исполняемый текст зависят от аппликатурной техники, то есть от доведенного до автоматизма умения выбрать аппликатурный вариант, наилучший в данной игровой ситуации.</w:t>
      </w:r>
    </w:p>
    <w:p w:rsid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 xml:space="preserve">Хорошо известно, что самая удобная аппликатура далеко не всегда может считаться самой лучшей. Художественной целесообразности отдается первое место по сравнению с целесообразностью технической. Однако и «художественная» аппликатура опирается на некие общие закономерности, на прочно усвоенные типовые формулы </w:t>
      </w:r>
      <w:proofErr w:type="spellStart"/>
      <w:r w:rsidRPr="009F2335">
        <w:rPr>
          <w:rFonts w:ascii="Times New Roman" w:hAnsi="Times New Roman" w:cs="Times New Roman"/>
          <w:sz w:val="28"/>
          <w:szCs w:val="28"/>
        </w:rPr>
        <w:t>последования</w:t>
      </w:r>
      <w:proofErr w:type="spellEnd"/>
      <w:r w:rsidRPr="009F2335">
        <w:rPr>
          <w:rFonts w:ascii="Times New Roman" w:hAnsi="Times New Roman" w:cs="Times New Roman"/>
          <w:sz w:val="28"/>
          <w:szCs w:val="28"/>
        </w:rPr>
        <w:t xml:space="preserve"> пальцев. Свободное владение этими формулами приобретает особое значение пр</w:t>
      </w:r>
      <w:r>
        <w:rPr>
          <w:rFonts w:ascii="Times New Roman" w:hAnsi="Times New Roman" w:cs="Times New Roman"/>
          <w:sz w:val="28"/>
          <w:szCs w:val="28"/>
        </w:rPr>
        <w:t xml:space="preserve">и игре с листа. Л. А. </w:t>
      </w:r>
      <w:proofErr w:type="spellStart"/>
      <w:r>
        <w:rPr>
          <w:rFonts w:ascii="Times New Roman" w:hAnsi="Times New Roman" w:cs="Times New Roman"/>
          <w:sz w:val="28"/>
          <w:szCs w:val="28"/>
        </w:rPr>
        <w:t>Баренбойм</w:t>
      </w:r>
      <w:proofErr w:type="spellEnd"/>
      <w:r w:rsidRPr="009F2335">
        <w:rPr>
          <w:rFonts w:ascii="Times New Roman" w:hAnsi="Times New Roman" w:cs="Times New Roman"/>
          <w:sz w:val="28"/>
          <w:szCs w:val="28"/>
        </w:rPr>
        <w:t xml:space="preserve">: «Плохое чтение с листа зачастую бывает вызвано тем, что учащийся не представляет себе, как расставить пальцы в нотном </w:t>
      </w:r>
      <w:proofErr w:type="gramStart"/>
      <w:r w:rsidRPr="009F2335">
        <w:rPr>
          <w:rFonts w:ascii="Times New Roman" w:hAnsi="Times New Roman" w:cs="Times New Roman"/>
          <w:sz w:val="28"/>
          <w:szCs w:val="28"/>
        </w:rPr>
        <w:t>тексте</w:t>
      </w:r>
      <w:proofErr w:type="gramEnd"/>
      <w:r w:rsidRPr="009F2335">
        <w:rPr>
          <w:rFonts w:ascii="Times New Roman" w:hAnsi="Times New Roman" w:cs="Times New Roman"/>
          <w:sz w:val="28"/>
          <w:szCs w:val="28"/>
        </w:rPr>
        <w:t xml:space="preserve"> и играет первыми «подвернувшимися» пальцами. Поэтому «типичная» аппликатура основных фортепианных технических форм - гамм, арпеджированных последовательностей, двойных нот и аккордов </w:t>
      </w:r>
      <w:r>
        <w:rPr>
          <w:rFonts w:ascii="Times New Roman" w:hAnsi="Times New Roman" w:cs="Times New Roman"/>
          <w:sz w:val="28"/>
          <w:szCs w:val="28"/>
        </w:rPr>
        <w:t>–</w:t>
      </w:r>
      <w:r w:rsidRPr="009F2335">
        <w:rPr>
          <w:rFonts w:ascii="Times New Roman" w:hAnsi="Times New Roman" w:cs="Times New Roman"/>
          <w:sz w:val="28"/>
          <w:szCs w:val="28"/>
        </w:rPr>
        <w:t xml:space="preserve"> должна</w:t>
      </w:r>
    </w:p>
    <w:p w:rsidR="009F2335" w:rsidRPr="009F2335" w:rsidRDefault="009F2335" w:rsidP="009F2335">
      <w:pPr>
        <w:spacing w:after="0"/>
        <w:jc w:val="both"/>
        <w:rPr>
          <w:rFonts w:ascii="Times New Roman" w:hAnsi="Times New Roman" w:cs="Times New Roman"/>
          <w:sz w:val="28"/>
          <w:szCs w:val="28"/>
        </w:rPr>
      </w:pPr>
      <w:r w:rsidRPr="009F2335">
        <w:rPr>
          <w:rFonts w:ascii="Times New Roman" w:hAnsi="Times New Roman" w:cs="Times New Roman"/>
          <w:sz w:val="28"/>
          <w:szCs w:val="28"/>
        </w:rPr>
        <w:t xml:space="preserve">войти в плоть и кровь учащегося, в противном случае наступает полнейшая анархия, случайность в области аппликатуры. Аппликатура основных фортепианных технических форм должна быть усвоена учащимся настолько прочно и глубоко, чтобы встретив в музыкальном произведении ту или иную </w:t>
      </w:r>
      <w:r w:rsidRPr="009F2335">
        <w:rPr>
          <w:rFonts w:ascii="Times New Roman" w:hAnsi="Times New Roman" w:cs="Times New Roman"/>
          <w:sz w:val="28"/>
          <w:szCs w:val="28"/>
        </w:rPr>
        <w:lastRenderedPageBreak/>
        <w:t>техническую фигуру, пальцы играющего инстинктивно, как бы сами собой, занимали нужную позицию».</w:t>
      </w:r>
    </w:p>
    <w:p w:rsid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Развитие основ аппликатурной техники находится в тесной взаимосвязи с формированием тактильной ориентировки рук. Вот нек</w:t>
      </w:r>
      <w:r>
        <w:rPr>
          <w:rFonts w:ascii="Times New Roman" w:hAnsi="Times New Roman" w:cs="Times New Roman"/>
          <w:sz w:val="28"/>
          <w:szCs w:val="28"/>
        </w:rPr>
        <w:t>оторые аппликатурные упражнения</w:t>
      </w:r>
      <w:r w:rsidRPr="009F2335">
        <w:rPr>
          <w:rFonts w:ascii="Times New Roman" w:hAnsi="Times New Roman" w:cs="Times New Roman"/>
          <w:sz w:val="28"/>
          <w:szCs w:val="28"/>
        </w:rPr>
        <w:t>:</w:t>
      </w:r>
    </w:p>
    <w:p w:rsidR="009F2335" w:rsidRDefault="009F2335" w:rsidP="009F2335">
      <w:pPr>
        <w:spacing w:after="0"/>
        <w:ind w:firstLine="708"/>
        <w:jc w:val="both"/>
        <w:rPr>
          <w:rFonts w:ascii="Times New Roman" w:hAnsi="Times New Roman" w:cs="Times New Roman"/>
          <w:sz w:val="28"/>
          <w:szCs w:val="28"/>
        </w:rPr>
      </w:pPr>
    </w:p>
    <w:p w:rsidR="009F2335" w:rsidRDefault="009F2335" w:rsidP="009F2335">
      <w:pPr>
        <w:spacing w:after="0"/>
        <w:ind w:firstLine="708"/>
        <w:jc w:val="both"/>
        <w:rPr>
          <w:rFonts w:ascii="Times New Roman" w:hAnsi="Times New Roman" w:cs="Times New Roman"/>
          <w:sz w:val="28"/>
          <w:szCs w:val="28"/>
        </w:rPr>
      </w:pPr>
      <w:r>
        <w:rPr>
          <w:noProof/>
          <w:lang w:eastAsia="ru-RU"/>
        </w:rPr>
        <w:drawing>
          <wp:inline distT="0" distB="0" distL="0" distR="0" wp14:anchorId="439DF591" wp14:editId="1DE285EF">
            <wp:extent cx="3600450" cy="1036493"/>
            <wp:effectExtent l="0" t="0" r="0" b="0"/>
            <wp:docPr id="19"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00450" cy="1036493"/>
                    </a:xfrm>
                    <a:prstGeom prst="rect">
                      <a:avLst/>
                    </a:prstGeom>
                    <a:noFill/>
                    <a:ln>
                      <a:noFill/>
                    </a:ln>
                  </pic:spPr>
                </pic:pic>
              </a:graphicData>
            </a:graphic>
          </wp:inline>
        </w:drawing>
      </w:r>
    </w:p>
    <w:p w:rsidR="009F2335" w:rsidRDefault="009F2335" w:rsidP="009F2335">
      <w:pPr>
        <w:spacing w:after="0"/>
        <w:ind w:firstLine="708"/>
        <w:jc w:val="both"/>
        <w:rPr>
          <w:rFonts w:ascii="Times New Roman" w:hAnsi="Times New Roman" w:cs="Times New Roman"/>
          <w:sz w:val="28"/>
          <w:szCs w:val="28"/>
        </w:rPr>
      </w:pPr>
      <w:r>
        <w:rPr>
          <w:noProof/>
          <w:lang w:eastAsia="ru-RU"/>
        </w:rPr>
        <w:drawing>
          <wp:inline distT="0" distB="0" distL="0" distR="0" wp14:anchorId="2E341D01" wp14:editId="20497EB7">
            <wp:extent cx="3600450" cy="913349"/>
            <wp:effectExtent l="0" t="0" r="0" b="1270"/>
            <wp:docPr id="20" name="Рисунок 20" descr="C:\Users\328F~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28F~1\AppData\Local\Temp\ABBYY\PDFTransformer\12.00\media\image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00450" cy="913349"/>
                    </a:xfrm>
                    <a:prstGeom prst="rect">
                      <a:avLst/>
                    </a:prstGeom>
                    <a:noFill/>
                    <a:ln>
                      <a:noFill/>
                    </a:ln>
                  </pic:spPr>
                </pic:pic>
              </a:graphicData>
            </a:graphic>
          </wp:inline>
        </w:drawing>
      </w:r>
    </w:p>
    <w:p w:rsid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Далее количество звуков в мотиве сохраняется, но объем мелодии увеличивается до квинты и в работу включаются прежде не з</w:t>
      </w:r>
      <w:r>
        <w:rPr>
          <w:rFonts w:ascii="Times New Roman" w:hAnsi="Times New Roman" w:cs="Times New Roman"/>
          <w:sz w:val="28"/>
          <w:szCs w:val="28"/>
        </w:rPr>
        <w:t>анятые четвертый и пятый пальцы</w:t>
      </w:r>
      <w:r w:rsidRPr="009F2335">
        <w:rPr>
          <w:rFonts w:ascii="Times New Roman" w:hAnsi="Times New Roman" w:cs="Times New Roman"/>
          <w:sz w:val="28"/>
          <w:szCs w:val="28"/>
        </w:rPr>
        <w:t>:</w:t>
      </w:r>
    </w:p>
    <w:p w:rsidR="009F2335" w:rsidRDefault="009F2335" w:rsidP="009F2335">
      <w:pPr>
        <w:spacing w:after="0"/>
        <w:ind w:firstLine="708"/>
        <w:jc w:val="both"/>
        <w:rPr>
          <w:rFonts w:ascii="Times New Roman" w:hAnsi="Times New Roman" w:cs="Times New Roman"/>
          <w:sz w:val="28"/>
          <w:szCs w:val="28"/>
        </w:rPr>
      </w:pPr>
    </w:p>
    <w:p w:rsidR="009F2335" w:rsidRDefault="009F2335" w:rsidP="009F2335">
      <w:pPr>
        <w:spacing w:after="0"/>
        <w:ind w:firstLine="708"/>
        <w:jc w:val="both"/>
        <w:rPr>
          <w:rFonts w:ascii="Times New Roman" w:hAnsi="Times New Roman" w:cs="Times New Roman"/>
          <w:sz w:val="28"/>
          <w:szCs w:val="28"/>
        </w:rPr>
      </w:pPr>
      <w:r>
        <w:rPr>
          <w:noProof/>
          <w:lang w:eastAsia="ru-RU"/>
        </w:rPr>
        <w:drawing>
          <wp:inline distT="0" distB="0" distL="0" distR="0" wp14:anchorId="781DA399" wp14:editId="241A2BC1">
            <wp:extent cx="3867150" cy="420028"/>
            <wp:effectExtent l="0" t="0" r="0" b="0"/>
            <wp:docPr id="21" name="Рисунок 21" descr="C:\Users\328F~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28F~1\AppData\Local\Temp\ABBYY\PDFTransformer\12.00\media\image3.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67150" cy="420028"/>
                    </a:xfrm>
                    <a:prstGeom prst="rect">
                      <a:avLst/>
                    </a:prstGeom>
                    <a:noFill/>
                    <a:ln>
                      <a:noFill/>
                    </a:ln>
                  </pic:spPr>
                </pic:pic>
              </a:graphicData>
            </a:graphic>
          </wp:inline>
        </w:drawing>
      </w:r>
    </w:p>
    <w:p w:rsidR="009F2335" w:rsidRP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Предлагаемые упражнения с самого начала выполняются без зрительного контроля, то есть «слепым методом».</w:t>
      </w:r>
    </w:p>
    <w:p w:rsidR="009F2335" w:rsidRDefault="009F2335" w:rsidP="009F2335">
      <w:pPr>
        <w:spacing w:after="0"/>
        <w:ind w:firstLine="708"/>
        <w:jc w:val="both"/>
        <w:rPr>
          <w:rFonts w:ascii="Times New Roman" w:hAnsi="Times New Roman" w:cs="Times New Roman"/>
          <w:sz w:val="28"/>
          <w:szCs w:val="28"/>
        </w:rPr>
      </w:pPr>
      <w:r w:rsidRPr="009F2335">
        <w:rPr>
          <w:rFonts w:ascii="Times New Roman" w:hAnsi="Times New Roman" w:cs="Times New Roman"/>
          <w:sz w:val="28"/>
          <w:szCs w:val="28"/>
        </w:rPr>
        <w:t>Они чрезвычайно полезны для воспитания быстрой и точной реакции пальцев на ритмические и аппликатурные обозначения, для выработки устойчивой ориентировки рук на клавиатуре. В процессе игры эти упражнения должны быть энергичными по темпу, упругими по ритму, контрастными по динамике, разнообразными в артикуляционном отношении. Подобные художественно - и</w:t>
      </w:r>
      <w:r>
        <w:rPr>
          <w:rFonts w:ascii="Times New Roman" w:hAnsi="Times New Roman" w:cs="Times New Roman"/>
          <w:sz w:val="28"/>
          <w:szCs w:val="28"/>
        </w:rPr>
        <w:t>сполнительские</w:t>
      </w:r>
      <w:r>
        <w:rPr>
          <w:rFonts w:ascii="Times New Roman" w:hAnsi="Times New Roman" w:cs="Times New Roman"/>
          <w:sz w:val="28"/>
          <w:szCs w:val="28"/>
        </w:rPr>
        <w:tab/>
        <w:t>задания помогают концентрации внимания</w:t>
      </w:r>
      <w:r w:rsidRPr="009F2335">
        <w:rPr>
          <w:rFonts w:ascii="Times New Roman" w:hAnsi="Times New Roman" w:cs="Times New Roman"/>
          <w:sz w:val="28"/>
          <w:szCs w:val="28"/>
        </w:rPr>
        <w:t>; упражнения выполняются осознанно и выразительно, что значительно повышает их эффективность (а потому и быстрее дают желаемый результат).</w:t>
      </w:r>
    </w:p>
    <w:p w:rsidR="009F2335" w:rsidRPr="009F2335" w:rsidRDefault="009F2335" w:rsidP="009F2335">
      <w:pPr>
        <w:widowControl w:val="0"/>
        <w:spacing w:after="0"/>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Цель аппликатурных упражнений на этом этапе - воспитание мгновенной реакции пальцев на краткую мелодическую ячейку из трех - пяти звуков в одной позиции.</w:t>
      </w:r>
    </w:p>
    <w:p w:rsidR="009F2335" w:rsidRPr="009F2335" w:rsidRDefault="009F2335" w:rsidP="009F2335">
      <w:pPr>
        <w:widowControl w:val="0"/>
        <w:spacing w:after="0"/>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 xml:space="preserve">В связи с тем, что текст фортепианной музыки имеет не только горизонтальное, как запись вокальной или скрипичной музыки, но и вертикальное, необходимо развивать навык восприятия </w:t>
      </w:r>
      <w:r w:rsidRPr="009F2335">
        <w:rPr>
          <w:rFonts w:ascii="Times New Roman" w:eastAsia="Times New Roman" w:hAnsi="Times New Roman" w:cs="Times New Roman"/>
          <w:b/>
          <w:bCs/>
          <w:color w:val="000000"/>
          <w:sz w:val="28"/>
          <w:szCs w:val="28"/>
          <w:lang w:eastAsia="ru-RU" w:bidi="ru-RU"/>
        </w:rPr>
        <w:t>вертикали.</w:t>
      </w:r>
    </w:p>
    <w:p w:rsidR="009F2335" w:rsidRDefault="009F2335" w:rsidP="009F2335">
      <w:pPr>
        <w:widowControl w:val="0"/>
        <w:spacing w:after="414"/>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 xml:space="preserve">Навык мгновенного восприятия вертикали может быть приобретен и развит по Лоуренсу, при помощи специальных упражнений, подходящих </w:t>
      </w:r>
      <w:r w:rsidRPr="009F2335">
        <w:rPr>
          <w:rFonts w:ascii="Times New Roman" w:eastAsia="Times New Roman" w:hAnsi="Times New Roman" w:cs="Times New Roman"/>
          <w:color w:val="000000"/>
          <w:sz w:val="28"/>
          <w:szCs w:val="28"/>
          <w:lang w:eastAsia="ru-RU" w:bidi="ru-RU"/>
        </w:rPr>
        <w:lastRenderedPageBreak/>
        <w:t>только для произведений аккордового склада. Основной прием тренировки - чтение с исполь</w:t>
      </w:r>
      <w:r>
        <w:rPr>
          <w:rFonts w:ascii="Times New Roman" w:eastAsia="Times New Roman" w:hAnsi="Times New Roman" w:cs="Times New Roman"/>
          <w:color w:val="000000"/>
          <w:sz w:val="28"/>
          <w:szCs w:val="28"/>
          <w:lang w:eastAsia="ru-RU" w:bidi="ru-RU"/>
        </w:rPr>
        <w:t>зованием особого приспособления</w:t>
      </w:r>
      <w:r w:rsidRPr="009F2335">
        <w:rPr>
          <w:rFonts w:ascii="Times New Roman" w:eastAsia="Times New Roman" w:hAnsi="Times New Roman" w:cs="Times New Roman"/>
          <w:color w:val="000000"/>
          <w:sz w:val="28"/>
          <w:szCs w:val="28"/>
          <w:lang w:eastAsia="ru-RU" w:bidi="ru-RU"/>
        </w:rPr>
        <w:t>: картонного или пластикового экрана с двумя прорезями.</w:t>
      </w:r>
    </w:p>
    <w:p w:rsidR="009F2335" w:rsidRDefault="009F2335" w:rsidP="009F2335">
      <w:pPr>
        <w:widowControl w:val="0"/>
        <w:spacing w:after="414"/>
        <w:ind w:firstLine="900"/>
        <w:jc w:val="both"/>
        <w:rPr>
          <w:rFonts w:ascii="Times New Roman" w:eastAsia="Times New Roman" w:hAnsi="Times New Roman" w:cs="Times New Roman"/>
          <w:color w:val="000000"/>
          <w:sz w:val="28"/>
          <w:szCs w:val="28"/>
          <w:lang w:eastAsia="ru-RU" w:bidi="ru-RU"/>
        </w:rPr>
      </w:pPr>
      <w:r>
        <w:rPr>
          <w:noProof/>
          <w:lang w:eastAsia="ru-RU"/>
        </w:rPr>
        <w:drawing>
          <wp:inline distT="0" distB="0" distL="0" distR="0" wp14:anchorId="499C021F" wp14:editId="010A416C">
            <wp:extent cx="2314575" cy="1877064"/>
            <wp:effectExtent l="0" t="0" r="0" b="8890"/>
            <wp:docPr id="22" name="Рисунок 1" descr="C:\Users\328F~1\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28F~1\AppData\Local\Temp\ABBYY\PDFTransformer\12.00\media\image1.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14575" cy="1877064"/>
                    </a:xfrm>
                    <a:prstGeom prst="rect">
                      <a:avLst/>
                    </a:prstGeom>
                    <a:noFill/>
                    <a:ln>
                      <a:noFill/>
                    </a:ln>
                  </pic:spPr>
                </pic:pic>
              </a:graphicData>
            </a:graphic>
          </wp:inline>
        </w:drawing>
      </w:r>
    </w:p>
    <w:p w:rsidR="009F2335" w:rsidRPr="009F2335" w:rsidRDefault="009F2335"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Упражнение проходит три стадии. На первой используется узкая прорезь в экране, через которую ученик читает нотный текст. Его зрение сфокусировано только на одной вертикальной группе нот. Это помогает осознать ее как единый гармонический комплекс. Скорость передвижения экрана вправо постепенно возрастает. После таких упражнений вертикаль воспринимается так же быстро, как и горизонталь.</w:t>
      </w:r>
    </w:p>
    <w:p w:rsidR="009F2335" w:rsidRPr="009F2335" w:rsidRDefault="009F2335"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На второй стадии ученик читает тот же самый текст, но теперь через широкий просвет экрана, позволяющий видеть одновременно несколько вертикальных групп, которые занимают примерно один такт. Если в первой части упражнения горизонталь полностью исключалась, что позволяло сконцентрировать внимание только на вертикали, то теперь знакомые вертикальные комплексы объединяются и по горизонтали. Группа вертикальных комплексов должна восприниматься и воспроизводиться как осмысленная синтаксическая единица (мотив или фраза) и непременно в ритме.</w:t>
      </w:r>
    </w:p>
    <w:p w:rsidR="009F2335" w:rsidRDefault="009F2335" w:rsidP="009F2335">
      <w:pPr>
        <w:widowControl w:val="0"/>
        <w:spacing w:after="414"/>
        <w:ind w:firstLine="900"/>
        <w:jc w:val="both"/>
        <w:rPr>
          <w:rFonts w:ascii="Times New Roman" w:eastAsia="Times New Roman" w:hAnsi="Times New Roman" w:cs="Times New Roman"/>
          <w:color w:val="000000"/>
          <w:sz w:val="28"/>
          <w:szCs w:val="28"/>
          <w:lang w:eastAsia="ru-RU" w:bidi="ru-RU"/>
        </w:rPr>
      </w:pPr>
      <w:r w:rsidRPr="009F2335">
        <w:rPr>
          <w:rFonts w:ascii="Times New Roman" w:eastAsia="Times New Roman" w:hAnsi="Times New Roman" w:cs="Times New Roman"/>
          <w:color w:val="000000"/>
          <w:sz w:val="28"/>
          <w:szCs w:val="28"/>
          <w:lang w:eastAsia="ru-RU" w:bidi="ru-RU"/>
        </w:rPr>
        <w:t>На третьей стадии экран убирается и та же пьеса, проработанная по отдельным элементам, с остановками, исполняется целиком, без остановок и с ритмическим рисунком.</w:t>
      </w:r>
    </w:p>
    <w:p w:rsidR="002D427B" w:rsidRPr="002D427B" w:rsidRDefault="002D427B" w:rsidP="002D427B">
      <w:pPr>
        <w:widowControl w:val="0"/>
        <w:spacing w:after="0"/>
        <w:ind w:firstLine="900"/>
        <w:jc w:val="center"/>
        <w:rPr>
          <w:rFonts w:ascii="Times New Roman" w:eastAsia="Times New Roman" w:hAnsi="Times New Roman" w:cs="Times New Roman"/>
          <w:b/>
          <w:color w:val="000000"/>
          <w:sz w:val="28"/>
          <w:szCs w:val="28"/>
          <w:lang w:eastAsia="ru-RU" w:bidi="ru-RU"/>
        </w:rPr>
      </w:pPr>
      <w:r w:rsidRPr="002D427B">
        <w:rPr>
          <w:rFonts w:ascii="Times New Roman" w:eastAsia="Times New Roman" w:hAnsi="Times New Roman" w:cs="Times New Roman"/>
          <w:b/>
          <w:color w:val="000000"/>
          <w:sz w:val="28"/>
          <w:szCs w:val="28"/>
          <w:lang w:eastAsia="ru-RU" w:bidi="ru-RU"/>
        </w:rPr>
        <w:t>Подбор нотного материала для чтения с листа.</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На протяжении первого года обучения пианиста нотный текст, на котором формируется навык чтения, одновременно служит для общего пианистического развития учащегося. Пьесы, на которых он учится читать ноты, используются и для выработки элементарных исполнительских навыков. В последующие годы возникает необходимость в более </w:t>
      </w:r>
      <w:r w:rsidRPr="002D427B">
        <w:rPr>
          <w:rFonts w:ascii="Times New Roman" w:eastAsia="Times New Roman" w:hAnsi="Times New Roman" w:cs="Times New Roman"/>
          <w:color w:val="000000"/>
          <w:sz w:val="28"/>
          <w:szCs w:val="28"/>
          <w:lang w:eastAsia="ru-RU" w:bidi="ru-RU"/>
        </w:rPr>
        <w:lastRenderedPageBreak/>
        <w:t>дифференцированном подборе материала.</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Прежде всего, у него должна быть своя логика расположения и развития, своя последовательность появления трудностей. Усвоенные учеником фактурные разновидности фортепианного изложения впоследствии неоднократно возвращаются, обретая более развитые формы, по - </w:t>
      </w:r>
      <w:proofErr w:type="gramStart"/>
      <w:r w:rsidRPr="002D427B">
        <w:rPr>
          <w:rFonts w:ascii="Times New Roman" w:eastAsia="Times New Roman" w:hAnsi="Times New Roman" w:cs="Times New Roman"/>
          <w:color w:val="000000"/>
          <w:sz w:val="28"/>
          <w:szCs w:val="28"/>
          <w:lang w:eastAsia="ru-RU" w:bidi="ru-RU"/>
        </w:rPr>
        <w:t>разному</w:t>
      </w:r>
      <w:proofErr w:type="gramEnd"/>
      <w:r w:rsidRPr="002D427B">
        <w:rPr>
          <w:rFonts w:ascii="Times New Roman" w:eastAsia="Times New Roman" w:hAnsi="Times New Roman" w:cs="Times New Roman"/>
          <w:color w:val="000000"/>
          <w:sz w:val="28"/>
          <w:szCs w:val="28"/>
          <w:lang w:eastAsia="ru-RU" w:bidi="ru-RU"/>
        </w:rPr>
        <w:t xml:space="preserve"> окрашиваясь в стилистическом отношении, соединяясь с новыми ладовыми, мелодическими, ритмическими, структурно - синтаксическими, гармоническими и артикуляционно - динамическими трудностями.</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Среди различных фактурных форм большое внимание уделяется линеарным приемам изложения. Линеарность выступает как наиболее типичный принцип фортепианного изложения. Пианист привыкает иметь дело с наиболее трудной для восприятия и воплощения многолинейной многослойной линеарной музыкальной тканью.</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Ладовая основа материала для чтения должна отличаться значительной широтой. Многообразие ладов имеет конечной целью воспитать «живой», подвижный слух, способный не только справиться с уже усвоенными ладотональными типами, но и быстро овладеть новыми образованиями.</w:t>
      </w: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Подбор и расположение нотного материала </w:t>
      </w:r>
      <w:r>
        <w:rPr>
          <w:rFonts w:ascii="Times New Roman" w:eastAsia="Times New Roman" w:hAnsi="Times New Roman" w:cs="Times New Roman"/>
          <w:color w:val="000000"/>
          <w:sz w:val="28"/>
          <w:szCs w:val="28"/>
          <w:lang w:eastAsia="ru-RU" w:bidi="ru-RU"/>
        </w:rPr>
        <w:t>подчиняются двусторонней задаче</w:t>
      </w:r>
      <w:r w:rsidRPr="002D427B">
        <w:rPr>
          <w:rFonts w:ascii="Times New Roman" w:eastAsia="Times New Roman" w:hAnsi="Times New Roman" w:cs="Times New Roman"/>
          <w:color w:val="000000"/>
          <w:sz w:val="28"/>
          <w:szCs w:val="28"/>
          <w:lang w:eastAsia="ru-RU" w:bidi="ru-RU"/>
        </w:rPr>
        <w:t>: обеспечить широкую «начитанность» музыканта в разных стилях фортепианной музыки, и развить у него динамичное музыкальное мышление. Эти два условия и определяют - в конечном счете - мастерство чтения нот с листа.</w:t>
      </w: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Pr="002D427B" w:rsidRDefault="002D427B" w:rsidP="002D427B">
      <w:pPr>
        <w:widowControl w:val="0"/>
        <w:spacing w:after="0"/>
        <w:ind w:firstLine="90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lastRenderedPageBreak/>
        <w:t>Выводы</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Учащиеся музыкальных школ, как правило, плохо читают нотный текст по сравнению с любителями музыки (дилетантами). Причина заключается в том, что «дилетант», интересуясь музыкой, знакомится с большим количеством музыкальных произведений, читает много нот, профессионал же работает над узким кругом произведений, мало разбирает и мало читает с листа. Одно это служит опровержением довольно распространенного предубеждения, будто искусство чтения с листа - «природный дар» и не поддается развитию. Это искусство несомненно можно воспитать и развивать</w:t>
      </w:r>
      <w:proofErr w:type="gramStart"/>
      <w:r w:rsidRPr="002D427B">
        <w:rPr>
          <w:rFonts w:ascii="Times New Roman" w:eastAsia="Times New Roman" w:hAnsi="Times New Roman" w:cs="Times New Roman"/>
          <w:color w:val="000000"/>
          <w:sz w:val="28"/>
          <w:szCs w:val="28"/>
          <w:lang w:eastAsia="ru-RU" w:bidi="ru-RU"/>
        </w:rPr>
        <w:t xml:space="preserve"> ,</w:t>
      </w:r>
      <w:proofErr w:type="gramEnd"/>
      <w:r w:rsidRPr="002D427B">
        <w:rPr>
          <w:rFonts w:ascii="Times New Roman" w:eastAsia="Times New Roman" w:hAnsi="Times New Roman" w:cs="Times New Roman"/>
          <w:color w:val="000000"/>
          <w:sz w:val="28"/>
          <w:szCs w:val="28"/>
          <w:lang w:eastAsia="ru-RU" w:bidi="ru-RU"/>
        </w:rPr>
        <w:t xml:space="preserve"> темп и предел его развития индивидуален.</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Игра с листа, как действие, представляет собой воссоздание инструментальными средствами предварительного звукового образа, возникающего в сознании музыканта при взгляде на нотный текст.</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Возможность предугадать развитие текста зависит от объема и прочности зрительной, слуховой и двигательной памяти музыканта, а так же от умения воспринимать текст не </w:t>
      </w:r>
      <w:proofErr w:type="spellStart"/>
      <w:r w:rsidRPr="002D427B">
        <w:rPr>
          <w:rFonts w:ascii="Times New Roman" w:eastAsia="Times New Roman" w:hAnsi="Times New Roman" w:cs="Times New Roman"/>
          <w:color w:val="000000"/>
          <w:sz w:val="28"/>
          <w:szCs w:val="28"/>
          <w:lang w:eastAsia="ru-RU" w:bidi="ru-RU"/>
        </w:rPr>
        <w:t>раздробленно</w:t>
      </w:r>
      <w:proofErr w:type="spellEnd"/>
      <w:r w:rsidRPr="002D427B">
        <w:rPr>
          <w:rFonts w:ascii="Times New Roman" w:eastAsia="Times New Roman" w:hAnsi="Times New Roman" w:cs="Times New Roman"/>
          <w:color w:val="000000"/>
          <w:sz w:val="28"/>
          <w:szCs w:val="28"/>
          <w:lang w:eastAsia="ru-RU" w:bidi="ru-RU"/>
        </w:rPr>
        <w:t>, а структурно, по смысловым единицам.</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Важным звеном навыка чтения с листа является умение свободно ориентироваться на клавиатуре, не глядя на руки «автоматически» выбирать наиболее удобную аппликатуру.</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Навык свободного чтения с листа фортепианной литературы различных стилей возникает лишь при помощи педагогического </w:t>
      </w:r>
      <w:proofErr w:type="gramStart"/>
      <w:r w:rsidRPr="002D427B">
        <w:rPr>
          <w:rFonts w:ascii="Times New Roman" w:eastAsia="Times New Roman" w:hAnsi="Times New Roman" w:cs="Times New Roman"/>
          <w:color w:val="000000"/>
          <w:sz w:val="28"/>
          <w:szCs w:val="28"/>
          <w:lang w:eastAsia="ru-RU" w:bidi="ru-RU"/>
        </w:rPr>
        <w:t>воздействия</w:t>
      </w:r>
      <w:proofErr w:type="gramEnd"/>
      <w:r w:rsidRPr="002D427B">
        <w:rPr>
          <w:rFonts w:ascii="Times New Roman" w:eastAsia="Times New Roman" w:hAnsi="Times New Roman" w:cs="Times New Roman"/>
          <w:color w:val="000000"/>
          <w:sz w:val="28"/>
          <w:szCs w:val="28"/>
          <w:lang w:eastAsia="ru-RU" w:bidi="ru-RU"/>
        </w:rPr>
        <w:t xml:space="preserve"> на основе тщательно разработанной методики.</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Основные принципы предлагаемой методики чтения с листа у детей на начальном периоде обучения (возраст 5-7 лет):</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w:t>
      </w:r>
      <w:r w:rsidRPr="002D427B">
        <w:rPr>
          <w:rFonts w:ascii="Times New Roman" w:eastAsia="Times New Roman" w:hAnsi="Times New Roman" w:cs="Times New Roman"/>
          <w:color w:val="000000"/>
          <w:sz w:val="28"/>
          <w:szCs w:val="28"/>
          <w:lang w:eastAsia="ru-RU" w:bidi="ru-RU"/>
        </w:rPr>
        <w:tab/>
        <w:t>развитие слуховых представлений постоянно опережает обучение чтению</w:t>
      </w:r>
      <w:r>
        <w:rPr>
          <w:rFonts w:ascii="Times New Roman" w:eastAsia="Times New Roman" w:hAnsi="Times New Roman" w:cs="Times New Roman"/>
          <w:color w:val="000000"/>
          <w:sz w:val="28"/>
          <w:szCs w:val="28"/>
          <w:lang w:eastAsia="ru-RU" w:bidi="ru-RU"/>
        </w:rPr>
        <w:t xml:space="preserve"> нот</w:t>
      </w:r>
      <w:r w:rsidRPr="002D427B">
        <w:rPr>
          <w:rFonts w:ascii="Times New Roman" w:eastAsia="Times New Roman" w:hAnsi="Times New Roman" w:cs="Times New Roman"/>
          <w:color w:val="000000"/>
          <w:sz w:val="28"/>
          <w:szCs w:val="28"/>
          <w:lang w:eastAsia="ru-RU" w:bidi="ru-RU"/>
        </w:rPr>
        <w:t>; новые для ребенка элементы ритма, лада, мелодики осваиваются вначале слухом и только потом - в нотной записи. Отсюда - необходимость подготовительного («</w:t>
      </w:r>
      <w:proofErr w:type="spellStart"/>
      <w:r w:rsidRPr="002D427B">
        <w:rPr>
          <w:rFonts w:ascii="Times New Roman" w:eastAsia="Times New Roman" w:hAnsi="Times New Roman" w:cs="Times New Roman"/>
          <w:color w:val="000000"/>
          <w:sz w:val="28"/>
          <w:szCs w:val="28"/>
          <w:lang w:eastAsia="ru-RU" w:bidi="ru-RU"/>
        </w:rPr>
        <w:t>донотного</w:t>
      </w:r>
      <w:proofErr w:type="spellEnd"/>
      <w:r w:rsidRPr="002D427B">
        <w:rPr>
          <w:rFonts w:ascii="Times New Roman" w:eastAsia="Times New Roman" w:hAnsi="Times New Roman" w:cs="Times New Roman"/>
          <w:color w:val="000000"/>
          <w:sz w:val="28"/>
          <w:szCs w:val="28"/>
          <w:lang w:eastAsia="ru-RU" w:bidi="ru-RU"/>
        </w:rPr>
        <w:t>») этапа, а также раздельное изучение знаков ритма и высоты;</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w:t>
      </w:r>
      <w:r w:rsidRPr="002D427B">
        <w:rPr>
          <w:rFonts w:ascii="Times New Roman" w:eastAsia="Times New Roman" w:hAnsi="Times New Roman" w:cs="Times New Roman"/>
          <w:color w:val="000000"/>
          <w:sz w:val="28"/>
          <w:szCs w:val="28"/>
          <w:lang w:eastAsia="ru-RU" w:bidi="ru-RU"/>
        </w:rPr>
        <w:tab/>
        <w:t xml:space="preserve">с самого начала формируется комплексное восприятие нотного текста (и ритмическая, и </w:t>
      </w:r>
      <w:proofErr w:type="spellStart"/>
      <w:r w:rsidRPr="002D427B">
        <w:rPr>
          <w:rFonts w:ascii="Times New Roman" w:eastAsia="Times New Roman" w:hAnsi="Times New Roman" w:cs="Times New Roman"/>
          <w:color w:val="000000"/>
          <w:sz w:val="28"/>
          <w:szCs w:val="28"/>
          <w:lang w:eastAsia="ru-RU" w:bidi="ru-RU"/>
        </w:rPr>
        <w:t>звуковысотная</w:t>
      </w:r>
      <w:proofErr w:type="spellEnd"/>
      <w:r w:rsidRPr="002D427B">
        <w:rPr>
          <w:rFonts w:ascii="Times New Roman" w:eastAsia="Times New Roman" w:hAnsi="Times New Roman" w:cs="Times New Roman"/>
          <w:color w:val="000000"/>
          <w:sz w:val="28"/>
          <w:szCs w:val="28"/>
          <w:lang w:eastAsia="ru-RU" w:bidi="ru-RU"/>
        </w:rPr>
        <w:t xml:space="preserve"> запись преподносится ученику сразу в форме простейших оборотов и фигур;</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w:t>
      </w:r>
      <w:r w:rsidRPr="002D427B">
        <w:rPr>
          <w:rFonts w:ascii="Times New Roman" w:eastAsia="Times New Roman" w:hAnsi="Times New Roman" w:cs="Times New Roman"/>
          <w:color w:val="000000"/>
          <w:sz w:val="28"/>
          <w:szCs w:val="28"/>
          <w:lang w:eastAsia="ru-RU" w:bidi="ru-RU"/>
        </w:rPr>
        <w:tab/>
        <w:t>при помощи специальных вспомогательных действий и упражнений ребенок обучается ускоренному чтению нотной графики, ориентировке рук на клавиатуре без зрительного контроля и аппликатурной технике;</w:t>
      </w: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 xml:space="preserve">в слуховой, зрительной и моторной памяти ученика последовательно накапливаются типичные фактурные, ритмические, мелодические формы, </w:t>
      </w:r>
      <w:r w:rsidRPr="002D427B">
        <w:rPr>
          <w:rFonts w:ascii="Times New Roman" w:eastAsia="Times New Roman" w:hAnsi="Times New Roman" w:cs="Times New Roman"/>
          <w:color w:val="000000"/>
          <w:sz w:val="28"/>
          <w:szCs w:val="28"/>
          <w:lang w:eastAsia="ru-RU" w:bidi="ru-RU"/>
        </w:rPr>
        <w:lastRenderedPageBreak/>
        <w:t>свойственные различным стилям фортепианной музыки.</w:t>
      </w: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p>
    <w:p w:rsidR="002D427B" w:rsidRPr="002D427B" w:rsidRDefault="002D427B" w:rsidP="002D427B">
      <w:pPr>
        <w:widowControl w:val="0"/>
        <w:spacing w:after="0"/>
        <w:ind w:firstLine="90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lastRenderedPageBreak/>
        <w:t>Библиографический список</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1.</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Баренбойм</w:t>
      </w:r>
      <w:proofErr w:type="spellEnd"/>
      <w:r w:rsidRPr="002D427B">
        <w:rPr>
          <w:rFonts w:ascii="Times New Roman" w:eastAsia="Times New Roman" w:hAnsi="Times New Roman" w:cs="Times New Roman"/>
          <w:color w:val="000000"/>
          <w:sz w:val="28"/>
          <w:szCs w:val="28"/>
          <w:lang w:eastAsia="ru-RU" w:bidi="ru-RU"/>
        </w:rPr>
        <w:t xml:space="preserve"> Л. А. Вопросы фортепианной педагогики и искусства. М., </w:t>
      </w:r>
      <w:proofErr w:type="spellStart"/>
      <w:r w:rsidRPr="002D427B">
        <w:rPr>
          <w:rFonts w:ascii="Times New Roman" w:eastAsia="Times New Roman" w:hAnsi="Times New Roman" w:cs="Times New Roman"/>
          <w:color w:val="000000"/>
          <w:sz w:val="28"/>
          <w:szCs w:val="28"/>
          <w:lang w:eastAsia="ru-RU" w:bidi="ru-RU"/>
        </w:rPr>
        <w:t>Музгиз</w:t>
      </w:r>
      <w:proofErr w:type="spellEnd"/>
      <w:r w:rsidRPr="002D427B">
        <w:rPr>
          <w:rFonts w:ascii="Times New Roman" w:eastAsia="Times New Roman" w:hAnsi="Times New Roman" w:cs="Times New Roman"/>
          <w:color w:val="000000"/>
          <w:sz w:val="28"/>
          <w:szCs w:val="28"/>
          <w:lang w:eastAsia="ru-RU" w:bidi="ru-RU"/>
        </w:rPr>
        <w:t>, 1987.</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2.</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Баренбойм</w:t>
      </w:r>
      <w:proofErr w:type="spellEnd"/>
      <w:r w:rsidRPr="002D427B">
        <w:rPr>
          <w:rFonts w:ascii="Times New Roman" w:eastAsia="Times New Roman" w:hAnsi="Times New Roman" w:cs="Times New Roman"/>
          <w:color w:val="000000"/>
          <w:sz w:val="28"/>
          <w:szCs w:val="28"/>
          <w:lang w:eastAsia="ru-RU" w:bidi="ru-RU"/>
        </w:rPr>
        <w:t xml:space="preserve"> Л. А. Фортепианная педагогика. Ч. 1. М., Государственное Музыкальное издательство, 1937.</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3.</w:t>
      </w:r>
      <w:r w:rsidRPr="002D427B">
        <w:rPr>
          <w:rFonts w:ascii="Times New Roman" w:eastAsia="Times New Roman" w:hAnsi="Times New Roman" w:cs="Times New Roman"/>
          <w:color w:val="000000"/>
          <w:sz w:val="28"/>
          <w:szCs w:val="28"/>
          <w:lang w:eastAsia="ru-RU" w:bidi="ru-RU"/>
        </w:rPr>
        <w:tab/>
      </w:r>
      <w:proofErr w:type="gramStart"/>
      <w:r w:rsidRPr="002D427B">
        <w:rPr>
          <w:rFonts w:ascii="Times New Roman" w:eastAsia="Times New Roman" w:hAnsi="Times New Roman" w:cs="Times New Roman"/>
          <w:color w:val="000000"/>
          <w:sz w:val="28"/>
          <w:szCs w:val="28"/>
          <w:lang w:eastAsia="ru-RU" w:bidi="ru-RU"/>
        </w:rPr>
        <w:t>Брянская</w:t>
      </w:r>
      <w:proofErr w:type="gramEnd"/>
      <w:r w:rsidRPr="002D427B">
        <w:rPr>
          <w:rFonts w:ascii="Times New Roman" w:eastAsia="Times New Roman" w:hAnsi="Times New Roman" w:cs="Times New Roman"/>
          <w:color w:val="000000"/>
          <w:sz w:val="28"/>
          <w:szCs w:val="28"/>
          <w:lang w:eastAsia="ru-RU" w:bidi="ru-RU"/>
        </w:rPr>
        <w:t xml:space="preserve"> Ф. Д. Формирование и развитие навыка игры с листа в Первые годы обучения пианиста. М., 1971.</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4.</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Буасье</w:t>
      </w:r>
      <w:proofErr w:type="spellEnd"/>
      <w:r w:rsidRPr="002D427B">
        <w:rPr>
          <w:rFonts w:ascii="Times New Roman" w:eastAsia="Times New Roman" w:hAnsi="Times New Roman" w:cs="Times New Roman"/>
          <w:color w:val="000000"/>
          <w:sz w:val="28"/>
          <w:szCs w:val="28"/>
          <w:lang w:eastAsia="ru-RU" w:bidi="ru-RU"/>
        </w:rPr>
        <w:t xml:space="preserve"> А. Уроки Листа. Л., Музыка, 1964.</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5.</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ДрускинЯ</w:t>
      </w:r>
      <w:proofErr w:type="spellEnd"/>
      <w:r w:rsidRPr="002D427B">
        <w:rPr>
          <w:rFonts w:ascii="Times New Roman" w:eastAsia="Times New Roman" w:hAnsi="Times New Roman" w:cs="Times New Roman"/>
          <w:color w:val="000000"/>
          <w:sz w:val="28"/>
          <w:szCs w:val="28"/>
          <w:lang w:eastAsia="ru-RU" w:bidi="ru-RU"/>
        </w:rPr>
        <w:t>. В. Работа над чтением с листа в классе фортепианного ансамбля. М., 1960.</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6.</w:t>
      </w:r>
      <w:r w:rsidRPr="002D427B">
        <w:rPr>
          <w:rFonts w:ascii="Times New Roman" w:eastAsia="Times New Roman" w:hAnsi="Times New Roman" w:cs="Times New Roman"/>
          <w:color w:val="000000"/>
          <w:sz w:val="28"/>
          <w:szCs w:val="28"/>
          <w:lang w:eastAsia="ru-RU" w:bidi="ru-RU"/>
        </w:rPr>
        <w:tab/>
        <w:t xml:space="preserve">Гофман И. Фортепианная игра. Ответы на вопросы о фортепианной игре. М., </w:t>
      </w:r>
      <w:proofErr w:type="spellStart"/>
      <w:r w:rsidRPr="002D427B">
        <w:rPr>
          <w:rFonts w:ascii="Times New Roman" w:eastAsia="Times New Roman" w:hAnsi="Times New Roman" w:cs="Times New Roman"/>
          <w:color w:val="000000"/>
          <w:sz w:val="28"/>
          <w:szCs w:val="28"/>
          <w:lang w:eastAsia="ru-RU" w:bidi="ru-RU"/>
        </w:rPr>
        <w:t>Музгиз</w:t>
      </w:r>
      <w:proofErr w:type="spellEnd"/>
      <w:r w:rsidRPr="002D427B">
        <w:rPr>
          <w:rFonts w:ascii="Times New Roman" w:eastAsia="Times New Roman" w:hAnsi="Times New Roman" w:cs="Times New Roman"/>
          <w:color w:val="000000"/>
          <w:sz w:val="28"/>
          <w:szCs w:val="28"/>
          <w:lang w:eastAsia="ru-RU" w:bidi="ru-RU"/>
        </w:rPr>
        <w:t>, 1961.</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7.</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Лерман</w:t>
      </w:r>
      <w:proofErr w:type="spellEnd"/>
      <w:r w:rsidRPr="002D427B">
        <w:rPr>
          <w:rFonts w:ascii="Times New Roman" w:eastAsia="Times New Roman" w:hAnsi="Times New Roman" w:cs="Times New Roman"/>
          <w:color w:val="000000"/>
          <w:sz w:val="28"/>
          <w:szCs w:val="28"/>
          <w:lang w:eastAsia="ru-RU" w:bidi="ru-RU"/>
        </w:rPr>
        <w:t xml:space="preserve"> М. Обучение чтению с листа. М., 1986.</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8.</w:t>
      </w:r>
      <w:r w:rsidRPr="002D427B">
        <w:rPr>
          <w:rFonts w:ascii="Times New Roman" w:eastAsia="Times New Roman" w:hAnsi="Times New Roman" w:cs="Times New Roman"/>
          <w:color w:val="000000"/>
          <w:sz w:val="28"/>
          <w:szCs w:val="28"/>
          <w:lang w:eastAsia="ru-RU" w:bidi="ru-RU"/>
        </w:rPr>
        <w:tab/>
        <w:t>Москаленко М. С. Еще раз о фортепиано. М., «АСЛАН», 1997.</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9.</w:t>
      </w:r>
      <w:r w:rsidRPr="002D427B">
        <w:rPr>
          <w:rFonts w:ascii="Times New Roman" w:eastAsia="Times New Roman" w:hAnsi="Times New Roman" w:cs="Times New Roman"/>
          <w:color w:val="000000"/>
          <w:sz w:val="28"/>
          <w:szCs w:val="28"/>
          <w:lang w:eastAsia="ru-RU" w:bidi="ru-RU"/>
        </w:rPr>
        <w:tab/>
        <w:t xml:space="preserve">Нейгауз Г. Г. Об искусстве фортепианной игры. Записки педагога. М., </w:t>
      </w:r>
      <w:proofErr w:type="spellStart"/>
      <w:r w:rsidRPr="002D427B">
        <w:rPr>
          <w:rFonts w:ascii="Times New Roman" w:eastAsia="Times New Roman" w:hAnsi="Times New Roman" w:cs="Times New Roman"/>
          <w:color w:val="000000"/>
          <w:sz w:val="28"/>
          <w:szCs w:val="28"/>
          <w:lang w:eastAsia="ru-RU" w:bidi="ru-RU"/>
        </w:rPr>
        <w:t>Музгиз</w:t>
      </w:r>
      <w:proofErr w:type="spellEnd"/>
      <w:r w:rsidRPr="002D427B">
        <w:rPr>
          <w:rFonts w:ascii="Times New Roman" w:eastAsia="Times New Roman" w:hAnsi="Times New Roman" w:cs="Times New Roman"/>
          <w:color w:val="000000"/>
          <w:sz w:val="28"/>
          <w:szCs w:val="28"/>
          <w:lang w:eastAsia="ru-RU" w:bidi="ru-RU"/>
        </w:rPr>
        <w:t>, 1982.</w:t>
      </w:r>
    </w:p>
    <w:p w:rsidR="002D427B" w:rsidRPr="002D427B"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10.</w:t>
      </w:r>
      <w:r w:rsidRPr="002D427B">
        <w:rPr>
          <w:rFonts w:ascii="Times New Roman" w:eastAsia="Times New Roman" w:hAnsi="Times New Roman" w:cs="Times New Roman"/>
          <w:color w:val="000000"/>
          <w:sz w:val="28"/>
          <w:szCs w:val="28"/>
          <w:lang w:eastAsia="ru-RU" w:bidi="ru-RU"/>
        </w:rPr>
        <w:tab/>
        <w:t>Смирнова Т. И. А11е§го. Фортепиано. Интенсивный курс. Методические рекомендации. М., ЦСДК, 1994.</w:t>
      </w:r>
    </w:p>
    <w:p w:rsidR="002D427B" w:rsidRPr="009F2335" w:rsidRDefault="002D427B" w:rsidP="002D427B">
      <w:pPr>
        <w:widowControl w:val="0"/>
        <w:spacing w:after="0"/>
        <w:ind w:firstLine="900"/>
        <w:jc w:val="both"/>
        <w:rPr>
          <w:rFonts w:ascii="Times New Roman" w:eastAsia="Times New Roman" w:hAnsi="Times New Roman" w:cs="Times New Roman"/>
          <w:color w:val="000000"/>
          <w:sz w:val="28"/>
          <w:szCs w:val="28"/>
          <w:lang w:eastAsia="ru-RU" w:bidi="ru-RU"/>
        </w:rPr>
      </w:pPr>
      <w:r w:rsidRPr="002D427B">
        <w:rPr>
          <w:rFonts w:ascii="Times New Roman" w:eastAsia="Times New Roman" w:hAnsi="Times New Roman" w:cs="Times New Roman"/>
          <w:color w:val="000000"/>
          <w:sz w:val="28"/>
          <w:szCs w:val="28"/>
          <w:lang w:eastAsia="ru-RU" w:bidi="ru-RU"/>
        </w:rPr>
        <w:t>11.</w:t>
      </w:r>
      <w:r w:rsidRPr="002D427B">
        <w:rPr>
          <w:rFonts w:ascii="Times New Roman" w:eastAsia="Times New Roman" w:hAnsi="Times New Roman" w:cs="Times New Roman"/>
          <w:color w:val="000000"/>
          <w:sz w:val="28"/>
          <w:szCs w:val="28"/>
          <w:lang w:eastAsia="ru-RU" w:bidi="ru-RU"/>
        </w:rPr>
        <w:tab/>
      </w:r>
      <w:proofErr w:type="spellStart"/>
      <w:r w:rsidRPr="002D427B">
        <w:rPr>
          <w:rFonts w:ascii="Times New Roman" w:eastAsia="Times New Roman" w:hAnsi="Times New Roman" w:cs="Times New Roman"/>
          <w:color w:val="000000"/>
          <w:sz w:val="28"/>
          <w:szCs w:val="28"/>
          <w:lang w:eastAsia="ru-RU" w:bidi="ru-RU"/>
        </w:rPr>
        <w:t>Хорунжая</w:t>
      </w:r>
      <w:proofErr w:type="spellEnd"/>
      <w:r w:rsidRPr="002D427B">
        <w:rPr>
          <w:rFonts w:ascii="Times New Roman" w:eastAsia="Times New Roman" w:hAnsi="Times New Roman" w:cs="Times New Roman"/>
          <w:color w:val="000000"/>
          <w:sz w:val="28"/>
          <w:szCs w:val="28"/>
          <w:lang w:eastAsia="ru-RU" w:bidi="ru-RU"/>
        </w:rPr>
        <w:t xml:space="preserve"> Р. И. Развитие навыка чтения нот с листа. М., Московский Государственный институт культуры, 1998.</w:t>
      </w:r>
    </w:p>
    <w:p w:rsidR="009F2335" w:rsidRPr="0010345E" w:rsidRDefault="009F2335" w:rsidP="009F2335">
      <w:pPr>
        <w:spacing w:after="0"/>
        <w:ind w:firstLine="708"/>
        <w:jc w:val="both"/>
        <w:rPr>
          <w:rFonts w:ascii="Times New Roman" w:hAnsi="Times New Roman" w:cs="Times New Roman"/>
          <w:sz w:val="28"/>
          <w:szCs w:val="28"/>
        </w:rPr>
      </w:pPr>
    </w:p>
    <w:sectPr w:rsidR="009F2335" w:rsidRPr="001034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AA"/>
    <w:rsid w:val="000274AA"/>
    <w:rsid w:val="00035251"/>
    <w:rsid w:val="0010345E"/>
    <w:rsid w:val="001E1D39"/>
    <w:rsid w:val="002D427B"/>
    <w:rsid w:val="006F0C0A"/>
    <w:rsid w:val="009F2335"/>
    <w:rsid w:val="00F82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0345E"/>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10345E"/>
    <w:pPr>
      <w:widowControl w:val="0"/>
      <w:shd w:val="clear" w:color="auto" w:fill="FFFFFF"/>
      <w:spacing w:after="0" w:line="239" w:lineRule="exact"/>
      <w:jc w:val="both"/>
    </w:pPr>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6F0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0345E"/>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10345E"/>
    <w:pPr>
      <w:widowControl w:val="0"/>
      <w:shd w:val="clear" w:color="auto" w:fill="FFFFFF"/>
      <w:spacing w:after="0" w:line="239" w:lineRule="exact"/>
      <w:jc w:val="both"/>
    </w:pPr>
    <w:rPr>
      <w:rFonts w:ascii="Times New Roman" w:eastAsia="Times New Roman" w:hAnsi="Times New Roman" w:cs="Times New Roman"/>
      <w:sz w:val="20"/>
      <w:szCs w:val="20"/>
    </w:rPr>
  </w:style>
  <w:style w:type="paragraph" w:styleId="a3">
    <w:name w:val="Balloon Text"/>
    <w:basedOn w:val="a"/>
    <w:link w:val="a4"/>
    <w:uiPriority w:val="99"/>
    <w:semiHidden/>
    <w:unhideWhenUsed/>
    <w:rsid w:val="006F0C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0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FEAE6-ABDE-4710-850A-028FC74B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4419</Words>
  <Characters>25191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Лелик</dc:creator>
  <cp:keywords/>
  <dc:description/>
  <cp:lastModifiedBy>Лелик</cp:lastModifiedBy>
  <cp:revision>4</cp:revision>
  <dcterms:created xsi:type="dcterms:W3CDTF">2018-02-10T17:16:00Z</dcterms:created>
  <dcterms:modified xsi:type="dcterms:W3CDTF">2018-02-14T15:15:00Z</dcterms:modified>
</cp:coreProperties>
</file>