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729643" w14:textId="77777777" w:rsidR="0031490E" w:rsidRPr="0031490E" w:rsidRDefault="0031490E" w:rsidP="0031490E">
      <w:pPr>
        <w:spacing w:after="0" w:line="240" w:lineRule="auto"/>
        <w:jc w:val="center"/>
        <w:rPr>
          <w:rFonts w:ascii="Times New Roman" w:eastAsia="Calibri" w:hAnsi="Times New Roman" w:cs="Times New Roman"/>
          <w:sz w:val="24"/>
          <w:szCs w:val="24"/>
          <w:lang w:val="ru-RU"/>
        </w:rPr>
      </w:pPr>
      <w:r w:rsidRPr="0031490E">
        <w:rPr>
          <w:rFonts w:ascii="Times New Roman" w:eastAsia="Calibri" w:hAnsi="Times New Roman" w:cs="Times New Roman"/>
          <w:sz w:val="24"/>
          <w:szCs w:val="24"/>
          <w:lang w:val="ru-RU"/>
        </w:rPr>
        <w:t>Управление образования</w:t>
      </w:r>
    </w:p>
    <w:p w14:paraId="7AFB6A31" w14:textId="77777777" w:rsidR="0031490E" w:rsidRPr="0031490E" w:rsidRDefault="0031490E" w:rsidP="0031490E">
      <w:pPr>
        <w:spacing w:after="0" w:line="240" w:lineRule="auto"/>
        <w:jc w:val="center"/>
        <w:rPr>
          <w:rFonts w:ascii="Times New Roman" w:eastAsia="Calibri" w:hAnsi="Times New Roman" w:cs="Times New Roman"/>
          <w:sz w:val="24"/>
          <w:szCs w:val="24"/>
          <w:lang w:val="ru-RU"/>
        </w:rPr>
      </w:pPr>
      <w:r w:rsidRPr="0031490E">
        <w:rPr>
          <w:rFonts w:ascii="Times New Roman" w:eastAsia="Calibri" w:hAnsi="Times New Roman" w:cs="Times New Roman"/>
          <w:sz w:val="24"/>
          <w:szCs w:val="24"/>
          <w:lang w:val="ru-RU"/>
        </w:rPr>
        <w:t xml:space="preserve">Администрации </w:t>
      </w:r>
      <w:proofErr w:type="spellStart"/>
      <w:r w:rsidRPr="0031490E">
        <w:rPr>
          <w:rFonts w:ascii="Times New Roman" w:eastAsia="Calibri" w:hAnsi="Times New Roman" w:cs="Times New Roman"/>
          <w:sz w:val="24"/>
          <w:szCs w:val="24"/>
          <w:lang w:val="ru-RU"/>
        </w:rPr>
        <w:t>Поронайского</w:t>
      </w:r>
      <w:proofErr w:type="spellEnd"/>
      <w:r w:rsidRPr="0031490E">
        <w:rPr>
          <w:rFonts w:ascii="Times New Roman" w:eastAsia="Calibri" w:hAnsi="Times New Roman" w:cs="Times New Roman"/>
          <w:sz w:val="24"/>
          <w:szCs w:val="24"/>
          <w:lang w:val="ru-RU"/>
        </w:rPr>
        <w:t xml:space="preserve"> городского округа</w:t>
      </w:r>
    </w:p>
    <w:p w14:paraId="1A25E28C" w14:textId="77777777" w:rsidR="0031490E" w:rsidRPr="0031490E" w:rsidRDefault="0031490E" w:rsidP="0031490E">
      <w:pPr>
        <w:spacing w:after="0" w:line="240" w:lineRule="auto"/>
        <w:jc w:val="center"/>
        <w:rPr>
          <w:rFonts w:ascii="Times New Roman" w:eastAsia="Calibri" w:hAnsi="Times New Roman" w:cs="Times New Roman"/>
          <w:sz w:val="24"/>
          <w:szCs w:val="24"/>
          <w:lang w:val="ru-RU"/>
        </w:rPr>
      </w:pPr>
      <w:r w:rsidRPr="0031490E">
        <w:rPr>
          <w:rFonts w:ascii="Times New Roman" w:eastAsia="Calibri" w:hAnsi="Times New Roman" w:cs="Times New Roman"/>
          <w:sz w:val="24"/>
          <w:szCs w:val="24"/>
          <w:lang w:val="ru-RU"/>
        </w:rPr>
        <w:t>Муниципальное бюджетное общеобразовательное учреждение</w:t>
      </w:r>
    </w:p>
    <w:p w14:paraId="3A70DB5E" w14:textId="77777777" w:rsidR="0031490E" w:rsidRPr="0031490E" w:rsidRDefault="0031490E" w:rsidP="0031490E">
      <w:pPr>
        <w:spacing w:after="0" w:line="240" w:lineRule="auto"/>
        <w:jc w:val="center"/>
        <w:rPr>
          <w:rFonts w:ascii="Times New Roman" w:eastAsia="Calibri" w:hAnsi="Times New Roman" w:cs="Times New Roman"/>
          <w:sz w:val="24"/>
          <w:szCs w:val="24"/>
          <w:lang w:val="ru-RU"/>
        </w:rPr>
      </w:pPr>
      <w:r w:rsidRPr="0031490E">
        <w:rPr>
          <w:rFonts w:ascii="Times New Roman" w:eastAsia="Calibri" w:hAnsi="Times New Roman" w:cs="Times New Roman"/>
          <w:sz w:val="24"/>
          <w:szCs w:val="24"/>
          <w:lang w:val="ru-RU"/>
        </w:rPr>
        <w:t>средняя общеобразовательная школа №2 г. Поронайска</w:t>
      </w:r>
    </w:p>
    <w:p w14:paraId="5028E4D0" w14:textId="77777777" w:rsidR="00A71821" w:rsidRDefault="00A71821" w:rsidP="00A71821">
      <w:pPr>
        <w:spacing w:after="0" w:line="240" w:lineRule="auto"/>
        <w:jc w:val="center"/>
        <w:rPr>
          <w:rFonts w:ascii="Times New Roman" w:hAnsi="Times New Roman" w:cs="Times New Roman"/>
          <w:sz w:val="24"/>
          <w:szCs w:val="24"/>
          <w:lang w:val="ru-RU"/>
        </w:rPr>
      </w:pPr>
    </w:p>
    <w:p w14:paraId="4BDEEF35" w14:textId="77777777" w:rsidR="00A71821" w:rsidRDefault="00A71821" w:rsidP="00A71821">
      <w:pPr>
        <w:spacing w:after="0" w:line="240" w:lineRule="auto"/>
        <w:jc w:val="center"/>
        <w:rPr>
          <w:rFonts w:ascii="Times New Roman" w:hAnsi="Times New Roman" w:cs="Times New Roman"/>
          <w:sz w:val="24"/>
          <w:szCs w:val="24"/>
          <w:lang w:val="ru-RU"/>
        </w:rPr>
      </w:pPr>
    </w:p>
    <w:p w14:paraId="428B9075" w14:textId="77777777" w:rsidR="00A71821" w:rsidRDefault="00A71821" w:rsidP="00A71821">
      <w:pPr>
        <w:spacing w:after="0" w:line="240" w:lineRule="auto"/>
        <w:jc w:val="center"/>
        <w:rPr>
          <w:rFonts w:ascii="Times New Roman" w:hAnsi="Times New Roman" w:cs="Times New Roman"/>
          <w:sz w:val="24"/>
          <w:szCs w:val="24"/>
          <w:lang w:val="ru-RU"/>
        </w:rPr>
      </w:pPr>
    </w:p>
    <w:p w14:paraId="7F31A7ED" w14:textId="77777777" w:rsidR="00A71821" w:rsidRDefault="00A71821" w:rsidP="00A71821">
      <w:pPr>
        <w:spacing w:after="0" w:line="240" w:lineRule="auto"/>
        <w:jc w:val="center"/>
        <w:rPr>
          <w:rFonts w:ascii="Times New Roman" w:hAnsi="Times New Roman" w:cs="Times New Roman"/>
          <w:sz w:val="24"/>
          <w:szCs w:val="24"/>
          <w:lang w:val="ru-RU"/>
        </w:rPr>
      </w:pPr>
    </w:p>
    <w:p w14:paraId="2F041D9E" w14:textId="77777777" w:rsidR="00A71821" w:rsidRDefault="00A71821" w:rsidP="00A71821">
      <w:pPr>
        <w:spacing w:after="0" w:line="240" w:lineRule="auto"/>
        <w:jc w:val="center"/>
        <w:rPr>
          <w:rFonts w:ascii="Times New Roman" w:hAnsi="Times New Roman" w:cs="Times New Roman"/>
          <w:sz w:val="24"/>
          <w:szCs w:val="24"/>
          <w:lang w:val="ru-RU"/>
        </w:rPr>
      </w:pPr>
    </w:p>
    <w:p w14:paraId="4BF10D3D" w14:textId="77777777" w:rsidR="00A71821" w:rsidRDefault="00A71821" w:rsidP="00A71821">
      <w:pPr>
        <w:spacing w:after="0" w:line="240" w:lineRule="auto"/>
        <w:jc w:val="center"/>
        <w:rPr>
          <w:rFonts w:ascii="Times New Roman" w:hAnsi="Times New Roman" w:cs="Times New Roman"/>
          <w:sz w:val="24"/>
          <w:szCs w:val="24"/>
          <w:lang w:val="ru-RU"/>
        </w:rPr>
      </w:pPr>
    </w:p>
    <w:p w14:paraId="7995CB00" w14:textId="77777777" w:rsidR="00A71821" w:rsidRDefault="00A71821" w:rsidP="00A71821">
      <w:pPr>
        <w:spacing w:after="0" w:line="240" w:lineRule="auto"/>
        <w:jc w:val="center"/>
        <w:rPr>
          <w:rFonts w:ascii="Times New Roman" w:hAnsi="Times New Roman" w:cs="Times New Roman"/>
          <w:sz w:val="24"/>
          <w:szCs w:val="24"/>
          <w:lang w:val="ru-RU"/>
        </w:rPr>
      </w:pPr>
    </w:p>
    <w:p w14:paraId="077A0063" w14:textId="77777777" w:rsidR="000F524C" w:rsidRDefault="000F524C" w:rsidP="00A71821">
      <w:pPr>
        <w:spacing w:after="0" w:line="240" w:lineRule="auto"/>
        <w:jc w:val="center"/>
        <w:rPr>
          <w:rFonts w:ascii="Times New Roman" w:hAnsi="Times New Roman" w:cs="Times New Roman"/>
          <w:sz w:val="24"/>
          <w:szCs w:val="24"/>
          <w:lang w:val="ru-RU"/>
        </w:rPr>
      </w:pPr>
    </w:p>
    <w:p w14:paraId="7501777D" w14:textId="77777777" w:rsidR="000F524C" w:rsidRDefault="000F524C" w:rsidP="00A71821">
      <w:pPr>
        <w:spacing w:after="0" w:line="240" w:lineRule="auto"/>
        <w:jc w:val="center"/>
        <w:rPr>
          <w:rFonts w:ascii="Times New Roman" w:hAnsi="Times New Roman" w:cs="Times New Roman"/>
          <w:sz w:val="24"/>
          <w:szCs w:val="24"/>
          <w:lang w:val="ru-RU"/>
        </w:rPr>
      </w:pPr>
    </w:p>
    <w:p w14:paraId="0299CA25" w14:textId="77777777" w:rsidR="00A71821" w:rsidRDefault="00A71821" w:rsidP="00A71821">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Обобщение опыта</w:t>
      </w:r>
    </w:p>
    <w:p w14:paraId="60ECACC1" w14:textId="77777777" w:rsidR="00A71821" w:rsidRDefault="00A71821" w:rsidP="00A71821">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Учителя математики</w:t>
      </w:r>
    </w:p>
    <w:p w14:paraId="72AC549C" w14:textId="169C7C11" w:rsidR="00A71821" w:rsidRDefault="00A71821" w:rsidP="00A71821">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М</w:t>
      </w:r>
      <w:r w:rsidR="0031490E">
        <w:rPr>
          <w:rFonts w:ascii="Times New Roman" w:hAnsi="Times New Roman" w:cs="Times New Roman"/>
          <w:sz w:val="24"/>
          <w:szCs w:val="24"/>
          <w:lang w:val="ru-RU"/>
        </w:rPr>
        <w:t>Б</w:t>
      </w:r>
      <w:r>
        <w:rPr>
          <w:rFonts w:ascii="Times New Roman" w:hAnsi="Times New Roman" w:cs="Times New Roman"/>
          <w:sz w:val="24"/>
          <w:szCs w:val="24"/>
          <w:lang w:val="ru-RU"/>
        </w:rPr>
        <w:t>ОУ СОШ №2</w:t>
      </w:r>
    </w:p>
    <w:p w14:paraId="5836D61D" w14:textId="77777777" w:rsidR="00A71821" w:rsidRDefault="00A71821" w:rsidP="00A71821">
      <w:pPr>
        <w:spacing w:after="0" w:line="240" w:lineRule="auto"/>
        <w:jc w:val="center"/>
        <w:rPr>
          <w:rFonts w:ascii="Times New Roman" w:hAnsi="Times New Roman" w:cs="Times New Roman"/>
          <w:sz w:val="24"/>
          <w:szCs w:val="24"/>
          <w:lang w:val="ru-RU"/>
        </w:rPr>
      </w:pPr>
    </w:p>
    <w:p w14:paraId="4AC0F0AC" w14:textId="77777777" w:rsidR="00A71821" w:rsidRDefault="00A71821" w:rsidP="00A71821">
      <w:pPr>
        <w:spacing w:after="0" w:line="240" w:lineRule="auto"/>
        <w:jc w:val="center"/>
        <w:rPr>
          <w:rFonts w:ascii="Times New Roman" w:hAnsi="Times New Roman" w:cs="Times New Roman"/>
          <w:sz w:val="24"/>
          <w:szCs w:val="24"/>
          <w:lang w:val="ru-RU"/>
        </w:rPr>
      </w:pPr>
    </w:p>
    <w:p w14:paraId="66DDE407" w14:textId="77777777" w:rsidR="00A71821" w:rsidRDefault="00A71821" w:rsidP="00A71821">
      <w:pPr>
        <w:spacing w:after="0" w:line="240" w:lineRule="auto"/>
        <w:jc w:val="center"/>
        <w:rPr>
          <w:rFonts w:ascii="Times New Roman" w:hAnsi="Times New Roman" w:cs="Times New Roman"/>
          <w:sz w:val="24"/>
          <w:szCs w:val="24"/>
          <w:lang w:val="ru-RU"/>
        </w:rPr>
      </w:pPr>
    </w:p>
    <w:p w14:paraId="6981CFCF" w14:textId="77777777" w:rsidR="00A71821" w:rsidRDefault="00A71821" w:rsidP="00A71821">
      <w:pPr>
        <w:spacing w:after="0" w:line="240" w:lineRule="auto"/>
        <w:jc w:val="center"/>
        <w:rPr>
          <w:rFonts w:ascii="Times New Roman" w:hAnsi="Times New Roman" w:cs="Times New Roman"/>
          <w:sz w:val="24"/>
          <w:szCs w:val="24"/>
          <w:lang w:val="ru-RU"/>
        </w:rPr>
      </w:pPr>
      <w:proofErr w:type="spellStart"/>
      <w:r>
        <w:rPr>
          <w:rFonts w:ascii="Times New Roman" w:hAnsi="Times New Roman" w:cs="Times New Roman"/>
          <w:sz w:val="24"/>
          <w:szCs w:val="24"/>
          <w:lang w:val="ru-RU"/>
        </w:rPr>
        <w:t>Гербст</w:t>
      </w:r>
      <w:proofErr w:type="spellEnd"/>
      <w:r>
        <w:rPr>
          <w:rFonts w:ascii="Times New Roman" w:hAnsi="Times New Roman" w:cs="Times New Roman"/>
          <w:sz w:val="24"/>
          <w:szCs w:val="24"/>
          <w:lang w:val="ru-RU"/>
        </w:rPr>
        <w:t xml:space="preserve"> Пун Не (Татьяны Михайловны)</w:t>
      </w:r>
    </w:p>
    <w:p w14:paraId="340E2E4A" w14:textId="77777777" w:rsidR="00A71821" w:rsidRDefault="00A71821" w:rsidP="00A71821">
      <w:pPr>
        <w:spacing w:after="0" w:line="240" w:lineRule="auto"/>
        <w:jc w:val="center"/>
        <w:rPr>
          <w:rFonts w:ascii="Times New Roman" w:hAnsi="Times New Roman" w:cs="Times New Roman"/>
          <w:sz w:val="24"/>
          <w:szCs w:val="24"/>
          <w:lang w:val="ru-RU"/>
        </w:rPr>
      </w:pPr>
    </w:p>
    <w:p w14:paraId="1F128A8D" w14:textId="77777777" w:rsidR="00A71821" w:rsidRDefault="00A71821" w:rsidP="00A71821">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по теме</w:t>
      </w:r>
    </w:p>
    <w:p w14:paraId="255A0982" w14:textId="77777777" w:rsidR="00A71821" w:rsidRDefault="00A71821" w:rsidP="00A71821">
      <w:pPr>
        <w:spacing w:after="0" w:line="240" w:lineRule="auto"/>
        <w:jc w:val="center"/>
        <w:rPr>
          <w:rFonts w:ascii="Times New Roman" w:hAnsi="Times New Roman" w:cs="Times New Roman"/>
          <w:b/>
          <w:sz w:val="24"/>
          <w:szCs w:val="24"/>
          <w:lang w:val="ru-RU"/>
        </w:rPr>
      </w:pPr>
      <w:r>
        <w:rPr>
          <w:rFonts w:ascii="Times New Roman" w:hAnsi="Times New Roman" w:cs="Times New Roman"/>
          <w:b/>
          <w:sz w:val="24"/>
          <w:szCs w:val="24"/>
          <w:lang w:val="ru-RU"/>
        </w:rPr>
        <w:t>«Развитие познавательной активности учащихся  на уроках математики</w:t>
      </w:r>
    </w:p>
    <w:p w14:paraId="0A2B823E" w14:textId="77777777" w:rsidR="00A71821" w:rsidRDefault="00A71821" w:rsidP="00A71821">
      <w:pPr>
        <w:spacing w:after="0" w:line="240" w:lineRule="auto"/>
        <w:jc w:val="center"/>
        <w:rPr>
          <w:rFonts w:ascii="Times New Roman" w:hAnsi="Times New Roman" w:cs="Times New Roman"/>
          <w:b/>
          <w:sz w:val="24"/>
          <w:szCs w:val="24"/>
          <w:lang w:val="ru-RU"/>
        </w:rPr>
      </w:pPr>
      <w:r>
        <w:rPr>
          <w:rFonts w:ascii="Times New Roman" w:hAnsi="Times New Roman" w:cs="Times New Roman"/>
          <w:b/>
          <w:sz w:val="24"/>
          <w:szCs w:val="24"/>
          <w:lang w:val="ru-RU"/>
        </w:rPr>
        <w:t>и во внеурочное время».</w:t>
      </w:r>
    </w:p>
    <w:p w14:paraId="423038F9" w14:textId="77777777" w:rsidR="00A71821" w:rsidRDefault="00A71821" w:rsidP="00A71821">
      <w:pPr>
        <w:spacing w:after="0" w:line="240" w:lineRule="auto"/>
        <w:jc w:val="center"/>
        <w:rPr>
          <w:rFonts w:ascii="Times New Roman" w:hAnsi="Times New Roman" w:cs="Times New Roman"/>
          <w:b/>
          <w:sz w:val="24"/>
          <w:szCs w:val="24"/>
          <w:lang w:val="ru-RU"/>
        </w:rPr>
      </w:pPr>
    </w:p>
    <w:p w14:paraId="4F0687FD" w14:textId="77777777" w:rsidR="00A71821" w:rsidRDefault="00A71821" w:rsidP="00A71821">
      <w:pPr>
        <w:spacing w:after="0" w:line="240" w:lineRule="auto"/>
        <w:jc w:val="center"/>
        <w:rPr>
          <w:rFonts w:ascii="Times New Roman" w:hAnsi="Times New Roman" w:cs="Times New Roman"/>
          <w:b/>
          <w:sz w:val="24"/>
          <w:szCs w:val="24"/>
          <w:lang w:val="ru-RU"/>
        </w:rPr>
      </w:pPr>
    </w:p>
    <w:p w14:paraId="489BE574" w14:textId="77777777" w:rsidR="00A71821" w:rsidRDefault="00A71821" w:rsidP="00A71821">
      <w:pPr>
        <w:spacing w:after="0" w:line="240" w:lineRule="auto"/>
        <w:jc w:val="right"/>
        <w:rPr>
          <w:rFonts w:ascii="Times New Roman" w:hAnsi="Times New Roman" w:cs="Times New Roman"/>
          <w:sz w:val="24"/>
          <w:szCs w:val="24"/>
          <w:lang w:val="ru-RU"/>
        </w:rPr>
      </w:pPr>
    </w:p>
    <w:p w14:paraId="1FBE663D" w14:textId="77777777" w:rsidR="00A71821" w:rsidRDefault="00A71821" w:rsidP="00A71821">
      <w:pPr>
        <w:spacing w:after="0" w:line="240" w:lineRule="auto"/>
        <w:jc w:val="right"/>
        <w:rPr>
          <w:rFonts w:ascii="Times New Roman" w:hAnsi="Times New Roman" w:cs="Times New Roman"/>
          <w:sz w:val="24"/>
          <w:szCs w:val="24"/>
          <w:lang w:val="ru-RU"/>
        </w:rPr>
      </w:pPr>
    </w:p>
    <w:p w14:paraId="6664F67E" w14:textId="77777777" w:rsidR="00A71821" w:rsidRDefault="00A71821" w:rsidP="00A71821">
      <w:pPr>
        <w:spacing w:after="0" w:line="240" w:lineRule="auto"/>
        <w:jc w:val="right"/>
        <w:rPr>
          <w:rFonts w:ascii="Times New Roman" w:hAnsi="Times New Roman" w:cs="Times New Roman"/>
          <w:sz w:val="24"/>
          <w:szCs w:val="24"/>
          <w:lang w:val="ru-RU"/>
        </w:rPr>
      </w:pPr>
    </w:p>
    <w:p w14:paraId="4A5132CA" w14:textId="77777777" w:rsidR="00A71821" w:rsidRDefault="00A71821" w:rsidP="00A71821">
      <w:pPr>
        <w:spacing w:after="0" w:line="240" w:lineRule="auto"/>
        <w:jc w:val="right"/>
        <w:rPr>
          <w:rFonts w:ascii="Times New Roman" w:hAnsi="Times New Roman" w:cs="Times New Roman"/>
          <w:sz w:val="24"/>
          <w:szCs w:val="24"/>
          <w:lang w:val="ru-RU"/>
        </w:rPr>
      </w:pPr>
    </w:p>
    <w:p w14:paraId="17C306E4" w14:textId="77777777" w:rsidR="00A71821" w:rsidRDefault="00A71821" w:rsidP="00A71821">
      <w:pPr>
        <w:spacing w:after="0" w:line="240" w:lineRule="auto"/>
        <w:jc w:val="right"/>
        <w:rPr>
          <w:rFonts w:ascii="Times New Roman" w:hAnsi="Times New Roman" w:cs="Times New Roman"/>
          <w:sz w:val="24"/>
          <w:szCs w:val="24"/>
          <w:lang w:val="ru-RU"/>
        </w:rPr>
      </w:pPr>
    </w:p>
    <w:p w14:paraId="2FEC264E" w14:textId="77777777" w:rsidR="00A71821" w:rsidRDefault="00A71821" w:rsidP="00A71821">
      <w:pPr>
        <w:spacing w:after="0" w:line="240" w:lineRule="auto"/>
        <w:jc w:val="right"/>
        <w:rPr>
          <w:rFonts w:ascii="Times New Roman" w:hAnsi="Times New Roman" w:cs="Times New Roman"/>
          <w:sz w:val="24"/>
          <w:szCs w:val="24"/>
          <w:lang w:val="ru-RU"/>
        </w:rPr>
      </w:pPr>
    </w:p>
    <w:p w14:paraId="11865123" w14:textId="77777777" w:rsidR="00A71821" w:rsidRDefault="00A71821" w:rsidP="00A71821">
      <w:pPr>
        <w:spacing w:after="0" w:line="240" w:lineRule="auto"/>
        <w:jc w:val="right"/>
        <w:rPr>
          <w:rFonts w:ascii="Times New Roman" w:hAnsi="Times New Roman" w:cs="Times New Roman"/>
          <w:sz w:val="24"/>
          <w:szCs w:val="24"/>
          <w:lang w:val="ru-RU"/>
        </w:rPr>
      </w:pPr>
    </w:p>
    <w:p w14:paraId="17824351" w14:textId="77777777" w:rsidR="00366A8E" w:rsidRDefault="00366A8E" w:rsidP="00A71821">
      <w:pPr>
        <w:spacing w:after="0" w:line="240" w:lineRule="auto"/>
        <w:jc w:val="center"/>
        <w:rPr>
          <w:rFonts w:ascii="Times New Roman" w:hAnsi="Times New Roman" w:cs="Times New Roman"/>
          <w:sz w:val="24"/>
          <w:szCs w:val="24"/>
          <w:lang w:val="ru-RU"/>
        </w:rPr>
      </w:pPr>
    </w:p>
    <w:p w14:paraId="7B5D45A7" w14:textId="77777777" w:rsidR="00366A8E" w:rsidRDefault="00366A8E" w:rsidP="00A71821">
      <w:pPr>
        <w:spacing w:after="0" w:line="240" w:lineRule="auto"/>
        <w:jc w:val="center"/>
        <w:rPr>
          <w:rFonts w:ascii="Times New Roman" w:hAnsi="Times New Roman" w:cs="Times New Roman"/>
          <w:sz w:val="24"/>
          <w:szCs w:val="24"/>
          <w:lang w:val="ru-RU"/>
        </w:rPr>
      </w:pPr>
    </w:p>
    <w:p w14:paraId="4445FF98" w14:textId="77777777" w:rsidR="00366A8E" w:rsidRDefault="00366A8E" w:rsidP="00A71821">
      <w:pPr>
        <w:spacing w:after="0" w:line="240" w:lineRule="auto"/>
        <w:jc w:val="center"/>
        <w:rPr>
          <w:rFonts w:ascii="Times New Roman" w:hAnsi="Times New Roman" w:cs="Times New Roman"/>
          <w:sz w:val="24"/>
          <w:szCs w:val="24"/>
          <w:lang w:val="ru-RU"/>
        </w:rPr>
      </w:pPr>
    </w:p>
    <w:p w14:paraId="50AFD326" w14:textId="77777777" w:rsidR="00366A8E" w:rsidRDefault="00366A8E" w:rsidP="00A71821">
      <w:pPr>
        <w:spacing w:after="0" w:line="240" w:lineRule="auto"/>
        <w:jc w:val="center"/>
        <w:rPr>
          <w:rFonts w:ascii="Times New Roman" w:hAnsi="Times New Roman" w:cs="Times New Roman"/>
          <w:sz w:val="24"/>
          <w:szCs w:val="24"/>
          <w:lang w:val="ru-RU"/>
        </w:rPr>
      </w:pPr>
    </w:p>
    <w:p w14:paraId="04444169" w14:textId="77777777" w:rsidR="00366A8E" w:rsidRDefault="00366A8E" w:rsidP="00A71821">
      <w:pPr>
        <w:spacing w:after="0" w:line="240" w:lineRule="auto"/>
        <w:jc w:val="center"/>
        <w:rPr>
          <w:rFonts w:ascii="Times New Roman" w:hAnsi="Times New Roman" w:cs="Times New Roman"/>
          <w:sz w:val="24"/>
          <w:szCs w:val="24"/>
          <w:lang w:val="ru-RU"/>
        </w:rPr>
      </w:pPr>
    </w:p>
    <w:p w14:paraId="68E3542D" w14:textId="77777777" w:rsidR="00A71821" w:rsidRDefault="00A71821" w:rsidP="00366A8E">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Поронайск</w:t>
      </w:r>
    </w:p>
    <w:p w14:paraId="74211F7B" w14:textId="70AF90B0" w:rsidR="00A71821" w:rsidRDefault="000F524C" w:rsidP="00366A8E">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2017</w:t>
      </w:r>
    </w:p>
    <w:p w14:paraId="05FF2ACF" w14:textId="77777777" w:rsidR="0031490E" w:rsidRDefault="0031490E" w:rsidP="00366A8E">
      <w:pPr>
        <w:spacing w:after="0" w:line="240" w:lineRule="auto"/>
        <w:jc w:val="center"/>
        <w:rPr>
          <w:rFonts w:ascii="Times New Roman" w:hAnsi="Times New Roman" w:cs="Times New Roman"/>
          <w:sz w:val="24"/>
          <w:szCs w:val="24"/>
          <w:lang w:val="ru-RU"/>
        </w:rPr>
      </w:pPr>
    </w:p>
    <w:p w14:paraId="2919EE17" w14:textId="77777777" w:rsidR="0031490E" w:rsidRDefault="0031490E" w:rsidP="00366A8E">
      <w:pPr>
        <w:spacing w:after="0" w:line="240" w:lineRule="auto"/>
        <w:jc w:val="center"/>
        <w:rPr>
          <w:rFonts w:ascii="Times New Roman" w:hAnsi="Times New Roman" w:cs="Times New Roman"/>
          <w:sz w:val="24"/>
          <w:szCs w:val="24"/>
          <w:lang w:val="ru-RU"/>
        </w:rPr>
      </w:pPr>
    </w:p>
    <w:p w14:paraId="62CFA63F" w14:textId="77777777" w:rsidR="0031490E" w:rsidRDefault="0031490E" w:rsidP="00366A8E">
      <w:pPr>
        <w:spacing w:after="0" w:line="240" w:lineRule="auto"/>
        <w:jc w:val="center"/>
        <w:rPr>
          <w:rFonts w:ascii="Times New Roman" w:hAnsi="Times New Roman" w:cs="Times New Roman"/>
          <w:sz w:val="24"/>
          <w:szCs w:val="24"/>
          <w:lang w:val="ru-RU"/>
        </w:rPr>
      </w:pPr>
    </w:p>
    <w:p w14:paraId="5E8654EE" w14:textId="77777777" w:rsidR="007313A8" w:rsidRDefault="007313A8" w:rsidP="00366A8E">
      <w:pPr>
        <w:spacing w:after="0" w:line="240" w:lineRule="auto"/>
        <w:jc w:val="center"/>
        <w:rPr>
          <w:rFonts w:ascii="Times New Roman" w:hAnsi="Times New Roman" w:cs="Times New Roman"/>
          <w:sz w:val="24"/>
          <w:szCs w:val="24"/>
          <w:lang w:val="ru-RU"/>
        </w:rPr>
      </w:pPr>
    </w:p>
    <w:p w14:paraId="6275157C" w14:textId="77777777" w:rsidR="007313A8" w:rsidRDefault="007313A8" w:rsidP="00366A8E">
      <w:pPr>
        <w:spacing w:after="0" w:line="240" w:lineRule="auto"/>
        <w:jc w:val="center"/>
        <w:rPr>
          <w:rFonts w:ascii="Times New Roman" w:hAnsi="Times New Roman" w:cs="Times New Roman"/>
          <w:sz w:val="24"/>
          <w:szCs w:val="24"/>
          <w:lang w:val="ru-RU"/>
        </w:rPr>
      </w:pPr>
    </w:p>
    <w:p w14:paraId="53299A13" w14:textId="77777777" w:rsidR="0031490E" w:rsidRDefault="0031490E" w:rsidP="00366A8E">
      <w:pPr>
        <w:spacing w:after="0" w:line="240" w:lineRule="auto"/>
        <w:jc w:val="center"/>
        <w:rPr>
          <w:rFonts w:ascii="Times New Roman" w:hAnsi="Times New Roman" w:cs="Times New Roman"/>
          <w:sz w:val="24"/>
          <w:szCs w:val="24"/>
          <w:lang w:val="ru-RU"/>
        </w:rPr>
      </w:pPr>
    </w:p>
    <w:p w14:paraId="058BD134" w14:textId="3FFD91AD" w:rsidR="00A71821" w:rsidRDefault="00A71821" w:rsidP="00806B45">
      <w:pPr>
        <w:spacing w:after="0" w:line="240" w:lineRule="auto"/>
        <w:jc w:val="center"/>
        <w:rPr>
          <w:rFonts w:ascii="Times New Roman" w:hAnsi="Times New Roman" w:cs="Times New Roman"/>
          <w:b/>
          <w:color w:val="FF0000"/>
          <w:sz w:val="24"/>
          <w:szCs w:val="24"/>
          <w:lang w:val="ru-RU"/>
        </w:rPr>
      </w:pPr>
      <w:r w:rsidRPr="00A71821">
        <w:rPr>
          <w:rFonts w:ascii="Times New Roman" w:hAnsi="Times New Roman" w:cs="Times New Roman"/>
          <w:b/>
          <w:color w:val="FF0000"/>
          <w:sz w:val="24"/>
          <w:szCs w:val="24"/>
          <w:lang w:val="ru-RU"/>
        </w:rPr>
        <w:lastRenderedPageBreak/>
        <w:t>Представление учителя</w:t>
      </w:r>
    </w:p>
    <w:p w14:paraId="1701E1F8" w14:textId="77777777" w:rsidR="00A71821" w:rsidRDefault="00A71821" w:rsidP="00806B45">
      <w:pPr>
        <w:spacing w:after="0" w:line="240" w:lineRule="auto"/>
        <w:rPr>
          <w:rFonts w:ascii="Times New Roman" w:hAnsi="Times New Roman" w:cs="Times New Roman"/>
          <w:b/>
          <w:color w:val="17365D" w:themeColor="text2" w:themeShade="BF"/>
          <w:sz w:val="24"/>
          <w:szCs w:val="24"/>
          <w:lang w:val="ru-RU"/>
        </w:rPr>
      </w:pPr>
    </w:p>
    <w:p w14:paraId="3E46B791" w14:textId="77777777" w:rsidR="00A71821" w:rsidRDefault="00A71821" w:rsidP="00A71821">
      <w:pPr>
        <w:spacing w:after="0" w:line="240" w:lineRule="auto"/>
        <w:jc w:val="center"/>
        <w:rPr>
          <w:rFonts w:ascii="Times New Roman" w:hAnsi="Times New Roman" w:cs="Times New Roman"/>
          <w:b/>
          <w:color w:val="17365D" w:themeColor="text2" w:themeShade="BF"/>
          <w:sz w:val="24"/>
          <w:szCs w:val="24"/>
          <w:lang w:val="ru-RU"/>
        </w:rPr>
      </w:pPr>
    </w:p>
    <w:p w14:paraId="39FD12AA" w14:textId="77777777" w:rsidR="00A71821" w:rsidRDefault="00A71821" w:rsidP="00A71821">
      <w:pPr>
        <w:spacing w:after="0" w:line="240" w:lineRule="auto"/>
        <w:jc w:val="center"/>
        <w:rPr>
          <w:rFonts w:ascii="Times New Roman" w:hAnsi="Times New Roman" w:cs="Times New Roman"/>
          <w:b/>
          <w:color w:val="17365D" w:themeColor="text2" w:themeShade="BF"/>
          <w:sz w:val="24"/>
          <w:szCs w:val="24"/>
          <w:lang w:val="ru-RU"/>
        </w:rPr>
      </w:pPr>
    </w:p>
    <w:p w14:paraId="3CC1C732" w14:textId="010C327F" w:rsidR="00A71821" w:rsidRDefault="00806B45" w:rsidP="00A71821">
      <w:pPr>
        <w:spacing w:after="0" w:line="240" w:lineRule="auto"/>
        <w:jc w:val="center"/>
        <w:rPr>
          <w:rFonts w:ascii="Times New Roman" w:hAnsi="Times New Roman" w:cs="Times New Roman"/>
          <w:b/>
          <w:color w:val="17365D" w:themeColor="text2" w:themeShade="BF"/>
          <w:sz w:val="24"/>
          <w:szCs w:val="24"/>
          <w:lang w:val="ru-RU"/>
        </w:rPr>
      </w:pPr>
      <w:r>
        <w:rPr>
          <w:rFonts w:ascii="Times New Roman" w:hAnsi="Times New Roman" w:cs="Times New Roman"/>
          <w:b/>
          <w:noProof/>
          <w:color w:val="17365D" w:themeColor="text2" w:themeShade="BF"/>
          <w:sz w:val="24"/>
          <w:szCs w:val="24"/>
          <w:lang w:val="ru-RU" w:eastAsia="ru-RU"/>
        </w:rPr>
        <w:drawing>
          <wp:inline distT="0" distB="0" distL="0" distR="0" wp14:anchorId="7C6F2D75" wp14:editId="41E0E0F2">
            <wp:extent cx="3552764" cy="457782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l="24319" t="20417" r="20349" b="23187"/>
                    <a:stretch/>
                  </pic:blipFill>
                  <pic:spPr bwMode="auto">
                    <a:xfrm>
                      <a:off x="0" y="0"/>
                      <a:ext cx="3810222" cy="4909565"/>
                    </a:xfrm>
                    <a:prstGeom prst="rect">
                      <a:avLst/>
                    </a:prstGeom>
                    <a:noFill/>
                    <a:ln>
                      <a:noFill/>
                    </a:ln>
                    <a:extLst>
                      <a:ext uri="{53640926-AAD7-44D8-BBD7-CCE9431645EC}">
                        <a14:shadowObscured xmlns:a14="http://schemas.microsoft.com/office/drawing/2010/main"/>
                      </a:ext>
                    </a:extLst>
                  </pic:spPr>
                </pic:pic>
              </a:graphicData>
            </a:graphic>
          </wp:inline>
        </w:drawing>
      </w:r>
    </w:p>
    <w:p w14:paraId="71038EEB" w14:textId="77777777" w:rsidR="00A71821" w:rsidRDefault="00A71821" w:rsidP="00A71821">
      <w:pPr>
        <w:spacing w:after="0" w:line="240" w:lineRule="auto"/>
        <w:jc w:val="center"/>
        <w:rPr>
          <w:rFonts w:ascii="Times New Roman" w:hAnsi="Times New Roman" w:cs="Times New Roman"/>
          <w:b/>
          <w:color w:val="17365D" w:themeColor="text2" w:themeShade="BF"/>
          <w:sz w:val="24"/>
          <w:szCs w:val="24"/>
          <w:lang w:val="ru-RU"/>
        </w:rPr>
      </w:pPr>
    </w:p>
    <w:p w14:paraId="5F639D27" w14:textId="77777777" w:rsidR="00A71821" w:rsidRDefault="00A71821" w:rsidP="00366A8E">
      <w:pPr>
        <w:spacing w:after="0" w:line="240" w:lineRule="auto"/>
        <w:jc w:val="center"/>
        <w:rPr>
          <w:rFonts w:ascii="Times New Roman" w:hAnsi="Times New Roman" w:cs="Times New Roman"/>
          <w:b/>
          <w:color w:val="17365D" w:themeColor="text2" w:themeShade="BF"/>
          <w:sz w:val="24"/>
          <w:szCs w:val="24"/>
          <w:lang w:val="ru-RU"/>
        </w:rPr>
      </w:pPr>
      <w:proofErr w:type="spellStart"/>
      <w:r>
        <w:rPr>
          <w:rFonts w:ascii="Times New Roman" w:hAnsi="Times New Roman" w:cs="Times New Roman"/>
          <w:b/>
          <w:color w:val="17365D" w:themeColor="text2" w:themeShade="BF"/>
          <w:sz w:val="24"/>
          <w:szCs w:val="24"/>
          <w:lang w:val="ru-RU"/>
        </w:rPr>
        <w:t>Гербст</w:t>
      </w:r>
      <w:proofErr w:type="spellEnd"/>
      <w:r>
        <w:rPr>
          <w:rFonts w:ascii="Times New Roman" w:hAnsi="Times New Roman" w:cs="Times New Roman"/>
          <w:b/>
          <w:color w:val="17365D" w:themeColor="text2" w:themeShade="BF"/>
          <w:sz w:val="24"/>
          <w:szCs w:val="24"/>
          <w:lang w:val="ru-RU"/>
        </w:rPr>
        <w:t xml:space="preserve"> Пун Не (Татьяна Михайловна)</w:t>
      </w:r>
    </w:p>
    <w:p w14:paraId="0B90BE4F" w14:textId="77777777" w:rsidR="00A71821" w:rsidRDefault="00A71821" w:rsidP="00A71821">
      <w:pPr>
        <w:spacing w:after="0" w:line="240" w:lineRule="auto"/>
        <w:jc w:val="center"/>
        <w:rPr>
          <w:rFonts w:ascii="Times New Roman" w:hAnsi="Times New Roman" w:cs="Times New Roman"/>
          <w:b/>
          <w:color w:val="17365D" w:themeColor="text2" w:themeShade="BF"/>
          <w:sz w:val="24"/>
          <w:szCs w:val="24"/>
          <w:lang w:val="ru-RU"/>
        </w:rPr>
      </w:pPr>
    </w:p>
    <w:p w14:paraId="49200EA2" w14:textId="26951555" w:rsidR="00A71821" w:rsidRPr="00366A8E" w:rsidRDefault="00A71821" w:rsidP="00366A8E">
      <w:pPr>
        <w:pStyle w:val="a3"/>
        <w:numPr>
          <w:ilvl w:val="0"/>
          <w:numId w:val="22"/>
        </w:numPr>
        <w:spacing w:after="0" w:line="240" w:lineRule="auto"/>
        <w:rPr>
          <w:rFonts w:ascii="Times New Roman" w:hAnsi="Times New Roman" w:cs="Times New Roman"/>
          <w:sz w:val="24"/>
          <w:szCs w:val="24"/>
          <w:lang w:val="ru-RU"/>
        </w:rPr>
      </w:pPr>
      <w:r w:rsidRPr="00366A8E">
        <w:rPr>
          <w:rFonts w:ascii="Times New Roman" w:hAnsi="Times New Roman" w:cs="Times New Roman"/>
          <w:sz w:val="24"/>
          <w:szCs w:val="24"/>
          <w:lang w:val="ru-RU"/>
        </w:rPr>
        <w:t>Дата рождения: 8 ноября 1960 года</w:t>
      </w:r>
    </w:p>
    <w:p w14:paraId="6DDE3B8F" w14:textId="77777777" w:rsidR="00A71821" w:rsidRPr="00A71821" w:rsidRDefault="00A71821" w:rsidP="00A71821">
      <w:pPr>
        <w:pStyle w:val="a3"/>
        <w:numPr>
          <w:ilvl w:val="0"/>
          <w:numId w:val="1"/>
        </w:numPr>
        <w:spacing w:after="0" w:line="240" w:lineRule="auto"/>
        <w:rPr>
          <w:rFonts w:ascii="Times New Roman" w:hAnsi="Times New Roman" w:cs="Times New Roman"/>
          <w:sz w:val="24"/>
          <w:szCs w:val="24"/>
          <w:lang w:val="ru-RU"/>
        </w:rPr>
      </w:pPr>
      <w:r w:rsidRPr="00A71821">
        <w:rPr>
          <w:rFonts w:ascii="Times New Roman" w:hAnsi="Times New Roman" w:cs="Times New Roman"/>
          <w:sz w:val="24"/>
          <w:szCs w:val="24"/>
          <w:lang w:val="ru-RU"/>
        </w:rPr>
        <w:t>Образование: высшее, Южно-Сахалинский государственный</w:t>
      </w:r>
    </w:p>
    <w:p w14:paraId="019FCD92" w14:textId="77777777" w:rsidR="00A71821" w:rsidRPr="00A71821" w:rsidRDefault="00A71821" w:rsidP="00A71821">
      <w:pPr>
        <w:pStyle w:val="a3"/>
        <w:spacing w:after="0" w:line="240" w:lineRule="auto"/>
        <w:rPr>
          <w:rFonts w:ascii="Times New Roman" w:hAnsi="Times New Roman" w:cs="Times New Roman"/>
          <w:sz w:val="24"/>
          <w:szCs w:val="24"/>
          <w:lang w:val="ru-RU"/>
        </w:rPr>
      </w:pPr>
      <w:r w:rsidRPr="00A71821">
        <w:rPr>
          <w:rFonts w:ascii="Times New Roman" w:hAnsi="Times New Roman" w:cs="Times New Roman"/>
          <w:sz w:val="24"/>
          <w:szCs w:val="24"/>
          <w:lang w:val="ru-RU"/>
        </w:rPr>
        <w:t>педагогический  институт, физико-математический факультет, 1983 год</w:t>
      </w:r>
    </w:p>
    <w:p w14:paraId="6A9E0DD0" w14:textId="77777777" w:rsidR="00A71821" w:rsidRDefault="00A71821" w:rsidP="00A71821">
      <w:pPr>
        <w:pStyle w:val="a3"/>
        <w:numPr>
          <w:ilvl w:val="0"/>
          <w:numId w:val="1"/>
        </w:numPr>
        <w:spacing w:after="0" w:line="240" w:lineRule="auto"/>
        <w:rPr>
          <w:rFonts w:ascii="Times New Roman" w:hAnsi="Times New Roman" w:cs="Times New Roman"/>
          <w:sz w:val="24"/>
          <w:szCs w:val="24"/>
          <w:lang w:val="ru-RU"/>
        </w:rPr>
      </w:pPr>
      <w:r w:rsidRPr="00A71821">
        <w:rPr>
          <w:rFonts w:ascii="Times New Roman" w:hAnsi="Times New Roman" w:cs="Times New Roman"/>
          <w:sz w:val="24"/>
          <w:szCs w:val="24"/>
          <w:lang w:val="ru-RU"/>
        </w:rPr>
        <w:t xml:space="preserve">Специальность: </w:t>
      </w:r>
      <w:r>
        <w:rPr>
          <w:rFonts w:ascii="Times New Roman" w:hAnsi="Times New Roman" w:cs="Times New Roman"/>
          <w:sz w:val="24"/>
          <w:szCs w:val="24"/>
          <w:lang w:val="ru-RU"/>
        </w:rPr>
        <w:t>учитель математики и физики</w:t>
      </w:r>
    </w:p>
    <w:p w14:paraId="4C84D21C" w14:textId="77777777" w:rsidR="00A71821" w:rsidRDefault="00A71821" w:rsidP="00A71821">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Квалификация: высшая категория</w:t>
      </w:r>
    </w:p>
    <w:p w14:paraId="1E7D508B" w14:textId="32C8DF54" w:rsidR="00A71821" w:rsidRDefault="000F524C" w:rsidP="00A71821">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Общий рабочий стаж: 34</w:t>
      </w:r>
      <w:r w:rsidR="00A71821">
        <w:rPr>
          <w:rFonts w:ascii="Times New Roman" w:hAnsi="Times New Roman" w:cs="Times New Roman"/>
          <w:sz w:val="24"/>
          <w:szCs w:val="24"/>
          <w:lang w:val="ru-RU"/>
        </w:rPr>
        <w:t xml:space="preserve"> лет</w:t>
      </w:r>
    </w:p>
    <w:p w14:paraId="4887AC34" w14:textId="0E4BAE51" w:rsidR="00A71821" w:rsidRDefault="000F524C" w:rsidP="00A71821">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Педагогический стаж: 34</w:t>
      </w:r>
      <w:r w:rsidR="00A71821">
        <w:rPr>
          <w:rFonts w:ascii="Times New Roman" w:hAnsi="Times New Roman" w:cs="Times New Roman"/>
          <w:sz w:val="24"/>
          <w:szCs w:val="24"/>
          <w:lang w:val="ru-RU"/>
        </w:rPr>
        <w:t xml:space="preserve"> лет</w:t>
      </w:r>
    </w:p>
    <w:p w14:paraId="17E61A37" w14:textId="14866B8E" w:rsidR="00A71821" w:rsidRDefault="000F524C" w:rsidP="00A71821">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Стаж работы в ОУ: 34</w:t>
      </w:r>
      <w:r w:rsidR="00A71821">
        <w:rPr>
          <w:rFonts w:ascii="Times New Roman" w:hAnsi="Times New Roman" w:cs="Times New Roman"/>
          <w:sz w:val="24"/>
          <w:szCs w:val="24"/>
          <w:lang w:val="ru-RU"/>
        </w:rPr>
        <w:t xml:space="preserve"> лет</w:t>
      </w:r>
    </w:p>
    <w:p w14:paraId="7CEE2DBA" w14:textId="77777777" w:rsidR="00366A8E" w:rsidRDefault="00A71821" w:rsidP="00366A8E">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Занимаемая должность: учитель математики</w:t>
      </w:r>
    </w:p>
    <w:p w14:paraId="18455237" w14:textId="585D3420" w:rsidR="00A71821" w:rsidRPr="00366A8E" w:rsidRDefault="00A71821" w:rsidP="00366A8E">
      <w:pPr>
        <w:pStyle w:val="a3"/>
        <w:spacing w:after="0" w:line="240" w:lineRule="auto"/>
        <w:jc w:val="center"/>
        <w:rPr>
          <w:rFonts w:ascii="Times New Roman" w:hAnsi="Times New Roman" w:cs="Times New Roman"/>
          <w:sz w:val="24"/>
          <w:szCs w:val="24"/>
          <w:lang w:val="ru-RU"/>
        </w:rPr>
      </w:pPr>
      <w:r w:rsidRPr="00366A8E">
        <w:rPr>
          <w:rFonts w:ascii="Times New Roman" w:hAnsi="Times New Roman" w:cs="Times New Roman"/>
          <w:color w:val="FF0000"/>
          <w:sz w:val="24"/>
          <w:szCs w:val="24"/>
          <w:lang w:val="ru-RU"/>
        </w:rPr>
        <w:t>Обмен опытом:</w:t>
      </w:r>
    </w:p>
    <w:p w14:paraId="366FB5C3" w14:textId="77777777" w:rsidR="00A71821" w:rsidRDefault="00A71821" w:rsidP="00A71821">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Выступления на семинарах, РМО, </w:t>
      </w:r>
      <w:proofErr w:type="spellStart"/>
      <w:r w:rsidR="00993D5F">
        <w:rPr>
          <w:rFonts w:ascii="Times New Roman" w:hAnsi="Times New Roman" w:cs="Times New Roman"/>
          <w:sz w:val="24"/>
          <w:szCs w:val="24"/>
          <w:lang w:val="ru-RU"/>
        </w:rPr>
        <w:t>п</w:t>
      </w:r>
      <w:r>
        <w:rPr>
          <w:rFonts w:ascii="Times New Roman" w:hAnsi="Times New Roman" w:cs="Times New Roman"/>
          <w:sz w:val="24"/>
          <w:szCs w:val="24"/>
          <w:lang w:val="ru-RU"/>
        </w:rPr>
        <w:t>едчтениях</w:t>
      </w:r>
      <w:proofErr w:type="spellEnd"/>
    </w:p>
    <w:p w14:paraId="769CD300" w14:textId="77777777" w:rsidR="00993D5F" w:rsidRDefault="00993D5F" w:rsidP="00A71821">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Обобщение опыта по теме «Развитие познавательной активности учащихся на уроках математики и во внеурочное время» на уровне школы</w:t>
      </w:r>
    </w:p>
    <w:p w14:paraId="7957AD0B" w14:textId="77777777" w:rsidR="00993D5F" w:rsidRDefault="00993D5F" w:rsidP="00A71821">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lastRenderedPageBreak/>
        <w:t>Участие в фестивале педагогических идей и  инноваций в области образования</w:t>
      </w:r>
    </w:p>
    <w:p w14:paraId="33967D8D" w14:textId="44AA8699" w:rsidR="00993D5F" w:rsidRDefault="00993D5F" w:rsidP="00A71821">
      <w:pPr>
        <w:pStyle w:val="a3"/>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Обобщение опыта по теме «Развитие познавательной  активности учащихся на  уроках математики и во вн</w:t>
      </w:r>
      <w:r w:rsidR="000F524C">
        <w:rPr>
          <w:rFonts w:ascii="Times New Roman" w:hAnsi="Times New Roman" w:cs="Times New Roman"/>
          <w:sz w:val="24"/>
          <w:szCs w:val="24"/>
          <w:lang w:val="ru-RU"/>
        </w:rPr>
        <w:t>еурочное время» на областном</w:t>
      </w:r>
      <w:r>
        <w:rPr>
          <w:rFonts w:ascii="Times New Roman" w:hAnsi="Times New Roman" w:cs="Times New Roman"/>
          <w:sz w:val="24"/>
          <w:szCs w:val="24"/>
          <w:lang w:val="ru-RU"/>
        </w:rPr>
        <w:t xml:space="preserve"> уровне</w:t>
      </w:r>
    </w:p>
    <w:p w14:paraId="6EE6E8B6" w14:textId="77777777" w:rsidR="00753200" w:rsidRDefault="00753200" w:rsidP="00753200">
      <w:pPr>
        <w:spacing w:after="0" w:line="240" w:lineRule="auto"/>
        <w:rPr>
          <w:rFonts w:ascii="Times New Roman" w:hAnsi="Times New Roman" w:cs="Times New Roman"/>
          <w:sz w:val="24"/>
          <w:szCs w:val="24"/>
          <w:lang w:val="ru-RU"/>
        </w:rPr>
      </w:pPr>
    </w:p>
    <w:p w14:paraId="4C3E1507" w14:textId="77777777" w:rsidR="00993D5F" w:rsidRPr="00753200" w:rsidRDefault="00993D5F" w:rsidP="00753200">
      <w:pPr>
        <w:spacing w:after="0" w:line="240" w:lineRule="auto"/>
        <w:jc w:val="center"/>
        <w:rPr>
          <w:rFonts w:ascii="Times New Roman" w:hAnsi="Times New Roman" w:cs="Times New Roman"/>
          <w:color w:val="FF0000"/>
          <w:sz w:val="24"/>
          <w:szCs w:val="24"/>
          <w:lang w:val="ru-RU"/>
        </w:rPr>
      </w:pPr>
      <w:r w:rsidRPr="00753200">
        <w:rPr>
          <w:rFonts w:ascii="Times New Roman" w:hAnsi="Times New Roman" w:cs="Times New Roman"/>
          <w:color w:val="FF0000"/>
          <w:sz w:val="24"/>
          <w:szCs w:val="24"/>
          <w:lang w:val="ru-RU"/>
        </w:rPr>
        <w:t>Награждена грамотами:</w:t>
      </w:r>
    </w:p>
    <w:p w14:paraId="04B97A6C" w14:textId="77777777" w:rsidR="00993D5F" w:rsidRDefault="00993D5F" w:rsidP="00993D5F">
      <w:pPr>
        <w:pStyle w:val="a3"/>
        <w:spacing w:after="0" w:line="240" w:lineRule="auto"/>
        <w:jc w:val="center"/>
        <w:rPr>
          <w:rFonts w:ascii="Times New Roman" w:hAnsi="Times New Roman" w:cs="Times New Roman"/>
          <w:color w:val="FF0000"/>
          <w:sz w:val="24"/>
          <w:szCs w:val="24"/>
          <w:lang w:val="ru-RU"/>
        </w:rPr>
      </w:pPr>
    </w:p>
    <w:tbl>
      <w:tblPr>
        <w:tblStyle w:val="a4"/>
        <w:tblW w:w="0" w:type="auto"/>
        <w:tblInd w:w="720" w:type="dxa"/>
        <w:tblLook w:val="04A0" w:firstRow="1" w:lastRow="0" w:firstColumn="1" w:lastColumn="0" w:noHBand="0" w:noVBand="1"/>
      </w:tblPr>
      <w:tblGrid>
        <w:gridCol w:w="2788"/>
        <w:gridCol w:w="3093"/>
        <w:gridCol w:w="2975"/>
      </w:tblGrid>
      <w:tr w:rsidR="00382AFD" w14:paraId="73D2B8F1" w14:textId="77777777" w:rsidTr="00753200">
        <w:tc>
          <w:tcPr>
            <w:tcW w:w="2788" w:type="dxa"/>
          </w:tcPr>
          <w:p w14:paraId="5A9A42A5" w14:textId="77777777" w:rsidR="00993D5F" w:rsidRPr="00993D5F" w:rsidRDefault="00993D5F"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Год</w:t>
            </w:r>
          </w:p>
        </w:tc>
        <w:tc>
          <w:tcPr>
            <w:tcW w:w="3093" w:type="dxa"/>
          </w:tcPr>
          <w:p w14:paraId="6AFBA3BB" w14:textId="77777777" w:rsidR="00993D5F" w:rsidRPr="00993D5F" w:rsidRDefault="00993D5F"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Наименование</w:t>
            </w:r>
          </w:p>
        </w:tc>
        <w:tc>
          <w:tcPr>
            <w:tcW w:w="2975" w:type="dxa"/>
          </w:tcPr>
          <w:p w14:paraId="52C53D6F" w14:textId="77777777" w:rsidR="00993D5F" w:rsidRPr="00993D5F" w:rsidRDefault="00993D5F"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Кем награждена</w:t>
            </w:r>
          </w:p>
        </w:tc>
      </w:tr>
      <w:tr w:rsidR="00382AFD" w14:paraId="4C6ED90E" w14:textId="77777777" w:rsidTr="00753200">
        <w:tc>
          <w:tcPr>
            <w:tcW w:w="2788" w:type="dxa"/>
          </w:tcPr>
          <w:p w14:paraId="760DEBC9" w14:textId="77777777" w:rsidR="00993D5F" w:rsidRPr="00993D5F" w:rsidRDefault="00993D5F"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2007</w:t>
            </w:r>
          </w:p>
        </w:tc>
        <w:tc>
          <w:tcPr>
            <w:tcW w:w="3093" w:type="dxa"/>
          </w:tcPr>
          <w:p w14:paraId="0F1B7023" w14:textId="77777777" w:rsidR="00993D5F" w:rsidRPr="00993D5F" w:rsidRDefault="00993D5F"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Почетная грамота за добросовестный и творческий труд в деле обучения и воспитания подрастающего поколения</w:t>
            </w:r>
          </w:p>
        </w:tc>
        <w:tc>
          <w:tcPr>
            <w:tcW w:w="2975" w:type="dxa"/>
          </w:tcPr>
          <w:p w14:paraId="2AA9BAC5" w14:textId="77777777" w:rsidR="00993D5F" w:rsidRPr="00993D5F" w:rsidRDefault="00993D5F" w:rsidP="00993D5F">
            <w:pPr>
              <w:pStyle w:val="a3"/>
              <w:ind w:left="0"/>
              <w:rPr>
                <w:rFonts w:ascii="Times New Roman" w:hAnsi="Times New Roman" w:cs="Times New Roman"/>
                <w:sz w:val="24"/>
                <w:szCs w:val="24"/>
                <w:lang w:val="ru-RU"/>
              </w:rPr>
            </w:pPr>
            <w:proofErr w:type="spellStart"/>
            <w:r>
              <w:rPr>
                <w:rFonts w:ascii="Times New Roman" w:hAnsi="Times New Roman" w:cs="Times New Roman"/>
                <w:sz w:val="24"/>
                <w:szCs w:val="24"/>
                <w:lang w:val="ru-RU"/>
              </w:rPr>
              <w:t>УОКиС</w:t>
            </w:r>
            <w:proofErr w:type="spellEnd"/>
          </w:p>
        </w:tc>
      </w:tr>
      <w:tr w:rsidR="00993D5F" w:rsidRPr="00993D5F" w14:paraId="60D6D1AE" w14:textId="77777777" w:rsidTr="00753200">
        <w:tc>
          <w:tcPr>
            <w:tcW w:w="2788" w:type="dxa"/>
          </w:tcPr>
          <w:p w14:paraId="5389BE7C" w14:textId="77777777" w:rsidR="00993D5F" w:rsidRPr="00993D5F" w:rsidRDefault="00993D5F" w:rsidP="00993D5F">
            <w:pPr>
              <w:pStyle w:val="a3"/>
              <w:ind w:left="0"/>
              <w:rPr>
                <w:rFonts w:ascii="Times New Roman" w:hAnsi="Times New Roman" w:cs="Times New Roman"/>
                <w:sz w:val="24"/>
                <w:szCs w:val="24"/>
                <w:lang w:val="ru-RU"/>
              </w:rPr>
            </w:pPr>
            <w:r w:rsidRPr="00993D5F">
              <w:rPr>
                <w:rFonts w:ascii="Times New Roman" w:hAnsi="Times New Roman" w:cs="Times New Roman"/>
                <w:sz w:val="24"/>
                <w:szCs w:val="24"/>
                <w:lang w:val="ru-RU"/>
              </w:rPr>
              <w:t>2008</w:t>
            </w:r>
          </w:p>
        </w:tc>
        <w:tc>
          <w:tcPr>
            <w:tcW w:w="3093" w:type="dxa"/>
          </w:tcPr>
          <w:p w14:paraId="665D7110" w14:textId="77777777" w:rsidR="00993D5F" w:rsidRPr="00993D5F" w:rsidRDefault="00993D5F"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Почетная грамота за многолетний плодотворный труд, высокое мастерство, инициативу, творчество</w:t>
            </w:r>
          </w:p>
        </w:tc>
        <w:tc>
          <w:tcPr>
            <w:tcW w:w="2975" w:type="dxa"/>
          </w:tcPr>
          <w:p w14:paraId="29C760BC" w14:textId="77777777" w:rsidR="00993D5F" w:rsidRPr="00993D5F" w:rsidRDefault="00993D5F" w:rsidP="00993D5F">
            <w:pPr>
              <w:pStyle w:val="a3"/>
              <w:ind w:left="0"/>
              <w:rPr>
                <w:rFonts w:ascii="Times New Roman" w:hAnsi="Times New Roman" w:cs="Times New Roman"/>
                <w:sz w:val="24"/>
                <w:szCs w:val="24"/>
                <w:lang w:val="ru-RU"/>
              </w:rPr>
            </w:pPr>
            <w:proofErr w:type="spellStart"/>
            <w:r>
              <w:rPr>
                <w:rFonts w:ascii="Times New Roman" w:hAnsi="Times New Roman" w:cs="Times New Roman"/>
                <w:sz w:val="24"/>
                <w:szCs w:val="24"/>
                <w:lang w:val="ru-RU"/>
              </w:rPr>
              <w:t>УОКиС</w:t>
            </w:r>
            <w:proofErr w:type="spellEnd"/>
          </w:p>
        </w:tc>
      </w:tr>
      <w:tr w:rsidR="00993D5F" w:rsidRPr="00993D5F" w14:paraId="32B89A8A" w14:textId="77777777" w:rsidTr="00753200">
        <w:tc>
          <w:tcPr>
            <w:tcW w:w="2788" w:type="dxa"/>
          </w:tcPr>
          <w:p w14:paraId="2C36E1B2"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2008</w:t>
            </w:r>
          </w:p>
        </w:tc>
        <w:tc>
          <w:tcPr>
            <w:tcW w:w="3093" w:type="dxa"/>
          </w:tcPr>
          <w:p w14:paraId="507D2934"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Почетная  грамота за активное участие в муниципальных педагогических чтениях (2место)</w:t>
            </w:r>
          </w:p>
        </w:tc>
        <w:tc>
          <w:tcPr>
            <w:tcW w:w="2975" w:type="dxa"/>
          </w:tcPr>
          <w:p w14:paraId="6CA28AED" w14:textId="77777777" w:rsidR="00993D5F" w:rsidRPr="00993D5F" w:rsidRDefault="00382AFD" w:rsidP="00993D5F">
            <w:pPr>
              <w:pStyle w:val="a3"/>
              <w:ind w:left="0"/>
              <w:rPr>
                <w:rFonts w:ascii="Times New Roman" w:hAnsi="Times New Roman" w:cs="Times New Roman"/>
                <w:sz w:val="24"/>
                <w:szCs w:val="24"/>
                <w:lang w:val="ru-RU"/>
              </w:rPr>
            </w:pPr>
            <w:proofErr w:type="spellStart"/>
            <w:r>
              <w:rPr>
                <w:rFonts w:ascii="Times New Roman" w:hAnsi="Times New Roman" w:cs="Times New Roman"/>
                <w:sz w:val="24"/>
                <w:szCs w:val="24"/>
                <w:lang w:val="ru-RU"/>
              </w:rPr>
              <w:t>УОКиС</w:t>
            </w:r>
            <w:proofErr w:type="spellEnd"/>
          </w:p>
        </w:tc>
      </w:tr>
      <w:tr w:rsidR="00993D5F" w:rsidRPr="00993D5F" w14:paraId="721759D9" w14:textId="77777777" w:rsidTr="00753200">
        <w:tc>
          <w:tcPr>
            <w:tcW w:w="2788" w:type="dxa"/>
          </w:tcPr>
          <w:p w14:paraId="6F0D5E19"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2009</w:t>
            </w:r>
          </w:p>
        </w:tc>
        <w:tc>
          <w:tcPr>
            <w:tcW w:w="3093" w:type="dxa"/>
          </w:tcPr>
          <w:p w14:paraId="6EDFC73C"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Грамота за участие в фестивале педагогических идей и инноваций в области образования</w:t>
            </w:r>
          </w:p>
        </w:tc>
        <w:tc>
          <w:tcPr>
            <w:tcW w:w="2975" w:type="dxa"/>
          </w:tcPr>
          <w:p w14:paraId="19EB4734" w14:textId="77777777" w:rsidR="00993D5F" w:rsidRPr="00993D5F" w:rsidRDefault="00382AFD" w:rsidP="00993D5F">
            <w:pPr>
              <w:pStyle w:val="a3"/>
              <w:ind w:left="0"/>
              <w:rPr>
                <w:rFonts w:ascii="Times New Roman" w:hAnsi="Times New Roman" w:cs="Times New Roman"/>
                <w:sz w:val="24"/>
                <w:szCs w:val="24"/>
                <w:lang w:val="ru-RU"/>
              </w:rPr>
            </w:pPr>
            <w:proofErr w:type="spellStart"/>
            <w:r>
              <w:rPr>
                <w:rFonts w:ascii="Times New Roman" w:hAnsi="Times New Roman" w:cs="Times New Roman"/>
                <w:sz w:val="24"/>
                <w:szCs w:val="24"/>
                <w:lang w:val="ru-RU"/>
              </w:rPr>
              <w:t>УОКиС</w:t>
            </w:r>
            <w:proofErr w:type="spellEnd"/>
          </w:p>
        </w:tc>
      </w:tr>
      <w:tr w:rsidR="00993D5F" w:rsidRPr="00993D5F" w14:paraId="5D61EF8C" w14:textId="77777777" w:rsidTr="00753200">
        <w:tc>
          <w:tcPr>
            <w:tcW w:w="2788" w:type="dxa"/>
          </w:tcPr>
          <w:p w14:paraId="04DED05F"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2010</w:t>
            </w:r>
          </w:p>
        </w:tc>
        <w:tc>
          <w:tcPr>
            <w:tcW w:w="3093" w:type="dxa"/>
          </w:tcPr>
          <w:p w14:paraId="72EC8DC5"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Грамота за активное участие в деятельности муниципальной методической службы</w:t>
            </w:r>
          </w:p>
        </w:tc>
        <w:tc>
          <w:tcPr>
            <w:tcW w:w="2975" w:type="dxa"/>
          </w:tcPr>
          <w:p w14:paraId="7807C6C8" w14:textId="77777777" w:rsidR="00993D5F" w:rsidRPr="00993D5F" w:rsidRDefault="00382AFD" w:rsidP="00993D5F">
            <w:pPr>
              <w:pStyle w:val="a3"/>
              <w:ind w:left="0"/>
              <w:rPr>
                <w:rFonts w:ascii="Times New Roman" w:hAnsi="Times New Roman" w:cs="Times New Roman"/>
                <w:sz w:val="24"/>
                <w:szCs w:val="24"/>
                <w:lang w:val="ru-RU"/>
              </w:rPr>
            </w:pPr>
            <w:proofErr w:type="spellStart"/>
            <w:r>
              <w:rPr>
                <w:rFonts w:ascii="Times New Roman" w:hAnsi="Times New Roman" w:cs="Times New Roman"/>
                <w:sz w:val="24"/>
                <w:szCs w:val="24"/>
                <w:lang w:val="ru-RU"/>
              </w:rPr>
              <w:t>УОКиС</w:t>
            </w:r>
            <w:proofErr w:type="spellEnd"/>
          </w:p>
        </w:tc>
      </w:tr>
      <w:tr w:rsidR="00993D5F" w:rsidRPr="00993D5F" w14:paraId="2ED23364" w14:textId="77777777" w:rsidTr="00753200">
        <w:tc>
          <w:tcPr>
            <w:tcW w:w="2788" w:type="dxa"/>
          </w:tcPr>
          <w:p w14:paraId="112FC8AC"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2010</w:t>
            </w:r>
          </w:p>
        </w:tc>
        <w:tc>
          <w:tcPr>
            <w:tcW w:w="3093" w:type="dxa"/>
          </w:tcPr>
          <w:p w14:paraId="713216CB"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Грамота за верность учительской профессии</w:t>
            </w:r>
          </w:p>
        </w:tc>
        <w:tc>
          <w:tcPr>
            <w:tcW w:w="2975" w:type="dxa"/>
          </w:tcPr>
          <w:p w14:paraId="29A15F4F"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Администрация МОУСОШ №2</w:t>
            </w:r>
          </w:p>
        </w:tc>
      </w:tr>
      <w:tr w:rsidR="00993D5F" w:rsidRPr="00993D5F" w14:paraId="05AB39A1" w14:textId="77777777" w:rsidTr="00753200">
        <w:tc>
          <w:tcPr>
            <w:tcW w:w="2788" w:type="dxa"/>
          </w:tcPr>
          <w:p w14:paraId="510A4710"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2010</w:t>
            </w:r>
          </w:p>
        </w:tc>
        <w:tc>
          <w:tcPr>
            <w:tcW w:w="3093" w:type="dxa"/>
          </w:tcPr>
          <w:p w14:paraId="12551272"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Почетная грамота за многолетний добросовестный труд</w:t>
            </w:r>
          </w:p>
        </w:tc>
        <w:tc>
          <w:tcPr>
            <w:tcW w:w="2975" w:type="dxa"/>
          </w:tcPr>
          <w:p w14:paraId="64B16CE3" w14:textId="77777777" w:rsidR="00993D5F" w:rsidRPr="00993D5F" w:rsidRDefault="00382AFD"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Администрация МОУСОШ №2</w:t>
            </w:r>
          </w:p>
        </w:tc>
      </w:tr>
      <w:tr w:rsidR="000F524C" w:rsidRPr="007313A8" w14:paraId="39FA9255" w14:textId="77777777" w:rsidTr="00753200">
        <w:tc>
          <w:tcPr>
            <w:tcW w:w="2788" w:type="dxa"/>
          </w:tcPr>
          <w:p w14:paraId="5EA3A14F" w14:textId="6BDFA82C"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2013</w:t>
            </w:r>
          </w:p>
        </w:tc>
        <w:tc>
          <w:tcPr>
            <w:tcW w:w="3093" w:type="dxa"/>
          </w:tcPr>
          <w:p w14:paraId="46704657" w14:textId="660A4328"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Грамота за современные подходы к организации аналитической деятельности в рамках реализации задач РМО учителей математики, высокие результаты выпускников на ЕГЭ</w:t>
            </w:r>
          </w:p>
        </w:tc>
        <w:tc>
          <w:tcPr>
            <w:tcW w:w="2975" w:type="dxa"/>
          </w:tcPr>
          <w:p w14:paraId="5C476500" w14:textId="13501D13" w:rsidR="000F524C" w:rsidRDefault="0020122B"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 xml:space="preserve">Управление образования администрации </w:t>
            </w:r>
            <w:proofErr w:type="spellStart"/>
            <w:r>
              <w:rPr>
                <w:rFonts w:ascii="Times New Roman" w:hAnsi="Times New Roman" w:cs="Times New Roman"/>
                <w:sz w:val="24"/>
                <w:szCs w:val="24"/>
                <w:lang w:val="ru-RU"/>
              </w:rPr>
              <w:t>Поронайчского</w:t>
            </w:r>
            <w:proofErr w:type="spellEnd"/>
            <w:r>
              <w:rPr>
                <w:rFonts w:ascii="Times New Roman" w:hAnsi="Times New Roman" w:cs="Times New Roman"/>
                <w:sz w:val="24"/>
                <w:szCs w:val="24"/>
                <w:lang w:val="ru-RU"/>
              </w:rPr>
              <w:t xml:space="preserve"> городского округа</w:t>
            </w:r>
          </w:p>
        </w:tc>
      </w:tr>
      <w:tr w:rsidR="000F524C" w:rsidRPr="0020122B" w14:paraId="1AAD4292" w14:textId="77777777" w:rsidTr="00753200">
        <w:tc>
          <w:tcPr>
            <w:tcW w:w="2788" w:type="dxa"/>
          </w:tcPr>
          <w:p w14:paraId="48F04A20" w14:textId="32BF43F0"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2015</w:t>
            </w:r>
          </w:p>
        </w:tc>
        <w:tc>
          <w:tcPr>
            <w:tcW w:w="3093" w:type="dxa"/>
          </w:tcPr>
          <w:p w14:paraId="455884B1" w14:textId="57ACDAD0"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 xml:space="preserve">Грамота за качественную подготовку обучающихся 9 класса к итоговой </w:t>
            </w:r>
            <w:r>
              <w:rPr>
                <w:rFonts w:ascii="Times New Roman" w:hAnsi="Times New Roman" w:cs="Times New Roman"/>
                <w:sz w:val="24"/>
                <w:szCs w:val="24"/>
                <w:lang w:val="ru-RU"/>
              </w:rPr>
              <w:lastRenderedPageBreak/>
              <w:t>аттестации.</w:t>
            </w:r>
          </w:p>
        </w:tc>
        <w:tc>
          <w:tcPr>
            <w:tcW w:w="2975" w:type="dxa"/>
          </w:tcPr>
          <w:p w14:paraId="6FE76226" w14:textId="30168C8C" w:rsidR="000F524C" w:rsidRDefault="0020122B"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lastRenderedPageBreak/>
              <w:t>Администрация МБОУ СОШ №2</w:t>
            </w:r>
          </w:p>
        </w:tc>
      </w:tr>
      <w:tr w:rsidR="000F524C" w:rsidRPr="007313A8" w14:paraId="60F9AB69" w14:textId="77777777" w:rsidTr="00753200">
        <w:tc>
          <w:tcPr>
            <w:tcW w:w="2788" w:type="dxa"/>
          </w:tcPr>
          <w:p w14:paraId="12C67A0B" w14:textId="5302EBD1"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lastRenderedPageBreak/>
              <w:t>2015</w:t>
            </w:r>
          </w:p>
        </w:tc>
        <w:tc>
          <w:tcPr>
            <w:tcW w:w="3093" w:type="dxa"/>
          </w:tcPr>
          <w:p w14:paraId="6344B403" w14:textId="23C18B1F"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 xml:space="preserve">Грамота за педагогическое </w:t>
            </w:r>
            <w:proofErr w:type="spellStart"/>
            <w:r>
              <w:rPr>
                <w:rFonts w:ascii="Times New Roman" w:hAnsi="Times New Roman" w:cs="Times New Roman"/>
                <w:sz w:val="24"/>
                <w:szCs w:val="24"/>
                <w:lang w:val="ru-RU"/>
              </w:rPr>
              <w:t>мастерство</w:t>
            </w:r>
            <w:proofErr w:type="gramStart"/>
            <w:r>
              <w:rPr>
                <w:rFonts w:ascii="Times New Roman" w:hAnsi="Times New Roman" w:cs="Times New Roman"/>
                <w:sz w:val="24"/>
                <w:szCs w:val="24"/>
                <w:lang w:val="ru-RU"/>
              </w:rPr>
              <w:t>,т</w:t>
            </w:r>
            <w:proofErr w:type="gramEnd"/>
            <w:r>
              <w:rPr>
                <w:rFonts w:ascii="Times New Roman" w:hAnsi="Times New Roman" w:cs="Times New Roman"/>
                <w:sz w:val="24"/>
                <w:szCs w:val="24"/>
                <w:lang w:val="ru-RU"/>
              </w:rPr>
              <w:t>ворческий</w:t>
            </w:r>
            <w:proofErr w:type="spellEnd"/>
            <w:r>
              <w:rPr>
                <w:rFonts w:ascii="Times New Roman" w:hAnsi="Times New Roman" w:cs="Times New Roman"/>
                <w:sz w:val="24"/>
                <w:szCs w:val="24"/>
                <w:lang w:val="ru-RU"/>
              </w:rPr>
              <w:t xml:space="preserve"> подход в деле воспитания подрастающего поколения</w:t>
            </w:r>
          </w:p>
        </w:tc>
        <w:tc>
          <w:tcPr>
            <w:tcW w:w="2975" w:type="dxa"/>
          </w:tcPr>
          <w:p w14:paraId="5DBAC3E2" w14:textId="57BFEBC6" w:rsidR="000F524C" w:rsidRDefault="0020122B" w:rsidP="00993D5F">
            <w:pPr>
              <w:pStyle w:val="a3"/>
              <w:ind w:left="0"/>
              <w:rPr>
                <w:rFonts w:ascii="Times New Roman" w:hAnsi="Times New Roman" w:cs="Times New Roman"/>
                <w:sz w:val="24"/>
                <w:szCs w:val="24"/>
                <w:lang w:val="ru-RU"/>
              </w:rPr>
            </w:pPr>
            <w:proofErr w:type="spellStart"/>
            <w:r>
              <w:rPr>
                <w:rFonts w:ascii="Times New Roman" w:hAnsi="Times New Roman" w:cs="Times New Roman"/>
                <w:sz w:val="24"/>
                <w:szCs w:val="24"/>
                <w:lang w:val="ru-RU"/>
              </w:rPr>
              <w:t>Упраление</w:t>
            </w:r>
            <w:proofErr w:type="spellEnd"/>
            <w:r>
              <w:rPr>
                <w:rFonts w:ascii="Times New Roman" w:hAnsi="Times New Roman" w:cs="Times New Roman"/>
                <w:sz w:val="24"/>
                <w:szCs w:val="24"/>
                <w:lang w:val="ru-RU"/>
              </w:rPr>
              <w:t xml:space="preserve"> образования </w:t>
            </w:r>
            <w:proofErr w:type="spellStart"/>
            <w:r>
              <w:rPr>
                <w:rFonts w:ascii="Times New Roman" w:hAnsi="Times New Roman" w:cs="Times New Roman"/>
                <w:sz w:val="24"/>
                <w:szCs w:val="24"/>
                <w:lang w:val="ru-RU"/>
              </w:rPr>
              <w:t>Поронайского</w:t>
            </w:r>
            <w:proofErr w:type="spellEnd"/>
            <w:r>
              <w:rPr>
                <w:rFonts w:ascii="Times New Roman" w:hAnsi="Times New Roman" w:cs="Times New Roman"/>
                <w:sz w:val="24"/>
                <w:szCs w:val="24"/>
                <w:lang w:val="ru-RU"/>
              </w:rPr>
              <w:t xml:space="preserve"> городского округа</w:t>
            </w:r>
          </w:p>
        </w:tc>
      </w:tr>
      <w:tr w:rsidR="000F524C" w:rsidRPr="007313A8" w14:paraId="4E4FB4B2" w14:textId="77777777" w:rsidTr="00753200">
        <w:tc>
          <w:tcPr>
            <w:tcW w:w="2788" w:type="dxa"/>
          </w:tcPr>
          <w:p w14:paraId="79F4A8AB" w14:textId="321D9CAD"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2016</w:t>
            </w:r>
          </w:p>
        </w:tc>
        <w:tc>
          <w:tcPr>
            <w:tcW w:w="3093" w:type="dxa"/>
          </w:tcPr>
          <w:p w14:paraId="39F79691" w14:textId="37F085E7"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Грамота за подготовку победителя и призера муниципального этапа Всероссийской олимпиады школьников по математике</w:t>
            </w:r>
          </w:p>
        </w:tc>
        <w:tc>
          <w:tcPr>
            <w:tcW w:w="2975" w:type="dxa"/>
          </w:tcPr>
          <w:p w14:paraId="6A58089F" w14:textId="769CD40C" w:rsidR="000F524C" w:rsidRDefault="0020122B" w:rsidP="00993D5F">
            <w:pPr>
              <w:pStyle w:val="a3"/>
              <w:ind w:left="0"/>
              <w:rPr>
                <w:rFonts w:ascii="Times New Roman" w:hAnsi="Times New Roman" w:cs="Times New Roman"/>
                <w:sz w:val="24"/>
                <w:szCs w:val="24"/>
                <w:lang w:val="ru-RU"/>
              </w:rPr>
            </w:pPr>
            <w:proofErr w:type="spellStart"/>
            <w:r w:rsidRPr="0020122B">
              <w:rPr>
                <w:rFonts w:ascii="Times New Roman" w:hAnsi="Times New Roman" w:cs="Times New Roman"/>
                <w:sz w:val="24"/>
                <w:szCs w:val="24"/>
                <w:lang w:val="ru-RU"/>
              </w:rPr>
              <w:t>Упраление</w:t>
            </w:r>
            <w:proofErr w:type="spellEnd"/>
            <w:r w:rsidRPr="0020122B">
              <w:rPr>
                <w:rFonts w:ascii="Times New Roman" w:hAnsi="Times New Roman" w:cs="Times New Roman"/>
                <w:sz w:val="24"/>
                <w:szCs w:val="24"/>
                <w:lang w:val="ru-RU"/>
              </w:rPr>
              <w:t xml:space="preserve"> образования </w:t>
            </w:r>
            <w:proofErr w:type="spellStart"/>
            <w:r w:rsidRPr="0020122B">
              <w:rPr>
                <w:rFonts w:ascii="Times New Roman" w:hAnsi="Times New Roman" w:cs="Times New Roman"/>
                <w:sz w:val="24"/>
                <w:szCs w:val="24"/>
                <w:lang w:val="ru-RU"/>
              </w:rPr>
              <w:t>Поронайского</w:t>
            </w:r>
            <w:proofErr w:type="spellEnd"/>
            <w:r w:rsidRPr="0020122B">
              <w:rPr>
                <w:rFonts w:ascii="Times New Roman" w:hAnsi="Times New Roman" w:cs="Times New Roman"/>
                <w:sz w:val="24"/>
                <w:szCs w:val="24"/>
                <w:lang w:val="ru-RU"/>
              </w:rPr>
              <w:t xml:space="preserve"> городского округа</w:t>
            </w:r>
          </w:p>
        </w:tc>
      </w:tr>
      <w:tr w:rsidR="000F524C" w:rsidRPr="007313A8" w14:paraId="437B89A2" w14:textId="77777777" w:rsidTr="00753200">
        <w:tc>
          <w:tcPr>
            <w:tcW w:w="2788" w:type="dxa"/>
          </w:tcPr>
          <w:p w14:paraId="62D3F0F2" w14:textId="214DD319"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2017</w:t>
            </w:r>
          </w:p>
        </w:tc>
        <w:tc>
          <w:tcPr>
            <w:tcW w:w="3093" w:type="dxa"/>
          </w:tcPr>
          <w:p w14:paraId="77CF5D69" w14:textId="01D2D019"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Благодарность за проведение практического семинара «Разбор и решение сложных заданий, вызывающих наибольшие затруднения у обучающихся на ЕГЭ</w:t>
            </w:r>
          </w:p>
        </w:tc>
        <w:tc>
          <w:tcPr>
            <w:tcW w:w="2975" w:type="dxa"/>
          </w:tcPr>
          <w:p w14:paraId="693F7BC1" w14:textId="6C1AB5DE" w:rsidR="000F524C" w:rsidRDefault="0020122B" w:rsidP="00993D5F">
            <w:pPr>
              <w:pStyle w:val="a3"/>
              <w:ind w:left="0"/>
              <w:rPr>
                <w:rFonts w:ascii="Times New Roman" w:hAnsi="Times New Roman" w:cs="Times New Roman"/>
                <w:sz w:val="24"/>
                <w:szCs w:val="24"/>
                <w:lang w:val="ru-RU"/>
              </w:rPr>
            </w:pPr>
            <w:proofErr w:type="spellStart"/>
            <w:r>
              <w:rPr>
                <w:rFonts w:ascii="Times New Roman" w:hAnsi="Times New Roman" w:cs="Times New Roman"/>
                <w:sz w:val="24"/>
                <w:szCs w:val="24"/>
                <w:lang w:val="ru-RU"/>
              </w:rPr>
              <w:t>Упраление</w:t>
            </w:r>
            <w:proofErr w:type="spellEnd"/>
            <w:r>
              <w:rPr>
                <w:rFonts w:ascii="Times New Roman" w:hAnsi="Times New Roman" w:cs="Times New Roman"/>
                <w:sz w:val="24"/>
                <w:szCs w:val="24"/>
                <w:lang w:val="ru-RU"/>
              </w:rPr>
              <w:t xml:space="preserve"> образования </w:t>
            </w:r>
            <w:proofErr w:type="spellStart"/>
            <w:r>
              <w:rPr>
                <w:rFonts w:ascii="Times New Roman" w:hAnsi="Times New Roman" w:cs="Times New Roman"/>
                <w:sz w:val="24"/>
                <w:szCs w:val="24"/>
                <w:lang w:val="ru-RU"/>
              </w:rPr>
              <w:t>Поронайского</w:t>
            </w:r>
            <w:proofErr w:type="spellEnd"/>
            <w:r>
              <w:rPr>
                <w:rFonts w:ascii="Times New Roman" w:hAnsi="Times New Roman" w:cs="Times New Roman"/>
                <w:sz w:val="24"/>
                <w:szCs w:val="24"/>
                <w:lang w:val="ru-RU"/>
              </w:rPr>
              <w:t xml:space="preserve"> городского округа</w:t>
            </w:r>
          </w:p>
        </w:tc>
      </w:tr>
      <w:tr w:rsidR="000F524C" w:rsidRPr="0020122B" w14:paraId="0218079E" w14:textId="77777777" w:rsidTr="00753200">
        <w:tc>
          <w:tcPr>
            <w:tcW w:w="2788" w:type="dxa"/>
          </w:tcPr>
          <w:p w14:paraId="755BE29E" w14:textId="0F860F99"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2017</w:t>
            </w:r>
          </w:p>
        </w:tc>
        <w:tc>
          <w:tcPr>
            <w:tcW w:w="3093" w:type="dxa"/>
          </w:tcPr>
          <w:p w14:paraId="6111AE46" w14:textId="6749BD1C" w:rsidR="000F524C" w:rsidRDefault="00753200"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Грамота за высокие результаты подготовки обучающихся 9 класса к ГИА</w:t>
            </w:r>
          </w:p>
        </w:tc>
        <w:tc>
          <w:tcPr>
            <w:tcW w:w="2975" w:type="dxa"/>
          </w:tcPr>
          <w:p w14:paraId="7E579C67" w14:textId="03782FC2" w:rsidR="000F524C" w:rsidRDefault="0020122B" w:rsidP="00993D5F">
            <w:pPr>
              <w:pStyle w:val="a3"/>
              <w:ind w:left="0"/>
              <w:rPr>
                <w:rFonts w:ascii="Times New Roman" w:hAnsi="Times New Roman" w:cs="Times New Roman"/>
                <w:sz w:val="24"/>
                <w:szCs w:val="24"/>
                <w:lang w:val="ru-RU"/>
              </w:rPr>
            </w:pPr>
            <w:r>
              <w:rPr>
                <w:rFonts w:ascii="Times New Roman" w:hAnsi="Times New Roman" w:cs="Times New Roman"/>
                <w:sz w:val="24"/>
                <w:szCs w:val="24"/>
                <w:lang w:val="ru-RU"/>
              </w:rPr>
              <w:t xml:space="preserve">Собрание </w:t>
            </w:r>
            <w:proofErr w:type="spellStart"/>
            <w:r>
              <w:rPr>
                <w:rFonts w:ascii="Times New Roman" w:hAnsi="Times New Roman" w:cs="Times New Roman"/>
                <w:sz w:val="24"/>
                <w:szCs w:val="24"/>
                <w:lang w:val="ru-RU"/>
              </w:rPr>
              <w:t>Поронайского</w:t>
            </w:r>
            <w:proofErr w:type="spellEnd"/>
            <w:r>
              <w:rPr>
                <w:rFonts w:ascii="Times New Roman" w:hAnsi="Times New Roman" w:cs="Times New Roman"/>
                <w:sz w:val="24"/>
                <w:szCs w:val="24"/>
                <w:lang w:val="ru-RU"/>
              </w:rPr>
              <w:t xml:space="preserve"> городского округа</w:t>
            </w:r>
          </w:p>
        </w:tc>
      </w:tr>
    </w:tbl>
    <w:p w14:paraId="50C2B06A" w14:textId="77777777" w:rsidR="00382AFD" w:rsidRDefault="00382AFD" w:rsidP="00993D5F">
      <w:pPr>
        <w:pStyle w:val="a3"/>
        <w:spacing w:after="0" w:line="240" w:lineRule="auto"/>
        <w:rPr>
          <w:rFonts w:ascii="Times New Roman" w:hAnsi="Times New Roman" w:cs="Times New Roman"/>
          <w:sz w:val="24"/>
          <w:szCs w:val="24"/>
          <w:lang w:val="ru-RU"/>
        </w:rPr>
      </w:pPr>
    </w:p>
    <w:p w14:paraId="57F6A3E1" w14:textId="77777777" w:rsidR="00382AFD" w:rsidRDefault="00382AFD" w:rsidP="00993D5F">
      <w:pPr>
        <w:pStyle w:val="a3"/>
        <w:spacing w:after="0" w:line="240" w:lineRule="auto"/>
        <w:rPr>
          <w:rFonts w:ascii="Times New Roman" w:hAnsi="Times New Roman" w:cs="Times New Roman"/>
          <w:sz w:val="24"/>
          <w:szCs w:val="24"/>
          <w:lang w:val="ru-RU"/>
        </w:rPr>
      </w:pPr>
    </w:p>
    <w:p w14:paraId="2BF9D29F" w14:textId="77777777" w:rsidR="00382AFD" w:rsidRDefault="00382AFD" w:rsidP="00993D5F">
      <w:pPr>
        <w:pStyle w:val="a3"/>
        <w:spacing w:after="0" w:line="240" w:lineRule="auto"/>
        <w:rPr>
          <w:rFonts w:ascii="Times New Roman" w:hAnsi="Times New Roman" w:cs="Times New Roman"/>
          <w:sz w:val="24"/>
          <w:szCs w:val="24"/>
          <w:lang w:val="ru-RU"/>
        </w:rPr>
      </w:pPr>
    </w:p>
    <w:p w14:paraId="792D70F1" w14:textId="77777777" w:rsidR="00CA4B4B" w:rsidRPr="005A3521" w:rsidRDefault="00CA4B4B" w:rsidP="005A3521">
      <w:pPr>
        <w:spacing w:after="0" w:line="240" w:lineRule="auto"/>
        <w:rPr>
          <w:rFonts w:ascii="Times New Roman" w:hAnsi="Times New Roman" w:cs="Times New Roman"/>
          <w:b/>
          <w:color w:val="FF0000"/>
          <w:sz w:val="24"/>
          <w:szCs w:val="24"/>
          <w:lang w:val="ru-RU"/>
        </w:rPr>
      </w:pPr>
    </w:p>
    <w:p w14:paraId="5F52C236" w14:textId="77777777" w:rsidR="00CA4B4B" w:rsidRDefault="00CA4B4B" w:rsidP="00993D5F">
      <w:pPr>
        <w:pStyle w:val="a3"/>
        <w:spacing w:after="0" w:line="240" w:lineRule="auto"/>
        <w:jc w:val="center"/>
        <w:rPr>
          <w:rFonts w:ascii="Times New Roman" w:hAnsi="Times New Roman" w:cs="Times New Roman"/>
          <w:b/>
          <w:color w:val="FF0000"/>
          <w:sz w:val="24"/>
          <w:szCs w:val="24"/>
          <w:lang w:val="ru-RU"/>
        </w:rPr>
      </w:pPr>
    </w:p>
    <w:p w14:paraId="04F18AC8" w14:textId="77777777" w:rsidR="00CA4B4B" w:rsidRDefault="00CA4B4B" w:rsidP="00993D5F">
      <w:pPr>
        <w:pStyle w:val="a3"/>
        <w:spacing w:after="0" w:line="240" w:lineRule="auto"/>
        <w:jc w:val="center"/>
        <w:rPr>
          <w:rFonts w:ascii="Times New Roman" w:hAnsi="Times New Roman" w:cs="Times New Roman"/>
          <w:b/>
          <w:color w:val="FF0000"/>
          <w:sz w:val="24"/>
          <w:szCs w:val="24"/>
          <w:lang w:val="ru-RU"/>
        </w:rPr>
      </w:pPr>
    </w:p>
    <w:p w14:paraId="0F7F8E07" w14:textId="3E294A5D" w:rsidR="00CA4B4B" w:rsidRDefault="005A3521" w:rsidP="00753200">
      <w:pPr>
        <w:spacing w:after="0" w:line="240" w:lineRule="auto"/>
        <w:jc w:val="both"/>
        <w:rPr>
          <w:rFonts w:ascii="Times New Roman" w:hAnsi="Times New Roman" w:cs="Times New Roman"/>
          <w:b/>
          <w:color w:val="FF0000"/>
          <w:sz w:val="24"/>
          <w:szCs w:val="24"/>
          <w:lang w:val="ru-RU"/>
        </w:rPr>
      </w:pPr>
      <w:r>
        <w:rPr>
          <w:noProof/>
          <w:lang w:val="ru-RU" w:eastAsia="ru-RU"/>
        </w:rPr>
        <w:lastRenderedPageBreak/>
        <w:drawing>
          <wp:inline distT="0" distB="0" distL="0" distR="0" wp14:anchorId="4BEDEAEF" wp14:editId="6AE091A6">
            <wp:extent cx="6448425" cy="3962400"/>
            <wp:effectExtent l="0" t="0" r="9525" b="0"/>
            <wp:docPr id="13" name="Рисунок 13" descr="D:\обобщение опыта\фото\IMG_4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обобщение опыта\фото\IMG_489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8425" cy="3962400"/>
                    </a:xfrm>
                    <a:prstGeom prst="rect">
                      <a:avLst/>
                    </a:prstGeom>
                    <a:noFill/>
                    <a:ln>
                      <a:noFill/>
                    </a:ln>
                  </pic:spPr>
                </pic:pic>
              </a:graphicData>
            </a:graphic>
          </wp:inline>
        </w:drawing>
      </w:r>
    </w:p>
    <w:p w14:paraId="5116AD59" w14:textId="77777777" w:rsidR="00753200" w:rsidRPr="00753200" w:rsidRDefault="00753200" w:rsidP="00753200">
      <w:pPr>
        <w:spacing w:after="0" w:line="240" w:lineRule="auto"/>
        <w:jc w:val="both"/>
        <w:rPr>
          <w:rFonts w:ascii="Times New Roman" w:hAnsi="Times New Roman" w:cs="Times New Roman"/>
          <w:b/>
          <w:color w:val="FF0000"/>
          <w:sz w:val="24"/>
          <w:szCs w:val="24"/>
          <w:lang w:val="ru-RU"/>
        </w:rPr>
      </w:pPr>
    </w:p>
    <w:p w14:paraId="5298E579" w14:textId="77777777" w:rsidR="00EB1A86" w:rsidRDefault="00EB1A86" w:rsidP="00CA4B4B">
      <w:pPr>
        <w:spacing w:after="0"/>
        <w:jc w:val="right"/>
        <w:rPr>
          <w:rFonts w:ascii="Times New Roman" w:hAnsi="Times New Roman" w:cs="Times New Roman"/>
          <w:color w:val="1F497D" w:themeColor="text2"/>
          <w:sz w:val="24"/>
          <w:szCs w:val="24"/>
          <w:lang w:val="ru-RU"/>
        </w:rPr>
      </w:pPr>
      <w:r>
        <w:rPr>
          <w:rFonts w:ascii="Times New Roman" w:hAnsi="Times New Roman" w:cs="Times New Roman"/>
          <w:color w:val="1F497D" w:themeColor="text2"/>
          <w:sz w:val="24"/>
          <w:szCs w:val="24"/>
          <w:lang w:val="ru-RU"/>
        </w:rPr>
        <w:t xml:space="preserve">« Если хочешь воспитать в детях смелость ума, интерес к </w:t>
      </w:r>
      <w:proofErr w:type="gramStart"/>
      <w:r>
        <w:rPr>
          <w:rFonts w:ascii="Times New Roman" w:hAnsi="Times New Roman" w:cs="Times New Roman"/>
          <w:color w:val="1F497D" w:themeColor="text2"/>
          <w:sz w:val="24"/>
          <w:szCs w:val="24"/>
          <w:lang w:val="ru-RU"/>
        </w:rPr>
        <w:t>серьезной</w:t>
      </w:r>
      <w:proofErr w:type="gramEnd"/>
      <w:r>
        <w:rPr>
          <w:rFonts w:ascii="Times New Roman" w:hAnsi="Times New Roman" w:cs="Times New Roman"/>
          <w:color w:val="1F497D" w:themeColor="text2"/>
          <w:sz w:val="24"/>
          <w:szCs w:val="24"/>
          <w:lang w:val="ru-RU"/>
        </w:rPr>
        <w:t xml:space="preserve"> </w:t>
      </w:r>
    </w:p>
    <w:p w14:paraId="4EA828E6" w14:textId="77777777" w:rsidR="00EB1A86" w:rsidRDefault="00EB1A86" w:rsidP="00EB1A86">
      <w:pPr>
        <w:spacing w:after="0"/>
        <w:jc w:val="right"/>
        <w:rPr>
          <w:rFonts w:ascii="Times New Roman" w:hAnsi="Times New Roman" w:cs="Times New Roman"/>
          <w:color w:val="1F497D" w:themeColor="text2"/>
          <w:sz w:val="24"/>
          <w:szCs w:val="24"/>
          <w:lang w:val="ru-RU"/>
        </w:rPr>
      </w:pPr>
      <w:r>
        <w:rPr>
          <w:rFonts w:ascii="Times New Roman" w:hAnsi="Times New Roman" w:cs="Times New Roman"/>
          <w:color w:val="1F497D" w:themeColor="text2"/>
          <w:sz w:val="24"/>
          <w:szCs w:val="24"/>
          <w:lang w:val="ru-RU"/>
        </w:rPr>
        <w:t>Интеллектуальной работе, самостоятельность как личностную черту,</w:t>
      </w:r>
    </w:p>
    <w:p w14:paraId="2435E682" w14:textId="77777777" w:rsidR="00EB1A86" w:rsidRDefault="00EB1A86" w:rsidP="00EB1A86">
      <w:pPr>
        <w:spacing w:after="0"/>
        <w:jc w:val="right"/>
        <w:rPr>
          <w:rFonts w:ascii="Times New Roman" w:hAnsi="Times New Roman" w:cs="Times New Roman"/>
          <w:color w:val="1F497D" w:themeColor="text2"/>
          <w:sz w:val="24"/>
          <w:szCs w:val="24"/>
          <w:lang w:val="ru-RU"/>
        </w:rPr>
      </w:pPr>
      <w:r>
        <w:rPr>
          <w:rFonts w:ascii="Times New Roman" w:hAnsi="Times New Roman" w:cs="Times New Roman"/>
          <w:color w:val="1F497D" w:themeColor="text2"/>
          <w:sz w:val="24"/>
          <w:szCs w:val="24"/>
          <w:lang w:val="ru-RU"/>
        </w:rPr>
        <w:t>вселить в них  радость сотворчества, то создай такие условия, чтобы</w:t>
      </w:r>
    </w:p>
    <w:p w14:paraId="42D8D2BB" w14:textId="77777777" w:rsidR="00EB1A86" w:rsidRDefault="00EB1A86" w:rsidP="00EB1A86">
      <w:pPr>
        <w:spacing w:after="0"/>
        <w:jc w:val="right"/>
        <w:rPr>
          <w:rFonts w:ascii="Times New Roman" w:hAnsi="Times New Roman" w:cs="Times New Roman"/>
          <w:color w:val="1F497D" w:themeColor="text2"/>
          <w:sz w:val="24"/>
          <w:szCs w:val="24"/>
          <w:lang w:val="ru-RU"/>
        </w:rPr>
      </w:pPr>
      <w:r>
        <w:rPr>
          <w:rFonts w:ascii="Times New Roman" w:hAnsi="Times New Roman" w:cs="Times New Roman"/>
          <w:color w:val="1F497D" w:themeColor="text2"/>
          <w:sz w:val="24"/>
          <w:szCs w:val="24"/>
          <w:lang w:val="ru-RU"/>
        </w:rPr>
        <w:t>искорки их мыслей образовывали царство мыслей, дай почувствовать</w:t>
      </w:r>
    </w:p>
    <w:p w14:paraId="1319310B" w14:textId="77777777" w:rsidR="00EB1A86" w:rsidRDefault="00EB1A86" w:rsidP="00EB1A86">
      <w:pPr>
        <w:spacing w:after="0"/>
        <w:jc w:val="right"/>
        <w:rPr>
          <w:rFonts w:ascii="Times New Roman" w:hAnsi="Times New Roman" w:cs="Times New Roman"/>
          <w:color w:val="1F497D" w:themeColor="text2"/>
          <w:sz w:val="24"/>
          <w:szCs w:val="24"/>
          <w:lang w:val="ru-RU"/>
        </w:rPr>
      </w:pPr>
      <w:r>
        <w:rPr>
          <w:rFonts w:ascii="Times New Roman" w:hAnsi="Times New Roman" w:cs="Times New Roman"/>
          <w:color w:val="1F497D" w:themeColor="text2"/>
          <w:sz w:val="24"/>
          <w:szCs w:val="24"/>
          <w:lang w:val="ru-RU"/>
        </w:rPr>
        <w:t>себя в нем властелинами».</w:t>
      </w:r>
    </w:p>
    <w:p w14:paraId="2D3B3EBF" w14:textId="40CAB3D8" w:rsidR="00EB1A86" w:rsidRDefault="00806B45" w:rsidP="00CA4B4B">
      <w:pPr>
        <w:spacing w:after="0"/>
        <w:jc w:val="right"/>
        <w:rPr>
          <w:rFonts w:ascii="Times New Roman" w:hAnsi="Times New Roman" w:cs="Times New Roman"/>
          <w:color w:val="1F497D" w:themeColor="text2"/>
          <w:sz w:val="24"/>
          <w:szCs w:val="24"/>
          <w:lang w:val="ru-RU"/>
        </w:rPr>
      </w:pPr>
      <w:proofErr w:type="spellStart"/>
      <w:r>
        <w:rPr>
          <w:rFonts w:ascii="Times New Roman" w:hAnsi="Times New Roman" w:cs="Times New Roman"/>
          <w:color w:val="1F497D" w:themeColor="text2"/>
          <w:sz w:val="24"/>
          <w:szCs w:val="24"/>
          <w:lang w:val="ru-RU"/>
        </w:rPr>
        <w:lastRenderedPageBreak/>
        <w:t>Ш.А.Амонашвили</w:t>
      </w:r>
      <w:proofErr w:type="spellEnd"/>
      <w:r w:rsidR="00CA4B4B">
        <w:rPr>
          <w:rFonts w:ascii="Times New Roman" w:hAnsi="Times New Roman" w:cs="Times New Roman"/>
          <w:noProof/>
          <w:color w:val="1F497D" w:themeColor="text2"/>
          <w:sz w:val="24"/>
          <w:szCs w:val="24"/>
          <w:lang w:val="ru-RU" w:eastAsia="ru-RU"/>
        </w:rPr>
        <w:drawing>
          <wp:inline distT="0" distB="0" distL="0" distR="0" wp14:anchorId="62F3BEEB" wp14:editId="1C7A00DB">
            <wp:extent cx="5934075" cy="33528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017" cy="3354462"/>
                    </a:xfrm>
                    <a:prstGeom prst="rect">
                      <a:avLst/>
                    </a:prstGeom>
                    <a:noFill/>
                  </pic:spPr>
                </pic:pic>
              </a:graphicData>
            </a:graphic>
          </wp:inline>
        </w:drawing>
      </w:r>
    </w:p>
    <w:p w14:paraId="54E2DFD4"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1EB1BBEF"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2383733A"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04E842C7"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5D568370"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5AFD53E6"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43889431"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69A9FC62"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39441A9D"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04BDB8CE"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7D675A0C"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00F68CCD"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0D84537E"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2883B309"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5F783054"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20E2F6B9"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3E1FDE17" w14:textId="77777777" w:rsidR="00EB1A86" w:rsidRDefault="00EB1A86" w:rsidP="00EB1A86">
      <w:pPr>
        <w:spacing w:after="0"/>
        <w:jc w:val="right"/>
        <w:rPr>
          <w:rFonts w:ascii="Times New Roman" w:hAnsi="Times New Roman" w:cs="Times New Roman"/>
          <w:color w:val="1F497D" w:themeColor="text2"/>
          <w:sz w:val="24"/>
          <w:szCs w:val="24"/>
          <w:lang w:val="ru-RU"/>
        </w:rPr>
      </w:pPr>
    </w:p>
    <w:p w14:paraId="1FC7C285" w14:textId="77777777" w:rsidR="001C5E81" w:rsidRDefault="001C5E81" w:rsidP="00EB1A86">
      <w:pPr>
        <w:spacing w:after="0"/>
        <w:jc w:val="right"/>
        <w:rPr>
          <w:rFonts w:ascii="Times New Roman" w:hAnsi="Times New Roman" w:cs="Times New Roman"/>
          <w:color w:val="1F497D" w:themeColor="text2"/>
          <w:sz w:val="24"/>
          <w:szCs w:val="24"/>
          <w:lang w:val="ru-RU"/>
        </w:rPr>
      </w:pPr>
    </w:p>
    <w:p w14:paraId="4D7E1DBD" w14:textId="77777777" w:rsidR="001C5E81" w:rsidRDefault="001C5E81" w:rsidP="00EB1A86">
      <w:pPr>
        <w:spacing w:after="0"/>
        <w:jc w:val="right"/>
        <w:rPr>
          <w:rFonts w:ascii="Times New Roman" w:hAnsi="Times New Roman" w:cs="Times New Roman"/>
          <w:color w:val="1F497D" w:themeColor="text2"/>
          <w:sz w:val="24"/>
          <w:szCs w:val="24"/>
          <w:lang w:val="ru-RU"/>
        </w:rPr>
      </w:pPr>
    </w:p>
    <w:p w14:paraId="7A47C90D" w14:textId="77777777" w:rsidR="001C5E81" w:rsidRDefault="001C5E81" w:rsidP="00EB1A86">
      <w:pPr>
        <w:spacing w:after="0"/>
        <w:jc w:val="right"/>
        <w:rPr>
          <w:rFonts w:ascii="Times New Roman" w:hAnsi="Times New Roman" w:cs="Times New Roman"/>
          <w:color w:val="1F497D" w:themeColor="text2"/>
          <w:sz w:val="24"/>
          <w:szCs w:val="24"/>
          <w:lang w:val="ru-RU"/>
        </w:rPr>
      </w:pPr>
    </w:p>
    <w:p w14:paraId="2EF8FF6B" w14:textId="77777777" w:rsidR="001C5E81" w:rsidRDefault="001C5E81" w:rsidP="00EB1A86">
      <w:pPr>
        <w:spacing w:after="0"/>
        <w:jc w:val="right"/>
        <w:rPr>
          <w:rFonts w:ascii="Times New Roman" w:hAnsi="Times New Roman" w:cs="Times New Roman"/>
          <w:color w:val="1F497D" w:themeColor="text2"/>
          <w:sz w:val="24"/>
          <w:szCs w:val="24"/>
          <w:lang w:val="ru-RU"/>
        </w:rPr>
      </w:pPr>
    </w:p>
    <w:p w14:paraId="216B83EA" w14:textId="77777777" w:rsidR="001C5E81" w:rsidRDefault="001C5E81" w:rsidP="00EB1A86">
      <w:pPr>
        <w:spacing w:after="0"/>
        <w:jc w:val="right"/>
        <w:rPr>
          <w:rFonts w:ascii="Times New Roman" w:hAnsi="Times New Roman" w:cs="Times New Roman"/>
          <w:color w:val="1F497D" w:themeColor="text2"/>
          <w:sz w:val="24"/>
          <w:szCs w:val="24"/>
          <w:lang w:val="ru-RU"/>
        </w:rPr>
      </w:pPr>
    </w:p>
    <w:p w14:paraId="2B786C6D" w14:textId="77777777" w:rsidR="00CA4B4B" w:rsidRDefault="00CA4B4B" w:rsidP="00CA4B4B">
      <w:pPr>
        <w:spacing w:after="0"/>
        <w:rPr>
          <w:rFonts w:ascii="Times New Roman" w:hAnsi="Times New Roman" w:cs="Times New Roman"/>
          <w:color w:val="1F497D" w:themeColor="text2"/>
          <w:sz w:val="24"/>
          <w:szCs w:val="24"/>
          <w:lang w:val="ru-RU"/>
        </w:rPr>
      </w:pPr>
    </w:p>
    <w:p w14:paraId="15BF6C6B" w14:textId="77777777" w:rsidR="00EB1A86" w:rsidRDefault="00EB1A86" w:rsidP="00CA4B4B">
      <w:pPr>
        <w:spacing w:after="0"/>
        <w:jc w:val="right"/>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«Кто с детских лет занимается математикой, тот развивает внимание,</w:t>
      </w:r>
    </w:p>
    <w:p w14:paraId="6BAF1245" w14:textId="77777777" w:rsidR="00EB1A86" w:rsidRDefault="00EB1A86" w:rsidP="00EB1A86">
      <w:pPr>
        <w:spacing w:after="0"/>
        <w:jc w:val="right"/>
        <w:rPr>
          <w:rFonts w:ascii="Times New Roman" w:hAnsi="Times New Roman" w:cs="Times New Roman"/>
          <w:b/>
          <w:sz w:val="24"/>
          <w:szCs w:val="24"/>
          <w:lang w:val="ru-RU"/>
        </w:rPr>
      </w:pPr>
      <w:r>
        <w:rPr>
          <w:rFonts w:ascii="Times New Roman" w:hAnsi="Times New Roman" w:cs="Times New Roman"/>
          <w:b/>
          <w:sz w:val="24"/>
          <w:szCs w:val="24"/>
          <w:lang w:val="ru-RU"/>
        </w:rPr>
        <w:t>Тренирует свой мозг, свою волю, воспитывает в себе настойчивость и</w:t>
      </w:r>
    </w:p>
    <w:p w14:paraId="365CD342" w14:textId="77777777" w:rsidR="00EB1A86" w:rsidRDefault="00EB1A86" w:rsidP="00EB1A86">
      <w:pPr>
        <w:spacing w:after="0"/>
        <w:jc w:val="right"/>
        <w:rPr>
          <w:rFonts w:ascii="Times New Roman" w:hAnsi="Times New Roman" w:cs="Times New Roman"/>
          <w:b/>
          <w:sz w:val="24"/>
          <w:szCs w:val="24"/>
          <w:lang w:val="ru-RU"/>
        </w:rPr>
      </w:pPr>
      <w:r>
        <w:rPr>
          <w:rFonts w:ascii="Times New Roman" w:hAnsi="Times New Roman" w:cs="Times New Roman"/>
          <w:b/>
          <w:sz w:val="24"/>
          <w:szCs w:val="24"/>
          <w:lang w:val="ru-RU"/>
        </w:rPr>
        <w:t>Упорство в достижении цели».</w:t>
      </w:r>
    </w:p>
    <w:p w14:paraId="22215DED" w14:textId="45E448D2" w:rsidR="00EB1A86" w:rsidRDefault="00EB1A86" w:rsidP="00EB1A86">
      <w:pPr>
        <w:spacing w:after="0"/>
        <w:jc w:val="right"/>
        <w:rPr>
          <w:rFonts w:ascii="Times New Roman" w:hAnsi="Times New Roman" w:cs="Times New Roman"/>
          <w:b/>
          <w:sz w:val="24"/>
          <w:szCs w:val="24"/>
          <w:lang w:val="ru-RU"/>
        </w:rPr>
      </w:pPr>
      <w:proofErr w:type="spellStart"/>
      <w:r>
        <w:rPr>
          <w:rFonts w:ascii="Times New Roman" w:hAnsi="Times New Roman" w:cs="Times New Roman"/>
          <w:b/>
          <w:sz w:val="24"/>
          <w:szCs w:val="24"/>
          <w:lang w:val="ru-RU"/>
        </w:rPr>
        <w:t>А.И.Маркушевич</w:t>
      </w:r>
      <w:proofErr w:type="spellEnd"/>
      <w:r>
        <w:rPr>
          <w:rFonts w:ascii="Times New Roman" w:hAnsi="Times New Roman" w:cs="Times New Roman"/>
          <w:b/>
          <w:sz w:val="24"/>
          <w:szCs w:val="24"/>
          <w:lang w:val="ru-RU"/>
        </w:rPr>
        <w:t>, математик, педагог</w:t>
      </w:r>
      <w:r w:rsidR="00CA4B4B">
        <w:rPr>
          <w:rFonts w:ascii="Times New Roman" w:hAnsi="Times New Roman" w:cs="Times New Roman"/>
          <w:b/>
          <w:sz w:val="24"/>
          <w:szCs w:val="24"/>
          <w:lang w:val="ru-RU"/>
        </w:rPr>
        <w:t>.</w:t>
      </w:r>
    </w:p>
    <w:p w14:paraId="751D037E" w14:textId="77777777" w:rsidR="00EB1A86" w:rsidRDefault="00EB1A86" w:rsidP="00EB1A86">
      <w:pPr>
        <w:spacing w:after="0"/>
        <w:jc w:val="right"/>
        <w:rPr>
          <w:rFonts w:ascii="Times New Roman" w:hAnsi="Times New Roman" w:cs="Times New Roman"/>
          <w:b/>
          <w:sz w:val="24"/>
          <w:szCs w:val="24"/>
          <w:lang w:val="ru-RU"/>
        </w:rPr>
      </w:pPr>
    </w:p>
    <w:p w14:paraId="751BF407" w14:textId="77777777" w:rsidR="00EB1A86" w:rsidRDefault="00EB1A86" w:rsidP="00EB1A86">
      <w:pPr>
        <w:spacing w:after="0"/>
        <w:jc w:val="center"/>
        <w:rPr>
          <w:rFonts w:ascii="Times New Roman" w:hAnsi="Times New Roman" w:cs="Times New Roman"/>
          <w:b/>
          <w:sz w:val="36"/>
          <w:szCs w:val="36"/>
          <w:lang w:val="ru-RU"/>
        </w:rPr>
      </w:pPr>
      <w:r w:rsidRPr="00EB1A86">
        <w:rPr>
          <w:rFonts w:ascii="Times New Roman" w:hAnsi="Times New Roman" w:cs="Times New Roman"/>
          <w:b/>
          <w:sz w:val="36"/>
          <w:szCs w:val="36"/>
          <w:lang w:val="ru-RU"/>
        </w:rPr>
        <w:t>Концепция учителя</w:t>
      </w:r>
    </w:p>
    <w:p w14:paraId="4C6DA91A" w14:textId="77777777" w:rsidR="00EB1A86" w:rsidRDefault="00EB1A86" w:rsidP="00EB1A86">
      <w:pPr>
        <w:spacing w:after="0"/>
        <w:jc w:val="center"/>
        <w:rPr>
          <w:rFonts w:ascii="Times New Roman" w:hAnsi="Times New Roman" w:cs="Times New Roman"/>
          <w:b/>
          <w:sz w:val="36"/>
          <w:szCs w:val="36"/>
          <w:lang w:val="ru-RU"/>
        </w:rPr>
      </w:pPr>
    </w:p>
    <w:p w14:paraId="25FD2E54" w14:textId="2EFB7E54" w:rsidR="00EB1A86" w:rsidRDefault="00CA4B4B" w:rsidP="00EB1A86">
      <w:pPr>
        <w:spacing w:after="0"/>
        <w:jc w:val="both"/>
        <w:rPr>
          <w:rFonts w:ascii="Times New Roman" w:hAnsi="Times New Roman" w:cs="Times New Roman"/>
          <w:b/>
          <w:color w:val="FF0000"/>
          <w:sz w:val="36"/>
          <w:szCs w:val="36"/>
          <w:lang w:val="ru-RU"/>
        </w:rPr>
      </w:pPr>
      <w:proofErr w:type="spellStart"/>
      <w:r>
        <w:rPr>
          <w:rFonts w:ascii="Times New Roman" w:hAnsi="Times New Roman" w:cs="Times New Roman"/>
          <w:b/>
          <w:color w:val="FF0000"/>
          <w:sz w:val="36"/>
          <w:szCs w:val="36"/>
          <w:lang w:val="ru-RU"/>
        </w:rPr>
        <w:t>Тема</w:t>
      </w:r>
      <w:proofErr w:type="gramStart"/>
      <w:r>
        <w:rPr>
          <w:rFonts w:ascii="Times New Roman" w:hAnsi="Times New Roman" w:cs="Times New Roman"/>
          <w:b/>
          <w:color w:val="FF0000"/>
          <w:sz w:val="36"/>
          <w:szCs w:val="36"/>
          <w:lang w:val="ru-RU"/>
        </w:rPr>
        <w:t>:</w:t>
      </w:r>
      <w:r w:rsidR="00EB1A86">
        <w:rPr>
          <w:rFonts w:ascii="Times New Roman" w:hAnsi="Times New Roman" w:cs="Times New Roman"/>
          <w:b/>
          <w:color w:val="FF0000"/>
          <w:sz w:val="36"/>
          <w:szCs w:val="36"/>
          <w:lang w:val="ru-RU"/>
        </w:rPr>
        <w:t>Р</w:t>
      </w:r>
      <w:proofErr w:type="gramEnd"/>
      <w:r w:rsidR="00EB1A86">
        <w:rPr>
          <w:rFonts w:ascii="Times New Roman" w:hAnsi="Times New Roman" w:cs="Times New Roman"/>
          <w:b/>
          <w:color w:val="FF0000"/>
          <w:sz w:val="36"/>
          <w:szCs w:val="36"/>
          <w:lang w:val="ru-RU"/>
        </w:rPr>
        <w:t>азвитие</w:t>
      </w:r>
      <w:proofErr w:type="spellEnd"/>
      <w:r w:rsidR="00EB1A86">
        <w:rPr>
          <w:rFonts w:ascii="Times New Roman" w:hAnsi="Times New Roman" w:cs="Times New Roman"/>
          <w:b/>
          <w:color w:val="FF0000"/>
          <w:sz w:val="36"/>
          <w:szCs w:val="36"/>
          <w:lang w:val="ru-RU"/>
        </w:rPr>
        <w:t xml:space="preserve"> познавательной активности учащихся на уроках математики и во внеурочное время.</w:t>
      </w:r>
    </w:p>
    <w:p w14:paraId="7CE704DC" w14:textId="77777777" w:rsidR="00EB1A86" w:rsidRDefault="00EB1A86" w:rsidP="00EB1A86">
      <w:pPr>
        <w:spacing w:after="0"/>
        <w:jc w:val="both"/>
        <w:rPr>
          <w:rFonts w:ascii="Times New Roman" w:hAnsi="Times New Roman" w:cs="Times New Roman"/>
          <w:b/>
          <w:color w:val="FF0000"/>
          <w:sz w:val="36"/>
          <w:szCs w:val="36"/>
          <w:lang w:val="ru-RU"/>
        </w:rPr>
      </w:pPr>
    </w:p>
    <w:p w14:paraId="45B25C8A" w14:textId="123620D2" w:rsidR="00EB1A86" w:rsidRDefault="001C5E81" w:rsidP="00EB1A86">
      <w:pPr>
        <w:spacing w:after="0"/>
        <w:jc w:val="both"/>
        <w:rPr>
          <w:rFonts w:ascii="Times New Roman" w:hAnsi="Times New Roman" w:cs="Times New Roman"/>
          <w:b/>
          <w:sz w:val="28"/>
          <w:szCs w:val="28"/>
          <w:lang w:val="ru-RU"/>
        </w:rPr>
      </w:pPr>
      <w:r>
        <w:rPr>
          <w:rFonts w:ascii="Times New Roman" w:hAnsi="Times New Roman" w:cs="Times New Roman"/>
          <w:b/>
          <w:sz w:val="28"/>
          <w:szCs w:val="28"/>
          <w:lang w:val="ru-RU"/>
        </w:rPr>
        <w:t>Время работы над темой: 5</w:t>
      </w:r>
      <w:r w:rsidR="00EB1A86">
        <w:rPr>
          <w:rFonts w:ascii="Times New Roman" w:hAnsi="Times New Roman" w:cs="Times New Roman"/>
          <w:b/>
          <w:sz w:val="28"/>
          <w:szCs w:val="28"/>
          <w:lang w:val="ru-RU"/>
        </w:rPr>
        <w:t xml:space="preserve"> </w:t>
      </w:r>
      <w:r>
        <w:rPr>
          <w:rFonts w:ascii="Times New Roman" w:hAnsi="Times New Roman" w:cs="Times New Roman"/>
          <w:b/>
          <w:sz w:val="28"/>
          <w:szCs w:val="28"/>
          <w:lang w:val="ru-RU"/>
        </w:rPr>
        <w:t>лет</w:t>
      </w:r>
    </w:p>
    <w:p w14:paraId="6694F445" w14:textId="77777777" w:rsidR="00EB1A86" w:rsidRDefault="00EB1A86" w:rsidP="00EB1A86">
      <w:pPr>
        <w:spacing w:after="0"/>
        <w:jc w:val="both"/>
        <w:rPr>
          <w:rFonts w:ascii="Times New Roman" w:hAnsi="Times New Roman" w:cs="Times New Roman"/>
          <w:b/>
          <w:sz w:val="28"/>
          <w:szCs w:val="28"/>
          <w:lang w:val="ru-RU"/>
        </w:rPr>
      </w:pPr>
    </w:p>
    <w:p w14:paraId="7B6BE89C" w14:textId="77777777" w:rsidR="00EB1A86" w:rsidRDefault="00EB1A86" w:rsidP="00EB1A86">
      <w:pPr>
        <w:spacing w:after="0"/>
        <w:jc w:val="both"/>
        <w:rPr>
          <w:rFonts w:ascii="Times New Roman" w:hAnsi="Times New Roman" w:cs="Times New Roman"/>
          <w:b/>
          <w:i/>
          <w:sz w:val="28"/>
          <w:szCs w:val="28"/>
          <w:lang w:val="ru-RU"/>
        </w:rPr>
      </w:pPr>
      <w:r>
        <w:rPr>
          <w:rFonts w:ascii="Times New Roman" w:hAnsi="Times New Roman" w:cs="Times New Roman"/>
          <w:b/>
          <w:sz w:val="28"/>
          <w:szCs w:val="28"/>
          <w:lang w:val="ru-RU"/>
        </w:rPr>
        <w:t xml:space="preserve">Цель:  </w:t>
      </w:r>
      <w:r>
        <w:rPr>
          <w:rFonts w:ascii="Times New Roman" w:hAnsi="Times New Roman" w:cs="Times New Roman"/>
          <w:b/>
          <w:i/>
          <w:sz w:val="28"/>
          <w:szCs w:val="28"/>
          <w:lang w:val="ru-RU"/>
        </w:rPr>
        <w:t>Создание условий для развития, проявления познавательного интереса, самоутверждения учащихся в своих возможностях.</w:t>
      </w:r>
    </w:p>
    <w:p w14:paraId="75C797F0" w14:textId="77777777" w:rsidR="00EB1A86" w:rsidRDefault="00EB1A86" w:rsidP="00EB1A86">
      <w:pPr>
        <w:spacing w:after="0"/>
        <w:jc w:val="both"/>
        <w:rPr>
          <w:rFonts w:ascii="Times New Roman" w:hAnsi="Times New Roman" w:cs="Times New Roman"/>
          <w:b/>
          <w:i/>
          <w:sz w:val="28"/>
          <w:szCs w:val="28"/>
          <w:lang w:val="ru-RU"/>
        </w:rPr>
      </w:pPr>
    </w:p>
    <w:p w14:paraId="517DA5B9" w14:textId="77777777" w:rsidR="00CA4B4B" w:rsidRDefault="00CA4B4B" w:rsidP="00EB1A86">
      <w:pPr>
        <w:spacing w:after="0"/>
        <w:jc w:val="both"/>
        <w:rPr>
          <w:rFonts w:ascii="Times New Roman" w:hAnsi="Times New Roman" w:cs="Times New Roman"/>
          <w:b/>
          <w:sz w:val="28"/>
          <w:szCs w:val="28"/>
          <w:lang w:val="ru-RU"/>
        </w:rPr>
      </w:pPr>
    </w:p>
    <w:p w14:paraId="051CC85A" w14:textId="77777777" w:rsidR="00EB1A86" w:rsidRDefault="00EB1A86" w:rsidP="00EB1A86">
      <w:pPr>
        <w:spacing w:after="0"/>
        <w:jc w:val="both"/>
        <w:rPr>
          <w:rFonts w:ascii="Times New Roman" w:hAnsi="Times New Roman" w:cs="Times New Roman"/>
          <w:b/>
          <w:sz w:val="28"/>
          <w:szCs w:val="28"/>
          <w:lang w:val="ru-RU"/>
        </w:rPr>
      </w:pPr>
      <w:r>
        <w:rPr>
          <w:rFonts w:ascii="Times New Roman" w:hAnsi="Times New Roman" w:cs="Times New Roman"/>
          <w:b/>
          <w:sz w:val="28"/>
          <w:szCs w:val="28"/>
          <w:lang w:val="ru-RU"/>
        </w:rPr>
        <w:t>Задачи:</w:t>
      </w:r>
    </w:p>
    <w:p w14:paraId="3C3EE968" w14:textId="07BA38A5" w:rsidR="00EB1A86" w:rsidRPr="00CA4B4B" w:rsidRDefault="00EB1A86" w:rsidP="00CA4B4B">
      <w:pPr>
        <w:pStyle w:val="a3"/>
        <w:numPr>
          <w:ilvl w:val="0"/>
          <w:numId w:val="22"/>
        </w:numPr>
        <w:spacing w:after="0"/>
        <w:jc w:val="both"/>
        <w:rPr>
          <w:rFonts w:ascii="Times New Roman" w:hAnsi="Times New Roman" w:cs="Times New Roman"/>
          <w:b/>
          <w:i/>
          <w:sz w:val="28"/>
          <w:szCs w:val="28"/>
          <w:lang w:val="ru-RU"/>
        </w:rPr>
      </w:pPr>
      <w:r w:rsidRPr="00CA4B4B">
        <w:rPr>
          <w:rFonts w:ascii="Times New Roman" w:hAnsi="Times New Roman" w:cs="Times New Roman"/>
          <w:b/>
          <w:i/>
          <w:sz w:val="28"/>
          <w:szCs w:val="28"/>
          <w:lang w:val="ru-RU"/>
        </w:rPr>
        <w:t>Повышать уровень познавательной активности и учебную мотивацию учащихся по математике.</w:t>
      </w:r>
    </w:p>
    <w:p w14:paraId="548D03E9" w14:textId="77777777" w:rsidR="00EB1A86" w:rsidRPr="00CA4B4B" w:rsidRDefault="00EB1A86" w:rsidP="00CA4B4B">
      <w:pPr>
        <w:pStyle w:val="a3"/>
        <w:numPr>
          <w:ilvl w:val="0"/>
          <w:numId w:val="22"/>
        </w:numPr>
        <w:spacing w:after="0"/>
        <w:jc w:val="both"/>
        <w:rPr>
          <w:rFonts w:ascii="Times New Roman" w:hAnsi="Times New Roman" w:cs="Times New Roman"/>
          <w:b/>
          <w:i/>
          <w:sz w:val="28"/>
          <w:szCs w:val="28"/>
          <w:lang w:val="ru-RU"/>
        </w:rPr>
      </w:pPr>
      <w:r w:rsidRPr="00CA4B4B">
        <w:rPr>
          <w:rFonts w:ascii="Times New Roman" w:hAnsi="Times New Roman" w:cs="Times New Roman"/>
          <w:b/>
          <w:i/>
          <w:sz w:val="28"/>
          <w:szCs w:val="28"/>
          <w:lang w:val="ru-RU"/>
        </w:rPr>
        <w:t>Формировать самостоятельность учащихся при изучении данного предмета.</w:t>
      </w:r>
    </w:p>
    <w:p w14:paraId="40DBE646" w14:textId="77777777" w:rsidR="00EB1A86" w:rsidRPr="00CA4B4B" w:rsidRDefault="00EB1A86" w:rsidP="00CA4B4B">
      <w:pPr>
        <w:pStyle w:val="a3"/>
        <w:numPr>
          <w:ilvl w:val="0"/>
          <w:numId w:val="22"/>
        </w:numPr>
        <w:spacing w:after="0"/>
        <w:jc w:val="both"/>
        <w:rPr>
          <w:rFonts w:ascii="Times New Roman" w:hAnsi="Times New Roman" w:cs="Times New Roman"/>
          <w:b/>
          <w:i/>
          <w:sz w:val="28"/>
          <w:szCs w:val="28"/>
          <w:lang w:val="ru-RU"/>
        </w:rPr>
      </w:pPr>
      <w:r w:rsidRPr="00CA4B4B">
        <w:rPr>
          <w:rFonts w:ascii="Times New Roman" w:hAnsi="Times New Roman" w:cs="Times New Roman"/>
          <w:b/>
          <w:i/>
          <w:sz w:val="28"/>
          <w:szCs w:val="28"/>
          <w:lang w:val="ru-RU"/>
        </w:rPr>
        <w:t>Стимулировать познавательные интересы школьников.</w:t>
      </w:r>
    </w:p>
    <w:p w14:paraId="4F1DE318" w14:textId="77777777" w:rsidR="00EB1A86" w:rsidRDefault="00EB1A86" w:rsidP="00EB1A86">
      <w:pPr>
        <w:spacing w:after="0"/>
        <w:jc w:val="both"/>
        <w:rPr>
          <w:rFonts w:ascii="Times New Roman" w:hAnsi="Times New Roman" w:cs="Times New Roman"/>
          <w:b/>
          <w:i/>
          <w:sz w:val="28"/>
          <w:szCs w:val="28"/>
          <w:lang w:val="ru-RU"/>
        </w:rPr>
      </w:pPr>
    </w:p>
    <w:p w14:paraId="5B4BAD0B" w14:textId="77777777" w:rsidR="00CA4B4B" w:rsidRDefault="00CA4B4B" w:rsidP="00EB1A86">
      <w:pPr>
        <w:spacing w:after="0"/>
        <w:jc w:val="both"/>
        <w:rPr>
          <w:rFonts w:ascii="Times New Roman" w:hAnsi="Times New Roman" w:cs="Times New Roman"/>
          <w:b/>
          <w:sz w:val="28"/>
          <w:szCs w:val="28"/>
          <w:u w:val="single"/>
          <w:lang w:val="ru-RU"/>
        </w:rPr>
      </w:pPr>
    </w:p>
    <w:p w14:paraId="70128238" w14:textId="77777777" w:rsidR="00EB1A86" w:rsidRDefault="00EB1A86" w:rsidP="00EB1A86">
      <w:pPr>
        <w:spacing w:after="0"/>
        <w:jc w:val="both"/>
        <w:rPr>
          <w:rFonts w:ascii="Times New Roman" w:hAnsi="Times New Roman" w:cs="Times New Roman"/>
          <w:b/>
          <w:sz w:val="28"/>
          <w:szCs w:val="28"/>
          <w:u w:val="single"/>
          <w:lang w:val="ru-RU"/>
        </w:rPr>
      </w:pPr>
      <w:r>
        <w:rPr>
          <w:rFonts w:ascii="Times New Roman" w:hAnsi="Times New Roman" w:cs="Times New Roman"/>
          <w:b/>
          <w:sz w:val="28"/>
          <w:szCs w:val="28"/>
          <w:u w:val="single"/>
          <w:lang w:val="ru-RU"/>
        </w:rPr>
        <w:t>Актуальность.</w:t>
      </w:r>
    </w:p>
    <w:p w14:paraId="111A8812" w14:textId="77777777" w:rsidR="00EB1A86" w:rsidRDefault="00EB1A86" w:rsidP="00EB1A86">
      <w:pPr>
        <w:spacing w:after="0"/>
        <w:jc w:val="both"/>
        <w:rPr>
          <w:rFonts w:ascii="Times New Roman" w:hAnsi="Times New Roman" w:cs="Times New Roman"/>
          <w:b/>
          <w:sz w:val="28"/>
          <w:szCs w:val="28"/>
          <w:u w:val="single"/>
          <w:lang w:val="ru-RU"/>
        </w:rPr>
      </w:pPr>
    </w:p>
    <w:p w14:paraId="41E2D967" w14:textId="77777777" w:rsidR="00EB1A86" w:rsidRDefault="00EB1A86" w:rsidP="00EB1A86">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По моим наблюдениям</w:t>
      </w:r>
      <w:r w:rsidR="001C6F34">
        <w:rPr>
          <w:rFonts w:ascii="Times New Roman" w:hAnsi="Times New Roman" w:cs="Times New Roman"/>
          <w:sz w:val="28"/>
          <w:szCs w:val="28"/>
          <w:lang w:val="ru-RU"/>
        </w:rPr>
        <w:t>, в последние годы большие трудности обучающиеся испытывают при изучении математики. Этот предмет стал многим учащимся неинтересен. В результате снижается уровень подготовки учащихся по математике. В современном образовательном процессе</w:t>
      </w:r>
      <w:r w:rsidR="004A186B">
        <w:rPr>
          <w:rFonts w:ascii="Times New Roman" w:hAnsi="Times New Roman" w:cs="Times New Roman"/>
          <w:sz w:val="28"/>
          <w:szCs w:val="28"/>
          <w:lang w:val="ru-RU"/>
        </w:rPr>
        <w:t xml:space="preserve"> проблема развития познавательной активности приобретает все большую значимость, так как современная жизнь требует от ученика ориентации в постоянно изменяющемся окружающем мире. Поэтому, с моей точки зрения, наряду с </w:t>
      </w:r>
      <w:r w:rsidR="00711E6D">
        <w:rPr>
          <w:rFonts w:ascii="Times New Roman" w:hAnsi="Times New Roman" w:cs="Times New Roman"/>
          <w:sz w:val="28"/>
          <w:szCs w:val="28"/>
          <w:lang w:val="ru-RU"/>
        </w:rPr>
        <w:t xml:space="preserve">содержанием образования очень важны также и методы, способы передачи </w:t>
      </w:r>
      <w:r w:rsidR="00711E6D">
        <w:rPr>
          <w:rFonts w:ascii="Times New Roman" w:hAnsi="Times New Roman" w:cs="Times New Roman"/>
          <w:sz w:val="28"/>
          <w:szCs w:val="28"/>
          <w:lang w:val="ru-RU"/>
        </w:rPr>
        <w:lastRenderedPageBreak/>
        <w:t>знаний детям. Одним из важнейших условий эффективности учебного процесса является воспитание познавательного интереса, познавательной активности школьника. Познавательный интерес – это глубинный, внутренний мотив, основанный на свойственной человеку врожденной познавательной потребности. Наличие интереса является свидетельством правильной организации учебного процесса, а его отсутствие – показателем серьезных недостатков в организации обучения. Главная задача учителя не только дать учащимся определенную сумму знаний, но и развить у них интерес к учению. Как же активизировать у школьников познавательный интерес? Что нужно делать, чтобы поисковая активность, реализуясь в различных видах деятельности, как бы сама себя  поддерживала? Эти вопросы волнуют меня как учителя, и в своей  работе я пытаюсь найти на них ответы.</w:t>
      </w:r>
    </w:p>
    <w:p w14:paraId="36BB2D78" w14:textId="77777777" w:rsidR="00711E6D" w:rsidRDefault="00711E6D" w:rsidP="00EB1A86">
      <w:pPr>
        <w:spacing w:after="0"/>
        <w:jc w:val="both"/>
        <w:rPr>
          <w:rFonts w:ascii="Times New Roman" w:hAnsi="Times New Roman" w:cs="Times New Roman"/>
          <w:sz w:val="28"/>
          <w:szCs w:val="28"/>
          <w:lang w:val="ru-RU"/>
        </w:rPr>
      </w:pPr>
    </w:p>
    <w:p w14:paraId="6B4C8C07" w14:textId="77777777" w:rsidR="00CA4B4B" w:rsidRDefault="00CA4B4B" w:rsidP="00EB1A86">
      <w:pPr>
        <w:spacing w:after="0"/>
        <w:jc w:val="both"/>
        <w:rPr>
          <w:rFonts w:ascii="Times New Roman" w:hAnsi="Times New Roman" w:cs="Times New Roman"/>
          <w:b/>
          <w:sz w:val="28"/>
          <w:szCs w:val="28"/>
          <w:lang w:val="ru-RU"/>
        </w:rPr>
      </w:pPr>
    </w:p>
    <w:p w14:paraId="45CC2165" w14:textId="77777777" w:rsidR="00711E6D" w:rsidRDefault="00711E6D" w:rsidP="00EB1A86">
      <w:pPr>
        <w:spacing w:after="0"/>
        <w:jc w:val="both"/>
        <w:rPr>
          <w:rFonts w:ascii="Times New Roman" w:hAnsi="Times New Roman" w:cs="Times New Roman"/>
          <w:b/>
          <w:sz w:val="28"/>
          <w:szCs w:val="28"/>
          <w:lang w:val="ru-RU"/>
        </w:rPr>
      </w:pPr>
      <w:r>
        <w:rPr>
          <w:rFonts w:ascii="Times New Roman" w:hAnsi="Times New Roman" w:cs="Times New Roman"/>
          <w:b/>
          <w:sz w:val="28"/>
          <w:szCs w:val="28"/>
          <w:lang w:val="ru-RU"/>
        </w:rPr>
        <w:t>Новизна:</w:t>
      </w:r>
    </w:p>
    <w:p w14:paraId="432A0080" w14:textId="37F5C9D4" w:rsidR="00711E6D" w:rsidRDefault="00CA4B4B" w:rsidP="00EB1A86">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В</w:t>
      </w:r>
      <w:r w:rsidR="00711E6D">
        <w:rPr>
          <w:rFonts w:ascii="Times New Roman" w:hAnsi="Times New Roman" w:cs="Times New Roman"/>
          <w:sz w:val="28"/>
          <w:szCs w:val="28"/>
          <w:lang w:val="ru-RU"/>
        </w:rPr>
        <w:t xml:space="preserve"> современном постоянно изменяющемся мире педагогическая наука и образование не стоят на месте. Образование должно быть ориентировано не только на усвоение обучающимися опред</w:t>
      </w:r>
      <w:r w:rsidR="004B3EEC">
        <w:rPr>
          <w:rFonts w:ascii="Times New Roman" w:hAnsi="Times New Roman" w:cs="Times New Roman"/>
          <w:sz w:val="28"/>
          <w:szCs w:val="28"/>
          <w:lang w:val="ru-RU"/>
        </w:rPr>
        <w:t>еленной суммой знаний, но и на развитие его личности, его познавательных и созидательных способностей. Поэтому, я считаю,  что данная тема никогда не устаревает. Каждый педагог ее заново открывает и переосмысливает, начиная работать с новыми классами, новыми учениками.</w:t>
      </w:r>
    </w:p>
    <w:p w14:paraId="3D61FC0D" w14:textId="77777777" w:rsidR="004B3EEC" w:rsidRDefault="004B3EEC" w:rsidP="00EB1A86">
      <w:pPr>
        <w:spacing w:after="0"/>
        <w:jc w:val="both"/>
        <w:rPr>
          <w:rFonts w:ascii="Times New Roman" w:hAnsi="Times New Roman" w:cs="Times New Roman"/>
          <w:sz w:val="28"/>
          <w:szCs w:val="28"/>
          <w:lang w:val="ru-RU"/>
        </w:rPr>
      </w:pPr>
    </w:p>
    <w:p w14:paraId="72A4CED1" w14:textId="77777777" w:rsidR="00CA4B4B" w:rsidRDefault="00CA4B4B" w:rsidP="00EB1A86">
      <w:pPr>
        <w:spacing w:after="0"/>
        <w:jc w:val="both"/>
        <w:rPr>
          <w:rFonts w:ascii="Times New Roman" w:hAnsi="Times New Roman" w:cs="Times New Roman"/>
          <w:b/>
          <w:sz w:val="28"/>
          <w:szCs w:val="28"/>
          <w:lang w:val="ru-RU"/>
        </w:rPr>
      </w:pPr>
    </w:p>
    <w:p w14:paraId="730F587C" w14:textId="77777777" w:rsidR="004B3EEC" w:rsidRDefault="004B3EEC" w:rsidP="00EB1A86">
      <w:pPr>
        <w:spacing w:after="0"/>
        <w:jc w:val="both"/>
        <w:rPr>
          <w:rFonts w:ascii="Times New Roman" w:hAnsi="Times New Roman" w:cs="Times New Roman"/>
          <w:b/>
          <w:sz w:val="28"/>
          <w:szCs w:val="28"/>
          <w:lang w:val="ru-RU"/>
        </w:rPr>
      </w:pPr>
      <w:r>
        <w:rPr>
          <w:rFonts w:ascii="Times New Roman" w:hAnsi="Times New Roman" w:cs="Times New Roman"/>
          <w:b/>
          <w:sz w:val="28"/>
          <w:szCs w:val="28"/>
          <w:lang w:val="ru-RU"/>
        </w:rPr>
        <w:t>Ожидаемые результаты:</w:t>
      </w:r>
    </w:p>
    <w:p w14:paraId="2EC27E1D" w14:textId="77777777" w:rsidR="004B3EEC" w:rsidRDefault="004B3EEC" w:rsidP="00EB1A86">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Формирование учебной мотивации, взаимопонимание, отсутствие неуспевающих  учащихся, 100% успеваемость по математике по итогам учебного года, успешная сдача итоговой аттестации.</w:t>
      </w:r>
    </w:p>
    <w:p w14:paraId="766CFC1E" w14:textId="77777777" w:rsidR="004B3EEC" w:rsidRDefault="004B3EEC" w:rsidP="00EB1A86">
      <w:pPr>
        <w:spacing w:after="0"/>
        <w:jc w:val="both"/>
        <w:rPr>
          <w:rFonts w:ascii="Times New Roman" w:hAnsi="Times New Roman" w:cs="Times New Roman"/>
          <w:sz w:val="28"/>
          <w:szCs w:val="28"/>
          <w:lang w:val="ru-RU"/>
        </w:rPr>
      </w:pPr>
    </w:p>
    <w:p w14:paraId="6CAED74C" w14:textId="77777777" w:rsidR="00CA4B4B" w:rsidRDefault="00CA4B4B" w:rsidP="00EB1A86">
      <w:pPr>
        <w:spacing w:after="0"/>
        <w:jc w:val="both"/>
        <w:rPr>
          <w:rFonts w:ascii="Times New Roman" w:hAnsi="Times New Roman" w:cs="Times New Roman"/>
          <w:b/>
          <w:sz w:val="28"/>
          <w:szCs w:val="28"/>
          <w:lang w:val="ru-RU"/>
        </w:rPr>
      </w:pPr>
    </w:p>
    <w:p w14:paraId="0A868269" w14:textId="77777777" w:rsidR="00CA4B4B" w:rsidRDefault="00CA4B4B" w:rsidP="00EB1A86">
      <w:pPr>
        <w:spacing w:after="0"/>
        <w:jc w:val="both"/>
        <w:rPr>
          <w:rFonts w:ascii="Times New Roman" w:hAnsi="Times New Roman" w:cs="Times New Roman"/>
          <w:b/>
          <w:sz w:val="28"/>
          <w:szCs w:val="28"/>
          <w:lang w:val="ru-RU"/>
        </w:rPr>
      </w:pPr>
    </w:p>
    <w:p w14:paraId="6545BD1A" w14:textId="77777777" w:rsidR="00CA4B4B" w:rsidRDefault="00CA4B4B" w:rsidP="00EB1A86">
      <w:pPr>
        <w:spacing w:after="0"/>
        <w:jc w:val="both"/>
        <w:rPr>
          <w:rFonts w:ascii="Times New Roman" w:hAnsi="Times New Roman" w:cs="Times New Roman"/>
          <w:b/>
          <w:sz w:val="28"/>
          <w:szCs w:val="28"/>
          <w:lang w:val="ru-RU"/>
        </w:rPr>
      </w:pPr>
    </w:p>
    <w:p w14:paraId="3F7468CF" w14:textId="77777777" w:rsidR="00CA4B4B" w:rsidRDefault="00CA4B4B" w:rsidP="00EB1A86">
      <w:pPr>
        <w:spacing w:after="0"/>
        <w:jc w:val="both"/>
        <w:rPr>
          <w:rFonts w:ascii="Times New Roman" w:hAnsi="Times New Roman" w:cs="Times New Roman"/>
          <w:b/>
          <w:sz w:val="28"/>
          <w:szCs w:val="28"/>
          <w:lang w:val="ru-RU"/>
        </w:rPr>
      </w:pPr>
    </w:p>
    <w:p w14:paraId="6FE5A949" w14:textId="77777777" w:rsidR="00CA4B4B" w:rsidRDefault="00CA4B4B" w:rsidP="00EB1A86">
      <w:pPr>
        <w:spacing w:after="0"/>
        <w:jc w:val="both"/>
        <w:rPr>
          <w:rFonts w:ascii="Times New Roman" w:hAnsi="Times New Roman" w:cs="Times New Roman"/>
          <w:b/>
          <w:sz w:val="28"/>
          <w:szCs w:val="28"/>
          <w:lang w:val="ru-RU"/>
        </w:rPr>
      </w:pPr>
    </w:p>
    <w:p w14:paraId="4E110614" w14:textId="77777777" w:rsidR="004B3EEC" w:rsidRDefault="004B3EEC" w:rsidP="00EB1A86">
      <w:pPr>
        <w:spacing w:after="0"/>
        <w:jc w:val="both"/>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Результативность:</w:t>
      </w:r>
    </w:p>
    <w:p w14:paraId="7E231EC7" w14:textId="2A708846" w:rsidR="004B3EEC" w:rsidRDefault="004B3EEC" w:rsidP="00EB1A86">
      <w:pPr>
        <w:spacing w:after="0"/>
        <w:jc w:val="both"/>
        <w:rPr>
          <w:rFonts w:ascii="Times New Roman" w:hAnsi="Times New Roman" w:cs="Times New Roman"/>
          <w:b/>
          <w:sz w:val="28"/>
          <w:szCs w:val="28"/>
          <w:lang w:val="ru-RU"/>
        </w:rPr>
      </w:pPr>
      <w:r>
        <w:rPr>
          <w:rFonts w:ascii="Times New Roman" w:hAnsi="Times New Roman" w:cs="Times New Roman"/>
          <w:sz w:val="28"/>
          <w:szCs w:val="28"/>
          <w:lang w:val="ru-RU"/>
        </w:rPr>
        <w:t>Для проверки результативности работы по активизации познавательной деятельности на уроках математики</w:t>
      </w:r>
      <w:r w:rsidR="00CA4B4B">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как </w:t>
      </w:r>
      <w:r w:rsidR="00CA4B4B">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средства повышения качества знаний и развития интереса к предмету были определены следующие </w:t>
      </w:r>
      <w:r>
        <w:rPr>
          <w:rFonts w:ascii="Times New Roman" w:hAnsi="Times New Roman" w:cs="Times New Roman"/>
          <w:b/>
          <w:sz w:val="28"/>
          <w:szCs w:val="28"/>
          <w:lang w:val="ru-RU"/>
        </w:rPr>
        <w:t>показатели:</w:t>
      </w:r>
    </w:p>
    <w:p w14:paraId="2460BF9E" w14:textId="77777777" w:rsidR="004B3EEC" w:rsidRDefault="004B3EEC" w:rsidP="00EB1A86">
      <w:pPr>
        <w:spacing w:after="0"/>
        <w:jc w:val="both"/>
        <w:rPr>
          <w:rFonts w:ascii="Times New Roman" w:hAnsi="Times New Roman" w:cs="Times New Roman"/>
          <w:b/>
          <w:sz w:val="28"/>
          <w:szCs w:val="28"/>
          <w:lang w:val="ru-RU"/>
        </w:rPr>
      </w:pPr>
    </w:p>
    <w:p w14:paraId="2EA3C5AD" w14:textId="77777777" w:rsidR="004B3EEC" w:rsidRDefault="004B3EEC" w:rsidP="004B3EEC">
      <w:pPr>
        <w:pStyle w:val="a3"/>
        <w:numPr>
          <w:ilvl w:val="0"/>
          <w:numId w:val="2"/>
        </w:numPr>
        <w:spacing w:after="0"/>
        <w:jc w:val="both"/>
        <w:rPr>
          <w:rFonts w:ascii="Times New Roman" w:hAnsi="Times New Roman" w:cs="Times New Roman"/>
          <w:b/>
          <w:i/>
          <w:sz w:val="28"/>
          <w:szCs w:val="28"/>
          <w:lang w:val="ru-RU"/>
        </w:rPr>
      </w:pPr>
      <w:r>
        <w:rPr>
          <w:rFonts w:ascii="Times New Roman" w:hAnsi="Times New Roman" w:cs="Times New Roman"/>
          <w:b/>
          <w:i/>
          <w:sz w:val="28"/>
          <w:szCs w:val="28"/>
          <w:lang w:val="ru-RU"/>
        </w:rPr>
        <w:t xml:space="preserve">уровень </w:t>
      </w:r>
      <w:proofErr w:type="spellStart"/>
      <w:r>
        <w:rPr>
          <w:rFonts w:ascii="Times New Roman" w:hAnsi="Times New Roman" w:cs="Times New Roman"/>
          <w:b/>
          <w:i/>
          <w:sz w:val="28"/>
          <w:szCs w:val="28"/>
          <w:lang w:val="ru-RU"/>
        </w:rPr>
        <w:t>обученности</w:t>
      </w:r>
      <w:proofErr w:type="spellEnd"/>
      <w:r>
        <w:rPr>
          <w:rFonts w:ascii="Times New Roman" w:hAnsi="Times New Roman" w:cs="Times New Roman"/>
          <w:b/>
          <w:i/>
          <w:sz w:val="28"/>
          <w:szCs w:val="28"/>
          <w:lang w:val="ru-RU"/>
        </w:rPr>
        <w:t xml:space="preserve"> учащихся;</w:t>
      </w:r>
    </w:p>
    <w:p w14:paraId="5BE336F1" w14:textId="77777777" w:rsidR="004B3EEC" w:rsidRDefault="004B3EEC" w:rsidP="004B3EEC">
      <w:pPr>
        <w:pStyle w:val="a3"/>
        <w:numPr>
          <w:ilvl w:val="0"/>
          <w:numId w:val="2"/>
        </w:numPr>
        <w:spacing w:after="0"/>
        <w:jc w:val="both"/>
        <w:rPr>
          <w:rFonts w:ascii="Times New Roman" w:hAnsi="Times New Roman" w:cs="Times New Roman"/>
          <w:b/>
          <w:i/>
          <w:sz w:val="28"/>
          <w:szCs w:val="28"/>
          <w:lang w:val="ru-RU"/>
        </w:rPr>
      </w:pPr>
      <w:r>
        <w:rPr>
          <w:rFonts w:ascii="Times New Roman" w:hAnsi="Times New Roman" w:cs="Times New Roman"/>
          <w:b/>
          <w:i/>
          <w:sz w:val="28"/>
          <w:szCs w:val="28"/>
          <w:lang w:val="ru-RU"/>
        </w:rPr>
        <w:t>качество знаний;</w:t>
      </w:r>
    </w:p>
    <w:p w14:paraId="36BFA520" w14:textId="77777777" w:rsidR="004B3EEC" w:rsidRDefault="004B3EEC" w:rsidP="004B3EEC">
      <w:pPr>
        <w:pStyle w:val="a3"/>
        <w:numPr>
          <w:ilvl w:val="0"/>
          <w:numId w:val="2"/>
        </w:numPr>
        <w:spacing w:after="0"/>
        <w:jc w:val="both"/>
        <w:rPr>
          <w:rFonts w:ascii="Times New Roman" w:hAnsi="Times New Roman" w:cs="Times New Roman"/>
          <w:b/>
          <w:i/>
          <w:sz w:val="28"/>
          <w:szCs w:val="28"/>
          <w:lang w:val="ru-RU"/>
        </w:rPr>
      </w:pPr>
      <w:r>
        <w:rPr>
          <w:rFonts w:ascii="Times New Roman" w:hAnsi="Times New Roman" w:cs="Times New Roman"/>
          <w:b/>
          <w:i/>
          <w:sz w:val="28"/>
          <w:szCs w:val="28"/>
          <w:lang w:val="ru-RU"/>
        </w:rPr>
        <w:t>итоги сдачи государственных экзаменов.</w:t>
      </w:r>
    </w:p>
    <w:p w14:paraId="712E93D7" w14:textId="77777777" w:rsidR="004B3EEC" w:rsidRDefault="004B3EEC" w:rsidP="004B3EEC">
      <w:pPr>
        <w:pStyle w:val="a3"/>
        <w:spacing w:after="0"/>
        <w:jc w:val="both"/>
        <w:rPr>
          <w:rFonts w:ascii="Times New Roman" w:hAnsi="Times New Roman" w:cs="Times New Roman"/>
          <w:sz w:val="28"/>
          <w:szCs w:val="28"/>
          <w:lang w:val="ru-RU"/>
        </w:rPr>
      </w:pPr>
      <w:r w:rsidRPr="004B3EEC">
        <w:rPr>
          <w:rFonts w:ascii="Times New Roman" w:hAnsi="Times New Roman" w:cs="Times New Roman"/>
          <w:sz w:val="28"/>
          <w:szCs w:val="28"/>
          <w:lang w:val="ru-RU"/>
        </w:rPr>
        <w:t xml:space="preserve">Анализируя </w:t>
      </w:r>
      <w:r>
        <w:rPr>
          <w:rFonts w:ascii="Times New Roman" w:hAnsi="Times New Roman" w:cs="Times New Roman"/>
          <w:sz w:val="28"/>
          <w:szCs w:val="28"/>
          <w:lang w:val="ru-RU"/>
        </w:rPr>
        <w:t>диаграмму 2, можно отметить некоторое снижение качества знаний. По моему мнению, это связано с особенностями психического развития ребенка. Ведущей деятельностью в подростковом возрасте является общение со сверстниками. Этот период характеризуется снижением мотивации учения, изменением отношения к учебной деятельности, что объясняется возрастанием интереса к окружающему миру, лежащему за пределами школы, а также увлеченностью общением со сверстниками. Классы, в которых я работаю, обычные. Некоторые ребята не видят смысла в получении знаний, ценность школьных знаний не включена в их  представление о взрослости, они пока не задумываются  о дальнейшей перспективе своего образования, поэтому, на мой взгляд, резко снижается учебная мотивация, их активность при получении знаний.</w:t>
      </w:r>
    </w:p>
    <w:p w14:paraId="22EA896E" w14:textId="77C2F85D" w:rsidR="004B3EEC" w:rsidRDefault="004B3EEC" w:rsidP="004B3EEC">
      <w:pPr>
        <w:pStyle w:val="a3"/>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Однако, нужно отметить, что сдача государственного экзамена по математике дисциплинирует ряд учащихся. Так качество знаний </w:t>
      </w:r>
      <w:r w:rsidR="0031490E">
        <w:rPr>
          <w:rFonts w:ascii="Times New Roman" w:hAnsi="Times New Roman" w:cs="Times New Roman"/>
          <w:sz w:val="28"/>
          <w:szCs w:val="28"/>
          <w:lang w:val="ru-RU"/>
        </w:rPr>
        <w:t xml:space="preserve">обучающихся </w:t>
      </w:r>
      <w:r>
        <w:rPr>
          <w:rFonts w:ascii="Times New Roman" w:hAnsi="Times New Roman" w:cs="Times New Roman"/>
          <w:sz w:val="28"/>
          <w:szCs w:val="28"/>
          <w:lang w:val="ru-RU"/>
        </w:rPr>
        <w:t>9</w:t>
      </w:r>
      <w:r w:rsidR="0031490E">
        <w:rPr>
          <w:rFonts w:ascii="Times New Roman" w:hAnsi="Times New Roman" w:cs="Times New Roman"/>
          <w:sz w:val="28"/>
          <w:szCs w:val="28"/>
          <w:lang w:val="ru-RU"/>
        </w:rPr>
        <w:t>-х классов</w:t>
      </w:r>
      <w:r>
        <w:rPr>
          <w:rFonts w:ascii="Times New Roman" w:hAnsi="Times New Roman" w:cs="Times New Roman"/>
          <w:sz w:val="28"/>
          <w:szCs w:val="28"/>
          <w:lang w:val="ru-RU"/>
        </w:rPr>
        <w:t xml:space="preserve">  </w:t>
      </w:r>
      <w:r w:rsidR="0031490E">
        <w:rPr>
          <w:rFonts w:ascii="Times New Roman" w:hAnsi="Times New Roman" w:cs="Times New Roman"/>
          <w:sz w:val="28"/>
          <w:szCs w:val="28"/>
          <w:lang w:val="ru-RU"/>
        </w:rPr>
        <w:t>повышается.</w:t>
      </w:r>
    </w:p>
    <w:p w14:paraId="3A28B095" w14:textId="77777777" w:rsidR="00CA4B4B" w:rsidRDefault="00CA4B4B" w:rsidP="004B3EEC">
      <w:pPr>
        <w:pStyle w:val="a3"/>
        <w:spacing w:after="0"/>
        <w:jc w:val="both"/>
        <w:rPr>
          <w:rFonts w:ascii="Times New Roman" w:hAnsi="Times New Roman" w:cs="Times New Roman"/>
          <w:sz w:val="28"/>
          <w:szCs w:val="28"/>
          <w:lang w:val="ru-RU"/>
        </w:rPr>
      </w:pPr>
    </w:p>
    <w:p w14:paraId="460B2516" w14:textId="77777777" w:rsidR="00CA4B4B" w:rsidRDefault="00CA4B4B" w:rsidP="004B3EEC">
      <w:pPr>
        <w:pStyle w:val="a3"/>
        <w:spacing w:after="0"/>
        <w:jc w:val="both"/>
        <w:rPr>
          <w:rFonts w:ascii="Times New Roman" w:hAnsi="Times New Roman" w:cs="Times New Roman"/>
          <w:sz w:val="28"/>
          <w:szCs w:val="28"/>
          <w:lang w:val="ru-RU"/>
        </w:rPr>
      </w:pPr>
    </w:p>
    <w:p w14:paraId="349A987B" w14:textId="77777777" w:rsidR="00CA4B4B" w:rsidRDefault="00CA4B4B" w:rsidP="004B3EEC">
      <w:pPr>
        <w:pStyle w:val="a3"/>
        <w:spacing w:after="0"/>
        <w:jc w:val="both"/>
        <w:rPr>
          <w:rFonts w:ascii="Times New Roman" w:hAnsi="Times New Roman" w:cs="Times New Roman"/>
          <w:sz w:val="28"/>
          <w:szCs w:val="28"/>
          <w:lang w:val="ru-RU"/>
        </w:rPr>
      </w:pPr>
    </w:p>
    <w:p w14:paraId="29D87835" w14:textId="77777777" w:rsidR="00CA4B4B" w:rsidRDefault="00CA4B4B" w:rsidP="004B3EEC">
      <w:pPr>
        <w:pStyle w:val="a3"/>
        <w:spacing w:after="0"/>
        <w:jc w:val="both"/>
        <w:rPr>
          <w:rFonts w:ascii="Times New Roman" w:hAnsi="Times New Roman" w:cs="Times New Roman"/>
          <w:sz w:val="28"/>
          <w:szCs w:val="28"/>
          <w:lang w:val="ru-RU"/>
        </w:rPr>
      </w:pPr>
    </w:p>
    <w:p w14:paraId="708854B4" w14:textId="77777777" w:rsidR="00CA4B4B" w:rsidRDefault="00CA4B4B" w:rsidP="004B3EEC">
      <w:pPr>
        <w:pStyle w:val="a3"/>
        <w:spacing w:after="0"/>
        <w:jc w:val="both"/>
        <w:rPr>
          <w:rFonts w:ascii="Times New Roman" w:hAnsi="Times New Roman" w:cs="Times New Roman"/>
          <w:sz w:val="28"/>
          <w:szCs w:val="28"/>
          <w:lang w:val="ru-RU"/>
        </w:rPr>
      </w:pPr>
    </w:p>
    <w:p w14:paraId="39267A39" w14:textId="77777777" w:rsidR="00CA4B4B" w:rsidRDefault="00CA4B4B" w:rsidP="004B3EEC">
      <w:pPr>
        <w:pStyle w:val="a3"/>
        <w:spacing w:after="0"/>
        <w:jc w:val="both"/>
        <w:rPr>
          <w:rFonts w:ascii="Times New Roman" w:hAnsi="Times New Roman" w:cs="Times New Roman"/>
          <w:sz w:val="28"/>
          <w:szCs w:val="28"/>
          <w:lang w:val="ru-RU"/>
        </w:rPr>
      </w:pPr>
    </w:p>
    <w:p w14:paraId="142BA7DD" w14:textId="77777777" w:rsidR="00CA4B4B" w:rsidRDefault="00CA4B4B" w:rsidP="004B3EEC">
      <w:pPr>
        <w:pStyle w:val="a3"/>
        <w:spacing w:after="0"/>
        <w:jc w:val="both"/>
        <w:rPr>
          <w:rFonts w:ascii="Times New Roman" w:hAnsi="Times New Roman" w:cs="Times New Roman"/>
          <w:sz w:val="28"/>
          <w:szCs w:val="28"/>
          <w:lang w:val="ru-RU"/>
        </w:rPr>
      </w:pPr>
    </w:p>
    <w:p w14:paraId="69D383E0" w14:textId="77777777" w:rsidR="00CA4B4B" w:rsidRDefault="00CA4B4B" w:rsidP="004B3EEC">
      <w:pPr>
        <w:pStyle w:val="a3"/>
        <w:spacing w:after="0"/>
        <w:jc w:val="both"/>
        <w:rPr>
          <w:rFonts w:ascii="Times New Roman" w:hAnsi="Times New Roman" w:cs="Times New Roman"/>
          <w:sz w:val="28"/>
          <w:szCs w:val="28"/>
          <w:lang w:val="ru-RU"/>
        </w:rPr>
      </w:pPr>
    </w:p>
    <w:p w14:paraId="1AA71136" w14:textId="77777777" w:rsidR="00811ABE" w:rsidRPr="00530866" w:rsidRDefault="00811ABE" w:rsidP="00530866">
      <w:pPr>
        <w:spacing w:after="0"/>
        <w:jc w:val="both"/>
        <w:rPr>
          <w:rFonts w:ascii="Times New Roman" w:hAnsi="Times New Roman" w:cs="Times New Roman"/>
          <w:i/>
          <w:sz w:val="28"/>
          <w:szCs w:val="28"/>
          <w:u w:val="single"/>
          <w:lang w:val="ru-RU"/>
        </w:rPr>
      </w:pPr>
      <w:r w:rsidRPr="00530866">
        <w:rPr>
          <w:rFonts w:ascii="Times New Roman" w:hAnsi="Times New Roman" w:cs="Times New Roman"/>
          <w:sz w:val="28"/>
          <w:szCs w:val="28"/>
          <w:lang w:val="ru-RU"/>
        </w:rPr>
        <w:lastRenderedPageBreak/>
        <w:t>Важное место в комплексе образовательных, развивающих и  воспитательных задач обучения занимает проблема формирования познавательного интереса.</w:t>
      </w:r>
    </w:p>
    <w:p w14:paraId="5E8AFF11" w14:textId="77777777" w:rsidR="00530866" w:rsidRDefault="00811ABE" w:rsidP="00CA4B4B">
      <w:pPr>
        <w:spacing w:after="0"/>
        <w:jc w:val="both"/>
        <w:rPr>
          <w:rFonts w:ascii="Times New Roman" w:hAnsi="Times New Roman" w:cs="Times New Roman"/>
          <w:i/>
          <w:sz w:val="28"/>
          <w:szCs w:val="28"/>
          <w:lang w:val="ru-RU"/>
        </w:rPr>
      </w:pPr>
      <w:r w:rsidRPr="00530866">
        <w:rPr>
          <w:rFonts w:ascii="Times New Roman" w:hAnsi="Times New Roman" w:cs="Times New Roman"/>
          <w:i/>
          <w:sz w:val="28"/>
          <w:szCs w:val="28"/>
          <w:lang w:val="ru-RU"/>
        </w:rPr>
        <w:t xml:space="preserve">  </w:t>
      </w:r>
      <w:r w:rsidR="00530866">
        <w:rPr>
          <w:rFonts w:ascii="Times New Roman" w:hAnsi="Times New Roman" w:cs="Times New Roman"/>
          <w:i/>
          <w:sz w:val="28"/>
          <w:szCs w:val="28"/>
          <w:lang w:val="ru-RU"/>
        </w:rPr>
        <w:t xml:space="preserve">       </w:t>
      </w:r>
    </w:p>
    <w:p w14:paraId="164C0CB3" w14:textId="53AA4A90" w:rsidR="00811ABE" w:rsidRPr="00CA4B4B" w:rsidRDefault="00530866" w:rsidP="00CA4B4B">
      <w:pPr>
        <w:spacing w:after="0"/>
        <w:jc w:val="both"/>
        <w:rPr>
          <w:rFonts w:ascii="Times New Roman" w:hAnsi="Times New Roman" w:cs="Times New Roman"/>
          <w:sz w:val="28"/>
          <w:szCs w:val="28"/>
          <w:lang w:val="ru-RU"/>
        </w:rPr>
      </w:pPr>
      <w:r>
        <w:rPr>
          <w:rFonts w:ascii="Times New Roman" w:hAnsi="Times New Roman" w:cs="Times New Roman"/>
          <w:i/>
          <w:sz w:val="28"/>
          <w:szCs w:val="28"/>
          <w:lang w:val="ru-RU"/>
        </w:rPr>
        <w:t xml:space="preserve">         </w:t>
      </w:r>
      <w:r w:rsidR="00811ABE" w:rsidRPr="00530866">
        <w:rPr>
          <w:rFonts w:ascii="Times New Roman" w:hAnsi="Times New Roman" w:cs="Times New Roman"/>
          <w:i/>
          <w:sz w:val="28"/>
          <w:szCs w:val="28"/>
          <w:u w:val="single"/>
          <w:lang w:val="ru-RU"/>
        </w:rPr>
        <w:t>Познавательный интерес</w:t>
      </w:r>
      <w:r w:rsidR="00811ABE" w:rsidRPr="00CA4B4B">
        <w:rPr>
          <w:rFonts w:ascii="Times New Roman" w:hAnsi="Times New Roman" w:cs="Times New Roman"/>
          <w:i/>
          <w:sz w:val="28"/>
          <w:szCs w:val="28"/>
          <w:u w:val="single"/>
          <w:lang w:val="ru-RU"/>
        </w:rPr>
        <w:t xml:space="preserve"> </w:t>
      </w:r>
      <w:r w:rsidR="00811ABE" w:rsidRPr="00CA4B4B">
        <w:rPr>
          <w:rFonts w:ascii="Times New Roman" w:hAnsi="Times New Roman" w:cs="Times New Roman"/>
          <w:sz w:val="28"/>
          <w:szCs w:val="28"/>
          <w:lang w:val="ru-RU"/>
        </w:rPr>
        <w:t>– избирательная направленность личности на предметы и явления окружающей действительности. Эта направленность характеризуется постоянным стремлением к познанию, к  новым, более полным и глубоким знаниям. Систематически укрепляясь и развиваясь, познавательный интерес становится основой положительного отношения к учению. Под его влиянием у человека постоянно возникают вопросы, ответы на которые он сам постоянно и активно ищет. Познавательный интерес положительно влияет не  только на процесс и результат деятельности, но и на протекание психических процессов – мышления, воображения, памяти, внимания, которые под влиянием познавательного интереса приобретают особую активность и направленность. Познавательный интерес это один из важнейших для нас мотивов учения школьников. Под его влиянием учебная работа даже у слабых учеников протекает более продуктивно. Познавательный интерес выступает и как сильное средство обучения. Когда ребенок занимается из-под палки, он доставляет массу хлопот и огорчений, когда же дети занимаются с охотой, то дело идет совсем по-другому. Активизация познавательной деятельности ученика без развития его познавательного интереса не только трудна, но практически и невозможна. Вот почему в процессе</w:t>
      </w:r>
      <w:r>
        <w:rPr>
          <w:rFonts w:ascii="Times New Roman" w:hAnsi="Times New Roman" w:cs="Times New Roman"/>
          <w:sz w:val="28"/>
          <w:szCs w:val="28"/>
          <w:lang w:val="ru-RU"/>
        </w:rPr>
        <w:t xml:space="preserve"> обучения</w:t>
      </w:r>
      <w:r w:rsidR="00811ABE" w:rsidRPr="00CA4B4B">
        <w:rPr>
          <w:rFonts w:ascii="Times New Roman" w:hAnsi="Times New Roman" w:cs="Times New Roman"/>
          <w:sz w:val="28"/>
          <w:szCs w:val="28"/>
          <w:lang w:val="ru-RU"/>
        </w:rPr>
        <w:t xml:space="preserve"> необходимо систематически возбуждать,  развивать и укреплять познавательный</w:t>
      </w:r>
      <w:r w:rsidR="00C477D7" w:rsidRPr="00CA4B4B">
        <w:rPr>
          <w:rFonts w:ascii="Times New Roman" w:hAnsi="Times New Roman" w:cs="Times New Roman"/>
          <w:sz w:val="28"/>
          <w:szCs w:val="28"/>
          <w:lang w:val="ru-RU"/>
        </w:rPr>
        <w:t xml:space="preserve"> интерес учащихся  и как важный мотив учения, и как стойкую черту личности, и как мощное средство воспитывающего обучения, повышения его качества.</w:t>
      </w:r>
    </w:p>
    <w:p w14:paraId="56EC5F63" w14:textId="77777777" w:rsidR="00530866" w:rsidRDefault="00530866" w:rsidP="00530866">
      <w:pPr>
        <w:spacing w:after="0"/>
        <w:jc w:val="both"/>
        <w:rPr>
          <w:rFonts w:ascii="Times New Roman" w:hAnsi="Times New Roman" w:cs="Times New Roman"/>
          <w:sz w:val="28"/>
          <w:szCs w:val="28"/>
          <w:lang w:val="ru-RU"/>
        </w:rPr>
      </w:pPr>
    </w:p>
    <w:p w14:paraId="7E8FFED3" w14:textId="64BDC066" w:rsidR="00C477D7" w:rsidRPr="00530866" w:rsidRDefault="00530866" w:rsidP="00530866">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В</w:t>
      </w:r>
      <w:r w:rsidR="00C477D7" w:rsidRPr="00530866">
        <w:rPr>
          <w:rFonts w:ascii="Times New Roman" w:hAnsi="Times New Roman" w:cs="Times New Roman"/>
          <w:sz w:val="28"/>
          <w:szCs w:val="28"/>
          <w:lang w:val="ru-RU"/>
        </w:rPr>
        <w:t xml:space="preserve"> процессе приобретения учащимися знаний, умений и навыков важное  место занимает их  познавательная активность, умение учителя активно руководить ею. Активно управляемый учебный процесс направлен на обеспечение глубоких и прочных знаний всех учащихся, на усиление обратной связи. Здесь предполагается </w:t>
      </w:r>
      <w:r>
        <w:rPr>
          <w:rFonts w:ascii="Times New Roman" w:hAnsi="Times New Roman" w:cs="Times New Roman"/>
          <w:sz w:val="28"/>
          <w:szCs w:val="28"/>
          <w:lang w:val="ru-RU"/>
        </w:rPr>
        <w:t>учет индивидуальных особенностей</w:t>
      </w:r>
      <w:r w:rsidR="00C477D7" w:rsidRPr="00530866">
        <w:rPr>
          <w:rFonts w:ascii="Times New Roman" w:hAnsi="Times New Roman" w:cs="Times New Roman"/>
          <w:sz w:val="28"/>
          <w:szCs w:val="28"/>
          <w:lang w:val="ru-RU"/>
        </w:rPr>
        <w:t xml:space="preserve">  школьников, моделирование учебного процесса, его прогнозирование, четкое</w:t>
      </w:r>
      <w:r w:rsidR="00356761" w:rsidRPr="00530866">
        <w:rPr>
          <w:rFonts w:ascii="Times New Roman" w:hAnsi="Times New Roman" w:cs="Times New Roman"/>
          <w:sz w:val="28"/>
          <w:szCs w:val="28"/>
          <w:lang w:val="ru-RU"/>
        </w:rPr>
        <w:t xml:space="preserve"> планирование, активное управление обучением и развитием каждого учащегося. Существуют разные подходы к понятию познавательной </w:t>
      </w:r>
      <w:r w:rsidR="00356761" w:rsidRPr="00530866">
        <w:rPr>
          <w:rFonts w:ascii="Times New Roman" w:hAnsi="Times New Roman" w:cs="Times New Roman"/>
          <w:sz w:val="28"/>
          <w:szCs w:val="28"/>
          <w:lang w:val="ru-RU"/>
        </w:rPr>
        <w:lastRenderedPageBreak/>
        <w:t>активности учащихся. Одни считают, что активизация познавательной деятельности – это сознательное, целенаправленное выполнение умственной или физической работы, необходимой для овладения знаниями, умениями и навыками. Здесь подразумевается самостоятельные деятельности учителя и учащихся. Другие  считают, что «познавательная активность – это инициативное, действенное отношение учащихся к усвоению знаний, а также проявление интереса, самостоятельности и волевых усилий в обучении». В этом случае речь  идет  о деятельности учащихся, его интересе, мотивации и самостоятельности.</w:t>
      </w:r>
    </w:p>
    <w:p w14:paraId="752FCFA6" w14:textId="77777777" w:rsidR="00356761" w:rsidRDefault="00356761" w:rsidP="004B3EEC">
      <w:pPr>
        <w:pStyle w:val="a3"/>
        <w:spacing w:after="0"/>
        <w:jc w:val="both"/>
        <w:rPr>
          <w:rFonts w:ascii="Times New Roman" w:hAnsi="Times New Roman" w:cs="Times New Roman"/>
          <w:sz w:val="28"/>
          <w:szCs w:val="28"/>
          <w:lang w:val="ru-RU"/>
        </w:rPr>
      </w:pPr>
    </w:p>
    <w:p w14:paraId="42839F72" w14:textId="77777777" w:rsidR="00530866" w:rsidRDefault="00530866" w:rsidP="00530866">
      <w:pPr>
        <w:spacing w:after="0"/>
        <w:jc w:val="both"/>
        <w:rPr>
          <w:rFonts w:ascii="Times New Roman" w:hAnsi="Times New Roman" w:cs="Times New Roman"/>
          <w:b/>
          <w:i/>
          <w:sz w:val="28"/>
          <w:szCs w:val="28"/>
          <w:lang w:val="ru-RU"/>
        </w:rPr>
      </w:pPr>
    </w:p>
    <w:p w14:paraId="463DFBD4" w14:textId="77777777" w:rsidR="00356761" w:rsidRPr="00530866" w:rsidRDefault="00356761" w:rsidP="00530866">
      <w:pPr>
        <w:spacing w:after="0"/>
        <w:jc w:val="both"/>
        <w:rPr>
          <w:rFonts w:ascii="Times New Roman" w:hAnsi="Times New Roman" w:cs="Times New Roman"/>
          <w:b/>
          <w:i/>
          <w:sz w:val="28"/>
          <w:szCs w:val="28"/>
          <w:lang w:val="ru-RU"/>
        </w:rPr>
      </w:pPr>
      <w:r w:rsidRPr="00530866">
        <w:rPr>
          <w:rFonts w:ascii="Times New Roman" w:hAnsi="Times New Roman" w:cs="Times New Roman"/>
          <w:b/>
          <w:i/>
          <w:sz w:val="28"/>
          <w:szCs w:val="28"/>
          <w:lang w:val="ru-RU"/>
        </w:rPr>
        <w:t>Познавательная активность включает:</w:t>
      </w:r>
    </w:p>
    <w:p w14:paraId="52F2DCD7" w14:textId="77777777" w:rsidR="00356761" w:rsidRDefault="00356761" w:rsidP="004B3EEC">
      <w:pPr>
        <w:pStyle w:val="a3"/>
        <w:spacing w:after="0"/>
        <w:jc w:val="both"/>
        <w:rPr>
          <w:rFonts w:ascii="Times New Roman" w:hAnsi="Times New Roman" w:cs="Times New Roman"/>
          <w:b/>
          <w:i/>
          <w:sz w:val="28"/>
          <w:szCs w:val="28"/>
          <w:lang w:val="ru-RU"/>
        </w:rPr>
      </w:pPr>
    </w:p>
    <w:p w14:paraId="4A0F025D" w14:textId="77777777" w:rsidR="00356761" w:rsidRPr="00530866" w:rsidRDefault="00356761" w:rsidP="00530866">
      <w:pPr>
        <w:pStyle w:val="a3"/>
        <w:numPr>
          <w:ilvl w:val="0"/>
          <w:numId w:val="23"/>
        </w:numPr>
        <w:spacing w:after="0"/>
        <w:rPr>
          <w:rFonts w:ascii="Times New Roman" w:hAnsi="Times New Roman" w:cs="Times New Roman"/>
          <w:sz w:val="28"/>
          <w:szCs w:val="28"/>
          <w:lang w:val="ru-RU"/>
        </w:rPr>
      </w:pPr>
      <w:r w:rsidRPr="00530866">
        <w:rPr>
          <w:rFonts w:ascii="Times New Roman" w:hAnsi="Times New Roman" w:cs="Times New Roman"/>
          <w:sz w:val="28"/>
          <w:szCs w:val="28"/>
          <w:lang w:val="ru-RU"/>
        </w:rPr>
        <w:t>Мотивы и цели деятельности.</w:t>
      </w:r>
    </w:p>
    <w:p w14:paraId="3CDA96F5" w14:textId="77777777" w:rsidR="00356761" w:rsidRPr="00530866" w:rsidRDefault="00356761" w:rsidP="00530866">
      <w:pPr>
        <w:pStyle w:val="a3"/>
        <w:numPr>
          <w:ilvl w:val="0"/>
          <w:numId w:val="23"/>
        </w:numPr>
        <w:spacing w:after="0"/>
        <w:rPr>
          <w:rFonts w:ascii="Times New Roman" w:hAnsi="Times New Roman" w:cs="Times New Roman"/>
          <w:sz w:val="28"/>
          <w:szCs w:val="28"/>
          <w:lang w:val="ru-RU"/>
        </w:rPr>
      </w:pPr>
      <w:r w:rsidRPr="00530866">
        <w:rPr>
          <w:rFonts w:ascii="Times New Roman" w:hAnsi="Times New Roman" w:cs="Times New Roman"/>
          <w:sz w:val="28"/>
          <w:szCs w:val="28"/>
          <w:lang w:val="ru-RU"/>
        </w:rPr>
        <w:t>Интерес к предмету.</w:t>
      </w:r>
    </w:p>
    <w:p w14:paraId="28DE016F" w14:textId="77777777" w:rsidR="00356761" w:rsidRPr="00530866" w:rsidRDefault="00356761" w:rsidP="00530866">
      <w:pPr>
        <w:pStyle w:val="a3"/>
        <w:numPr>
          <w:ilvl w:val="0"/>
          <w:numId w:val="23"/>
        </w:numPr>
        <w:spacing w:after="0"/>
        <w:rPr>
          <w:rFonts w:ascii="Times New Roman" w:hAnsi="Times New Roman" w:cs="Times New Roman"/>
          <w:sz w:val="28"/>
          <w:szCs w:val="28"/>
          <w:lang w:val="ru-RU"/>
        </w:rPr>
      </w:pPr>
      <w:r w:rsidRPr="00530866">
        <w:rPr>
          <w:rFonts w:ascii="Times New Roman" w:hAnsi="Times New Roman" w:cs="Times New Roman"/>
          <w:sz w:val="28"/>
          <w:szCs w:val="28"/>
          <w:lang w:val="ru-RU"/>
        </w:rPr>
        <w:t>Внимание к изучаемому объекту.</w:t>
      </w:r>
    </w:p>
    <w:p w14:paraId="67E9BD4A" w14:textId="77777777" w:rsidR="00356761" w:rsidRPr="00530866" w:rsidRDefault="00356761" w:rsidP="00530866">
      <w:pPr>
        <w:pStyle w:val="a3"/>
        <w:numPr>
          <w:ilvl w:val="0"/>
          <w:numId w:val="23"/>
        </w:numPr>
        <w:spacing w:after="0"/>
        <w:rPr>
          <w:rFonts w:ascii="Times New Roman" w:hAnsi="Times New Roman" w:cs="Times New Roman"/>
          <w:sz w:val="28"/>
          <w:szCs w:val="28"/>
          <w:lang w:val="ru-RU"/>
        </w:rPr>
      </w:pPr>
      <w:r w:rsidRPr="00530866">
        <w:rPr>
          <w:rFonts w:ascii="Times New Roman" w:hAnsi="Times New Roman" w:cs="Times New Roman"/>
          <w:sz w:val="28"/>
          <w:szCs w:val="28"/>
          <w:lang w:val="ru-RU"/>
        </w:rPr>
        <w:t>Волевые усилия.</w:t>
      </w:r>
    </w:p>
    <w:p w14:paraId="0D0FA20B" w14:textId="77777777" w:rsidR="00356761" w:rsidRPr="00530866" w:rsidRDefault="00356761" w:rsidP="00530866">
      <w:pPr>
        <w:pStyle w:val="a3"/>
        <w:numPr>
          <w:ilvl w:val="0"/>
          <w:numId w:val="23"/>
        </w:numPr>
        <w:spacing w:after="0"/>
        <w:rPr>
          <w:rFonts w:ascii="Times New Roman" w:hAnsi="Times New Roman" w:cs="Times New Roman"/>
          <w:sz w:val="28"/>
          <w:szCs w:val="28"/>
          <w:lang w:val="ru-RU"/>
        </w:rPr>
      </w:pPr>
      <w:r w:rsidRPr="00530866">
        <w:rPr>
          <w:rFonts w:ascii="Times New Roman" w:hAnsi="Times New Roman" w:cs="Times New Roman"/>
          <w:sz w:val="28"/>
          <w:szCs w:val="28"/>
          <w:lang w:val="ru-RU"/>
        </w:rPr>
        <w:t>Положительные эмоции.</w:t>
      </w:r>
    </w:p>
    <w:p w14:paraId="2BC83186" w14:textId="77777777" w:rsidR="00356761" w:rsidRPr="00530866" w:rsidRDefault="00356761" w:rsidP="00530866">
      <w:pPr>
        <w:pStyle w:val="a3"/>
        <w:numPr>
          <w:ilvl w:val="0"/>
          <w:numId w:val="23"/>
        </w:numPr>
        <w:spacing w:after="0"/>
        <w:rPr>
          <w:rFonts w:ascii="Times New Roman" w:hAnsi="Times New Roman" w:cs="Times New Roman"/>
          <w:sz w:val="28"/>
          <w:szCs w:val="28"/>
          <w:lang w:val="ru-RU"/>
        </w:rPr>
      </w:pPr>
      <w:r w:rsidRPr="00530866">
        <w:rPr>
          <w:rFonts w:ascii="Times New Roman" w:hAnsi="Times New Roman" w:cs="Times New Roman"/>
          <w:sz w:val="28"/>
          <w:szCs w:val="28"/>
          <w:lang w:val="ru-RU"/>
        </w:rPr>
        <w:t>Творческую самостоятельность.</w:t>
      </w:r>
    </w:p>
    <w:p w14:paraId="3A20BDFE" w14:textId="77777777" w:rsidR="00356761" w:rsidRPr="00530866" w:rsidRDefault="00356761" w:rsidP="00530866">
      <w:pPr>
        <w:pStyle w:val="a3"/>
        <w:numPr>
          <w:ilvl w:val="0"/>
          <w:numId w:val="23"/>
        </w:numPr>
        <w:spacing w:after="0"/>
        <w:rPr>
          <w:rFonts w:ascii="Times New Roman" w:hAnsi="Times New Roman" w:cs="Times New Roman"/>
          <w:sz w:val="28"/>
          <w:szCs w:val="28"/>
          <w:lang w:val="ru-RU"/>
        </w:rPr>
      </w:pPr>
      <w:r w:rsidRPr="00530866">
        <w:rPr>
          <w:rFonts w:ascii="Times New Roman" w:hAnsi="Times New Roman" w:cs="Times New Roman"/>
          <w:sz w:val="28"/>
          <w:szCs w:val="28"/>
          <w:lang w:val="ru-RU"/>
        </w:rPr>
        <w:t>Владение необходимыми способами и приемами познавательной деятельности.</w:t>
      </w:r>
    </w:p>
    <w:p w14:paraId="15258AB9" w14:textId="77777777" w:rsidR="00356761" w:rsidRPr="00530866" w:rsidRDefault="00356761" w:rsidP="00530866">
      <w:pPr>
        <w:pStyle w:val="a3"/>
        <w:numPr>
          <w:ilvl w:val="0"/>
          <w:numId w:val="23"/>
        </w:numPr>
        <w:spacing w:after="0"/>
        <w:rPr>
          <w:rFonts w:ascii="Times New Roman" w:hAnsi="Times New Roman" w:cs="Times New Roman"/>
          <w:sz w:val="28"/>
          <w:szCs w:val="28"/>
          <w:lang w:val="ru-RU"/>
        </w:rPr>
      </w:pPr>
      <w:r w:rsidRPr="00530866">
        <w:rPr>
          <w:rFonts w:ascii="Times New Roman" w:hAnsi="Times New Roman" w:cs="Times New Roman"/>
          <w:sz w:val="28"/>
          <w:szCs w:val="28"/>
          <w:lang w:val="ru-RU"/>
        </w:rPr>
        <w:t>Оптимальный ритм и режим работы, обеспечивающей полное овладение нужными знаниями, умениями и навыками.</w:t>
      </w:r>
    </w:p>
    <w:p w14:paraId="2C6AA6B1" w14:textId="77777777" w:rsidR="00530866" w:rsidRDefault="00EB2F26" w:rsidP="00356761">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14:paraId="4E88B600" w14:textId="77777777" w:rsidR="00530866" w:rsidRDefault="00530866" w:rsidP="00356761">
      <w:pPr>
        <w:spacing w:after="0"/>
        <w:jc w:val="both"/>
        <w:rPr>
          <w:rFonts w:ascii="Times New Roman" w:hAnsi="Times New Roman" w:cs="Times New Roman"/>
          <w:sz w:val="28"/>
          <w:szCs w:val="28"/>
          <w:lang w:val="ru-RU"/>
        </w:rPr>
      </w:pPr>
    </w:p>
    <w:p w14:paraId="5C479FB1" w14:textId="128990C5" w:rsidR="00356761" w:rsidRDefault="00EB2F26" w:rsidP="00356761">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Познавательной активности школьник не будет проявлять, если он не получает удовлетворения от получаемых результатов,  не видит или не знает путей применения на практике. Для активизации познавательной деятельности учащихся мы – учителя используем разнообразные приемы и</w:t>
      </w:r>
      <w:r w:rsidR="003E366A">
        <w:rPr>
          <w:rFonts w:ascii="Times New Roman" w:hAnsi="Times New Roman" w:cs="Times New Roman"/>
          <w:sz w:val="28"/>
          <w:szCs w:val="28"/>
          <w:lang w:val="ru-RU"/>
        </w:rPr>
        <w:t xml:space="preserve"> методы обучения математике, учитывая уровень развития и индивидуальные особенности учащихся. Это и традиционное обучение, и проблемные и игровые ситуации, поощрения, стимулирование, эмоциональное воздействие, усиление требовательности и контроля, внедрение оптимального ритма и режима работы для каждого учащегося, приемы снятия усталости, рассказы о </w:t>
      </w:r>
      <w:r w:rsidR="003E366A">
        <w:rPr>
          <w:rFonts w:ascii="Times New Roman" w:hAnsi="Times New Roman" w:cs="Times New Roman"/>
          <w:sz w:val="28"/>
          <w:szCs w:val="28"/>
          <w:lang w:val="ru-RU"/>
        </w:rPr>
        <w:lastRenderedPageBreak/>
        <w:t xml:space="preserve">способах и приемах запоминания, и сведения из истории развития математики. Возникновение интереса к математике у значительного числа учащихся зависит в большей степени от методики ее преподавания, от того, насколько умело будет построена учебная работа. Учитель заботится о том, чтобы на уроках каждый ученик работал активно и увлеченно,  и использует это как отправную точку для возникновения и развития любознательности, глубокого познавательного интереса. Это особенно важно в подростковом возрасте, когда еще формируются, а иногда и только определяются постоянные интересы и склонности к тому или иному предмету. Именно в этот период нужно стремиться раскрыть  притягательные стороны математики.  Немаловажная роль здесь отводится игровой технологии на уроках – современному и признанному методу обучения и воспитания, </w:t>
      </w:r>
      <w:r w:rsidR="00790012">
        <w:rPr>
          <w:rFonts w:ascii="Times New Roman" w:hAnsi="Times New Roman" w:cs="Times New Roman"/>
          <w:sz w:val="28"/>
          <w:szCs w:val="28"/>
          <w:lang w:val="ru-RU"/>
        </w:rPr>
        <w:t>обладающему образовательной, развивающей и воспитывающей функциями, которые действуют в органическом единстве. Учитель приводит некоторые примеры игровых моментов, занимательных задач, решения которых активизируют познавательную деятельность учащихся. Необходимо отметить, что ученики заинтересованы в применении мультимедийной технологии,  которая способствует лучшему усвоению и закреплению учебного материала. Одним из преимуществ технологии мультимедиа, по сравнению с традиционными, заключается в том, что создается обучающая среда с ярким и наглядным представлением информации, раскрывающей</w:t>
      </w:r>
      <w:r w:rsidR="00517711">
        <w:rPr>
          <w:rFonts w:ascii="Times New Roman" w:hAnsi="Times New Roman" w:cs="Times New Roman"/>
          <w:sz w:val="28"/>
          <w:szCs w:val="28"/>
          <w:lang w:val="ru-RU"/>
        </w:rPr>
        <w:t xml:space="preserve"> практическую </w:t>
      </w:r>
      <w:proofErr w:type="spellStart"/>
      <w:r w:rsidR="00517711">
        <w:rPr>
          <w:rFonts w:ascii="Times New Roman" w:hAnsi="Times New Roman" w:cs="Times New Roman"/>
          <w:sz w:val="28"/>
          <w:szCs w:val="28"/>
          <w:lang w:val="ru-RU"/>
        </w:rPr>
        <w:t>практическую</w:t>
      </w:r>
      <w:proofErr w:type="spellEnd"/>
      <w:r w:rsidR="00790012">
        <w:rPr>
          <w:rFonts w:ascii="Times New Roman" w:hAnsi="Times New Roman" w:cs="Times New Roman"/>
          <w:sz w:val="28"/>
          <w:szCs w:val="28"/>
          <w:lang w:val="ru-RU"/>
        </w:rPr>
        <w:t xml:space="preserve"> з</w:t>
      </w:r>
      <w:r w:rsidR="00517711">
        <w:rPr>
          <w:rFonts w:ascii="Times New Roman" w:hAnsi="Times New Roman" w:cs="Times New Roman"/>
          <w:sz w:val="28"/>
          <w:szCs w:val="28"/>
          <w:lang w:val="ru-RU"/>
        </w:rPr>
        <w:t>начимость темы. Высоким развивающим  потенциалом обладают провоцирующие задачи. Они способствуют воспитанию одного из важнейших качеств мышления – критичности, приучат к анализу воспринимаемой информации, ее разносторонней оценке, повышают познавательную активность учащихся.</w:t>
      </w:r>
    </w:p>
    <w:p w14:paraId="6DBAF2D1" w14:textId="77777777" w:rsidR="00530866" w:rsidRDefault="00517711" w:rsidP="00356761">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14:paraId="42C623E4" w14:textId="38022D71" w:rsidR="00517711" w:rsidRDefault="00517711" w:rsidP="00356761">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Главная задача каждого преподавателя не только дать учащимся определенную сумму знаний, но и развить у них интерес к  учению, научить их учиться. Жизнь постоянно требует,  чтобы воспитание интереса к знаниям шло на уроке интересном, развивающем активность и самостоятельность мышления,  приучают к труду и активной умственной деятельности.</w:t>
      </w:r>
    </w:p>
    <w:p w14:paraId="465BAC75" w14:textId="77777777" w:rsidR="00726A20" w:rsidRDefault="00726A20" w:rsidP="00356761">
      <w:pPr>
        <w:spacing w:after="0"/>
        <w:jc w:val="both"/>
        <w:rPr>
          <w:rFonts w:ascii="Times New Roman" w:hAnsi="Times New Roman" w:cs="Times New Roman"/>
          <w:sz w:val="28"/>
          <w:szCs w:val="28"/>
          <w:lang w:val="ru-RU"/>
        </w:rPr>
      </w:pPr>
    </w:p>
    <w:p w14:paraId="45F3DB0C"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Механическая работа на уроке, приводящая к ничтожному напряжению мысли, мало полезна. Интерес к предмету вырабатывается тогда, когда </w:t>
      </w:r>
      <w:r w:rsidRPr="00806B45">
        <w:rPr>
          <w:rFonts w:ascii="Times New Roman" w:hAnsi="Times New Roman" w:cs="Times New Roman"/>
          <w:sz w:val="28"/>
          <w:szCs w:val="28"/>
          <w:lang w:val="ru-RU"/>
        </w:rPr>
        <w:lastRenderedPageBreak/>
        <w:t>учащемуся понятно то, о чем говорит преподаватель, когда интересны по содержанию задачи и упражнения. Когда учащемуся надо самому подумать, сделать вывод, обобщение, когда он видит перспективу применения полученных знаний на практике.</w:t>
      </w:r>
    </w:p>
    <w:p w14:paraId="37272D55"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   Эффективному обучению математике во многом способствует решение задач с практическим содержанием (задачи прикладного характера). Потребность в использовании практических материалов при обучении школьников математике определяется тем, что возникновение, формирование и развитие математических понятий имеют своим источником чисто человеческие ощущения и восприятия, а также тем, что в познавательной деятельности учащегося имеет место тесная связь логических процессов мышления и чувственных восприятий. Поэтому обращение к примерам из жизни, окружающей обстановки и т.п. облегчает  учителю возможность организовать целесообразную учебную деятельность учащихся. Прикладные задачи можно предложить во время проведения деловой игры.</w:t>
      </w:r>
    </w:p>
    <w:p w14:paraId="7502E4C7"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   Для активизации учащихся в учебном процессе, и, следовательно, развития интереса к предмету можно использовать различные педагогические технологии. Все они предполагают создание условий, способствующих проявлению самостоятельности учащихся при овладении учебным материалом.</w:t>
      </w:r>
    </w:p>
    <w:p w14:paraId="0B0F8A67"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   Учитель, используя разнообразные технологии обучения, систематически целенаправленно развивает у детей подвижность и гибкость мышления, настойчиво стимулирует процессы переключения, поисковую активность; учит детей рассуждать, гибко подходить к проблемам, не зубрить, а мыслить, самим делать выводы, находить новые оригинальные подходы, получать изящные результаты, красивые решения, чтобы осуществить удовольствие от учения.</w:t>
      </w:r>
    </w:p>
    <w:p w14:paraId="6E3D384E" w14:textId="77777777" w:rsidR="00726A20" w:rsidRPr="00806B45" w:rsidRDefault="00726A20" w:rsidP="00726A20">
      <w:pPr>
        <w:rPr>
          <w:rFonts w:ascii="Times New Roman" w:hAnsi="Times New Roman" w:cs="Times New Roman"/>
          <w:sz w:val="28"/>
          <w:szCs w:val="28"/>
          <w:lang w:val="ru-RU"/>
        </w:rPr>
      </w:pPr>
    </w:p>
    <w:p w14:paraId="46962915" w14:textId="77777777" w:rsidR="00530866" w:rsidRDefault="00530866" w:rsidP="00726A20">
      <w:pPr>
        <w:rPr>
          <w:rFonts w:ascii="Times New Roman" w:hAnsi="Times New Roman" w:cs="Times New Roman"/>
          <w:color w:val="FF0000"/>
          <w:sz w:val="28"/>
          <w:szCs w:val="28"/>
          <w:lang w:val="ru-RU"/>
        </w:rPr>
      </w:pPr>
    </w:p>
    <w:p w14:paraId="3DA5EC97" w14:textId="77777777" w:rsidR="00726A20" w:rsidRPr="00806B45" w:rsidRDefault="00726A20" w:rsidP="00726A20">
      <w:pPr>
        <w:rPr>
          <w:rFonts w:ascii="Times New Roman" w:hAnsi="Times New Roman" w:cs="Times New Roman"/>
          <w:color w:val="FF0000"/>
          <w:sz w:val="28"/>
          <w:szCs w:val="28"/>
          <w:lang w:val="ru-RU"/>
        </w:rPr>
      </w:pPr>
      <w:r w:rsidRPr="00806B45">
        <w:rPr>
          <w:rFonts w:ascii="Times New Roman" w:hAnsi="Times New Roman" w:cs="Times New Roman"/>
          <w:color w:val="FF0000"/>
          <w:sz w:val="28"/>
          <w:szCs w:val="28"/>
          <w:lang w:val="ru-RU"/>
        </w:rPr>
        <w:lastRenderedPageBreak/>
        <w:t>Какие же методы и приемы обучения математике я пытаюсь применять, чтобы обеспечивать познавательную активность учащихся?</w:t>
      </w:r>
    </w:p>
    <w:p w14:paraId="21723832" w14:textId="77777777" w:rsidR="00726A20" w:rsidRPr="00806B45" w:rsidRDefault="00726A20" w:rsidP="00726A20">
      <w:pPr>
        <w:rPr>
          <w:rFonts w:ascii="Times New Roman" w:hAnsi="Times New Roman" w:cs="Times New Roman"/>
          <w:color w:val="FF0000"/>
          <w:sz w:val="28"/>
          <w:szCs w:val="28"/>
          <w:lang w:val="ru-RU"/>
        </w:rPr>
      </w:pPr>
    </w:p>
    <w:p w14:paraId="35E299C0" w14:textId="77777777" w:rsidR="00726A20" w:rsidRPr="00726A20" w:rsidRDefault="00726A20" w:rsidP="00726A20">
      <w:pPr>
        <w:pStyle w:val="a3"/>
        <w:numPr>
          <w:ilvl w:val="0"/>
          <w:numId w:val="4"/>
        </w:numPr>
        <w:spacing w:after="0" w:line="240" w:lineRule="auto"/>
        <w:rPr>
          <w:rFonts w:ascii="Times New Roman" w:hAnsi="Times New Roman" w:cs="Times New Roman"/>
          <w:sz w:val="28"/>
          <w:szCs w:val="28"/>
          <w:u w:val="single"/>
        </w:rPr>
      </w:pPr>
      <w:proofErr w:type="spellStart"/>
      <w:r w:rsidRPr="00726A20">
        <w:rPr>
          <w:rFonts w:ascii="Times New Roman" w:hAnsi="Times New Roman" w:cs="Times New Roman"/>
          <w:sz w:val="28"/>
          <w:szCs w:val="28"/>
          <w:u w:val="single"/>
        </w:rPr>
        <w:t>Метод</w:t>
      </w:r>
      <w:proofErr w:type="spellEnd"/>
      <w:r w:rsidRPr="00726A20">
        <w:rPr>
          <w:rFonts w:ascii="Times New Roman" w:hAnsi="Times New Roman" w:cs="Times New Roman"/>
          <w:sz w:val="28"/>
          <w:szCs w:val="28"/>
          <w:u w:val="single"/>
        </w:rPr>
        <w:t xml:space="preserve"> </w:t>
      </w:r>
      <w:proofErr w:type="spellStart"/>
      <w:r w:rsidRPr="00726A20">
        <w:rPr>
          <w:rFonts w:ascii="Times New Roman" w:hAnsi="Times New Roman" w:cs="Times New Roman"/>
          <w:sz w:val="28"/>
          <w:szCs w:val="28"/>
          <w:u w:val="single"/>
        </w:rPr>
        <w:t>алгоритмизированного</w:t>
      </w:r>
      <w:proofErr w:type="spellEnd"/>
      <w:r w:rsidRPr="00726A20">
        <w:rPr>
          <w:rFonts w:ascii="Times New Roman" w:hAnsi="Times New Roman" w:cs="Times New Roman"/>
          <w:sz w:val="28"/>
          <w:szCs w:val="28"/>
          <w:u w:val="single"/>
        </w:rPr>
        <w:t xml:space="preserve"> </w:t>
      </w:r>
      <w:proofErr w:type="spellStart"/>
      <w:r w:rsidRPr="00726A20">
        <w:rPr>
          <w:rFonts w:ascii="Times New Roman" w:hAnsi="Times New Roman" w:cs="Times New Roman"/>
          <w:sz w:val="28"/>
          <w:szCs w:val="28"/>
          <w:u w:val="single"/>
        </w:rPr>
        <w:t>обучения</w:t>
      </w:r>
      <w:proofErr w:type="spellEnd"/>
      <w:r w:rsidRPr="00726A20">
        <w:rPr>
          <w:rFonts w:ascii="Times New Roman" w:hAnsi="Times New Roman" w:cs="Times New Roman"/>
          <w:sz w:val="28"/>
          <w:szCs w:val="28"/>
          <w:u w:val="single"/>
        </w:rPr>
        <w:t>.</w:t>
      </w:r>
    </w:p>
    <w:p w14:paraId="51312E72" w14:textId="77777777" w:rsidR="00726A20" w:rsidRPr="00726A20" w:rsidRDefault="00726A20" w:rsidP="00726A20">
      <w:pPr>
        <w:rPr>
          <w:rFonts w:ascii="Times New Roman" w:hAnsi="Times New Roman" w:cs="Times New Roman"/>
          <w:sz w:val="28"/>
          <w:szCs w:val="28"/>
          <w:u w:val="single"/>
        </w:rPr>
      </w:pPr>
    </w:p>
    <w:p w14:paraId="66CFA121" w14:textId="77777777" w:rsidR="00726A20" w:rsidRPr="00806B45" w:rsidRDefault="00726A20" w:rsidP="00726A20">
      <w:pPr>
        <w:rPr>
          <w:rFonts w:ascii="Times New Roman" w:hAnsi="Times New Roman" w:cs="Times New Roman"/>
          <w:sz w:val="28"/>
          <w:szCs w:val="28"/>
          <w:lang w:val="ru-RU"/>
        </w:rPr>
      </w:pPr>
      <w:r w:rsidRPr="007313A8">
        <w:rPr>
          <w:rFonts w:ascii="Times New Roman" w:hAnsi="Times New Roman" w:cs="Times New Roman"/>
          <w:sz w:val="28"/>
          <w:szCs w:val="28"/>
          <w:lang w:val="ru-RU"/>
        </w:rPr>
        <w:t xml:space="preserve">   </w:t>
      </w:r>
      <w:r w:rsidRPr="00806B45">
        <w:rPr>
          <w:rFonts w:ascii="Times New Roman" w:hAnsi="Times New Roman" w:cs="Times New Roman"/>
          <w:sz w:val="28"/>
          <w:szCs w:val="28"/>
          <w:lang w:val="ru-RU"/>
        </w:rPr>
        <w:t>Деятельность человека всегда можно рассматривать как определенную последовательность его действий и операций, т.е. она может быть представлена в виде некоторого алгоритма с начальным и конечным действием. Для построения алгоритма (программы) решений той или иной задачи нужно знать наиболее рациональный способ ее решения. Рациональными способами решения владеют самые подготовленные и способные ученики. Поэтому для описания алгоритма решения проблемы учитывается путь его получения этими учащимися. Для остальных учащихся, особенно слабоуспевающих, такой алгоритм будет служить образцом деятельности. Так в процессе обучения учащих решению линейных уравнений, мы с ними приходим от более простого алгоритма к более полному.</w:t>
      </w:r>
    </w:p>
    <w:p w14:paraId="46656766" w14:textId="77777777" w:rsidR="00726A20" w:rsidRPr="00806B45" w:rsidRDefault="00726A20" w:rsidP="00726A20">
      <w:pPr>
        <w:rPr>
          <w:rFonts w:ascii="Times New Roman" w:hAnsi="Times New Roman" w:cs="Times New Roman"/>
          <w:sz w:val="28"/>
          <w:szCs w:val="28"/>
          <w:lang w:val="ru-RU"/>
        </w:rPr>
      </w:pPr>
    </w:p>
    <w:p w14:paraId="61CBF914" w14:textId="691F693A" w:rsidR="0043669C" w:rsidRPr="0043669C" w:rsidRDefault="00401497" w:rsidP="00726A20">
      <w:pPr>
        <w:rPr>
          <w:rFonts w:ascii="Times New Roman" w:hAnsi="Times New Roman" w:cs="Times New Roman"/>
          <w:color w:val="548DD4" w:themeColor="text2" w:themeTint="99"/>
          <w:sz w:val="28"/>
          <w:szCs w:val="28"/>
          <w:lang w:val="ru-RU"/>
        </w:rPr>
      </w:pPr>
      <w:proofErr w:type="gramStart"/>
      <w:r>
        <w:rPr>
          <w:rFonts w:ascii="Times New Roman" w:hAnsi="Times New Roman" w:cs="Times New Roman"/>
          <w:color w:val="548DD4" w:themeColor="text2" w:themeTint="99"/>
          <w:sz w:val="28"/>
          <w:szCs w:val="28"/>
        </w:rPr>
        <w:t xml:space="preserve">6 </w:t>
      </w:r>
      <w:proofErr w:type="spellStart"/>
      <w:r>
        <w:rPr>
          <w:rFonts w:ascii="Times New Roman" w:hAnsi="Times New Roman" w:cs="Times New Roman"/>
          <w:color w:val="548DD4" w:themeColor="text2" w:themeTint="99"/>
          <w:sz w:val="28"/>
          <w:szCs w:val="28"/>
        </w:rPr>
        <w:t>класс</w:t>
      </w:r>
      <w:proofErr w:type="spellEnd"/>
      <w:r>
        <w:rPr>
          <w:rFonts w:ascii="Times New Roman" w:hAnsi="Times New Roman" w:cs="Times New Roman"/>
          <w:color w:val="548DD4" w:themeColor="text2" w:themeTint="99"/>
          <w:sz w:val="28"/>
          <w:szCs w:val="28"/>
        </w:rPr>
        <w:t>.</w:t>
      </w:r>
      <w:proofErr w:type="gramEnd"/>
    </w:p>
    <w:tbl>
      <w:tblPr>
        <w:tblStyle w:val="a4"/>
        <w:tblW w:w="0" w:type="auto"/>
        <w:tblLook w:val="04A0" w:firstRow="1" w:lastRow="0" w:firstColumn="1" w:lastColumn="0" w:noHBand="0" w:noVBand="1"/>
      </w:tblPr>
      <w:tblGrid>
        <w:gridCol w:w="1242"/>
        <w:gridCol w:w="3402"/>
        <w:gridCol w:w="4921"/>
      </w:tblGrid>
      <w:tr w:rsidR="00726A20" w:rsidRPr="00726A20" w14:paraId="4619A3F8" w14:textId="77777777" w:rsidTr="00726A20">
        <w:trPr>
          <w:trHeight w:val="427"/>
        </w:trPr>
        <w:tc>
          <w:tcPr>
            <w:tcW w:w="1242" w:type="dxa"/>
          </w:tcPr>
          <w:p w14:paraId="0F691A79"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w:t>
            </w:r>
          </w:p>
        </w:tc>
        <w:tc>
          <w:tcPr>
            <w:tcW w:w="3402" w:type="dxa"/>
          </w:tcPr>
          <w:p w14:paraId="4E294E53" w14:textId="77777777" w:rsidR="00726A20" w:rsidRPr="00726A20" w:rsidRDefault="00726A20" w:rsidP="00726A20">
            <w:pPr>
              <w:rPr>
                <w:rFonts w:ascii="Times New Roman" w:hAnsi="Times New Roman" w:cs="Times New Roman"/>
                <w:sz w:val="28"/>
                <w:szCs w:val="28"/>
              </w:rPr>
            </w:pPr>
            <w:proofErr w:type="spellStart"/>
            <w:r w:rsidRPr="00726A20">
              <w:rPr>
                <w:rFonts w:ascii="Times New Roman" w:hAnsi="Times New Roman" w:cs="Times New Roman"/>
                <w:sz w:val="28"/>
                <w:szCs w:val="28"/>
              </w:rPr>
              <w:t>Уравнение</w:t>
            </w:r>
            <w:proofErr w:type="spellEnd"/>
          </w:p>
        </w:tc>
        <w:tc>
          <w:tcPr>
            <w:tcW w:w="4921" w:type="dxa"/>
          </w:tcPr>
          <w:p w14:paraId="21AEB31A" w14:textId="77777777" w:rsidR="00726A20" w:rsidRPr="00726A20" w:rsidRDefault="00726A20" w:rsidP="00726A20">
            <w:pPr>
              <w:rPr>
                <w:rFonts w:ascii="Times New Roman" w:hAnsi="Times New Roman" w:cs="Times New Roman"/>
                <w:sz w:val="28"/>
                <w:szCs w:val="28"/>
              </w:rPr>
            </w:pPr>
            <w:proofErr w:type="spellStart"/>
            <w:r w:rsidRPr="00726A20">
              <w:rPr>
                <w:rFonts w:ascii="Times New Roman" w:hAnsi="Times New Roman" w:cs="Times New Roman"/>
                <w:sz w:val="28"/>
                <w:szCs w:val="28"/>
              </w:rPr>
              <w:t>Выполняемые</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действия</w:t>
            </w:r>
            <w:proofErr w:type="spellEnd"/>
          </w:p>
        </w:tc>
      </w:tr>
      <w:tr w:rsidR="00726A20" w:rsidRPr="00726A20" w14:paraId="78862F2D" w14:textId="77777777" w:rsidTr="00726A20">
        <w:tc>
          <w:tcPr>
            <w:tcW w:w="1242" w:type="dxa"/>
          </w:tcPr>
          <w:p w14:paraId="60B42B6C"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1</w:t>
            </w:r>
          </w:p>
        </w:tc>
        <w:tc>
          <w:tcPr>
            <w:tcW w:w="3402" w:type="dxa"/>
          </w:tcPr>
          <w:p w14:paraId="7AF2AF43"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(4х + 2) – 1 = 33</w:t>
            </w:r>
          </w:p>
        </w:tc>
        <w:tc>
          <w:tcPr>
            <w:tcW w:w="4921" w:type="dxa"/>
          </w:tcPr>
          <w:p w14:paraId="4B3AA629" w14:textId="77777777" w:rsidR="00726A20" w:rsidRPr="00726A20" w:rsidRDefault="00726A20" w:rsidP="00726A20">
            <w:pPr>
              <w:rPr>
                <w:rFonts w:ascii="Times New Roman" w:hAnsi="Times New Roman" w:cs="Times New Roman"/>
                <w:sz w:val="28"/>
                <w:szCs w:val="28"/>
              </w:rPr>
            </w:pPr>
            <w:r w:rsidRPr="00806B45">
              <w:rPr>
                <w:rFonts w:ascii="Times New Roman" w:hAnsi="Times New Roman" w:cs="Times New Roman"/>
                <w:sz w:val="28"/>
                <w:szCs w:val="28"/>
                <w:lang w:val="ru-RU"/>
              </w:rPr>
              <w:t xml:space="preserve">Закрыть неизвестный член уравнения, записанный в скобках. </w:t>
            </w:r>
            <w:proofErr w:type="spellStart"/>
            <w:r w:rsidRPr="00726A20">
              <w:rPr>
                <w:rFonts w:ascii="Times New Roman" w:hAnsi="Times New Roman" w:cs="Times New Roman"/>
                <w:sz w:val="28"/>
                <w:szCs w:val="28"/>
              </w:rPr>
              <w:t>Найти</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неизвестный</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компонент</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уравнения</w:t>
            </w:r>
            <w:proofErr w:type="spellEnd"/>
            <w:r w:rsidRPr="00726A20">
              <w:rPr>
                <w:rFonts w:ascii="Times New Roman" w:hAnsi="Times New Roman" w:cs="Times New Roman"/>
                <w:sz w:val="28"/>
                <w:szCs w:val="28"/>
              </w:rPr>
              <w:t>.</w:t>
            </w:r>
          </w:p>
          <w:p w14:paraId="24054073" w14:textId="77777777" w:rsidR="00726A20" w:rsidRPr="00726A20" w:rsidRDefault="00726A20" w:rsidP="00726A20">
            <w:pPr>
              <w:rPr>
                <w:rFonts w:ascii="Times New Roman" w:hAnsi="Times New Roman" w:cs="Times New Roman"/>
                <w:sz w:val="28"/>
                <w:szCs w:val="28"/>
              </w:rPr>
            </w:pPr>
          </w:p>
        </w:tc>
      </w:tr>
      <w:tr w:rsidR="00726A20" w:rsidRPr="00726A20" w14:paraId="3DD62BEF" w14:textId="77777777" w:rsidTr="00726A20">
        <w:tc>
          <w:tcPr>
            <w:tcW w:w="1242" w:type="dxa"/>
          </w:tcPr>
          <w:p w14:paraId="4ECCC26A"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2</w:t>
            </w:r>
          </w:p>
        </w:tc>
        <w:tc>
          <w:tcPr>
            <w:tcW w:w="3402" w:type="dxa"/>
          </w:tcPr>
          <w:p w14:paraId="204B3A18"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4х + 2 = 33 + 1</w:t>
            </w:r>
          </w:p>
          <w:p w14:paraId="01007F8B" w14:textId="77777777" w:rsidR="00726A20" w:rsidRPr="00726A20" w:rsidRDefault="00726A20" w:rsidP="00726A20">
            <w:pPr>
              <w:rPr>
                <w:rFonts w:ascii="Times New Roman" w:hAnsi="Times New Roman" w:cs="Times New Roman"/>
                <w:sz w:val="28"/>
                <w:szCs w:val="28"/>
              </w:rPr>
            </w:pPr>
          </w:p>
          <w:p w14:paraId="0B299C4A"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4х + 2 = 34</w:t>
            </w:r>
          </w:p>
        </w:tc>
        <w:tc>
          <w:tcPr>
            <w:tcW w:w="4921" w:type="dxa"/>
          </w:tcPr>
          <w:p w14:paraId="565D7D7A"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Закрыть неизвестный член уравнения, в который входит буква.</w:t>
            </w:r>
          </w:p>
          <w:p w14:paraId="5BA3984F" w14:textId="77777777" w:rsidR="00726A20" w:rsidRPr="00806B45" w:rsidRDefault="00726A20" w:rsidP="00726A20">
            <w:pPr>
              <w:rPr>
                <w:rFonts w:ascii="Times New Roman" w:hAnsi="Times New Roman" w:cs="Times New Roman"/>
                <w:sz w:val="28"/>
                <w:szCs w:val="28"/>
                <w:lang w:val="ru-RU"/>
              </w:rPr>
            </w:pPr>
          </w:p>
          <w:p w14:paraId="2E16EEE9" w14:textId="77777777" w:rsidR="00726A20" w:rsidRPr="00726A20" w:rsidRDefault="00726A20" w:rsidP="00726A20">
            <w:pPr>
              <w:rPr>
                <w:rFonts w:ascii="Times New Roman" w:hAnsi="Times New Roman" w:cs="Times New Roman"/>
                <w:sz w:val="28"/>
                <w:szCs w:val="28"/>
              </w:rPr>
            </w:pPr>
            <w:proofErr w:type="spellStart"/>
            <w:r w:rsidRPr="00726A20">
              <w:rPr>
                <w:rFonts w:ascii="Times New Roman" w:hAnsi="Times New Roman" w:cs="Times New Roman"/>
                <w:sz w:val="28"/>
                <w:szCs w:val="28"/>
              </w:rPr>
              <w:t>Найти</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неизвестный</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компонент</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уравнения</w:t>
            </w:r>
            <w:proofErr w:type="spellEnd"/>
            <w:r w:rsidRPr="00726A20">
              <w:rPr>
                <w:rFonts w:ascii="Times New Roman" w:hAnsi="Times New Roman" w:cs="Times New Roman"/>
                <w:sz w:val="28"/>
                <w:szCs w:val="28"/>
              </w:rPr>
              <w:t>.</w:t>
            </w:r>
          </w:p>
          <w:p w14:paraId="40D81CD0" w14:textId="77777777" w:rsidR="00726A20" w:rsidRPr="00726A20" w:rsidRDefault="00726A20" w:rsidP="00726A20">
            <w:pPr>
              <w:rPr>
                <w:rFonts w:ascii="Times New Roman" w:hAnsi="Times New Roman" w:cs="Times New Roman"/>
                <w:sz w:val="28"/>
                <w:szCs w:val="28"/>
              </w:rPr>
            </w:pPr>
          </w:p>
        </w:tc>
      </w:tr>
      <w:tr w:rsidR="00726A20" w:rsidRPr="00726A20" w14:paraId="36F6A84B" w14:textId="77777777" w:rsidTr="00401497">
        <w:trPr>
          <w:trHeight w:val="740"/>
        </w:trPr>
        <w:tc>
          <w:tcPr>
            <w:tcW w:w="1242" w:type="dxa"/>
          </w:tcPr>
          <w:p w14:paraId="5C603787"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3</w:t>
            </w:r>
          </w:p>
        </w:tc>
        <w:tc>
          <w:tcPr>
            <w:tcW w:w="3402" w:type="dxa"/>
          </w:tcPr>
          <w:p w14:paraId="723F2FB9"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4х = 34 + 2</w:t>
            </w:r>
          </w:p>
          <w:p w14:paraId="7D16CBCE" w14:textId="77777777" w:rsidR="00726A20" w:rsidRPr="00726A20" w:rsidRDefault="00726A20" w:rsidP="00726A20">
            <w:pPr>
              <w:rPr>
                <w:rFonts w:ascii="Times New Roman" w:hAnsi="Times New Roman" w:cs="Times New Roman"/>
                <w:sz w:val="28"/>
                <w:szCs w:val="28"/>
              </w:rPr>
            </w:pPr>
          </w:p>
          <w:p w14:paraId="6E95AAEC"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4х = 36</w:t>
            </w:r>
          </w:p>
        </w:tc>
        <w:tc>
          <w:tcPr>
            <w:tcW w:w="4921" w:type="dxa"/>
          </w:tcPr>
          <w:p w14:paraId="7ECB2122" w14:textId="77777777" w:rsidR="00726A20" w:rsidRPr="00726A20" w:rsidRDefault="00726A20" w:rsidP="00726A20">
            <w:pPr>
              <w:rPr>
                <w:rFonts w:ascii="Times New Roman" w:hAnsi="Times New Roman" w:cs="Times New Roman"/>
                <w:sz w:val="28"/>
                <w:szCs w:val="28"/>
              </w:rPr>
            </w:pPr>
            <w:proofErr w:type="spellStart"/>
            <w:r w:rsidRPr="00726A20">
              <w:rPr>
                <w:rFonts w:ascii="Times New Roman" w:hAnsi="Times New Roman" w:cs="Times New Roman"/>
                <w:sz w:val="28"/>
                <w:szCs w:val="28"/>
              </w:rPr>
              <w:t>Найти</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неизвестный</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компонент</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уравнения</w:t>
            </w:r>
            <w:proofErr w:type="spellEnd"/>
            <w:r w:rsidRPr="00726A20">
              <w:rPr>
                <w:rFonts w:ascii="Times New Roman" w:hAnsi="Times New Roman" w:cs="Times New Roman"/>
                <w:sz w:val="28"/>
                <w:szCs w:val="28"/>
              </w:rPr>
              <w:t>.</w:t>
            </w:r>
          </w:p>
          <w:p w14:paraId="51C309DD" w14:textId="77777777" w:rsidR="00726A20" w:rsidRPr="00726A20" w:rsidRDefault="00726A20" w:rsidP="00726A20">
            <w:pPr>
              <w:rPr>
                <w:rFonts w:ascii="Times New Roman" w:hAnsi="Times New Roman" w:cs="Times New Roman"/>
                <w:sz w:val="28"/>
                <w:szCs w:val="28"/>
              </w:rPr>
            </w:pPr>
          </w:p>
          <w:p w14:paraId="425E4E82" w14:textId="77777777" w:rsidR="00726A20" w:rsidRPr="00726A20" w:rsidRDefault="00726A20" w:rsidP="00726A20">
            <w:pPr>
              <w:rPr>
                <w:rFonts w:ascii="Times New Roman" w:hAnsi="Times New Roman" w:cs="Times New Roman"/>
                <w:sz w:val="28"/>
                <w:szCs w:val="28"/>
              </w:rPr>
            </w:pPr>
          </w:p>
        </w:tc>
      </w:tr>
      <w:tr w:rsidR="00726A20" w:rsidRPr="00726A20" w14:paraId="481A1520" w14:textId="77777777" w:rsidTr="00726A20">
        <w:tc>
          <w:tcPr>
            <w:tcW w:w="1242" w:type="dxa"/>
          </w:tcPr>
          <w:p w14:paraId="2FA321A2"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lastRenderedPageBreak/>
              <w:t>4</w:t>
            </w:r>
          </w:p>
        </w:tc>
        <w:tc>
          <w:tcPr>
            <w:tcW w:w="3402" w:type="dxa"/>
          </w:tcPr>
          <w:p w14:paraId="204E1C45"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Х = 36 : 4</w:t>
            </w:r>
          </w:p>
          <w:p w14:paraId="6F9F436D" w14:textId="77777777" w:rsidR="00726A20" w:rsidRPr="00726A20" w:rsidRDefault="00726A20" w:rsidP="00726A20">
            <w:pPr>
              <w:rPr>
                <w:rFonts w:ascii="Times New Roman" w:hAnsi="Times New Roman" w:cs="Times New Roman"/>
                <w:sz w:val="28"/>
                <w:szCs w:val="28"/>
              </w:rPr>
            </w:pPr>
          </w:p>
          <w:p w14:paraId="4BEAADEC"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 xml:space="preserve"> Х = 9</w:t>
            </w:r>
          </w:p>
        </w:tc>
        <w:tc>
          <w:tcPr>
            <w:tcW w:w="4921" w:type="dxa"/>
          </w:tcPr>
          <w:p w14:paraId="051F245C" w14:textId="77777777" w:rsidR="00726A20" w:rsidRPr="00726A20" w:rsidRDefault="00726A20" w:rsidP="00726A20">
            <w:pPr>
              <w:rPr>
                <w:rFonts w:ascii="Times New Roman" w:hAnsi="Times New Roman" w:cs="Times New Roman"/>
                <w:sz w:val="28"/>
                <w:szCs w:val="28"/>
              </w:rPr>
            </w:pPr>
            <w:proofErr w:type="spellStart"/>
            <w:r w:rsidRPr="00726A20">
              <w:rPr>
                <w:rFonts w:ascii="Times New Roman" w:hAnsi="Times New Roman" w:cs="Times New Roman"/>
                <w:sz w:val="28"/>
                <w:szCs w:val="28"/>
              </w:rPr>
              <w:t>Записать</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ответ</w:t>
            </w:r>
            <w:proofErr w:type="spellEnd"/>
            <w:r w:rsidRPr="00726A20">
              <w:rPr>
                <w:rFonts w:ascii="Times New Roman" w:hAnsi="Times New Roman" w:cs="Times New Roman"/>
                <w:sz w:val="28"/>
                <w:szCs w:val="28"/>
              </w:rPr>
              <w:t>.</w:t>
            </w:r>
          </w:p>
          <w:p w14:paraId="16C286EF" w14:textId="77777777" w:rsidR="00726A20" w:rsidRPr="00726A20" w:rsidRDefault="00726A20" w:rsidP="00726A20">
            <w:pPr>
              <w:rPr>
                <w:rFonts w:ascii="Times New Roman" w:hAnsi="Times New Roman" w:cs="Times New Roman"/>
                <w:sz w:val="28"/>
                <w:szCs w:val="28"/>
              </w:rPr>
            </w:pPr>
          </w:p>
          <w:p w14:paraId="3FBF4A6D" w14:textId="77777777" w:rsidR="00726A20" w:rsidRPr="00726A20" w:rsidRDefault="00726A20" w:rsidP="00726A20">
            <w:pPr>
              <w:rPr>
                <w:rFonts w:ascii="Times New Roman" w:hAnsi="Times New Roman" w:cs="Times New Roman"/>
                <w:sz w:val="28"/>
                <w:szCs w:val="28"/>
              </w:rPr>
            </w:pPr>
          </w:p>
          <w:p w14:paraId="28971C01" w14:textId="77777777" w:rsidR="00726A20" w:rsidRPr="00726A20" w:rsidRDefault="00726A20" w:rsidP="00726A20">
            <w:pPr>
              <w:rPr>
                <w:rFonts w:ascii="Times New Roman" w:hAnsi="Times New Roman" w:cs="Times New Roman"/>
                <w:sz w:val="28"/>
                <w:szCs w:val="28"/>
              </w:rPr>
            </w:pPr>
          </w:p>
        </w:tc>
      </w:tr>
    </w:tbl>
    <w:p w14:paraId="18443A2B" w14:textId="77777777" w:rsidR="00726A20" w:rsidRPr="00530866" w:rsidRDefault="00726A20" w:rsidP="00726A20">
      <w:pPr>
        <w:rPr>
          <w:rFonts w:ascii="Times New Roman" w:hAnsi="Times New Roman" w:cs="Times New Roman"/>
          <w:sz w:val="28"/>
          <w:szCs w:val="28"/>
          <w:lang w:val="ru-RU"/>
        </w:rPr>
      </w:pPr>
    </w:p>
    <w:p w14:paraId="7A5C91F5" w14:textId="09B2ED17" w:rsidR="00726A20" w:rsidRPr="00530866" w:rsidRDefault="00530866" w:rsidP="00726A20">
      <w:pPr>
        <w:rPr>
          <w:rFonts w:ascii="Times New Roman" w:hAnsi="Times New Roman" w:cs="Times New Roman"/>
          <w:sz w:val="28"/>
          <w:szCs w:val="28"/>
          <w:lang w:val="ru-RU"/>
        </w:rPr>
      </w:pPr>
      <w:proofErr w:type="gramStart"/>
      <w:r>
        <w:rPr>
          <w:rFonts w:ascii="Times New Roman" w:hAnsi="Times New Roman" w:cs="Times New Roman"/>
          <w:sz w:val="28"/>
          <w:szCs w:val="28"/>
        </w:rPr>
        <w:t xml:space="preserve">7 </w:t>
      </w:r>
      <w:proofErr w:type="spellStart"/>
      <w:r>
        <w:rPr>
          <w:rFonts w:ascii="Times New Roman" w:hAnsi="Times New Roman" w:cs="Times New Roman"/>
          <w:sz w:val="28"/>
          <w:szCs w:val="28"/>
        </w:rPr>
        <w:t>класс</w:t>
      </w:r>
      <w:proofErr w:type="spellEnd"/>
      <w:r>
        <w:rPr>
          <w:rFonts w:ascii="Times New Roman" w:hAnsi="Times New Roman" w:cs="Times New Roman"/>
          <w:sz w:val="28"/>
          <w:szCs w:val="28"/>
        </w:rPr>
        <w:t>.</w:t>
      </w:r>
      <w:proofErr w:type="gramEnd"/>
    </w:p>
    <w:tbl>
      <w:tblPr>
        <w:tblStyle w:val="a4"/>
        <w:tblW w:w="0" w:type="auto"/>
        <w:tblLook w:val="04A0" w:firstRow="1" w:lastRow="0" w:firstColumn="1" w:lastColumn="0" w:noHBand="0" w:noVBand="1"/>
      </w:tblPr>
      <w:tblGrid>
        <w:gridCol w:w="1242"/>
        <w:gridCol w:w="3402"/>
        <w:gridCol w:w="4921"/>
      </w:tblGrid>
      <w:tr w:rsidR="00726A20" w:rsidRPr="00726A20" w14:paraId="58353188" w14:textId="77777777" w:rsidTr="00726A20">
        <w:tc>
          <w:tcPr>
            <w:tcW w:w="1242" w:type="dxa"/>
          </w:tcPr>
          <w:p w14:paraId="4C5869C0"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w:t>
            </w:r>
          </w:p>
        </w:tc>
        <w:tc>
          <w:tcPr>
            <w:tcW w:w="3402" w:type="dxa"/>
          </w:tcPr>
          <w:p w14:paraId="76DDCD6D" w14:textId="77777777" w:rsidR="00726A20" w:rsidRPr="00726A20" w:rsidRDefault="00726A20" w:rsidP="00726A20">
            <w:pPr>
              <w:rPr>
                <w:rFonts w:ascii="Times New Roman" w:hAnsi="Times New Roman" w:cs="Times New Roman"/>
                <w:sz w:val="28"/>
                <w:szCs w:val="28"/>
              </w:rPr>
            </w:pPr>
            <w:proofErr w:type="spellStart"/>
            <w:r w:rsidRPr="00726A20">
              <w:rPr>
                <w:rFonts w:ascii="Times New Roman" w:hAnsi="Times New Roman" w:cs="Times New Roman"/>
                <w:sz w:val="28"/>
                <w:szCs w:val="28"/>
              </w:rPr>
              <w:t>Уравнение</w:t>
            </w:r>
            <w:proofErr w:type="spellEnd"/>
          </w:p>
        </w:tc>
        <w:tc>
          <w:tcPr>
            <w:tcW w:w="4921" w:type="dxa"/>
          </w:tcPr>
          <w:p w14:paraId="361ED745" w14:textId="77777777" w:rsidR="00726A20" w:rsidRPr="00726A20" w:rsidRDefault="00726A20" w:rsidP="00726A20">
            <w:pPr>
              <w:rPr>
                <w:rFonts w:ascii="Times New Roman" w:hAnsi="Times New Roman" w:cs="Times New Roman"/>
                <w:sz w:val="28"/>
                <w:szCs w:val="28"/>
              </w:rPr>
            </w:pPr>
            <w:proofErr w:type="spellStart"/>
            <w:r w:rsidRPr="00726A20">
              <w:rPr>
                <w:rFonts w:ascii="Times New Roman" w:hAnsi="Times New Roman" w:cs="Times New Roman"/>
                <w:sz w:val="28"/>
                <w:szCs w:val="28"/>
              </w:rPr>
              <w:t>Выполняемые</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действия</w:t>
            </w:r>
            <w:proofErr w:type="spellEnd"/>
          </w:p>
        </w:tc>
      </w:tr>
      <w:tr w:rsidR="00726A20" w:rsidRPr="007313A8" w14:paraId="6FF4FDAF" w14:textId="77777777" w:rsidTr="00530866">
        <w:trPr>
          <w:trHeight w:val="4608"/>
        </w:trPr>
        <w:tc>
          <w:tcPr>
            <w:tcW w:w="1242" w:type="dxa"/>
          </w:tcPr>
          <w:p w14:paraId="0BBA027B"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1</w:t>
            </w:r>
          </w:p>
        </w:tc>
        <w:tc>
          <w:tcPr>
            <w:tcW w:w="3402" w:type="dxa"/>
          </w:tcPr>
          <w:p w14:paraId="79FDD483"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2(3х – 4) = 5х + (3х – 3)</w:t>
            </w:r>
          </w:p>
        </w:tc>
        <w:tc>
          <w:tcPr>
            <w:tcW w:w="4921" w:type="dxa"/>
          </w:tcPr>
          <w:p w14:paraId="19CEAFC3"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Раскрываем скобки, пользуясь правилами:</w:t>
            </w:r>
          </w:p>
          <w:p w14:paraId="1D859BB9"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а) Чтобы одночлен умножить на многочлен, нужно одночлен умножить на каждый член многочлена и полученные результаты сложить.</w:t>
            </w:r>
          </w:p>
          <w:p w14:paraId="6F2E3A81"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б) Если перед скобкой стоит знак минус, то скобки опускаем и знаки меняем </w:t>
            </w:r>
            <w:proofErr w:type="gramStart"/>
            <w:r w:rsidRPr="00806B45">
              <w:rPr>
                <w:rFonts w:ascii="Times New Roman" w:hAnsi="Times New Roman" w:cs="Times New Roman"/>
                <w:sz w:val="28"/>
                <w:szCs w:val="28"/>
                <w:lang w:val="ru-RU"/>
              </w:rPr>
              <w:t>на</w:t>
            </w:r>
            <w:proofErr w:type="gramEnd"/>
            <w:r w:rsidRPr="00806B45">
              <w:rPr>
                <w:rFonts w:ascii="Times New Roman" w:hAnsi="Times New Roman" w:cs="Times New Roman"/>
                <w:sz w:val="28"/>
                <w:szCs w:val="28"/>
                <w:lang w:val="ru-RU"/>
              </w:rPr>
              <w:t xml:space="preserve"> противоположные. Если перед скобкой стоит знак плюс, то скобки опускаем и знаки оставляем прежними.</w:t>
            </w:r>
          </w:p>
          <w:p w14:paraId="5B87487E" w14:textId="77777777" w:rsidR="00726A20" w:rsidRPr="00806B45" w:rsidRDefault="00726A20" w:rsidP="00726A20">
            <w:pPr>
              <w:rPr>
                <w:rFonts w:ascii="Times New Roman" w:hAnsi="Times New Roman" w:cs="Times New Roman"/>
                <w:sz w:val="28"/>
                <w:szCs w:val="28"/>
                <w:lang w:val="ru-RU"/>
              </w:rPr>
            </w:pPr>
          </w:p>
        </w:tc>
      </w:tr>
      <w:tr w:rsidR="00726A20" w:rsidRPr="007313A8" w14:paraId="5D8B8D33" w14:textId="77777777" w:rsidTr="00530866">
        <w:trPr>
          <w:trHeight w:val="1884"/>
        </w:trPr>
        <w:tc>
          <w:tcPr>
            <w:tcW w:w="1242" w:type="dxa"/>
          </w:tcPr>
          <w:p w14:paraId="24B522B4"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2</w:t>
            </w:r>
          </w:p>
        </w:tc>
        <w:tc>
          <w:tcPr>
            <w:tcW w:w="3402" w:type="dxa"/>
          </w:tcPr>
          <w:p w14:paraId="54011E3E"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6х – 8 = 5х + 3х - 3</w:t>
            </w:r>
          </w:p>
        </w:tc>
        <w:tc>
          <w:tcPr>
            <w:tcW w:w="4921" w:type="dxa"/>
          </w:tcPr>
          <w:p w14:paraId="49F21BF8"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Собираем члены с буквой в левой части, без – в правой, пользуясь правилом: если слагаемые переносим из одной части уравнения в другую, то знак слагаемых меняем на противоположный.</w:t>
            </w:r>
          </w:p>
          <w:p w14:paraId="6827E510" w14:textId="77777777" w:rsidR="00726A20" w:rsidRPr="00806B45" w:rsidRDefault="00726A20" w:rsidP="00726A20">
            <w:pPr>
              <w:rPr>
                <w:rFonts w:ascii="Times New Roman" w:hAnsi="Times New Roman" w:cs="Times New Roman"/>
                <w:sz w:val="28"/>
                <w:szCs w:val="28"/>
                <w:lang w:val="ru-RU"/>
              </w:rPr>
            </w:pPr>
          </w:p>
        </w:tc>
      </w:tr>
      <w:tr w:rsidR="00726A20" w:rsidRPr="007313A8" w14:paraId="07A3CF5B" w14:textId="77777777" w:rsidTr="00726A20">
        <w:tc>
          <w:tcPr>
            <w:tcW w:w="1242" w:type="dxa"/>
          </w:tcPr>
          <w:p w14:paraId="4DB4B711"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3</w:t>
            </w:r>
          </w:p>
        </w:tc>
        <w:tc>
          <w:tcPr>
            <w:tcW w:w="3402" w:type="dxa"/>
          </w:tcPr>
          <w:p w14:paraId="28DFE357"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6х – 5х – 3х = -3 + 8</w:t>
            </w:r>
          </w:p>
        </w:tc>
        <w:tc>
          <w:tcPr>
            <w:tcW w:w="4921" w:type="dxa"/>
          </w:tcPr>
          <w:p w14:paraId="3021441E"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Приводим подобные слагаемые, пользуясь правилами:</w:t>
            </w:r>
          </w:p>
          <w:p w14:paraId="16E176F8"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а) чтобы сложить два числа с разными знаками, нужно поставить знак большего модуля и из большего модуля вычесть меньший модуль.</w:t>
            </w:r>
          </w:p>
          <w:p w14:paraId="629DB367" w14:textId="77777777" w:rsidR="00726A20" w:rsidRPr="00806B45" w:rsidRDefault="00726A20" w:rsidP="00726A20">
            <w:pPr>
              <w:rPr>
                <w:rFonts w:ascii="Times New Roman" w:hAnsi="Times New Roman" w:cs="Times New Roman"/>
                <w:sz w:val="28"/>
                <w:szCs w:val="28"/>
                <w:lang w:val="ru-RU"/>
              </w:rPr>
            </w:pPr>
          </w:p>
          <w:p w14:paraId="56F84FCE"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lastRenderedPageBreak/>
              <w:t>б) Чтобы сложить два отрицательных числа, нужно поставить знак минус и сложить их модули.</w:t>
            </w:r>
          </w:p>
          <w:p w14:paraId="0F1A866D" w14:textId="77777777" w:rsidR="00726A20" w:rsidRPr="00806B45" w:rsidRDefault="00726A20" w:rsidP="00726A20">
            <w:pPr>
              <w:rPr>
                <w:rFonts w:ascii="Times New Roman" w:hAnsi="Times New Roman" w:cs="Times New Roman"/>
                <w:sz w:val="28"/>
                <w:szCs w:val="28"/>
                <w:lang w:val="ru-RU"/>
              </w:rPr>
            </w:pPr>
          </w:p>
        </w:tc>
      </w:tr>
      <w:tr w:rsidR="00726A20" w:rsidRPr="007313A8" w14:paraId="0DB51349" w14:textId="77777777" w:rsidTr="00726A20">
        <w:tc>
          <w:tcPr>
            <w:tcW w:w="1242" w:type="dxa"/>
          </w:tcPr>
          <w:p w14:paraId="32567BAC"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lastRenderedPageBreak/>
              <w:t>4</w:t>
            </w:r>
          </w:p>
        </w:tc>
        <w:tc>
          <w:tcPr>
            <w:tcW w:w="3402" w:type="dxa"/>
          </w:tcPr>
          <w:p w14:paraId="3AD3565E"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-2х = 5</w:t>
            </w:r>
          </w:p>
        </w:tc>
        <w:tc>
          <w:tcPr>
            <w:tcW w:w="4921" w:type="dxa"/>
          </w:tcPr>
          <w:p w14:paraId="58A528AB"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Делим правую часть на коэффициент перед буквой.</w:t>
            </w:r>
          </w:p>
          <w:p w14:paraId="5315FDC3" w14:textId="77777777" w:rsidR="00726A20" w:rsidRPr="00806B45" w:rsidRDefault="00726A20" w:rsidP="00726A20">
            <w:pPr>
              <w:rPr>
                <w:rFonts w:ascii="Times New Roman" w:hAnsi="Times New Roman" w:cs="Times New Roman"/>
                <w:sz w:val="28"/>
                <w:szCs w:val="28"/>
                <w:lang w:val="ru-RU"/>
              </w:rPr>
            </w:pPr>
          </w:p>
        </w:tc>
      </w:tr>
      <w:tr w:rsidR="00726A20" w:rsidRPr="007313A8" w14:paraId="455E0243" w14:textId="77777777" w:rsidTr="00726A20">
        <w:tc>
          <w:tcPr>
            <w:tcW w:w="1242" w:type="dxa"/>
          </w:tcPr>
          <w:p w14:paraId="76B18B24"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5</w:t>
            </w:r>
          </w:p>
        </w:tc>
        <w:tc>
          <w:tcPr>
            <w:tcW w:w="3402" w:type="dxa"/>
          </w:tcPr>
          <w:p w14:paraId="1433EA0E"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Х = 5 / (-2)</w:t>
            </w:r>
          </w:p>
        </w:tc>
        <w:tc>
          <w:tcPr>
            <w:tcW w:w="4921" w:type="dxa"/>
          </w:tcPr>
          <w:p w14:paraId="26A6C5DF"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Вычисляем, пользуясь правилами:</w:t>
            </w:r>
          </w:p>
          <w:p w14:paraId="6701CAFC" w14:textId="77777777" w:rsidR="00726A20" w:rsidRPr="00806B45" w:rsidRDefault="00726A20" w:rsidP="00726A20">
            <w:pPr>
              <w:rPr>
                <w:rFonts w:ascii="Times New Roman" w:hAnsi="Times New Roman" w:cs="Times New Roman"/>
                <w:sz w:val="28"/>
                <w:szCs w:val="28"/>
                <w:lang w:val="ru-RU"/>
              </w:rPr>
            </w:pPr>
          </w:p>
          <w:p w14:paraId="4AD5109E"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а) Чтобы разделить два числа с разными знаками, нужно поставить знак минус и разделить их модули.</w:t>
            </w:r>
          </w:p>
          <w:p w14:paraId="6AEB6CE4" w14:textId="77777777" w:rsidR="00726A20" w:rsidRPr="00806B45" w:rsidRDefault="00726A20" w:rsidP="00726A20">
            <w:pPr>
              <w:rPr>
                <w:rFonts w:ascii="Times New Roman" w:hAnsi="Times New Roman" w:cs="Times New Roman"/>
                <w:sz w:val="28"/>
                <w:szCs w:val="28"/>
                <w:lang w:val="ru-RU"/>
              </w:rPr>
            </w:pPr>
          </w:p>
          <w:p w14:paraId="64BD4B74"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б) Чтобы разделить два отрицательных числа, нужно разделить их модули.</w:t>
            </w:r>
          </w:p>
          <w:p w14:paraId="4D049F3F" w14:textId="77777777" w:rsidR="00726A20" w:rsidRPr="00806B45" w:rsidRDefault="00726A20" w:rsidP="00726A20">
            <w:pPr>
              <w:rPr>
                <w:rFonts w:ascii="Times New Roman" w:hAnsi="Times New Roman" w:cs="Times New Roman"/>
                <w:sz w:val="28"/>
                <w:szCs w:val="28"/>
                <w:lang w:val="ru-RU"/>
              </w:rPr>
            </w:pPr>
          </w:p>
        </w:tc>
      </w:tr>
      <w:tr w:rsidR="00726A20" w:rsidRPr="00726A20" w14:paraId="70D14583" w14:textId="77777777" w:rsidTr="00726A20">
        <w:tc>
          <w:tcPr>
            <w:tcW w:w="1242" w:type="dxa"/>
          </w:tcPr>
          <w:p w14:paraId="42899E07" w14:textId="77777777" w:rsidR="00726A20" w:rsidRPr="00726A20" w:rsidRDefault="00726A20" w:rsidP="00726A20">
            <w:pPr>
              <w:jc w:val="center"/>
              <w:rPr>
                <w:rFonts w:ascii="Times New Roman" w:hAnsi="Times New Roman" w:cs="Times New Roman"/>
                <w:sz w:val="28"/>
                <w:szCs w:val="28"/>
              </w:rPr>
            </w:pPr>
            <w:r w:rsidRPr="00726A20">
              <w:rPr>
                <w:rFonts w:ascii="Times New Roman" w:hAnsi="Times New Roman" w:cs="Times New Roman"/>
                <w:sz w:val="28"/>
                <w:szCs w:val="28"/>
              </w:rPr>
              <w:t>6</w:t>
            </w:r>
          </w:p>
        </w:tc>
        <w:tc>
          <w:tcPr>
            <w:tcW w:w="3402" w:type="dxa"/>
          </w:tcPr>
          <w:p w14:paraId="34805CA4" w14:textId="77777777" w:rsidR="00726A20" w:rsidRPr="00726A20" w:rsidRDefault="00726A20" w:rsidP="00726A20">
            <w:pPr>
              <w:rPr>
                <w:rFonts w:ascii="Times New Roman" w:hAnsi="Times New Roman" w:cs="Times New Roman"/>
                <w:sz w:val="28"/>
                <w:szCs w:val="28"/>
              </w:rPr>
            </w:pPr>
            <w:r w:rsidRPr="00726A20">
              <w:rPr>
                <w:rFonts w:ascii="Times New Roman" w:hAnsi="Times New Roman" w:cs="Times New Roman"/>
                <w:sz w:val="28"/>
                <w:szCs w:val="28"/>
              </w:rPr>
              <w:t>х = -2,5</w:t>
            </w:r>
          </w:p>
        </w:tc>
        <w:tc>
          <w:tcPr>
            <w:tcW w:w="4921" w:type="dxa"/>
          </w:tcPr>
          <w:p w14:paraId="3B6EE136" w14:textId="77777777" w:rsidR="00726A20" w:rsidRPr="00726A20" w:rsidRDefault="00726A20" w:rsidP="00726A20">
            <w:pPr>
              <w:rPr>
                <w:rFonts w:ascii="Times New Roman" w:hAnsi="Times New Roman" w:cs="Times New Roman"/>
                <w:sz w:val="28"/>
                <w:szCs w:val="28"/>
              </w:rPr>
            </w:pPr>
            <w:proofErr w:type="spellStart"/>
            <w:r w:rsidRPr="00726A20">
              <w:rPr>
                <w:rFonts w:ascii="Times New Roman" w:hAnsi="Times New Roman" w:cs="Times New Roman"/>
                <w:sz w:val="28"/>
                <w:szCs w:val="28"/>
              </w:rPr>
              <w:t>Записываем</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ответ</w:t>
            </w:r>
            <w:proofErr w:type="spellEnd"/>
            <w:r w:rsidRPr="00726A20">
              <w:rPr>
                <w:rFonts w:ascii="Times New Roman" w:hAnsi="Times New Roman" w:cs="Times New Roman"/>
                <w:sz w:val="28"/>
                <w:szCs w:val="28"/>
              </w:rPr>
              <w:t>.</w:t>
            </w:r>
          </w:p>
          <w:p w14:paraId="27C2A218" w14:textId="77777777" w:rsidR="00726A20" w:rsidRPr="00726A20" w:rsidRDefault="00726A20" w:rsidP="00726A20">
            <w:pPr>
              <w:rPr>
                <w:rFonts w:ascii="Times New Roman" w:hAnsi="Times New Roman" w:cs="Times New Roman"/>
                <w:sz w:val="28"/>
                <w:szCs w:val="28"/>
              </w:rPr>
            </w:pPr>
          </w:p>
        </w:tc>
      </w:tr>
    </w:tbl>
    <w:p w14:paraId="25EAFF56"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Пользуясь данным алгоритмом, ребята, которым математика дается с трудом, более заинтересованно решают уравнения, получают удовлетворение от выполненной работы. Алгоритмы составляем при решении линейных, квадратных, тригонометрических неравенств и др.</w:t>
      </w:r>
    </w:p>
    <w:p w14:paraId="45FE4830" w14:textId="2DE74828" w:rsidR="00726A20" w:rsidRPr="0043669C" w:rsidRDefault="00726A20" w:rsidP="0043669C">
      <w:pPr>
        <w:pStyle w:val="a3"/>
        <w:numPr>
          <w:ilvl w:val="0"/>
          <w:numId w:val="4"/>
        </w:numPr>
        <w:spacing w:after="0" w:line="240" w:lineRule="auto"/>
        <w:rPr>
          <w:rFonts w:ascii="Times New Roman" w:hAnsi="Times New Roman" w:cs="Times New Roman"/>
          <w:sz w:val="28"/>
          <w:szCs w:val="28"/>
          <w:u w:val="single"/>
        </w:rPr>
      </w:pPr>
      <w:proofErr w:type="spellStart"/>
      <w:r w:rsidRPr="0043669C">
        <w:rPr>
          <w:rFonts w:ascii="Times New Roman" w:hAnsi="Times New Roman" w:cs="Times New Roman"/>
          <w:sz w:val="28"/>
          <w:szCs w:val="28"/>
          <w:u w:val="single"/>
        </w:rPr>
        <w:t>Метод</w:t>
      </w:r>
      <w:proofErr w:type="spellEnd"/>
      <w:r w:rsidRPr="0043669C">
        <w:rPr>
          <w:rFonts w:ascii="Times New Roman" w:hAnsi="Times New Roman" w:cs="Times New Roman"/>
          <w:sz w:val="28"/>
          <w:szCs w:val="28"/>
          <w:u w:val="single"/>
        </w:rPr>
        <w:t xml:space="preserve"> </w:t>
      </w:r>
      <w:proofErr w:type="spellStart"/>
      <w:r w:rsidRPr="0043669C">
        <w:rPr>
          <w:rFonts w:ascii="Times New Roman" w:hAnsi="Times New Roman" w:cs="Times New Roman"/>
          <w:sz w:val="28"/>
          <w:szCs w:val="28"/>
          <w:u w:val="single"/>
        </w:rPr>
        <w:t>проблемного</w:t>
      </w:r>
      <w:proofErr w:type="spellEnd"/>
      <w:r w:rsidRPr="0043669C">
        <w:rPr>
          <w:rFonts w:ascii="Times New Roman" w:hAnsi="Times New Roman" w:cs="Times New Roman"/>
          <w:sz w:val="28"/>
          <w:szCs w:val="28"/>
          <w:u w:val="single"/>
        </w:rPr>
        <w:t xml:space="preserve"> </w:t>
      </w:r>
      <w:proofErr w:type="spellStart"/>
      <w:r w:rsidRPr="0043669C">
        <w:rPr>
          <w:rFonts w:ascii="Times New Roman" w:hAnsi="Times New Roman" w:cs="Times New Roman"/>
          <w:sz w:val="28"/>
          <w:szCs w:val="28"/>
          <w:u w:val="single"/>
        </w:rPr>
        <w:t>обучения</w:t>
      </w:r>
      <w:proofErr w:type="spellEnd"/>
      <w:r w:rsidRPr="0043669C">
        <w:rPr>
          <w:rFonts w:ascii="Times New Roman" w:hAnsi="Times New Roman" w:cs="Times New Roman"/>
          <w:sz w:val="28"/>
          <w:szCs w:val="28"/>
          <w:u w:val="single"/>
        </w:rPr>
        <w:t>.</w:t>
      </w:r>
    </w:p>
    <w:p w14:paraId="472423B1"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Метод проблемного обучения составляет органическую часть системы проблемного обучения. Основой метода проблемного обучения является создание проблемных ситуаций, формулировка проблем, подведение учащихся к проблеме. Проблемная ситуация включает эмоциональную, поисковую и волевую сторону. Ее задача – направить деятельность учащихся на максимальное овладение изучаемым материалом, обеспечить мотивационную сторону деятельности, вызвать интерес к ней.</w:t>
      </w:r>
    </w:p>
    <w:p w14:paraId="76DF315C"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Активная мыслительная деятельность всегда связана с решением определенного задания. Мыслить человек начинает, если у него возникла потребность что-то понять, что-то осуществить. Мышление начинается с проблемы или вопроса, удивления противоречия. Проблемной ситуацией определяется привлечение личности к мыслительному процессу, который всегда направлен на решение некоторой задачи.</w:t>
      </w:r>
    </w:p>
    <w:p w14:paraId="6B7589CF" w14:textId="77777777" w:rsidR="00726A20" w:rsidRPr="00806B45" w:rsidRDefault="00726A20" w:rsidP="00726A20">
      <w:pPr>
        <w:rPr>
          <w:rFonts w:ascii="Times New Roman" w:hAnsi="Times New Roman" w:cs="Times New Roman"/>
          <w:sz w:val="28"/>
          <w:szCs w:val="28"/>
          <w:lang w:val="ru-RU"/>
        </w:rPr>
      </w:pPr>
    </w:p>
    <w:p w14:paraId="1734BFEA"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Метод проблемного обучения – это совокупность действий учителя по созданию проблемных ситуаций и формулировке проблем (задач), которые вызывают оптимальную познавательную активность всех учащихся класса. Проблемная ситуация и постановка проблемы оживляют учебный процесс, вовлекают учащихся в продуктивную деятельность.</w:t>
      </w:r>
    </w:p>
    <w:p w14:paraId="4FC5351D" w14:textId="09FED098"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В процессе обучения выделяют такие уровни </w:t>
      </w:r>
      <w:proofErr w:type="spellStart"/>
      <w:r w:rsidRPr="00806B45">
        <w:rPr>
          <w:rFonts w:ascii="Times New Roman" w:hAnsi="Times New Roman" w:cs="Times New Roman"/>
          <w:sz w:val="28"/>
          <w:szCs w:val="28"/>
          <w:lang w:val="ru-RU"/>
        </w:rPr>
        <w:t>проблемности</w:t>
      </w:r>
      <w:proofErr w:type="spellEnd"/>
      <w:r w:rsidRPr="00806B45">
        <w:rPr>
          <w:rFonts w:ascii="Times New Roman" w:hAnsi="Times New Roman" w:cs="Times New Roman"/>
          <w:sz w:val="28"/>
          <w:szCs w:val="28"/>
          <w:lang w:val="ru-RU"/>
        </w:rPr>
        <w:t>, исходя из особен</w:t>
      </w:r>
      <w:r w:rsidR="0043669C">
        <w:rPr>
          <w:rFonts w:ascii="Times New Roman" w:hAnsi="Times New Roman" w:cs="Times New Roman"/>
          <w:sz w:val="28"/>
          <w:szCs w:val="28"/>
          <w:lang w:val="ru-RU"/>
        </w:rPr>
        <w:t>ностей творческой деятельности:</w:t>
      </w:r>
    </w:p>
    <w:p w14:paraId="5B938654" w14:textId="77777777" w:rsidR="00726A20" w:rsidRPr="0043669C" w:rsidRDefault="00726A20" w:rsidP="0043669C">
      <w:pPr>
        <w:pStyle w:val="a3"/>
        <w:numPr>
          <w:ilvl w:val="0"/>
          <w:numId w:val="25"/>
        </w:numPr>
        <w:spacing w:after="0" w:line="240" w:lineRule="auto"/>
        <w:rPr>
          <w:rFonts w:ascii="Times New Roman" w:hAnsi="Times New Roman" w:cs="Times New Roman"/>
          <w:sz w:val="28"/>
          <w:szCs w:val="28"/>
          <w:lang w:val="ru-RU"/>
        </w:rPr>
      </w:pPr>
      <w:r w:rsidRPr="0043669C">
        <w:rPr>
          <w:rFonts w:ascii="Times New Roman" w:hAnsi="Times New Roman" w:cs="Times New Roman"/>
          <w:sz w:val="28"/>
          <w:szCs w:val="28"/>
          <w:lang w:val="ru-RU"/>
        </w:rPr>
        <w:t>Постановка задачи перед учащимися, привлечение их к ее решению</w:t>
      </w:r>
    </w:p>
    <w:p w14:paraId="45953AD4" w14:textId="77777777" w:rsidR="00726A20" w:rsidRPr="0043669C" w:rsidRDefault="00726A20" w:rsidP="0043669C">
      <w:pPr>
        <w:pStyle w:val="a3"/>
        <w:numPr>
          <w:ilvl w:val="0"/>
          <w:numId w:val="25"/>
        </w:numPr>
        <w:spacing w:after="0" w:line="240" w:lineRule="auto"/>
        <w:rPr>
          <w:rFonts w:ascii="Times New Roman" w:hAnsi="Times New Roman" w:cs="Times New Roman"/>
          <w:sz w:val="28"/>
          <w:szCs w:val="28"/>
          <w:lang w:val="ru-RU"/>
        </w:rPr>
      </w:pPr>
      <w:r w:rsidRPr="0043669C">
        <w:rPr>
          <w:rFonts w:ascii="Times New Roman" w:hAnsi="Times New Roman" w:cs="Times New Roman"/>
          <w:sz w:val="28"/>
          <w:szCs w:val="28"/>
          <w:lang w:val="ru-RU"/>
        </w:rPr>
        <w:t>Создание учителем проблемной ситуации (путем рассказа с иллюстрациями), привлечение учащихся к самостоятельному решению проблемы</w:t>
      </w:r>
    </w:p>
    <w:p w14:paraId="08FEA997" w14:textId="77777777" w:rsidR="00726A20" w:rsidRPr="0043669C" w:rsidRDefault="00726A20" w:rsidP="0043669C">
      <w:pPr>
        <w:pStyle w:val="a3"/>
        <w:numPr>
          <w:ilvl w:val="0"/>
          <w:numId w:val="25"/>
        </w:numPr>
        <w:spacing w:after="0" w:line="240" w:lineRule="auto"/>
        <w:rPr>
          <w:rFonts w:ascii="Times New Roman" w:hAnsi="Times New Roman" w:cs="Times New Roman"/>
          <w:sz w:val="28"/>
          <w:szCs w:val="28"/>
          <w:lang w:val="ru-RU"/>
        </w:rPr>
      </w:pPr>
      <w:r w:rsidRPr="0043669C">
        <w:rPr>
          <w:rFonts w:ascii="Times New Roman" w:hAnsi="Times New Roman" w:cs="Times New Roman"/>
          <w:sz w:val="28"/>
          <w:szCs w:val="28"/>
          <w:lang w:val="ru-RU"/>
        </w:rPr>
        <w:t>Совместная работа учителя и учащихся над составлением проблемы, ее решения</w:t>
      </w:r>
    </w:p>
    <w:p w14:paraId="2CBCBFC7" w14:textId="77777777" w:rsidR="00726A20" w:rsidRPr="0043669C" w:rsidRDefault="00726A20" w:rsidP="0043669C">
      <w:pPr>
        <w:pStyle w:val="a3"/>
        <w:numPr>
          <w:ilvl w:val="0"/>
          <w:numId w:val="25"/>
        </w:numPr>
        <w:spacing w:after="0" w:line="240" w:lineRule="auto"/>
        <w:rPr>
          <w:rFonts w:ascii="Times New Roman" w:hAnsi="Times New Roman" w:cs="Times New Roman"/>
          <w:sz w:val="28"/>
          <w:szCs w:val="28"/>
          <w:lang w:val="ru-RU"/>
        </w:rPr>
      </w:pPr>
      <w:r w:rsidRPr="0043669C">
        <w:rPr>
          <w:rFonts w:ascii="Times New Roman" w:hAnsi="Times New Roman" w:cs="Times New Roman"/>
          <w:sz w:val="28"/>
          <w:szCs w:val="28"/>
          <w:lang w:val="ru-RU"/>
        </w:rPr>
        <w:t>Самостоятельное составление проблемы или задачи учащимися и ее решение.</w:t>
      </w:r>
    </w:p>
    <w:p w14:paraId="6015F86D"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Проблема может быть поставлена перед учащимися при помощи соответствующего вопроса, в процессе решения некоторого задания, упражнения, задачи, практической или лабораторной работы.</w:t>
      </w:r>
    </w:p>
    <w:p w14:paraId="7F5933B2" w14:textId="77777777" w:rsidR="00726A20" w:rsidRPr="00806B45" w:rsidRDefault="00726A20" w:rsidP="00726A20">
      <w:pPr>
        <w:rPr>
          <w:rFonts w:ascii="Times New Roman" w:hAnsi="Times New Roman" w:cs="Times New Roman"/>
          <w:sz w:val="28"/>
          <w:szCs w:val="28"/>
          <w:u w:val="single"/>
          <w:lang w:val="ru-RU"/>
        </w:rPr>
      </w:pPr>
      <w:r w:rsidRPr="00806B45">
        <w:rPr>
          <w:rFonts w:ascii="Times New Roman" w:hAnsi="Times New Roman" w:cs="Times New Roman"/>
          <w:sz w:val="28"/>
          <w:szCs w:val="28"/>
          <w:u w:val="single"/>
          <w:lang w:val="ru-RU"/>
        </w:rPr>
        <w:t xml:space="preserve">Например, при изучении темы </w:t>
      </w:r>
      <w:r w:rsidRPr="00806B45">
        <w:rPr>
          <w:rFonts w:ascii="Times New Roman" w:hAnsi="Times New Roman" w:cs="Times New Roman"/>
          <w:color w:val="548DD4" w:themeColor="text2" w:themeTint="99"/>
          <w:sz w:val="28"/>
          <w:szCs w:val="28"/>
          <w:u w:val="single"/>
          <w:lang w:val="ru-RU"/>
        </w:rPr>
        <w:t>«Неравенство треугольника»</w:t>
      </w:r>
      <w:r w:rsidRPr="00806B45">
        <w:rPr>
          <w:rFonts w:ascii="Times New Roman" w:hAnsi="Times New Roman" w:cs="Times New Roman"/>
          <w:sz w:val="28"/>
          <w:szCs w:val="28"/>
          <w:u w:val="single"/>
          <w:lang w:val="ru-RU"/>
        </w:rPr>
        <w:t>, я провела практическую работу по рядам.</w:t>
      </w:r>
    </w:p>
    <w:p w14:paraId="3F4E6EBA"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Построить треугольник АВС, если</w:t>
      </w:r>
    </w:p>
    <w:p w14:paraId="3EFA9EB3" w14:textId="77777777" w:rsidR="00726A20" w:rsidRPr="00806B45" w:rsidRDefault="00726A20" w:rsidP="00726A20">
      <w:pPr>
        <w:rPr>
          <w:rFonts w:ascii="Times New Roman" w:hAnsi="Times New Roman" w:cs="Times New Roman"/>
          <w:sz w:val="28"/>
          <w:szCs w:val="28"/>
          <w:lang w:val="ru-RU"/>
        </w:rPr>
      </w:pPr>
      <w:r w:rsidRPr="00726A20">
        <w:rPr>
          <w:rFonts w:ascii="Times New Roman" w:hAnsi="Times New Roman" w:cs="Times New Roman"/>
          <w:sz w:val="28"/>
          <w:szCs w:val="28"/>
        </w:rPr>
        <w:t>I</w:t>
      </w:r>
      <w:r w:rsidRPr="00806B45">
        <w:rPr>
          <w:rFonts w:ascii="Times New Roman" w:hAnsi="Times New Roman" w:cs="Times New Roman"/>
          <w:sz w:val="28"/>
          <w:szCs w:val="28"/>
          <w:lang w:val="ru-RU"/>
        </w:rPr>
        <w:t xml:space="preserve"> ряд: АВ = 4см, ВС = 5см, АС = 6см</w:t>
      </w:r>
    </w:p>
    <w:p w14:paraId="2FA71DA8" w14:textId="77777777" w:rsidR="00726A20" w:rsidRPr="00806B45" w:rsidRDefault="00726A20" w:rsidP="00726A20">
      <w:pPr>
        <w:rPr>
          <w:rFonts w:ascii="Times New Roman" w:hAnsi="Times New Roman" w:cs="Times New Roman"/>
          <w:sz w:val="28"/>
          <w:szCs w:val="28"/>
          <w:lang w:val="ru-RU"/>
        </w:rPr>
      </w:pPr>
      <w:r w:rsidRPr="00726A20">
        <w:rPr>
          <w:rFonts w:ascii="Times New Roman" w:hAnsi="Times New Roman" w:cs="Times New Roman"/>
          <w:sz w:val="28"/>
          <w:szCs w:val="28"/>
        </w:rPr>
        <w:t>II</w:t>
      </w:r>
      <w:r w:rsidRPr="00806B45">
        <w:rPr>
          <w:rFonts w:ascii="Times New Roman" w:hAnsi="Times New Roman" w:cs="Times New Roman"/>
          <w:sz w:val="28"/>
          <w:szCs w:val="28"/>
          <w:lang w:val="ru-RU"/>
        </w:rPr>
        <w:t xml:space="preserve"> ряд: АВ = 5см, ВС = 3см, АС = </w:t>
      </w:r>
      <w:r w:rsidRPr="00806B45">
        <w:rPr>
          <w:rFonts w:ascii="Times New Roman" w:hAnsi="Times New Roman" w:cs="Times New Roman"/>
          <w:sz w:val="28"/>
          <w:szCs w:val="28"/>
          <w:vertAlign w:val="subscript"/>
          <w:lang w:val="ru-RU"/>
        </w:rPr>
        <w:t>2</w:t>
      </w:r>
      <w:r w:rsidRPr="00806B45">
        <w:rPr>
          <w:rFonts w:ascii="Times New Roman" w:hAnsi="Times New Roman" w:cs="Times New Roman"/>
          <w:sz w:val="28"/>
          <w:szCs w:val="28"/>
          <w:lang w:val="ru-RU"/>
        </w:rPr>
        <w:t>см</w:t>
      </w:r>
    </w:p>
    <w:p w14:paraId="39298DB3" w14:textId="77777777" w:rsidR="00726A20" w:rsidRPr="00806B45" w:rsidRDefault="00726A20" w:rsidP="00726A20">
      <w:pPr>
        <w:rPr>
          <w:rFonts w:ascii="Times New Roman" w:hAnsi="Times New Roman" w:cs="Times New Roman"/>
          <w:sz w:val="28"/>
          <w:szCs w:val="28"/>
          <w:lang w:val="ru-RU"/>
        </w:rPr>
      </w:pPr>
      <w:r w:rsidRPr="00726A20">
        <w:rPr>
          <w:rFonts w:ascii="Times New Roman" w:hAnsi="Times New Roman" w:cs="Times New Roman"/>
          <w:sz w:val="28"/>
          <w:szCs w:val="28"/>
        </w:rPr>
        <w:t>III</w:t>
      </w:r>
      <w:r w:rsidRPr="00806B45">
        <w:rPr>
          <w:rFonts w:ascii="Times New Roman" w:hAnsi="Times New Roman" w:cs="Times New Roman"/>
          <w:sz w:val="28"/>
          <w:szCs w:val="28"/>
          <w:lang w:val="ru-RU"/>
        </w:rPr>
        <w:t xml:space="preserve"> ряд: АВ = 10см, ВС = 5см, АС = 3см.</w:t>
      </w:r>
    </w:p>
    <w:p w14:paraId="2B9825D3" w14:textId="77777777" w:rsidR="0043669C"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В ходе решения данной задачи и последующего ее обсуждения </w:t>
      </w:r>
      <w:proofErr w:type="spellStart"/>
      <w:r w:rsidRPr="00806B45">
        <w:rPr>
          <w:rFonts w:ascii="Times New Roman" w:hAnsi="Times New Roman" w:cs="Times New Roman"/>
          <w:sz w:val="28"/>
          <w:szCs w:val="28"/>
          <w:lang w:val="ru-RU"/>
        </w:rPr>
        <w:t>учищиеся</w:t>
      </w:r>
      <w:proofErr w:type="spellEnd"/>
      <w:r w:rsidRPr="00806B45">
        <w:rPr>
          <w:rFonts w:ascii="Times New Roman" w:hAnsi="Times New Roman" w:cs="Times New Roman"/>
          <w:sz w:val="28"/>
          <w:szCs w:val="28"/>
          <w:lang w:val="ru-RU"/>
        </w:rPr>
        <w:t xml:space="preserve"> пришли к выводу, что не всегда можно построить треугольник из трех отрезков.</w:t>
      </w:r>
    </w:p>
    <w:p w14:paraId="38AE5B0E" w14:textId="77777777" w:rsidR="0043669C" w:rsidRDefault="00726A20" w:rsidP="0043669C">
      <w:pPr>
        <w:rPr>
          <w:rFonts w:ascii="Times New Roman" w:hAnsi="Times New Roman" w:cs="Times New Roman"/>
          <w:sz w:val="28"/>
          <w:szCs w:val="28"/>
          <w:lang w:val="ru-RU"/>
        </w:rPr>
      </w:pPr>
      <w:r w:rsidRPr="00806B45">
        <w:rPr>
          <w:rFonts w:ascii="Times New Roman" w:hAnsi="Times New Roman" w:cs="Times New Roman"/>
          <w:sz w:val="28"/>
          <w:szCs w:val="28"/>
          <w:lang w:val="ru-RU"/>
        </w:rPr>
        <w:lastRenderedPageBreak/>
        <w:t xml:space="preserve">Возникла проблемная ситуация: даны три отрезка, длины которых известны. Как определить, не выполняя построения, существует ли такой треугольник? Ответ на этот </w:t>
      </w:r>
      <w:r w:rsidR="0043669C">
        <w:rPr>
          <w:rFonts w:ascii="Times New Roman" w:hAnsi="Times New Roman" w:cs="Times New Roman"/>
          <w:sz w:val="28"/>
          <w:szCs w:val="28"/>
          <w:lang w:val="ru-RU"/>
        </w:rPr>
        <w:t>вопрос мы сейчас с вами найдем.</w:t>
      </w:r>
    </w:p>
    <w:p w14:paraId="0748808C" w14:textId="13E7EC59" w:rsidR="00726A20" w:rsidRPr="0043669C" w:rsidRDefault="00726A20" w:rsidP="0043669C">
      <w:pPr>
        <w:pStyle w:val="a3"/>
        <w:numPr>
          <w:ilvl w:val="0"/>
          <w:numId w:val="6"/>
        </w:numPr>
        <w:rPr>
          <w:rFonts w:ascii="Times New Roman" w:hAnsi="Times New Roman" w:cs="Times New Roman"/>
          <w:sz w:val="28"/>
          <w:szCs w:val="28"/>
          <w:lang w:val="ru-RU"/>
        </w:rPr>
      </w:pPr>
      <w:r w:rsidRPr="0043669C">
        <w:rPr>
          <w:rFonts w:ascii="Times New Roman" w:hAnsi="Times New Roman" w:cs="Times New Roman"/>
          <w:sz w:val="28"/>
          <w:szCs w:val="28"/>
          <w:lang w:val="ru-RU"/>
        </w:rPr>
        <w:t>Нужно ли менять значение длин всех трех сторон? (Нет)</w:t>
      </w:r>
    </w:p>
    <w:p w14:paraId="037834EF"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Нужно ли менять значение длин любых двух сторон?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Нет</w:t>
      </w:r>
      <w:proofErr w:type="spellEnd"/>
      <w:r w:rsidRPr="00726A20">
        <w:rPr>
          <w:rFonts w:ascii="Times New Roman" w:hAnsi="Times New Roman" w:cs="Times New Roman"/>
          <w:sz w:val="28"/>
          <w:szCs w:val="28"/>
        </w:rPr>
        <w:t>)</w:t>
      </w:r>
    </w:p>
    <w:p w14:paraId="35935F89"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Можно ли ограничиться изменением только одного из данных чисел?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Да</w:t>
      </w:r>
      <w:proofErr w:type="spellEnd"/>
      <w:r w:rsidRPr="00726A20">
        <w:rPr>
          <w:rFonts w:ascii="Times New Roman" w:hAnsi="Times New Roman" w:cs="Times New Roman"/>
          <w:sz w:val="28"/>
          <w:szCs w:val="28"/>
        </w:rPr>
        <w:t>)</w:t>
      </w:r>
    </w:p>
    <w:p w14:paraId="71C4D2C6"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Задайте условие выполнимого построения, изменив длину первой стороны треугольника (обозначим ее за х). Как вы думаете, любое ли новое значение х здесь подходит?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Нет</w:t>
      </w:r>
      <w:proofErr w:type="spellEnd"/>
      <w:r w:rsidRPr="00726A20">
        <w:rPr>
          <w:rFonts w:ascii="Times New Roman" w:hAnsi="Times New Roman" w:cs="Times New Roman"/>
          <w:sz w:val="28"/>
          <w:szCs w:val="28"/>
        </w:rPr>
        <w:t>)</w:t>
      </w:r>
    </w:p>
    <w:p w14:paraId="26D6E520"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Может ли х иметь значение 9см?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Нет</w:t>
      </w:r>
      <w:proofErr w:type="spellEnd"/>
      <w:r w:rsidRPr="00726A20">
        <w:rPr>
          <w:rFonts w:ascii="Times New Roman" w:hAnsi="Times New Roman" w:cs="Times New Roman"/>
          <w:sz w:val="28"/>
          <w:szCs w:val="28"/>
        </w:rPr>
        <w:t>)</w:t>
      </w:r>
    </w:p>
    <w:p w14:paraId="1D20C562"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Может ли х иметь значение, большее, чем 8см?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Нет</w:t>
      </w:r>
      <w:proofErr w:type="spellEnd"/>
      <w:r w:rsidRPr="00726A20">
        <w:rPr>
          <w:rFonts w:ascii="Times New Roman" w:hAnsi="Times New Roman" w:cs="Times New Roman"/>
          <w:sz w:val="28"/>
          <w:szCs w:val="28"/>
        </w:rPr>
        <w:t>)</w:t>
      </w:r>
    </w:p>
    <w:p w14:paraId="0D410264" w14:textId="77777777" w:rsidR="00726A20" w:rsidRPr="00806B45" w:rsidRDefault="00726A20" w:rsidP="00726A20">
      <w:pPr>
        <w:pStyle w:val="a3"/>
        <w:numPr>
          <w:ilvl w:val="0"/>
          <w:numId w:val="6"/>
        </w:numPr>
        <w:spacing w:after="0" w:line="240" w:lineRule="auto"/>
        <w:rPr>
          <w:rFonts w:ascii="Times New Roman" w:hAnsi="Times New Roman" w:cs="Times New Roman"/>
          <w:sz w:val="28"/>
          <w:szCs w:val="28"/>
          <w:lang w:val="ru-RU"/>
        </w:rPr>
      </w:pPr>
      <w:r w:rsidRPr="00806B45">
        <w:rPr>
          <w:rFonts w:ascii="Times New Roman" w:hAnsi="Times New Roman" w:cs="Times New Roman"/>
          <w:sz w:val="28"/>
          <w:szCs w:val="28"/>
          <w:lang w:val="ru-RU"/>
        </w:rPr>
        <w:t>Назовите целые значения х. (7см, 6см, 5см, 4см, 3см)</w:t>
      </w:r>
    </w:p>
    <w:p w14:paraId="12057C3D"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А только ли целым числом может выражаться сторона треугольника?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Нет</w:t>
      </w:r>
      <w:proofErr w:type="spellEnd"/>
      <w:r w:rsidRPr="00726A20">
        <w:rPr>
          <w:rFonts w:ascii="Times New Roman" w:hAnsi="Times New Roman" w:cs="Times New Roman"/>
          <w:sz w:val="28"/>
          <w:szCs w:val="28"/>
        </w:rPr>
        <w:t>)</w:t>
      </w:r>
    </w:p>
    <w:p w14:paraId="777BF5B1"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Вы, наверное, заметили, что переменная х может уменьшаться до определенной границы, после чего построение треугольника опять становится невыполнимым. </w:t>
      </w:r>
      <w:proofErr w:type="spellStart"/>
      <w:r w:rsidRPr="00726A20">
        <w:rPr>
          <w:rFonts w:ascii="Times New Roman" w:hAnsi="Times New Roman" w:cs="Times New Roman"/>
          <w:sz w:val="28"/>
          <w:szCs w:val="28"/>
        </w:rPr>
        <w:t>Запишите</w:t>
      </w:r>
      <w:proofErr w:type="spellEnd"/>
      <w:r w:rsidRPr="00726A20">
        <w:rPr>
          <w:rFonts w:ascii="Times New Roman" w:hAnsi="Times New Roman" w:cs="Times New Roman"/>
          <w:sz w:val="28"/>
          <w:szCs w:val="28"/>
        </w:rPr>
        <w:t xml:space="preserve"> в </w:t>
      </w:r>
      <w:proofErr w:type="spellStart"/>
      <w:r w:rsidRPr="00726A20">
        <w:rPr>
          <w:rFonts w:ascii="Times New Roman" w:hAnsi="Times New Roman" w:cs="Times New Roman"/>
          <w:sz w:val="28"/>
          <w:szCs w:val="28"/>
        </w:rPr>
        <w:t>тетрадях</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что</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это</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за</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число</w:t>
      </w:r>
      <w:proofErr w:type="spellEnd"/>
      <w:r w:rsidRPr="00726A20">
        <w:rPr>
          <w:rFonts w:ascii="Times New Roman" w:hAnsi="Times New Roman" w:cs="Times New Roman"/>
          <w:sz w:val="28"/>
          <w:szCs w:val="28"/>
        </w:rPr>
        <w:t>? (2см)</w:t>
      </w:r>
    </w:p>
    <w:p w14:paraId="698D76B8"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Запишите возможное значение первой стороны в общем виде. </w:t>
      </w:r>
      <w:r w:rsidRPr="00726A20">
        <w:rPr>
          <w:rFonts w:ascii="Times New Roman" w:hAnsi="Times New Roman" w:cs="Times New Roman"/>
          <w:sz w:val="28"/>
          <w:szCs w:val="28"/>
        </w:rPr>
        <w:t>(2см&lt;х&lt;8см)</w:t>
      </w:r>
    </w:p>
    <w:p w14:paraId="73104E94"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Случайно ли в ответах появились числа 2см и 5см?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Нет</w:t>
      </w:r>
      <w:proofErr w:type="spellEnd"/>
      <w:r w:rsidRPr="00726A20">
        <w:rPr>
          <w:rFonts w:ascii="Times New Roman" w:hAnsi="Times New Roman" w:cs="Times New Roman"/>
          <w:sz w:val="28"/>
          <w:szCs w:val="28"/>
        </w:rPr>
        <w:t>)</w:t>
      </w:r>
    </w:p>
    <w:p w14:paraId="53A36685" w14:textId="5FF354A2" w:rsidR="00726A20" w:rsidRPr="0043669C" w:rsidRDefault="00726A20" w:rsidP="00726A20">
      <w:pPr>
        <w:pStyle w:val="a3"/>
        <w:numPr>
          <w:ilvl w:val="0"/>
          <w:numId w:val="6"/>
        </w:numPr>
        <w:spacing w:after="0" w:line="240" w:lineRule="auto"/>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Сделайте математические </w:t>
      </w:r>
      <w:proofErr w:type="spellStart"/>
      <w:r w:rsidRPr="00806B45">
        <w:rPr>
          <w:rFonts w:ascii="Times New Roman" w:hAnsi="Times New Roman" w:cs="Times New Roman"/>
          <w:sz w:val="28"/>
          <w:szCs w:val="28"/>
          <w:lang w:val="ru-RU"/>
        </w:rPr>
        <w:t>записи</w:t>
      </w:r>
      <w:proofErr w:type="gramStart"/>
      <w:r w:rsidR="0043669C">
        <w:rPr>
          <w:rFonts w:ascii="Times New Roman" w:hAnsi="Times New Roman" w:cs="Times New Roman"/>
          <w:sz w:val="28"/>
          <w:szCs w:val="28"/>
          <w:lang w:val="ru-RU"/>
        </w:rPr>
        <w:t>,п</w:t>
      </w:r>
      <w:proofErr w:type="gramEnd"/>
      <w:r w:rsidR="0043669C">
        <w:rPr>
          <w:rFonts w:ascii="Times New Roman" w:hAnsi="Times New Roman" w:cs="Times New Roman"/>
          <w:sz w:val="28"/>
          <w:szCs w:val="28"/>
          <w:lang w:val="ru-RU"/>
        </w:rPr>
        <w:t>одтверждающие</w:t>
      </w:r>
      <w:proofErr w:type="spellEnd"/>
      <w:r w:rsidR="0043669C">
        <w:rPr>
          <w:rFonts w:ascii="Times New Roman" w:hAnsi="Times New Roman" w:cs="Times New Roman"/>
          <w:sz w:val="28"/>
          <w:szCs w:val="28"/>
          <w:lang w:val="ru-RU"/>
        </w:rPr>
        <w:t xml:space="preserve"> ответ.</w:t>
      </w:r>
      <w:r w:rsidR="0043669C" w:rsidRPr="0043669C">
        <w:rPr>
          <w:rFonts w:ascii="Times New Roman" w:hAnsi="Times New Roman" w:cs="Times New Roman"/>
          <w:sz w:val="28"/>
          <w:szCs w:val="28"/>
          <w:lang w:val="ru-RU"/>
        </w:rPr>
        <w:t>(2=5</w:t>
      </w:r>
      <w:r w:rsidR="0043669C">
        <w:rPr>
          <w:rFonts w:ascii="Times New Roman" w:hAnsi="Times New Roman" w:cs="Times New Roman"/>
          <w:sz w:val="28"/>
          <w:szCs w:val="28"/>
          <w:lang w:val="ru-RU"/>
        </w:rPr>
        <w:t>-</w:t>
      </w:r>
      <w:r w:rsidR="0043669C" w:rsidRPr="0043669C">
        <w:rPr>
          <w:rFonts w:ascii="Times New Roman" w:hAnsi="Times New Roman" w:cs="Times New Roman"/>
          <w:sz w:val="28"/>
          <w:szCs w:val="28"/>
          <w:lang w:val="ru-RU"/>
        </w:rPr>
        <w:t>3,</w:t>
      </w:r>
      <w:r w:rsidRPr="0043669C">
        <w:rPr>
          <w:rFonts w:ascii="Times New Roman" w:hAnsi="Times New Roman" w:cs="Times New Roman"/>
          <w:sz w:val="28"/>
          <w:szCs w:val="28"/>
          <w:lang w:val="ru-RU"/>
        </w:rPr>
        <w:t>8 = 5 + 3)</w:t>
      </w:r>
    </w:p>
    <w:p w14:paraId="3EA0E5BE"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Дайте словесную формулировку. (Любая сторона треугольника меньше суммы двух других сторон). </w:t>
      </w:r>
      <w:r w:rsidRPr="0043669C">
        <w:rPr>
          <w:rFonts w:ascii="Times New Roman" w:hAnsi="Times New Roman" w:cs="Times New Roman"/>
          <w:sz w:val="28"/>
          <w:szCs w:val="28"/>
          <w:lang w:val="ru-RU"/>
        </w:rPr>
        <w:t>Это и есть не</w:t>
      </w:r>
      <w:proofErr w:type="spellStart"/>
      <w:r w:rsidRPr="00726A20">
        <w:rPr>
          <w:rFonts w:ascii="Times New Roman" w:hAnsi="Times New Roman" w:cs="Times New Roman"/>
          <w:sz w:val="28"/>
          <w:szCs w:val="28"/>
        </w:rPr>
        <w:t>равенство</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треугольника</w:t>
      </w:r>
      <w:proofErr w:type="spellEnd"/>
      <w:r w:rsidRPr="00726A20">
        <w:rPr>
          <w:rFonts w:ascii="Times New Roman" w:hAnsi="Times New Roman" w:cs="Times New Roman"/>
          <w:sz w:val="28"/>
          <w:szCs w:val="28"/>
        </w:rPr>
        <w:t>.</w:t>
      </w:r>
    </w:p>
    <w:p w14:paraId="3D9A734E" w14:textId="3C4FBF9A" w:rsidR="00726A20" w:rsidRPr="0043669C" w:rsidRDefault="0043669C" w:rsidP="00726A20">
      <w:pPr>
        <w:rPr>
          <w:rFonts w:ascii="Times New Roman" w:hAnsi="Times New Roman" w:cs="Times New Roman"/>
          <w:sz w:val="28"/>
          <w:szCs w:val="28"/>
          <w:u w:val="single"/>
          <w:lang w:val="ru-RU"/>
        </w:rPr>
      </w:pPr>
      <w:r>
        <w:rPr>
          <w:rFonts w:ascii="Times New Roman" w:hAnsi="Times New Roman" w:cs="Times New Roman"/>
          <w:i/>
          <w:sz w:val="28"/>
          <w:szCs w:val="28"/>
          <w:lang w:val="ru-RU"/>
        </w:rPr>
        <w:t xml:space="preserve">  </w:t>
      </w:r>
      <w:r w:rsidR="00726A20" w:rsidRPr="0043669C">
        <w:rPr>
          <w:rFonts w:ascii="Times New Roman" w:hAnsi="Times New Roman" w:cs="Times New Roman"/>
          <w:i/>
          <w:sz w:val="28"/>
          <w:szCs w:val="28"/>
          <w:u w:val="single"/>
          <w:lang w:val="ru-RU"/>
        </w:rPr>
        <w:t xml:space="preserve">Фрагмент урока по теме </w:t>
      </w:r>
      <w:r w:rsidR="00726A20" w:rsidRPr="0043669C">
        <w:rPr>
          <w:rFonts w:ascii="Times New Roman" w:hAnsi="Times New Roman" w:cs="Times New Roman"/>
          <w:i/>
          <w:color w:val="4F81BD" w:themeColor="accent1"/>
          <w:sz w:val="28"/>
          <w:szCs w:val="28"/>
          <w:u w:val="single"/>
          <w:lang w:val="ru-RU"/>
        </w:rPr>
        <w:t xml:space="preserve">“Разложение квадратного трехчлена на </w:t>
      </w:r>
      <w:r w:rsidRPr="0043669C">
        <w:rPr>
          <w:rFonts w:ascii="Times New Roman" w:hAnsi="Times New Roman" w:cs="Times New Roman"/>
          <w:i/>
          <w:color w:val="4F81BD" w:themeColor="accent1"/>
          <w:sz w:val="28"/>
          <w:szCs w:val="28"/>
          <w:u w:val="single"/>
          <w:lang w:val="ru-RU"/>
        </w:rPr>
        <w:t xml:space="preserve">       </w:t>
      </w:r>
      <w:r w:rsidR="00726A20" w:rsidRPr="0043669C">
        <w:rPr>
          <w:rFonts w:ascii="Times New Roman" w:hAnsi="Times New Roman" w:cs="Times New Roman"/>
          <w:i/>
          <w:color w:val="4F81BD" w:themeColor="accent1"/>
          <w:sz w:val="28"/>
          <w:szCs w:val="28"/>
          <w:u w:val="single"/>
          <w:lang w:val="ru-RU"/>
        </w:rPr>
        <w:t>множители”.</w:t>
      </w:r>
    </w:p>
    <w:p w14:paraId="4799D48F" w14:textId="1F0767A3" w:rsidR="00726A20" w:rsidRPr="0043669C"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На доск</w:t>
      </w:r>
      <w:r w:rsidR="0043669C">
        <w:rPr>
          <w:rFonts w:ascii="Times New Roman" w:hAnsi="Times New Roman" w:cs="Times New Roman"/>
          <w:sz w:val="28"/>
          <w:szCs w:val="28"/>
          <w:lang w:val="ru-RU"/>
        </w:rPr>
        <w:t>е записываю «недоделанную»</w:t>
      </w:r>
      <w:r w:rsidRPr="00806B45">
        <w:rPr>
          <w:rFonts w:ascii="Times New Roman" w:hAnsi="Times New Roman" w:cs="Times New Roman"/>
          <w:sz w:val="28"/>
          <w:szCs w:val="28"/>
          <w:lang w:val="ru-RU"/>
        </w:rPr>
        <w:t xml:space="preserve"> формулу ах</w:t>
      </w:r>
      <w:proofErr w:type="gramStart"/>
      <w:r w:rsidRPr="00806B45">
        <w:rPr>
          <w:rFonts w:ascii="Times New Roman" w:hAnsi="Times New Roman" w:cs="Times New Roman"/>
          <w:sz w:val="28"/>
          <w:szCs w:val="28"/>
          <w:vertAlign w:val="superscript"/>
          <w:lang w:val="ru-RU"/>
        </w:rPr>
        <w:t>2</w:t>
      </w:r>
      <w:proofErr w:type="gramEnd"/>
      <w:r w:rsidRPr="00806B45">
        <w:rPr>
          <w:rFonts w:ascii="Times New Roman" w:hAnsi="Times New Roman" w:cs="Times New Roman"/>
          <w:sz w:val="28"/>
          <w:szCs w:val="28"/>
          <w:vertAlign w:val="superscript"/>
          <w:lang w:val="ru-RU"/>
        </w:rPr>
        <w:t xml:space="preserve"> </w:t>
      </w:r>
      <w:r w:rsidRPr="00806B45">
        <w:rPr>
          <w:rFonts w:ascii="Times New Roman" w:hAnsi="Times New Roman" w:cs="Times New Roman"/>
          <w:sz w:val="28"/>
          <w:szCs w:val="28"/>
          <w:lang w:val="ru-RU"/>
        </w:rPr>
        <w:t xml:space="preserve"> + </w:t>
      </w:r>
      <w:proofErr w:type="spellStart"/>
      <w:r w:rsidRPr="00726A20">
        <w:rPr>
          <w:rFonts w:ascii="Times New Roman" w:hAnsi="Times New Roman" w:cs="Times New Roman"/>
          <w:sz w:val="28"/>
          <w:szCs w:val="28"/>
        </w:rPr>
        <w:t>bx</w:t>
      </w:r>
      <w:proofErr w:type="spellEnd"/>
      <w:r w:rsidRPr="00806B45">
        <w:rPr>
          <w:rFonts w:ascii="Times New Roman" w:hAnsi="Times New Roman" w:cs="Times New Roman"/>
          <w:sz w:val="28"/>
          <w:szCs w:val="28"/>
          <w:lang w:val="ru-RU"/>
        </w:rPr>
        <w:t xml:space="preserve"> + </w:t>
      </w:r>
      <w:r w:rsidRPr="00726A20">
        <w:rPr>
          <w:rFonts w:ascii="Times New Roman" w:hAnsi="Times New Roman" w:cs="Times New Roman"/>
          <w:sz w:val="28"/>
          <w:szCs w:val="28"/>
        </w:rPr>
        <w:t>c</w:t>
      </w:r>
      <w:r w:rsidR="0043669C">
        <w:rPr>
          <w:rFonts w:ascii="Times New Roman" w:hAnsi="Times New Roman" w:cs="Times New Roman"/>
          <w:sz w:val="28"/>
          <w:szCs w:val="28"/>
          <w:lang w:val="ru-RU"/>
        </w:rPr>
        <w:t xml:space="preserve"> = (…</w:t>
      </w:r>
      <w:r w:rsidRPr="00806B45">
        <w:rPr>
          <w:rFonts w:ascii="Times New Roman" w:hAnsi="Times New Roman" w:cs="Times New Roman"/>
          <w:sz w:val="28"/>
          <w:szCs w:val="28"/>
          <w:lang w:val="ru-RU"/>
        </w:rPr>
        <w:t xml:space="preserve">) </w:t>
      </w:r>
      <w:r w:rsidR="0043669C" w:rsidRPr="0043669C">
        <w:rPr>
          <w:rFonts w:ascii="Times New Roman" w:hAnsi="Times New Roman" w:cs="Times New Roman"/>
          <w:sz w:val="28"/>
          <w:szCs w:val="28"/>
          <w:lang w:val="ru-RU"/>
        </w:rPr>
        <w:t>(…) (…</w:t>
      </w:r>
      <w:r w:rsidRPr="0043669C">
        <w:rPr>
          <w:rFonts w:ascii="Times New Roman" w:hAnsi="Times New Roman" w:cs="Times New Roman"/>
          <w:sz w:val="28"/>
          <w:szCs w:val="28"/>
          <w:lang w:val="ru-RU"/>
        </w:rPr>
        <w:t>).</w:t>
      </w:r>
    </w:p>
    <w:p w14:paraId="737C3A1A" w14:textId="77777777" w:rsidR="00726A20" w:rsidRPr="0043669C" w:rsidRDefault="00726A20" w:rsidP="00726A20">
      <w:pPr>
        <w:rPr>
          <w:rFonts w:ascii="Times New Roman" w:hAnsi="Times New Roman" w:cs="Times New Roman"/>
          <w:sz w:val="28"/>
          <w:szCs w:val="28"/>
          <w:lang w:val="ru-RU"/>
        </w:rPr>
      </w:pPr>
    </w:p>
    <w:p w14:paraId="7FCDF492" w14:textId="77777777" w:rsidR="00726A20" w:rsidRPr="0043669C" w:rsidRDefault="00726A20" w:rsidP="0043669C">
      <w:pPr>
        <w:pStyle w:val="a3"/>
        <w:numPr>
          <w:ilvl w:val="0"/>
          <w:numId w:val="27"/>
        </w:numPr>
        <w:spacing w:after="0" w:line="240" w:lineRule="auto"/>
        <w:rPr>
          <w:rFonts w:ascii="Times New Roman" w:hAnsi="Times New Roman" w:cs="Times New Roman"/>
          <w:sz w:val="28"/>
          <w:szCs w:val="28"/>
          <w:lang w:val="ru-RU"/>
        </w:rPr>
      </w:pPr>
      <w:r w:rsidRPr="0043669C">
        <w:rPr>
          <w:rFonts w:ascii="Times New Roman" w:hAnsi="Times New Roman" w:cs="Times New Roman"/>
          <w:sz w:val="28"/>
          <w:szCs w:val="28"/>
          <w:lang w:val="ru-RU"/>
        </w:rPr>
        <w:t>Ребята, скажите, а возможно ли квадратный трехчлен превратить в произведение каких-то множителей? Учащиеся высказывают свои варианты ответов. Ответ «да» прошу обосновать, привести пример</w:t>
      </w:r>
      <w:proofErr w:type="gramStart"/>
      <w:r w:rsidRPr="0043669C">
        <w:rPr>
          <w:rFonts w:ascii="Times New Roman" w:hAnsi="Times New Roman" w:cs="Times New Roman"/>
          <w:sz w:val="28"/>
          <w:szCs w:val="28"/>
          <w:lang w:val="ru-RU"/>
        </w:rPr>
        <w:t>.</w:t>
      </w:r>
      <w:proofErr w:type="gramEnd"/>
      <w:r w:rsidRPr="0043669C">
        <w:rPr>
          <w:rFonts w:ascii="Times New Roman" w:hAnsi="Times New Roman" w:cs="Times New Roman"/>
          <w:sz w:val="28"/>
          <w:szCs w:val="28"/>
          <w:lang w:val="ru-RU"/>
        </w:rPr>
        <w:t xml:space="preserve"> </w:t>
      </w:r>
      <w:proofErr w:type="gramStart"/>
      <w:r w:rsidRPr="0043669C">
        <w:rPr>
          <w:rFonts w:ascii="Times New Roman" w:hAnsi="Times New Roman" w:cs="Times New Roman"/>
          <w:sz w:val="28"/>
          <w:szCs w:val="28"/>
          <w:lang w:val="ru-RU"/>
        </w:rPr>
        <w:t>а</w:t>
      </w:r>
      <w:proofErr w:type="gramEnd"/>
      <w:r w:rsidRPr="0043669C">
        <w:rPr>
          <w:rFonts w:ascii="Times New Roman" w:hAnsi="Times New Roman" w:cs="Times New Roman"/>
          <w:sz w:val="28"/>
          <w:szCs w:val="28"/>
          <w:vertAlign w:val="superscript"/>
          <w:lang w:val="ru-RU"/>
        </w:rPr>
        <w:t xml:space="preserve">2 </w:t>
      </w:r>
      <w:r w:rsidRPr="0043669C">
        <w:rPr>
          <w:rFonts w:ascii="Times New Roman" w:hAnsi="Times New Roman" w:cs="Times New Roman"/>
          <w:sz w:val="28"/>
          <w:szCs w:val="28"/>
          <w:lang w:val="ru-RU"/>
        </w:rPr>
        <w:t xml:space="preserve"> - 9 = (а-3)(а+3) или (х+2)(х-6))</w:t>
      </w:r>
    </w:p>
    <w:p w14:paraId="1B2C926E" w14:textId="77777777" w:rsidR="00726A20" w:rsidRPr="0043669C" w:rsidRDefault="00726A20" w:rsidP="0043669C">
      <w:pPr>
        <w:pStyle w:val="a3"/>
        <w:numPr>
          <w:ilvl w:val="0"/>
          <w:numId w:val="27"/>
        </w:numPr>
        <w:spacing w:after="0" w:line="240" w:lineRule="auto"/>
        <w:rPr>
          <w:rFonts w:ascii="Times New Roman" w:hAnsi="Times New Roman" w:cs="Times New Roman"/>
          <w:sz w:val="28"/>
          <w:szCs w:val="28"/>
          <w:lang w:val="ru-RU"/>
        </w:rPr>
      </w:pPr>
      <w:r w:rsidRPr="0043669C">
        <w:rPr>
          <w:rFonts w:ascii="Times New Roman" w:hAnsi="Times New Roman" w:cs="Times New Roman"/>
          <w:sz w:val="28"/>
          <w:szCs w:val="28"/>
          <w:lang w:val="ru-RU"/>
        </w:rPr>
        <w:t>Выполните умножение (2х-1)(х-3) = 2х</w:t>
      </w:r>
      <w:r w:rsidRPr="0043669C">
        <w:rPr>
          <w:rFonts w:ascii="Times New Roman" w:hAnsi="Times New Roman" w:cs="Times New Roman"/>
          <w:sz w:val="28"/>
          <w:szCs w:val="28"/>
          <w:vertAlign w:val="superscript"/>
          <w:lang w:val="ru-RU"/>
        </w:rPr>
        <w:t>2</w:t>
      </w:r>
      <w:r w:rsidRPr="0043669C">
        <w:rPr>
          <w:rFonts w:ascii="Times New Roman" w:hAnsi="Times New Roman" w:cs="Times New Roman"/>
          <w:sz w:val="28"/>
          <w:szCs w:val="28"/>
          <w:lang w:val="ru-RU"/>
        </w:rPr>
        <w:t xml:space="preserve"> – 6х-х+3 = 2х</w:t>
      </w:r>
      <w:r w:rsidRPr="0043669C">
        <w:rPr>
          <w:rFonts w:ascii="Times New Roman" w:hAnsi="Times New Roman" w:cs="Times New Roman"/>
          <w:sz w:val="28"/>
          <w:szCs w:val="28"/>
          <w:vertAlign w:val="superscript"/>
          <w:lang w:val="ru-RU"/>
        </w:rPr>
        <w:t>2</w:t>
      </w:r>
      <w:r w:rsidRPr="0043669C">
        <w:rPr>
          <w:rFonts w:ascii="Times New Roman" w:hAnsi="Times New Roman" w:cs="Times New Roman"/>
          <w:sz w:val="28"/>
          <w:szCs w:val="28"/>
          <w:lang w:val="ru-RU"/>
        </w:rPr>
        <w:t xml:space="preserve"> – 7х +3.</w:t>
      </w:r>
    </w:p>
    <w:p w14:paraId="6AB4797E" w14:textId="77777777" w:rsidR="0043669C" w:rsidRDefault="0043669C" w:rsidP="00726A20">
      <w:pPr>
        <w:rPr>
          <w:rFonts w:ascii="Times New Roman" w:hAnsi="Times New Roman" w:cs="Times New Roman"/>
          <w:sz w:val="28"/>
          <w:szCs w:val="28"/>
          <w:lang w:val="ru-RU"/>
        </w:rPr>
      </w:pPr>
    </w:p>
    <w:p w14:paraId="17FA5683"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lastRenderedPageBreak/>
        <w:t>Делаем вывод, что искомое разложение на множители может иметь место.</w:t>
      </w:r>
    </w:p>
    <w:p w14:paraId="79D59D2D" w14:textId="77777777" w:rsidR="00726A20" w:rsidRPr="008E1F1C" w:rsidRDefault="00726A20" w:rsidP="008E1F1C">
      <w:pPr>
        <w:pStyle w:val="a3"/>
        <w:numPr>
          <w:ilvl w:val="0"/>
          <w:numId w:val="28"/>
        </w:numPr>
        <w:spacing w:after="0" w:line="240" w:lineRule="auto"/>
        <w:rPr>
          <w:rFonts w:ascii="Times New Roman" w:hAnsi="Times New Roman" w:cs="Times New Roman"/>
          <w:sz w:val="28"/>
          <w:szCs w:val="28"/>
          <w:lang w:val="ru-RU"/>
        </w:rPr>
      </w:pPr>
      <w:r w:rsidRPr="008E1F1C">
        <w:rPr>
          <w:rFonts w:ascii="Times New Roman" w:hAnsi="Times New Roman" w:cs="Times New Roman"/>
          <w:sz w:val="28"/>
          <w:szCs w:val="28"/>
          <w:lang w:val="ru-RU"/>
        </w:rPr>
        <w:t>Сократите дробь: (х</w:t>
      </w:r>
      <w:proofErr w:type="gramStart"/>
      <w:r w:rsidRPr="008E1F1C">
        <w:rPr>
          <w:rFonts w:ascii="Times New Roman" w:hAnsi="Times New Roman" w:cs="Times New Roman"/>
          <w:sz w:val="28"/>
          <w:szCs w:val="28"/>
          <w:vertAlign w:val="superscript"/>
          <w:lang w:val="ru-RU"/>
        </w:rPr>
        <w:t>2</w:t>
      </w:r>
      <w:proofErr w:type="gramEnd"/>
      <w:r w:rsidRPr="008E1F1C">
        <w:rPr>
          <w:rFonts w:ascii="Times New Roman" w:hAnsi="Times New Roman" w:cs="Times New Roman"/>
          <w:sz w:val="28"/>
          <w:szCs w:val="28"/>
          <w:lang w:val="ru-RU"/>
        </w:rPr>
        <w:t xml:space="preserve"> – 6х +5)/(х</w:t>
      </w:r>
      <w:r w:rsidRPr="008E1F1C">
        <w:rPr>
          <w:rFonts w:ascii="Times New Roman" w:hAnsi="Times New Roman" w:cs="Times New Roman"/>
          <w:sz w:val="28"/>
          <w:szCs w:val="28"/>
          <w:vertAlign w:val="superscript"/>
          <w:lang w:val="ru-RU"/>
        </w:rPr>
        <w:t>2</w:t>
      </w:r>
      <w:r w:rsidRPr="008E1F1C">
        <w:rPr>
          <w:rFonts w:ascii="Times New Roman" w:hAnsi="Times New Roman" w:cs="Times New Roman"/>
          <w:sz w:val="28"/>
          <w:szCs w:val="28"/>
          <w:lang w:val="ru-RU"/>
        </w:rPr>
        <w:t xml:space="preserve"> – 7х + 10).</w:t>
      </w:r>
    </w:p>
    <w:p w14:paraId="12FBD364" w14:textId="77777777" w:rsidR="00726A20" w:rsidRPr="00806B45" w:rsidRDefault="00726A20" w:rsidP="00726A20">
      <w:pPr>
        <w:rPr>
          <w:rFonts w:ascii="Times New Roman" w:hAnsi="Times New Roman" w:cs="Times New Roman"/>
          <w:sz w:val="28"/>
          <w:szCs w:val="28"/>
          <w:lang w:val="ru-RU"/>
        </w:rPr>
      </w:pPr>
    </w:p>
    <w:p w14:paraId="52828E2D" w14:textId="5069D271" w:rsidR="00726A20" w:rsidRPr="008E1F1C" w:rsidRDefault="008E1F1C" w:rsidP="00726A20">
      <w:pPr>
        <w:rPr>
          <w:rFonts w:ascii="Times New Roman" w:hAnsi="Times New Roman" w:cs="Times New Roman"/>
          <w:sz w:val="28"/>
          <w:szCs w:val="28"/>
          <w:lang w:val="ru-RU"/>
        </w:rPr>
      </w:pPr>
      <w:proofErr w:type="spellStart"/>
      <w:r>
        <w:rPr>
          <w:rFonts w:ascii="Times New Roman" w:hAnsi="Times New Roman" w:cs="Times New Roman"/>
          <w:sz w:val="28"/>
          <w:szCs w:val="28"/>
        </w:rPr>
        <w:t>Задание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вызвало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затруднение</w:t>
      </w:r>
      <w:proofErr w:type="spellEnd"/>
      <w:r>
        <w:rPr>
          <w:rFonts w:ascii="Times New Roman" w:hAnsi="Times New Roman" w:cs="Times New Roman"/>
          <w:sz w:val="28"/>
          <w:szCs w:val="28"/>
        </w:rPr>
        <w:t>.</w:t>
      </w:r>
    </w:p>
    <w:p w14:paraId="75953347" w14:textId="77777777" w:rsidR="00726A20" w:rsidRPr="00806B45" w:rsidRDefault="00726A20" w:rsidP="00726A20">
      <w:pPr>
        <w:pStyle w:val="a3"/>
        <w:numPr>
          <w:ilvl w:val="0"/>
          <w:numId w:val="6"/>
        </w:numPr>
        <w:spacing w:after="0" w:line="240" w:lineRule="auto"/>
        <w:rPr>
          <w:rFonts w:ascii="Times New Roman" w:hAnsi="Times New Roman" w:cs="Times New Roman"/>
          <w:sz w:val="28"/>
          <w:szCs w:val="28"/>
          <w:lang w:val="ru-RU"/>
        </w:rPr>
      </w:pPr>
      <w:r w:rsidRPr="00806B45">
        <w:rPr>
          <w:rFonts w:ascii="Times New Roman" w:hAnsi="Times New Roman" w:cs="Times New Roman"/>
          <w:sz w:val="28"/>
          <w:szCs w:val="28"/>
          <w:lang w:val="ru-RU"/>
        </w:rPr>
        <w:t>Когда мы можем сокращать дроби? ( Когда в числителе и знаменателе имеются общие множители)</w:t>
      </w:r>
    </w:p>
    <w:p w14:paraId="77DD3050"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 xml:space="preserve">Так что же нам необходимо сделать с числителем и знаменателем?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Разложить</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на</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множители</w:t>
      </w:r>
      <w:proofErr w:type="spellEnd"/>
      <w:r w:rsidRPr="00726A20">
        <w:rPr>
          <w:rFonts w:ascii="Times New Roman" w:hAnsi="Times New Roman" w:cs="Times New Roman"/>
          <w:sz w:val="28"/>
          <w:szCs w:val="28"/>
        </w:rPr>
        <w:t>)</w:t>
      </w:r>
    </w:p>
    <w:p w14:paraId="7B936146" w14:textId="77777777" w:rsidR="00726A20" w:rsidRPr="00726A20" w:rsidRDefault="00726A20" w:rsidP="00726A20">
      <w:pPr>
        <w:pStyle w:val="a3"/>
        <w:numPr>
          <w:ilvl w:val="0"/>
          <w:numId w:val="6"/>
        </w:numPr>
        <w:spacing w:after="0" w:line="240" w:lineRule="auto"/>
        <w:rPr>
          <w:rFonts w:ascii="Times New Roman" w:hAnsi="Times New Roman" w:cs="Times New Roman"/>
          <w:sz w:val="28"/>
          <w:szCs w:val="28"/>
        </w:rPr>
      </w:pPr>
      <w:r w:rsidRPr="00806B45">
        <w:rPr>
          <w:rFonts w:ascii="Times New Roman" w:hAnsi="Times New Roman" w:cs="Times New Roman"/>
          <w:sz w:val="28"/>
          <w:szCs w:val="28"/>
          <w:lang w:val="ru-RU"/>
        </w:rPr>
        <w:t>А как связаны числа 1 и 5 с квадратным трехчленом х</w:t>
      </w:r>
      <w:r w:rsidRPr="00806B45">
        <w:rPr>
          <w:rFonts w:ascii="Times New Roman" w:hAnsi="Times New Roman" w:cs="Times New Roman"/>
          <w:sz w:val="28"/>
          <w:szCs w:val="28"/>
          <w:vertAlign w:val="superscript"/>
          <w:lang w:val="ru-RU"/>
        </w:rPr>
        <w:t>2</w:t>
      </w:r>
      <w:r w:rsidRPr="00806B45">
        <w:rPr>
          <w:rFonts w:ascii="Times New Roman" w:hAnsi="Times New Roman" w:cs="Times New Roman"/>
          <w:sz w:val="28"/>
          <w:szCs w:val="28"/>
          <w:lang w:val="ru-RU"/>
        </w:rPr>
        <w:t xml:space="preserve"> – 6х + 5? 2 и 5 с квадратным трехчленом х</w:t>
      </w:r>
      <w:r w:rsidRPr="00806B45">
        <w:rPr>
          <w:rFonts w:ascii="Times New Roman" w:hAnsi="Times New Roman" w:cs="Times New Roman"/>
          <w:sz w:val="28"/>
          <w:szCs w:val="28"/>
          <w:vertAlign w:val="superscript"/>
          <w:lang w:val="ru-RU"/>
        </w:rPr>
        <w:t>2</w:t>
      </w:r>
      <w:r w:rsidRPr="00806B45">
        <w:rPr>
          <w:rFonts w:ascii="Times New Roman" w:hAnsi="Times New Roman" w:cs="Times New Roman"/>
          <w:sz w:val="28"/>
          <w:szCs w:val="28"/>
          <w:lang w:val="ru-RU"/>
        </w:rPr>
        <w:t xml:space="preserve"> – 7х + 10? </w:t>
      </w:r>
      <w:r w:rsidRPr="00726A20">
        <w:rPr>
          <w:rFonts w:ascii="Times New Roman" w:hAnsi="Times New Roman" w:cs="Times New Roman"/>
          <w:sz w:val="28"/>
          <w:szCs w:val="28"/>
        </w:rPr>
        <w:t>(</w:t>
      </w:r>
      <w:proofErr w:type="spellStart"/>
      <w:r w:rsidRPr="00726A20">
        <w:rPr>
          <w:rFonts w:ascii="Times New Roman" w:hAnsi="Times New Roman" w:cs="Times New Roman"/>
          <w:sz w:val="28"/>
          <w:szCs w:val="28"/>
        </w:rPr>
        <w:t>Это</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их</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корни</w:t>
      </w:r>
      <w:proofErr w:type="spellEnd"/>
      <w:r w:rsidRPr="00726A20">
        <w:rPr>
          <w:rFonts w:ascii="Times New Roman" w:hAnsi="Times New Roman" w:cs="Times New Roman"/>
          <w:sz w:val="28"/>
          <w:szCs w:val="28"/>
        </w:rPr>
        <w:t>)</w:t>
      </w:r>
    </w:p>
    <w:p w14:paraId="06BB1FEE" w14:textId="77777777" w:rsidR="008E1F1C" w:rsidRDefault="008E1F1C" w:rsidP="00726A20">
      <w:pPr>
        <w:rPr>
          <w:rFonts w:ascii="Times New Roman" w:hAnsi="Times New Roman" w:cs="Times New Roman"/>
          <w:sz w:val="28"/>
          <w:szCs w:val="28"/>
          <w:lang w:val="ru-RU"/>
        </w:rPr>
      </w:pPr>
    </w:p>
    <w:p w14:paraId="21FD3CB5"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Дальше мы работаем с учебником.</w:t>
      </w:r>
    </w:p>
    <w:p w14:paraId="53C4AFFF" w14:textId="77777777" w:rsidR="008E1F1C" w:rsidRDefault="008E1F1C" w:rsidP="00726A20">
      <w:pPr>
        <w:rPr>
          <w:rFonts w:ascii="Times New Roman" w:hAnsi="Times New Roman" w:cs="Times New Roman"/>
          <w:sz w:val="28"/>
          <w:szCs w:val="28"/>
          <w:lang w:val="ru-RU"/>
        </w:rPr>
      </w:pPr>
    </w:p>
    <w:p w14:paraId="4C32FE44" w14:textId="77777777" w:rsidR="00726A20" w:rsidRPr="00806B45" w:rsidRDefault="00726A20" w:rsidP="00726A20">
      <w:pPr>
        <w:rPr>
          <w:rFonts w:ascii="Times New Roman" w:hAnsi="Times New Roman" w:cs="Times New Roman"/>
          <w:i/>
          <w:color w:val="4F81BD" w:themeColor="accent1"/>
          <w:sz w:val="28"/>
          <w:szCs w:val="28"/>
          <w:u w:val="single"/>
          <w:lang w:val="ru-RU"/>
        </w:rPr>
      </w:pPr>
      <w:r w:rsidRPr="00806B45">
        <w:rPr>
          <w:rFonts w:ascii="Times New Roman" w:hAnsi="Times New Roman" w:cs="Times New Roman"/>
          <w:i/>
          <w:sz w:val="28"/>
          <w:szCs w:val="28"/>
          <w:u w:val="single"/>
          <w:lang w:val="ru-RU"/>
        </w:rPr>
        <w:t xml:space="preserve">Фрагмент урока по теме </w:t>
      </w:r>
      <w:r w:rsidRPr="00806B45">
        <w:rPr>
          <w:rFonts w:ascii="Times New Roman" w:hAnsi="Times New Roman" w:cs="Times New Roman"/>
          <w:i/>
          <w:color w:val="4F81BD" w:themeColor="accent1"/>
          <w:sz w:val="28"/>
          <w:szCs w:val="28"/>
          <w:u w:val="single"/>
          <w:lang w:val="ru-RU"/>
        </w:rPr>
        <w:t>«Формула суммы членов конечной геометрической прогрессии».</w:t>
      </w:r>
    </w:p>
    <w:p w14:paraId="5C62F572"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Предлагаю жизненную ситуацию: «Однажды незнакомец постучал в окно к богатому купцу и предложил такую сделку: «Я буду ежедневно в течение 30 дней приносить тебе по 100 000р. А ты мне в первый день за 100 000р. дашь  1к., во второй день за 100 000р. – 2к. и так каждый день будешь увеличивать предыдущее число денег в два раза. Если тебе выгодна сделка, то с  завтрашнего дня начнем».</w:t>
      </w:r>
    </w:p>
    <w:p w14:paraId="6AE55BCD" w14:textId="77777777" w:rsidR="008E1F1C"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Купец обрадовался такой удаче. Он подсчитал, что за 30 дней получит от незнакомца 3 000 000р. На следу</w:t>
      </w:r>
      <w:r w:rsidR="008E1F1C">
        <w:rPr>
          <w:rFonts w:ascii="Times New Roman" w:hAnsi="Times New Roman" w:cs="Times New Roman"/>
          <w:sz w:val="28"/>
          <w:szCs w:val="28"/>
          <w:lang w:val="ru-RU"/>
        </w:rPr>
        <w:t>ющий день они узаконили сделку.</w:t>
      </w:r>
    </w:p>
    <w:p w14:paraId="3553B905" w14:textId="7BFFBB62"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Проблемная ситуация: кто же в этой сделке проиграл?</w:t>
      </w:r>
    </w:p>
    <w:p w14:paraId="4E1744D3" w14:textId="3E0D1695" w:rsidR="00726A20"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Учащиеся начинают составлять последовательности: 1; 2; 4; 8; 16; … Ребята убеждаются, что если считать до 30 дня, то получатся большие числа, а их еще нужно сложить. Обращаем внимание, что получили геометрическую прогрессию, где </w:t>
      </w:r>
      <w:r w:rsidRPr="00726A20">
        <w:rPr>
          <w:rFonts w:ascii="Times New Roman" w:hAnsi="Times New Roman" w:cs="Times New Roman"/>
          <w:sz w:val="28"/>
          <w:szCs w:val="28"/>
        </w:rPr>
        <w:t>b</w:t>
      </w:r>
      <w:r w:rsidRPr="00806B45">
        <w:rPr>
          <w:rFonts w:ascii="Times New Roman" w:hAnsi="Times New Roman" w:cs="Times New Roman"/>
          <w:sz w:val="28"/>
          <w:szCs w:val="28"/>
          <w:lang w:val="ru-RU"/>
        </w:rPr>
        <w:t xml:space="preserve"> = 1, </w:t>
      </w:r>
      <w:r w:rsidRPr="00726A20">
        <w:rPr>
          <w:rFonts w:ascii="Times New Roman" w:hAnsi="Times New Roman" w:cs="Times New Roman"/>
          <w:sz w:val="28"/>
          <w:szCs w:val="28"/>
        </w:rPr>
        <w:t>q</w:t>
      </w:r>
      <w:r w:rsidRPr="00806B45">
        <w:rPr>
          <w:rFonts w:ascii="Times New Roman" w:hAnsi="Times New Roman" w:cs="Times New Roman"/>
          <w:sz w:val="28"/>
          <w:szCs w:val="28"/>
          <w:lang w:val="ru-RU"/>
        </w:rPr>
        <w:t xml:space="preserve"> = 2, </w:t>
      </w:r>
      <w:r w:rsidRPr="00726A20">
        <w:rPr>
          <w:rFonts w:ascii="Times New Roman" w:hAnsi="Times New Roman" w:cs="Times New Roman"/>
          <w:sz w:val="28"/>
          <w:szCs w:val="28"/>
        </w:rPr>
        <w:t>n</w:t>
      </w:r>
      <w:r w:rsidRPr="00806B45">
        <w:rPr>
          <w:rFonts w:ascii="Times New Roman" w:hAnsi="Times New Roman" w:cs="Times New Roman"/>
          <w:sz w:val="28"/>
          <w:szCs w:val="28"/>
          <w:lang w:val="ru-RU"/>
        </w:rPr>
        <w:t xml:space="preserve"> = 30. </w:t>
      </w:r>
      <w:proofErr w:type="spellStart"/>
      <w:r w:rsidRPr="00726A20">
        <w:rPr>
          <w:rFonts w:ascii="Times New Roman" w:hAnsi="Times New Roman" w:cs="Times New Roman"/>
          <w:sz w:val="28"/>
          <w:szCs w:val="28"/>
        </w:rPr>
        <w:t>Совместно</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выводим</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формулы</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суммы</w:t>
      </w:r>
      <w:proofErr w:type="spellEnd"/>
      <w:r w:rsidRPr="00726A20">
        <w:rPr>
          <w:rFonts w:ascii="Times New Roman" w:hAnsi="Times New Roman" w:cs="Times New Roman"/>
          <w:sz w:val="28"/>
          <w:szCs w:val="28"/>
        </w:rPr>
        <w:t xml:space="preserve"> n-</w:t>
      </w:r>
      <w:proofErr w:type="spellStart"/>
      <w:r w:rsidRPr="00726A20">
        <w:rPr>
          <w:rFonts w:ascii="Times New Roman" w:hAnsi="Times New Roman" w:cs="Times New Roman"/>
          <w:sz w:val="28"/>
          <w:szCs w:val="28"/>
        </w:rPr>
        <w:t>первых</w:t>
      </w:r>
      <w:proofErr w:type="spellEnd"/>
      <w:r w:rsidRPr="00726A20">
        <w:rPr>
          <w:rFonts w:ascii="Times New Roman" w:hAnsi="Times New Roman" w:cs="Times New Roman"/>
          <w:sz w:val="28"/>
          <w:szCs w:val="28"/>
        </w:rPr>
        <w:t xml:space="preserve"> </w:t>
      </w:r>
      <w:proofErr w:type="spellStart"/>
      <w:r w:rsidRPr="00726A20">
        <w:rPr>
          <w:rFonts w:ascii="Times New Roman" w:hAnsi="Times New Roman" w:cs="Times New Roman"/>
          <w:sz w:val="28"/>
          <w:szCs w:val="28"/>
        </w:rPr>
        <w:t>чл</w:t>
      </w:r>
      <w:r w:rsidR="008E1F1C">
        <w:rPr>
          <w:rFonts w:ascii="Times New Roman" w:hAnsi="Times New Roman" w:cs="Times New Roman"/>
          <w:sz w:val="28"/>
          <w:szCs w:val="28"/>
        </w:rPr>
        <w:t>енов</w:t>
      </w:r>
      <w:proofErr w:type="spellEnd"/>
      <w:r w:rsidR="008E1F1C">
        <w:rPr>
          <w:rFonts w:ascii="Times New Roman" w:hAnsi="Times New Roman" w:cs="Times New Roman"/>
          <w:sz w:val="28"/>
          <w:szCs w:val="28"/>
        </w:rPr>
        <w:t xml:space="preserve"> </w:t>
      </w:r>
      <w:proofErr w:type="spellStart"/>
      <w:r w:rsidR="008E1F1C">
        <w:rPr>
          <w:rFonts w:ascii="Times New Roman" w:hAnsi="Times New Roman" w:cs="Times New Roman"/>
          <w:sz w:val="28"/>
          <w:szCs w:val="28"/>
        </w:rPr>
        <w:t>геометрической</w:t>
      </w:r>
      <w:proofErr w:type="spellEnd"/>
      <w:r w:rsidR="008E1F1C">
        <w:rPr>
          <w:rFonts w:ascii="Times New Roman" w:hAnsi="Times New Roman" w:cs="Times New Roman"/>
          <w:sz w:val="28"/>
          <w:szCs w:val="28"/>
        </w:rPr>
        <w:t xml:space="preserve"> </w:t>
      </w:r>
      <w:proofErr w:type="spellStart"/>
      <w:r w:rsidR="008E1F1C">
        <w:rPr>
          <w:rFonts w:ascii="Times New Roman" w:hAnsi="Times New Roman" w:cs="Times New Roman"/>
          <w:sz w:val="28"/>
          <w:szCs w:val="28"/>
        </w:rPr>
        <w:t>прогрессии</w:t>
      </w:r>
      <w:proofErr w:type="spellEnd"/>
      <w:r w:rsidR="008E1F1C">
        <w:rPr>
          <w:rFonts w:ascii="Times New Roman" w:hAnsi="Times New Roman" w:cs="Times New Roman"/>
          <w:sz w:val="28"/>
          <w:szCs w:val="28"/>
        </w:rPr>
        <w:t>.</w:t>
      </w:r>
    </w:p>
    <w:p w14:paraId="1728327D" w14:textId="77777777" w:rsidR="008E1F1C" w:rsidRPr="008E1F1C" w:rsidRDefault="008E1F1C" w:rsidP="00726A20">
      <w:pPr>
        <w:rPr>
          <w:rFonts w:ascii="Times New Roman" w:hAnsi="Times New Roman" w:cs="Times New Roman"/>
          <w:sz w:val="28"/>
          <w:szCs w:val="28"/>
          <w:lang w:val="ru-RU"/>
        </w:rPr>
      </w:pPr>
    </w:p>
    <w:p w14:paraId="6DB83B66" w14:textId="77777777" w:rsidR="00726A20" w:rsidRPr="00726A20" w:rsidRDefault="00726A20" w:rsidP="00726A20">
      <w:pPr>
        <w:pStyle w:val="a3"/>
        <w:numPr>
          <w:ilvl w:val="0"/>
          <w:numId w:val="4"/>
        </w:numPr>
        <w:spacing w:after="0" w:line="240" w:lineRule="auto"/>
        <w:rPr>
          <w:rFonts w:ascii="Times New Roman" w:hAnsi="Times New Roman" w:cs="Times New Roman"/>
          <w:sz w:val="28"/>
          <w:szCs w:val="28"/>
        </w:rPr>
      </w:pPr>
      <w:proofErr w:type="spellStart"/>
      <w:r w:rsidRPr="00726A20">
        <w:rPr>
          <w:rFonts w:ascii="Times New Roman" w:hAnsi="Times New Roman" w:cs="Times New Roman"/>
          <w:sz w:val="28"/>
          <w:szCs w:val="28"/>
          <w:u w:val="single"/>
        </w:rPr>
        <w:lastRenderedPageBreak/>
        <w:t>Использование</w:t>
      </w:r>
      <w:proofErr w:type="spellEnd"/>
      <w:r w:rsidRPr="00726A20">
        <w:rPr>
          <w:rFonts w:ascii="Times New Roman" w:hAnsi="Times New Roman" w:cs="Times New Roman"/>
          <w:sz w:val="28"/>
          <w:szCs w:val="28"/>
          <w:u w:val="single"/>
        </w:rPr>
        <w:t xml:space="preserve"> </w:t>
      </w:r>
      <w:proofErr w:type="spellStart"/>
      <w:r w:rsidRPr="00726A20">
        <w:rPr>
          <w:rFonts w:ascii="Times New Roman" w:hAnsi="Times New Roman" w:cs="Times New Roman"/>
          <w:sz w:val="28"/>
          <w:szCs w:val="28"/>
          <w:u w:val="single"/>
        </w:rPr>
        <w:t>игровых</w:t>
      </w:r>
      <w:proofErr w:type="spellEnd"/>
      <w:r w:rsidRPr="00726A20">
        <w:rPr>
          <w:rFonts w:ascii="Times New Roman" w:hAnsi="Times New Roman" w:cs="Times New Roman"/>
          <w:sz w:val="28"/>
          <w:szCs w:val="28"/>
          <w:u w:val="single"/>
        </w:rPr>
        <w:t xml:space="preserve"> </w:t>
      </w:r>
      <w:proofErr w:type="spellStart"/>
      <w:r w:rsidRPr="00726A20">
        <w:rPr>
          <w:rFonts w:ascii="Times New Roman" w:hAnsi="Times New Roman" w:cs="Times New Roman"/>
          <w:sz w:val="28"/>
          <w:szCs w:val="28"/>
          <w:u w:val="single"/>
        </w:rPr>
        <w:t>ситуаций</w:t>
      </w:r>
      <w:proofErr w:type="spellEnd"/>
      <w:r w:rsidRPr="00726A20">
        <w:rPr>
          <w:rFonts w:ascii="Times New Roman" w:hAnsi="Times New Roman" w:cs="Times New Roman"/>
          <w:sz w:val="28"/>
          <w:szCs w:val="28"/>
          <w:u w:val="single"/>
        </w:rPr>
        <w:t>.</w:t>
      </w:r>
    </w:p>
    <w:p w14:paraId="4FCBB5B5" w14:textId="77777777" w:rsidR="00726A20" w:rsidRPr="00726A20" w:rsidRDefault="00726A20" w:rsidP="00726A20">
      <w:pPr>
        <w:rPr>
          <w:rFonts w:ascii="Times New Roman" w:hAnsi="Times New Roman" w:cs="Times New Roman"/>
          <w:sz w:val="28"/>
          <w:szCs w:val="28"/>
        </w:rPr>
      </w:pPr>
    </w:p>
    <w:p w14:paraId="5506D21F" w14:textId="77777777" w:rsidR="00726A20" w:rsidRPr="00806B45" w:rsidRDefault="00726A20" w:rsidP="00726A20">
      <w:pPr>
        <w:rPr>
          <w:rFonts w:ascii="Times New Roman" w:hAnsi="Times New Roman" w:cs="Times New Roman"/>
          <w:sz w:val="28"/>
          <w:szCs w:val="28"/>
          <w:lang w:val="ru-RU"/>
        </w:rPr>
      </w:pPr>
      <w:r w:rsidRPr="0023439B">
        <w:rPr>
          <w:rFonts w:ascii="Times New Roman" w:hAnsi="Times New Roman" w:cs="Times New Roman"/>
          <w:sz w:val="28"/>
          <w:szCs w:val="28"/>
          <w:lang w:val="ru-RU"/>
        </w:rPr>
        <w:t xml:space="preserve">    </w:t>
      </w:r>
      <w:r w:rsidRPr="00806B45">
        <w:rPr>
          <w:rFonts w:ascii="Times New Roman" w:hAnsi="Times New Roman" w:cs="Times New Roman"/>
          <w:sz w:val="28"/>
          <w:szCs w:val="28"/>
          <w:lang w:val="ru-RU"/>
        </w:rPr>
        <w:t>Умение заинтересовать математикой – дело непростое. Многое зависит от того, как поставить даже очевидный вопрос, и от того, как вовлечь всех учащихся в обсуждение сложившейся ситуации. И, я считаю, что элементы игры, включенные в урок, оказывают заметное влияние на деятельность учащихся. Игровой мотив является для них действенным подкреплением познавательному мотиву, способствует активности мыслительной деятельности, повышает концентрацию внимания, настойчивость, работоспособность, создает дополнительные условия для появления радости, удовлетворенности, чувства коллективизма. В процессе игры у детей вырабатывается привычка сосредотачиваться, мыслить самостоятельно, развивается внимание, стремление к знаниям. Увлекшись, ребята не замечают, что учатся. Они познают, запоминают новое, ориентируются в необычных ситуациях, пополняют запас представлений, понятий, развивают фантазию. Даже самые пассивные из детей включаются в игру с огромным желанием, прилагая все усилия, чтобы не подвести товарищей по игре. Игра является обучающей, если учащиеся, участвуя в ней, приобретают новые навыки и знания.</w:t>
      </w:r>
    </w:p>
    <w:p w14:paraId="01B7C249" w14:textId="77777777" w:rsidR="00726A20" w:rsidRPr="00806B45" w:rsidRDefault="00726A20" w:rsidP="00726A20">
      <w:pPr>
        <w:rPr>
          <w:rFonts w:ascii="Times New Roman" w:hAnsi="Times New Roman" w:cs="Times New Roman"/>
          <w:sz w:val="28"/>
          <w:szCs w:val="28"/>
          <w:lang w:val="ru-RU"/>
        </w:rPr>
      </w:pPr>
    </w:p>
    <w:p w14:paraId="01A527E4"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Игровые ситуации я использую на различных этапах урока: при опросе, при изучении нового материала, при его закреплении.</w:t>
      </w:r>
    </w:p>
    <w:p w14:paraId="37F8003E" w14:textId="77777777" w:rsidR="00726A20" w:rsidRPr="00806B45" w:rsidRDefault="00726A20" w:rsidP="00726A20">
      <w:pPr>
        <w:rPr>
          <w:rFonts w:ascii="Times New Roman" w:hAnsi="Times New Roman" w:cs="Times New Roman"/>
          <w:sz w:val="28"/>
          <w:szCs w:val="28"/>
          <w:lang w:val="ru-RU"/>
        </w:rPr>
      </w:pPr>
    </w:p>
    <w:p w14:paraId="402E0DA7" w14:textId="77777777" w:rsidR="00726A20" w:rsidRPr="00806B45" w:rsidRDefault="00726A20" w:rsidP="00726A20">
      <w:pPr>
        <w:rPr>
          <w:rFonts w:ascii="Times New Roman" w:hAnsi="Times New Roman" w:cs="Times New Roman"/>
          <w:i/>
          <w:color w:val="4F81BD" w:themeColor="accent1"/>
          <w:sz w:val="28"/>
          <w:szCs w:val="28"/>
          <w:lang w:val="ru-RU"/>
        </w:rPr>
      </w:pPr>
      <w:r w:rsidRPr="00806B45">
        <w:rPr>
          <w:rFonts w:ascii="Times New Roman" w:hAnsi="Times New Roman" w:cs="Times New Roman"/>
          <w:sz w:val="28"/>
          <w:szCs w:val="28"/>
          <w:lang w:val="ru-RU"/>
        </w:rPr>
        <w:t xml:space="preserve">Нередко использую </w:t>
      </w:r>
      <w:r w:rsidRPr="00806B45">
        <w:rPr>
          <w:rFonts w:ascii="Times New Roman" w:hAnsi="Times New Roman" w:cs="Times New Roman"/>
          <w:i/>
          <w:color w:val="4F81BD" w:themeColor="accent1"/>
          <w:sz w:val="28"/>
          <w:szCs w:val="28"/>
          <w:lang w:val="ru-RU"/>
        </w:rPr>
        <w:t>игру «Дешифровщик».</w:t>
      </w:r>
    </w:p>
    <w:p w14:paraId="41CEA32C" w14:textId="77777777" w:rsidR="00726A20" w:rsidRPr="00806B45" w:rsidRDefault="00726A20" w:rsidP="00726A20">
      <w:pPr>
        <w:rPr>
          <w:rFonts w:ascii="Times New Roman" w:hAnsi="Times New Roman" w:cs="Times New Roman"/>
          <w:i/>
          <w:color w:val="4F81BD" w:themeColor="accent1"/>
          <w:sz w:val="28"/>
          <w:szCs w:val="28"/>
          <w:lang w:val="ru-RU"/>
        </w:rPr>
      </w:pPr>
    </w:p>
    <w:p w14:paraId="2F56B137"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В арабском городе Мекка находится главный храм ислама, который является главной святыней для всех мусульман на протяжении двух тысяч лет. Название этого храма в переводе с арабского означает «куб» и отражает форму этого каменного здания высотой около 15м. в восточный угол храма поставлен так называемый «черный камень». На самом  деле это метеорит, состоящий из трех обломков коричневого цвета. Исследователи, установили, </w:t>
      </w:r>
      <w:r w:rsidRPr="00806B45">
        <w:rPr>
          <w:rFonts w:ascii="Times New Roman" w:hAnsi="Times New Roman" w:cs="Times New Roman"/>
          <w:sz w:val="28"/>
          <w:szCs w:val="28"/>
          <w:lang w:val="ru-RU"/>
        </w:rPr>
        <w:lastRenderedPageBreak/>
        <w:t>что он упал на Землю более двух тысяч лет назад. Храм всегда покрыт ярко расшитыми полотнищами, на которых золотыми нитями вышиты изречения из Корана. Любопытно, что единственная дверь, ведущая в храм, поднята на два метра над землей. Поэтому ни один верующий не может войти внутрь храма.</w:t>
      </w:r>
    </w:p>
    <w:p w14:paraId="4EBE354C"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Если верно выполните задание, то узнаете, как называется главный храм ислама.</w:t>
      </w:r>
    </w:p>
    <w:p w14:paraId="5C21150F" w14:textId="77777777" w:rsidR="008E1F1C" w:rsidRDefault="008E1F1C" w:rsidP="00726A20">
      <w:pPr>
        <w:rPr>
          <w:rFonts w:ascii="Times New Roman" w:hAnsi="Times New Roman" w:cs="Times New Roman"/>
          <w:sz w:val="28"/>
          <w:szCs w:val="28"/>
          <w:lang w:val="ru-RU"/>
        </w:rPr>
      </w:pPr>
    </w:p>
    <w:p w14:paraId="720F766E"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Задание: выберите, какое из трех отношений равно данному отношению.</w:t>
      </w:r>
    </w:p>
    <w:p w14:paraId="563F4149" w14:textId="77777777" w:rsidR="00726A20" w:rsidRPr="00806B45" w:rsidRDefault="00726A20" w:rsidP="00726A20">
      <w:pPr>
        <w:rPr>
          <w:rFonts w:ascii="Times New Roman" w:hAnsi="Times New Roman" w:cs="Times New Roman"/>
          <w:sz w:val="28"/>
          <w:szCs w:val="28"/>
          <w:lang w:val="ru-RU"/>
        </w:rPr>
      </w:pPr>
    </w:p>
    <w:p w14:paraId="53B879F1"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1) 8:28           К   2:7,       Д   4:13,      Р   1:3.</w:t>
      </w:r>
    </w:p>
    <w:p w14:paraId="672AE605"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2) 1:2,5          А   2:5,       И   5:10,      Е   3:7.</w:t>
      </w:r>
    </w:p>
    <w:p w14:paraId="73C734FD"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3) 2,4:0,3</w:t>
      </w:r>
      <w:proofErr w:type="gramStart"/>
      <w:r w:rsidRPr="00806B45">
        <w:rPr>
          <w:rFonts w:ascii="Times New Roman" w:hAnsi="Times New Roman" w:cs="Times New Roman"/>
          <w:sz w:val="28"/>
          <w:szCs w:val="28"/>
          <w:lang w:val="ru-RU"/>
        </w:rPr>
        <w:t xml:space="preserve">      О</w:t>
      </w:r>
      <w:proofErr w:type="gramEnd"/>
      <w:r w:rsidRPr="00806B45">
        <w:rPr>
          <w:rFonts w:ascii="Times New Roman" w:hAnsi="Times New Roman" w:cs="Times New Roman"/>
          <w:sz w:val="28"/>
          <w:szCs w:val="28"/>
          <w:lang w:val="ru-RU"/>
        </w:rPr>
        <w:t xml:space="preserve">   14:2,     А   16:2,      У   16:4.</w:t>
      </w:r>
    </w:p>
    <w:p w14:paraId="3C48D2AF"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4) 1/3:1/4   М   3:4,       Р   7:2,         Б   4:3.</w:t>
      </w:r>
    </w:p>
    <w:p w14:paraId="50C75851" w14:textId="77777777" w:rsidR="00726A20" w:rsidRPr="007313A8" w:rsidRDefault="00726A20" w:rsidP="00726A20">
      <w:pPr>
        <w:rPr>
          <w:rFonts w:ascii="Times New Roman" w:hAnsi="Times New Roman" w:cs="Times New Roman"/>
          <w:sz w:val="28"/>
          <w:szCs w:val="28"/>
          <w:lang w:val="ru-RU"/>
        </w:rPr>
      </w:pPr>
      <w:r w:rsidRPr="007313A8">
        <w:rPr>
          <w:rFonts w:ascii="Times New Roman" w:hAnsi="Times New Roman" w:cs="Times New Roman"/>
          <w:sz w:val="28"/>
          <w:szCs w:val="28"/>
          <w:lang w:val="ru-RU"/>
        </w:rPr>
        <w:t>5) 1,5:3,5</w:t>
      </w:r>
      <w:proofErr w:type="gramStart"/>
      <w:r w:rsidRPr="007313A8">
        <w:rPr>
          <w:rFonts w:ascii="Times New Roman" w:hAnsi="Times New Roman" w:cs="Times New Roman"/>
          <w:sz w:val="28"/>
          <w:szCs w:val="28"/>
          <w:lang w:val="ru-RU"/>
        </w:rPr>
        <w:t xml:space="preserve">      А</w:t>
      </w:r>
      <w:proofErr w:type="gramEnd"/>
      <w:r w:rsidRPr="007313A8">
        <w:rPr>
          <w:rFonts w:ascii="Times New Roman" w:hAnsi="Times New Roman" w:cs="Times New Roman"/>
          <w:sz w:val="28"/>
          <w:szCs w:val="28"/>
          <w:lang w:val="ru-RU"/>
        </w:rPr>
        <w:t xml:space="preserve">   3:7,       Л   1:3,         О   7:3.        (КААБА).</w:t>
      </w:r>
    </w:p>
    <w:p w14:paraId="0A9405FA" w14:textId="77777777" w:rsidR="00726A20" w:rsidRPr="007313A8" w:rsidRDefault="00726A20" w:rsidP="00726A20">
      <w:pPr>
        <w:rPr>
          <w:rFonts w:ascii="Times New Roman" w:hAnsi="Times New Roman" w:cs="Times New Roman"/>
          <w:sz w:val="28"/>
          <w:szCs w:val="28"/>
          <w:lang w:val="ru-RU"/>
        </w:rPr>
      </w:pPr>
    </w:p>
    <w:p w14:paraId="7C31C3CD" w14:textId="77777777" w:rsidR="008E1F1C" w:rsidRDefault="008E1F1C" w:rsidP="00726A20">
      <w:pPr>
        <w:rPr>
          <w:rFonts w:ascii="Times New Roman" w:hAnsi="Times New Roman" w:cs="Times New Roman"/>
          <w:sz w:val="28"/>
          <w:szCs w:val="28"/>
          <w:lang w:val="ru-RU"/>
        </w:rPr>
      </w:pPr>
    </w:p>
    <w:p w14:paraId="59340325" w14:textId="77777777" w:rsidR="00726A20"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При актуализации знаний нередко использую различные эстафеты, конкурсы «Лучший счетчик», «Числовой фейерверк», «Смотри, не ошибись!», «Дешифровщик», «Заполни место» и т.п.</w:t>
      </w:r>
    </w:p>
    <w:p w14:paraId="7C25AF83" w14:textId="77777777" w:rsidR="008E1F1C" w:rsidRDefault="008E1F1C" w:rsidP="00726A20">
      <w:pPr>
        <w:rPr>
          <w:rFonts w:ascii="Times New Roman" w:hAnsi="Times New Roman" w:cs="Times New Roman"/>
          <w:sz w:val="28"/>
          <w:szCs w:val="28"/>
          <w:lang w:val="ru-RU"/>
        </w:rPr>
      </w:pPr>
    </w:p>
    <w:p w14:paraId="4CCB2714" w14:textId="77777777" w:rsidR="008E1F1C" w:rsidRDefault="008E1F1C" w:rsidP="00726A20">
      <w:pPr>
        <w:rPr>
          <w:rFonts w:ascii="Times New Roman" w:hAnsi="Times New Roman" w:cs="Times New Roman"/>
          <w:sz w:val="28"/>
          <w:szCs w:val="28"/>
          <w:lang w:val="ru-RU"/>
        </w:rPr>
      </w:pPr>
    </w:p>
    <w:p w14:paraId="28A71916" w14:textId="77777777" w:rsidR="008E1F1C" w:rsidRDefault="008E1F1C" w:rsidP="00726A20">
      <w:pPr>
        <w:rPr>
          <w:rFonts w:ascii="Times New Roman" w:hAnsi="Times New Roman" w:cs="Times New Roman"/>
          <w:sz w:val="28"/>
          <w:szCs w:val="28"/>
          <w:lang w:val="ru-RU"/>
        </w:rPr>
      </w:pPr>
    </w:p>
    <w:p w14:paraId="2D7A2D45" w14:textId="77777777" w:rsidR="008E1F1C" w:rsidRDefault="008E1F1C" w:rsidP="00726A20">
      <w:pPr>
        <w:rPr>
          <w:rFonts w:ascii="Times New Roman" w:hAnsi="Times New Roman" w:cs="Times New Roman"/>
          <w:sz w:val="28"/>
          <w:szCs w:val="28"/>
          <w:lang w:val="ru-RU"/>
        </w:rPr>
      </w:pPr>
    </w:p>
    <w:p w14:paraId="43278675" w14:textId="77777777" w:rsidR="008E1F1C" w:rsidRDefault="008E1F1C" w:rsidP="00726A20">
      <w:pPr>
        <w:rPr>
          <w:rFonts w:ascii="Times New Roman" w:hAnsi="Times New Roman" w:cs="Times New Roman"/>
          <w:sz w:val="28"/>
          <w:szCs w:val="28"/>
          <w:lang w:val="ru-RU"/>
        </w:rPr>
      </w:pPr>
    </w:p>
    <w:p w14:paraId="5E5E20E7" w14:textId="77777777" w:rsidR="008E1F1C" w:rsidRDefault="008E1F1C" w:rsidP="00726A20">
      <w:pPr>
        <w:rPr>
          <w:rFonts w:ascii="Times New Roman" w:hAnsi="Times New Roman" w:cs="Times New Roman"/>
          <w:sz w:val="28"/>
          <w:szCs w:val="28"/>
          <w:lang w:val="ru-RU"/>
        </w:rPr>
      </w:pPr>
    </w:p>
    <w:p w14:paraId="0D787C8E" w14:textId="0ABB4537" w:rsidR="00163013" w:rsidRDefault="00163013" w:rsidP="00726A20">
      <w:pPr>
        <w:rPr>
          <w:rFonts w:ascii="Times New Roman" w:hAnsi="Times New Roman" w:cs="Times New Roman"/>
          <w:sz w:val="28"/>
          <w:szCs w:val="28"/>
          <w:lang w:val="ru-RU"/>
        </w:rPr>
      </w:pPr>
      <w:r>
        <w:rPr>
          <w:rFonts w:ascii="Times New Roman" w:hAnsi="Times New Roman" w:cs="Times New Roman"/>
          <w:sz w:val="28"/>
          <w:szCs w:val="28"/>
          <w:lang w:val="ru-RU"/>
        </w:rPr>
        <w:t>Заполнить «солнышко».</w:t>
      </w:r>
    </w:p>
    <w:p w14:paraId="41EBB63E" w14:textId="01D545ED" w:rsidR="00163013" w:rsidRPr="00806B45" w:rsidRDefault="00163013" w:rsidP="00726A20">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Pr>
          <w:rFonts w:ascii="Times New Roman" w:hAnsi="Times New Roman" w:cs="Times New Roman"/>
          <w:noProof/>
          <w:sz w:val="28"/>
          <w:szCs w:val="28"/>
          <w:lang w:val="ru-RU" w:eastAsia="ru-RU"/>
        </w:rPr>
        <w:drawing>
          <wp:inline distT="0" distB="0" distL="0" distR="0" wp14:anchorId="22DE3392" wp14:editId="338CFB2A">
            <wp:extent cx="4219575" cy="3315284"/>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003" cy="3322691"/>
                    </a:xfrm>
                    <a:prstGeom prst="rect">
                      <a:avLst/>
                    </a:prstGeom>
                    <a:noFill/>
                  </pic:spPr>
                </pic:pic>
              </a:graphicData>
            </a:graphic>
          </wp:inline>
        </w:drawing>
      </w:r>
    </w:p>
    <w:p w14:paraId="3B698280" w14:textId="77777777" w:rsidR="00726A20" w:rsidRPr="00806B45" w:rsidRDefault="00726A20" w:rsidP="00726A20">
      <w:pPr>
        <w:rPr>
          <w:rFonts w:ascii="Times New Roman" w:hAnsi="Times New Roman" w:cs="Times New Roman"/>
          <w:sz w:val="28"/>
          <w:szCs w:val="28"/>
          <w:lang w:val="ru-RU"/>
        </w:rPr>
      </w:pPr>
    </w:p>
    <w:p w14:paraId="073CF81A" w14:textId="66AE579D" w:rsidR="00726A20" w:rsidRPr="008E1F1C" w:rsidRDefault="00C10402" w:rsidP="008E1F1C">
      <w:pPr>
        <w:jc w:val="center"/>
        <w:rPr>
          <w:rFonts w:ascii="Times New Roman" w:hAnsi="Times New Roman" w:cs="Times New Roman"/>
          <w:color w:val="548DD4" w:themeColor="text2" w:themeTint="99"/>
          <w:sz w:val="28"/>
          <w:szCs w:val="28"/>
          <w:lang w:val="ru-RU"/>
        </w:rPr>
      </w:pPr>
      <w:r>
        <w:rPr>
          <w:rFonts w:ascii="Times New Roman" w:hAnsi="Times New Roman" w:cs="Times New Roman"/>
          <w:color w:val="548DD4" w:themeColor="text2" w:themeTint="99"/>
          <w:sz w:val="28"/>
          <w:szCs w:val="28"/>
          <w:lang w:val="ru-RU"/>
        </w:rPr>
        <w:t>Заполните «лесенку».</w:t>
      </w:r>
      <w:r w:rsidR="00163013">
        <w:rPr>
          <w:rFonts w:ascii="Times New Roman" w:hAnsi="Times New Roman" w:cs="Times New Roman"/>
          <w:sz w:val="28"/>
          <w:szCs w:val="28"/>
          <w:lang w:val="ru-RU"/>
        </w:rPr>
        <w:t xml:space="preserve">        </w:t>
      </w:r>
      <w:r>
        <w:rPr>
          <w:noProof/>
          <w:lang w:val="ru-RU" w:eastAsia="ru-RU"/>
        </w:rPr>
        <w:drawing>
          <wp:inline distT="0" distB="0" distL="0" distR="0" wp14:anchorId="302C39F6" wp14:editId="328744D6">
            <wp:extent cx="5105400" cy="3324225"/>
            <wp:effectExtent l="0" t="0" r="0" b="9525"/>
            <wp:docPr id="15363" name="Объект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63" name="Объект 4"/>
                    <pic:cNvPicPr>
                      <a:picLocks noChangeArrowheads="1"/>
                    </pic:cNvPicPr>
                  </pic:nvPicPr>
                  <pic:blipFill>
                    <a:blip r:embed="rId10">
                      <a:extLst>
                        <a:ext uri="{28A0092B-C50C-407E-A947-70E740481C1C}">
                          <a14:useLocalDpi xmlns:a14="http://schemas.microsoft.com/office/drawing/2010/main" val="0"/>
                        </a:ext>
                      </a:extLst>
                    </a:blip>
                    <a:srcRect t="-441" r="-21" b="-252"/>
                    <a:stretch>
                      <a:fillRect/>
                    </a:stretch>
                  </pic:blipFill>
                  <pic:spPr bwMode="auto">
                    <a:xfrm>
                      <a:off x="0" y="0"/>
                      <a:ext cx="5108964" cy="3326546"/>
                    </a:xfrm>
                    <a:prstGeom prst="rect">
                      <a:avLst/>
                    </a:prstGeom>
                    <a:noFill/>
                    <a:ln>
                      <a:noFill/>
                    </a:ln>
                    <a:extLst/>
                  </pic:spPr>
                </pic:pic>
              </a:graphicData>
            </a:graphic>
          </wp:inline>
        </w:drawing>
      </w:r>
    </w:p>
    <w:p w14:paraId="4906A7EE" w14:textId="3DB4B143" w:rsidR="00726A20" w:rsidRDefault="008E1F1C" w:rsidP="008E1F1C">
      <w:pPr>
        <w:jc w:val="center"/>
        <w:rPr>
          <w:rFonts w:ascii="Times New Roman" w:hAnsi="Times New Roman" w:cs="Times New Roman"/>
          <w:b/>
          <w:sz w:val="28"/>
          <w:szCs w:val="28"/>
          <w:lang w:val="ru-RU"/>
        </w:rPr>
      </w:pPr>
      <w:r>
        <w:rPr>
          <w:rFonts w:ascii="Times New Roman" w:hAnsi="Times New Roman" w:cs="Times New Roman"/>
          <w:sz w:val="28"/>
          <w:szCs w:val="28"/>
          <w:lang w:val="ru-RU"/>
        </w:rPr>
        <w:lastRenderedPageBreak/>
        <w:t>«</w:t>
      </w:r>
      <w:r>
        <w:rPr>
          <w:rFonts w:ascii="Times New Roman" w:hAnsi="Times New Roman" w:cs="Times New Roman"/>
          <w:b/>
          <w:sz w:val="28"/>
          <w:szCs w:val="28"/>
          <w:lang w:val="ru-RU"/>
        </w:rPr>
        <w:t>Смотри, не ошибись!»</w:t>
      </w:r>
    </w:p>
    <w:p w14:paraId="58012963" w14:textId="0CD81877" w:rsidR="008E1F1C" w:rsidRPr="00C87BC8" w:rsidRDefault="008E1F1C" w:rsidP="00C87BC8">
      <w:pPr>
        <w:pStyle w:val="a3"/>
        <w:numPr>
          <w:ilvl w:val="0"/>
          <w:numId w:val="29"/>
        </w:numPr>
        <w:rPr>
          <w:rFonts w:ascii="Times New Roman" w:hAnsi="Times New Roman" w:cs="Times New Roman"/>
          <w:b/>
          <w:sz w:val="28"/>
          <w:szCs w:val="28"/>
        </w:rPr>
      </w:pPr>
      <w:r w:rsidRPr="00C87BC8">
        <w:rPr>
          <w:rFonts w:ascii="Times New Roman" w:hAnsi="Times New Roman" w:cs="Times New Roman"/>
          <w:b/>
          <w:sz w:val="28"/>
          <w:szCs w:val="28"/>
          <w:lang w:val="ru-RU"/>
        </w:rPr>
        <w:t>(а+…)</w:t>
      </w:r>
      <w:r w:rsidRPr="00C87BC8">
        <w:rPr>
          <w:rFonts w:ascii="Times New Roman" w:hAnsi="Times New Roman" w:cs="Times New Roman"/>
          <w:b/>
          <w:sz w:val="28"/>
          <w:szCs w:val="28"/>
          <w:vertAlign w:val="superscript"/>
          <w:lang w:val="ru-RU"/>
        </w:rPr>
        <w:t>2</w:t>
      </w:r>
      <w:r w:rsidRPr="00C87BC8">
        <w:rPr>
          <w:rFonts w:ascii="Times New Roman" w:hAnsi="Times New Roman" w:cs="Times New Roman"/>
          <w:b/>
          <w:sz w:val="28"/>
          <w:szCs w:val="28"/>
          <w:lang w:val="ru-RU"/>
        </w:rPr>
        <w:t>=а</w:t>
      </w:r>
      <w:proofErr w:type="gramStart"/>
      <w:r w:rsidRPr="00C87BC8">
        <w:rPr>
          <w:rFonts w:ascii="Times New Roman" w:hAnsi="Times New Roman" w:cs="Times New Roman"/>
          <w:b/>
          <w:sz w:val="28"/>
          <w:szCs w:val="28"/>
          <w:vertAlign w:val="superscript"/>
          <w:lang w:val="ru-RU"/>
        </w:rPr>
        <w:t>2</w:t>
      </w:r>
      <w:proofErr w:type="gramEnd"/>
      <w:r w:rsidRPr="00C87BC8">
        <w:rPr>
          <w:rFonts w:ascii="Times New Roman" w:hAnsi="Times New Roman" w:cs="Times New Roman"/>
          <w:b/>
          <w:sz w:val="28"/>
          <w:szCs w:val="28"/>
          <w:lang w:val="ru-RU"/>
        </w:rPr>
        <w:t>+6…</w:t>
      </w:r>
      <w:r w:rsidRPr="00C87BC8">
        <w:rPr>
          <w:rFonts w:ascii="Times New Roman" w:hAnsi="Times New Roman" w:cs="Times New Roman"/>
          <w:b/>
          <w:sz w:val="28"/>
          <w:szCs w:val="28"/>
        </w:rPr>
        <w:t>x+…</w:t>
      </w:r>
    </w:p>
    <w:p w14:paraId="592F3BC2" w14:textId="16E095BA" w:rsidR="008E1F1C" w:rsidRPr="00C87BC8" w:rsidRDefault="008E1F1C" w:rsidP="00C87BC8">
      <w:pPr>
        <w:pStyle w:val="a3"/>
        <w:numPr>
          <w:ilvl w:val="0"/>
          <w:numId w:val="29"/>
        </w:numPr>
        <w:rPr>
          <w:rFonts w:ascii="Times New Roman" w:hAnsi="Times New Roman" w:cs="Times New Roman"/>
          <w:b/>
          <w:sz w:val="28"/>
          <w:szCs w:val="28"/>
        </w:rPr>
      </w:pPr>
      <w:r w:rsidRPr="00C87BC8">
        <w:rPr>
          <w:rFonts w:ascii="Times New Roman" w:hAnsi="Times New Roman" w:cs="Times New Roman"/>
          <w:b/>
          <w:sz w:val="28"/>
          <w:szCs w:val="28"/>
        </w:rPr>
        <w:t>(m-…</w:t>
      </w:r>
      <w:proofErr w:type="gramStart"/>
      <w:r w:rsidRPr="00C87BC8">
        <w:rPr>
          <w:rFonts w:ascii="Times New Roman" w:hAnsi="Times New Roman" w:cs="Times New Roman"/>
          <w:b/>
          <w:sz w:val="28"/>
          <w:szCs w:val="28"/>
        </w:rPr>
        <w:t>)</w:t>
      </w:r>
      <w:r w:rsidRPr="00C87BC8">
        <w:rPr>
          <w:rFonts w:ascii="Times New Roman" w:hAnsi="Times New Roman" w:cs="Times New Roman"/>
          <w:b/>
          <w:sz w:val="28"/>
          <w:szCs w:val="28"/>
          <w:vertAlign w:val="superscript"/>
        </w:rPr>
        <w:t>2</w:t>
      </w:r>
      <w:proofErr w:type="gramEnd"/>
      <w:r w:rsidRPr="00C87BC8">
        <w:rPr>
          <w:rFonts w:ascii="Times New Roman" w:hAnsi="Times New Roman" w:cs="Times New Roman"/>
          <w:b/>
          <w:sz w:val="28"/>
          <w:szCs w:val="28"/>
        </w:rPr>
        <w:t>=…-20m+…</w:t>
      </w:r>
    </w:p>
    <w:p w14:paraId="7E2179CB" w14:textId="6A333765" w:rsidR="008E1F1C" w:rsidRPr="00C87BC8" w:rsidRDefault="008E1F1C" w:rsidP="00C87BC8">
      <w:pPr>
        <w:pStyle w:val="a3"/>
        <w:numPr>
          <w:ilvl w:val="0"/>
          <w:numId w:val="29"/>
        </w:numPr>
        <w:rPr>
          <w:rFonts w:ascii="Times New Roman" w:hAnsi="Times New Roman" w:cs="Times New Roman"/>
          <w:b/>
          <w:sz w:val="28"/>
          <w:szCs w:val="28"/>
        </w:rPr>
      </w:pPr>
      <w:r w:rsidRPr="00C87BC8">
        <w:rPr>
          <w:rFonts w:ascii="Times New Roman" w:hAnsi="Times New Roman" w:cs="Times New Roman"/>
          <w:b/>
          <w:sz w:val="28"/>
          <w:szCs w:val="28"/>
        </w:rPr>
        <w:t>16x</w:t>
      </w:r>
      <w:r w:rsidRPr="00C87BC8">
        <w:rPr>
          <w:rFonts w:ascii="Times New Roman" w:hAnsi="Times New Roman" w:cs="Times New Roman"/>
          <w:b/>
          <w:sz w:val="28"/>
          <w:szCs w:val="28"/>
          <w:vertAlign w:val="superscript"/>
        </w:rPr>
        <w:t>2</w:t>
      </w:r>
      <w:r w:rsidRPr="00C87BC8">
        <w:rPr>
          <w:rFonts w:ascii="Times New Roman" w:hAnsi="Times New Roman" w:cs="Times New Roman"/>
          <w:b/>
          <w:sz w:val="28"/>
          <w:szCs w:val="28"/>
        </w:rPr>
        <w:t>+8x+1=(…+…)</w:t>
      </w:r>
      <w:r w:rsidRPr="00C87BC8">
        <w:rPr>
          <w:rFonts w:ascii="Times New Roman" w:hAnsi="Times New Roman" w:cs="Times New Roman"/>
          <w:b/>
          <w:sz w:val="28"/>
          <w:szCs w:val="28"/>
          <w:vertAlign w:val="superscript"/>
        </w:rPr>
        <w:t>2</w:t>
      </w:r>
    </w:p>
    <w:p w14:paraId="49E101A5" w14:textId="623F8E80" w:rsidR="008E1F1C" w:rsidRPr="00C87BC8" w:rsidRDefault="00C87BC8" w:rsidP="00C87BC8">
      <w:pPr>
        <w:pStyle w:val="a3"/>
        <w:numPr>
          <w:ilvl w:val="0"/>
          <w:numId w:val="29"/>
        </w:numPr>
        <w:rPr>
          <w:rFonts w:ascii="Times New Roman" w:hAnsi="Times New Roman" w:cs="Times New Roman"/>
          <w:b/>
          <w:sz w:val="28"/>
          <w:szCs w:val="28"/>
        </w:rPr>
      </w:pPr>
      <w:r w:rsidRPr="00C87BC8">
        <w:rPr>
          <w:rFonts w:ascii="Times New Roman" w:hAnsi="Times New Roman" w:cs="Times New Roman"/>
          <w:b/>
          <w:sz w:val="28"/>
          <w:szCs w:val="28"/>
        </w:rPr>
        <w:t>9a</w:t>
      </w:r>
      <w:r w:rsidRPr="00C87BC8">
        <w:rPr>
          <w:rFonts w:ascii="Times New Roman" w:hAnsi="Times New Roman" w:cs="Times New Roman"/>
          <w:b/>
          <w:sz w:val="28"/>
          <w:szCs w:val="28"/>
          <w:vertAlign w:val="superscript"/>
        </w:rPr>
        <w:t>2</w:t>
      </w:r>
      <w:r w:rsidRPr="00C87BC8">
        <w:rPr>
          <w:rFonts w:ascii="Times New Roman" w:hAnsi="Times New Roman" w:cs="Times New Roman"/>
          <w:b/>
          <w:sz w:val="28"/>
          <w:szCs w:val="28"/>
        </w:rPr>
        <w:t>-…+4=(2-…)</w:t>
      </w:r>
      <w:r w:rsidRPr="00C87BC8">
        <w:rPr>
          <w:rFonts w:ascii="Times New Roman" w:hAnsi="Times New Roman" w:cs="Times New Roman"/>
          <w:b/>
          <w:sz w:val="28"/>
          <w:szCs w:val="28"/>
          <w:vertAlign w:val="superscript"/>
        </w:rPr>
        <w:t>2</w:t>
      </w:r>
    </w:p>
    <w:p w14:paraId="3B4AB26C" w14:textId="59D745D8" w:rsidR="00C87BC8" w:rsidRPr="00C87BC8" w:rsidRDefault="00C87BC8" w:rsidP="00C87BC8">
      <w:pPr>
        <w:pStyle w:val="a3"/>
        <w:numPr>
          <w:ilvl w:val="0"/>
          <w:numId w:val="29"/>
        </w:numPr>
        <w:rPr>
          <w:rFonts w:ascii="Times New Roman" w:hAnsi="Times New Roman" w:cs="Times New Roman"/>
          <w:b/>
          <w:sz w:val="28"/>
          <w:szCs w:val="28"/>
        </w:rPr>
      </w:pPr>
      <w:r w:rsidRPr="00C87BC8">
        <w:rPr>
          <w:rFonts w:ascii="Times New Roman" w:hAnsi="Times New Roman" w:cs="Times New Roman"/>
          <w:b/>
          <w:sz w:val="28"/>
          <w:szCs w:val="28"/>
        </w:rPr>
        <w:t>…+10x+…=(1+…)</w:t>
      </w:r>
      <w:r w:rsidRPr="00C87BC8">
        <w:rPr>
          <w:rFonts w:ascii="Times New Roman" w:hAnsi="Times New Roman" w:cs="Times New Roman"/>
          <w:b/>
          <w:sz w:val="28"/>
          <w:szCs w:val="28"/>
          <w:vertAlign w:val="superscript"/>
        </w:rPr>
        <w:t>2</w:t>
      </w:r>
    </w:p>
    <w:p w14:paraId="329F46B0" w14:textId="6EFF7AA9" w:rsidR="00C87BC8" w:rsidRPr="00C87BC8" w:rsidRDefault="00C87BC8" w:rsidP="00C87BC8">
      <w:pPr>
        <w:pStyle w:val="a3"/>
        <w:numPr>
          <w:ilvl w:val="0"/>
          <w:numId w:val="29"/>
        </w:numPr>
        <w:rPr>
          <w:rFonts w:ascii="Times New Roman" w:hAnsi="Times New Roman" w:cs="Times New Roman"/>
          <w:b/>
          <w:sz w:val="28"/>
          <w:szCs w:val="28"/>
        </w:rPr>
      </w:pPr>
      <w:r w:rsidRPr="00C87BC8">
        <w:rPr>
          <w:rFonts w:ascii="Times New Roman" w:hAnsi="Times New Roman" w:cs="Times New Roman"/>
          <w:b/>
          <w:sz w:val="28"/>
          <w:szCs w:val="28"/>
        </w:rPr>
        <w:t>(…-3)(…+3)=4b</w:t>
      </w:r>
      <w:r w:rsidRPr="00C87BC8">
        <w:rPr>
          <w:rFonts w:ascii="Times New Roman" w:hAnsi="Times New Roman" w:cs="Times New Roman"/>
          <w:b/>
          <w:sz w:val="28"/>
          <w:szCs w:val="28"/>
          <w:vertAlign w:val="superscript"/>
        </w:rPr>
        <w:t>2</w:t>
      </w:r>
      <w:r w:rsidRPr="00C87BC8">
        <w:rPr>
          <w:rFonts w:ascii="Times New Roman" w:hAnsi="Times New Roman" w:cs="Times New Roman"/>
          <w:b/>
          <w:sz w:val="28"/>
          <w:szCs w:val="28"/>
        </w:rPr>
        <w:t>-…</w:t>
      </w:r>
    </w:p>
    <w:p w14:paraId="5A11A78B" w14:textId="726B77E7" w:rsidR="00C87BC8" w:rsidRPr="00C87BC8" w:rsidRDefault="00C87BC8" w:rsidP="00C87BC8">
      <w:pPr>
        <w:pStyle w:val="a3"/>
        <w:numPr>
          <w:ilvl w:val="0"/>
          <w:numId w:val="29"/>
        </w:numPr>
        <w:rPr>
          <w:rFonts w:ascii="Times New Roman" w:hAnsi="Times New Roman" w:cs="Times New Roman"/>
          <w:b/>
          <w:sz w:val="28"/>
          <w:szCs w:val="28"/>
        </w:rPr>
      </w:pPr>
      <w:r w:rsidRPr="00C87BC8">
        <w:rPr>
          <w:rFonts w:ascii="Times New Roman" w:hAnsi="Times New Roman" w:cs="Times New Roman"/>
          <w:b/>
          <w:sz w:val="28"/>
          <w:szCs w:val="28"/>
        </w:rPr>
        <w:t>(y+…)(2x-…)=…-…</w:t>
      </w:r>
    </w:p>
    <w:p w14:paraId="7ABC75FD"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При закреплении </w:t>
      </w:r>
      <w:r w:rsidRPr="00806B45">
        <w:rPr>
          <w:rFonts w:ascii="Times New Roman" w:hAnsi="Times New Roman" w:cs="Times New Roman"/>
          <w:i/>
          <w:sz w:val="28"/>
          <w:szCs w:val="28"/>
          <w:lang w:val="ru-RU"/>
        </w:rPr>
        <w:t>темы</w:t>
      </w:r>
      <w:r w:rsidRPr="00806B45">
        <w:rPr>
          <w:rFonts w:ascii="Times New Roman" w:hAnsi="Times New Roman" w:cs="Times New Roman"/>
          <w:sz w:val="28"/>
          <w:szCs w:val="28"/>
          <w:lang w:val="ru-RU"/>
        </w:rPr>
        <w:t xml:space="preserve"> </w:t>
      </w:r>
      <w:r w:rsidRPr="00806B45">
        <w:rPr>
          <w:rFonts w:ascii="Times New Roman" w:hAnsi="Times New Roman" w:cs="Times New Roman"/>
          <w:color w:val="4F81BD" w:themeColor="accent1"/>
          <w:sz w:val="28"/>
          <w:szCs w:val="28"/>
          <w:lang w:val="ru-RU"/>
        </w:rPr>
        <w:t>«Сум</w:t>
      </w:r>
      <w:r>
        <w:rPr>
          <w:rFonts w:ascii="Times New Roman" w:hAnsi="Times New Roman" w:cs="Times New Roman"/>
          <w:color w:val="4F81BD" w:themeColor="accent1"/>
          <w:sz w:val="28"/>
          <w:szCs w:val="28"/>
          <w:lang w:val="ru-RU"/>
        </w:rPr>
        <w:t>м</w:t>
      </w:r>
      <w:r w:rsidRPr="00806B45">
        <w:rPr>
          <w:rFonts w:ascii="Times New Roman" w:hAnsi="Times New Roman" w:cs="Times New Roman"/>
          <w:color w:val="4F81BD" w:themeColor="accent1"/>
          <w:sz w:val="28"/>
          <w:szCs w:val="28"/>
          <w:lang w:val="ru-RU"/>
        </w:rPr>
        <w:t>а углов треугольника»</w:t>
      </w:r>
      <w:r w:rsidRPr="00806B45">
        <w:rPr>
          <w:rFonts w:ascii="Times New Roman" w:hAnsi="Times New Roman" w:cs="Times New Roman"/>
          <w:sz w:val="28"/>
          <w:szCs w:val="28"/>
          <w:lang w:val="ru-RU"/>
        </w:rPr>
        <w:t xml:space="preserve"> даю задания по рядам. Нужно найти неизвестный угол. Каждый ученик работает самостоятельно, но побеждает тот ряд, где ребята набирают большее количество правильных ответов.</w:t>
      </w:r>
    </w:p>
    <w:p w14:paraId="568B602C" w14:textId="1C1DB731" w:rsidR="00726A20" w:rsidRPr="00726A20" w:rsidRDefault="00726A20" w:rsidP="00726A20">
      <w:pPr>
        <w:rPr>
          <w:rFonts w:ascii="Times New Roman" w:hAnsi="Times New Roman" w:cs="Times New Roman"/>
          <w:sz w:val="28"/>
          <w:szCs w:val="28"/>
        </w:rPr>
      </w:pPr>
      <w:proofErr w:type="gramStart"/>
      <w:r w:rsidRPr="00726A20">
        <w:rPr>
          <w:rFonts w:ascii="Times New Roman" w:hAnsi="Times New Roman" w:cs="Times New Roman"/>
          <w:sz w:val="28"/>
          <w:szCs w:val="28"/>
        </w:rPr>
        <w:t xml:space="preserve">1 </w:t>
      </w:r>
      <w:proofErr w:type="spellStart"/>
      <w:r w:rsidRPr="00726A20">
        <w:rPr>
          <w:rFonts w:ascii="Times New Roman" w:hAnsi="Times New Roman" w:cs="Times New Roman"/>
          <w:sz w:val="28"/>
          <w:szCs w:val="28"/>
        </w:rPr>
        <w:t>ряд</w:t>
      </w:r>
      <w:proofErr w:type="spellEnd"/>
      <w:r w:rsidRPr="00726A20">
        <w:rPr>
          <w:rFonts w:ascii="Times New Roman" w:hAnsi="Times New Roman" w:cs="Times New Roman"/>
          <w:sz w:val="28"/>
          <w:szCs w:val="28"/>
        </w:rPr>
        <w:t>.</w:t>
      </w:r>
      <w:proofErr w:type="gramEnd"/>
      <w:r w:rsidR="0023439B">
        <w:rPr>
          <w:rFonts w:ascii="Times New Roman" w:hAnsi="Times New Roman" w:cs="Times New Roman"/>
          <w:noProof/>
          <w:sz w:val="28"/>
          <w:szCs w:val="28"/>
          <w:lang w:val="ru-RU" w:eastAsia="ru-RU"/>
        </w:rPr>
        <w:drawing>
          <wp:inline distT="0" distB="0" distL="0" distR="0" wp14:anchorId="1E97CCA3" wp14:editId="6B882E58">
            <wp:extent cx="6315075" cy="9525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8531" t="11255" r="5090" b="30827"/>
                    <a:stretch/>
                  </pic:blipFill>
                  <pic:spPr bwMode="auto">
                    <a:xfrm>
                      <a:off x="0" y="0"/>
                      <a:ext cx="6496976" cy="979936"/>
                    </a:xfrm>
                    <a:prstGeom prst="rect">
                      <a:avLst/>
                    </a:prstGeom>
                    <a:noFill/>
                    <a:ln>
                      <a:noFill/>
                    </a:ln>
                    <a:extLst>
                      <a:ext uri="{53640926-AAD7-44D8-BBD7-CCE9431645EC}">
                        <a14:shadowObscured xmlns:a14="http://schemas.microsoft.com/office/drawing/2010/main"/>
                      </a:ext>
                    </a:extLst>
                  </pic:spPr>
                </pic:pic>
              </a:graphicData>
            </a:graphic>
          </wp:inline>
        </w:drawing>
      </w:r>
      <w:proofErr w:type="gramStart"/>
      <w:r w:rsidRPr="00726A20">
        <w:rPr>
          <w:rFonts w:ascii="Times New Roman" w:hAnsi="Times New Roman" w:cs="Times New Roman"/>
          <w:sz w:val="28"/>
          <w:szCs w:val="28"/>
        </w:rPr>
        <w:t xml:space="preserve">2 </w:t>
      </w:r>
      <w:proofErr w:type="spellStart"/>
      <w:r w:rsidRPr="00726A20">
        <w:rPr>
          <w:rFonts w:ascii="Times New Roman" w:hAnsi="Times New Roman" w:cs="Times New Roman"/>
          <w:sz w:val="28"/>
          <w:szCs w:val="28"/>
        </w:rPr>
        <w:t>ряд</w:t>
      </w:r>
      <w:proofErr w:type="spellEnd"/>
      <w:r w:rsidRPr="00726A20">
        <w:rPr>
          <w:rFonts w:ascii="Times New Roman" w:hAnsi="Times New Roman" w:cs="Times New Roman"/>
          <w:sz w:val="28"/>
          <w:szCs w:val="28"/>
        </w:rPr>
        <w:t>.</w:t>
      </w:r>
      <w:proofErr w:type="gramEnd"/>
    </w:p>
    <w:p w14:paraId="1595933D" w14:textId="77777777" w:rsidR="00C87BC8" w:rsidRDefault="0023439B" w:rsidP="00726A20">
      <w:pP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29BE9A2C" wp14:editId="1E279F55">
            <wp:extent cx="6115050" cy="11334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7539" t="11599" r="5331" b="20336"/>
                    <a:stretch/>
                  </pic:blipFill>
                  <pic:spPr bwMode="auto">
                    <a:xfrm>
                      <a:off x="0" y="0"/>
                      <a:ext cx="6257140" cy="1159813"/>
                    </a:xfrm>
                    <a:prstGeom prst="rect">
                      <a:avLst/>
                    </a:prstGeom>
                    <a:noFill/>
                    <a:ln>
                      <a:noFill/>
                    </a:ln>
                    <a:extLst>
                      <a:ext uri="{53640926-AAD7-44D8-BBD7-CCE9431645EC}">
                        <a14:shadowObscured xmlns:a14="http://schemas.microsoft.com/office/drawing/2010/main"/>
                      </a:ext>
                    </a:extLst>
                  </pic:spPr>
                </pic:pic>
              </a:graphicData>
            </a:graphic>
          </wp:inline>
        </w:drawing>
      </w:r>
    </w:p>
    <w:p w14:paraId="51708234" w14:textId="263E4D66" w:rsidR="00726A20" w:rsidRPr="00726A20" w:rsidRDefault="00726A20" w:rsidP="00726A20">
      <w:pPr>
        <w:rPr>
          <w:rFonts w:ascii="Times New Roman" w:hAnsi="Times New Roman" w:cs="Times New Roman"/>
          <w:sz w:val="28"/>
          <w:szCs w:val="28"/>
        </w:rPr>
      </w:pPr>
      <w:proofErr w:type="gramStart"/>
      <w:r w:rsidRPr="00726A20">
        <w:rPr>
          <w:rFonts w:ascii="Times New Roman" w:hAnsi="Times New Roman" w:cs="Times New Roman"/>
          <w:sz w:val="28"/>
          <w:szCs w:val="28"/>
        </w:rPr>
        <w:t xml:space="preserve">3 </w:t>
      </w:r>
      <w:proofErr w:type="spellStart"/>
      <w:r w:rsidRPr="00726A20">
        <w:rPr>
          <w:rFonts w:ascii="Times New Roman" w:hAnsi="Times New Roman" w:cs="Times New Roman"/>
          <w:sz w:val="28"/>
          <w:szCs w:val="28"/>
        </w:rPr>
        <w:t>ряд</w:t>
      </w:r>
      <w:proofErr w:type="spellEnd"/>
      <w:r w:rsidRPr="00726A20">
        <w:rPr>
          <w:rFonts w:ascii="Times New Roman" w:hAnsi="Times New Roman" w:cs="Times New Roman"/>
          <w:sz w:val="28"/>
          <w:szCs w:val="28"/>
        </w:rPr>
        <w:t>.</w:t>
      </w:r>
      <w:proofErr w:type="gramEnd"/>
    </w:p>
    <w:p w14:paraId="1F980113" w14:textId="228B8755" w:rsidR="00C87BC8" w:rsidRPr="00C87BC8" w:rsidRDefault="0023439B" w:rsidP="00C87BC8">
      <w:pP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495F99E0" wp14:editId="468092ED">
            <wp:extent cx="6657975" cy="14097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4267" r="1775"/>
                    <a:stretch/>
                  </pic:blipFill>
                  <pic:spPr bwMode="auto">
                    <a:xfrm>
                      <a:off x="0" y="0"/>
                      <a:ext cx="6660375" cy="1410208"/>
                    </a:xfrm>
                    <a:prstGeom prst="rect">
                      <a:avLst/>
                    </a:prstGeom>
                    <a:noFill/>
                    <a:ln>
                      <a:noFill/>
                    </a:ln>
                    <a:extLst>
                      <a:ext uri="{53640926-AAD7-44D8-BBD7-CCE9431645EC}">
                        <a14:shadowObscured xmlns:a14="http://schemas.microsoft.com/office/drawing/2010/main"/>
                      </a:ext>
                    </a:extLst>
                  </pic:spPr>
                </pic:pic>
              </a:graphicData>
            </a:graphic>
          </wp:inline>
        </w:drawing>
      </w:r>
    </w:p>
    <w:p w14:paraId="5C800B9E" w14:textId="77777777" w:rsidR="00C87BC8" w:rsidRPr="0037390F" w:rsidRDefault="00C87BC8" w:rsidP="0037390F">
      <w:pPr>
        <w:spacing w:after="0" w:line="240" w:lineRule="auto"/>
        <w:rPr>
          <w:rFonts w:ascii="Times New Roman" w:hAnsi="Times New Roman" w:cs="Times New Roman"/>
          <w:sz w:val="28"/>
          <w:szCs w:val="28"/>
          <w:u w:val="single"/>
          <w:lang w:val="ru-RU"/>
        </w:rPr>
      </w:pPr>
    </w:p>
    <w:p w14:paraId="7A220E83" w14:textId="17693C01" w:rsidR="00726A20" w:rsidRPr="00A2743C" w:rsidRDefault="00726A20" w:rsidP="00A2743C">
      <w:pPr>
        <w:pStyle w:val="a3"/>
        <w:numPr>
          <w:ilvl w:val="0"/>
          <w:numId w:val="4"/>
        </w:numPr>
        <w:spacing w:after="0" w:line="240" w:lineRule="auto"/>
        <w:rPr>
          <w:rFonts w:ascii="Times New Roman" w:hAnsi="Times New Roman" w:cs="Times New Roman"/>
          <w:sz w:val="28"/>
          <w:szCs w:val="28"/>
          <w:u w:val="single"/>
        </w:rPr>
      </w:pPr>
      <w:proofErr w:type="spellStart"/>
      <w:r w:rsidRPr="00A2743C">
        <w:rPr>
          <w:rFonts w:ascii="Times New Roman" w:hAnsi="Times New Roman" w:cs="Times New Roman"/>
          <w:sz w:val="28"/>
          <w:szCs w:val="28"/>
          <w:u w:val="single"/>
        </w:rPr>
        <w:lastRenderedPageBreak/>
        <w:t>Логические</w:t>
      </w:r>
      <w:proofErr w:type="spellEnd"/>
      <w:r w:rsidRPr="00A2743C">
        <w:rPr>
          <w:rFonts w:ascii="Times New Roman" w:hAnsi="Times New Roman" w:cs="Times New Roman"/>
          <w:sz w:val="28"/>
          <w:szCs w:val="28"/>
          <w:u w:val="single"/>
        </w:rPr>
        <w:t xml:space="preserve"> </w:t>
      </w:r>
      <w:proofErr w:type="spellStart"/>
      <w:r w:rsidRPr="00A2743C">
        <w:rPr>
          <w:rFonts w:ascii="Times New Roman" w:hAnsi="Times New Roman" w:cs="Times New Roman"/>
          <w:sz w:val="28"/>
          <w:szCs w:val="28"/>
          <w:u w:val="single"/>
        </w:rPr>
        <w:t>тесты</w:t>
      </w:r>
      <w:proofErr w:type="spellEnd"/>
      <w:r w:rsidRPr="00A2743C">
        <w:rPr>
          <w:rFonts w:ascii="Times New Roman" w:hAnsi="Times New Roman" w:cs="Times New Roman"/>
          <w:sz w:val="28"/>
          <w:szCs w:val="28"/>
          <w:u w:val="single"/>
        </w:rPr>
        <w:t>.</w:t>
      </w:r>
    </w:p>
    <w:p w14:paraId="40B387D7" w14:textId="77777777" w:rsidR="00C87BC8" w:rsidRDefault="00C87BC8" w:rsidP="00726A20">
      <w:pPr>
        <w:rPr>
          <w:rFonts w:ascii="Times New Roman" w:hAnsi="Times New Roman" w:cs="Times New Roman"/>
          <w:sz w:val="28"/>
          <w:szCs w:val="28"/>
        </w:rPr>
      </w:pPr>
      <w:r w:rsidRPr="00C87BC8">
        <w:rPr>
          <w:rFonts w:ascii="Times New Roman" w:hAnsi="Times New Roman" w:cs="Times New Roman"/>
          <w:sz w:val="28"/>
          <w:szCs w:val="28"/>
          <w:lang w:val="ru-RU"/>
        </w:rPr>
        <w:t xml:space="preserve">  </w:t>
      </w:r>
    </w:p>
    <w:p w14:paraId="47B4274A" w14:textId="426F2928" w:rsidR="00726A20" w:rsidRPr="00806B45" w:rsidRDefault="00C87BC8" w:rsidP="00726A20">
      <w:pPr>
        <w:rPr>
          <w:rFonts w:ascii="Times New Roman" w:hAnsi="Times New Roman" w:cs="Times New Roman"/>
          <w:sz w:val="28"/>
          <w:szCs w:val="28"/>
          <w:lang w:val="ru-RU"/>
        </w:rPr>
      </w:pPr>
      <w:r w:rsidRPr="00C87BC8">
        <w:rPr>
          <w:rFonts w:ascii="Times New Roman" w:hAnsi="Times New Roman" w:cs="Times New Roman"/>
          <w:sz w:val="28"/>
          <w:szCs w:val="28"/>
          <w:lang w:val="ru-RU"/>
        </w:rPr>
        <w:t xml:space="preserve"> </w:t>
      </w:r>
      <w:r w:rsidR="00726A20" w:rsidRPr="00806B45">
        <w:rPr>
          <w:rFonts w:ascii="Times New Roman" w:hAnsi="Times New Roman" w:cs="Times New Roman"/>
          <w:sz w:val="28"/>
          <w:szCs w:val="28"/>
          <w:lang w:val="ru-RU"/>
        </w:rPr>
        <w:t>Развитию познавательных интересов, их активизации, на мой взгляд, способствует использование логических заданий, тестов. Решить логический тест – это значит определить способ решения первых заданий и, применяя метод аналогии, использовать его для решения остальных заданий, для нахождения ответа на поставленные вопросы.  Каждый предлагаемый логический тест содержит некоторый математический секрет. Выявить этот секрет – основная задача решающего.</w:t>
      </w:r>
    </w:p>
    <w:p w14:paraId="68AF633F"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Для решения предлагаемых математических тестов, которые в основном носят творческий характер, кроме знаний из школьной математики необходимо умение наблюдать, сравнивать, обобщать, проводить аналогии, делать выводы и обосновывать их. Логические тесты позволяют организовывать на уроках математики интересные </w:t>
      </w:r>
      <w:proofErr w:type="spellStart"/>
      <w:r w:rsidRPr="00806B45">
        <w:rPr>
          <w:rFonts w:ascii="Times New Roman" w:hAnsi="Times New Roman" w:cs="Times New Roman"/>
          <w:sz w:val="28"/>
          <w:szCs w:val="28"/>
          <w:lang w:val="ru-RU"/>
        </w:rPr>
        <w:t>деятельностные</w:t>
      </w:r>
      <w:proofErr w:type="spellEnd"/>
      <w:r w:rsidRPr="00806B45">
        <w:rPr>
          <w:rFonts w:ascii="Times New Roman" w:hAnsi="Times New Roman" w:cs="Times New Roman"/>
          <w:sz w:val="28"/>
          <w:szCs w:val="28"/>
          <w:lang w:val="ru-RU"/>
        </w:rPr>
        <w:t xml:space="preserve"> ситуации, способствующие лучшему усвоению программного материала и, в целом, развитию логического мышления учащихся.</w:t>
      </w:r>
    </w:p>
    <w:p w14:paraId="4D2021B2"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В процессе усвоения терминологии я применяю математические анаграммы.</w:t>
      </w:r>
    </w:p>
    <w:p w14:paraId="3F3B37E7"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МАПРЯЯ;   ЧУЛ;   РЕЗОТОК;   РИПЕТРЕМ.</w:t>
      </w:r>
    </w:p>
    <w:p w14:paraId="6B9BC01F" w14:textId="77777777"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Упражнение состоит из двух частей:</w:t>
      </w:r>
    </w:p>
    <w:p w14:paraId="48997D5B" w14:textId="77777777" w:rsidR="00726A20" w:rsidRPr="00C87BC8" w:rsidRDefault="00726A20" w:rsidP="00C87BC8">
      <w:pPr>
        <w:pStyle w:val="a3"/>
        <w:numPr>
          <w:ilvl w:val="0"/>
          <w:numId w:val="30"/>
        </w:numPr>
        <w:spacing w:after="0" w:line="240" w:lineRule="auto"/>
        <w:rPr>
          <w:rFonts w:ascii="Times New Roman" w:hAnsi="Times New Roman" w:cs="Times New Roman"/>
          <w:sz w:val="28"/>
          <w:szCs w:val="28"/>
          <w:lang w:val="ru-RU"/>
        </w:rPr>
      </w:pPr>
      <w:r w:rsidRPr="00C87BC8">
        <w:rPr>
          <w:rFonts w:ascii="Times New Roman" w:hAnsi="Times New Roman" w:cs="Times New Roman"/>
          <w:sz w:val="28"/>
          <w:szCs w:val="28"/>
          <w:lang w:val="ru-RU"/>
        </w:rPr>
        <w:t>решить анаграммы (</w:t>
      </w:r>
      <w:proofErr w:type="gramStart"/>
      <w:r w:rsidRPr="00C87BC8">
        <w:rPr>
          <w:rFonts w:ascii="Times New Roman" w:hAnsi="Times New Roman" w:cs="Times New Roman"/>
          <w:sz w:val="28"/>
          <w:szCs w:val="28"/>
          <w:lang w:val="ru-RU"/>
        </w:rPr>
        <w:t>прямая</w:t>
      </w:r>
      <w:proofErr w:type="gramEnd"/>
      <w:r w:rsidRPr="00C87BC8">
        <w:rPr>
          <w:rFonts w:ascii="Times New Roman" w:hAnsi="Times New Roman" w:cs="Times New Roman"/>
          <w:sz w:val="28"/>
          <w:szCs w:val="28"/>
          <w:lang w:val="ru-RU"/>
        </w:rPr>
        <w:t>, луч, отрезок, периметр);</w:t>
      </w:r>
    </w:p>
    <w:p w14:paraId="734D3B32" w14:textId="77777777" w:rsidR="00C87BC8" w:rsidRPr="000F524C" w:rsidRDefault="00C87BC8" w:rsidP="00C87BC8">
      <w:pPr>
        <w:spacing w:after="0" w:line="240" w:lineRule="auto"/>
        <w:rPr>
          <w:rFonts w:ascii="Times New Roman" w:hAnsi="Times New Roman" w:cs="Times New Roman"/>
          <w:sz w:val="28"/>
          <w:szCs w:val="28"/>
          <w:lang w:val="ru-RU"/>
        </w:rPr>
      </w:pPr>
    </w:p>
    <w:p w14:paraId="1F807AA9" w14:textId="77777777" w:rsidR="00C87BC8" w:rsidRPr="00C87BC8" w:rsidRDefault="00726A20" w:rsidP="00C87BC8">
      <w:pPr>
        <w:pStyle w:val="a3"/>
        <w:numPr>
          <w:ilvl w:val="0"/>
          <w:numId w:val="30"/>
        </w:numPr>
        <w:spacing w:after="0" w:line="240" w:lineRule="auto"/>
        <w:rPr>
          <w:rFonts w:ascii="Times New Roman" w:hAnsi="Times New Roman" w:cs="Times New Roman"/>
          <w:sz w:val="28"/>
          <w:szCs w:val="28"/>
          <w:lang w:val="ru-RU"/>
        </w:rPr>
      </w:pPr>
      <w:r w:rsidRPr="00C87BC8">
        <w:rPr>
          <w:rFonts w:ascii="Times New Roman" w:hAnsi="Times New Roman" w:cs="Times New Roman"/>
          <w:sz w:val="28"/>
          <w:szCs w:val="28"/>
          <w:lang w:val="ru-RU"/>
        </w:rPr>
        <w:t>исключить лишнее слово, т.е. определить логическую закономерность, лежащую в основе подбора этих терминов, и, исходя из нее, исключить логически несовместимое слово. Это «периметр», т.к. «периметр» - метрическая величина, а все остальные – геометрические фигуры. Таким образом, ученики не только усваивают математическую терминологию, но и развивают логическое мышление.</w:t>
      </w:r>
    </w:p>
    <w:p w14:paraId="3933106B" w14:textId="77777777" w:rsidR="00C87BC8" w:rsidRPr="00C87BC8" w:rsidRDefault="00C87BC8" w:rsidP="00C87BC8">
      <w:pPr>
        <w:pStyle w:val="a3"/>
        <w:rPr>
          <w:rFonts w:ascii="Times New Roman" w:hAnsi="Times New Roman" w:cs="Times New Roman"/>
          <w:sz w:val="28"/>
          <w:szCs w:val="28"/>
          <w:lang w:val="ru-RU"/>
        </w:rPr>
      </w:pPr>
    </w:p>
    <w:p w14:paraId="5747D6DA" w14:textId="1EEE5B58" w:rsidR="00CE751B" w:rsidRPr="00C87BC8" w:rsidRDefault="00726A20" w:rsidP="00C87BC8">
      <w:pPr>
        <w:spacing w:after="0" w:line="240" w:lineRule="auto"/>
        <w:rPr>
          <w:rFonts w:ascii="Times New Roman" w:hAnsi="Times New Roman" w:cs="Times New Roman"/>
          <w:sz w:val="28"/>
          <w:szCs w:val="28"/>
          <w:lang w:val="ru-RU"/>
        </w:rPr>
      </w:pPr>
      <w:r w:rsidRPr="00C87BC8">
        <w:rPr>
          <w:rFonts w:ascii="Times New Roman" w:hAnsi="Times New Roman" w:cs="Times New Roman"/>
          <w:sz w:val="28"/>
          <w:szCs w:val="28"/>
          <w:lang w:val="ru-RU"/>
        </w:rPr>
        <w:t>Вместо решения обычным способ</w:t>
      </w:r>
      <w:r w:rsidR="0023439B" w:rsidRPr="00C87BC8">
        <w:rPr>
          <w:rFonts w:ascii="Times New Roman" w:hAnsi="Times New Roman" w:cs="Times New Roman"/>
          <w:sz w:val="28"/>
          <w:szCs w:val="28"/>
          <w:lang w:val="ru-RU"/>
        </w:rPr>
        <w:t xml:space="preserve">ом стандартных уравнений и </w:t>
      </w:r>
      <w:r w:rsidRPr="00C87BC8">
        <w:rPr>
          <w:rFonts w:ascii="Times New Roman" w:hAnsi="Times New Roman" w:cs="Times New Roman"/>
          <w:sz w:val="28"/>
          <w:szCs w:val="28"/>
          <w:lang w:val="ru-RU"/>
        </w:rPr>
        <w:t>неравенств предлагается использовать логические тесты. Задания могут быть разнообразными.</w:t>
      </w:r>
    </w:p>
    <w:p w14:paraId="3D8ACC82" w14:textId="77777777" w:rsidR="00C87BC8" w:rsidRPr="000F524C" w:rsidRDefault="00C87BC8" w:rsidP="00CE751B">
      <w:pPr>
        <w:rPr>
          <w:rFonts w:ascii="Times New Roman" w:hAnsi="Times New Roman" w:cs="Times New Roman"/>
          <w:sz w:val="28"/>
          <w:szCs w:val="28"/>
          <w:lang w:val="ru-RU"/>
        </w:rPr>
      </w:pPr>
    </w:p>
    <w:p w14:paraId="67D93558" w14:textId="7A0A4F3F" w:rsidR="00726A20" w:rsidRPr="0023439B" w:rsidRDefault="00726A20" w:rsidP="00CE751B">
      <w:pPr>
        <w:rPr>
          <w:rFonts w:ascii="Times New Roman" w:hAnsi="Times New Roman" w:cs="Times New Roman"/>
          <w:sz w:val="28"/>
          <w:szCs w:val="28"/>
          <w:lang w:val="ru-RU"/>
        </w:rPr>
      </w:pPr>
      <w:r w:rsidRPr="00806B45">
        <w:rPr>
          <w:rFonts w:ascii="Times New Roman" w:hAnsi="Times New Roman" w:cs="Times New Roman"/>
          <w:sz w:val="28"/>
          <w:szCs w:val="28"/>
          <w:lang w:val="ru-RU"/>
        </w:rPr>
        <w:lastRenderedPageBreak/>
        <w:t>Вставьте пропущенное число:</w:t>
      </w:r>
    </w:p>
    <w:p w14:paraId="12E04E8F" w14:textId="7A2CD49E" w:rsidR="00726A20" w:rsidRPr="00806B45" w:rsidRDefault="0023439B" w:rsidP="00726A20">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726A20" w:rsidRPr="00806B45">
        <w:rPr>
          <w:rFonts w:ascii="Times New Roman" w:hAnsi="Times New Roman" w:cs="Times New Roman"/>
          <w:sz w:val="28"/>
          <w:szCs w:val="28"/>
          <w:lang w:val="ru-RU"/>
        </w:rPr>
        <w:t>35 – 3х = 2                         32/3                   25 – 4х = 13</w:t>
      </w:r>
    </w:p>
    <w:p w14:paraId="589A5D0D" w14:textId="6798B70F" w:rsidR="00726A20" w:rsidRPr="00ED50BC" w:rsidRDefault="0023439B" w:rsidP="00726A20">
      <w:pPr>
        <w:rPr>
          <w:rFonts w:ascii="Times New Roman" w:hAnsi="Times New Roman" w:cs="Times New Roman"/>
          <w:sz w:val="28"/>
          <w:szCs w:val="28"/>
          <w:lang w:val="ru-RU"/>
        </w:rPr>
      </w:pPr>
      <w:r w:rsidRPr="0023439B">
        <w:rPr>
          <w:rFonts w:ascii="Times New Roman" w:hAnsi="Times New Roman" w:cs="Times New Roman"/>
          <w:sz w:val="28"/>
          <w:szCs w:val="28"/>
          <w:lang w:val="ru-RU"/>
        </w:rPr>
        <w:t xml:space="preserve">   </w:t>
      </w:r>
      <w:r w:rsidR="00726A20" w:rsidRPr="00806B45">
        <w:rPr>
          <w:rFonts w:ascii="Times New Roman" w:hAnsi="Times New Roman" w:cs="Times New Roman"/>
          <w:sz w:val="28"/>
          <w:szCs w:val="28"/>
          <w:lang w:val="ru-RU"/>
        </w:rPr>
        <w:t>5х – 12 = 63</w:t>
      </w:r>
      <w:proofErr w:type="gramStart"/>
      <w:r w:rsidR="00726A20" w:rsidRPr="00806B45">
        <w:rPr>
          <w:rFonts w:ascii="Times New Roman" w:hAnsi="Times New Roman" w:cs="Times New Roman"/>
          <w:sz w:val="28"/>
          <w:szCs w:val="28"/>
          <w:lang w:val="ru-RU"/>
        </w:rPr>
        <w:t xml:space="preserve">                            ?</w:t>
      </w:r>
      <w:proofErr w:type="gramEnd"/>
      <w:r w:rsidR="00726A20" w:rsidRPr="00806B45">
        <w:rPr>
          <w:rFonts w:ascii="Times New Roman" w:hAnsi="Times New Roman" w:cs="Times New Roman"/>
          <w:sz w:val="28"/>
          <w:szCs w:val="28"/>
          <w:lang w:val="ru-RU"/>
        </w:rPr>
        <w:t xml:space="preserve">                      4х + 5 = 37</w:t>
      </w:r>
    </w:p>
    <w:p w14:paraId="34F0AA2B" w14:textId="236BFC77" w:rsidR="00726A20" w:rsidRPr="00ED50BC" w:rsidRDefault="0023439B" w:rsidP="00726A20">
      <w:pPr>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inline distT="0" distB="0" distL="0" distR="0" wp14:anchorId="22D55CD6" wp14:editId="19A577D6">
            <wp:extent cx="1256989" cy="576000"/>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6763" t="13693" r="11902" b="17027"/>
                    <a:stretch/>
                  </pic:blipFill>
                  <pic:spPr bwMode="auto">
                    <a:xfrm>
                      <a:off x="0" y="0"/>
                      <a:ext cx="1300466" cy="595923"/>
                    </a:xfrm>
                    <a:prstGeom prst="rect">
                      <a:avLst/>
                    </a:prstGeom>
                    <a:noFill/>
                    <a:ln>
                      <a:noFill/>
                    </a:ln>
                    <a:extLst>
                      <a:ext uri="{53640926-AAD7-44D8-BBD7-CCE9431645EC}">
                        <a14:shadowObscured xmlns:a14="http://schemas.microsoft.com/office/drawing/2010/main"/>
                      </a:ext>
                    </a:extLst>
                  </pic:spPr>
                </pic:pic>
              </a:graphicData>
            </a:graphic>
          </wp:inline>
        </w:drawing>
      </w:r>
      <w:r w:rsidR="00ED50BC" w:rsidRPr="00ED50BC">
        <w:rPr>
          <w:rFonts w:ascii="Times New Roman" w:hAnsi="Times New Roman" w:cs="Times New Roman"/>
          <w:sz w:val="28"/>
          <w:szCs w:val="28"/>
          <w:lang w:val="ru-RU"/>
        </w:rPr>
        <w:t xml:space="preserve">         2</w:t>
      </w:r>
      <w:r w:rsidR="00ED50BC">
        <w:rPr>
          <w:rFonts w:ascii="Times New Roman" w:hAnsi="Times New Roman" w:cs="Times New Roman"/>
          <w:sz w:val="28"/>
          <w:szCs w:val="28"/>
        </w:rPr>
        <w:t>x</w:t>
      </w:r>
      <w:r w:rsidR="00ED50BC" w:rsidRPr="00ED50BC">
        <w:rPr>
          <w:rFonts w:ascii="Times New Roman" w:hAnsi="Times New Roman" w:cs="Times New Roman"/>
          <w:sz w:val="28"/>
          <w:szCs w:val="28"/>
          <w:lang w:val="ru-RU"/>
        </w:rPr>
        <w:t>-6=4                          3/5</w:t>
      </w:r>
    </w:p>
    <w:p w14:paraId="0FBD036C" w14:textId="7B00623F" w:rsidR="00726A20" w:rsidRPr="00ED50BC" w:rsidRDefault="0023439B" w:rsidP="00726A20">
      <w:pPr>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inline distT="0" distB="0" distL="0" distR="0" wp14:anchorId="7A580C74" wp14:editId="29D75AE5">
            <wp:extent cx="1054443" cy="576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5491" t="2444" r="15616" b="24523"/>
                    <a:stretch/>
                  </pic:blipFill>
                  <pic:spPr bwMode="auto">
                    <a:xfrm>
                      <a:off x="0" y="0"/>
                      <a:ext cx="1080448" cy="590205"/>
                    </a:xfrm>
                    <a:prstGeom prst="rect">
                      <a:avLst/>
                    </a:prstGeom>
                    <a:noFill/>
                    <a:ln>
                      <a:noFill/>
                    </a:ln>
                    <a:extLst>
                      <a:ext uri="{53640926-AAD7-44D8-BBD7-CCE9431645EC}">
                        <a14:shadowObscured xmlns:a14="http://schemas.microsoft.com/office/drawing/2010/main"/>
                      </a:ext>
                    </a:extLst>
                  </pic:spPr>
                </pic:pic>
              </a:graphicData>
            </a:graphic>
          </wp:inline>
        </w:drawing>
      </w:r>
      <w:r w:rsidR="00ED50BC" w:rsidRPr="00ED50BC">
        <w:rPr>
          <w:rFonts w:ascii="Times New Roman" w:hAnsi="Times New Roman" w:cs="Times New Roman"/>
          <w:sz w:val="28"/>
          <w:szCs w:val="28"/>
          <w:lang w:val="ru-RU"/>
        </w:rPr>
        <w:t xml:space="preserve">           48-7</w:t>
      </w:r>
      <w:r w:rsidR="00ED50BC">
        <w:rPr>
          <w:rFonts w:ascii="Times New Roman" w:hAnsi="Times New Roman" w:cs="Times New Roman"/>
          <w:sz w:val="28"/>
          <w:szCs w:val="28"/>
        </w:rPr>
        <w:t>x</w:t>
      </w:r>
      <w:r w:rsidR="00ED50BC">
        <w:rPr>
          <w:rFonts w:ascii="Times New Roman" w:hAnsi="Times New Roman" w:cs="Times New Roman"/>
          <w:sz w:val="28"/>
          <w:szCs w:val="28"/>
          <w:lang w:val="ru-RU"/>
        </w:rPr>
        <w:t>=-1</w:t>
      </w:r>
      <w:proofErr w:type="gramStart"/>
      <w:r w:rsidR="00ED50BC">
        <w:rPr>
          <w:rFonts w:ascii="Times New Roman" w:hAnsi="Times New Roman" w:cs="Times New Roman"/>
          <w:sz w:val="28"/>
          <w:szCs w:val="28"/>
          <w:lang w:val="ru-RU"/>
        </w:rPr>
        <w:t xml:space="preserve">                     </w:t>
      </w:r>
      <w:r w:rsidR="00ED50BC" w:rsidRPr="00ED50BC">
        <w:rPr>
          <w:rFonts w:ascii="Times New Roman" w:hAnsi="Times New Roman" w:cs="Times New Roman"/>
          <w:sz w:val="28"/>
          <w:szCs w:val="28"/>
          <w:lang w:val="ru-RU"/>
        </w:rPr>
        <w:t xml:space="preserve">  ?</w:t>
      </w:r>
      <w:proofErr w:type="gramEnd"/>
      <w:r w:rsidR="00ED50BC" w:rsidRPr="00ED50BC">
        <w:rPr>
          <w:rFonts w:ascii="Times New Roman" w:hAnsi="Times New Roman" w:cs="Times New Roman"/>
          <w:sz w:val="28"/>
          <w:szCs w:val="28"/>
          <w:lang w:val="ru-RU"/>
        </w:rPr>
        <w:t xml:space="preserve">   </w:t>
      </w:r>
    </w:p>
    <w:p w14:paraId="61390ADE" w14:textId="05F5A760" w:rsidR="00726A20" w:rsidRPr="00ED50BC" w:rsidRDefault="00ED50BC" w:rsidP="00726A20">
      <w:pPr>
        <w:rPr>
          <w:rFonts w:ascii="Times New Roman" w:hAnsi="Times New Roman" w:cs="Times New Roman"/>
          <w:sz w:val="28"/>
          <w:szCs w:val="28"/>
          <w:lang w:val="ru-RU"/>
        </w:rPr>
      </w:pPr>
      <w:r>
        <w:rPr>
          <w:rFonts w:ascii="Times New Roman" w:hAnsi="Times New Roman" w:cs="Times New Roman"/>
          <w:sz w:val="28"/>
          <w:szCs w:val="28"/>
          <w:lang w:val="ru-RU"/>
        </w:rPr>
        <w:t>Ответ: 5</w:t>
      </w:r>
      <w:r w:rsidRPr="00ED50BC">
        <w:rPr>
          <w:rFonts w:ascii="Times New Roman" w:hAnsi="Times New Roman" w:cs="Times New Roman"/>
          <w:sz w:val="28"/>
          <w:szCs w:val="28"/>
          <w:lang w:val="ru-RU"/>
        </w:rPr>
        <w:t>/</w:t>
      </w:r>
      <w:r>
        <w:rPr>
          <w:rFonts w:ascii="Times New Roman" w:hAnsi="Times New Roman" w:cs="Times New Roman"/>
          <w:sz w:val="28"/>
          <w:szCs w:val="28"/>
          <w:lang w:val="ru-RU"/>
        </w:rPr>
        <w:t>7</w:t>
      </w:r>
      <w:r w:rsidRPr="00ED50BC">
        <w:rPr>
          <w:rFonts w:ascii="Times New Roman" w:hAnsi="Times New Roman" w:cs="Times New Roman"/>
          <w:sz w:val="28"/>
          <w:szCs w:val="28"/>
          <w:lang w:val="ru-RU"/>
        </w:rPr>
        <w:t xml:space="preserve">, </w:t>
      </w:r>
      <w:r>
        <w:rPr>
          <w:rFonts w:ascii="Times New Roman" w:hAnsi="Times New Roman" w:cs="Times New Roman"/>
          <w:sz w:val="28"/>
          <w:szCs w:val="28"/>
          <w:lang w:val="ru-RU"/>
        </w:rPr>
        <w:t>т.к. числитель - количество углов, знаменатель - корень уравнения.</w:t>
      </w:r>
    </w:p>
    <w:p w14:paraId="6462CF2C" w14:textId="32B6CF4E" w:rsidR="00726A20" w:rsidRPr="00CE751B" w:rsidRDefault="00CE751B" w:rsidP="00726A20">
      <w:pP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7A39BDBF" wp14:editId="7732F955">
            <wp:extent cx="3248025" cy="27146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1522" cy="2717548"/>
                    </a:xfrm>
                    <a:prstGeom prst="rect">
                      <a:avLst/>
                    </a:prstGeom>
                    <a:noFill/>
                    <a:ln>
                      <a:noFill/>
                    </a:ln>
                  </pic:spPr>
                </pic:pic>
              </a:graphicData>
            </a:graphic>
          </wp:inline>
        </w:drawing>
      </w:r>
    </w:p>
    <w:p w14:paraId="108564EC" w14:textId="687D7A1D" w:rsidR="00CE751B" w:rsidRPr="000F524C" w:rsidRDefault="00CE751B" w:rsidP="00726A20">
      <w:pPr>
        <w:rPr>
          <w:rFonts w:ascii="Times New Roman" w:hAnsi="Times New Roman" w:cs="Times New Roman"/>
          <w:sz w:val="28"/>
          <w:szCs w:val="28"/>
          <w:lang w:val="ru-RU"/>
        </w:rPr>
      </w:pPr>
      <w:r>
        <w:rPr>
          <w:rFonts w:ascii="Times New Roman" w:hAnsi="Times New Roman" w:cs="Times New Roman"/>
          <w:sz w:val="28"/>
          <w:szCs w:val="28"/>
          <w:lang w:val="ru-RU"/>
        </w:rPr>
        <w:t>Ответ: 68 –площадь треугольника.</w:t>
      </w:r>
    </w:p>
    <w:p w14:paraId="45C6C880" w14:textId="77777777" w:rsidR="00E3551A" w:rsidRPr="000F524C" w:rsidRDefault="00E3551A" w:rsidP="00726A20">
      <w:pPr>
        <w:rPr>
          <w:rFonts w:ascii="Times New Roman" w:hAnsi="Times New Roman" w:cs="Times New Roman"/>
          <w:sz w:val="28"/>
          <w:szCs w:val="28"/>
          <w:lang w:val="ru-RU"/>
        </w:rPr>
      </w:pPr>
    </w:p>
    <w:p w14:paraId="65FAC6C4" w14:textId="77777777" w:rsidR="00A2743C" w:rsidRPr="000F524C" w:rsidRDefault="00CE751B" w:rsidP="00726A20">
      <w:pPr>
        <w:rPr>
          <w:rFonts w:ascii="Times New Roman" w:hAnsi="Times New Roman" w:cs="Times New Roman"/>
          <w:sz w:val="28"/>
          <w:szCs w:val="28"/>
          <w:lang w:val="ru-RU"/>
        </w:rPr>
      </w:pPr>
      <w:r>
        <w:rPr>
          <w:rFonts w:ascii="Times New Roman" w:hAnsi="Times New Roman" w:cs="Times New Roman"/>
          <w:sz w:val="28"/>
          <w:szCs w:val="28"/>
          <w:lang w:val="ru-RU"/>
        </w:rPr>
        <w:t>Вставьте пропущенный термин:</w:t>
      </w:r>
      <w:r>
        <w:rPr>
          <w:rFonts w:ascii="Times New Roman" w:hAnsi="Times New Roman" w:cs="Times New Roman"/>
          <w:noProof/>
          <w:sz w:val="28"/>
          <w:szCs w:val="28"/>
          <w:lang w:val="ru-RU" w:eastAsia="ru-RU"/>
        </w:rPr>
        <w:drawing>
          <wp:inline distT="0" distB="0" distL="0" distR="0" wp14:anchorId="5437FAF3" wp14:editId="0C999566">
            <wp:extent cx="4482034" cy="10287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b="19257"/>
                    <a:stretch/>
                  </pic:blipFill>
                  <pic:spPr bwMode="auto">
                    <a:xfrm>
                      <a:off x="0" y="0"/>
                      <a:ext cx="4558524" cy="1046256"/>
                    </a:xfrm>
                    <a:prstGeom prst="rect">
                      <a:avLst/>
                    </a:prstGeom>
                    <a:noFill/>
                    <a:ln>
                      <a:noFill/>
                    </a:ln>
                    <a:extLst>
                      <a:ext uri="{53640926-AAD7-44D8-BBD7-CCE9431645EC}">
                        <a14:shadowObscured xmlns:a14="http://schemas.microsoft.com/office/drawing/2010/main"/>
                      </a:ext>
                    </a:extLst>
                  </pic:spPr>
                </pic:pic>
              </a:graphicData>
            </a:graphic>
          </wp:inline>
        </w:drawing>
      </w:r>
    </w:p>
    <w:p w14:paraId="2A620177" w14:textId="77777777" w:rsidR="00A2743C" w:rsidRDefault="00E3551A" w:rsidP="00726A20">
      <w:pPr>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14:anchorId="776E3784" wp14:editId="42040AFB">
            <wp:extent cx="4057650" cy="124396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a:extLst>
                        <a:ext uri="{28A0092B-C50C-407E-A947-70E740481C1C}">
                          <a14:useLocalDpi xmlns:a14="http://schemas.microsoft.com/office/drawing/2010/main" val="0"/>
                        </a:ext>
                      </a:extLst>
                    </a:blip>
                    <a:srcRect l="9731" t="12210" r="12794" b="1639"/>
                    <a:stretch/>
                  </pic:blipFill>
                  <pic:spPr bwMode="auto">
                    <a:xfrm>
                      <a:off x="0" y="0"/>
                      <a:ext cx="4178199" cy="1280922"/>
                    </a:xfrm>
                    <a:prstGeom prst="rect">
                      <a:avLst/>
                    </a:prstGeom>
                    <a:noFill/>
                    <a:ln>
                      <a:noFill/>
                    </a:ln>
                    <a:extLst>
                      <a:ext uri="{53640926-AAD7-44D8-BBD7-CCE9431645EC}">
                        <a14:shadowObscured xmlns:a14="http://schemas.microsoft.com/office/drawing/2010/main"/>
                      </a:ext>
                    </a:extLst>
                  </pic:spPr>
                </pic:pic>
              </a:graphicData>
            </a:graphic>
          </wp:inline>
        </w:drawing>
      </w:r>
    </w:p>
    <w:p w14:paraId="1F838F4D" w14:textId="0CDEFE49" w:rsidR="00163013" w:rsidRDefault="00163013" w:rsidP="00726A20">
      <w:pPr>
        <w:rPr>
          <w:rFonts w:ascii="Times New Roman" w:hAnsi="Times New Roman" w:cs="Times New Roman"/>
          <w:sz w:val="28"/>
          <w:szCs w:val="28"/>
          <w:lang w:val="ru-RU"/>
        </w:rPr>
      </w:pPr>
      <w:r>
        <w:rPr>
          <w:rFonts w:ascii="Times New Roman" w:hAnsi="Times New Roman" w:cs="Times New Roman"/>
          <w:sz w:val="28"/>
          <w:szCs w:val="28"/>
          <w:lang w:val="ru-RU"/>
        </w:rPr>
        <w:t xml:space="preserve">Ответы: периметр, </w:t>
      </w:r>
      <w:proofErr w:type="spellStart"/>
      <w:r>
        <w:rPr>
          <w:rFonts w:ascii="Times New Roman" w:hAnsi="Times New Roman" w:cs="Times New Roman"/>
          <w:sz w:val="28"/>
          <w:szCs w:val="28"/>
          <w:lang w:val="ru-RU"/>
        </w:rPr>
        <w:t>полусумма</w:t>
      </w:r>
      <w:proofErr w:type="spellEnd"/>
      <w:r>
        <w:rPr>
          <w:rFonts w:ascii="Times New Roman" w:hAnsi="Times New Roman" w:cs="Times New Roman"/>
          <w:sz w:val="28"/>
          <w:szCs w:val="28"/>
          <w:lang w:val="ru-RU"/>
        </w:rPr>
        <w:t xml:space="preserve"> оснований.</w:t>
      </w:r>
    </w:p>
    <w:p w14:paraId="4195D32F" w14:textId="03997D33" w:rsidR="001C5E81" w:rsidRPr="00163013" w:rsidRDefault="001C5E81" w:rsidP="00726A20">
      <w:pPr>
        <w:rPr>
          <w:rFonts w:ascii="Times New Roman" w:hAnsi="Times New Roman" w:cs="Times New Roman"/>
          <w:sz w:val="28"/>
          <w:szCs w:val="28"/>
          <w:lang w:val="ru-RU"/>
        </w:rPr>
      </w:pPr>
      <w:r>
        <w:rPr>
          <w:rFonts w:ascii="Times New Roman" w:hAnsi="Times New Roman" w:cs="Times New Roman"/>
          <w:sz w:val="28"/>
          <w:szCs w:val="28"/>
          <w:lang w:val="ru-RU"/>
        </w:rPr>
        <w:t xml:space="preserve">Для повышения интереса к урокам  математики стараюсь использовать современные информационные технологии. Мультимедиа способствует развитию мотивации. Наглядность материала повышает интерес к изучаемому предмету, повышает его усвоение, так как задействованы все каналы восприятия </w:t>
      </w:r>
      <w:proofErr w:type="spellStart"/>
      <w:r>
        <w:rPr>
          <w:rFonts w:ascii="Times New Roman" w:hAnsi="Times New Roman" w:cs="Times New Roman"/>
          <w:sz w:val="28"/>
          <w:szCs w:val="28"/>
          <w:lang w:val="ru-RU"/>
        </w:rPr>
        <w:t>обучающихя</w:t>
      </w:r>
      <w:proofErr w:type="spellEnd"/>
      <w:r>
        <w:rPr>
          <w:rFonts w:ascii="Times New Roman" w:hAnsi="Times New Roman" w:cs="Times New Roman"/>
          <w:sz w:val="28"/>
          <w:szCs w:val="28"/>
          <w:lang w:val="ru-RU"/>
        </w:rPr>
        <w:t>- зрительный, механический, слуховой и эмоциональный.</w:t>
      </w:r>
    </w:p>
    <w:p w14:paraId="729922CF" w14:textId="4889C7D0" w:rsidR="00726A20" w:rsidRPr="00A2743C" w:rsidRDefault="00726A20" w:rsidP="00A2743C">
      <w:pPr>
        <w:pStyle w:val="a3"/>
        <w:numPr>
          <w:ilvl w:val="0"/>
          <w:numId w:val="4"/>
        </w:numPr>
        <w:spacing w:after="0" w:line="240" w:lineRule="auto"/>
        <w:rPr>
          <w:rFonts w:ascii="Times New Roman" w:hAnsi="Times New Roman" w:cs="Times New Roman"/>
          <w:sz w:val="28"/>
          <w:szCs w:val="28"/>
          <w:u w:val="single"/>
          <w:lang w:val="ru-RU"/>
        </w:rPr>
      </w:pPr>
      <w:r w:rsidRPr="00A2743C">
        <w:rPr>
          <w:rFonts w:ascii="Times New Roman" w:hAnsi="Times New Roman" w:cs="Times New Roman"/>
          <w:sz w:val="28"/>
          <w:szCs w:val="28"/>
          <w:u w:val="single"/>
          <w:lang w:val="ru-RU"/>
        </w:rPr>
        <w:t>Внеклассная работа по предмету.</w:t>
      </w:r>
    </w:p>
    <w:p w14:paraId="30260B63" w14:textId="77777777" w:rsidR="0020122B" w:rsidRDefault="0020122B" w:rsidP="00726A20">
      <w:pPr>
        <w:rPr>
          <w:rFonts w:ascii="Times New Roman" w:hAnsi="Times New Roman" w:cs="Times New Roman"/>
          <w:sz w:val="28"/>
          <w:szCs w:val="28"/>
          <w:lang w:val="ru-RU"/>
        </w:rPr>
      </w:pPr>
    </w:p>
    <w:p w14:paraId="379C1432" w14:textId="77777777" w:rsidR="0020122B"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По моему мнению, внеклассная работа по математике составляет неотъемлемую часть работы по привитию интереса к предмету, углублению и расширению знаний учащихся по математике. Различные виды этой работы в их совокупности содействуют развитию познавательной деятельности школьников. Внеклассные мероприятия помогают формированию творческих способностей учащихся, элементы которых проявляются в процессе выбора наиболее рациональных способов решения задач, в математической и логической смекалке, при проведении игр, в конструировании различных геометрических фигур, в организации и проведении познавательной игры. Некоторые виды внеклассной работы позволяют ребятам глубже понять роль математики  в жизни. Она также содействует воспитанию чувств товарищества, коллективизма, справедливости, долга, ответственности и т.п. главное же значение различных видов внеклассной работы состоит в том, что она помогает усилить интерес учащихся к математике, содействует развитию математических  способностей школьников.</w:t>
      </w:r>
    </w:p>
    <w:p w14:paraId="47DFEDB3" w14:textId="79BF921C" w:rsidR="00A2743C" w:rsidRPr="00A2743C"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Ежегодно в школе проводится олимпиада по предмету во всех параллелях. На олимпиаду допускаются желающие участвовать в ней дети. Задания и </w:t>
      </w:r>
      <w:r w:rsidRPr="00806B45">
        <w:rPr>
          <w:rFonts w:ascii="Times New Roman" w:hAnsi="Times New Roman" w:cs="Times New Roman"/>
          <w:sz w:val="28"/>
          <w:szCs w:val="28"/>
          <w:lang w:val="ru-RU"/>
        </w:rPr>
        <w:lastRenderedPageBreak/>
        <w:t>более простые и сложные. Нужно дать почувствовать каждому ребенку, даже слабому, что учителя верят в их силы и возможности. Пусть даже незначительный успех на олимпиаде вселит в них уверенность в свои силы, а это может привести и к более усиленным занятиям, и к действительным успехам.</w:t>
      </w:r>
    </w:p>
    <w:p w14:paraId="41E568D0" w14:textId="74AED9A5" w:rsidR="00726A20" w:rsidRPr="00806B45" w:rsidRDefault="00726A20" w:rsidP="00726A20">
      <w:pPr>
        <w:rPr>
          <w:rFonts w:ascii="Times New Roman" w:hAnsi="Times New Roman" w:cs="Times New Roman"/>
          <w:sz w:val="28"/>
          <w:szCs w:val="28"/>
          <w:lang w:val="ru-RU"/>
        </w:rPr>
      </w:pPr>
      <w:r w:rsidRPr="00806B45">
        <w:rPr>
          <w:rFonts w:ascii="Times New Roman" w:hAnsi="Times New Roman" w:cs="Times New Roman"/>
          <w:sz w:val="28"/>
          <w:szCs w:val="28"/>
          <w:lang w:val="ru-RU"/>
        </w:rPr>
        <w:t xml:space="preserve">Проведение школьных предметных недель стало традицией в нашей школе. Чаще всего она выливается в месячник, так работа проводится немалая. Кроме выпуска стенных газет, материал для которых подбирают сами дети из различных журналов, книг по занимательной математике, физике, мы проводим мероприятия для классов всех трех ступеней обучения. Это и КВНы, и кругосветки, игр «Счастливый случай», «Эрудит», </w:t>
      </w:r>
      <w:proofErr w:type="spellStart"/>
      <w:r w:rsidRPr="00806B45">
        <w:rPr>
          <w:rFonts w:ascii="Times New Roman" w:hAnsi="Times New Roman" w:cs="Times New Roman"/>
          <w:sz w:val="28"/>
          <w:szCs w:val="28"/>
          <w:lang w:val="ru-RU"/>
        </w:rPr>
        <w:t>брейн</w:t>
      </w:r>
      <w:proofErr w:type="spellEnd"/>
      <w:r w:rsidRPr="00806B45">
        <w:rPr>
          <w:rFonts w:ascii="Times New Roman" w:hAnsi="Times New Roman" w:cs="Times New Roman"/>
          <w:sz w:val="28"/>
          <w:szCs w:val="28"/>
          <w:lang w:val="ru-RU"/>
        </w:rPr>
        <w:t>-ринги, вечера и т.п. При их подготовке участвуют учащиеся под чутким руководством учителя. Так для проведения часов занимательной математики, конкурсов, игр, фокусов в начальных классах ученики среднего звена приносят различные материалы из детских журналов, дополнительной литературы, а затем начинают отбирать его, составлять сценарий мероприятия, изготавливать наглядные пособия.</w:t>
      </w:r>
    </w:p>
    <w:p w14:paraId="18F2D92B" w14:textId="77777777" w:rsidR="00726A20" w:rsidRPr="00806B45" w:rsidRDefault="00726A20" w:rsidP="00726A20">
      <w:pPr>
        <w:rPr>
          <w:rFonts w:ascii="Times New Roman" w:hAnsi="Times New Roman" w:cs="Times New Roman"/>
          <w:sz w:val="28"/>
          <w:szCs w:val="28"/>
          <w:lang w:val="ru-RU"/>
        </w:rPr>
      </w:pPr>
    </w:p>
    <w:p w14:paraId="378205C9" w14:textId="2E2B2AC3" w:rsidR="00726A20" w:rsidRPr="00806B45" w:rsidRDefault="00726A20" w:rsidP="006E4F56">
      <w:pPr>
        <w:rPr>
          <w:rFonts w:ascii="Times New Roman" w:hAnsi="Times New Roman" w:cs="Times New Roman"/>
          <w:color w:val="FF0000"/>
          <w:sz w:val="40"/>
          <w:szCs w:val="40"/>
          <w:lang w:val="ru-RU"/>
        </w:rPr>
      </w:pPr>
      <w:r w:rsidRPr="00806B45">
        <w:rPr>
          <w:rFonts w:ascii="Times New Roman" w:hAnsi="Times New Roman" w:cs="Times New Roman"/>
          <w:color w:val="FF0000"/>
          <w:sz w:val="40"/>
          <w:szCs w:val="40"/>
          <w:lang w:val="ru-RU"/>
        </w:rPr>
        <w:t>Опыт моей раб</w:t>
      </w:r>
      <w:r w:rsidR="006E4F56">
        <w:rPr>
          <w:rFonts w:ascii="Times New Roman" w:hAnsi="Times New Roman" w:cs="Times New Roman"/>
          <w:color w:val="FF0000"/>
          <w:sz w:val="40"/>
          <w:szCs w:val="40"/>
          <w:lang w:val="ru-RU"/>
        </w:rPr>
        <w:t xml:space="preserve">оты позволяет сделать следующие </w:t>
      </w:r>
      <w:r w:rsidRPr="00806B45">
        <w:rPr>
          <w:rFonts w:ascii="Times New Roman" w:hAnsi="Times New Roman" w:cs="Times New Roman"/>
          <w:color w:val="FF0000"/>
          <w:sz w:val="40"/>
          <w:szCs w:val="40"/>
          <w:lang w:val="ru-RU"/>
        </w:rPr>
        <w:t>выводы:</w:t>
      </w:r>
    </w:p>
    <w:p w14:paraId="1224CE95" w14:textId="77777777" w:rsidR="00726A20" w:rsidRPr="00806B45" w:rsidRDefault="00726A20" w:rsidP="006E4F56">
      <w:pPr>
        <w:rPr>
          <w:rFonts w:ascii="Times New Roman" w:hAnsi="Times New Roman" w:cs="Times New Roman"/>
          <w:color w:val="FF0000"/>
          <w:sz w:val="40"/>
          <w:szCs w:val="40"/>
          <w:lang w:val="ru-RU"/>
        </w:rPr>
      </w:pPr>
    </w:p>
    <w:p w14:paraId="2915E673" w14:textId="77777777" w:rsidR="00726A20" w:rsidRPr="00A2743C" w:rsidRDefault="00726A20" w:rsidP="006E4F56">
      <w:pPr>
        <w:pStyle w:val="a3"/>
        <w:numPr>
          <w:ilvl w:val="0"/>
          <w:numId w:val="8"/>
        </w:numPr>
        <w:spacing w:after="0" w:line="240" w:lineRule="auto"/>
        <w:rPr>
          <w:rFonts w:ascii="Times New Roman" w:hAnsi="Times New Roman" w:cs="Times New Roman"/>
          <w:sz w:val="32"/>
          <w:szCs w:val="32"/>
          <w:lang w:val="ru-RU"/>
        </w:rPr>
      </w:pPr>
      <w:r w:rsidRPr="00A2743C">
        <w:rPr>
          <w:rFonts w:ascii="Times New Roman" w:hAnsi="Times New Roman" w:cs="Times New Roman"/>
          <w:sz w:val="32"/>
          <w:szCs w:val="32"/>
          <w:lang w:val="ru-RU"/>
        </w:rPr>
        <w:t>ведение уроков требует от учителя большого внимания и труда, знания индивидуальных особенностей, психологии каждого ученика;</w:t>
      </w:r>
    </w:p>
    <w:p w14:paraId="483685B8" w14:textId="77777777" w:rsidR="00726A20" w:rsidRPr="00A2743C" w:rsidRDefault="00726A20" w:rsidP="006E4F56">
      <w:pPr>
        <w:pStyle w:val="a3"/>
        <w:numPr>
          <w:ilvl w:val="0"/>
          <w:numId w:val="8"/>
        </w:numPr>
        <w:spacing w:after="0" w:line="240" w:lineRule="auto"/>
        <w:rPr>
          <w:rFonts w:ascii="Times New Roman" w:hAnsi="Times New Roman" w:cs="Times New Roman"/>
          <w:sz w:val="32"/>
          <w:szCs w:val="32"/>
          <w:lang w:val="ru-RU"/>
        </w:rPr>
      </w:pPr>
      <w:r w:rsidRPr="00A2743C">
        <w:rPr>
          <w:rFonts w:ascii="Times New Roman" w:hAnsi="Times New Roman" w:cs="Times New Roman"/>
          <w:sz w:val="32"/>
          <w:szCs w:val="32"/>
          <w:lang w:val="ru-RU"/>
        </w:rPr>
        <w:t>прежде, чем объяснить, нужно заинтересовать;</w:t>
      </w:r>
    </w:p>
    <w:p w14:paraId="6EB4C9AB" w14:textId="77777777" w:rsidR="00726A20" w:rsidRPr="00A2743C" w:rsidRDefault="00726A20" w:rsidP="006E4F56">
      <w:pPr>
        <w:pStyle w:val="a3"/>
        <w:numPr>
          <w:ilvl w:val="0"/>
          <w:numId w:val="8"/>
        </w:numPr>
        <w:spacing w:after="0" w:line="240" w:lineRule="auto"/>
        <w:rPr>
          <w:rFonts w:ascii="Times New Roman" w:hAnsi="Times New Roman" w:cs="Times New Roman"/>
          <w:sz w:val="32"/>
          <w:szCs w:val="32"/>
          <w:lang w:val="ru-RU"/>
        </w:rPr>
      </w:pPr>
      <w:r w:rsidRPr="00A2743C">
        <w:rPr>
          <w:rFonts w:ascii="Times New Roman" w:hAnsi="Times New Roman" w:cs="Times New Roman"/>
          <w:sz w:val="32"/>
          <w:szCs w:val="32"/>
          <w:lang w:val="ru-RU"/>
        </w:rPr>
        <w:t>прежде, чем заставить действовать – подготовить к действию;</w:t>
      </w:r>
    </w:p>
    <w:p w14:paraId="28A99F8E" w14:textId="77777777" w:rsidR="00726A20" w:rsidRPr="00A2743C" w:rsidRDefault="00726A20" w:rsidP="006E4F56">
      <w:pPr>
        <w:pStyle w:val="a3"/>
        <w:numPr>
          <w:ilvl w:val="0"/>
          <w:numId w:val="8"/>
        </w:numPr>
        <w:spacing w:after="0" w:line="240" w:lineRule="auto"/>
        <w:rPr>
          <w:rFonts w:ascii="Times New Roman" w:hAnsi="Times New Roman" w:cs="Times New Roman"/>
          <w:sz w:val="32"/>
          <w:szCs w:val="32"/>
          <w:lang w:val="ru-RU"/>
        </w:rPr>
      </w:pPr>
      <w:r w:rsidRPr="00A2743C">
        <w:rPr>
          <w:rFonts w:ascii="Times New Roman" w:hAnsi="Times New Roman" w:cs="Times New Roman"/>
          <w:sz w:val="32"/>
          <w:szCs w:val="32"/>
          <w:lang w:val="ru-RU"/>
        </w:rPr>
        <w:t>прежде, чем обратиться к реакциям – подготовить установку;</w:t>
      </w:r>
    </w:p>
    <w:p w14:paraId="0E5ADCEF" w14:textId="77777777" w:rsidR="00726A20" w:rsidRDefault="00726A20" w:rsidP="006E4F56">
      <w:pPr>
        <w:pStyle w:val="a3"/>
        <w:numPr>
          <w:ilvl w:val="0"/>
          <w:numId w:val="8"/>
        </w:numPr>
        <w:spacing w:after="0" w:line="240" w:lineRule="auto"/>
        <w:rPr>
          <w:rFonts w:ascii="Times New Roman" w:hAnsi="Times New Roman" w:cs="Times New Roman"/>
          <w:sz w:val="32"/>
          <w:szCs w:val="32"/>
          <w:lang w:val="ru-RU"/>
        </w:rPr>
      </w:pPr>
      <w:r w:rsidRPr="00A2743C">
        <w:rPr>
          <w:rFonts w:ascii="Times New Roman" w:hAnsi="Times New Roman" w:cs="Times New Roman"/>
          <w:sz w:val="32"/>
          <w:szCs w:val="32"/>
          <w:lang w:val="ru-RU"/>
        </w:rPr>
        <w:t>прежде, чем сообщить что-нибудь новое – вызвать ожидание нового.</w:t>
      </w:r>
    </w:p>
    <w:p w14:paraId="43B6ED2E" w14:textId="50A47ECB" w:rsidR="007313A8" w:rsidRDefault="007313A8" w:rsidP="007313A8">
      <w:pPr>
        <w:pStyle w:val="a3"/>
        <w:spacing w:after="0" w:line="240" w:lineRule="auto"/>
        <w:ind w:left="1440"/>
        <w:jc w:val="center"/>
        <w:rPr>
          <w:rFonts w:ascii="Times New Roman" w:hAnsi="Times New Roman" w:cs="Times New Roman"/>
          <w:color w:val="3C3FCA"/>
          <w:sz w:val="32"/>
          <w:szCs w:val="32"/>
          <w:lang w:val="ru-RU"/>
        </w:rPr>
      </w:pPr>
      <w:r w:rsidRPr="007313A8">
        <w:rPr>
          <w:rFonts w:ascii="Times New Roman" w:hAnsi="Times New Roman" w:cs="Times New Roman"/>
          <w:color w:val="3C3FCA"/>
          <w:sz w:val="32"/>
          <w:szCs w:val="32"/>
          <w:lang w:val="ru-RU"/>
        </w:rPr>
        <w:lastRenderedPageBreak/>
        <w:t xml:space="preserve">Итоги успеваемости </w:t>
      </w:r>
      <w:proofErr w:type="gramStart"/>
      <w:r w:rsidRPr="007313A8">
        <w:rPr>
          <w:rFonts w:ascii="Times New Roman" w:hAnsi="Times New Roman" w:cs="Times New Roman"/>
          <w:color w:val="3C3FCA"/>
          <w:sz w:val="32"/>
          <w:szCs w:val="32"/>
          <w:lang w:val="ru-RU"/>
        </w:rPr>
        <w:t>обучающихся</w:t>
      </w:r>
      <w:proofErr w:type="gramEnd"/>
    </w:p>
    <w:p w14:paraId="1A715702" w14:textId="59A384AB" w:rsidR="007313A8" w:rsidRPr="007313A8" w:rsidRDefault="007313A8" w:rsidP="007313A8">
      <w:pPr>
        <w:pStyle w:val="a3"/>
        <w:spacing w:after="0" w:line="240" w:lineRule="auto"/>
        <w:ind w:left="1440"/>
        <w:jc w:val="center"/>
        <w:rPr>
          <w:rFonts w:ascii="Times New Roman" w:hAnsi="Times New Roman" w:cs="Times New Roman"/>
          <w:color w:val="3C3FCA"/>
          <w:sz w:val="32"/>
          <w:szCs w:val="32"/>
          <w:lang w:val="ru-RU"/>
        </w:rPr>
      </w:pPr>
    </w:p>
    <w:p w14:paraId="30A80264" w14:textId="057BF88A" w:rsidR="00726A20" w:rsidRDefault="007313A8" w:rsidP="00726A20">
      <w:pPr>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inline distT="0" distB="0" distL="0" distR="0" wp14:anchorId="2A4482F4" wp14:editId="349ABC91">
            <wp:extent cx="5804452" cy="7132320"/>
            <wp:effectExtent l="0" t="0" r="6350" b="0"/>
            <wp:docPr id="2" name="Рисунок 2" descr="E:\Scanned Documents\диаграмм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anned Documents\диаграмма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8324" cy="7137078"/>
                    </a:xfrm>
                    <a:prstGeom prst="rect">
                      <a:avLst/>
                    </a:prstGeom>
                    <a:noFill/>
                    <a:ln>
                      <a:noFill/>
                    </a:ln>
                  </pic:spPr>
                </pic:pic>
              </a:graphicData>
            </a:graphic>
          </wp:inline>
        </w:drawing>
      </w:r>
    </w:p>
    <w:p w14:paraId="2E4E8133" w14:textId="1F8AD505" w:rsidR="007313A8" w:rsidRPr="00806B45" w:rsidRDefault="007313A8" w:rsidP="00726A20">
      <w:pPr>
        <w:rPr>
          <w:rFonts w:ascii="Times New Roman" w:hAnsi="Times New Roman" w:cs="Times New Roman"/>
          <w:sz w:val="28"/>
          <w:szCs w:val="28"/>
          <w:lang w:val="ru-RU"/>
        </w:rPr>
      </w:pPr>
      <w:r>
        <w:rPr>
          <w:rFonts w:ascii="Times New Roman" w:hAnsi="Times New Roman" w:cs="Times New Roman"/>
          <w:noProof/>
          <w:sz w:val="28"/>
          <w:szCs w:val="28"/>
          <w:lang w:val="ru-RU" w:eastAsia="ru-RU"/>
        </w:rPr>
        <w:lastRenderedPageBreak/>
        <w:drawing>
          <wp:inline distT="0" distB="0" distL="0" distR="0" wp14:anchorId="0010DAD7" wp14:editId="642359F4">
            <wp:extent cx="6058894" cy="8326403"/>
            <wp:effectExtent l="0" t="0" r="0" b="0"/>
            <wp:docPr id="16" name="Рисунок 16" descr="E:\Scanned Documents\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anned Documents\00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60356" cy="8328413"/>
                    </a:xfrm>
                    <a:prstGeom prst="rect">
                      <a:avLst/>
                    </a:prstGeom>
                    <a:noFill/>
                    <a:ln>
                      <a:noFill/>
                    </a:ln>
                  </pic:spPr>
                </pic:pic>
              </a:graphicData>
            </a:graphic>
          </wp:inline>
        </w:drawing>
      </w:r>
      <w:bookmarkStart w:id="0" w:name="_GoBack"/>
      <w:bookmarkEnd w:id="0"/>
    </w:p>
    <w:p w14:paraId="7B62804F" w14:textId="738A86F8" w:rsidR="00E27FBE" w:rsidRPr="000F524C" w:rsidRDefault="00E27FBE" w:rsidP="00E27FBE">
      <w:pPr>
        <w:rPr>
          <w:rFonts w:ascii="Times New Roman" w:hAnsi="Times New Roman" w:cs="Times New Roman"/>
          <w:sz w:val="28"/>
          <w:szCs w:val="28"/>
          <w:lang w:val="ru-RU"/>
        </w:rPr>
      </w:pPr>
    </w:p>
    <w:p w14:paraId="0AA5B322" w14:textId="77777777" w:rsidR="00EB1A86" w:rsidRPr="00726A20" w:rsidRDefault="00EB1A86" w:rsidP="00A71821">
      <w:pPr>
        <w:jc w:val="right"/>
        <w:rPr>
          <w:rFonts w:ascii="Times New Roman" w:hAnsi="Times New Roman" w:cs="Times New Roman"/>
          <w:color w:val="1F497D" w:themeColor="text2"/>
          <w:sz w:val="24"/>
          <w:szCs w:val="24"/>
          <w:lang w:val="ru-RU"/>
        </w:rPr>
      </w:pPr>
    </w:p>
    <w:sectPr w:rsidR="00EB1A86" w:rsidRPr="00726A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060E"/>
    <w:multiLevelType w:val="hybridMultilevel"/>
    <w:tmpl w:val="8FF2D9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82190"/>
    <w:multiLevelType w:val="hybridMultilevel"/>
    <w:tmpl w:val="DC566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03C44"/>
    <w:multiLevelType w:val="hybridMultilevel"/>
    <w:tmpl w:val="6DD64500"/>
    <w:lvl w:ilvl="0" w:tplc="F1D040EE">
      <w:start w:val="1"/>
      <w:numFmt w:val="bullet"/>
      <w:lvlText w:val="-"/>
      <w:lvlJc w:val="left"/>
      <w:pPr>
        <w:ind w:left="720" w:hanging="360"/>
      </w:pPr>
      <w:rPr>
        <w:rFonts w:ascii="Cambria" w:eastAsiaTheme="minorEastAsia" w:hAnsi="Cambr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537834"/>
    <w:multiLevelType w:val="hybridMultilevel"/>
    <w:tmpl w:val="5A0AB8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A505F92"/>
    <w:multiLevelType w:val="hybridMultilevel"/>
    <w:tmpl w:val="66705F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B24B8C"/>
    <w:multiLevelType w:val="hybridMultilevel"/>
    <w:tmpl w:val="A192F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FD6E5F"/>
    <w:multiLevelType w:val="hybridMultilevel"/>
    <w:tmpl w:val="DC566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092761"/>
    <w:multiLevelType w:val="hybridMultilevel"/>
    <w:tmpl w:val="C9D461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4326F5"/>
    <w:multiLevelType w:val="hybridMultilevel"/>
    <w:tmpl w:val="77E03EA2"/>
    <w:lvl w:ilvl="0" w:tplc="F1D040E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D6B86"/>
    <w:multiLevelType w:val="hybridMultilevel"/>
    <w:tmpl w:val="47F86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06EA8"/>
    <w:multiLevelType w:val="hybridMultilevel"/>
    <w:tmpl w:val="A1B8B7AA"/>
    <w:lvl w:ilvl="0" w:tplc="7B562586">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2734CE"/>
    <w:multiLevelType w:val="hybridMultilevel"/>
    <w:tmpl w:val="5A7A574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5A05D5"/>
    <w:multiLevelType w:val="hybridMultilevel"/>
    <w:tmpl w:val="B3F2E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5F43E7"/>
    <w:multiLevelType w:val="hybridMultilevel"/>
    <w:tmpl w:val="EE5E0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7A7017"/>
    <w:multiLevelType w:val="hybridMultilevel"/>
    <w:tmpl w:val="CFF454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7BF3B16"/>
    <w:multiLevelType w:val="hybridMultilevel"/>
    <w:tmpl w:val="DF94E446"/>
    <w:lvl w:ilvl="0" w:tplc="F1D040EE">
      <w:start w:val="1"/>
      <w:numFmt w:val="bullet"/>
      <w:lvlText w:val="-"/>
      <w:lvlJc w:val="left"/>
      <w:pPr>
        <w:ind w:left="1350" w:hanging="360"/>
      </w:pPr>
      <w:rPr>
        <w:rFonts w:ascii="Cambria" w:eastAsiaTheme="minorEastAsia" w:hAnsi="Cambria" w:cstheme="minorBidi"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6">
    <w:nsid w:val="489716C3"/>
    <w:multiLevelType w:val="hybridMultilevel"/>
    <w:tmpl w:val="E5127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3C1CF8"/>
    <w:multiLevelType w:val="hybridMultilevel"/>
    <w:tmpl w:val="FC90B2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1E150E"/>
    <w:multiLevelType w:val="hybridMultilevel"/>
    <w:tmpl w:val="ED72E0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2E01669"/>
    <w:multiLevelType w:val="hybridMultilevel"/>
    <w:tmpl w:val="1A826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CB2E36"/>
    <w:multiLevelType w:val="hybridMultilevel"/>
    <w:tmpl w:val="C17AF6FC"/>
    <w:lvl w:ilvl="0" w:tplc="8B885492">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E60A7F"/>
    <w:multiLevelType w:val="hybridMultilevel"/>
    <w:tmpl w:val="1A06C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6E30C3"/>
    <w:multiLevelType w:val="hybridMultilevel"/>
    <w:tmpl w:val="434ACB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D6062B"/>
    <w:multiLevelType w:val="hybridMultilevel"/>
    <w:tmpl w:val="A2C01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B5A3C39"/>
    <w:multiLevelType w:val="hybridMultilevel"/>
    <w:tmpl w:val="4EAC8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830A9F"/>
    <w:multiLevelType w:val="hybridMultilevel"/>
    <w:tmpl w:val="3D28894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23D5182"/>
    <w:multiLevelType w:val="hybridMultilevel"/>
    <w:tmpl w:val="9C329D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852F24"/>
    <w:multiLevelType w:val="hybridMultilevel"/>
    <w:tmpl w:val="7A50B858"/>
    <w:lvl w:ilvl="0" w:tplc="F1D040EE">
      <w:start w:val="1"/>
      <w:numFmt w:val="bullet"/>
      <w:lvlText w:val="-"/>
      <w:lvlJc w:val="left"/>
      <w:pPr>
        <w:ind w:left="720" w:hanging="360"/>
      </w:pPr>
      <w:rPr>
        <w:rFonts w:ascii="Cambria" w:eastAsiaTheme="minorEastAsia" w:hAnsi="Cambr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3294450"/>
    <w:multiLevelType w:val="hybridMultilevel"/>
    <w:tmpl w:val="D6341B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9C30D41"/>
    <w:multiLevelType w:val="hybridMultilevel"/>
    <w:tmpl w:val="86A25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D8A6236"/>
    <w:multiLevelType w:val="hybridMultilevel"/>
    <w:tmpl w:val="F5705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4"/>
  </w:num>
  <w:num w:numId="3">
    <w:abstractNumId w:val="18"/>
  </w:num>
  <w:num w:numId="4">
    <w:abstractNumId w:val="11"/>
  </w:num>
  <w:num w:numId="5">
    <w:abstractNumId w:val="9"/>
  </w:num>
  <w:num w:numId="6">
    <w:abstractNumId w:val="8"/>
  </w:num>
  <w:num w:numId="7">
    <w:abstractNumId w:val="22"/>
  </w:num>
  <w:num w:numId="8">
    <w:abstractNumId w:val="25"/>
  </w:num>
  <w:num w:numId="9">
    <w:abstractNumId w:val="30"/>
  </w:num>
  <w:num w:numId="10">
    <w:abstractNumId w:val="10"/>
  </w:num>
  <w:num w:numId="11">
    <w:abstractNumId w:val="0"/>
  </w:num>
  <w:num w:numId="12">
    <w:abstractNumId w:val="26"/>
  </w:num>
  <w:num w:numId="13">
    <w:abstractNumId w:val="7"/>
  </w:num>
  <w:num w:numId="14">
    <w:abstractNumId w:val="12"/>
  </w:num>
  <w:num w:numId="15">
    <w:abstractNumId w:val="19"/>
  </w:num>
  <w:num w:numId="16">
    <w:abstractNumId w:val="5"/>
  </w:num>
  <w:num w:numId="17">
    <w:abstractNumId w:val="29"/>
  </w:num>
  <w:num w:numId="18">
    <w:abstractNumId w:val="6"/>
  </w:num>
  <w:num w:numId="19">
    <w:abstractNumId w:val="1"/>
  </w:num>
  <w:num w:numId="20">
    <w:abstractNumId w:val="16"/>
  </w:num>
  <w:num w:numId="21">
    <w:abstractNumId w:val="3"/>
  </w:num>
  <w:num w:numId="22">
    <w:abstractNumId w:val="13"/>
  </w:num>
  <w:num w:numId="23">
    <w:abstractNumId w:val="14"/>
  </w:num>
  <w:num w:numId="24">
    <w:abstractNumId w:val="28"/>
  </w:num>
  <w:num w:numId="25">
    <w:abstractNumId w:val="23"/>
  </w:num>
  <w:num w:numId="26">
    <w:abstractNumId w:val="15"/>
  </w:num>
  <w:num w:numId="27">
    <w:abstractNumId w:val="2"/>
  </w:num>
  <w:num w:numId="28">
    <w:abstractNumId w:val="27"/>
  </w:num>
  <w:num w:numId="29">
    <w:abstractNumId w:val="17"/>
  </w:num>
  <w:num w:numId="30">
    <w:abstractNumId w:val="4"/>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821"/>
    <w:rsid w:val="000F524C"/>
    <w:rsid w:val="001564FB"/>
    <w:rsid w:val="00163013"/>
    <w:rsid w:val="001C5E81"/>
    <w:rsid w:val="001C6F34"/>
    <w:rsid w:val="001F0698"/>
    <w:rsid w:val="001F123F"/>
    <w:rsid w:val="001F364F"/>
    <w:rsid w:val="0020122B"/>
    <w:rsid w:val="0023439B"/>
    <w:rsid w:val="00286B1D"/>
    <w:rsid w:val="00293080"/>
    <w:rsid w:val="0031490E"/>
    <w:rsid w:val="00356761"/>
    <w:rsid w:val="00366A8E"/>
    <w:rsid w:val="0037390F"/>
    <w:rsid w:val="00382AFD"/>
    <w:rsid w:val="003E366A"/>
    <w:rsid w:val="00401497"/>
    <w:rsid w:val="0043669C"/>
    <w:rsid w:val="004A186B"/>
    <w:rsid w:val="004B3EEC"/>
    <w:rsid w:val="00517711"/>
    <w:rsid w:val="00530866"/>
    <w:rsid w:val="0055475C"/>
    <w:rsid w:val="0058105F"/>
    <w:rsid w:val="005A3521"/>
    <w:rsid w:val="005E1E0E"/>
    <w:rsid w:val="00675C5D"/>
    <w:rsid w:val="006E4F56"/>
    <w:rsid w:val="00711E6D"/>
    <w:rsid w:val="00726A20"/>
    <w:rsid w:val="007313A8"/>
    <w:rsid w:val="00753200"/>
    <w:rsid w:val="007700C9"/>
    <w:rsid w:val="00790012"/>
    <w:rsid w:val="007E44E8"/>
    <w:rsid w:val="00806B45"/>
    <w:rsid w:val="00811ABE"/>
    <w:rsid w:val="00816B1D"/>
    <w:rsid w:val="008E1F1C"/>
    <w:rsid w:val="009175D1"/>
    <w:rsid w:val="0094153D"/>
    <w:rsid w:val="00993D5F"/>
    <w:rsid w:val="00A069A1"/>
    <w:rsid w:val="00A2743C"/>
    <w:rsid w:val="00A71821"/>
    <w:rsid w:val="00AC5CB9"/>
    <w:rsid w:val="00C10402"/>
    <w:rsid w:val="00C477D7"/>
    <w:rsid w:val="00C87BC8"/>
    <w:rsid w:val="00CA4B4B"/>
    <w:rsid w:val="00CE751B"/>
    <w:rsid w:val="00D37711"/>
    <w:rsid w:val="00E139B5"/>
    <w:rsid w:val="00E27FBE"/>
    <w:rsid w:val="00E3551A"/>
    <w:rsid w:val="00EB1A86"/>
    <w:rsid w:val="00EB2F26"/>
    <w:rsid w:val="00ED50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618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821"/>
    <w:pPr>
      <w:ind w:left="720"/>
      <w:contextualSpacing/>
    </w:pPr>
  </w:style>
  <w:style w:type="table" w:styleId="a4">
    <w:name w:val="Table Grid"/>
    <w:basedOn w:val="a1"/>
    <w:uiPriority w:val="59"/>
    <w:rsid w:val="00993D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06B4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06B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821"/>
    <w:pPr>
      <w:ind w:left="720"/>
      <w:contextualSpacing/>
    </w:pPr>
  </w:style>
  <w:style w:type="table" w:styleId="a4">
    <w:name w:val="Table Grid"/>
    <w:basedOn w:val="a1"/>
    <w:uiPriority w:val="59"/>
    <w:rsid w:val="00993D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06B4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06B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06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30</Pages>
  <Words>4663</Words>
  <Characters>26581</Characters>
  <Application>Microsoft Office Word</Application>
  <DocSecurity>0</DocSecurity>
  <Lines>221</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Baker Hughes Incorporated</Company>
  <LinksUpToDate>false</LinksUpToDate>
  <CharactersWithSpaces>31182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Gerbst, Nataliya</dc:creator>
  <cp:lastModifiedBy>User</cp:lastModifiedBy>
  <cp:revision>6</cp:revision>
  <dcterms:created xsi:type="dcterms:W3CDTF">2017-09-21T04:45:00Z</dcterms:created>
  <dcterms:modified xsi:type="dcterms:W3CDTF">2017-10-02T12:40:00Z</dcterms:modified>
</cp:coreProperties>
</file>