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CD3" w:rsidRPr="00C944C7" w:rsidRDefault="00945CD3" w:rsidP="00945CD3">
      <w:pPr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ОГАПОУ «Дмитриевский сельскохозяйственный техникум»</w:t>
      </w:r>
    </w:p>
    <w:p w:rsidR="00945CD3" w:rsidRPr="00C944C7" w:rsidRDefault="00945CD3" w:rsidP="00945CD3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945CD3" w:rsidRDefault="00945CD3" w:rsidP="00945CD3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945CD3" w:rsidRDefault="00945CD3" w:rsidP="00945CD3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firstLine="540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C944C7">
        <w:rPr>
          <w:rFonts w:ascii="Times New Roman" w:hAnsi="Times New Roman"/>
          <w:b/>
          <w:sz w:val="32"/>
          <w:szCs w:val="32"/>
        </w:rPr>
        <w:t>Обобщение педагогического опыта</w:t>
      </w:r>
    </w:p>
    <w:p w:rsidR="00945CD3" w:rsidRPr="00C944C7" w:rsidRDefault="00945CD3" w:rsidP="00945CD3">
      <w:pPr>
        <w:ind w:firstLine="5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преподавателя </w:t>
      </w:r>
      <w:r w:rsidRPr="00C944C7">
        <w:rPr>
          <w:rFonts w:ascii="Times New Roman" w:hAnsi="Times New Roman"/>
          <w:b/>
          <w:sz w:val="32"/>
          <w:szCs w:val="32"/>
        </w:rPr>
        <w:t xml:space="preserve"> истории и обществознания</w:t>
      </w:r>
    </w:p>
    <w:p w:rsidR="00945CD3" w:rsidRPr="00C944C7" w:rsidRDefault="00945CD3" w:rsidP="00945CD3">
      <w:pPr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Расуловой </w:t>
      </w:r>
      <w:proofErr w:type="spellStart"/>
      <w:r>
        <w:rPr>
          <w:rFonts w:ascii="Times New Roman" w:hAnsi="Times New Roman"/>
          <w:b/>
          <w:sz w:val="32"/>
          <w:szCs w:val="32"/>
        </w:rPr>
        <w:t>Наиды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Магомедовны</w:t>
      </w:r>
    </w:p>
    <w:p w:rsidR="00945CD3" w:rsidRPr="00C944C7" w:rsidRDefault="00945CD3" w:rsidP="00945CD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C944C7">
        <w:rPr>
          <w:rFonts w:ascii="Times New Roman" w:hAnsi="Times New Roman"/>
          <w:sz w:val="28"/>
          <w:szCs w:val="28"/>
        </w:rPr>
        <w:t>по теме:</w:t>
      </w:r>
    </w:p>
    <w:p w:rsidR="00945CD3" w:rsidRPr="00C944C7" w:rsidRDefault="00945CD3" w:rsidP="00945CD3">
      <w:pPr>
        <w:ind w:firstLine="540"/>
        <w:jc w:val="center"/>
        <w:rPr>
          <w:rFonts w:ascii="Times New Roman" w:hAnsi="Times New Roman"/>
          <w:b/>
          <w:sz w:val="36"/>
          <w:szCs w:val="36"/>
        </w:rPr>
      </w:pPr>
      <w:r w:rsidRPr="00C944C7">
        <w:rPr>
          <w:rFonts w:ascii="Times New Roman" w:hAnsi="Times New Roman"/>
          <w:b/>
          <w:sz w:val="36"/>
          <w:szCs w:val="36"/>
        </w:rPr>
        <w:t>«Интерактивное обучение на уроках истории и обществознания»</w:t>
      </w:r>
    </w:p>
    <w:p w:rsidR="00945CD3" w:rsidRPr="00C944C7" w:rsidRDefault="00945CD3" w:rsidP="00945CD3">
      <w:pPr>
        <w:ind w:firstLine="540"/>
        <w:rPr>
          <w:rFonts w:ascii="Times New Roman" w:hAnsi="Times New Roman"/>
          <w:b/>
          <w:sz w:val="36"/>
          <w:szCs w:val="36"/>
        </w:rPr>
      </w:pPr>
    </w:p>
    <w:p w:rsidR="00945CD3" w:rsidRPr="00C944C7" w:rsidRDefault="00945CD3" w:rsidP="00945CD3">
      <w:pPr>
        <w:ind w:firstLine="540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firstLine="540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firstLine="540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firstLine="540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firstLine="540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firstLine="540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firstLine="540"/>
        <w:rPr>
          <w:rFonts w:ascii="Times New Roman" w:hAnsi="Times New Roman"/>
          <w:sz w:val="28"/>
          <w:szCs w:val="28"/>
        </w:rPr>
      </w:pPr>
    </w:p>
    <w:p w:rsidR="00945CD3" w:rsidRDefault="00945CD3" w:rsidP="00945CD3">
      <w:pPr>
        <w:ind w:firstLine="540"/>
        <w:rPr>
          <w:rFonts w:ascii="Times New Roman" w:hAnsi="Times New Roman"/>
          <w:sz w:val="28"/>
          <w:szCs w:val="28"/>
        </w:rPr>
      </w:pPr>
    </w:p>
    <w:p w:rsidR="00945CD3" w:rsidRDefault="00945CD3" w:rsidP="00945CD3">
      <w:pPr>
        <w:ind w:firstLine="540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firstLine="540"/>
        <w:rPr>
          <w:rFonts w:ascii="Times New Roman" w:hAnsi="Times New Roman"/>
          <w:sz w:val="28"/>
          <w:szCs w:val="28"/>
        </w:rPr>
      </w:pPr>
    </w:p>
    <w:p w:rsidR="00945CD3" w:rsidRDefault="00945CD3" w:rsidP="00945CD3">
      <w:pPr>
        <w:ind w:firstLine="54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Дмитриевка </w:t>
      </w:r>
    </w:p>
    <w:p w:rsidR="00945CD3" w:rsidRPr="00C944C7" w:rsidRDefault="00945CD3" w:rsidP="00945CD3">
      <w:pPr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2017 </w:t>
      </w:r>
      <w:r w:rsidRPr="00C944C7">
        <w:rPr>
          <w:rFonts w:ascii="Times New Roman" w:hAnsi="Times New Roman"/>
          <w:sz w:val="28"/>
          <w:szCs w:val="28"/>
        </w:rPr>
        <w:t>год</w:t>
      </w:r>
    </w:p>
    <w:p w:rsidR="00945CD3" w:rsidRDefault="00945CD3" w:rsidP="00945CD3">
      <w:pPr>
        <w:tabs>
          <w:tab w:val="left" w:pos="281"/>
        </w:tabs>
        <w:ind w:firstLine="540"/>
        <w:rPr>
          <w:rFonts w:ascii="Times New Roman" w:hAnsi="Times New Roman"/>
          <w:b/>
          <w:sz w:val="28"/>
          <w:szCs w:val="28"/>
        </w:rPr>
      </w:pPr>
      <w:r w:rsidRPr="005C4C24">
        <w:rPr>
          <w:rFonts w:ascii="Times New Roman" w:hAnsi="Times New Roman"/>
          <w:b/>
          <w:sz w:val="28"/>
          <w:szCs w:val="28"/>
        </w:rPr>
        <w:lastRenderedPageBreak/>
        <w:tab/>
      </w:r>
    </w:p>
    <w:p w:rsidR="00945CD3" w:rsidRPr="005C4C24" w:rsidRDefault="00945CD3" w:rsidP="00945CD3">
      <w:pPr>
        <w:tabs>
          <w:tab w:val="left" w:pos="281"/>
        </w:tabs>
        <w:ind w:firstLine="540"/>
        <w:rPr>
          <w:rFonts w:ascii="Times New Roman" w:hAnsi="Times New Roman"/>
          <w:b/>
          <w:sz w:val="28"/>
          <w:szCs w:val="28"/>
        </w:rPr>
      </w:pPr>
      <w:r w:rsidRPr="005C4C24">
        <w:rPr>
          <w:rFonts w:ascii="Times New Roman" w:hAnsi="Times New Roman"/>
          <w:b/>
          <w:sz w:val="28"/>
          <w:szCs w:val="28"/>
        </w:rPr>
        <w:t xml:space="preserve">  1 Раздел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945CD3" w:rsidRPr="00C944C7" w:rsidRDefault="00945CD3" w:rsidP="00945CD3">
      <w:pPr>
        <w:pStyle w:val="a3"/>
        <w:numPr>
          <w:ilvl w:val="1"/>
          <w:numId w:val="1"/>
        </w:numPr>
        <w:tabs>
          <w:tab w:val="left" w:pos="281"/>
        </w:tabs>
        <w:ind w:left="0" w:firstLine="540"/>
        <w:rPr>
          <w:rFonts w:ascii="Times New Roman" w:hAnsi="Times New Roman"/>
          <w:b/>
          <w:i/>
          <w:sz w:val="28"/>
          <w:szCs w:val="28"/>
        </w:rPr>
      </w:pPr>
      <w:r w:rsidRPr="00C944C7">
        <w:rPr>
          <w:rFonts w:ascii="Times New Roman" w:hAnsi="Times New Roman"/>
          <w:b/>
          <w:i/>
          <w:sz w:val="28"/>
          <w:szCs w:val="28"/>
        </w:rPr>
        <w:t>Сведения об авторе:</w:t>
      </w:r>
    </w:p>
    <w:p w:rsidR="00945CD3" w:rsidRPr="004F3705" w:rsidRDefault="00945CD3" w:rsidP="00945CD3">
      <w:pPr>
        <w:tabs>
          <w:tab w:val="left" w:pos="281"/>
        </w:tabs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Расулова </w:t>
      </w:r>
      <w:proofErr w:type="spellStart"/>
      <w:r>
        <w:rPr>
          <w:rFonts w:ascii="Times New Roman" w:hAnsi="Times New Roman"/>
          <w:b/>
          <w:sz w:val="28"/>
          <w:szCs w:val="28"/>
        </w:rPr>
        <w:t>Наида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Магомедовна</w:t>
      </w:r>
    </w:p>
    <w:p w:rsidR="00945CD3" w:rsidRPr="004F3705" w:rsidRDefault="00945CD3" w:rsidP="00945CD3">
      <w:pPr>
        <w:tabs>
          <w:tab w:val="left" w:pos="281"/>
        </w:tabs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4F3705">
        <w:rPr>
          <w:rFonts w:ascii="Times New Roman" w:hAnsi="Times New Roman"/>
          <w:b/>
          <w:sz w:val="28"/>
          <w:szCs w:val="28"/>
        </w:rPr>
        <w:t>Образование</w:t>
      </w:r>
    </w:p>
    <w:p w:rsidR="00945CD3" w:rsidRPr="004F3705" w:rsidRDefault="00945CD3" w:rsidP="00945CD3">
      <w:pPr>
        <w:tabs>
          <w:tab w:val="left" w:pos="281"/>
        </w:tabs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4F3705">
        <w:rPr>
          <w:rFonts w:ascii="Times New Roman" w:hAnsi="Times New Roman"/>
          <w:b/>
          <w:sz w:val="28"/>
          <w:szCs w:val="28"/>
        </w:rPr>
        <w:t>Высшее</w:t>
      </w:r>
    </w:p>
    <w:p w:rsidR="00945CD3" w:rsidRPr="004F3705" w:rsidRDefault="00945CD3" w:rsidP="00945CD3">
      <w:pPr>
        <w:tabs>
          <w:tab w:val="left" w:pos="281"/>
        </w:tabs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4F3705">
        <w:rPr>
          <w:rFonts w:ascii="Times New Roman" w:hAnsi="Times New Roman"/>
          <w:b/>
          <w:sz w:val="28"/>
          <w:szCs w:val="28"/>
        </w:rPr>
        <w:t>Стаж педагогической работы</w:t>
      </w:r>
    </w:p>
    <w:p w:rsidR="00945CD3" w:rsidRPr="004F3705" w:rsidRDefault="00945CD3" w:rsidP="00945CD3">
      <w:pPr>
        <w:tabs>
          <w:tab w:val="left" w:pos="281"/>
        </w:tabs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 года (с 1995</w:t>
      </w:r>
      <w:r w:rsidRPr="004F3705">
        <w:rPr>
          <w:rFonts w:ascii="Times New Roman" w:hAnsi="Times New Roman"/>
          <w:b/>
          <w:sz w:val="28"/>
          <w:szCs w:val="28"/>
        </w:rPr>
        <w:t>г.)</w:t>
      </w:r>
    </w:p>
    <w:p w:rsidR="00945CD3" w:rsidRPr="004F3705" w:rsidRDefault="00945CD3" w:rsidP="00945CD3">
      <w:pPr>
        <w:tabs>
          <w:tab w:val="left" w:pos="281"/>
        </w:tabs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4F3705">
        <w:rPr>
          <w:rFonts w:ascii="Times New Roman" w:hAnsi="Times New Roman"/>
          <w:b/>
          <w:sz w:val="28"/>
          <w:szCs w:val="28"/>
        </w:rPr>
        <w:t xml:space="preserve">В </w:t>
      </w:r>
      <w:r>
        <w:rPr>
          <w:rFonts w:ascii="Times New Roman" w:hAnsi="Times New Roman"/>
          <w:b/>
          <w:sz w:val="28"/>
          <w:szCs w:val="28"/>
        </w:rPr>
        <w:t>Дмитриевском сельскохозяйственном техникуме</w:t>
      </w:r>
    </w:p>
    <w:p w:rsidR="00945CD3" w:rsidRPr="004F3705" w:rsidRDefault="00945CD3" w:rsidP="00945CD3">
      <w:pPr>
        <w:tabs>
          <w:tab w:val="left" w:pos="281"/>
        </w:tabs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 лет (с 2004</w:t>
      </w:r>
      <w:r w:rsidRPr="004F3705">
        <w:rPr>
          <w:rFonts w:ascii="Times New Roman" w:hAnsi="Times New Roman"/>
          <w:b/>
          <w:sz w:val="28"/>
          <w:szCs w:val="28"/>
        </w:rPr>
        <w:t>.)</w:t>
      </w:r>
    </w:p>
    <w:p w:rsidR="00945CD3" w:rsidRPr="004F3705" w:rsidRDefault="00945CD3" w:rsidP="00945CD3">
      <w:pPr>
        <w:tabs>
          <w:tab w:val="left" w:pos="281"/>
        </w:tabs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4F3705">
        <w:rPr>
          <w:rFonts w:ascii="Times New Roman" w:hAnsi="Times New Roman"/>
          <w:b/>
          <w:sz w:val="28"/>
          <w:szCs w:val="28"/>
        </w:rPr>
        <w:t>Квалификационная категория</w:t>
      </w:r>
    </w:p>
    <w:p w:rsidR="00945CD3" w:rsidRPr="004F3705" w:rsidRDefault="00945CD3" w:rsidP="00945CD3">
      <w:pPr>
        <w:tabs>
          <w:tab w:val="left" w:pos="281"/>
        </w:tabs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4F3705">
        <w:rPr>
          <w:rFonts w:ascii="Times New Roman" w:hAnsi="Times New Roman"/>
          <w:b/>
          <w:sz w:val="28"/>
          <w:szCs w:val="28"/>
        </w:rPr>
        <w:t>Высшая</w:t>
      </w:r>
      <w:r>
        <w:rPr>
          <w:rFonts w:ascii="Times New Roman" w:hAnsi="Times New Roman"/>
          <w:b/>
          <w:sz w:val="28"/>
          <w:szCs w:val="28"/>
        </w:rPr>
        <w:t xml:space="preserve"> по должности «преподаватель</w:t>
      </w:r>
      <w:r w:rsidRPr="004F3705">
        <w:rPr>
          <w:rFonts w:ascii="Times New Roman" w:hAnsi="Times New Roman"/>
          <w:b/>
          <w:sz w:val="28"/>
          <w:szCs w:val="28"/>
        </w:rPr>
        <w:t xml:space="preserve">» </w:t>
      </w:r>
      <w:proofErr w:type="gramStart"/>
      <w:r w:rsidRPr="004F3705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  <w:szCs w:val="28"/>
        </w:rPr>
        <w:t>с 2016</w:t>
      </w:r>
      <w:r w:rsidRPr="004F3705">
        <w:rPr>
          <w:rFonts w:ascii="Times New Roman" w:hAnsi="Times New Roman"/>
          <w:b/>
          <w:sz w:val="28"/>
          <w:szCs w:val="28"/>
        </w:rPr>
        <w:t>г.)</w:t>
      </w:r>
    </w:p>
    <w:p w:rsidR="00945CD3" w:rsidRPr="00C944C7" w:rsidRDefault="00945CD3" w:rsidP="00945CD3">
      <w:pPr>
        <w:tabs>
          <w:tab w:val="left" w:pos="281"/>
        </w:tabs>
        <w:ind w:firstLine="540"/>
        <w:rPr>
          <w:rFonts w:ascii="Times New Roman" w:hAnsi="Times New Roman"/>
          <w:sz w:val="28"/>
          <w:szCs w:val="28"/>
        </w:rPr>
      </w:pPr>
    </w:p>
    <w:p w:rsidR="00945CD3" w:rsidRPr="00C944C7" w:rsidRDefault="00945CD3" w:rsidP="00945CD3">
      <w:pPr>
        <w:ind w:left="-540"/>
        <w:rPr>
          <w:rFonts w:ascii="Times New Roman" w:hAnsi="Times New Roman"/>
          <w:sz w:val="28"/>
          <w:szCs w:val="28"/>
        </w:rPr>
      </w:pPr>
    </w:p>
    <w:p w:rsidR="00945CD3" w:rsidRPr="005C4C24" w:rsidRDefault="00945CD3" w:rsidP="00945CD3">
      <w:pPr>
        <w:pStyle w:val="a3"/>
        <w:numPr>
          <w:ilvl w:val="1"/>
          <w:numId w:val="1"/>
        </w:numPr>
        <w:spacing w:after="0" w:line="360" w:lineRule="auto"/>
        <w:ind w:left="0"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5C4C24">
        <w:rPr>
          <w:rFonts w:ascii="Times New Roman" w:hAnsi="Times New Roman"/>
          <w:b/>
          <w:i/>
          <w:sz w:val="28"/>
          <w:szCs w:val="28"/>
        </w:rPr>
        <w:t>Основная идея опыта.</w:t>
      </w:r>
    </w:p>
    <w:p w:rsidR="00945CD3" w:rsidRPr="005C4C24" w:rsidRDefault="00945CD3" w:rsidP="00945CD3">
      <w:pPr>
        <w:pStyle w:val="a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proofErr w:type="gramStart"/>
      <w:r w:rsidRPr="005C4C24">
        <w:rPr>
          <w:sz w:val="28"/>
          <w:szCs w:val="28"/>
        </w:rPr>
        <w:t xml:space="preserve">Я уверена, только в творческой деятельности </w:t>
      </w:r>
      <w:r>
        <w:rPr>
          <w:sz w:val="28"/>
          <w:szCs w:val="28"/>
        </w:rPr>
        <w:t>обучающийся</w:t>
      </w:r>
      <w:r w:rsidRPr="005C4C24">
        <w:rPr>
          <w:sz w:val="28"/>
          <w:szCs w:val="28"/>
        </w:rPr>
        <w:t xml:space="preserve"> осознает свою значимость и максимально реализует свои личностные способности, наличие собственной точки зрения, известную смелость и независимость в принятии решений.</w:t>
      </w:r>
      <w:proofErr w:type="gramEnd"/>
    </w:p>
    <w:p w:rsidR="00945CD3" w:rsidRPr="005C4C24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C4C24">
        <w:rPr>
          <w:rFonts w:ascii="Times New Roman" w:hAnsi="Times New Roman"/>
          <w:sz w:val="28"/>
          <w:szCs w:val="28"/>
        </w:rPr>
        <w:t xml:space="preserve"> Главная цель опыта – целостное развитие личности </w:t>
      </w:r>
      <w:r>
        <w:rPr>
          <w:rFonts w:ascii="Times New Roman" w:hAnsi="Times New Roman"/>
          <w:sz w:val="28"/>
          <w:szCs w:val="28"/>
        </w:rPr>
        <w:t>обучающегося</w:t>
      </w:r>
      <w:r w:rsidRPr="005C4C24">
        <w:rPr>
          <w:rFonts w:ascii="Times New Roman" w:hAnsi="Times New Roman"/>
          <w:sz w:val="28"/>
          <w:szCs w:val="28"/>
        </w:rPr>
        <w:t xml:space="preserve">. Средством же развития личности, раскрывающим ее потенциальные внутренние способности является самостоятельная познавательная и мыслительная деятельность. Следовательно, задача </w:t>
      </w:r>
      <w:r>
        <w:rPr>
          <w:rFonts w:ascii="Times New Roman" w:hAnsi="Times New Roman"/>
          <w:sz w:val="28"/>
          <w:szCs w:val="28"/>
        </w:rPr>
        <w:t>преподавателя</w:t>
      </w:r>
      <w:r w:rsidRPr="005C4C24">
        <w:rPr>
          <w:rFonts w:ascii="Times New Roman" w:hAnsi="Times New Roman"/>
          <w:sz w:val="28"/>
          <w:szCs w:val="28"/>
        </w:rPr>
        <w:t xml:space="preserve"> – обеспечить на уроке такую деятельность, чему способствует современные интерактивные технологии. В этом случае </w:t>
      </w:r>
      <w:r>
        <w:rPr>
          <w:rFonts w:ascii="Times New Roman" w:hAnsi="Times New Roman"/>
          <w:sz w:val="28"/>
          <w:szCs w:val="28"/>
        </w:rPr>
        <w:t>обучающийся</w:t>
      </w:r>
      <w:r w:rsidRPr="005C4C24">
        <w:rPr>
          <w:rFonts w:ascii="Times New Roman" w:hAnsi="Times New Roman"/>
          <w:sz w:val="28"/>
          <w:szCs w:val="28"/>
        </w:rPr>
        <w:t xml:space="preserve"> сам открывает путь к познанию. Усвоение знаний – результат его деятельности. Поэтому, основная идея данного опыта – это разумное сочетание педагогического </w:t>
      </w:r>
      <w:r w:rsidRPr="005C4C24">
        <w:rPr>
          <w:rFonts w:ascii="Times New Roman" w:hAnsi="Times New Roman"/>
          <w:sz w:val="28"/>
          <w:szCs w:val="28"/>
        </w:rPr>
        <w:lastRenderedPageBreak/>
        <w:t xml:space="preserve">управления с собственной инициативой и самостоятельностью, активностью </w:t>
      </w:r>
      <w:r>
        <w:rPr>
          <w:rFonts w:ascii="Times New Roman" w:hAnsi="Times New Roman"/>
          <w:sz w:val="28"/>
          <w:szCs w:val="28"/>
        </w:rPr>
        <w:t>обучающегося</w:t>
      </w:r>
      <w:r w:rsidRPr="005C4C24">
        <w:rPr>
          <w:rFonts w:ascii="Times New Roman" w:hAnsi="Times New Roman"/>
          <w:sz w:val="28"/>
          <w:szCs w:val="28"/>
        </w:rPr>
        <w:t>, что стало возможным при использовании интерактивного обучения.</w:t>
      </w:r>
    </w:p>
    <w:p w:rsidR="00945CD3" w:rsidRPr="005C4C24" w:rsidRDefault="00945CD3" w:rsidP="00945CD3">
      <w:pPr>
        <w:pStyle w:val="a3"/>
        <w:numPr>
          <w:ilvl w:val="1"/>
          <w:numId w:val="1"/>
        </w:numPr>
        <w:spacing w:after="0" w:line="360" w:lineRule="auto"/>
        <w:ind w:left="0"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5C4C24">
        <w:rPr>
          <w:rFonts w:ascii="Times New Roman" w:hAnsi="Times New Roman"/>
          <w:b/>
          <w:i/>
          <w:sz w:val="28"/>
          <w:szCs w:val="28"/>
        </w:rPr>
        <w:t>Новизна опыта.</w:t>
      </w:r>
    </w:p>
    <w:p w:rsidR="00945CD3" w:rsidRPr="005C4C24" w:rsidRDefault="00945CD3" w:rsidP="00945CD3">
      <w:pPr>
        <w:pStyle w:val="a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Безусловно, для преподавателя</w:t>
      </w:r>
      <w:r w:rsidRPr="005C4C24">
        <w:rPr>
          <w:sz w:val="28"/>
          <w:szCs w:val="28"/>
        </w:rPr>
        <w:t>-практика данная технология просто находка, так как это не только один из интереснейших подходов в обучении, но и огромнейший ресурс формирования ключевых компетентностей на уроках. Новое знание, умение формируется на основе такого опыта.</w:t>
      </w:r>
    </w:p>
    <w:p w:rsidR="00945CD3" w:rsidRPr="005C4C24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C4C24">
        <w:rPr>
          <w:rFonts w:ascii="Times New Roman" w:hAnsi="Times New Roman"/>
          <w:sz w:val="28"/>
          <w:szCs w:val="28"/>
        </w:rPr>
        <w:t>Опыт по своему характеру новаторский.  Вырабатывался в течение всей педагогической работы автора. Ранее не было добротных методических пособий и достаточной информации о данной технологии  в России т.к. только в последнее десятилетие  стали появляться научные эксперименты и исследования в области интерактивных методов.</w:t>
      </w:r>
    </w:p>
    <w:p w:rsidR="00945CD3" w:rsidRPr="005C4C24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5C4C24">
        <w:rPr>
          <w:rFonts w:ascii="Times New Roman" w:hAnsi="Times New Roman"/>
          <w:b/>
          <w:i/>
          <w:sz w:val="28"/>
          <w:szCs w:val="28"/>
        </w:rPr>
        <w:t>1.4.Научность опыта.</w:t>
      </w:r>
    </w:p>
    <w:p w:rsidR="00945CD3" w:rsidRPr="005C4C24" w:rsidRDefault="00945CD3" w:rsidP="00945CD3">
      <w:pPr>
        <w:pStyle w:val="a3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5C4C24">
        <w:rPr>
          <w:rFonts w:ascii="Times New Roman" w:hAnsi="Times New Roman"/>
          <w:sz w:val="28"/>
          <w:szCs w:val="28"/>
        </w:rPr>
        <w:t>Данные наработки разрабатывались в соответствии с основными положениями педагогического сотрудничества, психологии детского и подросткового возраста и методики преподавания предмета. При планировании своей работы я использую основную способность интерактивного обучени</w:t>
      </w:r>
      <w:proofErr w:type="gramStart"/>
      <w:r w:rsidRPr="005C4C24">
        <w:rPr>
          <w:rFonts w:ascii="Times New Roman" w:hAnsi="Times New Roman"/>
          <w:sz w:val="28"/>
          <w:szCs w:val="28"/>
        </w:rPr>
        <w:t>я-</w:t>
      </w:r>
      <w:proofErr w:type="gramEnd"/>
      <w:r w:rsidRPr="005C4C24">
        <w:rPr>
          <w:rFonts w:ascii="Times New Roman" w:hAnsi="Times New Roman"/>
          <w:sz w:val="28"/>
          <w:szCs w:val="28"/>
        </w:rPr>
        <w:t xml:space="preserve"> диалоговое обучение, при котором диалог строится на линиях «</w:t>
      </w:r>
      <w:r>
        <w:rPr>
          <w:rFonts w:ascii="Times New Roman" w:hAnsi="Times New Roman"/>
          <w:sz w:val="28"/>
          <w:szCs w:val="28"/>
        </w:rPr>
        <w:t>обучающийся</w:t>
      </w:r>
      <w:r w:rsidRPr="005C4C2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обучающийся</w:t>
      </w:r>
      <w:r w:rsidRPr="005C4C24">
        <w:rPr>
          <w:rFonts w:ascii="Times New Roman" w:hAnsi="Times New Roman"/>
          <w:sz w:val="28"/>
          <w:szCs w:val="28"/>
        </w:rPr>
        <w:t>» (работа в парах), «</w:t>
      </w:r>
      <w:r>
        <w:rPr>
          <w:rFonts w:ascii="Times New Roman" w:hAnsi="Times New Roman"/>
          <w:sz w:val="28"/>
          <w:szCs w:val="28"/>
        </w:rPr>
        <w:t>обучающийся</w:t>
      </w:r>
      <w:r w:rsidRPr="005C4C24">
        <w:rPr>
          <w:rFonts w:ascii="Times New Roman" w:hAnsi="Times New Roman"/>
          <w:sz w:val="28"/>
          <w:szCs w:val="28"/>
        </w:rPr>
        <w:t xml:space="preserve"> – группа» (работа в группах), «</w:t>
      </w:r>
      <w:r>
        <w:rPr>
          <w:rFonts w:ascii="Times New Roman" w:hAnsi="Times New Roman"/>
          <w:sz w:val="28"/>
          <w:szCs w:val="28"/>
        </w:rPr>
        <w:t>обучающийся</w:t>
      </w:r>
      <w:r w:rsidRPr="005C4C24">
        <w:rPr>
          <w:rFonts w:ascii="Times New Roman" w:hAnsi="Times New Roman"/>
          <w:sz w:val="28"/>
          <w:szCs w:val="28"/>
        </w:rPr>
        <w:t xml:space="preserve"> – аудитория» или «группа </w:t>
      </w:r>
      <w:r>
        <w:rPr>
          <w:rFonts w:ascii="Times New Roman" w:hAnsi="Times New Roman"/>
          <w:sz w:val="28"/>
          <w:szCs w:val="28"/>
        </w:rPr>
        <w:t>обучающихся</w:t>
      </w:r>
      <w:r w:rsidRPr="005C4C24">
        <w:rPr>
          <w:rFonts w:ascii="Times New Roman" w:hAnsi="Times New Roman"/>
          <w:sz w:val="28"/>
          <w:szCs w:val="28"/>
        </w:rPr>
        <w:t xml:space="preserve"> – аудитория» (презентация работы в группах), «</w:t>
      </w:r>
      <w:r>
        <w:rPr>
          <w:rFonts w:ascii="Times New Roman" w:hAnsi="Times New Roman"/>
          <w:sz w:val="28"/>
          <w:szCs w:val="28"/>
        </w:rPr>
        <w:t>обучающийся</w:t>
      </w:r>
      <w:r w:rsidRPr="005C4C24">
        <w:rPr>
          <w:rFonts w:ascii="Times New Roman" w:hAnsi="Times New Roman"/>
          <w:sz w:val="28"/>
          <w:szCs w:val="28"/>
        </w:rPr>
        <w:t xml:space="preserve"> – компьютер» и т.д.</w:t>
      </w:r>
    </w:p>
    <w:p w:rsidR="00945CD3" w:rsidRPr="005C4C24" w:rsidRDefault="00945CD3" w:rsidP="00945CD3">
      <w:pPr>
        <w:pStyle w:val="a3"/>
        <w:numPr>
          <w:ilvl w:val="1"/>
          <w:numId w:val="2"/>
        </w:numPr>
        <w:spacing w:after="0" w:line="360" w:lineRule="auto"/>
        <w:ind w:left="0"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5C4C24">
        <w:rPr>
          <w:rFonts w:ascii="Times New Roman" w:hAnsi="Times New Roman"/>
          <w:b/>
          <w:i/>
          <w:sz w:val="28"/>
          <w:szCs w:val="28"/>
        </w:rPr>
        <w:t>Результативность опыта.</w:t>
      </w:r>
    </w:p>
    <w:p w:rsidR="00945CD3" w:rsidRPr="005C4C24" w:rsidRDefault="00945CD3" w:rsidP="00945CD3">
      <w:pPr>
        <w:pStyle w:val="a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5C4C24">
        <w:rPr>
          <w:sz w:val="28"/>
          <w:szCs w:val="28"/>
        </w:rPr>
        <w:t xml:space="preserve">Я считаю, что с использованием в своей работе технологии интерактивного обучения,  у меня появилась возможность </w:t>
      </w:r>
      <w:proofErr w:type="gramStart"/>
      <w:r w:rsidRPr="005C4C24">
        <w:rPr>
          <w:sz w:val="28"/>
          <w:szCs w:val="28"/>
        </w:rPr>
        <w:t>усилить</w:t>
      </w:r>
      <w:proofErr w:type="gramEnd"/>
      <w:r w:rsidRPr="005C4C24">
        <w:rPr>
          <w:sz w:val="28"/>
          <w:szCs w:val="28"/>
        </w:rPr>
        <w:t xml:space="preserve"> прежде всего мотивацию обучения у </w:t>
      </w:r>
      <w:r>
        <w:rPr>
          <w:sz w:val="28"/>
          <w:szCs w:val="28"/>
        </w:rPr>
        <w:t>обучающийся</w:t>
      </w:r>
      <w:r w:rsidRPr="005C4C24">
        <w:rPr>
          <w:sz w:val="28"/>
          <w:szCs w:val="28"/>
        </w:rPr>
        <w:t xml:space="preserve">, появилась возможность формировать ключевые компетентности на своих уроках. В этом для меня заключается успешность преподавания истории и обществознания. За этим </w:t>
      </w:r>
      <w:r w:rsidRPr="005C4C24">
        <w:rPr>
          <w:sz w:val="28"/>
          <w:szCs w:val="28"/>
        </w:rPr>
        <w:lastRenderedPageBreak/>
        <w:t>будущее. Сегодня это востребовано обществом и даёт позитивные результаты.</w:t>
      </w:r>
    </w:p>
    <w:p w:rsidR="00945CD3" w:rsidRPr="005C4C24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C4C24">
        <w:rPr>
          <w:rFonts w:ascii="Times New Roman" w:hAnsi="Times New Roman"/>
          <w:sz w:val="28"/>
          <w:szCs w:val="28"/>
        </w:rPr>
        <w:t xml:space="preserve">Мои </w:t>
      </w:r>
      <w:r>
        <w:rPr>
          <w:rFonts w:ascii="Times New Roman" w:hAnsi="Times New Roman"/>
          <w:sz w:val="28"/>
          <w:szCs w:val="28"/>
        </w:rPr>
        <w:t>обучающиеся</w:t>
      </w:r>
      <w:r w:rsidRPr="005C4C24">
        <w:rPr>
          <w:rFonts w:ascii="Times New Roman" w:hAnsi="Times New Roman"/>
          <w:sz w:val="28"/>
          <w:szCs w:val="28"/>
        </w:rPr>
        <w:t xml:space="preserve"> активно принимают участие в </w:t>
      </w:r>
      <w:proofErr w:type="spellStart"/>
      <w:r>
        <w:rPr>
          <w:rFonts w:ascii="Times New Roman" w:hAnsi="Times New Roman"/>
          <w:sz w:val="28"/>
          <w:szCs w:val="28"/>
        </w:rPr>
        <w:t>внутритехникумском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C4C24">
        <w:rPr>
          <w:rFonts w:ascii="Times New Roman" w:hAnsi="Times New Roman"/>
          <w:sz w:val="28"/>
          <w:szCs w:val="28"/>
        </w:rPr>
        <w:t xml:space="preserve">туре олимпиад по истории и обществознанию, ежегодно занимают призовые места в олимпиадах по истории и обществознанию. </w:t>
      </w:r>
    </w:p>
    <w:p w:rsidR="00945CD3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945CD3" w:rsidRPr="005C4C24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C4C24">
        <w:rPr>
          <w:rFonts w:ascii="Times New Roman" w:hAnsi="Times New Roman"/>
          <w:b/>
          <w:sz w:val="28"/>
          <w:szCs w:val="28"/>
        </w:rPr>
        <w:t>Результаты учащихся, показавших свои знания  на  районных олимпиадах</w:t>
      </w:r>
      <w:r w:rsidRPr="005C4C24">
        <w:rPr>
          <w:rFonts w:ascii="Times New Roman" w:hAnsi="Times New Roman"/>
          <w:sz w:val="28"/>
          <w:szCs w:val="28"/>
        </w:rPr>
        <w:t>:</w:t>
      </w:r>
    </w:p>
    <w:p w:rsidR="00945CD3" w:rsidRPr="005C4C24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Скицан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</w:t>
      </w:r>
      <w:r w:rsidRPr="005C4C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 курс - 2</w:t>
      </w:r>
      <w:r w:rsidRPr="005C4C24">
        <w:rPr>
          <w:rFonts w:ascii="Times New Roman" w:hAnsi="Times New Roman"/>
          <w:sz w:val="28"/>
          <w:szCs w:val="28"/>
        </w:rPr>
        <w:t xml:space="preserve"> место по обществознанию</w:t>
      </w:r>
      <w:r>
        <w:rPr>
          <w:rFonts w:ascii="Times New Roman" w:hAnsi="Times New Roman"/>
          <w:sz w:val="28"/>
          <w:szCs w:val="28"/>
        </w:rPr>
        <w:t xml:space="preserve">   2016г., участвовала в областном конкурсе, посвященном 100-летию революции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5C4C24">
        <w:rPr>
          <w:rFonts w:ascii="Times New Roman" w:hAnsi="Times New Roman"/>
          <w:sz w:val="28"/>
          <w:szCs w:val="28"/>
        </w:rPr>
        <w:t>.</w:t>
      </w:r>
      <w:proofErr w:type="gramEnd"/>
    </w:p>
    <w:p w:rsidR="00945CD3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Борышенский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Николай   2 курс - 1</w:t>
      </w:r>
      <w:r w:rsidRPr="005C4C24">
        <w:rPr>
          <w:rFonts w:ascii="Times New Roman" w:hAnsi="Times New Roman"/>
          <w:sz w:val="28"/>
          <w:szCs w:val="28"/>
        </w:rPr>
        <w:t xml:space="preserve"> место по истории     2</w:t>
      </w:r>
      <w:r>
        <w:rPr>
          <w:rFonts w:ascii="Times New Roman" w:hAnsi="Times New Roman"/>
          <w:sz w:val="28"/>
          <w:szCs w:val="28"/>
        </w:rPr>
        <w:t>017</w:t>
      </w:r>
      <w:r w:rsidRPr="005C4C24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., у</w:t>
      </w:r>
      <w:r w:rsidRPr="005C4C24">
        <w:rPr>
          <w:rFonts w:ascii="Times New Roman" w:hAnsi="Times New Roman"/>
          <w:sz w:val="28"/>
          <w:szCs w:val="28"/>
        </w:rPr>
        <w:t>частвовал в</w:t>
      </w:r>
      <w:r>
        <w:rPr>
          <w:rFonts w:ascii="Times New Roman" w:hAnsi="Times New Roman"/>
          <w:sz w:val="28"/>
          <w:szCs w:val="28"/>
        </w:rPr>
        <w:t>о всероссийском конкурсе</w:t>
      </w:r>
      <w:r w:rsidRPr="005C4C24">
        <w:rPr>
          <w:rFonts w:ascii="Times New Roman" w:hAnsi="Times New Roman"/>
          <w:sz w:val="28"/>
          <w:szCs w:val="28"/>
        </w:rPr>
        <w:t>.</w:t>
      </w:r>
    </w:p>
    <w:p w:rsidR="00945CD3" w:rsidRPr="005C4C24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45CD3" w:rsidRPr="005C4C24" w:rsidRDefault="00945CD3" w:rsidP="00945CD3">
      <w:pPr>
        <w:pStyle w:val="a3"/>
        <w:numPr>
          <w:ilvl w:val="1"/>
          <w:numId w:val="2"/>
        </w:numPr>
        <w:spacing w:after="0" w:line="360" w:lineRule="auto"/>
        <w:ind w:left="0"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5C4C24">
        <w:rPr>
          <w:rFonts w:ascii="Times New Roman" w:hAnsi="Times New Roman"/>
          <w:b/>
          <w:i/>
          <w:sz w:val="28"/>
          <w:szCs w:val="28"/>
        </w:rPr>
        <w:t>Стабильность опыта.</w:t>
      </w:r>
    </w:p>
    <w:p w:rsidR="00945CD3" w:rsidRDefault="00945CD3" w:rsidP="00945CD3">
      <w:pPr>
        <w:pStyle w:val="a3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5C4C24">
        <w:rPr>
          <w:rFonts w:ascii="Times New Roman" w:hAnsi="Times New Roman"/>
          <w:sz w:val="28"/>
          <w:szCs w:val="28"/>
        </w:rPr>
        <w:t xml:space="preserve">В результате работы </w:t>
      </w:r>
      <w:r>
        <w:rPr>
          <w:rFonts w:ascii="Times New Roman" w:hAnsi="Times New Roman"/>
          <w:sz w:val="28"/>
          <w:szCs w:val="28"/>
        </w:rPr>
        <w:t>преподавателя</w:t>
      </w:r>
      <w:r w:rsidRPr="005C4C24">
        <w:rPr>
          <w:rFonts w:ascii="Times New Roman" w:hAnsi="Times New Roman"/>
          <w:sz w:val="28"/>
          <w:szCs w:val="28"/>
        </w:rPr>
        <w:t xml:space="preserve"> у </w:t>
      </w:r>
      <w:r>
        <w:rPr>
          <w:rFonts w:ascii="Times New Roman" w:hAnsi="Times New Roman"/>
          <w:sz w:val="28"/>
          <w:szCs w:val="28"/>
        </w:rPr>
        <w:t>обучающихся</w:t>
      </w:r>
      <w:r w:rsidRPr="005C4C24">
        <w:rPr>
          <w:rFonts w:ascii="Times New Roman" w:hAnsi="Times New Roman"/>
          <w:b/>
          <w:sz w:val="28"/>
          <w:szCs w:val="28"/>
        </w:rPr>
        <w:t xml:space="preserve"> </w:t>
      </w:r>
      <w:r w:rsidRPr="005C4C24">
        <w:rPr>
          <w:rFonts w:ascii="Times New Roman" w:hAnsi="Times New Roman"/>
          <w:sz w:val="28"/>
          <w:szCs w:val="28"/>
        </w:rPr>
        <w:t xml:space="preserve">формируется познавательный интерес к получению знаний по истории и обществознанию. Происходит раскрытие способностей, развивается самостоятельность и способность к самоорганизации, умение вести диалог, искать и находить содержательные компромиссы, то есть </w:t>
      </w:r>
      <w:r>
        <w:rPr>
          <w:rFonts w:ascii="Times New Roman" w:hAnsi="Times New Roman"/>
          <w:sz w:val="28"/>
          <w:szCs w:val="28"/>
        </w:rPr>
        <w:t xml:space="preserve"> студент </w:t>
      </w:r>
      <w:r w:rsidRPr="005C4C24">
        <w:rPr>
          <w:rFonts w:ascii="Times New Roman" w:hAnsi="Times New Roman"/>
          <w:sz w:val="28"/>
          <w:szCs w:val="28"/>
        </w:rPr>
        <w:t xml:space="preserve">получает не только систему знаний, но и набор ключевых компетентностей в образовательной сфере и в коммуникационной.  На протяжении ряда лет </w:t>
      </w:r>
      <w:r>
        <w:rPr>
          <w:rFonts w:ascii="Times New Roman" w:hAnsi="Times New Roman"/>
          <w:sz w:val="28"/>
          <w:szCs w:val="28"/>
        </w:rPr>
        <w:t>обучающиеся</w:t>
      </w:r>
      <w:r w:rsidRPr="005C4C24">
        <w:rPr>
          <w:rFonts w:ascii="Times New Roman" w:hAnsi="Times New Roman"/>
          <w:sz w:val="28"/>
          <w:szCs w:val="28"/>
        </w:rPr>
        <w:t xml:space="preserve"> показывают достаточно стабильные результаты обучения в зависимости от сложности изучаемого мате</w:t>
      </w:r>
      <w:r>
        <w:rPr>
          <w:rFonts w:ascii="Times New Roman" w:hAnsi="Times New Roman"/>
          <w:sz w:val="28"/>
          <w:szCs w:val="28"/>
        </w:rPr>
        <w:t>риала, а также от подбора группы</w:t>
      </w:r>
      <w:r w:rsidRPr="005C4C24">
        <w:rPr>
          <w:rFonts w:ascii="Times New Roman" w:hAnsi="Times New Roman"/>
          <w:sz w:val="28"/>
          <w:szCs w:val="28"/>
        </w:rPr>
        <w:t xml:space="preserve">. Качество </w:t>
      </w:r>
      <w:proofErr w:type="spellStart"/>
      <w:r w:rsidRPr="005C4C24">
        <w:rPr>
          <w:rFonts w:ascii="Times New Roman" w:hAnsi="Times New Roman"/>
          <w:sz w:val="28"/>
          <w:szCs w:val="28"/>
        </w:rPr>
        <w:t>обученности</w:t>
      </w:r>
      <w:proofErr w:type="spellEnd"/>
      <w:r w:rsidRPr="005C4C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составляет 66-75%.</w:t>
      </w:r>
    </w:p>
    <w:p w:rsidR="00945CD3" w:rsidRPr="005C4C24" w:rsidRDefault="00945CD3" w:rsidP="00945CD3">
      <w:pPr>
        <w:pStyle w:val="a3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</w:p>
    <w:p w:rsidR="00945CD3" w:rsidRPr="005C4C24" w:rsidRDefault="00945CD3" w:rsidP="00945CD3">
      <w:pPr>
        <w:pStyle w:val="a3"/>
        <w:numPr>
          <w:ilvl w:val="1"/>
          <w:numId w:val="2"/>
        </w:numPr>
        <w:spacing w:after="0" w:line="360" w:lineRule="auto"/>
        <w:ind w:left="0"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5C4C24">
        <w:rPr>
          <w:rFonts w:ascii="Times New Roman" w:hAnsi="Times New Roman"/>
          <w:b/>
          <w:i/>
          <w:sz w:val="28"/>
          <w:szCs w:val="28"/>
        </w:rPr>
        <w:t>Репрезентативность опыта.</w:t>
      </w:r>
    </w:p>
    <w:p w:rsidR="00945CD3" w:rsidRDefault="00945CD3" w:rsidP="00945CD3">
      <w:pPr>
        <w:pStyle w:val="a3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5C4C24">
        <w:rPr>
          <w:rFonts w:ascii="Times New Roman" w:hAnsi="Times New Roman"/>
          <w:sz w:val="28"/>
          <w:szCs w:val="28"/>
        </w:rPr>
        <w:t xml:space="preserve">Данный опыт доступен в освоении. Необходимо овладеть методами данной технологии и творчески подходить к планированию каждого отдельно взятого урока или мероприятия. И кроме этого интерактивные методы требуют большой подготовки как самого </w:t>
      </w:r>
      <w:r>
        <w:rPr>
          <w:rFonts w:ascii="Times New Roman" w:hAnsi="Times New Roman"/>
          <w:sz w:val="28"/>
          <w:szCs w:val="28"/>
        </w:rPr>
        <w:t>преподавателя</w:t>
      </w:r>
      <w:r w:rsidRPr="005C4C24">
        <w:rPr>
          <w:rFonts w:ascii="Times New Roman" w:hAnsi="Times New Roman"/>
          <w:sz w:val="28"/>
          <w:szCs w:val="28"/>
        </w:rPr>
        <w:t xml:space="preserve">: </w:t>
      </w:r>
      <w:r w:rsidRPr="005C4C24">
        <w:rPr>
          <w:rFonts w:ascii="Times New Roman" w:hAnsi="Times New Roman"/>
          <w:sz w:val="28"/>
          <w:szCs w:val="28"/>
        </w:rPr>
        <w:lastRenderedPageBreak/>
        <w:t xml:space="preserve">информация, раздаточный материал, оборудование урока, так и подготовки </w:t>
      </w:r>
      <w:r>
        <w:rPr>
          <w:rFonts w:ascii="Times New Roman" w:hAnsi="Times New Roman"/>
          <w:sz w:val="28"/>
          <w:szCs w:val="28"/>
        </w:rPr>
        <w:t>обучающихся</w:t>
      </w:r>
      <w:r w:rsidRPr="005C4C24">
        <w:rPr>
          <w:rFonts w:ascii="Times New Roman" w:hAnsi="Times New Roman"/>
          <w:sz w:val="28"/>
          <w:szCs w:val="28"/>
        </w:rPr>
        <w:t xml:space="preserve">, их готовности сотрудничать, подчиняться правилам, предложенным </w:t>
      </w:r>
      <w:r>
        <w:rPr>
          <w:rFonts w:ascii="Times New Roman" w:hAnsi="Times New Roman"/>
          <w:sz w:val="28"/>
          <w:szCs w:val="28"/>
        </w:rPr>
        <w:t>преподавателем</w:t>
      </w:r>
    </w:p>
    <w:p w:rsidR="00945CD3" w:rsidRPr="005C4C24" w:rsidRDefault="00945CD3" w:rsidP="00945CD3">
      <w:pPr>
        <w:pStyle w:val="a3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5C4C24">
        <w:rPr>
          <w:rFonts w:ascii="Times New Roman" w:hAnsi="Times New Roman"/>
          <w:sz w:val="28"/>
          <w:szCs w:val="28"/>
        </w:rPr>
        <w:t>.</w:t>
      </w:r>
    </w:p>
    <w:p w:rsidR="00945CD3" w:rsidRPr="005C4C24" w:rsidRDefault="00945CD3" w:rsidP="00945CD3">
      <w:pPr>
        <w:pStyle w:val="a3"/>
        <w:numPr>
          <w:ilvl w:val="1"/>
          <w:numId w:val="2"/>
        </w:numPr>
        <w:spacing w:after="0" w:line="360" w:lineRule="auto"/>
        <w:ind w:left="0"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5C4C24">
        <w:rPr>
          <w:rFonts w:ascii="Times New Roman" w:hAnsi="Times New Roman"/>
          <w:b/>
          <w:i/>
          <w:sz w:val="28"/>
          <w:szCs w:val="28"/>
        </w:rPr>
        <w:t>Оптимальность опыта.</w:t>
      </w:r>
    </w:p>
    <w:p w:rsidR="00945CD3" w:rsidRPr="005C4C24" w:rsidRDefault="00945CD3" w:rsidP="00945CD3">
      <w:pPr>
        <w:pStyle w:val="a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5C4C24">
        <w:rPr>
          <w:sz w:val="28"/>
          <w:szCs w:val="28"/>
        </w:rPr>
        <w:t xml:space="preserve"> Интерактивное обучение позволяет резко увеличить % усвоения материала. Здесь уместно привести китайскую пословицу: “Скажи мне, я забываю. Покажи мне, я могу запомнить. Позволь мне сделать это, и это станет моим навсегда”.</w:t>
      </w:r>
    </w:p>
    <w:p w:rsidR="00945CD3" w:rsidRPr="005C4C24" w:rsidRDefault="00945CD3" w:rsidP="00945CD3">
      <w:pPr>
        <w:pStyle w:val="a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5C4C24">
        <w:rPr>
          <w:sz w:val="28"/>
          <w:szCs w:val="28"/>
        </w:rPr>
        <w:t xml:space="preserve">Я думаю, что это не случайно, поскольку интерактивные методы задействуют не только сознание </w:t>
      </w:r>
      <w:r>
        <w:rPr>
          <w:sz w:val="28"/>
          <w:szCs w:val="28"/>
        </w:rPr>
        <w:t>обучающегося</w:t>
      </w:r>
      <w:r w:rsidRPr="005C4C24">
        <w:rPr>
          <w:sz w:val="28"/>
          <w:szCs w:val="28"/>
        </w:rPr>
        <w:t xml:space="preserve">, но и его чувства, а также волю (действие, практику), то есть включают в процесс обучения, “целостного человека”. Считаю, что сегодня интерактивное обучение как никакая другая технология способствует овладению ключевыми компетентностями: ценностно-смысловой, общекультурной, учебно-познавательной, информационной, коммуникативной, социально-трудовой, компетентностью личностного самосовершенствования и профильной. </w:t>
      </w:r>
    </w:p>
    <w:p w:rsidR="00945CD3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C4C24">
        <w:rPr>
          <w:rFonts w:ascii="Times New Roman" w:hAnsi="Times New Roman"/>
          <w:sz w:val="28"/>
          <w:szCs w:val="28"/>
        </w:rPr>
        <w:t xml:space="preserve">Применение данного опыта позволяет </w:t>
      </w:r>
      <w:proofErr w:type="gramStart"/>
      <w:r>
        <w:rPr>
          <w:rFonts w:ascii="Times New Roman" w:hAnsi="Times New Roman"/>
          <w:sz w:val="28"/>
          <w:szCs w:val="28"/>
        </w:rPr>
        <w:t>обучающимся</w:t>
      </w:r>
      <w:proofErr w:type="gramEnd"/>
      <w:r w:rsidRPr="005C4C24">
        <w:rPr>
          <w:rFonts w:ascii="Times New Roman" w:hAnsi="Times New Roman"/>
          <w:sz w:val="28"/>
          <w:szCs w:val="28"/>
        </w:rPr>
        <w:t xml:space="preserve"> быстрее адаптироваться к постоянному исследованию программного материала, привыкают мыслить творчески, искать нужную информацию самостоятельно и не ждать готовых ответов на вопросы. Это является главным, к чему мы должны стремиться при работе с детьми. Данный опыт позволяет работать в соответствии с нормативами санитарно-гигиенических норм, не отражаясь на здоровье </w:t>
      </w:r>
      <w:r>
        <w:rPr>
          <w:rFonts w:ascii="Times New Roman" w:hAnsi="Times New Roman"/>
          <w:sz w:val="28"/>
          <w:szCs w:val="28"/>
        </w:rPr>
        <w:t>обучающихся</w:t>
      </w:r>
      <w:r w:rsidRPr="005C4C24">
        <w:rPr>
          <w:rFonts w:ascii="Times New Roman" w:hAnsi="Times New Roman"/>
          <w:sz w:val="28"/>
          <w:szCs w:val="28"/>
        </w:rPr>
        <w:t xml:space="preserve">, позволяет разгрузить </w:t>
      </w:r>
      <w:r>
        <w:rPr>
          <w:rFonts w:ascii="Times New Roman" w:hAnsi="Times New Roman"/>
          <w:sz w:val="28"/>
          <w:szCs w:val="28"/>
        </w:rPr>
        <w:t>обучающихся</w:t>
      </w:r>
      <w:r w:rsidRPr="005C4C24">
        <w:rPr>
          <w:rFonts w:ascii="Times New Roman" w:hAnsi="Times New Roman"/>
          <w:sz w:val="28"/>
          <w:szCs w:val="28"/>
        </w:rPr>
        <w:t xml:space="preserve"> от выполнения объемных домашних заданий.</w:t>
      </w:r>
    </w:p>
    <w:p w:rsidR="00945CD3" w:rsidRDefault="00945CD3" w:rsidP="00945CD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45CD3" w:rsidRPr="005C4C24" w:rsidRDefault="00945CD3" w:rsidP="00945CD3">
      <w:pPr>
        <w:pStyle w:val="a3"/>
        <w:numPr>
          <w:ilvl w:val="1"/>
          <w:numId w:val="2"/>
        </w:numPr>
        <w:spacing w:after="0" w:line="360" w:lineRule="auto"/>
        <w:ind w:left="0"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5C4C24">
        <w:rPr>
          <w:rFonts w:ascii="Times New Roman" w:hAnsi="Times New Roman"/>
          <w:b/>
          <w:i/>
          <w:sz w:val="28"/>
          <w:szCs w:val="28"/>
        </w:rPr>
        <w:t>Системность опыта.</w:t>
      </w:r>
    </w:p>
    <w:p w:rsidR="00945CD3" w:rsidRPr="005C4C24" w:rsidRDefault="00945CD3" w:rsidP="00945CD3">
      <w:pPr>
        <w:pStyle w:val="a3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5C4C24">
        <w:rPr>
          <w:rFonts w:ascii="Times New Roman" w:hAnsi="Times New Roman"/>
          <w:sz w:val="28"/>
          <w:szCs w:val="28"/>
        </w:rPr>
        <w:t xml:space="preserve">Интерактивные методы обучения используются не только на уроках истории и обществознания, но и во внеурочной деятельности. При </w:t>
      </w:r>
      <w:r w:rsidRPr="005C4C24">
        <w:rPr>
          <w:rFonts w:ascii="Times New Roman" w:hAnsi="Times New Roman"/>
          <w:sz w:val="28"/>
          <w:szCs w:val="28"/>
        </w:rPr>
        <w:lastRenderedPageBreak/>
        <w:t xml:space="preserve">планировании работы с учащимися я опираюсь на их владение технологией и знания, полученные в </w:t>
      </w:r>
      <w:r>
        <w:rPr>
          <w:rFonts w:ascii="Times New Roman" w:hAnsi="Times New Roman"/>
          <w:sz w:val="28"/>
          <w:szCs w:val="28"/>
        </w:rPr>
        <w:t xml:space="preserve">школе. </w:t>
      </w:r>
    </w:p>
    <w:p w:rsidR="00042018" w:rsidRDefault="00042018"/>
    <w:sectPr w:rsidR="00042018" w:rsidSect="00042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D64C3"/>
    <w:multiLevelType w:val="multilevel"/>
    <w:tmpl w:val="1B4C80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4AD62EEC"/>
    <w:multiLevelType w:val="multilevel"/>
    <w:tmpl w:val="1B4C80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CD3"/>
    <w:rsid w:val="00042018"/>
    <w:rsid w:val="00945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C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CD3"/>
    <w:pPr>
      <w:ind w:left="720"/>
      <w:contextualSpacing/>
    </w:pPr>
  </w:style>
  <w:style w:type="paragraph" w:styleId="a4">
    <w:name w:val="Normal (Web)"/>
    <w:basedOn w:val="a"/>
    <w:rsid w:val="00945C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917</Words>
  <Characters>5228</Characters>
  <Application>Microsoft Office Word</Application>
  <DocSecurity>0</DocSecurity>
  <Lines>43</Lines>
  <Paragraphs>12</Paragraphs>
  <ScaleCrop>false</ScaleCrop>
  <Company/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2017-09-12T18:16:00Z</dcterms:created>
  <dcterms:modified xsi:type="dcterms:W3CDTF">2017-09-12T18:16:00Z</dcterms:modified>
</cp:coreProperties>
</file>