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915" w:rsidRPr="003E2011" w:rsidRDefault="007D65F6" w:rsidP="003E2011">
      <w:pPr>
        <w:spacing w:after="0" w:line="240" w:lineRule="auto"/>
        <w:jc w:val="center"/>
        <w:rPr>
          <w:rFonts w:ascii="Times New Roman" w:hAnsi="Times New Roman" w:cs="Times New Roman"/>
          <w:sz w:val="24"/>
          <w:szCs w:val="24"/>
        </w:rPr>
      </w:pPr>
      <w:r w:rsidRPr="003E2011">
        <w:rPr>
          <w:rFonts w:ascii="Times New Roman" w:hAnsi="Times New Roman" w:cs="Times New Roman"/>
          <w:sz w:val="24"/>
          <w:szCs w:val="24"/>
        </w:rPr>
        <w:t xml:space="preserve">Управление образования администрации Поронайского городского </w:t>
      </w:r>
      <w:r w:rsidR="003E2011" w:rsidRPr="003E2011">
        <w:rPr>
          <w:rFonts w:ascii="Times New Roman" w:hAnsi="Times New Roman" w:cs="Times New Roman"/>
          <w:sz w:val="24"/>
          <w:szCs w:val="24"/>
        </w:rPr>
        <w:t xml:space="preserve"> округа</w:t>
      </w:r>
    </w:p>
    <w:p w:rsidR="003E2011" w:rsidRDefault="003E2011" w:rsidP="003E2011">
      <w:pPr>
        <w:spacing w:after="0" w:line="240" w:lineRule="auto"/>
        <w:jc w:val="center"/>
        <w:rPr>
          <w:rFonts w:ascii="Times New Roman" w:hAnsi="Times New Roman" w:cs="Times New Roman"/>
          <w:sz w:val="24"/>
          <w:szCs w:val="24"/>
        </w:rPr>
      </w:pPr>
      <w:r w:rsidRPr="003E2011">
        <w:rPr>
          <w:rFonts w:ascii="Times New Roman" w:hAnsi="Times New Roman" w:cs="Times New Roman"/>
          <w:sz w:val="24"/>
          <w:szCs w:val="24"/>
        </w:rPr>
        <w:t>Муниципальное бюджетное дошкольное образовательное учреждение детский сад комбинированного вида №1 «Дружные ребята»</w:t>
      </w: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Pr="005C73B9" w:rsidRDefault="00144977" w:rsidP="003E2011">
      <w:pPr>
        <w:widowControl w:val="0"/>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Тема: «Изобразительная деятельность</w:t>
      </w:r>
      <w:r w:rsidR="0047337E">
        <w:rPr>
          <w:rFonts w:ascii="Times New Roman" w:hAnsi="Times New Roman" w:cs="Times New Roman"/>
          <w:sz w:val="24"/>
          <w:szCs w:val="24"/>
        </w:rPr>
        <w:t>,</w:t>
      </w:r>
      <w:r>
        <w:rPr>
          <w:rFonts w:ascii="Times New Roman" w:hAnsi="Times New Roman" w:cs="Times New Roman"/>
          <w:sz w:val="24"/>
          <w:szCs w:val="24"/>
        </w:rPr>
        <w:t xml:space="preserve"> как условие для развития художественно-творческих способностей старших дошкольников в контексте ФГОС ДО</w:t>
      </w:r>
      <w:r w:rsidR="003E2011" w:rsidRPr="005C73B9">
        <w:rPr>
          <w:rFonts w:ascii="Times New Roman" w:hAnsi="Times New Roman" w:cs="Times New Roman"/>
          <w:sz w:val="24"/>
          <w:szCs w:val="24"/>
        </w:rPr>
        <w:t>»</w:t>
      </w: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5C73B9" w:rsidRDefault="005C73B9" w:rsidP="005C73B9">
      <w:pPr>
        <w:spacing w:after="0" w:line="240" w:lineRule="auto"/>
        <w:jc w:val="right"/>
        <w:rPr>
          <w:rFonts w:ascii="Times New Roman" w:hAnsi="Times New Roman" w:cs="Times New Roman"/>
          <w:sz w:val="24"/>
          <w:szCs w:val="24"/>
        </w:rPr>
      </w:pPr>
    </w:p>
    <w:p w:rsidR="005C73B9" w:rsidRDefault="005C73B9" w:rsidP="005C73B9">
      <w:pPr>
        <w:spacing w:after="0" w:line="240" w:lineRule="auto"/>
        <w:jc w:val="right"/>
        <w:rPr>
          <w:rFonts w:ascii="Times New Roman" w:hAnsi="Times New Roman" w:cs="Times New Roman"/>
          <w:sz w:val="24"/>
          <w:szCs w:val="24"/>
        </w:rPr>
      </w:pPr>
    </w:p>
    <w:p w:rsidR="005C73B9" w:rsidRDefault="005C73B9" w:rsidP="005C73B9">
      <w:pPr>
        <w:spacing w:after="0" w:line="240" w:lineRule="auto"/>
        <w:jc w:val="right"/>
        <w:rPr>
          <w:rFonts w:ascii="Times New Roman" w:hAnsi="Times New Roman" w:cs="Times New Roman"/>
          <w:sz w:val="24"/>
          <w:szCs w:val="24"/>
        </w:rPr>
      </w:pPr>
    </w:p>
    <w:p w:rsidR="005C73B9" w:rsidRDefault="005C73B9" w:rsidP="005C73B9">
      <w:pPr>
        <w:spacing w:after="0" w:line="240" w:lineRule="auto"/>
        <w:jc w:val="right"/>
        <w:rPr>
          <w:rFonts w:ascii="Times New Roman" w:hAnsi="Times New Roman" w:cs="Times New Roman"/>
          <w:sz w:val="24"/>
          <w:szCs w:val="24"/>
        </w:rPr>
      </w:pPr>
    </w:p>
    <w:p w:rsidR="003E2011" w:rsidRDefault="005C73B9" w:rsidP="005C73B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44977">
        <w:rPr>
          <w:rFonts w:ascii="Times New Roman" w:hAnsi="Times New Roman" w:cs="Times New Roman"/>
          <w:sz w:val="24"/>
          <w:szCs w:val="24"/>
        </w:rPr>
        <w:t xml:space="preserve">                       </w:t>
      </w:r>
      <w:r>
        <w:rPr>
          <w:rFonts w:ascii="Times New Roman" w:hAnsi="Times New Roman" w:cs="Times New Roman"/>
          <w:sz w:val="24"/>
          <w:szCs w:val="24"/>
        </w:rPr>
        <w:t>Автор опыта:</w:t>
      </w:r>
    </w:p>
    <w:p w:rsidR="005C73B9" w:rsidRDefault="005C73B9" w:rsidP="005C73B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Шумилова Анастасия Николаевна</w:t>
      </w:r>
    </w:p>
    <w:p w:rsidR="005C73B9" w:rsidRDefault="005C73B9" w:rsidP="005C73B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44977">
        <w:rPr>
          <w:rFonts w:ascii="Times New Roman" w:hAnsi="Times New Roman" w:cs="Times New Roman"/>
          <w:sz w:val="24"/>
          <w:szCs w:val="24"/>
        </w:rPr>
        <w:t xml:space="preserve">                       </w:t>
      </w:r>
      <w:r>
        <w:rPr>
          <w:rFonts w:ascii="Times New Roman" w:hAnsi="Times New Roman" w:cs="Times New Roman"/>
          <w:sz w:val="24"/>
          <w:szCs w:val="24"/>
        </w:rPr>
        <w:t>Воспитатель МБДОУ №1</w:t>
      </w:r>
    </w:p>
    <w:p w:rsidR="005C73B9" w:rsidRDefault="005C73B9" w:rsidP="005C73B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44977">
        <w:rPr>
          <w:rFonts w:ascii="Times New Roman" w:hAnsi="Times New Roman" w:cs="Times New Roman"/>
          <w:sz w:val="24"/>
          <w:szCs w:val="24"/>
        </w:rPr>
        <w:t xml:space="preserve">                       </w:t>
      </w:r>
      <w:r>
        <w:rPr>
          <w:rFonts w:ascii="Times New Roman" w:hAnsi="Times New Roman" w:cs="Times New Roman"/>
          <w:sz w:val="24"/>
          <w:szCs w:val="24"/>
        </w:rPr>
        <w:t>«Дружные ребята»</w:t>
      </w:r>
    </w:p>
    <w:p w:rsidR="003E2011" w:rsidRDefault="003E2011" w:rsidP="005C73B9">
      <w:pPr>
        <w:spacing w:after="0" w:line="240" w:lineRule="auto"/>
        <w:jc w:val="right"/>
        <w:rPr>
          <w:rFonts w:ascii="Times New Roman" w:hAnsi="Times New Roman" w:cs="Times New Roman"/>
          <w:sz w:val="24"/>
          <w:szCs w:val="24"/>
        </w:rPr>
      </w:pPr>
    </w:p>
    <w:p w:rsidR="003E2011" w:rsidRDefault="003E2011" w:rsidP="005C73B9">
      <w:pPr>
        <w:spacing w:after="0" w:line="240" w:lineRule="auto"/>
        <w:jc w:val="right"/>
        <w:rPr>
          <w:rFonts w:ascii="Times New Roman" w:hAnsi="Times New Roman" w:cs="Times New Roman"/>
          <w:sz w:val="24"/>
          <w:szCs w:val="24"/>
        </w:rPr>
      </w:pPr>
    </w:p>
    <w:p w:rsidR="003E2011" w:rsidRDefault="003E2011" w:rsidP="005C73B9">
      <w:pPr>
        <w:spacing w:after="0" w:line="240" w:lineRule="auto"/>
        <w:jc w:val="right"/>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p>
    <w:p w:rsidR="003E2011" w:rsidRDefault="003E2011" w:rsidP="005C73B9">
      <w:pPr>
        <w:spacing w:after="0" w:line="240" w:lineRule="auto"/>
        <w:rPr>
          <w:rFonts w:ascii="Times New Roman" w:hAnsi="Times New Roman" w:cs="Times New Roman"/>
          <w:sz w:val="24"/>
          <w:szCs w:val="24"/>
        </w:rPr>
      </w:pPr>
    </w:p>
    <w:p w:rsidR="003E2011" w:rsidRDefault="003E2011" w:rsidP="00144977">
      <w:pPr>
        <w:spacing w:after="0" w:line="240" w:lineRule="auto"/>
        <w:rPr>
          <w:rFonts w:ascii="Times New Roman" w:hAnsi="Times New Roman" w:cs="Times New Roman"/>
          <w:sz w:val="24"/>
          <w:szCs w:val="24"/>
        </w:rPr>
      </w:pPr>
    </w:p>
    <w:p w:rsidR="003E2011" w:rsidRDefault="003E2011" w:rsidP="003E201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 Поронайск, 2017г</w:t>
      </w:r>
      <w:r w:rsidR="005C73B9">
        <w:rPr>
          <w:rFonts w:ascii="Times New Roman" w:hAnsi="Times New Roman" w:cs="Times New Roman"/>
          <w:sz w:val="24"/>
          <w:szCs w:val="24"/>
        </w:rPr>
        <w:t>.</w:t>
      </w:r>
    </w:p>
    <w:p w:rsidR="003E2011" w:rsidRPr="003E2011" w:rsidRDefault="003E2011" w:rsidP="003E2011">
      <w:pPr>
        <w:spacing w:after="0" w:line="240" w:lineRule="auto"/>
        <w:jc w:val="center"/>
        <w:rPr>
          <w:rFonts w:ascii="Times New Roman" w:hAnsi="Times New Roman" w:cs="Times New Roman"/>
          <w:sz w:val="24"/>
          <w:szCs w:val="24"/>
        </w:rPr>
      </w:pPr>
    </w:p>
    <w:p w:rsidR="003E2011" w:rsidRPr="003E2011" w:rsidRDefault="002E2044" w:rsidP="005C73B9">
      <w:pPr>
        <w:spacing w:line="240" w:lineRule="auto"/>
        <w:jc w:val="center"/>
        <w:rPr>
          <w:rFonts w:ascii="Times New Roman" w:hAnsi="Times New Roman" w:cs="Times New Roman"/>
          <w:sz w:val="28"/>
          <w:szCs w:val="28"/>
        </w:rPr>
      </w:pPr>
      <w:r w:rsidRPr="002E2044">
        <w:rPr>
          <w:rFonts w:ascii="Times New Roman" w:hAnsi="Times New Roman" w:cs="Times New Roman"/>
          <w:sz w:val="28"/>
          <w:szCs w:val="28"/>
        </w:rPr>
        <w:t>СОДЕРЖАНИЕ</w:t>
      </w:r>
    </w:p>
    <w:p w:rsidR="003E2011" w:rsidRDefault="003E2011" w:rsidP="005C73B9">
      <w:pPr>
        <w:spacing w:line="240" w:lineRule="auto"/>
        <w:rPr>
          <w:rFonts w:ascii="Times New Roman" w:hAnsi="Times New Roman" w:cs="Times New Roman"/>
          <w:sz w:val="24"/>
          <w:szCs w:val="24"/>
        </w:rPr>
      </w:pPr>
      <w:r w:rsidRPr="003E2011">
        <w:rPr>
          <w:rFonts w:ascii="Times New Roman" w:hAnsi="Times New Roman" w:cs="Times New Roman"/>
          <w:sz w:val="24"/>
          <w:szCs w:val="24"/>
        </w:rPr>
        <w:t>РАЗДЕЛ 1. ИНФОРМАЦИЯ ОБ</w:t>
      </w:r>
      <w:r>
        <w:rPr>
          <w:rFonts w:ascii="Times New Roman" w:hAnsi="Times New Roman" w:cs="Times New Roman"/>
          <w:sz w:val="24"/>
          <w:szCs w:val="24"/>
        </w:rPr>
        <w:t xml:space="preserve">  </w:t>
      </w:r>
      <w:r w:rsidRPr="003E2011">
        <w:rPr>
          <w:rFonts w:ascii="Times New Roman" w:hAnsi="Times New Roman" w:cs="Times New Roman"/>
          <w:sz w:val="24"/>
          <w:szCs w:val="24"/>
        </w:rPr>
        <w:t>ОПЫТЕ………………</w:t>
      </w:r>
      <w:r>
        <w:rPr>
          <w:rFonts w:ascii="Times New Roman" w:hAnsi="Times New Roman" w:cs="Times New Roman"/>
          <w:sz w:val="24"/>
          <w:szCs w:val="24"/>
        </w:rPr>
        <w:t>…………………………………</w:t>
      </w:r>
      <w:r w:rsidR="0061748A" w:rsidRPr="003E2011">
        <w:rPr>
          <w:rFonts w:ascii="Times New Roman" w:hAnsi="Times New Roman" w:cs="Times New Roman"/>
          <w:sz w:val="24"/>
          <w:szCs w:val="24"/>
        </w:rPr>
        <w:t>…</w:t>
      </w:r>
      <w:r w:rsidR="00E61321" w:rsidRPr="003E2011">
        <w:rPr>
          <w:rFonts w:ascii="Times New Roman" w:hAnsi="Times New Roman" w:cs="Times New Roman"/>
          <w:sz w:val="24"/>
          <w:szCs w:val="24"/>
        </w:rPr>
        <w:t>..3</w:t>
      </w:r>
    </w:p>
    <w:p w:rsidR="002E2044" w:rsidRDefault="003E2011" w:rsidP="005C73B9">
      <w:pPr>
        <w:spacing w:line="240" w:lineRule="auto"/>
        <w:rPr>
          <w:rFonts w:ascii="Times New Roman" w:hAnsi="Times New Roman" w:cs="Times New Roman"/>
          <w:sz w:val="24"/>
          <w:szCs w:val="24"/>
        </w:rPr>
      </w:pPr>
      <w:r>
        <w:rPr>
          <w:rFonts w:ascii="Times New Roman" w:hAnsi="Times New Roman" w:cs="Times New Roman"/>
          <w:sz w:val="24"/>
          <w:szCs w:val="24"/>
        </w:rPr>
        <w:t>РАЗДЕЛ 2. ТЕХНОЛОГИЯ ОПЫТА</w:t>
      </w:r>
      <w:r w:rsidRPr="003E2011">
        <w:rPr>
          <w:rFonts w:ascii="Times New Roman" w:hAnsi="Times New Roman" w:cs="Times New Roman"/>
          <w:sz w:val="24"/>
          <w:szCs w:val="24"/>
        </w:rPr>
        <w:t>…………………………</w:t>
      </w:r>
      <w:r w:rsidR="00FA6188" w:rsidRPr="003E2011">
        <w:rPr>
          <w:rFonts w:ascii="Times New Roman" w:hAnsi="Times New Roman" w:cs="Times New Roman"/>
          <w:sz w:val="24"/>
          <w:szCs w:val="24"/>
        </w:rPr>
        <w:t>……</w:t>
      </w:r>
      <w:r w:rsidR="0061748A" w:rsidRPr="003E2011">
        <w:rPr>
          <w:rFonts w:ascii="Times New Roman" w:hAnsi="Times New Roman" w:cs="Times New Roman"/>
          <w:sz w:val="24"/>
          <w:szCs w:val="24"/>
        </w:rPr>
        <w:t>…</w:t>
      </w:r>
      <w:r>
        <w:rPr>
          <w:rFonts w:ascii="Times New Roman" w:hAnsi="Times New Roman" w:cs="Times New Roman"/>
          <w:sz w:val="24"/>
          <w:szCs w:val="24"/>
        </w:rPr>
        <w:t>……………………</w:t>
      </w:r>
      <w:r w:rsidR="0061748A" w:rsidRPr="003E2011">
        <w:rPr>
          <w:rFonts w:ascii="Times New Roman" w:hAnsi="Times New Roman" w:cs="Times New Roman"/>
          <w:sz w:val="24"/>
          <w:szCs w:val="24"/>
        </w:rPr>
        <w:t>…</w:t>
      </w:r>
      <w:r w:rsidR="001C6349" w:rsidRPr="003E2011">
        <w:rPr>
          <w:rFonts w:ascii="Times New Roman" w:hAnsi="Times New Roman" w:cs="Times New Roman"/>
          <w:sz w:val="24"/>
          <w:szCs w:val="24"/>
        </w:rPr>
        <w:t>...7</w:t>
      </w:r>
    </w:p>
    <w:p w:rsidR="003E2011" w:rsidRDefault="003E2011" w:rsidP="005C73B9">
      <w:pPr>
        <w:spacing w:line="240" w:lineRule="auto"/>
        <w:rPr>
          <w:rFonts w:ascii="Times New Roman" w:hAnsi="Times New Roman" w:cs="Times New Roman"/>
          <w:sz w:val="24"/>
          <w:szCs w:val="24"/>
        </w:rPr>
      </w:pPr>
      <w:r>
        <w:rPr>
          <w:rFonts w:ascii="Times New Roman" w:hAnsi="Times New Roman" w:cs="Times New Roman"/>
          <w:sz w:val="24"/>
          <w:szCs w:val="24"/>
        </w:rPr>
        <w:t>РА</w:t>
      </w:r>
      <w:r w:rsidR="005C73B9">
        <w:rPr>
          <w:rFonts w:ascii="Times New Roman" w:hAnsi="Times New Roman" w:cs="Times New Roman"/>
          <w:sz w:val="24"/>
          <w:szCs w:val="24"/>
        </w:rPr>
        <w:t xml:space="preserve">ЗДЕЛ 3. РЕЗУЛЬТАТИВНОСТЬ ОПЫТА </w:t>
      </w:r>
      <w:r>
        <w:rPr>
          <w:rFonts w:ascii="Times New Roman" w:hAnsi="Times New Roman" w:cs="Times New Roman"/>
          <w:sz w:val="24"/>
          <w:szCs w:val="24"/>
        </w:rPr>
        <w:t>……………………………………………….</w:t>
      </w:r>
      <w:r w:rsidR="00F022D7">
        <w:rPr>
          <w:rFonts w:ascii="Times New Roman" w:hAnsi="Times New Roman" w:cs="Times New Roman"/>
          <w:sz w:val="24"/>
          <w:szCs w:val="24"/>
        </w:rPr>
        <w:t>14</w:t>
      </w:r>
    </w:p>
    <w:p w:rsidR="003E2011" w:rsidRDefault="003E2011" w:rsidP="005C73B9">
      <w:pPr>
        <w:spacing w:line="240" w:lineRule="auto"/>
        <w:rPr>
          <w:rFonts w:ascii="Times New Roman" w:hAnsi="Times New Roman" w:cs="Times New Roman"/>
          <w:sz w:val="24"/>
          <w:szCs w:val="24"/>
        </w:rPr>
      </w:pPr>
      <w:r>
        <w:rPr>
          <w:rFonts w:ascii="Times New Roman" w:hAnsi="Times New Roman" w:cs="Times New Roman"/>
          <w:sz w:val="24"/>
          <w:szCs w:val="24"/>
        </w:rPr>
        <w:t>СПИСОК ИСПОЛЬЗУЕМОЙ ЛИТЕРАТУРЫ</w:t>
      </w:r>
      <w:r w:rsidR="005C73B9">
        <w:rPr>
          <w:rFonts w:ascii="Times New Roman" w:hAnsi="Times New Roman" w:cs="Times New Roman"/>
          <w:sz w:val="24"/>
          <w:szCs w:val="24"/>
        </w:rPr>
        <w:t xml:space="preserve"> </w:t>
      </w:r>
      <w:r w:rsidR="00C41022">
        <w:rPr>
          <w:rFonts w:ascii="Times New Roman" w:hAnsi="Times New Roman" w:cs="Times New Roman"/>
          <w:sz w:val="24"/>
          <w:szCs w:val="24"/>
        </w:rPr>
        <w:t>……………………………………………</w:t>
      </w:r>
      <w:r w:rsidR="00D40CF9">
        <w:rPr>
          <w:rFonts w:ascii="Times New Roman" w:hAnsi="Times New Roman" w:cs="Times New Roman"/>
          <w:sz w:val="24"/>
          <w:szCs w:val="24"/>
        </w:rPr>
        <w:t>…18</w:t>
      </w:r>
    </w:p>
    <w:p w:rsidR="00610DA6" w:rsidRDefault="00C41022"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1</w:t>
      </w:r>
      <w:r w:rsidR="005C73B9">
        <w:rPr>
          <w:rFonts w:ascii="Times New Roman" w:hAnsi="Times New Roman" w:cs="Times New Roman"/>
          <w:sz w:val="24"/>
          <w:szCs w:val="24"/>
        </w:rPr>
        <w:t>……</w:t>
      </w:r>
      <w:r w:rsidR="00D40CF9">
        <w:rPr>
          <w:rFonts w:ascii="Times New Roman" w:hAnsi="Times New Roman" w:cs="Times New Roman"/>
          <w:sz w:val="24"/>
          <w:szCs w:val="24"/>
        </w:rPr>
        <w:t>………………………………………………………………………….19</w:t>
      </w:r>
    </w:p>
    <w:p w:rsidR="00610DA6" w:rsidRDefault="005C73B9"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2………</w:t>
      </w:r>
      <w:r w:rsidR="00441A99">
        <w:rPr>
          <w:rFonts w:ascii="Times New Roman" w:hAnsi="Times New Roman" w:cs="Times New Roman"/>
          <w:sz w:val="24"/>
          <w:szCs w:val="24"/>
        </w:rPr>
        <w:t>……………………………………………………………………….20</w:t>
      </w:r>
    </w:p>
    <w:p w:rsidR="00610DA6" w:rsidRDefault="005C73B9"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3………</w:t>
      </w:r>
      <w:r w:rsidR="00441A99">
        <w:rPr>
          <w:rFonts w:ascii="Times New Roman" w:hAnsi="Times New Roman" w:cs="Times New Roman"/>
          <w:sz w:val="24"/>
          <w:szCs w:val="24"/>
        </w:rPr>
        <w:t>……………………………………………………………………….21</w:t>
      </w:r>
    </w:p>
    <w:p w:rsidR="00610DA6" w:rsidRDefault="005C73B9"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4…………</w:t>
      </w:r>
      <w:r w:rsidR="00441A99">
        <w:rPr>
          <w:rFonts w:ascii="Times New Roman" w:hAnsi="Times New Roman" w:cs="Times New Roman"/>
          <w:sz w:val="24"/>
          <w:szCs w:val="24"/>
        </w:rPr>
        <w:t>…………………………………………………………………….23</w:t>
      </w:r>
    </w:p>
    <w:p w:rsidR="00610DA6" w:rsidRDefault="005C73B9"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5……………</w:t>
      </w:r>
      <w:r w:rsidR="00441A99">
        <w:rPr>
          <w:rFonts w:ascii="Times New Roman" w:hAnsi="Times New Roman" w:cs="Times New Roman"/>
          <w:sz w:val="24"/>
          <w:szCs w:val="24"/>
        </w:rPr>
        <w:t>………………………………………………………………….28</w:t>
      </w:r>
    </w:p>
    <w:p w:rsidR="00610DA6" w:rsidRDefault="005C73B9"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6…………………</w:t>
      </w:r>
      <w:r w:rsidR="00441A99">
        <w:rPr>
          <w:rFonts w:ascii="Times New Roman" w:hAnsi="Times New Roman" w:cs="Times New Roman"/>
          <w:sz w:val="24"/>
          <w:szCs w:val="24"/>
        </w:rPr>
        <w:t>…………………………………………………………….40</w:t>
      </w:r>
    </w:p>
    <w:p w:rsidR="00610DA6" w:rsidRDefault="005C73B9"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7…………………</w:t>
      </w:r>
      <w:r w:rsidR="00441A99">
        <w:rPr>
          <w:rFonts w:ascii="Times New Roman" w:hAnsi="Times New Roman" w:cs="Times New Roman"/>
          <w:sz w:val="24"/>
          <w:szCs w:val="24"/>
        </w:rPr>
        <w:t>…………………………………………………………</w:t>
      </w:r>
      <w:r w:rsidR="000F0CA1">
        <w:rPr>
          <w:rFonts w:ascii="Times New Roman" w:hAnsi="Times New Roman" w:cs="Times New Roman"/>
          <w:sz w:val="24"/>
          <w:szCs w:val="24"/>
        </w:rPr>
        <w:t>.</w:t>
      </w:r>
      <w:r w:rsidR="00441A99">
        <w:rPr>
          <w:rFonts w:ascii="Times New Roman" w:hAnsi="Times New Roman" w:cs="Times New Roman"/>
          <w:sz w:val="24"/>
          <w:szCs w:val="24"/>
        </w:rPr>
        <w:t>…</w:t>
      </w:r>
      <w:r w:rsidR="000F0CA1">
        <w:rPr>
          <w:rFonts w:ascii="Times New Roman" w:hAnsi="Times New Roman" w:cs="Times New Roman"/>
          <w:sz w:val="24"/>
          <w:szCs w:val="24"/>
        </w:rPr>
        <w:t>52</w:t>
      </w:r>
    </w:p>
    <w:p w:rsidR="00610DA6" w:rsidRDefault="005C73B9"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8……………………</w:t>
      </w:r>
      <w:r w:rsidR="000F0CA1">
        <w:rPr>
          <w:rFonts w:ascii="Times New Roman" w:hAnsi="Times New Roman" w:cs="Times New Roman"/>
          <w:sz w:val="24"/>
          <w:szCs w:val="24"/>
        </w:rPr>
        <w:t>………………………………………………………….56</w:t>
      </w:r>
    </w:p>
    <w:p w:rsidR="005A7ABD" w:rsidRDefault="005C73B9"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9……………</w:t>
      </w:r>
      <w:r w:rsidR="000F0CA1">
        <w:rPr>
          <w:rFonts w:ascii="Times New Roman" w:hAnsi="Times New Roman" w:cs="Times New Roman"/>
          <w:sz w:val="24"/>
          <w:szCs w:val="24"/>
        </w:rPr>
        <w:t>………………………………………………………………….65</w:t>
      </w:r>
    </w:p>
    <w:p w:rsidR="005A7ABD" w:rsidRDefault="005A7ABD"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10…………………………………………………………………………….</w:t>
      </w:r>
      <w:r w:rsidR="000F0CA1">
        <w:rPr>
          <w:rFonts w:ascii="Times New Roman" w:hAnsi="Times New Roman" w:cs="Times New Roman"/>
          <w:sz w:val="24"/>
          <w:szCs w:val="24"/>
        </w:rPr>
        <w:t>.</w:t>
      </w:r>
      <w:r>
        <w:rPr>
          <w:rFonts w:ascii="Times New Roman" w:hAnsi="Times New Roman" w:cs="Times New Roman"/>
          <w:sz w:val="24"/>
          <w:szCs w:val="24"/>
        </w:rPr>
        <w:t>.</w:t>
      </w:r>
      <w:r w:rsidR="000F0CA1">
        <w:rPr>
          <w:rFonts w:ascii="Times New Roman" w:hAnsi="Times New Roman" w:cs="Times New Roman"/>
          <w:sz w:val="24"/>
          <w:szCs w:val="24"/>
        </w:rPr>
        <w:t>71</w:t>
      </w:r>
    </w:p>
    <w:p w:rsidR="00C41022" w:rsidRDefault="005A7ABD"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11…………………………………………………………………………….</w:t>
      </w:r>
      <w:r w:rsidR="00C41022">
        <w:rPr>
          <w:rFonts w:ascii="Times New Roman" w:hAnsi="Times New Roman" w:cs="Times New Roman"/>
          <w:sz w:val="24"/>
          <w:szCs w:val="24"/>
        </w:rPr>
        <w:t xml:space="preserve"> </w:t>
      </w:r>
      <w:r w:rsidR="000F0CA1">
        <w:rPr>
          <w:rFonts w:ascii="Times New Roman" w:hAnsi="Times New Roman" w:cs="Times New Roman"/>
          <w:sz w:val="24"/>
          <w:szCs w:val="24"/>
        </w:rPr>
        <w:t>77</w:t>
      </w:r>
    </w:p>
    <w:p w:rsidR="00975BEE" w:rsidRDefault="00975BEE" w:rsidP="005C73B9">
      <w:pPr>
        <w:spacing w:line="240" w:lineRule="auto"/>
        <w:rPr>
          <w:rFonts w:ascii="Times New Roman" w:hAnsi="Times New Roman" w:cs="Times New Roman"/>
          <w:sz w:val="24"/>
          <w:szCs w:val="24"/>
        </w:rPr>
      </w:pPr>
      <w:r>
        <w:rPr>
          <w:rFonts w:ascii="Times New Roman" w:hAnsi="Times New Roman" w:cs="Times New Roman"/>
          <w:sz w:val="24"/>
          <w:szCs w:val="24"/>
        </w:rPr>
        <w:t>ПРИЛОЖЕНИЕ 12…………………………………………………………………………….</w:t>
      </w:r>
      <w:r w:rsidR="00073C92">
        <w:rPr>
          <w:rFonts w:ascii="Times New Roman" w:hAnsi="Times New Roman" w:cs="Times New Roman"/>
          <w:sz w:val="24"/>
          <w:szCs w:val="24"/>
        </w:rPr>
        <w:t>..83</w:t>
      </w: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964AAF" w:rsidRDefault="00964AAF" w:rsidP="005C73B9">
      <w:pPr>
        <w:spacing w:line="240" w:lineRule="auto"/>
        <w:rPr>
          <w:rFonts w:ascii="Times New Roman" w:hAnsi="Times New Roman" w:cs="Times New Roman"/>
          <w:sz w:val="24"/>
          <w:szCs w:val="24"/>
        </w:rPr>
      </w:pPr>
    </w:p>
    <w:p w:rsidR="00144977" w:rsidRDefault="00144977" w:rsidP="005C73B9">
      <w:pPr>
        <w:spacing w:line="240" w:lineRule="auto"/>
        <w:rPr>
          <w:rFonts w:ascii="Times New Roman" w:hAnsi="Times New Roman" w:cs="Times New Roman"/>
          <w:sz w:val="24"/>
          <w:szCs w:val="24"/>
        </w:rPr>
      </w:pPr>
    </w:p>
    <w:p w:rsidR="001D752E" w:rsidRDefault="001D752E" w:rsidP="005C73B9">
      <w:pPr>
        <w:widowControl w:val="0"/>
        <w:tabs>
          <w:tab w:val="left" w:pos="3915"/>
          <w:tab w:val="center" w:pos="5032"/>
        </w:tabs>
        <w:spacing w:after="0" w:line="240" w:lineRule="auto"/>
        <w:jc w:val="both"/>
        <w:rPr>
          <w:rFonts w:ascii="Times New Roman" w:hAnsi="Times New Roman" w:cs="Times New Roman"/>
          <w:sz w:val="24"/>
          <w:szCs w:val="24"/>
        </w:rPr>
      </w:pPr>
      <w:r w:rsidRPr="00C41022">
        <w:rPr>
          <w:rFonts w:ascii="Times New Roman" w:hAnsi="Times New Roman" w:cs="Times New Roman"/>
          <w:b/>
          <w:sz w:val="24"/>
          <w:szCs w:val="24"/>
        </w:rPr>
        <w:lastRenderedPageBreak/>
        <w:t>РАЗДЕЛ 1. ИНФОРМАЦИЯ ОБ ОПЫТЕ</w:t>
      </w:r>
    </w:p>
    <w:p w:rsidR="001D752E" w:rsidRPr="001D752E" w:rsidRDefault="001D752E" w:rsidP="005C73B9">
      <w:pPr>
        <w:widowControl w:val="0"/>
        <w:tabs>
          <w:tab w:val="left" w:pos="3915"/>
          <w:tab w:val="center" w:pos="5032"/>
        </w:tabs>
        <w:spacing w:after="0" w:line="240" w:lineRule="auto"/>
        <w:ind w:firstLine="709"/>
        <w:jc w:val="both"/>
        <w:rPr>
          <w:rFonts w:ascii="Times New Roman" w:hAnsi="Times New Roman" w:cs="Times New Roman"/>
          <w:sz w:val="24"/>
          <w:szCs w:val="24"/>
        </w:rPr>
      </w:pPr>
    </w:p>
    <w:p w:rsidR="001D752E" w:rsidRDefault="001D752E" w:rsidP="005C73B9">
      <w:pPr>
        <w:spacing w:line="240" w:lineRule="auto"/>
        <w:jc w:val="right"/>
        <w:rPr>
          <w:rFonts w:ascii="Times New Roman" w:hAnsi="Times New Roman" w:cs="Times New Roman"/>
          <w:i/>
          <w:sz w:val="24"/>
          <w:szCs w:val="24"/>
        </w:rPr>
      </w:pPr>
      <w:r>
        <w:rPr>
          <w:rFonts w:ascii="Times New Roman" w:hAnsi="Times New Roman" w:cs="Times New Roman"/>
          <w:i/>
          <w:sz w:val="24"/>
          <w:szCs w:val="24"/>
        </w:rPr>
        <w:t xml:space="preserve">«Кто рисует, получает в течение одного часа больше, </w:t>
      </w:r>
    </w:p>
    <w:p w:rsidR="001D752E" w:rsidRDefault="0004178A" w:rsidP="005C73B9">
      <w:pPr>
        <w:spacing w:line="240" w:lineRule="auto"/>
        <w:jc w:val="center"/>
        <w:rPr>
          <w:rFonts w:ascii="Times New Roman" w:hAnsi="Times New Roman" w:cs="Times New Roman"/>
          <w:i/>
          <w:sz w:val="24"/>
          <w:szCs w:val="24"/>
        </w:rPr>
      </w:pPr>
      <w:r>
        <w:rPr>
          <w:rFonts w:ascii="Times New Roman" w:hAnsi="Times New Roman" w:cs="Times New Roman"/>
          <w:i/>
          <w:sz w:val="24"/>
          <w:szCs w:val="24"/>
        </w:rPr>
        <w:t xml:space="preserve">                                                                 </w:t>
      </w:r>
      <w:r w:rsidR="001D752E">
        <w:rPr>
          <w:rFonts w:ascii="Times New Roman" w:hAnsi="Times New Roman" w:cs="Times New Roman"/>
          <w:i/>
          <w:sz w:val="24"/>
          <w:szCs w:val="24"/>
        </w:rPr>
        <w:t>чем тот, кто десять часов только смотрит…..»</w:t>
      </w:r>
    </w:p>
    <w:p w:rsidR="001D752E" w:rsidRPr="001D752E" w:rsidRDefault="001D752E" w:rsidP="005C73B9">
      <w:pPr>
        <w:spacing w:line="240" w:lineRule="auto"/>
        <w:jc w:val="right"/>
        <w:rPr>
          <w:rFonts w:ascii="Times New Roman" w:hAnsi="Times New Roman" w:cs="Times New Roman"/>
          <w:i/>
          <w:sz w:val="24"/>
          <w:szCs w:val="24"/>
        </w:rPr>
      </w:pPr>
      <w:r>
        <w:rPr>
          <w:rFonts w:ascii="Times New Roman" w:hAnsi="Times New Roman" w:cs="Times New Roman"/>
          <w:i/>
          <w:sz w:val="24"/>
          <w:szCs w:val="24"/>
        </w:rPr>
        <w:t>И.Дистервег</w:t>
      </w:r>
    </w:p>
    <w:p w:rsidR="00B5188E" w:rsidRPr="002E2044" w:rsidRDefault="00B5188E" w:rsidP="005C73B9">
      <w:pPr>
        <w:spacing w:line="240" w:lineRule="auto"/>
        <w:rPr>
          <w:rFonts w:ascii="Times New Roman" w:hAnsi="Times New Roman" w:cs="Times New Roman"/>
          <w:sz w:val="28"/>
          <w:szCs w:val="28"/>
        </w:rPr>
      </w:pPr>
    </w:p>
    <w:p w:rsidR="00C41022" w:rsidRDefault="007D65F6" w:rsidP="005C73B9">
      <w:pPr>
        <w:widowControl w:val="0"/>
        <w:spacing w:after="0" w:line="240" w:lineRule="auto"/>
        <w:ind w:firstLine="709"/>
        <w:jc w:val="both"/>
        <w:rPr>
          <w:rFonts w:ascii="Times New Roman" w:hAnsi="Times New Roman" w:cs="Times New Roman"/>
          <w:b/>
          <w:sz w:val="24"/>
          <w:szCs w:val="24"/>
        </w:rPr>
      </w:pPr>
      <w:r w:rsidRPr="00C41022">
        <w:rPr>
          <w:rFonts w:ascii="Times New Roman" w:hAnsi="Times New Roman" w:cs="Times New Roman"/>
          <w:b/>
          <w:sz w:val="24"/>
          <w:szCs w:val="24"/>
        </w:rPr>
        <w:t>1.</w:t>
      </w:r>
      <w:r w:rsidRPr="00A52D57">
        <w:rPr>
          <w:rFonts w:ascii="Times New Roman" w:hAnsi="Times New Roman" w:cs="Times New Roman"/>
          <w:b/>
          <w:sz w:val="24"/>
          <w:szCs w:val="24"/>
        </w:rPr>
        <w:t xml:space="preserve">Сведения </w:t>
      </w:r>
      <w:r w:rsidRPr="00C41022">
        <w:rPr>
          <w:rFonts w:ascii="Times New Roman" w:hAnsi="Times New Roman" w:cs="Times New Roman"/>
          <w:b/>
          <w:sz w:val="24"/>
          <w:szCs w:val="24"/>
        </w:rPr>
        <w:t>об авторе опыта</w:t>
      </w:r>
      <w:r w:rsidR="00C41022">
        <w:rPr>
          <w:rFonts w:ascii="Times New Roman" w:hAnsi="Times New Roman" w:cs="Times New Roman"/>
          <w:b/>
          <w:sz w:val="24"/>
          <w:szCs w:val="24"/>
        </w:rPr>
        <w:t xml:space="preserve"> </w:t>
      </w:r>
    </w:p>
    <w:p w:rsidR="002E2044" w:rsidRPr="00C41022" w:rsidRDefault="00C41022" w:rsidP="005C73B9">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Шумилова Анастасия Николаевна</w:t>
      </w:r>
    </w:p>
    <w:p w:rsidR="007D65F6" w:rsidRPr="00C41022" w:rsidRDefault="007D65F6" w:rsidP="005C73B9">
      <w:pPr>
        <w:widowControl w:val="0"/>
        <w:spacing w:after="0" w:line="240" w:lineRule="auto"/>
        <w:ind w:firstLine="709"/>
        <w:jc w:val="both"/>
        <w:rPr>
          <w:rFonts w:ascii="Times New Roman" w:hAnsi="Times New Roman" w:cs="Times New Roman"/>
          <w:sz w:val="24"/>
          <w:szCs w:val="24"/>
        </w:rPr>
      </w:pPr>
      <w:r w:rsidRPr="00C41022">
        <w:rPr>
          <w:rFonts w:ascii="Times New Roman" w:hAnsi="Times New Roman" w:cs="Times New Roman"/>
          <w:b/>
          <w:sz w:val="24"/>
          <w:szCs w:val="24"/>
        </w:rPr>
        <w:t xml:space="preserve">Место работы </w:t>
      </w:r>
      <w:r w:rsidRPr="00C41022">
        <w:rPr>
          <w:rFonts w:ascii="Times New Roman" w:hAnsi="Times New Roman" w:cs="Times New Roman"/>
          <w:sz w:val="24"/>
          <w:szCs w:val="24"/>
        </w:rPr>
        <w:t>Муниципальное бюджетное дошкольное образовательное учреждение детский сад комбинированного вида №1 «Дружные ребята» Управления образования администрации Поронайского городского округа</w:t>
      </w:r>
    </w:p>
    <w:p w:rsidR="007D65F6" w:rsidRPr="00B82BB7" w:rsidRDefault="007D65F6" w:rsidP="005C73B9">
      <w:pPr>
        <w:widowControl w:val="0"/>
        <w:spacing w:after="0" w:line="240" w:lineRule="auto"/>
        <w:ind w:firstLine="709"/>
        <w:jc w:val="both"/>
        <w:rPr>
          <w:rFonts w:ascii="Times New Roman" w:hAnsi="Times New Roman" w:cs="Times New Roman"/>
          <w:sz w:val="24"/>
          <w:szCs w:val="24"/>
        </w:rPr>
      </w:pPr>
      <w:r w:rsidRPr="00B5188E">
        <w:rPr>
          <w:rFonts w:ascii="Times New Roman" w:hAnsi="Times New Roman" w:cs="Times New Roman"/>
          <w:b/>
          <w:sz w:val="24"/>
          <w:szCs w:val="24"/>
        </w:rPr>
        <w:t>Педагогический стаж:</w:t>
      </w:r>
      <w:r w:rsidR="00B82BB7">
        <w:rPr>
          <w:rFonts w:ascii="Times New Roman" w:hAnsi="Times New Roman" w:cs="Times New Roman"/>
          <w:b/>
          <w:sz w:val="24"/>
          <w:szCs w:val="24"/>
        </w:rPr>
        <w:t xml:space="preserve"> </w:t>
      </w:r>
      <w:r w:rsidR="00B82BB7" w:rsidRPr="00B82BB7">
        <w:rPr>
          <w:rFonts w:ascii="Times New Roman" w:hAnsi="Times New Roman" w:cs="Times New Roman"/>
          <w:sz w:val="24"/>
          <w:szCs w:val="24"/>
        </w:rPr>
        <w:t>14 лет</w:t>
      </w:r>
    </w:p>
    <w:p w:rsidR="007D65F6" w:rsidRPr="00B5188E" w:rsidRDefault="007D65F6" w:rsidP="005C73B9">
      <w:pPr>
        <w:widowControl w:val="0"/>
        <w:spacing w:after="0" w:line="240" w:lineRule="auto"/>
        <w:ind w:firstLine="709"/>
        <w:jc w:val="both"/>
        <w:rPr>
          <w:rFonts w:ascii="Times New Roman" w:hAnsi="Times New Roman" w:cs="Times New Roman"/>
          <w:sz w:val="24"/>
          <w:szCs w:val="24"/>
        </w:rPr>
      </w:pPr>
      <w:r w:rsidRPr="00B5188E">
        <w:rPr>
          <w:rFonts w:ascii="Times New Roman" w:hAnsi="Times New Roman" w:cs="Times New Roman"/>
          <w:b/>
          <w:sz w:val="24"/>
          <w:szCs w:val="24"/>
        </w:rPr>
        <w:t>Специальность:</w:t>
      </w:r>
      <w:r w:rsidR="00C41022" w:rsidRPr="00B5188E">
        <w:rPr>
          <w:rFonts w:ascii="Times New Roman" w:hAnsi="Times New Roman" w:cs="Times New Roman"/>
          <w:b/>
          <w:sz w:val="24"/>
          <w:szCs w:val="24"/>
        </w:rPr>
        <w:t xml:space="preserve"> </w:t>
      </w:r>
      <w:r w:rsidR="00C41022" w:rsidRPr="00B5188E">
        <w:rPr>
          <w:rFonts w:ascii="Times New Roman" w:hAnsi="Times New Roman" w:cs="Times New Roman"/>
          <w:sz w:val="24"/>
          <w:szCs w:val="24"/>
        </w:rPr>
        <w:t>воспитатель</w:t>
      </w:r>
    </w:p>
    <w:p w:rsidR="007D65F6" w:rsidRPr="00B5188E" w:rsidRDefault="007D65F6" w:rsidP="005C73B9">
      <w:pPr>
        <w:widowControl w:val="0"/>
        <w:spacing w:after="0" w:line="240" w:lineRule="auto"/>
        <w:ind w:firstLine="709"/>
        <w:jc w:val="both"/>
        <w:rPr>
          <w:rFonts w:ascii="Times New Roman" w:hAnsi="Times New Roman" w:cs="Times New Roman"/>
          <w:sz w:val="24"/>
          <w:szCs w:val="24"/>
        </w:rPr>
      </w:pPr>
      <w:r w:rsidRPr="00B5188E">
        <w:rPr>
          <w:rFonts w:ascii="Times New Roman" w:hAnsi="Times New Roman" w:cs="Times New Roman"/>
          <w:b/>
          <w:sz w:val="24"/>
          <w:szCs w:val="24"/>
        </w:rPr>
        <w:t>Контактный телефон:</w:t>
      </w:r>
      <w:r w:rsidR="00C41022" w:rsidRPr="00B5188E">
        <w:rPr>
          <w:rFonts w:ascii="Times New Roman" w:hAnsi="Times New Roman" w:cs="Times New Roman"/>
          <w:sz w:val="24"/>
          <w:szCs w:val="24"/>
        </w:rPr>
        <w:t xml:space="preserve"> +79242812605</w:t>
      </w:r>
    </w:p>
    <w:p w:rsidR="007D65F6" w:rsidRPr="00B5188E" w:rsidRDefault="007D65F6" w:rsidP="005C73B9">
      <w:pPr>
        <w:widowControl w:val="0"/>
        <w:spacing w:after="0" w:line="240" w:lineRule="auto"/>
        <w:ind w:firstLine="709"/>
        <w:jc w:val="both"/>
        <w:rPr>
          <w:rFonts w:ascii="Times New Roman" w:hAnsi="Times New Roman" w:cs="Times New Roman"/>
          <w:sz w:val="24"/>
          <w:szCs w:val="24"/>
        </w:rPr>
      </w:pPr>
      <w:r w:rsidRPr="00B5188E">
        <w:rPr>
          <w:rFonts w:ascii="Times New Roman" w:hAnsi="Times New Roman" w:cs="Times New Roman"/>
          <w:b/>
          <w:sz w:val="24"/>
          <w:szCs w:val="24"/>
        </w:rPr>
        <w:t xml:space="preserve">2. Тема опыта: </w:t>
      </w:r>
      <w:r w:rsidR="00144977">
        <w:rPr>
          <w:rFonts w:ascii="Times New Roman" w:hAnsi="Times New Roman" w:cs="Times New Roman"/>
          <w:sz w:val="24"/>
          <w:szCs w:val="24"/>
        </w:rPr>
        <w:t>«Изобразительная деятельность</w:t>
      </w:r>
      <w:r w:rsidR="00F94E1C">
        <w:rPr>
          <w:rFonts w:ascii="Times New Roman" w:hAnsi="Times New Roman" w:cs="Times New Roman"/>
          <w:sz w:val="24"/>
          <w:szCs w:val="24"/>
        </w:rPr>
        <w:t>,</w:t>
      </w:r>
      <w:r w:rsidR="00144977">
        <w:rPr>
          <w:rFonts w:ascii="Times New Roman" w:hAnsi="Times New Roman" w:cs="Times New Roman"/>
          <w:sz w:val="24"/>
          <w:szCs w:val="24"/>
        </w:rPr>
        <w:t xml:space="preserve"> как условие для развития художественно-творческих способностей старших дошкольников в контексте ФГОС ДО</w:t>
      </w:r>
      <w:r w:rsidRPr="00B5188E">
        <w:rPr>
          <w:rFonts w:ascii="Times New Roman" w:hAnsi="Times New Roman" w:cs="Times New Roman"/>
          <w:sz w:val="24"/>
          <w:szCs w:val="24"/>
        </w:rPr>
        <w:t>»</w:t>
      </w:r>
      <w:r w:rsidR="00144977">
        <w:rPr>
          <w:rFonts w:ascii="Times New Roman" w:hAnsi="Times New Roman" w:cs="Times New Roman"/>
          <w:sz w:val="24"/>
          <w:szCs w:val="24"/>
        </w:rPr>
        <w:t>.</w:t>
      </w:r>
    </w:p>
    <w:p w:rsidR="007D65F6" w:rsidRPr="00B5188E" w:rsidRDefault="00B5188E" w:rsidP="005C73B9">
      <w:pPr>
        <w:widowControl w:val="0"/>
        <w:spacing w:after="0" w:line="240" w:lineRule="auto"/>
        <w:ind w:firstLine="709"/>
        <w:jc w:val="both"/>
        <w:rPr>
          <w:rFonts w:ascii="Times New Roman" w:hAnsi="Times New Roman" w:cs="Times New Roman"/>
          <w:b/>
          <w:sz w:val="24"/>
          <w:szCs w:val="24"/>
        </w:rPr>
      </w:pPr>
      <w:r w:rsidRPr="00B5188E">
        <w:rPr>
          <w:rFonts w:ascii="Times New Roman" w:hAnsi="Times New Roman" w:cs="Times New Roman"/>
          <w:b/>
          <w:sz w:val="24"/>
          <w:szCs w:val="24"/>
        </w:rPr>
        <w:t xml:space="preserve">3. </w:t>
      </w:r>
      <w:r w:rsidR="00C41022" w:rsidRPr="00B5188E">
        <w:rPr>
          <w:rFonts w:ascii="Times New Roman" w:hAnsi="Times New Roman" w:cs="Times New Roman"/>
          <w:b/>
          <w:sz w:val="24"/>
          <w:szCs w:val="24"/>
        </w:rPr>
        <w:t>Условия возникновения, становления опыта</w:t>
      </w:r>
    </w:p>
    <w:p w:rsidR="00C41022" w:rsidRPr="00B5188E" w:rsidRDefault="00C41022" w:rsidP="005C73B9">
      <w:pPr>
        <w:widowControl w:val="0"/>
        <w:spacing w:after="0" w:line="240" w:lineRule="auto"/>
        <w:ind w:firstLine="709"/>
        <w:jc w:val="both"/>
        <w:rPr>
          <w:rFonts w:ascii="Times New Roman" w:hAnsi="Times New Roman" w:cs="Times New Roman"/>
          <w:sz w:val="24"/>
          <w:szCs w:val="24"/>
        </w:rPr>
      </w:pPr>
      <w:r w:rsidRPr="00B5188E">
        <w:rPr>
          <w:rFonts w:ascii="Times New Roman" w:hAnsi="Times New Roman" w:cs="Times New Roman"/>
          <w:sz w:val="24"/>
          <w:szCs w:val="24"/>
        </w:rPr>
        <w:t>Педагогическ</w:t>
      </w:r>
      <w:r w:rsidR="00144977">
        <w:rPr>
          <w:rFonts w:ascii="Times New Roman" w:hAnsi="Times New Roman" w:cs="Times New Roman"/>
          <w:sz w:val="24"/>
          <w:szCs w:val="24"/>
        </w:rPr>
        <w:t>ий опыт «Изобразительная деятельность</w:t>
      </w:r>
      <w:r w:rsidR="00F94E1C">
        <w:rPr>
          <w:rFonts w:ascii="Times New Roman" w:hAnsi="Times New Roman" w:cs="Times New Roman"/>
          <w:sz w:val="24"/>
          <w:szCs w:val="24"/>
        </w:rPr>
        <w:t>,</w:t>
      </w:r>
      <w:r w:rsidR="00144977">
        <w:rPr>
          <w:rFonts w:ascii="Times New Roman" w:hAnsi="Times New Roman" w:cs="Times New Roman"/>
          <w:sz w:val="24"/>
          <w:szCs w:val="24"/>
        </w:rPr>
        <w:t xml:space="preserve"> как условие для развития художественно-творческих способностей старших дошкольников в контексте ФГОС ДО</w:t>
      </w:r>
      <w:r w:rsidRPr="00B5188E">
        <w:rPr>
          <w:rFonts w:ascii="Times New Roman" w:hAnsi="Times New Roman" w:cs="Times New Roman"/>
          <w:sz w:val="24"/>
          <w:szCs w:val="24"/>
        </w:rPr>
        <w:t>» реализуется в образовательных условиях МБДОУ №1 «Дружные ребята» в средней, старшей, подготовительной группах. На формирование опыта работы по данной теме оказали влияние следующие факторы:</w:t>
      </w:r>
    </w:p>
    <w:p w:rsidR="00C41022" w:rsidRDefault="00C41022" w:rsidP="005C73B9">
      <w:pPr>
        <w:widowControl w:val="0"/>
        <w:spacing w:after="0" w:line="240" w:lineRule="auto"/>
        <w:jc w:val="both"/>
        <w:rPr>
          <w:rFonts w:ascii="Times New Roman" w:hAnsi="Times New Roman" w:cs="Times New Roman"/>
          <w:sz w:val="24"/>
          <w:szCs w:val="24"/>
        </w:rPr>
      </w:pPr>
      <w:r w:rsidRPr="00B5188E">
        <w:rPr>
          <w:rFonts w:ascii="Times New Roman" w:hAnsi="Times New Roman" w:cs="Times New Roman"/>
          <w:sz w:val="24"/>
          <w:szCs w:val="24"/>
        </w:rPr>
        <w:t>- диагностика развития художественно-творческих способностей детей;</w:t>
      </w:r>
    </w:p>
    <w:p w:rsidR="00A03F46" w:rsidRPr="00B5188E" w:rsidRDefault="00A03F46" w:rsidP="005C73B9">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интерес педагога к данной теме;</w:t>
      </w:r>
    </w:p>
    <w:p w:rsidR="00C41022" w:rsidRPr="00B5188E" w:rsidRDefault="00C41022" w:rsidP="005C73B9">
      <w:pPr>
        <w:widowControl w:val="0"/>
        <w:spacing w:after="0" w:line="240" w:lineRule="auto"/>
        <w:jc w:val="both"/>
        <w:rPr>
          <w:rFonts w:ascii="Times New Roman" w:hAnsi="Times New Roman" w:cs="Times New Roman"/>
          <w:sz w:val="24"/>
          <w:szCs w:val="24"/>
        </w:rPr>
      </w:pPr>
      <w:r w:rsidRPr="00B5188E">
        <w:rPr>
          <w:rFonts w:ascii="Times New Roman" w:hAnsi="Times New Roman" w:cs="Times New Roman"/>
          <w:sz w:val="24"/>
          <w:szCs w:val="24"/>
        </w:rPr>
        <w:t>- изучение и анализ статей в периодических печатных изданиях по данной теме;</w:t>
      </w:r>
    </w:p>
    <w:p w:rsidR="00C41022" w:rsidRPr="00B5188E" w:rsidRDefault="00C41022" w:rsidP="005C73B9">
      <w:pPr>
        <w:widowControl w:val="0"/>
        <w:spacing w:after="0" w:line="240" w:lineRule="auto"/>
        <w:jc w:val="both"/>
        <w:rPr>
          <w:rFonts w:ascii="Times New Roman" w:hAnsi="Times New Roman" w:cs="Times New Roman"/>
          <w:sz w:val="24"/>
          <w:szCs w:val="24"/>
        </w:rPr>
      </w:pPr>
      <w:r w:rsidRPr="00B5188E">
        <w:rPr>
          <w:rFonts w:ascii="Times New Roman" w:hAnsi="Times New Roman" w:cs="Times New Roman"/>
          <w:sz w:val="24"/>
          <w:szCs w:val="24"/>
        </w:rPr>
        <w:t>- изучение методической литературы</w:t>
      </w:r>
    </w:p>
    <w:p w:rsidR="00C41022" w:rsidRPr="00B5188E" w:rsidRDefault="00C41022" w:rsidP="005C73B9">
      <w:pPr>
        <w:widowControl w:val="0"/>
        <w:spacing w:after="0" w:line="240" w:lineRule="auto"/>
        <w:ind w:firstLine="709"/>
        <w:jc w:val="both"/>
        <w:rPr>
          <w:rFonts w:ascii="Times New Roman" w:hAnsi="Times New Roman" w:cs="Times New Roman"/>
          <w:b/>
          <w:sz w:val="24"/>
          <w:szCs w:val="24"/>
        </w:rPr>
      </w:pPr>
      <w:r w:rsidRPr="00B5188E">
        <w:rPr>
          <w:rFonts w:ascii="Times New Roman" w:hAnsi="Times New Roman" w:cs="Times New Roman"/>
          <w:b/>
          <w:sz w:val="24"/>
          <w:szCs w:val="24"/>
        </w:rPr>
        <w:t>Новизна педагогического опыта</w:t>
      </w:r>
    </w:p>
    <w:p w:rsidR="00C41022" w:rsidRPr="00B5188E" w:rsidRDefault="00B5188E" w:rsidP="005C73B9">
      <w:pPr>
        <w:widowControl w:val="0"/>
        <w:spacing w:after="0" w:line="240" w:lineRule="auto"/>
        <w:ind w:firstLine="709"/>
        <w:jc w:val="both"/>
        <w:rPr>
          <w:rFonts w:ascii="Times New Roman" w:hAnsi="Times New Roman" w:cs="Times New Roman"/>
          <w:sz w:val="24"/>
          <w:szCs w:val="24"/>
        </w:rPr>
      </w:pPr>
      <w:r w:rsidRPr="00B5188E">
        <w:rPr>
          <w:rFonts w:ascii="Times New Roman" w:hAnsi="Times New Roman" w:cs="Times New Roman"/>
          <w:sz w:val="24"/>
          <w:szCs w:val="24"/>
        </w:rPr>
        <w:t>Сегодня, когда возрождается интерес к  проблеме художественно-эстетического развития личности,  возрастает и  понимание его роли  в современном обществе, необходимо вести  практический поиск оптимизации воспитательно - образовательного процесса и инновационных форм организации  художественного творчества детей. Художественно-эстетическое развитие дошкольников заключается в освоении нетрадиционных для дошкольного воспитания дидактических приемов интегрированных заня</w:t>
      </w:r>
      <w:r w:rsidR="00D877EC">
        <w:rPr>
          <w:rFonts w:ascii="Times New Roman" w:hAnsi="Times New Roman" w:cs="Times New Roman"/>
          <w:sz w:val="24"/>
          <w:szCs w:val="24"/>
        </w:rPr>
        <w:t xml:space="preserve">тий,  в  условиях введения ФГОС </w:t>
      </w:r>
      <w:r w:rsidRPr="00B5188E">
        <w:rPr>
          <w:rFonts w:ascii="Times New Roman" w:hAnsi="Times New Roman" w:cs="Times New Roman"/>
          <w:sz w:val="24"/>
          <w:szCs w:val="24"/>
        </w:rPr>
        <w:t>ДО</w:t>
      </w:r>
      <w:r w:rsidR="00D877EC">
        <w:rPr>
          <w:rFonts w:ascii="Times New Roman" w:hAnsi="Times New Roman" w:cs="Times New Roman"/>
          <w:sz w:val="24"/>
          <w:szCs w:val="24"/>
        </w:rPr>
        <w:t>.</w:t>
      </w:r>
    </w:p>
    <w:p w:rsidR="00B5188E" w:rsidRPr="00B5188E" w:rsidRDefault="00B5188E" w:rsidP="005C73B9">
      <w:pPr>
        <w:widowControl w:val="0"/>
        <w:spacing w:after="0" w:line="240" w:lineRule="auto"/>
        <w:ind w:firstLine="709"/>
        <w:jc w:val="both"/>
        <w:rPr>
          <w:rFonts w:ascii="Times New Roman" w:hAnsi="Times New Roman" w:cs="Times New Roman"/>
          <w:b/>
          <w:sz w:val="24"/>
          <w:szCs w:val="24"/>
        </w:rPr>
      </w:pPr>
      <w:r w:rsidRPr="00B5188E">
        <w:rPr>
          <w:rFonts w:ascii="Times New Roman" w:hAnsi="Times New Roman" w:cs="Times New Roman"/>
          <w:b/>
          <w:sz w:val="24"/>
          <w:szCs w:val="24"/>
        </w:rPr>
        <w:t>4. Актуальность опыта</w:t>
      </w:r>
    </w:p>
    <w:p w:rsidR="002E2044" w:rsidRPr="00B5188E" w:rsidRDefault="00B5188E" w:rsidP="005C73B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E2044" w:rsidRPr="00B5188E">
        <w:rPr>
          <w:rFonts w:ascii="Times New Roman" w:eastAsia="Calibri" w:hAnsi="Times New Roman" w:cs="Times New Roman"/>
          <w:sz w:val="24"/>
          <w:szCs w:val="24"/>
        </w:rPr>
        <w:t xml:space="preserve">Современное состояние общества требует проявления у человека таких социально значимых личностных качеств, как готовность к творческой деятельности, самостоятельность, ответственность, способность решать задачи в нестандартных ситуациях. В связи с этими потребностями общества становится необходимой и переориентация образования с информационно-репродуктивной функции на развивающую самостоятельность, познавательную активность и творческие способности личности. Решение данной задачи во многом зависит от педагога, деятельность которого направлена на приобретение детьми опыта осуществления учебно-познавательной, художественно-творческой деятельности, на формирование художественно-творческих способностей дошкольников. </w:t>
      </w:r>
    </w:p>
    <w:p w:rsidR="002E2044" w:rsidRPr="00B5188E" w:rsidRDefault="002E2044" w:rsidP="005C73B9">
      <w:pPr>
        <w:widowControl w:val="0"/>
        <w:spacing w:after="0" w:line="240" w:lineRule="auto"/>
        <w:ind w:firstLine="709"/>
        <w:jc w:val="both"/>
        <w:rPr>
          <w:rFonts w:ascii="Times New Roman" w:eastAsia="Calibri" w:hAnsi="Times New Roman" w:cs="Times New Roman"/>
          <w:sz w:val="24"/>
          <w:szCs w:val="24"/>
        </w:rPr>
      </w:pPr>
      <w:r w:rsidRPr="00B5188E">
        <w:rPr>
          <w:rFonts w:ascii="Times New Roman" w:eastAsia="Calibri" w:hAnsi="Times New Roman" w:cs="Times New Roman"/>
          <w:sz w:val="24"/>
          <w:szCs w:val="24"/>
        </w:rPr>
        <w:t xml:space="preserve">Одна из задач Федерального Государственного </w:t>
      </w:r>
      <w:r w:rsidR="00610DA6">
        <w:rPr>
          <w:rFonts w:ascii="Times New Roman" w:eastAsia="Calibri" w:hAnsi="Times New Roman" w:cs="Times New Roman"/>
          <w:sz w:val="24"/>
          <w:szCs w:val="24"/>
        </w:rPr>
        <w:t xml:space="preserve">Образовательного Стандарта </w:t>
      </w:r>
      <w:r w:rsidRPr="00B5188E">
        <w:rPr>
          <w:rFonts w:ascii="Times New Roman" w:eastAsia="Calibri" w:hAnsi="Times New Roman" w:cs="Times New Roman"/>
          <w:sz w:val="24"/>
          <w:szCs w:val="24"/>
        </w:rPr>
        <w:lastRenderedPageBreak/>
        <w:t xml:space="preserve">дошкольного образования направлена на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w:t>
      </w:r>
      <w:r w:rsidR="00610DA6">
        <w:rPr>
          <w:rFonts w:ascii="Times New Roman" w:eastAsia="Calibri" w:hAnsi="Times New Roman" w:cs="Times New Roman"/>
          <w:sz w:val="24"/>
          <w:szCs w:val="24"/>
        </w:rPr>
        <w:t xml:space="preserve">окружающим </w:t>
      </w:r>
      <w:r w:rsidRPr="00B5188E">
        <w:rPr>
          <w:rFonts w:ascii="Times New Roman" w:eastAsia="Calibri" w:hAnsi="Times New Roman" w:cs="Times New Roman"/>
          <w:sz w:val="24"/>
          <w:szCs w:val="24"/>
        </w:rPr>
        <w:t>миром.</w:t>
      </w:r>
    </w:p>
    <w:p w:rsidR="00A03F46" w:rsidRPr="00A03F46" w:rsidRDefault="002E2044" w:rsidP="005C73B9">
      <w:pPr>
        <w:widowControl w:val="0"/>
        <w:spacing w:after="0" w:line="240" w:lineRule="auto"/>
        <w:ind w:firstLine="709"/>
        <w:jc w:val="both"/>
        <w:rPr>
          <w:rFonts w:ascii="Times New Roman" w:eastAsia="MS Mincho" w:hAnsi="Times New Roman" w:cs="Times New Roman"/>
          <w:color w:val="000000" w:themeColor="text1"/>
          <w:sz w:val="24"/>
          <w:szCs w:val="24"/>
          <w:lang w:eastAsia="ja-JP"/>
        </w:rPr>
      </w:pPr>
      <w:r w:rsidRPr="00B5188E">
        <w:rPr>
          <w:rFonts w:ascii="Times New Roman" w:eastAsia="MS Mincho" w:hAnsi="Times New Roman" w:cs="Times New Roman"/>
          <w:sz w:val="24"/>
          <w:szCs w:val="24"/>
          <w:lang w:eastAsia="ja-JP"/>
        </w:rPr>
        <w:t xml:space="preserve">Обучение через творчество возможно в процессе продуктивной деятельности, которая активно проводится в детском саду. </w:t>
      </w:r>
      <w:r w:rsidRPr="00A03F46">
        <w:rPr>
          <w:rFonts w:ascii="Times New Roman" w:eastAsia="MS Mincho" w:hAnsi="Times New Roman" w:cs="Times New Roman"/>
          <w:color w:val="000000" w:themeColor="text1"/>
          <w:sz w:val="24"/>
          <w:szCs w:val="24"/>
          <w:lang w:eastAsia="ja-JP"/>
        </w:rPr>
        <w:t xml:space="preserve">Продуктивная деятельность, моделируя предметы окружающего мира, приводит к созданию реального продукта, в котором представление о предмете, явлении, ситуации получает материальное воплощение в рисунке, конструкции, объемном изображении. </w:t>
      </w:r>
    </w:p>
    <w:p w:rsidR="006D048A" w:rsidRPr="006D048A" w:rsidRDefault="00D877EC" w:rsidP="005C73B9">
      <w:pPr>
        <w:widowControl w:val="0"/>
        <w:spacing w:after="0" w:line="240" w:lineRule="auto"/>
        <w:ind w:firstLine="709"/>
        <w:jc w:val="both"/>
        <w:rPr>
          <w:rFonts w:ascii="Times New Roman" w:eastAsia="MS Mincho" w:hAnsi="Times New Roman" w:cs="Times New Roman"/>
          <w:b/>
          <w:sz w:val="24"/>
          <w:szCs w:val="24"/>
          <w:lang w:eastAsia="ja-JP"/>
        </w:rPr>
      </w:pPr>
      <w:r>
        <w:rPr>
          <w:rFonts w:ascii="Times New Roman" w:eastAsia="MS Mincho" w:hAnsi="Times New Roman" w:cs="Times New Roman"/>
          <w:b/>
          <w:sz w:val="24"/>
          <w:szCs w:val="24"/>
          <w:lang w:eastAsia="ja-JP"/>
        </w:rPr>
        <w:t>5. Т</w:t>
      </w:r>
      <w:r w:rsidR="006D048A" w:rsidRPr="006D048A">
        <w:rPr>
          <w:rFonts w:ascii="Times New Roman" w:eastAsia="MS Mincho" w:hAnsi="Times New Roman" w:cs="Times New Roman"/>
          <w:b/>
          <w:sz w:val="24"/>
          <w:szCs w:val="24"/>
          <w:lang w:eastAsia="ja-JP"/>
        </w:rPr>
        <w:t>еоритическое обоснование опыта</w:t>
      </w:r>
    </w:p>
    <w:p w:rsidR="008C093F" w:rsidRDefault="002E2044" w:rsidP="005C73B9">
      <w:pPr>
        <w:widowControl w:val="0"/>
        <w:spacing w:after="0" w:line="240" w:lineRule="auto"/>
        <w:ind w:firstLine="709"/>
        <w:jc w:val="both"/>
        <w:rPr>
          <w:rFonts w:ascii="Times New Roman" w:eastAsia="MS Mincho" w:hAnsi="Times New Roman" w:cs="Times New Roman"/>
          <w:bCs/>
          <w:sz w:val="24"/>
          <w:szCs w:val="24"/>
          <w:lang w:eastAsia="ja-JP"/>
        </w:rPr>
      </w:pPr>
      <w:r w:rsidRPr="006D048A">
        <w:rPr>
          <w:rFonts w:ascii="Times New Roman" w:eastAsia="MS Mincho" w:hAnsi="Times New Roman" w:cs="Times New Roman"/>
          <w:sz w:val="24"/>
          <w:szCs w:val="24"/>
          <w:lang w:eastAsia="ja-JP"/>
        </w:rPr>
        <w:t>Дошкольный возраст, как отмечается многими психологами и педагогами (В.С. Мухиной, Л.С. Выготским, В.В. Давыдовым, А.П. Усовой, А.В. Запорожцем, А.Н. Леонтьевым, Д.Б. Элькониным) является сензитивным периодом для становления многих видов деятельности. Продуктивные виды деятельности весьма значимы для дошкольника, они способствуют всестороннему развитию его личности, развитию познавательных процессов (воображения, мышления, памяти, восприятия), рас</w:t>
      </w:r>
      <w:r w:rsidR="00AF0558">
        <w:rPr>
          <w:rFonts w:ascii="Times New Roman" w:eastAsia="MS Mincho" w:hAnsi="Times New Roman" w:cs="Times New Roman"/>
          <w:sz w:val="24"/>
          <w:szCs w:val="24"/>
          <w:lang w:eastAsia="ja-JP"/>
        </w:rPr>
        <w:t xml:space="preserve">крывают их творческий потенциал, который зависит от способностей ребенка. </w:t>
      </w:r>
      <w:r w:rsidR="00AF0558" w:rsidRPr="00AF0558">
        <w:rPr>
          <w:rFonts w:ascii="Times New Roman" w:eastAsia="MS Mincho" w:hAnsi="Times New Roman" w:cs="Times New Roman"/>
          <w:bCs/>
          <w:iCs/>
          <w:sz w:val="24"/>
          <w:szCs w:val="24"/>
          <w:lang w:eastAsia="ja-JP"/>
        </w:rPr>
        <w:t>Способности</w:t>
      </w:r>
      <w:r w:rsidR="00AF0558" w:rsidRPr="00AF0558">
        <w:rPr>
          <w:rFonts w:ascii="Times New Roman" w:eastAsia="MS Mincho" w:hAnsi="Times New Roman" w:cs="Times New Roman"/>
          <w:bCs/>
          <w:sz w:val="24"/>
          <w:szCs w:val="24"/>
          <w:lang w:eastAsia="ja-JP"/>
        </w:rPr>
        <w:t xml:space="preserve"> – это индивидуально-психологические особенности человека, отвечающие требованиям данной деятельности и являющиеся условием успешного ее выполнения</w:t>
      </w:r>
      <w:r w:rsidR="008C093F">
        <w:rPr>
          <w:rFonts w:ascii="Times New Roman" w:eastAsia="MS Mincho" w:hAnsi="Times New Roman" w:cs="Times New Roman"/>
          <w:sz w:val="24"/>
          <w:szCs w:val="24"/>
          <w:lang w:eastAsia="ja-JP"/>
        </w:rPr>
        <w:t xml:space="preserve">  </w:t>
      </w:r>
      <w:r w:rsidR="00AF0558" w:rsidRPr="00AF0558">
        <w:rPr>
          <w:rFonts w:ascii="Times New Roman" w:eastAsia="MS Mincho" w:hAnsi="Times New Roman" w:cs="Times New Roman"/>
          <w:sz w:val="24"/>
          <w:szCs w:val="24"/>
          <w:lang w:eastAsia="ja-JP"/>
        </w:rPr>
        <w:t xml:space="preserve"> Б. М. Теплов в</w:t>
      </w:r>
      <w:r w:rsidR="00E613F6">
        <w:rPr>
          <w:rFonts w:ascii="Times New Roman" w:eastAsia="MS Mincho" w:hAnsi="Times New Roman" w:cs="Times New Roman"/>
          <w:sz w:val="24"/>
          <w:szCs w:val="24"/>
          <w:lang w:eastAsia="ja-JP"/>
        </w:rPr>
        <w:t xml:space="preserve">ыделил три признака способностей, </w:t>
      </w:r>
      <w:r w:rsidR="00AF0558" w:rsidRPr="00AF0558">
        <w:rPr>
          <w:rFonts w:ascii="Times New Roman" w:eastAsia="MS Mincho" w:hAnsi="Times New Roman" w:cs="Times New Roman"/>
          <w:sz w:val="24"/>
          <w:szCs w:val="24"/>
          <w:lang w:eastAsia="ja-JP"/>
        </w:rPr>
        <w:t xml:space="preserve"> которые и легли в основу определения, наиболее часто используемого специалистами: 1) способно</w:t>
      </w:r>
      <w:r w:rsidR="00AF0558" w:rsidRPr="00AF0558">
        <w:rPr>
          <w:rFonts w:ascii="Times New Roman" w:eastAsia="MS Mincho" w:hAnsi="Times New Roman" w:cs="Times New Roman"/>
          <w:sz w:val="24"/>
          <w:szCs w:val="24"/>
          <w:lang w:eastAsia="ja-JP"/>
        </w:rPr>
        <w:softHyphen/>
        <w:t>сти – это индивидуально-психологические особенности, отличающие одного человека от другого; 2) только те особенности, которые имеют отношение к успешности выполнения деятельности или нескольких деятельностей; 3) спо</w:t>
      </w:r>
      <w:r w:rsidR="00AF0558" w:rsidRPr="00AF0558">
        <w:rPr>
          <w:rFonts w:ascii="Times New Roman" w:eastAsia="MS Mincho" w:hAnsi="Times New Roman" w:cs="Times New Roman"/>
          <w:sz w:val="24"/>
          <w:szCs w:val="24"/>
          <w:lang w:eastAsia="ja-JP"/>
        </w:rPr>
        <w:softHyphen/>
        <w:t>собности несводимы к знаниям, умениям и навыкам, которые уже выработаны у человека, хотя и обусловливают легкость и быстроту их приобретения.</w:t>
      </w:r>
      <w:r w:rsidR="008C093F" w:rsidRPr="008C093F">
        <w:rPr>
          <w:rFonts w:ascii="Times New Roman" w:hAnsi="Times New Roman" w:cs="Times New Roman"/>
        </w:rPr>
        <w:t xml:space="preserve"> </w:t>
      </w:r>
      <w:r w:rsidR="008C093F" w:rsidRPr="008C093F">
        <w:rPr>
          <w:rFonts w:ascii="Times New Roman" w:eastAsia="MS Mincho" w:hAnsi="Times New Roman" w:cs="Times New Roman"/>
          <w:sz w:val="24"/>
          <w:szCs w:val="24"/>
          <w:lang w:eastAsia="ja-JP"/>
        </w:rPr>
        <w:t>Платонов К. К.</w:t>
      </w:r>
      <w:r w:rsidR="008C093F">
        <w:rPr>
          <w:rFonts w:ascii="Times New Roman" w:eastAsia="MS Mincho" w:hAnsi="Times New Roman" w:cs="Times New Roman"/>
          <w:sz w:val="24"/>
          <w:szCs w:val="24"/>
          <w:lang w:eastAsia="ja-JP"/>
        </w:rPr>
        <w:t xml:space="preserve"> в своей работе  «</w:t>
      </w:r>
      <w:r w:rsidR="008C093F" w:rsidRPr="008C093F">
        <w:rPr>
          <w:rFonts w:ascii="Times New Roman" w:eastAsia="MS Mincho" w:hAnsi="Times New Roman" w:cs="Times New Roman"/>
          <w:sz w:val="24"/>
          <w:szCs w:val="24"/>
          <w:lang w:eastAsia="ja-JP"/>
        </w:rPr>
        <w:t xml:space="preserve"> Проблемы способностей</w:t>
      </w:r>
      <w:r w:rsidR="008C093F">
        <w:rPr>
          <w:rFonts w:ascii="Times New Roman" w:eastAsia="MS Mincho" w:hAnsi="Times New Roman" w:cs="Times New Roman"/>
          <w:sz w:val="24"/>
          <w:szCs w:val="24"/>
          <w:lang w:eastAsia="ja-JP"/>
        </w:rPr>
        <w:t xml:space="preserve">» утверждает,   что </w:t>
      </w:r>
      <w:r w:rsidR="008C093F">
        <w:rPr>
          <w:rFonts w:ascii="Times New Roman" w:eastAsia="MS Mincho" w:hAnsi="Times New Roman" w:cs="Times New Roman"/>
          <w:bCs/>
          <w:sz w:val="24"/>
          <w:szCs w:val="24"/>
          <w:lang w:eastAsia="ja-JP"/>
        </w:rPr>
        <w:t>н</w:t>
      </w:r>
      <w:r w:rsidR="008C093F" w:rsidRPr="008C093F">
        <w:rPr>
          <w:rFonts w:ascii="Times New Roman" w:eastAsia="MS Mincho" w:hAnsi="Times New Roman" w:cs="Times New Roman"/>
          <w:bCs/>
          <w:sz w:val="24"/>
          <w:szCs w:val="24"/>
          <w:lang w:eastAsia="ja-JP"/>
        </w:rPr>
        <w:t>едостаточное знание или неумение нельзя принимать за отсутствие способностей. Серьезную ошибку допустит тот педагог, который поспешно и поверхностно сделает вывод об отсутствии способностей у ребенка на основании того, что ребенок мало знает, имеет пробелы в знаниях, не обладает необходимыми знаниями и умениями</w:t>
      </w:r>
      <w:r w:rsidR="008C093F">
        <w:rPr>
          <w:rFonts w:ascii="Times New Roman" w:eastAsia="MS Mincho" w:hAnsi="Times New Roman" w:cs="Times New Roman"/>
          <w:bCs/>
          <w:sz w:val="24"/>
          <w:szCs w:val="24"/>
          <w:lang w:eastAsia="ja-JP"/>
        </w:rPr>
        <w:t>.</w:t>
      </w:r>
    </w:p>
    <w:p w:rsidR="002F4805" w:rsidRPr="002F4805" w:rsidRDefault="002F4805" w:rsidP="005C73B9">
      <w:pPr>
        <w:widowControl w:val="0"/>
        <w:spacing w:after="0" w:line="240" w:lineRule="auto"/>
        <w:ind w:firstLine="709"/>
        <w:jc w:val="both"/>
        <w:rPr>
          <w:rFonts w:ascii="Times New Roman" w:eastAsia="MS Mincho" w:hAnsi="Times New Roman" w:cs="Times New Roman"/>
          <w:bCs/>
          <w:sz w:val="24"/>
          <w:szCs w:val="24"/>
          <w:lang w:eastAsia="ja-JP"/>
        </w:rPr>
      </w:pPr>
      <w:r w:rsidRPr="002F4805">
        <w:rPr>
          <w:rFonts w:ascii="Times New Roman" w:eastAsia="MS Mincho" w:hAnsi="Times New Roman" w:cs="Times New Roman"/>
          <w:bCs/>
          <w:sz w:val="24"/>
          <w:szCs w:val="24"/>
          <w:lang w:eastAsia="ja-JP"/>
        </w:rPr>
        <w:t>В.И. Кириенко рассматривает способности к изобразительной деятельности как определенные свойства зрительного восприятия, а именно:</w:t>
      </w:r>
    </w:p>
    <w:p w:rsidR="002F4805" w:rsidRPr="002F4805" w:rsidRDefault="002F4805" w:rsidP="005C73B9">
      <w:pPr>
        <w:widowControl w:val="0"/>
        <w:spacing w:after="0" w:line="240" w:lineRule="auto"/>
        <w:ind w:firstLine="709"/>
        <w:jc w:val="both"/>
        <w:rPr>
          <w:rFonts w:ascii="Times New Roman" w:eastAsia="MS Mincho" w:hAnsi="Times New Roman" w:cs="Times New Roman"/>
          <w:bCs/>
          <w:sz w:val="24"/>
          <w:szCs w:val="24"/>
          <w:lang w:eastAsia="ja-JP"/>
        </w:rPr>
      </w:pPr>
      <w:r w:rsidRPr="002F4805">
        <w:rPr>
          <w:rFonts w:ascii="Times New Roman" w:eastAsia="MS Mincho" w:hAnsi="Times New Roman" w:cs="Times New Roman"/>
          <w:bCs/>
          <w:sz w:val="24"/>
          <w:szCs w:val="24"/>
          <w:lang w:eastAsia="ja-JP"/>
        </w:rPr>
        <w:t xml:space="preserve">- способность воспринимать объект в сочетании всех его свойств как устойчивое системное целое, даже если некоторые части этого целого в данный момент не могут наблюдаться. Например, увидев в окне только голову человека, мы не воспринимаем ее как отдельную от туловища </w:t>
      </w:r>
      <w:r w:rsidRPr="002F4805">
        <w:rPr>
          <w:rFonts w:ascii="Times New Roman" w:eastAsia="MS Mincho" w:hAnsi="Times New Roman" w:cs="Times New Roman"/>
          <w:b/>
          <w:bCs/>
          <w:sz w:val="24"/>
          <w:szCs w:val="24"/>
          <w:lang w:eastAsia="ja-JP"/>
        </w:rPr>
        <w:t>(</w:t>
      </w:r>
      <w:r w:rsidRPr="002F4805">
        <w:rPr>
          <w:rFonts w:ascii="Times New Roman" w:eastAsia="MS Mincho" w:hAnsi="Times New Roman" w:cs="Times New Roman"/>
          <w:bCs/>
          <w:sz w:val="24"/>
          <w:szCs w:val="24"/>
          <w:lang w:eastAsia="ja-JP"/>
        </w:rPr>
        <w:t>целостность восприятия);</w:t>
      </w:r>
    </w:p>
    <w:p w:rsidR="002F4805" w:rsidRPr="002F4805" w:rsidRDefault="002F4805" w:rsidP="005C73B9">
      <w:pPr>
        <w:widowControl w:val="0"/>
        <w:spacing w:after="0" w:line="240" w:lineRule="auto"/>
        <w:ind w:firstLine="709"/>
        <w:jc w:val="both"/>
        <w:rPr>
          <w:rFonts w:ascii="Times New Roman" w:eastAsia="MS Mincho" w:hAnsi="Times New Roman" w:cs="Times New Roman"/>
          <w:bCs/>
          <w:sz w:val="24"/>
          <w:szCs w:val="24"/>
          <w:lang w:eastAsia="ja-JP"/>
        </w:rPr>
      </w:pPr>
      <w:r w:rsidRPr="002F4805">
        <w:rPr>
          <w:rFonts w:ascii="Times New Roman" w:eastAsia="MS Mincho" w:hAnsi="Times New Roman" w:cs="Times New Roman"/>
          <w:bCs/>
          <w:sz w:val="24"/>
          <w:szCs w:val="24"/>
          <w:lang w:eastAsia="ja-JP"/>
        </w:rPr>
        <w:t>- способность оценивать в рисунке отклонения от вертикальных и горизонталь</w:t>
      </w:r>
      <w:r w:rsidRPr="002F4805">
        <w:rPr>
          <w:rFonts w:ascii="Times New Roman" w:eastAsia="MS Mincho" w:hAnsi="Times New Roman" w:cs="Times New Roman"/>
          <w:bCs/>
          <w:sz w:val="24"/>
          <w:szCs w:val="24"/>
          <w:lang w:eastAsia="ja-JP"/>
        </w:rPr>
        <w:softHyphen/>
        <w:t>ных направлений;</w:t>
      </w:r>
    </w:p>
    <w:p w:rsidR="002F4805" w:rsidRPr="002F4805" w:rsidRDefault="002F4805" w:rsidP="005C73B9">
      <w:pPr>
        <w:widowControl w:val="0"/>
        <w:spacing w:after="0" w:line="240" w:lineRule="auto"/>
        <w:ind w:firstLine="709"/>
        <w:jc w:val="both"/>
        <w:rPr>
          <w:rFonts w:ascii="Times New Roman" w:eastAsia="MS Mincho" w:hAnsi="Times New Roman" w:cs="Times New Roman"/>
          <w:bCs/>
          <w:sz w:val="24"/>
          <w:szCs w:val="24"/>
          <w:lang w:eastAsia="ja-JP"/>
        </w:rPr>
      </w:pPr>
      <w:r w:rsidRPr="002F4805">
        <w:rPr>
          <w:rFonts w:ascii="Times New Roman" w:eastAsia="MS Mincho" w:hAnsi="Times New Roman" w:cs="Times New Roman"/>
          <w:bCs/>
          <w:sz w:val="24"/>
          <w:szCs w:val="24"/>
          <w:lang w:eastAsia="ja-JP"/>
        </w:rPr>
        <w:t>- способность оценивать степень приближения данного цвета к белому;</w:t>
      </w:r>
    </w:p>
    <w:p w:rsidR="002F4805" w:rsidRPr="008C093F" w:rsidRDefault="002F4805" w:rsidP="005C73B9">
      <w:pPr>
        <w:widowControl w:val="0"/>
        <w:spacing w:after="0" w:line="240" w:lineRule="auto"/>
        <w:ind w:firstLine="709"/>
        <w:jc w:val="both"/>
        <w:rPr>
          <w:rFonts w:ascii="Times New Roman" w:eastAsia="MS Mincho" w:hAnsi="Times New Roman" w:cs="Times New Roman"/>
          <w:bCs/>
          <w:sz w:val="24"/>
          <w:szCs w:val="24"/>
          <w:lang w:eastAsia="ja-JP"/>
        </w:rPr>
      </w:pPr>
      <w:r w:rsidRPr="002F4805">
        <w:rPr>
          <w:rFonts w:ascii="Times New Roman" w:eastAsia="MS Mincho" w:hAnsi="Times New Roman" w:cs="Times New Roman"/>
          <w:bCs/>
          <w:sz w:val="24"/>
          <w:szCs w:val="24"/>
          <w:lang w:eastAsia="ja-JP"/>
        </w:rPr>
        <w:t>- способность оценивать перспективные сокращения</w:t>
      </w:r>
      <w:r>
        <w:rPr>
          <w:rFonts w:ascii="Times New Roman" w:eastAsia="MS Mincho" w:hAnsi="Times New Roman" w:cs="Times New Roman"/>
          <w:bCs/>
          <w:sz w:val="24"/>
          <w:szCs w:val="24"/>
          <w:lang w:eastAsia="ja-JP"/>
        </w:rPr>
        <w:t>.</w:t>
      </w:r>
    </w:p>
    <w:p w:rsidR="002E2044" w:rsidRPr="006D048A" w:rsidRDefault="002E2044" w:rsidP="005C73B9">
      <w:pPr>
        <w:widowControl w:val="0"/>
        <w:spacing w:after="0" w:line="240" w:lineRule="auto"/>
        <w:ind w:firstLine="709"/>
        <w:jc w:val="both"/>
        <w:rPr>
          <w:rFonts w:ascii="Times New Roman" w:eastAsia="MS Mincho" w:hAnsi="Times New Roman" w:cs="Times New Roman"/>
          <w:sz w:val="24"/>
          <w:szCs w:val="24"/>
          <w:lang w:eastAsia="ja-JP"/>
        </w:rPr>
      </w:pPr>
      <w:r w:rsidRPr="006D048A">
        <w:rPr>
          <w:rFonts w:ascii="Times New Roman" w:eastAsia="MS Mincho" w:hAnsi="Times New Roman" w:cs="Times New Roman"/>
          <w:sz w:val="24"/>
          <w:szCs w:val="24"/>
          <w:lang w:eastAsia="ja-JP"/>
        </w:rPr>
        <w:t xml:space="preserve">Для изобразительной деятельности характерно художественно-образное начало. В отличие от образов восприятия и памяти, художественный образ максимально субъективен и несет в себе печать личности автора. Изобразительную деятельность составляют рисование, лепка, аппликация. Их взаимосвязь прослеживается в средствах выразительности, используемых для создания продукта. К ним относятся форма, ритм линий и форм на плоскости, объем. Декоративное рисование, аппликация и лепка предполагают использование цветового строя и гармонии, а сюжетное – композиции. </w:t>
      </w:r>
    </w:p>
    <w:p w:rsidR="002E2044" w:rsidRPr="006D048A" w:rsidRDefault="002E2044" w:rsidP="005C73B9">
      <w:pPr>
        <w:widowControl w:val="0"/>
        <w:spacing w:after="0" w:line="240" w:lineRule="auto"/>
        <w:ind w:firstLine="709"/>
        <w:jc w:val="both"/>
        <w:rPr>
          <w:rFonts w:ascii="Times New Roman" w:eastAsia="MS Mincho" w:hAnsi="Times New Roman" w:cs="Times New Roman"/>
          <w:sz w:val="24"/>
          <w:szCs w:val="24"/>
          <w:lang w:eastAsia="ja-JP"/>
        </w:rPr>
      </w:pPr>
      <w:r w:rsidRPr="006D048A">
        <w:rPr>
          <w:rFonts w:ascii="Times New Roman" w:eastAsia="MS Mincho" w:hAnsi="Times New Roman" w:cs="Times New Roman"/>
          <w:sz w:val="24"/>
          <w:szCs w:val="24"/>
          <w:lang w:eastAsia="ja-JP"/>
        </w:rPr>
        <w:t xml:space="preserve">Замысел продуктивной деятельности воплощается с помощью разных изобразительных средств. Ребенок, осваивая эту деятельность, учится выделять в </w:t>
      </w:r>
      <w:r w:rsidRPr="006D048A">
        <w:rPr>
          <w:rFonts w:ascii="Times New Roman" w:eastAsia="MS Mincho" w:hAnsi="Times New Roman" w:cs="Times New Roman"/>
          <w:sz w:val="24"/>
          <w:szCs w:val="24"/>
          <w:lang w:eastAsia="ja-JP"/>
        </w:rPr>
        <w:lastRenderedPageBreak/>
        <w:t>реальном предмете те стороны, которые могут быть отражены в том или ином ее виде. Таким образом, признаки и качества изображаемых предметов выступают опорными точками ребенка в познании действительности. У дошкольника складывается умение вариативно использовать выразительные средства и орудия, возникают обобщенные способы изображения объектов окружающего мира.</w:t>
      </w:r>
    </w:p>
    <w:p w:rsidR="002E2044" w:rsidRPr="006D048A" w:rsidRDefault="002E2044" w:rsidP="005C73B9">
      <w:pPr>
        <w:widowControl w:val="0"/>
        <w:spacing w:after="0" w:line="240" w:lineRule="auto"/>
        <w:ind w:firstLine="709"/>
        <w:jc w:val="both"/>
        <w:rPr>
          <w:rFonts w:ascii="Times New Roman" w:eastAsia="MS Mincho" w:hAnsi="Times New Roman" w:cs="Times New Roman"/>
          <w:sz w:val="24"/>
          <w:szCs w:val="24"/>
          <w:lang w:eastAsia="ja-JP"/>
        </w:rPr>
      </w:pPr>
      <w:r w:rsidRPr="006D048A">
        <w:rPr>
          <w:rFonts w:ascii="Times New Roman" w:eastAsia="MS Mincho" w:hAnsi="Times New Roman" w:cs="Times New Roman"/>
          <w:sz w:val="24"/>
          <w:szCs w:val="24"/>
          <w:lang w:eastAsia="ja-JP"/>
        </w:rPr>
        <w:t>Использование в работе педагога дошкольного общеобразовательного учреждения изобразительной деятельности является мощным средством развития художественно-творческих способностей  ребенка. Рисование, лепка, аппликация способствуют раскрытию индивидуальности ребенка, а положительные эмоции, ощущаемые ими при творческом вдохновении, являются движущей силой.</w:t>
      </w:r>
    </w:p>
    <w:p w:rsidR="002E2044" w:rsidRDefault="002E2044" w:rsidP="005C73B9">
      <w:pPr>
        <w:widowControl w:val="0"/>
        <w:spacing w:after="0" w:line="240" w:lineRule="auto"/>
        <w:ind w:firstLine="720"/>
        <w:jc w:val="both"/>
        <w:rPr>
          <w:rFonts w:ascii="Times New Roman" w:eastAsia="MS Mincho" w:hAnsi="Times New Roman" w:cs="Times New Roman"/>
          <w:sz w:val="24"/>
          <w:szCs w:val="24"/>
          <w:lang w:eastAsia="ja-JP"/>
        </w:rPr>
      </w:pPr>
      <w:r w:rsidRPr="006D048A">
        <w:rPr>
          <w:rFonts w:ascii="Times New Roman" w:eastAsia="MS Mincho" w:hAnsi="Times New Roman" w:cs="Times New Roman"/>
          <w:sz w:val="24"/>
          <w:szCs w:val="24"/>
          <w:lang w:eastAsia="ja-JP"/>
        </w:rPr>
        <w:t>Отечественные психологи и педагоги (Л.С. Выготский, В.В. Давыдов, А.В. Запорожец, Н.П. Сакулина, Е.А. Флерина и др.) доказали, что творческие возможности детей проявляются уже в дошкольном возрасте и развитие их происходит при овладении общественно выработанными средствами деятельности в процессе специально организованного обучения.</w:t>
      </w:r>
    </w:p>
    <w:p w:rsidR="006D048A" w:rsidRPr="006D048A" w:rsidRDefault="006D048A" w:rsidP="005C73B9">
      <w:pPr>
        <w:widowControl w:val="0"/>
        <w:spacing w:after="0" w:line="240" w:lineRule="auto"/>
        <w:ind w:firstLine="720"/>
        <w:jc w:val="both"/>
        <w:rPr>
          <w:rFonts w:ascii="Times New Roman" w:eastAsia="MS Mincho" w:hAnsi="Times New Roman" w:cs="Times New Roman"/>
          <w:b/>
          <w:sz w:val="24"/>
          <w:szCs w:val="24"/>
          <w:lang w:eastAsia="ja-JP"/>
        </w:rPr>
      </w:pPr>
      <w:r w:rsidRPr="006D048A">
        <w:rPr>
          <w:rFonts w:ascii="Times New Roman" w:eastAsia="MS Mincho" w:hAnsi="Times New Roman" w:cs="Times New Roman"/>
          <w:b/>
          <w:sz w:val="24"/>
          <w:szCs w:val="24"/>
          <w:lang w:eastAsia="ja-JP"/>
        </w:rPr>
        <w:t>6. Ведущая идея опыта.</w:t>
      </w:r>
    </w:p>
    <w:p w:rsidR="006D048A" w:rsidRDefault="0004178A" w:rsidP="005C73B9">
      <w:pPr>
        <w:widowControl w:val="0"/>
        <w:spacing w:after="0" w:line="24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Ведущая педагогическая идея заключается в</w:t>
      </w:r>
      <w:r w:rsidR="000338A1">
        <w:rPr>
          <w:rFonts w:ascii="Times New Roman" w:eastAsia="MS Mincho" w:hAnsi="Times New Roman" w:cs="Times New Roman"/>
          <w:sz w:val="24"/>
          <w:szCs w:val="24"/>
          <w:lang w:eastAsia="ja-JP"/>
        </w:rPr>
        <w:t xml:space="preserve"> поиск</w:t>
      </w:r>
      <w:r>
        <w:rPr>
          <w:rFonts w:ascii="Times New Roman" w:eastAsia="MS Mincho" w:hAnsi="Times New Roman" w:cs="Times New Roman"/>
          <w:sz w:val="24"/>
          <w:szCs w:val="24"/>
          <w:lang w:eastAsia="ja-JP"/>
        </w:rPr>
        <w:t>е</w:t>
      </w:r>
      <w:r w:rsidR="00A03F46">
        <w:rPr>
          <w:rFonts w:ascii="Times New Roman" w:eastAsia="MS Mincho" w:hAnsi="Times New Roman" w:cs="Times New Roman"/>
          <w:sz w:val="24"/>
          <w:szCs w:val="24"/>
          <w:lang w:eastAsia="ja-JP"/>
        </w:rPr>
        <w:t xml:space="preserve"> комплексного подхода к применению</w:t>
      </w:r>
      <w:r w:rsidR="000338A1">
        <w:rPr>
          <w:rFonts w:ascii="Times New Roman" w:eastAsia="MS Mincho" w:hAnsi="Times New Roman" w:cs="Times New Roman"/>
          <w:sz w:val="24"/>
          <w:szCs w:val="24"/>
          <w:lang w:eastAsia="ja-JP"/>
        </w:rPr>
        <w:t xml:space="preserve"> изобразительной деятельности в развитии художественно-творческих способностей дошкольников</w:t>
      </w:r>
      <w:r w:rsidR="00A03F46">
        <w:rPr>
          <w:rFonts w:ascii="Times New Roman" w:eastAsia="MS Mincho" w:hAnsi="Times New Roman" w:cs="Times New Roman"/>
          <w:sz w:val="24"/>
          <w:szCs w:val="24"/>
          <w:lang w:eastAsia="ja-JP"/>
        </w:rPr>
        <w:t>:</w:t>
      </w:r>
      <w:r>
        <w:rPr>
          <w:rFonts w:ascii="Times New Roman" w:eastAsia="MS Mincho" w:hAnsi="Times New Roman" w:cs="Times New Roman"/>
          <w:sz w:val="24"/>
          <w:szCs w:val="24"/>
          <w:lang w:eastAsia="ja-JP"/>
        </w:rPr>
        <w:t xml:space="preserve"> подборке</w:t>
      </w:r>
      <w:r w:rsidR="000338A1">
        <w:rPr>
          <w:rFonts w:ascii="Times New Roman" w:eastAsia="MS Mincho" w:hAnsi="Times New Roman" w:cs="Times New Roman"/>
          <w:sz w:val="24"/>
          <w:szCs w:val="24"/>
          <w:lang w:eastAsia="ja-JP"/>
        </w:rPr>
        <w:t xml:space="preserve"> игр и упражнений</w:t>
      </w:r>
      <w:r w:rsidR="00A03F46">
        <w:rPr>
          <w:rFonts w:ascii="Times New Roman" w:eastAsia="MS Mincho" w:hAnsi="Times New Roman" w:cs="Times New Roman"/>
          <w:sz w:val="24"/>
          <w:szCs w:val="24"/>
          <w:lang w:eastAsia="ja-JP"/>
        </w:rPr>
        <w:t>; изобразительных средств;</w:t>
      </w:r>
      <w:r w:rsidR="000338A1">
        <w:rPr>
          <w:rFonts w:ascii="Times New Roman" w:eastAsia="MS Mincho" w:hAnsi="Times New Roman" w:cs="Times New Roman"/>
          <w:sz w:val="24"/>
          <w:szCs w:val="24"/>
          <w:lang w:eastAsia="ja-JP"/>
        </w:rPr>
        <w:t xml:space="preserve"> </w:t>
      </w:r>
      <w:r w:rsidR="00A03F46">
        <w:rPr>
          <w:rFonts w:ascii="Times New Roman" w:eastAsia="MS Mincho" w:hAnsi="Times New Roman" w:cs="Times New Roman"/>
          <w:sz w:val="24"/>
          <w:szCs w:val="24"/>
          <w:lang w:eastAsia="ja-JP"/>
        </w:rPr>
        <w:t>художественного, музыкального и литературного материала</w:t>
      </w:r>
      <w:r w:rsidR="00B77936">
        <w:rPr>
          <w:rFonts w:ascii="Times New Roman" w:eastAsia="MS Mincho" w:hAnsi="Times New Roman" w:cs="Times New Roman"/>
          <w:sz w:val="24"/>
          <w:szCs w:val="24"/>
          <w:lang w:eastAsia="ja-JP"/>
        </w:rPr>
        <w:t>.</w:t>
      </w:r>
    </w:p>
    <w:p w:rsidR="00EC7E03" w:rsidRPr="00EC7E03" w:rsidRDefault="00EC7E03" w:rsidP="005C73B9">
      <w:pPr>
        <w:widowControl w:val="0"/>
        <w:spacing w:after="0" w:line="240" w:lineRule="auto"/>
        <w:ind w:firstLine="720"/>
        <w:jc w:val="both"/>
        <w:rPr>
          <w:rFonts w:ascii="Times New Roman" w:eastAsia="MS Mincho" w:hAnsi="Times New Roman" w:cs="Times New Roman"/>
          <w:b/>
          <w:sz w:val="24"/>
          <w:szCs w:val="24"/>
          <w:lang w:eastAsia="ja-JP"/>
        </w:rPr>
      </w:pPr>
      <w:r>
        <w:rPr>
          <w:rFonts w:ascii="Times New Roman" w:eastAsia="MS Mincho" w:hAnsi="Times New Roman" w:cs="Times New Roman"/>
          <w:b/>
          <w:sz w:val="24"/>
          <w:szCs w:val="24"/>
          <w:lang w:eastAsia="ja-JP"/>
        </w:rPr>
        <w:t xml:space="preserve">7. </w:t>
      </w:r>
      <w:r w:rsidRPr="00EC7E03">
        <w:rPr>
          <w:rFonts w:ascii="Times New Roman" w:eastAsia="MS Mincho" w:hAnsi="Times New Roman" w:cs="Times New Roman"/>
          <w:b/>
          <w:sz w:val="24"/>
          <w:szCs w:val="24"/>
          <w:lang w:eastAsia="ja-JP"/>
        </w:rPr>
        <w:t>РАЗДЕЛ 2. ТЕХНОЛОГИЯ ОПЫТА</w:t>
      </w:r>
    </w:p>
    <w:p w:rsidR="000338A1" w:rsidRDefault="00EC7E03" w:rsidP="005C73B9">
      <w:pPr>
        <w:widowControl w:val="0"/>
        <w:spacing w:after="0" w:line="240" w:lineRule="auto"/>
        <w:ind w:firstLine="720"/>
        <w:jc w:val="both"/>
        <w:rPr>
          <w:rFonts w:ascii="Times New Roman" w:eastAsia="MS Mincho" w:hAnsi="Times New Roman" w:cs="Times New Roman"/>
          <w:sz w:val="28"/>
          <w:szCs w:val="24"/>
          <w:lang w:eastAsia="ja-JP"/>
        </w:rPr>
      </w:pPr>
      <w:r w:rsidRPr="000338A1">
        <w:rPr>
          <w:rFonts w:ascii="Times New Roman" w:eastAsia="MS Mincho" w:hAnsi="Times New Roman" w:cs="Times New Roman"/>
          <w:sz w:val="24"/>
          <w:szCs w:val="24"/>
          <w:lang w:eastAsia="ja-JP"/>
        </w:rPr>
        <w:t>Средством, обеспечивающим развитие художественно-творческих способностей детей является организация педагогического процесса в ДОУ</w:t>
      </w:r>
      <w:r w:rsidR="000338A1" w:rsidRPr="000338A1">
        <w:rPr>
          <w:rFonts w:ascii="Times New Roman" w:eastAsia="MS Mincho" w:hAnsi="Times New Roman" w:cs="Times New Roman"/>
          <w:sz w:val="24"/>
          <w:szCs w:val="24"/>
          <w:lang w:eastAsia="ja-JP"/>
        </w:rPr>
        <w:t>, интеграция образовательной деятельности.</w:t>
      </w:r>
      <w:r w:rsidR="000338A1">
        <w:rPr>
          <w:rFonts w:ascii="Times New Roman" w:eastAsia="MS Mincho" w:hAnsi="Times New Roman" w:cs="Times New Roman"/>
          <w:sz w:val="28"/>
          <w:szCs w:val="24"/>
          <w:lang w:eastAsia="ja-JP"/>
        </w:rPr>
        <w:t xml:space="preserve"> </w:t>
      </w:r>
    </w:p>
    <w:p w:rsidR="000338A1" w:rsidRPr="000338A1" w:rsidRDefault="000338A1" w:rsidP="005C73B9">
      <w:pPr>
        <w:widowControl w:val="0"/>
        <w:spacing w:after="0" w:line="240" w:lineRule="auto"/>
        <w:ind w:firstLine="720"/>
        <w:jc w:val="both"/>
        <w:rPr>
          <w:rFonts w:ascii="Times New Roman" w:eastAsia="MS Mincho" w:hAnsi="Times New Roman" w:cs="Times New Roman"/>
          <w:sz w:val="24"/>
          <w:szCs w:val="24"/>
          <w:lang w:eastAsia="ja-JP"/>
        </w:rPr>
      </w:pPr>
      <w:r w:rsidRPr="00610DA6">
        <w:rPr>
          <w:rFonts w:ascii="Times New Roman" w:eastAsia="MS Mincho" w:hAnsi="Times New Roman" w:cs="Times New Roman"/>
          <w:b/>
          <w:sz w:val="24"/>
          <w:szCs w:val="24"/>
          <w:lang w:eastAsia="ja-JP"/>
        </w:rPr>
        <w:t>Цель исследования</w:t>
      </w:r>
      <w:r w:rsidRPr="000338A1">
        <w:rPr>
          <w:rFonts w:ascii="Times New Roman" w:eastAsia="MS Mincho" w:hAnsi="Times New Roman" w:cs="Times New Roman"/>
          <w:sz w:val="24"/>
          <w:szCs w:val="24"/>
          <w:lang w:eastAsia="ja-JP"/>
        </w:rPr>
        <w:t xml:space="preserve"> заключается в изучении роли изобразительной деятельности в развитии художественно-творческих способностей детей.</w:t>
      </w:r>
    </w:p>
    <w:p w:rsidR="000338A1" w:rsidRPr="00610DA6" w:rsidRDefault="000338A1" w:rsidP="005C73B9">
      <w:pPr>
        <w:widowControl w:val="0"/>
        <w:spacing w:after="0" w:line="240" w:lineRule="auto"/>
        <w:ind w:firstLine="720"/>
        <w:jc w:val="both"/>
        <w:rPr>
          <w:rFonts w:ascii="Times New Roman" w:eastAsia="MS Mincho" w:hAnsi="Times New Roman" w:cs="Times New Roman"/>
          <w:b/>
          <w:sz w:val="24"/>
          <w:szCs w:val="24"/>
          <w:lang w:eastAsia="ja-JP"/>
        </w:rPr>
      </w:pPr>
      <w:r w:rsidRPr="000338A1">
        <w:rPr>
          <w:rFonts w:ascii="Times New Roman" w:eastAsia="MS Mincho" w:hAnsi="Times New Roman" w:cs="Times New Roman"/>
          <w:sz w:val="24"/>
          <w:szCs w:val="24"/>
          <w:lang w:eastAsia="ja-JP"/>
        </w:rPr>
        <w:t xml:space="preserve">Цель работы определила следующие </w:t>
      </w:r>
      <w:r w:rsidRPr="00610DA6">
        <w:rPr>
          <w:rFonts w:ascii="Times New Roman" w:eastAsia="MS Mincho" w:hAnsi="Times New Roman" w:cs="Times New Roman"/>
          <w:b/>
          <w:sz w:val="24"/>
          <w:szCs w:val="24"/>
          <w:lang w:eastAsia="ja-JP"/>
        </w:rPr>
        <w:t>задачи:</w:t>
      </w:r>
    </w:p>
    <w:p w:rsidR="000338A1" w:rsidRPr="000338A1" w:rsidRDefault="000338A1" w:rsidP="005C73B9">
      <w:pPr>
        <w:widowControl w:val="0"/>
        <w:spacing w:after="0" w:line="240" w:lineRule="auto"/>
        <w:ind w:firstLine="720"/>
        <w:jc w:val="both"/>
        <w:rPr>
          <w:rFonts w:ascii="Times New Roman" w:eastAsia="MS Mincho" w:hAnsi="Times New Roman" w:cs="Times New Roman"/>
          <w:sz w:val="24"/>
          <w:szCs w:val="24"/>
          <w:lang w:eastAsia="ja-JP"/>
        </w:rPr>
      </w:pPr>
      <w:r w:rsidRPr="000338A1">
        <w:rPr>
          <w:rFonts w:ascii="Times New Roman" w:eastAsia="MS Mincho" w:hAnsi="Times New Roman" w:cs="Times New Roman"/>
          <w:sz w:val="24"/>
          <w:szCs w:val="24"/>
          <w:lang w:eastAsia="ja-JP"/>
        </w:rPr>
        <w:t xml:space="preserve">1. </w:t>
      </w:r>
      <w:r w:rsidR="0004178A">
        <w:rPr>
          <w:rFonts w:ascii="Times New Roman" w:eastAsia="MS Mincho" w:hAnsi="Times New Roman" w:cs="Times New Roman"/>
          <w:sz w:val="24"/>
          <w:szCs w:val="24"/>
          <w:lang w:eastAsia="ja-JP"/>
        </w:rPr>
        <w:t>И</w:t>
      </w:r>
      <w:r w:rsidRPr="000338A1">
        <w:rPr>
          <w:rFonts w:ascii="Times New Roman" w:eastAsia="MS Mincho" w:hAnsi="Times New Roman" w:cs="Times New Roman"/>
          <w:sz w:val="24"/>
          <w:szCs w:val="24"/>
          <w:lang w:eastAsia="ja-JP"/>
        </w:rPr>
        <w:t>зучить понятия «способности», «художе</w:t>
      </w:r>
      <w:r w:rsidR="0004178A">
        <w:rPr>
          <w:rFonts w:ascii="Times New Roman" w:eastAsia="MS Mincho" w:hAnsi="Times New Roman" w:cs="Times New Roman"/>
          <w:sz w:val="24"/>
          <w:szCs w:val="24"/>
          <w:lang w:eastAsia="ja-JP"/>
        </w:rPr>
        <w:t xml:space="preserve">ственно-творческие способности», </w:t>
      </w:r>
      <w:r w:rsidR="0004178A" w:rsidRPr="0004178A">
        <w:rPr>
          <w:rFonts w:ascii="Times New Roman" w:eastAsia="MS Mincho" w:hAnsi="Times New Roman" w:cs="Times New Roman"/>
          <w:sz w:val="24"/>
          <w:szCs w:val="24"/>
          <w:lang w:eastAsia="ja-JP"/>
        </w:rPr>
        <w:t xml:space="preserve"> </w:t>
      </w:r>
      <w:r w:rsidR="0004178A">
        <w:rPr>
          <w:rFonts w:ascii="Times New Roman" w:eastAsia="MS Mincho" w:hAnsi="Times New Roman" w:cs="Times New Roman"/>
          <w:sz w:val="24"/>
          <w:szCs w:val="24"/>
          <w:lang w:eastAsia="ja-JP"/>
        </w:rPr>
        <w:t>н</w:t>
      </w:r>
      <w:r w:rsidR="0004178A" w:rsidRPr="000338A1">
        <w:rPr>
          <w:rFonts w:ascii="Times New Roman" w:eastAsia="MS Mincho" w:hAnsi="Times New Roman" w:cs="Times New Roman"/>
          <w:sz w:val="24"/>
          <w:szCs w:val="24"/>
          <w:lang w:eastAsia="ja-JP"/>
        </w:rPr>
        <w:t>а основе анализа психолого-педагогической литературы</w:t>
      </w:r>
    </w:p>
    <w:p w:rsidR="000338A1" w:rsidRPr="000338A1" w:rsidRDefault="000338A1" w:rsidP="005C73B9">
      <w:pPr>
        <w:widowControl w:val="0"/>
        <w:spacing w:after="0" w:line="240" w:lineRule="auto"/>
        <w:ind w:firstLine="720"/>
        <w:jc w:val="both"/>
        <w:rPr>
          <w:rFonts w:ascii="Times New Roman" w:eastAsia="MS Mincho" w:hAnsi="Times New Roman" w:cs="Times New Roman"/>
          <w:sz w:val="24"/>
          <w:szCs w:val="24"/>
          <w:lang w:eastAsia="ja-JP"/>
        </w:rPr>
      </w:pPr>
      <w:r w:rsidRPr="000338A1">
        <w:rPr>
          <w:rFonts w:ascii="Times New Roman" w:eastAsia="MS Mincho" w:hAnsi="Times New Roman" w:cs="Times New Roman"/>
          <w:sz w:val="24"/>
          <w:szCs w:val="24"/>
          <w:lang w:eastAsia="ja-JP"/>
        </w:rPr>
        <w:t>2. Определить условия и средства, способствующие развитию художественно-творческих способностей старших дошкольников.</w:t>
      </w:r>
    </w:p>
    <w:p w:rsidR="000338A1" w:rsidRPr="000338A1" w:rsidRDefault="000338A1" w:rsidP="005C73B9">
      <w:pPr>
        <w:widowControl w:val="0"/>
        <w:spacing w:after="0" w:line="240" w:lineRule="auto"/>
        <w:ind w:firstLine="720"/>
        <w:jc w:val="both"/>
        <w:rPr>
          <w:rFonts w:ascii="Times New Roman" w:eastAsia="MS Mincho" w:hAnsi="Times New Roman" w:cs="Times New Roman"/>
          <w:sz w:val="24"/>
          <w:szCs w:val="24"/>
          <w:lang w:eastAsia="ja-JP"/>
        </w:rPr>
      </w:pPr>
      <w:r w:rsidRPr="000338A1">
        <w:rPr>
          <w:rFonts w:ascii="Times New Roman" w:eastAsia="MS Mincho" w:hAnsi="Times New Roman" w:cs="Times New Roman"/>
          <w:sz w:val="24"/>
          <w:szCs w:val="24"/>
          <w:lang w:eastAsia="ja-JP"/>
        </w:rPr>
        <w:t>3.  Провести практическое исследование.</w:t>
      </w:r>
    </w:p>
    <w:p w:rsidR="000338A1" w:rsidRDefault="000338A1" w:rsidP="005C73B9">
      <w:pPr>
        <w:widowControl w:val="0"/>
        <w:spacing w:after="0" w:line="240" w:lineRule="auto"/>
        <w:ind w:firstLine="720"/>
        <w:jc w:val="both"/>
        <w:rPr>
          <w:rFonts w:ascii="Times New Roman" w:eastAsia="MS Mincho" w:hAnsi="Times New Roman" w:cs="Times New Roman"/>
          <w:sz w:val="24"/>
          <w:szCs w:val="24"/>
          <w:lang w:eastAsia="ja-JP"/>
        </w:rPr>
      </w:pPr>
      <w:r w:rsidRPr="000338A1">
        <w:rPr>
          <w:rFonts w:ascii="Times New Roman" w:eastAsia="MS Mincho" w:hAnsi="Times New Roman" w:cs="Times New Roman"/>
          <w:sz w:val="24"/>
          <w:szCs w:val="24"/>
          <w:lang w:eastAsia="ja-JP"/>
        </w:rPr>
        <w:t xml:space="preserve">4. </w:t>
      </w:r>
      <w:r w:rsidR="0004178A">
        <w:rPr>
          <w:rFonts w:ascii="Times New Roman" w:eastAsia="MS Mincho" w:hAnsi="Times New Roman" w:cs="Times New Roman"/>
          <w:sz w:val="24"/>
          <w:szCs w:val="24"/>
          <w:lang w:eastAsia="ja-JP"/>
        </w:rPr>
        <w:t>Р</w:t>
      </w:r>
      <w:r w:rsidR="00B6703C">
        <w:rPr>
          <w:rFonts w:ascii="Times New Roman" w:eastAsia="MS Mincho" w:hAnsi="Times New Roman" w:cs="Times New Roman"/>
          <w:sz w:val="24"/>
          <w:szCs w:val="24"/>
          <w:lang w:eastAsia="ja-JP"/>
        </w:rPr>
        <w:t>азработать</w:t>
      </w:r>
      <w:r w:rsidRPr="000338A1">
        <w:rPr>
          <w:rFonts w:ascii="Times New Roman" w:eastAsia="MS Mincho" w:hAnsi="Times New Roman" w:cs="Times New Roman"/>
          <w:sz w:val="24"/>
          <w:szCs w:val="24"/>
          <w:lang w:eastAsia="ja-JP"/>
        </w:rPr>
        <w:t xml:space="preserve"> рек</w:t>
      </w:r>
      <w:r w:rsidR="0004178A">
        <w:rPr>
          <w:rFonts w:ascii="Times New Roman" w:eastAsia="MS Mincho" w:hAnsi="Times New Roman" w:cs="Times New Roman"/>
          <w:sz w:val="24"/>
          <w:szCs w:val="24"/>
          <w:lang w:eastAsia="ja-JP"/>
        </w:rPr>
        <w:t>омендации педагогам и родителям,</w:t>
      </w:r>
      <w:r w:rsidR="0004178A" w:rsidRPr="0004178A">
        <w:rPr>
          <w:rFonts w:ascii="Times New Roman" w:eastAsia="MS Mincho" w:hAnsi="Times New Roman" w:cs="Times New Roman"/>
          <w:sz w:val="24"/>
          <w:szCs w:val="24"/>
          <w:lang w:eastAsia="ja-JP"/>
        </w:rPr>
        <w:t xml:space="preserve"> </w:t>
      </w:r>
      <w:r w:rsidR="0004178A">
        <w:rPr>
          <w:rFonts w:ascii="Times New Roman" w:eastAsia="MS Mincho" w:hAnsi="Times New Roman" w:cs="Times New Roman"/>
          <w:sz w:val="24"/>
          <w:szCs w:val="24"/>
          <w:lang w:eastAsia="ja-JP"/>
        </w:rPr>
        <w:t>у</w:t>
      </w:r>
      <w:r w:rsidR="0004178A" w:rsidRPr="000338A1">
        <w:rPr>
          <w:rFonts w:ascii="Times New Roman" w:eastAsia="MS Mincho" w:hAnsi="Times New Roman" w:cs="Times New Roman"/>
          <w:sz w:val="24"/>
          <w:szCs w:val="24"/>
          <w:lang w:eastAsia="ja-JP"/>
        </w:rPr>
        <w:t>читывая результаты исследования,</w:t>
      </w:r>
    </w:p>
    <w:p w:rsidR="0061563A" w:rsidRPr="000338A1" w:rsidRDefault="00B6703C" w:rsidP="005C73B9">
      <w:pPr>
        <w:widowControl w:val="0"/>
        <w:spacing w:after="0" w:line="240" w:lineRule="auto"/>
        <w:ind w:firstLine="72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5. Повысить профессиональную</w:t>
      </w:r>
      <w:r w:rsidR="0061563A">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компетенцию</w:t>
      </w:r>
      <w:r w:rsidR="0061563A">
        <w:rPr>
          <w:rFonts w:ascii="Times New Roman" w:eastAsia="MS Mincho" w:hAnsi="Times New Roman" w:cs="Times New Roman"/>
          <w:sz w:val="24"/>
          <w:szCs w:val="24"/>
          <w:lang w:eastAsia="ja-JP"/>
        </w:rPr>
        <w:t xml:space="preserve"> педагога в процессе работы по данной теме.</w:t>
      </w:r>
    </w:p>
    <w:p w:rsidR="000338A1" w:rsidRPr="000338A1" w:rsidRDefault="000338A1" w:rsidP="005C73B9">
      <w:pPr>
        <w:widowControl w:val="0"/>
        <w:spacing w:after="0" w:line="240" w:lineRule="auto"/>
        <w:ind w:firstLine="720"/>
        <w:jc w:val="both"/>
        <w:rPr>
          <w:rFonts w:ascii="Times New Roman" w:eastAsia="MS Mincho" w:hAnsi="Times New Roman" w:cs="Times New Roman"/>
          <w:b/>
          <w:sz w:val="24"/>
          <w:szCs w:val="24"/>
          <w:lang w:eastAsia="ja-JP"/>
        </w:rPr>
      </w:pPr>
      <w:r w:rsidRPr="000338A1">
        <w:rPr>
          <w:rFonts w:ascii="Times New Roman" w:eastAsia="MS Mincho" w:hAnsi="Times New Roman" w:cs="Times New Roman"/>
          <w:sz w:val="24"/>
          <w:szCs w:val="24"/>
          <w:lang w:eastAsia="ja-JP"/>
        </w:rPr>
        <w:t xml:space="preserve">В связи с целью исследования определилась </w:t>
      </w:r>
      <w:r w:rsidRPr="0061563A">
        <w:rPr>
          <w:rFonts w:ascii="Times New Roman" w:eastAsia="MS Mincho" w:hAnsi="Times New Roman" w:cs="Times New Roman"/>
          <w:b/>
          <w:sz w:val="24"/>
          <w:szCs w:val="24"/>
          <w:lang w:eastAsia="ja-JP"/>
        </w:rPr>
        <w:t>гипотеза:</w:t>
      </w:r>
      <w:r w:rsidRPr="000338A1">
        <w:rPr>
          <w:rFonts w:ascii="Times New Roman" w:eastAsia="MS Mincho" w:hAnsi="Times New Roman" w:cs="Times New Roman"/>
          <w:sz w:val="24"/>
          <w:szCs w:val="24"/>
          <w:lang w:eastAsia="ja-JP"/>
        </w:rPr>
        <w:t xml:space="preserve"> если организовать </w:t>
      </w:r>
      <w:r w:rsidR="0061563A">
        <w:rPr>
          <w:rFonts w:ascii="Times New Roman" w:eastAsia="MS Mincho" w:hAnsi="Times New Roman" w:cs="Times New Roman"/>
          <w:sz w:val="24"/>
          <w:szCs w:val="24"/>
          <w:lang w:eastAsia="ja-JP"/>
        </w:rPr>
        <w:t>образовательную деятельность с использованием изобразительной   деятельности</w:t>
      </w:r>
      <w:r w:rsidRPr="000338A1">
        <w:rPr>
          <w:rFonts w:ascii="Times New Roman" w:eastAsia="MS Mincho" w:hAnsi="Times New Roman" w:cs="Times New Roman"/>
          <w:sz w:val="24"/>
          <w:szCs w:val="24"/>
          <w:lang w:eastAsia="ja-JP"/>
        </w:rPr>
        <w:t xml:space="preserve"> в</w:t>
      </w:r>
      <w:r w:rsidR="0061563A">
        <w:rPr>
          <w:rFonts w:ascii="Times New Roman" w:eastAsia="MS Mincho" w:hAnsi="Times New Roman" w:cs="Times New Roman"/>
          <w:sz w:val="24"/>
          <w:szCs w:val="24"/>
          <w:lang w:eastAsia="ja-JP"/>
        </w:rPr>
        <w:t xml:space="preserve"> сочетании с различными </w:t>
      </w:r>
      <w:r w:rsidRPr="000338A1">
        <w:rPr>
          <w:rFonts w:ascii="Times New Roman" w:eastAsia="MS Mincho" w:hAnsi="Times New Roman" w:cs="Times New Roman"/>
          <w:sz w:val="24"/>
          <w:szCs w:val="24"/>
          <w:lang w:eastAsia="ja-JP"/>
        </w:rPr>
        <w:t xml:space="preserve"> техник</w:t>
      </w:r>
      <w:r w:rsidR="0061563A">
        <w:rPr>
          <w:rFonts w:ascii="Times New Roman" w:eastAsia="MS Mincho" w:hAnsi="Times New Roman" w:cs="Times New Roman"/>
          <w:sz w:val="24"/>
          <w:szCs w:val="24"/>
          <w:lang w:eastAsia="ja-JP"/>
        </w:rPr>
        <w:t xml:space="preserve">ами </w:t>
      </w:r>
      <w:r w:rsidRPr="000338A1">
        <w:rPr>
          <w:rFonts w:ascii="Times New Roman" w:eastAsia="MS Mincho" w:hAnsi="Times New Roman" w:cs="Times New Roman"/>
          <w:sz w:val="24"/>
          <w:szCs w:val="24"/>
          <w:lang w:eastAsia="ja-JP"/>
        </w:rPr>
        <w:t xml:space="preserve"> рисования, то это будет способствовать развитию художественно-творческих способностей детей.</w:t>
      </w:r>
    </w:p>
    <w:p w:rsidR="000338A1" w:rsidRPr="000338A1" w:rsidRDefault="000338A1" w:rsidP="005C73B9">
      <w:pPr>
        <w:widowControl w:val="0"/>
        <w:spacing w:after="0" w:line="240" w:lineRule="auto"/>
        <w:ind w:firstLine="720"/>
        <w:jc w:val="both"/>
        <w:rPr>
          <w:rFonts w:ascii="Times New Roman" w:eastAsia="MS Mincho" w:hAnsi="Times New Roman" w:cs="Times New Roman"/>
          <w:sz w:val="24"/>
          <w:szCs w:val="24"/>
          <w:lang w:eastAsia="ja-JP"/>
        </w:rPr>
      </w:pPr>
      <w:r w:rsidRPr="000338A1">
        <w:rPr>
          <w:rFonts w:ascii="Times New Roman" w:eastAsia="MS Mincho" w:hAnsi="Times New Roman" w:cs="Times New Roman"/>
          <w:sz w:val="24"/>
          <w:szCs w:val="24"/>
          <w:lang w:eastAsia="ja-JP"/>
        </w:rPr>
        <w:t xml:space="preserve">В настоящей работе применялись следующие методы сбора фактической информации: диагностика индивидуальных художественных способностей, экспертная оценка.         </w:t>
      </w:r>
    </w:p>
    <w:p w:rsidR="000338A1" w:rsidRPr="000338A1" w:rsidRDefault="000338A1" w:rsidP="005C73B9">
      <w:pPr>
        <w:widowControl w:val="0"/>
        <w:spacing w:after="0" w:line="240" w:lineRule="auto"/>
        <w:ind w:firstLine="720"/>
        <w:jc w:val="both"/>
        <w:rPr>
          <w:rFonts w:ascii="Times New Roman" w:eastAsia="MS Mincho" w:hAnsi="Times New Roman" w:cs="Times New Roman"/>
          <w:sz w:val="24"/>
          <w:szCs w:val="24"/>
          <w:lang w:eastAsia="ja-JP"/>
        </w:rPr>
      </w:pPr>
      <w:r w:rsidRPr="000338A1">
        <w:rPr>
          <w:rFonts w:ascii="Times New Roman" w:eastAsia="MS Mincho" w:hAnsi="Times New Roman" w:cs="Times New Roman"/>
          <w:sz w:val="24"/>
          <w:szCs w:val="24"/>
          <w:lang w:eastAsia="ja-JP"/>
        </w:rPr>
        <w:t xml:space="preserve">Практическая значимость заключается в том, что результаты данного исследования могут быть использованы педагогами дошкольного образовательного учреждения в рамках работы ДОУ с дошкольниками.   </w:t>
      </w:r>
    </w:p>
    <w:p w:rsidR="000338A1" w:rsidRPr="000D7ABD" w:rsidRDefault="0061563A"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8. Организация образовательного процесса.</w:t>
      </w:r>
    </w:p>
    <w:p w:rsidR="000338A1" w:rsidRPr="000D7ABD" w:rsidRDefault="00E32F48"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Образовательный процесс в ДОУ предполагает разработку содержания, средств, методов образовательной деятельности и обеспечивает каждому ребенку</w:t>
      </w:r>
      <w:r w:rsidR="00B77936">
        <w:rPr>
          <w:rFonts w:ascii="Times New Roman" w:eastAsia="MS Mincho" w:hAnsi="Times New Roman" w:cs="Times New Roman"/>
          <w:sz w:val="24"/>
          <w:szCs w:val="24"/>
          <w:lang w:eastAsia="ja-JP"/>
        </w:rPr>
        <w:t xml:space="preserve"> возможность</w:t>
      </w:r>
      <w:r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sz w:val="24"/>
          <w:szCs w:val="24"/>
          <w:lang w:eastAsia="ja-JP"/>
        </w:rPr>
        <w:lastRenderedPageBreak/>
        <w:t>удовлетворить свои</w:t>
      </w:r>
      <w:r w:rsidR="00B77936">
        <w:rPr>
          <w:rFonts w:ascii="Times New Roman" w:eastAsia="MS Mincho" w:hAnsi="Times New Roman" w:cs="Times New Roman"/>
          <w:sz w:val="24"/>
          <w:szCs w:val="24"/>
          <w:lang w:eastAsia="ja-JP"/>
        </w:rPr>
        <w:t xml:space="preserve"> потребности в развитии, разви</w:t>
      </w:r>
      <w:r w:rsidRPr="000D7ABD">
        <w:rPr>
          <w:rFonts w:ascii="Times New Roman" w:eastAsia="MS Mincho" w:hAnsi="Times New Roman" w:cs="Times New Roman"/>
          <w:sz w:val="24"/>
          <w:szCs w:val="24"/>
          <w:lang w:eastAsia="ja-JP"/>
        </w:rPr>
        <w:t>ть свои потенциальные способности.</w:t>
      </w:r>
    </w:p>
    <w:p w:rsidR="00E32F48" w:rsidRPr="000D7ABD" w:rsidRDefault="00E32F48"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sz w:val="24"/>
          <w:szCs w:val="24"/>
          <w:lang w:eastAsia="ja-JP"/>
        </w:rPr>
        <w:t xml:space="preserve">ФГОС </w:t>
      </w:r>
      <w:r w:rsidR="00610DA6">
        <w:rPr>
          <w:rFonts w:ascii="Times New Roman" w:eastAsia="MS Mincho" w:hAnsi="Times New Roman" w:cs="Times New Roman"/>
          <w:sz w:val="24"/>
          <w:szCs w:val="24"/>
          <w:lang w:eastAsia="ja-JP"/>
        </w:rPr>
        <w:t xml:space="preserve">ДО </w:t>
      </w:r>
      <w:r w:rsidRPr="000D7ABD">
        <w:rPr>
          <w:rFonts w:ascii="Times New Roman" w:eastAsia="MS Mincho" w:hAnsi="Times New Roman" w:cs="Times New Roman"/>
          <w:sz w:val="24"/>
          <w:szCs w:val="24"/>
          <w:lang w:eastAsia="ja-JP"/>
        </w:rPr>
        <w:t xml:space="preserve">определяет </w:t>
      </w:r>
      <w:r w:rsidR="008041F5" w:rsidRPr="000D7ABD">
        <w:rPr>
          <w:rFonts w:ascii="Times New Roman" w:eastAsia="MS Mincho" w:hAnsi="Times New Roman" w:cs="Times New Roman"/>
          <w:sz w:val="24"/>
          <w:szCs w:val="24"/>
          <w:lang w:eastAsia="ja-JP"/>
        </w:rPr>
        <w:t xml:space="preserve"> систему образования в </w:t>
      </w:r>
      <w:r w:rsidRPr="000D7ABD">
        <w:rPr>
          <w:rFonts w:ascii="Times New Roman" w:eastAsia="MS Mincho" w:hAnsi="Times New Roman" w:cs="Times New Roman"/>
          <w:sz w:val="24"/>
          <w:szCs w:val="24"/>
          <w:lang w:eastAsia="ja-JP"/>
        </w:rPr>
        <w:t>о</w:t>
      </w:r>
      <w:r w:rsidR="008041F5" w:rsidRPr="000D7ABD">
        <w:rPr>
          <w:rFonts w:ascii="Times New Roman" w:eastAsia="MS Mincho" w:hAnsi="Times New Roman" w:cs="Times New Roman"/>
          <w:sz w:val="24"/>
          <w:szCs w:val="24"/>
          <w:lang w:eastAsia="ja-JP"/>
        </w:rPr>
        <w:t>бласти  художественно-эстетического</w:t>
      </w:r>
      <w:r w:rsidRPr="000D7ABD">
        <w:rPr>
          <w:rFonts w:ascii="Times New Roman" w:eastAsia="MS Mincho" w:hAnsi="Times New Roman" w:cs="Times New Roman"/>
          <w:sz w:val="24"/>
          <w:szCs w:val="24"/>
          <w:lang w:eastAsia="ja-JP"/>
        </w:rPr>
        <w:t xml:space="preserve"> воспитани</w:t>
      </w:r>
      <w:r w:rsidR="008041F5" w:rsidRPr="000D7ABD">
        <w:rPr>
          <w:rFonts w:ascii="Times New Roman" w:eastAsia="MS Mincho" w:hAnsi="Times New Roman" w:cs="Times New Roman"/>
          <w:sz w:val="24"/>
          <w:szCs w:val="24"/>
          <w:lang w:eastAsia="ja-JP"/>
        </w:rPr>
        <w:t xml:space="preserve">я, в которой главную роль занимает создание условий </w:t>
      </w:r>
      <w:r w:rsidR="00E741DE" w:rsidRPr="000D7ABD">
        <w:rPr>
          <w:rFonts w:ascii="Times New Roman" w:eastAsia="MS Mincho" w:hAnsi="Times New Roman" w:cs="Times New Roman"/>
          <w:sz w:val="24"/>
          <w:szCs w:val="24"/>
          <w:lang w:eastAsia="ja-JP"/>
        </w:rPr>
        <w:t>для участников образовательных отношений и создания образовательной среды.</w:t>
      </w:r>
      <w:r w:rsidR="008041F5"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sz w:val="24"/>
          <w:szCs w:val="24"/>
          <w:lang w:eastAsia="ja-JP"/>
        </w:rPr>
        <w:t xml:space="preserve"> Для успе</w:t>
      </w:r>
      <w:r w:rsidR="00E741DE" w:rsidRPr="000D7ABD">
        <w:rPr>
          <w:rFonts w:ascii="Times New Roman" w:eastAsia="MS Mincho" w:hAnsi="Times New Roman" w:cs="Times New Roman"/>
          <w:sz w:val="24"/>
          <w:szCs w:val="24"/>
          <w:lang w:eastAsia="ja-JP"/>
        </w:rPr>
        <w:t>шной реализации художественно-эстетического воспитания</w:t>
      </w:r>
      <w:r w:rsidRPr="000D7ABD">
        <w:rPr>
          <w:rFonts w:ascii="Times New Roman" w:eastAsia="MS Mincho" w:hAnsi="Times New Roman" w:cs="Times New Roman"/>
          <w:sz w:val="24"/>
          <w:szCs w:val="24"/>
          <w:lang w:eastAsia="ja-JP"/>
        </w:rPr>
        <w:t xml:space="preserve"> необходимо учитывать следующие </w:t>
      </w:r>
      <w:r w:rsidRPr="000D7ABD">
        <w:rPr>
          <w:rFonts w:ascii="Times New Roman" w:eastAsia="MS Mincho" w:hAnsi="Times New Roman" w:cs="Times New Roman"/>
          <w:b/>
          <w:sz w:val="24"/>
          <w:szCs w:val="24"/>
          <w:lang w:eastAsia="ja-JP"/>
        </w:rPr>
        <w:t>факторы:</w:t>
      </w:r>
    </w:p>
    <w:p w:rsidR="00E32F48" w:rsidRPr="000D7ABD" w:rsidRDefault="00E32F48" w:rsidP="005C73B9">
      <w:pPr>
        <w:widowControl w:val="0"/>
        <w:numPr>
          <w:ilvl w:val="0"/>
          <w:numId w:val="2"/>
        </w:numPr>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Педагог как творческая личность;</w:t>
      </w:r>
    </w:p>
    <w:p w:rsidR="00E32F48" w:rsidRPr="000D7ABD" w:rsidRDefault="00E32F48" w:rsidP="005C73B9">
      <w:pPr>
        <w:widowControl w:val="0"/>
        <w:numPr>
          <w:ilvl w:val="0"/>
          <w:numId w:val="2"/>
        </w:numPr>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Условия развивающей среды; </w:t>
      </w:r>
    </w:p>
    <w:p w:rsidR="00E32F48" w:rsidRPr="000D7ABD" w:rsidRDefault="00E32F48" w:rsidP="005C73B9">
      <w:pPr>
        <w:widowControl w:val="0"/>
        <w:numPr>
          <w:ilvl w:val="0"/>
          <w:numId w:val="2"/>
        </w:numPr>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Особенности развития ребенка. </w:t>
      </w:r>
    </w:p>
    <w:p w:rsidR="00492235" w:rsidRPr="000D7ABD" w:rsidRDefault="001D31A7" w:rsidP="005C73B9">
      <w:pPr>
        <w:spacing w:after="0" w:line="240" w:lineRule="auto"/>
        <w:ind w:firstLine="709"/>
        <w:jc w:val="both"/>
        <w:rPr>
          <w:rFonts w:ascii="Times New Roman" w:eastAsia="Times New Roman" w:hAnsi="Times New Roman"/>
          <w:color w:val="000000"/>
          <w:sz w:val="24"/>
          <w:szCs w:val="24"/>
          <w:lang w:eastAsia="ru-RU"/>
        </w:rPr>
      </w:pPr>
      <w:r w:rsidRPr="001D31A7">
        <w:rPr>
          <w:rFonts w:ascii="Times New Roman" w:eastAsia="MS Mincho" w:hAnsi="Times New Roman" w:cs="Times New Roman"/>
          <w:bCs/>
          <w:sz w:val="24"/>
          <w:szCs w:val="24"/>
          <w:lang w:eastAsia="ja-JP"/>
        </w:rPr>
        <w:t>Творческие способности связаны с созданием нового, оригинального продукта, с нахождением новых способов выполнения деятельности.</w:t>
      </w:r>
      <w:r>
        <w:rPr>
          <w:rFonts w:ascii="Times New Roman" w:eastAsia="MS Mincho" w:hAnsi="Times New Roman" w:cs="Times New Roman"/>
          <w:bCs/>
          <w:sz w:val="24"/>
          <w:szCs w:val="24"/>
          <w:lang w:eastAsia="ja-JP"/>
        </w:rPr>
        <w:t xml:space="preserve"> </w:t>
      </w:r>
      <w:r w:rsidR="00492235" w:rsidRPr="000D7ABD">
        <w:rPr>
          <w:rFonts w:ascii="Times New Roman" w:eastAsia="Times New Roman" w:hAnsi="Times New Roman"/>
          <w:color w:val="000000"/>
          <w:sz w:val="24"/>
          <w:szCs w:val="24"/>
          <w:lang w:eastAsia="ru-RU"/>
        </w:rPr>
        <w:t>Для развития художественного творчества необходимы определённые условия:</w:t>
      </w:r>
    </w:p>
    <w:p w:rsidR="00492235" w:rsidRPr="000D7ABD" w:rsidRDefault="00492235" w:rsidP="005C73B9">
      <w:pPr>
        <w:spacing w:after="0" w:line="240" w:lineRule="auto"/>
        <w:ind w:firstLine="709"/>
        <w:jc w:val="both"/>
        <w:rPr>
          <w:rFonts w:ascii="Times New Roman" w:eastAsia="Times New Roman" w:hAnsi="Times New Roman"/>
          <w:color w:val="000000"/>
          <w:sz w:val="24"/>
          <w:szCs w:val="24"/>
          <w:lang w:eastAsia="ru-RU"/>
        </w:rPr>
      </w:pPr>
      <w:r w:rsidRPr="000D7ABD">
        <w:rPr>
          <w:rFonts w:ascii="Times New Roman" w:eastAsia="Times New Roman" w:hAnsi="Times New Roman"/>
          <w:color w:val="000000"/>
          <w:sz w:val="24"/>
          <w:szCs w:val="24"/>
          <w:lang w:eastAsia="ru-RU"/>
        </w:rPr>
        <w:t>а) опыт художественных впечатлений образов искусства;</w:t>
      </w:r>
    </w:p>
    <w:p w:rsidR="00492235" w:rsidRPr="000D7ABD" w:rsidRDefault="00492235" w:rsidP="005C73B9">
      <w:pPr>
        <w:spacing w:after="0" w:line="240" w:lineRule="auto"/>
        <w:ind w:firstLine="709"/>
        <w:jc w:val="both"/>
        <w:rPr>
          <w:rFonts w:ascii="Times New Roman" w:eastAsia="Times New Roman" w:hAnsi="Times New Roman"/>
          <w:color w:val="000000"/>
          <w:sz w:val="24"/>
          <w:szCs w:val="24"/>
          <w:lang w:eastAsia="ru-RU"/>
        </w:rPr>
      </w:pPr>
      <w:r w:rsidRPr="000D7ABD">
        <w:rPr>
          <w:rFonts w:ascii="Times New Roman" w:eastAsia="Times New Roman" w:hAnsi="Times New Roman"/>
          <w:color w:val="000000"/>
          <w:sz w:val="24"/>
          <w:szCs w:val="24"/>
          <w:lang w:eastAsia="ru-RU"/>
        </w:rPr>
        <w:t>б) некоторые знания, умения в области разных видов художественной деятельности;</w:t>
      </w:r>
    </w:p>
    <w:p w:rsidR="00492235" w:rsidRPr="000D7ABD" w:rsidRDefault="00492235" w:rsidP="005C73B9">
      <w:pPr>
        <w:spacing w:after="0" w:line="240" w:lineRule="auto"/>
        <w:ind w:firstLine="709"/>
        <w:jc w:val="both"/>
        <w:rPr>
          <w:rFonts w:ascii="Times New Roman" w:eastAsia="Times New Roman" w:hAnsi="Times New Roman"/>
          <w:color w:val="000000"/>
          <w:sz w:val="24"/>
          <w:szCs w:val="24"/>
          <w:lang w:eastAsia="ru-RU"/>
        </w:rPr>
      </w:pPr>
      <w:r w:rsidRPr="000D7ABD">
        <w:rPr>
          <w:rFonts w:ascii="Times New Roman" w:eastAsia="Times New Roman" w:hAnsi="Times New Roman"/>
          <w:color w:val="000000"/>
          <w:sz w:val="24"/>
          <w:szCs w:val="24"/>
          <w:lang w:eastAsia="ru-RU"/>
        </w:rPr>
        <w:t>в) система творческих заданий, направленных на формирование у детей способности создавать новые образы, используя для этого средства разных видов изобразительной деятельности;</w:t>
      </w:r>
    </w:p>
    <w:p w:rsidR="00492235" w:rsidRPr="000D7ABD" w:rsidRDefault="00492235" w:rsidP="005C73B9">
      <w:pPr>
        <w:spacing w:after="0" w:line="240" w:lineRule="auto"/>
        <w:ind w:firstLine="709"/>
        <w:jc w:val="both"/>
        <w:rPr>
          <w:rFonts w:ascii="Times New Roman" w:eastAsia="Times New Roman" w:hAnsi="Times New Roman"/>
          <w:color w:val="000000"/>
          <w:sz w:val="24"/>
          <w:szCs w:val="24"/>
          <w:lang w:eastAsia="ru-RU"/>
        </w:rPr>
      </w:pPr>
      <w:r w:rsidRPr="000D7ABD">
        <w:rPr>
          <w:rFonts w:ascii="Times New Roman" w:eastAsia="Times New Roman" w:hAnsi="Times New Roman"/>
          <w:color w:val="000000"/>
          <w:sz w:val="24"/>
          <w:szCs w:val="24"/>
          <w:lang w:eastAsia="ru-RU"/>
        </w:rPr>
        <w:t>г) создание проблемных ситуаций, активизирующих творческое воображение («дорисуй», «придумай сам», «закончи оформление сам»);</w:t>
      </w:r>
    </w:p>
    <w:p w:rsidR="00492235" w:rsidRPr="000D7ABD" w:rsidRDefault="00492235" w:rsidP="005C73B9">
      <w:pPr>
        <w:spacing w:after="0" w:line="240" w:lineRule="auto"/>
        <w:ind w:firstLine="709"/>
        <w:jc w:val="both"/>
        <w:rPr>
          <w:rFonts w:ascii="Times New Roman" w:eastAsia="Times New Roman" w:hAnsi="Times New Roman"/>
          <w:color w:val="000000"/>
          <w:sz w:val="24"/>
          <w:szCs w:val="24"/>
          <w:lang w:eastAsia="ru-RU"/>
        </w:rPr>
      </w:pPr>
      <w:r w:rsidRPr="000D7ABD">
        <w:rPr>
          <w:rFonts w:ascii="Times New Roman" w:eastAsia="Times New Roman" w:hAnsi="Times New Roman"/>
          <w:color w:val="000000"/>
          <w:sz w:val="24"/>
          <w:szCs w:val="24"/>
          <w:lang w:eastAsia="ru-RU"/>
        </w:rPr>
        <w:t>д) материально обогащенная среда для занятий художественной деятельностью.</w:t>
      </w:r>
    </w:p>
    <w:p w:rsidR="00E741DE" w:rsidRPr="000D7ABD" w:rsidRDefault="00E32F48"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b/>
          <w:sz w:val="24"/>
          <w:szCs w:val="24"/>
          <w:lang w:eastAsia="ja-JP"/>
        </w:rPr>
        <w:t xml:space="preserve">   </w:t>
      </w:r>
      <w:r w:rsidRPr="000D7ABD">
        <w:rPr>
          <w:rFonts w:ascii="Times New Roman" w:eastAsia="MS Mincho" w:hAnsi="Times New Roman" w:cs="Times New Roman"/>
          <w:sz w:val="24"/>
          <w:szCs w:val="24"/>
          <w:lang w:eastAsia="ja-JP"/>
        </w:rPr>
        <w:t xml:space="preserve">Самый  важный  фактор успеха дошкольного образования – это педагог, его квалификация, отношение к детям и умение создать условия, обеспечивающие полноценное развитие личности во всех областях, в том числе и в сфере художественно-эстетического развития. </w:t>
      </w:r>
      <w:r w:rsidR="00556A40" w:rsidRPr="000D7ABD">
        <w:rPr>
          <w:rFonts w:ascii="Times New Roman" w:eastAsia="MS Mincho" w:hAnsi="Times New Roman" w:cs="Times New Roman"/>
          <w:sz w:val="24"/>
          <w:szCs w:val="24"/>
          <w:lang w:eastAsia="ja-JP"/>
        </w:rPr>
        <w:t xml:space="preserve">От </w:t>
      </w:r>
      <w:r w:rsidR="00556A40">
        <w:rPr>
          <w:rFonts w:ascii="Times New Roman" w:eastAsia="MS Mincho" w:hAnsi="Times New Roman" w:cs="Times New Roman"/>
          <w:sz w:val="24"/>
          <w:szCs w:val="24"/>
          <w:lang w:eastAsia="ja-JP"/>
        </w:rPr>
        <w:t>умения педагога организовать образовательный процесс</w:t>
      </w:r>
      <w:r w:rsidR="00556A40" w:rsidRPr="000D7ABD">
        <w:rPr>
          <w:rFonts w:ascii="Times New Roman" w:eastAsia="MS Mincho" w:hAnsi="Times New Roman" w:cs="Times New Roman"/>
          <w:sz w:val="24"/>
          <w:szCs w:val="24"/>
          <w:lang w:eastAsia="ja-JP"/>
        </w:rPr>
        <w:t xml:space="preserve"> зависит оценка качества реализуемого опыта работы, его результативность</w:t>
      </w:r>
      <w:r w:rsidR="00556A40">
        <w:rPr>
          <w:rFonts w:ascii="Times New Roman" w:eastAsia="MS Mincho" w:hAnsi="Times New Roman" w:cs="Times New Roman"/>
          <w:sz w:val="24"/>
          <w:szCs w:val="24"/>
          <w:lang w:eastAsia="ja-JP"/>
        </w:rPr>
        <w:t>.</w:t>
      </w:r>
    </w:p>
    <w:p w:rsidR="00492235" w:rsidRPr="000D7ABD" w:rsidRDefault="00492235"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b/>
          <w:bCs/>
          <w:i/>
          <w:iCs/>
          <w:sz w:val="24"/>
          <w:szCs w:val="24"/>
          <w:lang w:eastAsia="ja-JP"/>
        </w:rPr>
        <w:t xml:space="preserve">Использование изобразительной деятельности, как часть </w:t>
      </w:r>
      <w:r w:rsidR="003D1643" w:rsidRPr="000D7ABD">
        <w:rPr>
          <w:rFonts w:ascii="Times New Roman" w:eastAsia="MS Mincho" w:hAnsi="Times New Roman" w:cs="Times New Roman"/>
          <w:b/>
          <w:bCs/>
          <w:i/>
          <w:iCs/>
          <w:sz w:val="24"/>
          <w:szCs w:val="24"/>
          <w:lang w:eastAsia="ja-JP"/>
        </w:rPr>
        <w:t xml:space="preserve">общеобразовательного </w:t>
      </w:r>
      <w:r w:rsidRPr="000D7ABD">
        <w:rPr>
          <w:rFonts w:ascii="Times New Roman" w:eastAsia="MS Mincho" w:hAnsi="Times New Roman" w:cs="Times New Roman"/>
          <w:b/>
          <w:bCs/>
          <w:i/>
          <w:iCs/>
          <w:sz w:val="24"/>
          <w:szCs w:val="24"/>
          <w:lang w:eastAsia="ja-JP"/>
        </w:rPr>
        <w:t>занятия – основная форма работы по развитию творческих способностей</w:t>
      </w:r>
      <w:r w:rsidR="002C0F46">
        <w:rPr>
          <w:rFonts w:ascii="Times New Roman" w:eastAsia="MS Mincho" w:hAnsi="Times New Roman" w:cs="Times New Roman"/>
          <w:b/>
          <w:bCs/>
          <w:i/>
          <w:iCs/>
          <w:sz w:val="24"/>
          <w:szCs w:val="24"/>
          <w:lang w:eastAsia="ja-JP"/>
        </w:rPr>
        <w:t xml:space="preserve"> детей</w:t>
      </w:r>
      <w:r w:rsidRPr="000D7ABD">
        <w:rPr>
          <w:rFonts w:ascii="Times New Roman" w:eastAsia="MS Mincho" w:hAnsi="Times New Roman" w:cs="Times New Roman"/>
          <w:b/>
          <w:bCs/>
          <w:i/>
          <w:iCs/>
          <w:sz w:val="24"/>
          <w:szCs w:val="24"/>
          <w:lang w:eastAsia="ja-JP"/>
        </w:rPr>
        <w:t>.</w:t>
      </w:r>
    </w:p>
    <w:p w:rsidR="00492235" w:rsidRPr="000D7ABD" w:rsidRDefault="003D1643"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С</w:t>
      </w:r>
      <w:r w:rsidR="00492235" w:rsidRPr="000D7ABD">
        <w:rPr>
          <w:rFonts w:ascii="Times New Roman" w:eastAsia="MS Mincho" w:hAnsi="Times New Roman" w:cs="Times New Roman"/>
          <w:sz w:val="24"/>
          <w:szCs w:val="24"/>
          <w:lang w:eastAsia="ja-JP"/>
        </w:rPr>
        <w:t>ледует различать типы и виды занятий по изобразительной деятельности</w:t>
      </w:r>
      <w:r w:rsidRPr="000D7ABD">
        <w:rPr>
          <w:rFonts w:ascii="Times New Roman" w:eastAsia="MS Mincho" w:hAnsi="Times New Roman" w:cs="Times New Roman"/>
          <w:sz w:val="24"/>
          <w:szCs w:val="24"/>
          <w:lang w:eastAsia="ja-JP"/>
        </w:rPr>
        <w:t>:</w:t>
      </w:r>
    </w:p>
    <w:p w:rsidR="00492235" w:rsidRPr="000D7ABD" w:rsidRDefault="00492235"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Типы занятий </w:t>
      </w:r>
      <w:r w:rsidR="003D1643" w:rsidRPr="000D7ABD">
        <w:rPr>
          <w:rFonts w:ascii="Times New Roman" w:eastAsia="MS Mincho" w:hAnsi="Times New Roman" w:cs="Times New Roman"/>
          <w:sz w:val="24"/>
          <w:szCs w:val="24"/>
          <w:lang w:eastAsia="ja-JP"/>
        </w:rPr>
        <w:t>различа</w:t>
      </w:r>
      <w:r w:rsidRPr="000D7ABD">
        <w:rPr>
          <w:rFonts w:ascii="Times New Roman" w:eastAsia="MS Mincho" w:hAnsi="Times New Roman" w:cs="Times New Roman"/>
          <w:sz w:val="24"/>
          <w:szCs w:val="24"/>
          <w:lang w:eastAsia="ja-JP"/>
        </w:rPr>
        <w:t>ются по характеру задач, а точнее, по характеру познавательной деятельности детей, сформулированной в задачах:</w:t>
      </w:r>
    </w:p>
    <w:p w:rsidR="00492235" w:rsidRPr="000D7ABD" w:rsidRDefault="00492235"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занятия по сообщению детям новых знаний и ознакомлению их с новыми способами изображения;</w:t>
      </w:r>
    </w:p>
    <w:p w:rsidR="00492235" w:rsidRPr="000D7ABD" w:rsidRDefault="00492235"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занятия по упражнению детей в применении знаний и способов действия, направленные на репродуктивный способ познания и формирование при этом обобщенных, гибких, вариативных знаний и умений;</w:t>
      </w:r>
    </w:p>
    <w:p w:rsidR="00492235" w:rsidRPr="000D7ABD" w:rsidRDefault="00492235"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занятия творческие, на которых дети включаются в поисковую деятельность, свободны и самостоятельны в разработке и реализации замыслов.</w:t>
      </w:r>
    </w:p>
    <w:p w:rsidR="00E32F48" w:rsidRPr="000D7ABD" w:rsidRDefault="003D1643"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        </w:t>
      </w:r>
      <w:r w:rsidR="00B77936">
        <w:rPr>
          <w:rFonts w:ascii="Times New Roman" w:eastAsia="MS Mincho" w:hAnsi="Times New Roman" w:cs="Times New Roman"/>
          <w:sz w:val="24"/>
          <w:szCs w:val="24"/>
          <w:lang w:eastAsia="ja-JP"/>
        </w:rPr>
        <w:t xml:space="preserve">В соответствии с ФГОС ДО,  </w:t>
      </w:r>
      <w:r w:rsidR="00670B83" w:rsidRPr="000D7ABD">
        <w:rPr>
          <w:rFonts w:ascii="Times New Roman" w:eastAsia="MS Mincho" w:hAnsi="Times New Roman" w:cs="Times New Roman"/>
          <w:sz w:val="24"/>
          <w:szCs w:val="24"/>
          <w:lang w:eastAsia="ja-JP"/>
        </w:rPr>
        <w:t>ведущим вид</w:t>
      </w:r>
      <w:r w:rsidR="00352988">
        <w:rPr>
          <w:rFonts w:ascii="Times New Roman" w:eastAsia="MS Mincho" w:hAnsi="Times New Roman" w:cs="Times New Roman"/>
          <w:sz w:val="24"/>
          <w:szCs w:val="24"/>
          <w:lang w:eastAsia="ja-JP"/>
        </w:rPr>
        <w:t>ом деятельности является игра</w:t>
      </w:r>
      <w:r w:rsidR="00670B83" w:rsidRPr="000D7ABD">
        <w:rPr>
          <w:rFonts w:ascii="Times New Roman" w:eastAsia="MS Mincho" w:hAnsi="Times New Roman" w:cs="Times New Roman"/>
          <w:sz w:val="24"/>
          <w:szCs w:val="24"/>
          <w:lang w:eastAsia="ja-JP"/>
        </w:rPr>
        <w:t>, т</w:t>
      </w:r>
      <w:r w:rsidR="0030271A" w:rsidRPr="000D7ABD">
        <w:rPr>
          <w:rFonts w:ascii="Times New Roman" w:eastAsia="MS Mincho" w:hAnsi="Times New Roman" w:cs="Times New Roman"/>
          <w:sz w:val="24"/>
          <w:szCs w:val="24"/>
          <w:lang w:eastAsia="ja-JP"/>
        </w:rPr>
        <w:t>.</w:t>
      </w:r>
      <w:r w:rsidR="00670B83" w:rsidRPr="000D7ABD">
        <w:rPr>
          <w:rFonts w:ascii="Times New Roman" w:eastAsia="MS Mincho" w:hAnsi="Times New Roman" w:cs="Times New Roman"/>
          <w:sz w:val="24"/>
          <w:szCs w:val="24"/>
          <w:lang w:eastAsia="ja-JP"/>
        </w:rPr>
        <w:t>к</w:t>
      </w:r>
      <w:r w:rsidR="0030271A" w:rsidRPr="000D7ABD">
        <w:rPr>
          <w:rFonts w:ascii="Times New Roman" w:eastAsia="MS Mincho" w:hAnsi="Times New Roman" w:cs="Times New Roman"/>
          <w:sz w:val="24"/>
          <w:szCs w:val="24"/>
          <w:lang w:eastAsia="ja-JP"/>
        </w:rPr>
        <w:t>.</w:t>
      </w:r>
      <w:r w:rsidR="00670B83" w:rsidRPr="000D7ABD">
        <w:rPr>
          <w:rFonts w:ascii="Times New Roman" w:eastAsia="MS Mincho" w:hAnsi="Times New Roman" w:cs="Times New Roman"/>
          <w:sz w:val="24"/>
          <w:szCs w:val="24"/>
          <w:lang w:eastAsia="ja-JP"/>
        </w:rPr>
        <w:t xml:space="preserve"> детям дошкольного возраста присуща потребность </w:t>
      </w:r>
      <w:r w:rsidR="00610DA6">
        <w:rPr>
          <w:rFonts w:ascii="Times New Roman" w:eastAsia="MS Mincho" w:hAnsi="Times New Roman" w:cs="Times New Roman"/>
          <w:sz w:val="24"/>
          <w:szCs w:val="24"/>
          <w:lang w:eastAsia="ja-JP"/>
        </w:rPr>
        <w:t>в активной игровой деятельности.  И</w:t>
      </w:r>
      <w:r w:rsidR="00352988">
        <w:rPr>
          <w:rFonts w:ascii="Times New Roman" w:eastAsia="MS Mincho" w:hAnsi="Times New Roman" w:cs="Times New Roman"/>
          <w:sz w:val="24"/>
          <w:szCs w:val="24"/>
          <w:lang w:eastAsia="ja-JP"/>
        </w:rPr>
        <w:t xml:space="preserve">спользование  игры и игровых приемов в </w:t>
      </w:r>
      <w:r w:rsidRPr="000D7ABD">
        <w:rPr>
          <w:rFonts w:ascii="Times New Roman" w:eastAsia="MS Mincho" w:hAnsi="Times New Roman" w:cs="Times New Roman"/>
          <w:sz w:val="24"/>
          <w:szCs w:val="24"/>
          <w:lang w:eastAsia="ja-JP"/>
        </w:rPr>
        <w:t xml:space="preserve"> изобразительной деятельности</w:t>
      </w:r>
      <w:r w:rsidR="00670B83" w:rsidRPr="000D7ABD">
        <w:rPr>
          <w:rFonts w:ascii="Times New Roman" w:eastAsia="MS Mincho" w:hAnsi="Times New Roman" w:cs="Times New Roman"/>
          <w:sz w:val="24"/>
          <w:szCs w:val="24"/>
          <w:lang w:eastAsia="ja-JP"/>
        </w:rPr>
        <w:t xml:space="preserve"> способствует формированию у детей творческих способностей, воспитанию творческой личности, проявлению нес</w:t>
      </w:r>
      <w:r w:rsidR="0030271A" w:rsidRPr="000D7ABD">
        <w:rPr>
          <w:rFonts w:ascii="Times New Roman" w:eastAsia="MS Mincho" w:hAnsi="Times New Roman" w:cs="Times New Roman"/>
          <w:sz w:val="24"/>
          <w:szCs w:val="24"/>
          <w:lang w:eastAsia="ja-JP"/>
        </w:rPr>
        <w:t>тандартных способностей в худож</w:t>
      </w:r>
      <w:r w:rsidR="00670B83" w:rsidRPr="000D7ABD">
        <w:rPr>
          <w:rFonts w:ascii="Times New Roman" w:eastAsia="MS Mincho" w:hAnsi="Times New Roman" w:cs="Times New Roman"/>
          <w:sz w:val="24"/>
          <w:szCs w:val="24"/>
          <w:lang w:eastAsia="ja-JP"/>
        </w:rPr>
        <w:t>ественно-эстетическом развитии.</w:t>
      </w:r>
    </w:p>
    <w:p w:rsidR="0061563A" w:rsidRPr="000D7ABD" w:rsidRDefault="0061563A"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9. Содержание образования</w:t>
      </w:r>
    </w:p>
    <w:p w:rsidR="000338A1" w:rsidRPr="000D7ABD" w:rsidRDefault="00670B8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Реализация опыта нацелена на создание условий для развития художественно-творческих способностей через изобразительную деятельность.</w:t>
      </w:r>
    </w:p>
    <w:p w:rsidR="00670B83" w:rsidRPr="000D7ABD" w:rsidRDefault="00670B8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Внедрение опыта проводилось по следующим направлениям:</w:t>
      </w:r>
    </w:p>
    <w:p w:rsidR="00670B83" w:rsidRPr="000D7ABD" w:rsidRDefault="00670B83" w:rsidP="005C73B9">
      <w:pPr>
        <w:spacing w:after="0" w:line="240" w:lineRule="auto"/>
        <w:jc w:val="both"/>
        <w:rPr>
          <w:rFonts w:ascii="Times New Roman" w:eastAsia="Times New Roman" w:hAnsi="Times New Roman" w:cs="Times New Roman"/>
          <w:sz w:val="24"/>
          <w:szCs w:val="24"/>
          <w:lang w:eastAsia="ru-RU"/>
        </w:rPr>
      </w:pPr>
      <w:r w:rsidRPr="000D7ABD">
        <w:rPr>
          <w:rFonts w:ascii="Times New Roman" w:eastAsia="MS Mincho" w:hAnsi="Times New Roman" w:cs="Times New Roman"/>
          <w:sz w:val="24"/>
          <w:szCs w:val="24"/>
          <w:lang w:eastAsia="ja-JP"/>
        </w:rPr>
        <w:lastRenderedPageBreak/>
        <w:t>-</w:t>
      </w:r>
      <w:r w:rsidRPr="000D7ABD">
        <w:rPr>
          <w:rFonts w:ascii="Times New Roman" w:eastAsia="MS Mincho" w:hAnsi="Times New Roman" w:cs="Times New Roman"/>
          <w:i/>
          <w:sz w:val="24"/>
          <w:szCs w:val="24"/>
          <w:lang w:eastAsia="ja-JP"/>
        </w:rPr>
        <w:t>самообразование педагога</w:t>
      </w:r>
      <w:r w:rsidR="003D1643" w:rsidRPr="000D7ABD">
        <w:rPr>
          <w:rFonts w:ascii="Times New Roman" w:eastAsia="MS Mincho" w:hAnsi="Times New Roman" w:cs="Times New Roman"/>
          <w:i/>
          <w:sz w:val="24"/>
          <w:szCs w:val="24"/>
          <w:lang w:eastAsia="ja-JP"/>
        </w:rPr>
        <w:t xml:space="preserve"> (</w:t>
      </w:r>
      <w:r w:rsidR="003D1643" w:rsidRPr="000D7ABD">
        <w:rPr>
          <w:rFonts w:ascii="Times New Roman" w:eastAsia="Times New Roman" w:hAnsi="Times New Roman" w:cs="Times New Roman"/>
          <w:sz w:val="24"/>
          <w:szCs w:val="24"/>
          <w:lang w:eastAsia="ru-RU"/>
        </w:rPr>
        <w:t>совершенствование знаний педагога о</w:t>
      </w:r>
      <w:r w:rsidR="00352988">
        <w:rPr>
          <w:rFonts w:ascii="Times New Roman" w:eastAsia="Times New Roman" w:hAnsi="Times New Roman" w:cs="Times New Roman"/>
          <w:sz w:val="24"/>
          <w:szCs w:val="24"/>
          <w:lang w:eastAsia="ru-RU"/>
        </w:rPr>
        <w:t>б</w:t>
      </w:r>
      <w:r w:rsidR="003D1643" w:rsidRPr="000D7ABD">
        <w:rPr>
          <w:rFonts w:ascii="Times New Roman" w:eastAsia="Times New Roman" w:hAnsi="Times New Roman" w:cs="Times New Roman"/>
          <w:sz w:val="24"/>
          <w:szCs w:val="24"/>
          <w:lang w:eastAsia="ru-RU"/>
        </w:rPr>
        <w:t xml:space="preserve">  особенностях  развития творческих способностей детей  дошкольного возраста, изучение и </w:t>
      </w:r>
      <w:r w:rsidR="00352988">
        <w:rPr>
          <w:rFonts w:ascii="Times New Roman" w:eastAsia="Times New Roman" w:hAnsi="Times New Roman" w:cs="Times New Roman"/>
          <w:sz w:val="24"/>
          <w:szCs w:val="24"/>
          <w:lang w:eastAsia="ru-RU"/>
        </w:rPr>
        <w:t>анализ методической литературы</w:t>
      </w:r>
      <w:r w:rsidR="003D1643" w:rsidRPr="000D7ABD">
        <w:rPr>
          <w:rFonts w:ascii="Times New Roman" w:eastAsia="MS Mincho" w:hAnsi="Times New Roman" w:cs="Times New Roman"/>
          <w:i/>
          <w:sz w:val="24"/>
          <w:szCs w:val="24"/>
          <w:lang w:eastAsia="ja-JP"/>
        </w:rPr>
        <w:t>)</w:t>
      </w:r>
      <w:r w:rsidR="00352988">
        <w:rPr>
          <w:rFonts w:ascii="Times New Roman" w:eastAsia="MS Mincho" w:hAnsi="Times New Roman" w:cs="Times New Roman"/>
          <w:i/>
          <w:sz w:val="24"/>
          <w:szCs w:val="24"/>
          <w:lang w:eastAsia="ja-JP"/>
        </w:rPr>
        <w:t>;</w:t>
      </w:r>
    </w:p>
    <w:p w:rsidR="00670B83" w:rsidRPr="000D7ABD" w:rsidRDefault="00670B83" w:rsidP="005C73B9">
      <w:pPr>
        <w:widowControl w:val="0"/>
        <w:spacing w:after="0" w:line="240" w:lineRule="auto"/>
        <w:jc w:val="both"/>
        <w:rPr>
          <w:rFonts w:ascii="Times New Roman" w:eastAsia="MS Mincho" w:hAnsi="Times New Roman" w:cs="Times New Roman"/>
          <w:i/>
          <w:sz w:val="24"/>
          <w:szCs w:val="24"/>
          <w:lang w:eastAsia="ja-JP"/>
        </w:rPr>
      </w:pPr>
      <w:r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i/>
          <w:sz w:val="24"/>
          <w:szCs w:val="24"/>
          <w:lang w:eastAsia="ja-JP"/>
        </w:rPr>
        <w:t>сотрудничество всех участников образовательного процесса</w:t>
      </w:r>
      <w:r w:rsidR="00352988">
        <w:rPr>
          <w:rFonts w:ascii="Times New Roman" w:eastAsia="MS Mincho" w:hAnsi="Times New Roman" w:cs="Times New Roman"/>
          <w:i/>
          <w:sz w:val="24"/>
          <w:szCs w:val="24"/>
          <w:lang w:eastAsia="ja-JP"/>
        </w:rPr>
        <w:t>:</w:t>
      </w:r>
    </w:p>
    <w:p w:rsidR="00CC36A9" w:rsidRPr="000D7ABD" w:rsidRDefault="00CC36A9"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работа с педагогами</w:t>
      </w:r>
    </w:p>
    <w:p w:rsidR="00670B83" w:rsidRPr="000D7ABD" w:rsidRDefault="00670B8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работа с родителями</w:t>
      </w:r>
    </w:p>
    <w:p w:rsidR="00670B83" w:rsidRPr="000D7ABD" w:rsidRDefault="00CC36A9"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р</w:t>
      </w:r>
      <w:r w:rsidR="00670B83" w:rsidRPr="000D7ABD">
        <w:rPr>
          <w:rFonts w:ascii="Times New Roman" w:eastAsia="MS Mincho" w:hAnsi="Times New Roman" w:cs="Times New Roman"/>
          <w:sz w:val="24"/>
          <w:szCs w:val="24"/>
          <w:lang w:eastAsia="ja-JP"/>
        </w:rPr>
        <w:t>абота с детьми</w:t>
      </w:r>
    </w:p>
    <w:p w:rsidR="009D7F4C" w:rsidRPr="00610DA6" w:rsidRDefault="00CC36A9"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i/>
          <w:sz w:val="24"/>
          <w:szCs w:val="24"/>
          <w:lang w:eastAsia="ja-JP"/>
        </w:rPr>
        <w:t>Первый этап</w:t>
      </w:r>
      <w:r w:rsidRPr="000D7ABD">
        <w:rPr>
          <w:rFonts w:ascii="Times New Roman" w:eastAsia="MS Mincho" w:hAnsi="Times New Roman" w:cs="Times New Roman"/>
          <w:sz w:val="24"/>
          <w:szCs w:val="24"/>
          <w:lang w:eastAsia="ja-JP"/>
        </w:rPr>
        <w:t xml:space="preserve"> реализации опыта работы имеет </w:t>
      </w:r>
      <w:r w:rsidRPr="000D7ABD">
        <w:rPr>
          <w:rFonts w:ascii="Times New Roman" w:eastAsia="MS Mincho" w:hAnsi="Times New Roman" w:cs="Times New Roman"/>
          <w:b/>
          <w:i/>
          <w:sz w:val="24"/>
          <w:szCs w:val="24"/>
          <w:lang w:eastAsia="ja-JP"/>
        </w:rPr>
        <w:t>диагностический</w:t>
      </w:r>
      <w:r w:rsidRPr="000D7ABD">
        <w:rPr>
          <w:rFonts w:ascii="Times New Roman" w:eastAsia="MS Mincho" w:hAnsi="Times New Roman" w:cs="Times New Roman"/>
          <w:sz w:val="24"/>
          <w:szCs w:val="24"/>
          <w:lang w:eastAsia="ja-JP"/>
        </w:rPr>
        <w:t xml:space="preserve"> характер</w:t>
      </w:r>
      <w:r w:rsidR="00610DA6">
        <w:rPr>
          <w:rFonts w:ascii="Times New Roman" w:eastAsia="MS Mincho" w:hAnsi="Times New Roman" w:cs="Times New Roman"/>
          <w:sz w:val="24"/>
          <w:szCs w:val="24"/>
          <w:lang w:eastAsia="ja-JP"/>
        </w:rPr>
        <w:t>. На данном этапе</w:t>
      </w:r>
      <w:r w:rsidRPr="000D7ABD">
        <w:rPr>
          <w:rFonts w:ascii="Times New Roman" w:eastAsia="MS Mincho" w:hAnsi="Times New Roman" w:cs="Times New Roman"/>
          <w:sz w:val="24"/>
          <w:szCs w:val="24"/>
          <w:lang w:eastAsia="ja-JP"/>
        </w:rPr>
        <w:t xml:space="preserve"> была проведена диагностика </w:t>
      </w:r>
      <w:r w:rsidR="008403CC" w:rsidRPr="000D7ABD">
        <w:rPr>
          <w:rFonts w:ascii="Times New Roman" w:eastAsia="MS Mincho" w:hAnsi="Times New Roman" w:cs="Times New Roman"/>
          <w:sz w:val="24"/>
          <w:szCs w:val="24"/>
          <w:lang w:eastAsia="ja-JP"/>
        </w:rPr>
        <w:t xml:space="preserve">для определения </w:t>
      </w:r>
      <w:r w:rsidR="00D65433" w:rsidRPr="000D7ABD">
        <w:rPr>
          <w:rFonts w:ascii="Times New Roman" w:eastAsia="MS Mincho" w:hAnsi="Times New Roman" w:cs="Times New Roman"/>
          <w:sz w:val="24"/>
          <w:szCs w:val="24"/>
          <w:lang w:eastAsia="ja-JP"/>
        </w:rPr>
        <w:t xml:space="preserve">уровня развития изобразительной деятельности, для этого использовались показатели и критерии оценки уровня овладения ребенком изобразительной деятельностью, разработанные И.А.Лыковой, Т.Г.Казаковой, Т.С.Комаровой для детей среднего возраста. (тестовое задание дорисовывания кругов.) </w:t>
      </w:r>
      <w:r w:rsidR="008403CC" w:rsidRPr="000D7ABD">
        <w:rPr>
          <w:rFonts w:ascii="Times New Roman" w:eastAsia="MS Mincho" w:hAnsi="Times New Roman" w:cs="Times New Roman"/>
          <w:sz w:val="24"/>
          <w:szCs w:val="24"/>
          <w:lang w:eastAsia="ja-JP"/>
        </w:rPr>
        <w:t>(ПРИЛОЖЕНИЕ</w:t>
      </w:r>
      <w:r w:rsidR="00AF245C" w:rsidRPr="000D7ABD">
        <w:rPr>
          <w:rFonts w:ascii="Times New Roman" w:eastAsia="MS Mincho" w:hAnsi="Times New Roman" w:cs="Times New Roman"/>
          <w:sz w:val="24"/>
          <w:szCs w:val="24"/>
          <w:lang w:eastAsia="ja-JP"/>
        </w:rPr>
        <w:t xml:space="preserve"> 1</w:t>
      </w:r>
      <w:r w:rsidR="008403CC" w:rsidRPr="000D7ABD">
        <w:rPr>
          <w:rFonts w:ascii="Times New Roman" w:eastAsia="MS Mincho" w:hAnsi="Times New Roman" w:cs="Times New Roman"/>
          <w:sz w:val="24"/>
          <w:szCs w:val="24"/>
          <w:lang w:eastAsia="ja-JP"/>
        </w:rPr>
        <w:t>)</w:t>
      </w:r>
      <w:r w:rsidR="00D65433" w:rsidRPr="000D7ABD">
        <w:rPr>
          <w:rFonts w:ascii="Times New Roman" w:eastAsia="MS Mincho" w:hAnsi="Times New Roman" w:cs="Times New Roman"/>
          <w:sz w:val="24"/>
          <w:szCs w:val="24"/>
          <w:lang w:eastAsia="ja-JP"/>
        </w:rPr>
        <w:t xml:space="preserve"> </w:t>
      </w:r>
      <w:r w:rsidR="00610DA6">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color w:val="000000" w:themeColor="text1"/>
          <w:sz w:val="24"/>
          <w:szCs w:val="24"/>
          <w:lang w:eastAsia="ja-JP"/>
        </w:rPr>
        <w:t>По результатам диагностического исследования были выявлены проблемы развития художественно-творческих способностей: у детей недостаточно развиты сенсорные эталоны; практические навыки использования кисти и карандаша,</w:t>
      </w:r>
      <w:r w:rsidR="009D7F4C" w:rsidRPr="000D7ABD">
        <w:rPr>
          <w:rFonts w:ascii="Times New Roman" w:eastAsia="MS Mincho" w:hAnsi="Times New Roman" w:cs="Times New Roman"/>
          <w:color w:val="000000" w:themeColor="text1"/>
          <w:sz w:val="24"/>
          <w:szCs w:val="24"/>
          <w:lang w:eastAsia="ja-JP"/>
        </w:rPr>
        <w:t xml:space="preserve"> пространственных и композиционных представлений.</w:t>
      </w:r>
      <w:r w:rsidR="008403CC" w:rsidRPr="000D7ABD">
        <w:rPr>
          <w:rFonts w:ascii="Times New Roman" w:eastAsia="MS Mincho" w:hAnsi="Times New Roman" w:cs="Times New Roman"/>
          <w:color w:val="000000" w:themeColor="text1"/>
          <w:sz w:val="24"/>
          <w:szCs w:val="24"/>
          <w:lang w:eastAsia="ja-JP"/>
        </w:rPr>
        <w:t xml:space="preserve"> В процессе наблюдения  выяснилось, что не все дети замечают изменения в цветовой гамме, различают  формы, не ориентируются в пространстве. В нахождении композиционного решения испытывают затруднения. Навык устанавливать непривычные сочетания изображаемых предметов и их свойств, практически отсутствует. Отображение свойств, существенных только для данного изображения, создание разнообразных образов-моделей, оригинальность выполнения работы присутствует  не у всех дошкольников.</w:t>
      </w:r>
    </w:p>
    <w:p w:rsidR="009D7F4C" w:rsidRPr="000D7ABD" w:rsidRDefault="009D7F4C"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Решение данных проблем не возможно без системы целенаправленного воздействия на развитие художественно-творческих способностей</w:t>
      </w:r>
      <w:r w:rsidR="00556A40">
        <w:rPr>
          <w:rFonts w:ascii="Times New Roman" w:eastAsia="MS Mincho" w:hAnsi="Times New Roman" w:cs="Times New Roman"/>
          <w:color w:val="000000" w:themeColor="text1"/>
          <w:sz w:val="24"/>
          <w:szCs w:val="24"/>
          <w:lang w:eastAsia="ja-JP"/>
        </w:rPr>
        <w:t xml:space="preserve">, как педагога, </w:t>
      </w:r>
      <w:r w:rsidRPr="000D7ABD">
        <w:rPr>
          <w:rFonts w:ascii="Times New Roman" w:eastAsia="MS Mincho" w:hAnsi="Times New Roman" w:cs="Times New Roman"/>
          <w:color w:val="000000" w:themeColor="text1"/>
          <w:sz w:val="24"/>
          <w:szCs w:val="24"/>
          <w:lang w:eastAsia="ja-JP"/>
        </w:rPr>
        <w:t>так и родит</w:t>
      </w:r>
      <w:r w:rsidR="00352988">
        <w:rPr>
          <w:rFonts w:ascii="Times New Roman" w:eastAsia="MS Mincho" w:hAnsi="Times New Roman" w:cs="Times New Roman"/>
          <w:color w:val="000000" w:themeColor="text1"/>
          <w:sz w:val="24"/>
          <w:szCs w:val="24"/>
          <w:lang w:eastAsia="ja-JP"/>
        </w:rPr>
        <w:t xml:space="preserve">елей. Для этого </w:t>
      </w:r>
      <w:r w:rsidRPr="000D7ABD">
        <w:rPr>
          <w:rFonts w:ascii="Times New Roman" w:eastAsia="MS Mincho" w:hAnsi="Times New Roman" w:cs="Times New Roman"/>
          <w:color w:val="000000" w:themeColor="text1"/>
          <w:sz w:val="24"/>
          <w:szCs w:val="24"/>
          <w:lang w:eastAsia="ja-JP"/>
        </w:rPr>
        <w:t xml:space="preserve"> была выстроена целенаправленная работа по развитию  воображения и самостоятельного</w:t>
      </w:r>
      <w:r w:rsidR="00CC36A9" w:rsidRPr="000D7ABD">
        <w:rPr>
          <w:rFonts w:ascii="Times New Roman" w:eastAsia="MS Mincho" w:hAnsi="Times New Roman" w:cs="Times New Roman"/>
          <w:color w:val="000000" w:themeColor="text1"/>
          <w:sz w:val="24"/>
          <w:szCs w:val="24"/>
          <w:lang w:eastAsia="ja-JP"/>
        </w:rPr>
        <w:t xml:space="preserve"> </w:t>
      </w:r>
      <w:r w:rsidRPr="000D7ABD">
        <w:rPr>
          <w:rFonts w:ascii="Times New Roman" w:eastAsia="MS Mincho" w:hAnsi="Times New Roman" w:cs="Times New Roman"/>
          <w:color w:val="000000" w:themeColor="text1"/>
          <w:sz w:val="24"/>
          <w:szCs w:val="24"/>
          <w:lang w:eastAsia="ja-JP"/>
        </w:rPr>
        <w:t>творчества, а так же система работы с родителями. Работу с педагогами проводили в форме консультаций, выступлений на педагогических часах, мастер – классах, целью которых было ознакомление с методами и приемами по развитию художественно</w:t>
      </w:r>
      <w:r w:rsidR="00352988">
        <w:rPr>
          <w:rFonts w:ascii="Times New Roman" w:eastAsia="MS Mincho" w:hAnsi="Times New Roman" w:cs="Times New Roman"/>
          <w:color w:val="000000" w:themeColor="text1"/>
          <w:sz w:val="24"/>
          <w:szCs w:val="24"/>
          <w:lang w:eastAsia="ja-JP"/>
        </w:rPr>
        <w:t xml:space="preserve"> </w:t>
      </w:r>
      <w:r w:rsidRPr="000D7ABD">
        <w:rPr>
          <w:rFonts w:ascii="Times New Roman" w:eastAsia="MS Mincho" w:hAnsi="Times New Roman" w:cs="Times New Roman"/>
          <w:color w:val="000000" w:themeColor="text1"/>
          <w:sz w:val="24"/>
          <w:szCs w:val="24"/>
          <w:lang w:eastAsia="ja-JP"/>
        </w:rPr>
        <w:t xml:space="preserve">- творческих способностей детей.  </w:t>
      </w:r>
    </w:p>
    <w:p w:rsidR="009D7F4C" w:rsidRPr="000D7ABD" w:rsidRDefault="009D7F4C" w:rsidP="005C73B9">
      <w:pPr>
        <w:widowControl w:val="0"/>
        <w:spacing w:after="0" w:line="240" w:lineRule="auto"/>
        <w:ind w:firstLine="720"/>
        <w:jc w:val="both"/>
        <w:rPr>
          <w:rFonts w:ascii="Times New Roman" w:eastAsia="MS Mincho" w:hAnsi="Times New Roman" w:cs="Times New Roman"/>
          <w:b/>
          <w:i/>
          <w:color w:val="000000" w:themeColor="text1"/>
          <w:sz w:val="24"/>
          <w:szCs w:val="24"/>
          <w:lang w:eastAsia="ja-JP"/>
        </w:rPr>
      </w:pPr>
      <w:r w:rsidRPr="000D7ABD">
        <w:rPr>
          <w:rFonts w:ascii="Times New Roman" w:eastAsia="MS Mincho" w:hAnsi="Times New Roman" w:cs="Times New Roman"/>
          <w:i/>
          <w:color w:val="000000" w:themeColor="text1"/>
          <w:sz w:val="24"/>
          <w:szCs w:val="24"/>
          <w:lang w:eastAsia="ja-JP"/>
        </w:rPr>
        <w:t xml:space="preserve">Второй этап </w:t>
      </w:r>
      <w:r w:rsidRPr="000D7ABD">
        <w:rPr>
          <w:rFonts w:ascii="Times New Roman" w:eastAsia="MS Mincho" w:hAnsi="Times New Roman" w:cs="Times New Roman"/>
          <w:b/>
          <w:i/>
          <w:color w:val="000000" w:themeColor="text1"/>
          <w:sz w:val="24"/>
          <w:szCs w:val="24"/>
          <w:lang w:eastAsia="ja-JP"/>
        </w:rPr>
        <w:t>подготовительный</w:t>
      </w:r>
    </w:p>
    <w:p w:rsidR="00AF245C" w:rsidRPr="000D7ABD" w:rsidRDefault="009C38D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На данном этапе была изучена и проанализирована психолого-педагогическая, теоретическая и методическая литература по проблеме исследовани</w:t>
      </w:r>
      <w:r w:rsidR="00AF245C" w:rsidRPr="000D7ABD">
        <w:rPr>
          <w:rFonts w:ascii="Times New Roman" w:eastAsia="MS Mincho" w:hAnsi="Times New Roman" w:cs="Times New Roman"/>
          <w:color w:val="000000" w:themeColor="text1"/>
          <w:sz w:val="24"/>
          <w:szCs w:val="24"/>
          <w:lang w:eastAsia="ja-JP"/>
        </w:rPr>
        <w:t>я. Изучив современные программы</w:t>
      </w:r>
      <w:r w:rsidRPr="000D7ABD">
        <w:rPr>
          <w:rFonts w:ascii="Times New Roman" w:eastAsia="MS Mincho" w:hAnsi="Times New Roman" w:cs="Times New Roman"/>
          <w:color w:val="000000" w:themeColor="text1"/>
          <w:sz w:val="24"/>
          <w:szCs w:val="24"/>
          <w:lang w:eastAsia="ja-JP"/>
        </w:rPr>
        <w:t>, технологии в области художественно-эстетического развития детей, была составлена систем</w:t>
      </w:r>
      <w:r w:rsidR="00947471" w:rsidRPr="000D7ABD">
        <w:rPr>
          <w:rFonts w:ascii="Times New Roman" w:eastAsia="MS Mincho" w:hAnsi="Times New Roman" w:cs="Times New Roman"/>
          <w:color w:val="000000" w:themeColor="text1"/>
          <w:sz w:val="24"/>
          <w:szCs w:val="24"/>
          <w:lang w:eastAsia="ja-JP"/>
        </w:rPr>
        <w:t>а игровых упражнений (ПРИЛОЖЕНИЕ</w:t>
      </w:r>
      <w:r w:rsidR="00AF245C" w:rsidRPr="000D7ABD">
        <w:rPr>
          <w:rFonts w:ascii="Times New Roman" w:eastAsia="MS Mincho" w:hAnsi="Times New Roman" w:cs="Times New Roman"/>
          <w:color w:val="000000" w:themeColor="text1"/>
          <w:sz w:val="24"/>
          <w:szCs w:val="24"/>
          <w:lang w:eastAsia="ja-JP"/>
        </w:rPr>
        <w:t xml:space="preserve"> </w:t>
      </w:r>
      <w:r w:rsidR="000A09FF" w:rsidRPr="000D7ABD">
        <w:rPr>
          <w:rFonts w:ascii="Times New Roman" w:eastAsia="MS Mincho" w:hAnsi="Times New Roman" w:cs="Times New Roman"/>
          <w:color w:val="000000" w:themeColor="text1"/>
          <w:sz w:val="24"/>
          <w:szCs w:val="24"/>
          <w:lang w:eastAsia="ja-JP"/>
        </w:rPr>
        <w:t>3</w:t>
      </w:r>
      <w:r w:rsidRPr="000D7ABD">
        <w:rPr>
          <w:rFonts w:ascii="Times New Roman" w:eastAsia="MS Mincho" w:hAnsi="Times New Roman" w:cs="Times New Roman"/>
          <w:color w:val="000000" w:themeColor="text1"/>
          <w:sz w:val="24"/>
          <w:szCs w:val="24"/>
          <w:lang w:eastAsia="ja-JP"/>
        </w:rPr>
        <w:t>)</w:t>
      </w:r>
      <w:r w:rsidR="00AF245C" w:rsidRPr="000D7ABD">
        <w:rPr>
          <w:rFonts w:ascii="Times New Roman" w:eastAsia="MS Mincho" w:hAnsi="Times New Roman" w:cs="Times New Roman"/>
          <w:color w:val="000000" w:themeColor="text1"/>
          <w:sz w:val="24"/>
          <w:szCs w:val="24"/>
          <w:lang w:eastAsia="ja-JP"/>
        </w:rPr>
        <w:t xml:space="preserve"> «Игры и упражнения для развития творческих способностей</w:t>
      </w:r>
      <w:r w:rsidR="00AE3690">
        <w:rPr>
          <w:rFonts w:ascii="Times New Roman" w:eastAsia="MS Mincho" w:hAnsi="Times New Roman" w:cs="Times New Roman"/>
          <w:color w:val="000000" w:themeColor="text1"/>
          <w:sz w:val="24"/>
          <w:szCs w:val="24"/>
          <w:lang w:eastAsia="ja-JP"/>
        </w:rPr>
        <w:t>»</w:t>
      </w:r>
      <w:r w:rsidRPr="000D7ABD">
        <w:rPr>
          <w:rFonts w:ascii="Times New Roman" w:eastAsia="MS Mincho" w:hAnsi="Times New Roman" w:cs="Times New Roman"/>
          <w:color w:val="000000" w:themeColor="text1"/>
          <w:sz w:val="24"/>
          <w:szCs w:val="24"/>
          <w:lang w:eastAsia="ja-JP"/>
        </w:rPr>
        <w:t>, разраб</w:t>
      </w:r>
      <w:r w:rsidR="00F94E1C">
        <w:rPr>
          <w:rFonts w:ascii="Times New Roman" w:eastAsia="MS Mincho" w:hAnsi="Times New Roman" w:cs="Times New Roman"/>
          <w:color w:val="000000" w:themeColor="text1"/>
          <w:sz w:val="24"/>
          <w:szCs w:val="24"/>
          <w:lang w:eastAsia="ja-JP"/>
        </w:rPr>
        <w:t>отан план дополнительных заданий</w:t>
      </w:r>
      <w:r w:rsidRPr="000D7ABD">
        <w:rPr>
          <w:rFonts w:ascii="Times New Roman" w:eastAsia="MS Mincho" w:hAnsi="Times New Roman" w:cs="Times New Roman"/>
          <w:color w:val="000000" w:themeColor="text1"/>
          <w:sz w:val="24"/>
          <w:szCs w:val="24"/>
          <w:lang w:eastAsia="ja-JP"/>
        </w:rPr>
        <w:t>,</w:t>
      </w:r>
      <w:r w:rsidR="00AF245C" w:rsidRPr="000D7ABD">
        <w:rPr>
          <w:rFonts w:ascii="Times New Roman" w:eastAsia="MS Mincho" w:hAnsi="Times New Roman" w:cs="Times New Roman"/>
          <w:color w:val="000000" w:themeColor="text1"/>
          <w:sz w:val="24"/>
          <w:szCs w:val="24"/>
          <w:lang w:eastAsia="ja-JP"/>
        </w:rPr>
        <w:t xml:space="preserve"> позволяющий сохранить устойчивую мотивацию к художественно-творческой деятельности у детей - с использованием нетрадиционного материала, а вернее, с использованием нестандартной техники рисования. </w:t>
      </w:r>
      <w:r w:rsidR="00947471" w:rsidRPr="000D7ABD">
        <w:rPr>
          <w:rFonts w:ascii="Times New Roman" w:eastAsia="MS Mincho" w:hAnsi="Times New Roman" w:cs="Times New Roman"/>
          <w:color w:val="000000" w:themeColor="text1"/>
          <w:sz w:val="24"/>
          <w:szCs w:val="24"/>
          <w:lang w:eastAsia="ja-JP"/>
        </w:rPr>
        <w:t>(</w:t>
      </w:r>
      <w:r w:rsidR="003C7153" w:rsidRPr="000D7ABD">
        <w:rPr>
          <w:rFonts w:ascii="Times New Roman" w:eastAsia="MS Mincho" w:hAnsi="Times New Roman" w:cs="Times New Roman"/>
          <w:color w:val="000000" w:themeColor="text1"/>
          <w:sz w:val="24"/>
          <w:szCs w:val="24"/>
          <w:lang w:eastAsia="ja-JP"/>
        </w:rPr>
        <w:t xml:space="preserve">ПРИЛОЖЕНИЕ </w:t>
      </w:r>
      <w:r w:rsidR="000A09FF" w:rsidRPr="000D7ABD">
        <w:rPr>
          <w:rFonts w:ascii="Times New Roman" w:eastAsia="MS Mincho" w:hAnsi="Times New Roman" w:cs="Times New Roman"/>
          <w:color w:val="000000" w:themeColor="text1"/>
          <w:sz w:val="24"/>
          <w:szCs w:val="24"/>
          <w:lang w:eastAsia="ja-JP"/>
        </w:rPr>
        <w:t>4</w:t>
      </w:r>
      <w:r w:rsidR="00947471" w:rsidRPr="000D7ABD">
        <w:rPr>
          <w:rFonts w:ascii="Times New Roman" w:eastAsia="MS Mincho" w:hAnsi="Times New Roman" w:cs="Times New Roman"/>
          <w:color w:val="000000" w:themeColor="text1"/>
          <w:sz w:val="24"/>
          <w:szCs w:val="24"/>
          <w:lang w:eastAsia="ja-JP"/>
        </w:rPr>
        <w:t>)</w:t>
      </w:r>
    </w:p>
    <w:p w:rsidR="009C38DF" w:rsidRPr="000D7ABD" w:rsidRDefault="009C38D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Качество и результативность проводимой работы зависит от условий:</w:t>
      </w:r>
    </w:p>
    <w:p w:rsidR="002A13A8" w:rsidRPr="000D7ABD" w:rsidRDefault="009C38D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создание предметно-развивающей среды</w:t>
      </w:r>
      <w:r w:rsidR="002A13A8" w:rsidRPr="000D7ABD">
        <w:rPr>
          <w:rFonts w:ascii="Times New Roman" w:eastAsia="MS Mincho" w:hAnsi="Times New Roman" w:cs="Times New Roman"/>
          <w:color w:val="000000" w:themeColor="text1"/>
          <w:sz w:val="24"/>
          <w:szCs w:val="24"/>
          <w:lang w:eastAsia="ja-JP"/>
        </w:rPr>
        <w:t xml:space="preserve"> для </w:t>
      </w:r>
      <w:r w:rsidRPr="000D7ABD">
        <w:rPr>
          <w:rFonts w:ascii="Times New Roman" w:eastAsia="MS Mincho" w:hAnsi="Times New Roman" w:cs="Times New Roman"/>
          <w:color w:val="000000" w:themeColor="text1"/>
          <w:sz w:val="24"/>
          <w:szCs w:val="24"/>
          <w:lang w:eastAsia="ja-JP"/>
        </w:rPr>
        <w:t xml:space="preserve"> </w:t>
      </w:r>
      <w:r w:rsidR="002A13A8" w:rsidRPr="000D7ABD">
        <w:rPr>
          <w:rFonts w:ascii="Times New Roman" w:eastAsia="MS Mincho" w:hAnsi="Times New Roman" w:cs="Times New Roman"/>
          <w:color w:val="000000" w:themeColor="text1"/>
          <w:sz w:val="24"/>
          <w:szCs w:val="24"/>
          <w:lang w:eastAsia="ja-JP"/>
        </w:rPr>
        <w:t>творческой  деятельности  детей</w:t>
      </w:r>
      <w:r w:rsidR="002A13A8" w:rsidRPr="000D7ABD">
        <w:rPr>
          <w:rFonts w:ascii="Times New Roman" w:eastAsia="MS Mincho" w:hAnsi="Times New Roman" w:cs="Times New Roman"/>
          <w:b/>
          <w:color w:val="000000" w:themeColor="text1"/>
          <w:sz w:val="24"/>
          <w:szCs w:val="24"/>
          <w:lang w:eastAsia="ja-JP"/>
        </w:rPr>
        <w:t xml:space="preserve"> </w:t>
      </w:r>
      <w:r w:rsidRPr="000D7ABD">
        <w:rPr>
          <w:rFonts w:ascii="Times New Roman" w:eastAsia="MS Mincho" w:hAnsi="Times New Roman" w:cs="Times New Roman"/>
          <w:color w:val="000000" w:themeColor="text1"/>
          <w:sz w:val="24"/>
          <w:szCs w:val="24"/>
          <w:lang w:eastAsia="ja-JP"/>
        </w:rPr>
        <w:t xml:space="preserve">в группе </w:t>
      </w:r>
    </w:p>
    <w:p w:rsidR="002A13A8" w:rsidRPr="000D7ABD" w:rsidRDefault="002A13A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 креативное оформление предметно – развивающей среды (тематические сюжеты, предметы по сезону, поделки, разнообразные материалы  для творчества)   </w:t>
      </w:r>
    </w:p>
    <w:p w:rsidR="002A13A8" w:rsidRPr="000D7ABD" w:rsidRDefault="002A13A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   интеграция  деятельности (художественно-эстетическое, познавательное, физическое  и речевое развитие)      </w:t>
      </w:r>
    </w:p>
    <w:p w:rsidR="002A13A8" w:rsidRPr="000D7ABD" w:rsidRDefault="002A13A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-поиск новых форм в работе с детьми, (использование новых методов и приемов )</w:t>
      </w:r>
    </w:p>
    <w:p w:rsidR="002A13A8" w:rsidRPr="000D7ABD" w:rsidRDefault="002A13A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положительные результаты участия детей в конкурсах, выставках и фестивалях;</w:t>
      </w:r>
    </w:p>
    <w:p w:rsidR="002A13A8" w:rsidRPr="000D7ABD" w:rsidRDefault="002A13A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 проявление потребности и способности  к творческому саморазвитию, </w:t>
      </w:r>
      <w:r w:rsidRPr="000D7ABD">
        <w:rPr>
          <w:rFonts w:ascii="Times New Roman" w:eastAsia="MS Mincho" w:hAnsi="Times New Roman" w:cs="Times New Roman"/>
          <w:color w:val="000000" w:themeColor="text1"/>
          <w:sz w:val="24"/>
          <w:szCs w:val="24"/>
          <w:lang w:eastAsia="ja-JP"/>
        </w:rPr>
        <w:lastRenderedPageBreak/>
        <w:t xml:space="preserve">самостоятельной продуктивной деятельности детей;  </w:t>
      </w:r>
    </w:p>
    <w:p w:rsidR="002A13A8" w:rsidRPr="000D7ABD" w:rsidRDefault="002A13A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 для  педагога   перспектива  методического роста и возможность  обобщения опыта работы.  </w:t>
      </w:r>
    </w:p>
    <w:p w:rsidR="002A13A8" w:rsidRPr="000D7ABD" w:rsidRDefault="002A13A8" w:rsidP="005C73B9">
      <w:pPr>
        <w:widowControl w:val="0"/>
        <w:spacing w:after="0" w:line="240" w:lineRule="auto"/>
        <w:ind w:firstLine="720"/>
        <w:jc w:val="both"/>
        <w:rPr>
          <w:rFonts w:ascii="Times New Roman" w:eastAsia="MS Mincho" w:hAnsi="Times New Roman" w:cs="Times New Roman"/>
          <w:b/>
          <w:i/>
          <w:color w:val="000000" w:themeColor="text1"/>
          <w:sz w:val="24"/>
          <w:szCs w:val="24"/>
          <w:lang w:eastAsia="ja-JP"/>
        </w:rPr>
      </w:pPr>
      <w:r w:rsidRPr="000D7ABD">
        <w:rPr>
          <w:rFonts w:ascii="Times New Roman" w:eastAsia="MS Mincho" w:hAnsi="Times New Roman" w:cs="Times New Roman"/>
          <w:i/>
          <w:color w:val="000000" w:themeColor="text1"/>
          <w:sz w:val="24"/>
          <w:szCs w:val="24"/>
          <w:lang w:eastAsia="ja-JP"/>
        </w:rPr>
        <w:t xml:space="preserve">Третий этап </w:t>
      </w:r>
      <w:r w:rsidRPr="000D7ABD">
        <w:rPr>
          <w:rFonts w:ascii="Times New Roman" w:eastAsia="MS Mincho" w:hAnsi="Times New Roman" w:cs="Times New Roman"/>
          <w:b/>
          <w:i/>
          <w:color w:val="000000" w:themeColor="text1"/>
          <w:sz w:val="24"/>
          <w:szCs w:val="24"/>
          <w:lang w:eastAsia="ja-JP"/>
        </w:rPr>
        <w:t>практический</w:t>
      </w:r>
    </w:p>
    <w:p w:rsidR="00517483" w:rsidRDefault="002A13A8" w:rsidP="005C73B9">
      <w:pPr>
        <w:widowControl w:val="0"/>
        <w:spacing w:after="0" w:line="240" w:lineRule="auto"/>
        <w:ind w:firstLine="720"/>
        <w:jc w:val="both"/>
        <w:rPr>
          <w:rFonts w:ascii="Times New Roman" w:eastAsia="MS Mincho" w:hAnsi="Times New Roman" w:cs="Times New Roman"/>
          <w:color w:val="000000" w:themeColor="text1"/>
          <w:sz w:val="24"/>
          <w:szCs w:val="24"/>
          <w:u w:val="single"/>
          <w:lang w:eastAsia="ja-JP"/>
        </w:rPr>
      </w:pPr>
      <w:r w:rsidRPr="000D7ABD">
        <w:rPr>
          <w:rFonts w:ascii="Times New Roman" w:eastAsia="MS Mincho" w:hAnsi="Times New Roman" w:cs="Times New Roman"/>
          <w:color w:val="000000" w:themeColor="text1"/>
          <w:sz w:val="24"/>
          <w:szCs w:val="24"/>
          <w:u w:val="single"/>
          <w:lang w:eastAsia="ja-JP"/>
        </w:rPr>
        <w:t>Работа с педагогами</w:t>
      </w:r>
      <w:r w:rsidR="00517483">
        <w:rPr>
          <w:rFonts w:ascii="Times New Roman" w:eastAsia="MS Mincho" w:hAnsi="Times New Roman" w:cs="Times New Roman"/>
          <w:color w:val="000000" w:themeColor="text1"/>
          <w:sz w:val="24"/>
          <w:szCs w:val="24"/>
          <w:u w:val="single"/>
          <w:lang w:eastAsia="ja-JP"/>
        </w:rPr>
        <w:t>:</w:t>
      </w:r>
    </w:p>
    <w:p w:rsidR="00517483" w:rsidRDefault="00517483"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 </w:t>
      </w:r>
      <w:r w:rsidR="000E1DF7">
        <w:rPr>
          <w:rFonts w:ascii="Times New Roman" w:eastAsia="MS Mincho" w:hAnsi="Times New Roman" w:cs="Times New Roman"/>
          <w:color w:val="000000" w:themeColor="text1"/>
          <w:sz w:val="24"/>
          <w:szCs w:val="24"/>
          <w:lang w:eastAsia="ja-JP"/>
        </w:rPr>
        <w:t>п</w:t>
      </w:r>
      <w:r w:rsidR="00FA57B2" w:rsidRPr="000D7ABD">
        <w:rPr>
          <w:rFonts w:ascii="Times New Roman" w:eastAsia="MS Mincho" w:hAnsi="Times New Roman" w:cs="Times New Roman"/>
          <w:color w:val="000000" w:themeColor="text1"/>
          <w:sz w:val="24"/>
          <w:szCs w:val="24"/>
          <w:lang w:eastAsia="ja-JP"/>
        </w:rPr>
        <w:t>роведен</w:t>
      </w:r>
      <w:r w:rsidR="000E1DF7">
        <w:rPr>
          <w:rFonts w:ascii="Times New Roman" w:eastAsia="MS Mincho" w:hAnsi="Times New Roman" w:cs="Times New Roman"/>
          <w:color w:val="000000" w:themeColor="text1"/>
          <w:sz w:val="24"/>
          <w:szCs w:val="24"/>
          <w:lang w:eastAsia="ja-JP"/>
        </w:rPr>
        <w:t>ы</w:t>
      </w:r>
      <w:r w:rsidR="00FA57B2" w:rsidRPr="000D7ABD">
        <w:rPr>
          <w:rFonts w:ascii="Times New Roman" w:eastAsia="MS Mincho" w:hAnsi="Times New Roman" w:cs="Times New Roman"/>
          <w:color w:val="000000" w:themeColor="text1"/>
          <w:sz w:val="24"/>
          <w:szCs w:val="24"/>
          <w:lang w:eastAsia="ja-JP"/>
        </w:rPr>
        <w:t xml:space="preserve"> мастер-класс</w:t>
      </w:r>
      <w:r w:rsidR="000E1DF7">
        <w:rPr>
          <w:rFonts w:ascii="Times New Roman" w:eastAsia="MS Mincho" w:hAnsi="Times New Roman" w:cs="Times New Roman"/>
          <w:color w:val="000000" w:themeColor="text1"/>
          <w:sz w:val="24"/>
          <w:szCs w:val="24"/>
          <w:lang w:eastAsia="ja-JP"/>
        </w:rPr>
        <w:t>ы</w:t>
      </w:r>
      <w:r w:rsidR="00FA57B2" w:rsidRPr="000D7ABD">
        <w:rPr>
          <w:rFonts w:ascii="Times New Roman" w:eastAsia="MS Mincho" w:hAnsi="Times New Roman" w:cs="Times New Roman"/>
          <w:color w:val="000000" w:themeColor="text1"/>
          <w:sz w:val="24"/>
          <w:szCs w:val="24"/>
          <w:lang w:eastAsia="ja-JP"/>
        </w:rPr>
        <w:t xml:space="preserve"> </w:t>
      </w:r>
      <w:r w:rsidR="0030271A" w:rsidRPr="000D7ABD">
        <w:rPr>
          <w:rFonts w:ascii="Times New Roman" w:eastAsia="MS Mincho" w:hAnsi="Times New Roman" w:cs="Times New Roman"/>
          <w:color w:val="000000" w:themeColor="text1"/>
          <w:sz w:val="24"/>
          <w:szCs w:val="24"/>
          <w:lang w:eastAsia="ja-JP"/>
        </w:rPr>
        <w:t>«Снегири на ветке»</w:t>
      </w:r>
      <w:r>
        <w:rPr>
          <w:rFonts w:ascii="Times New Roman" w:eastAsia="MS Mincho" w:hAnsi="Times New Roman" w:cs="Times New Roman"/>
          <w:color w:val="000000" w:themeColor="text1"/>
          <w:sz w:val="24"/>
          <w:szCs w:val="24"/>
          <w:lang w:eastAsia="ja-JP"/>
        </w:rPr>
        <w:t>, «Пробуждение от зимнего сна»;</w:t>
      </w:r>
    </w:p>
    <w:p w:rsidR="00517483" w:rsidRDefault="00517483"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 </w:t>
      </w:r>
      <w:r w:rsidR="00B60F78" w:rsidRPr="000D7ABD">
        <w:rPr>
          <w:rFonts w:ascii="Times New Roman" w:eastAsia="MS Mincho" w:hAnsi="Times New Roman" w:cs="Times New Roman"/>
          <w:color w:val="000000" w:themeColor="text1"/>
          <w:sz w:val="24"/>
          <w:szCs w:val="24"/>
          <w:lang w:eastAsia="ja-JP"/>
        </w:rPr>
        <w:t>консультация «</w:t>
      </w:r>
      <w:r w:rsidR="00947471" w:rsidRPr="000D7ABD">
        <w:rPr>
          <w:rFonts w:ascii="Times New Roman" w:eastAsia="MS Mincho" w:hAnsi="Times New Roman" w:cs="Times New Roman"/>
          <w:color w:val="000000" w:themeColor="text1"/>
          <w:sz w:val="24"/>
          <w:szCs w:val="24"/>
          <w:lang w:eastAsia="ja-JP"/>
        </w:rPr>
        <w:t>Игры, развивающие речь с элементами рисования. (старший дошкольный возраст)»</w:t>
      </w:r>
      <w:r w:rsidR="00B60F78" w:rsidRPr="000D7ABD">
        <w:rPr>
          <w:rFonts w:ascii="Times New Roman" w:eastAsia="MS Mincho" w:hAnsi="Times New Roman" w:cs="Times New Roman"/>
          <w:color w:val="000000" w:themeColor="text1"/>
          <w:sz w:val="24"/>
          <w:szCs w:val="24"/>
          <w:lang w:eastAsia="ja-JP"/>
        </w:rPr>
        <w:t xml:space="preserve">, </w:t>
      </w:r>
      <w:r w:rsidR="00947471" w:rsidRPr="000D7ABD">
        <w:rPr>
          <w:rFonts w:ascii="Times New Roman" w:eastAsia="MS Mincho" w:hAnsi="Times New Roman" w:cs="Times New Roman"/>
          <w:color w:val="000000" w:themeColor="text1"/>
          <w:sz w:val="24"/>
          <w:szCs w:val="24"/>
          <w:lang w:eastAsia="ja-JP"/>
        </w:rPr>
        <w:t xml:space="preserve">(ПРИЛОЖЕНИЕ </w:t>
      </w:r>
      <w:r w:rsidR="000A09FF" w:rsidRPr="000D7ABD">
        <w:rPr>
          <w:rFonts w:ascii="Times New Roman" w:eastAsia="MS Mincho" w:hAnsi="Times New Roman" w:cs="Times New Roman"/>
          <w:color w:val="000000" w:themeColor="text1"/>
          <w:sz w:val="24"/>
          <w:szCs w:val="24"/>
          <w:lang w:eastAsia="ja-JP"/>
        </w:rPr>
        <w:t>5</w:t>
      </w:r>
      <w:r w:rsidR="003C7153" w:rsidRPr="000D7ABD">
        <w:rPr>
          <w:rFonts w:ascii="Times New Roman" w:eastAsia="MS Mincho" w:hAnsi="Times New Roman" w:cs="Times New Roman"/>
          <w:color w:val="000000" w:themeColor="text1"/>
          <w:sz w:val="24"/>
          <w:szCs w:val="24"/>
          <w:lang w:eastAsia="ja-JP"/>
        </w:rPr>
        <w:t xml:space="preserve">, </w:t>
      </w:r>
      <w:r w:rsidR="000A09FF" w:rsidRPr="000D7ABD">
        <w:rPr>
          <w:rFonts w:ascii="Times New Roman" w:eastAsia="MS Mincho" w:hAnsi="Times New Roman" w:cs="Times New Roman"/>
          <w:color w:val="000000" w:themeColor="text1"/>
          <w:sz w:val="24"/>
          <w:szCs w:val="24"/>
          <w:lang w:eastAsia="ja-JP"/>
        </w:rPr>
        <w:t>6</w:t>
      </w:r>
      <w:r w:rsidR="00E413A4" w:rsidRPr="000D7ABD">
        <w:rPr>
          <w:rFonts w:ascii="Times New Roman" w:eastAsia="MS Mincho" w:hAnsi="Times New Roman" w:cs="Times New Roman"/>
          <w:color w:val="000000" w:themeColor="text1"/>
          <w:sz w:val="24"/>
          <w:szCs w:val="24"/>
          <w:lang w:eastAsia="ja-JP"/>
        </w:rPr>
        <w:t xml:space="preserve"> </w:t>
      </w:r>
      <w:r w:rsidR="00947471" w:rsidRPr="000D7ABD">
        <w:rPr>
          <w:rFonts w:ascii="Times New Roman" w:eastAsia="MS Mincho" w:hAnsi="Times New Roman" w:cs="Times New Roman"/>
          <w:color w:val="000000" w:themeColor="text1"/>
          <w:sz w:val="24"/>
          <w:szCs w:val="24"/>
          <w:lang w:eastAsia="ja-JP"/>
        </w:rPr>
        <w:t xml:space="preserve">), </w:t>
      </w:r>
    </w:p>
    <w:p w:rsidR="00B60F78" w:rsidRPr="000D7ABD" w:rsidRDefault="00517483"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w:t>
      </w:r>
      <w:r w:rsidR="000E1DF7">
        <w:rPr>
          <w:rFonts w:ascii="Times New Roman" w:eastAsia="MS Mincho" w:hAnsi="Times New Roman" w:cs="Times New Roman"/>
          <w:color w:val="000000" w:themeColor="text1"/>
          <w:sz w:val="24"/>
          <w:szCs w:val="24"/>
          <w:lang w:eastAsia="ja-JP"/>
        </w:rPr>
        <w:t xml:space="preserve">предложена </w:t>
      </w:r>
      <w:r w:rsidR="00B60F78" w:rsidRPr="000D7ABD">
        <w:rPr>
          <w:rFonts w:ascii="Times New Roman" w:eastAsia="MS Mincho" w:hAnsi="Times New Roman" w:cs="Times New Roman"/>
          <w:color w:val="000000" w:themeColor="text1"/>
          <w:sz w:val="24"/>
          <w:szCs w:val="24"/>
          <w:lang w:eastAsia="ja-JP"/>
        </w:rPr>
        <w:t xml:space="preserve">презентация  «Реализация </w:t>
      </w:r>
      <w:r w:rsidR="0030271A" w:rsidRPr="000D7ABD">
        <w:rPr>
          <w:rFonts w:ascii="Times New Roman" w:eastAsia="MS Mincho" w:hAnsi="Times New Roman" w:cs="Times New Roman"/>
          <w:color w:val="000000" w:themeColor="text1"/>
          <w:sz w:val="24"/>
          <w:szCs w:val="24"/>
          <w:lang w:eastAsia="ja-JP"/>
        </w:rPr>
        <w:t>художественно-эстетического</w:t>
      </w:r>
      <w:r w:rsidR="00B60F78" w:rsidRPr="000D7ABD">
        <w:rPr>
          <w:rFonts w:ascii="Times New Roman" w:eastAsia="MS Mincho" w:hAnsi="Times New Roman" w:cs="Times New Roman"/>
          <w:color w:val="000000" w:themeColor="text1"/>
          <w:sz w:val="24"/>
          <w:szCs w:val="24"/>
          <w:lang w:eastAsia="ja-JP"/>
        </w:rPr>
        <w:t xml:space="preserve"> </w:t>
      </w:r>
      <w:r w:rsidR="0030271A" w:rsidRPr="000D7ABD">
        <w:rPr>
          <w:rFonts w:ascii="Times New Roman" w:eastAsia="MS Mincho" w:hAnsi="Times New Roman" w:cs="Times New Roman"/>
          <w:color w:val="000000" w:themeColor="text1"/>
          <w:sz w:val="24"/>
          <w:szCs w:val="24"/>
          <w:lang w:eastAsia="ja-JP"/>
        </w:rPr>
        <w:t xml:space="preserve">развития детей старшего дошкольного возраста в соответствии с </w:t>
      </w:r>
      <w:r w:rsidR="00B60F78" w:rsidRPr="000D7ABD">
        <w:rPr>
          <w:rFonts w:ascii="Times New Roman" w:eastAsia="MS Mincho" w:hAnsi="Times New Roman" w:cs="Times New Roman"/>
          <w:color w:val="000000" w:themeColor="text1"/>
          <w:sz w:val="24"/>
          <w:szCs w:val="24"/>
          <w:lang w:eastAsia="ja-JP"/>
        </w:rPr>
        <w:t xml:space="preserve"> ФГОС ДО</w:t>
      </w:r>
      <w:r>
        <w:rPr>
          <w:rFonts w:ascii="Times New Roman" w:eastAsia="MS Mincho" w:hAnsi="Times New Roman" w:cs="Times New Roman"/>
          <w:color w:val="000000" w:themeColor="text1"/>
          <w:sz w:val="24"/>
          <w:szCs w:val="24"/>
          <w:lang w:eastAsia="ja-JP"/>
        </w:rPr>
        <w:t>»</w:t>
      </w:r>
      <w:r w:rsidR="00B60F78" w:rsidRPr="000D7ABD">
        <w:rPr>
          <w:rFonts w:ascii="Times New Roman" w:eastAsia="MS Mincho" w:hAnsi="Times New Roman" w:cs="Times New Roman"/>
          <w:color w:val="000000" w:themeColor="text1"/>
          <w:sz w:val="24"/>
          <w:szCs w:val="24"/>
          <w:lang w:eastAsia="ja-JP"/>
        </w:rPr>
        <w:t xml:space="preserve"> с целью повышения профессиональной компетенции в данной области.</w:t>
      </w:r>
    </w:p>
    <w:p w:rsidR="00FA57B2" w:rsidRPr="000D7ABD" w:rsidRDefault="002A13A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u w:val="single"/>
          <w:lang w:eastAsia="ja-JP"/>
        </w:rPr>
        <w:t>Работа с родителями</w:t>
      </w:r>
      <w:r w:rsidRPr="000D7ABD">
        <w:rPr>
          <w:rFonts w:ascii="Times New Roman" w:eastAsia="MS Mincho" w:hAnsi="Times New Roman" w:cs="Times New Roman"/>
          <w:color w:val="000000" w:themeColor="text1"/>
          <w:sz w:val="24"/>
          <w:szCs w:val="24"/>
          <w:lang w:eastAsia="ja-JP"/>
        </w:rPr>
        <w:t xml:space="preserve"> – оформление выс</w:t>
      </w:r>
      <w:r w:rsidR="00FA57B2" w:rsidRPr="000D7ABD">
        <w:rPr>
          <w:rFonts w:ascii="Times New Roman" w:eastAsia="MS Mincho" w:hAnsi="Times New Roman" w:cs="Times New Roman"/>
          <w:color w:val="000000" w:themeColor="text1"/>
          <w:sz w:val="24"/>
          <w:szCs w:val="24"/>
          <w:lang w:eastAsia="ja-JP"/>
        </w:rPr>
        <w:t>тавок</w:t>
      </w:r>
      <w:r w:rsidR="000E1DF7">
        <w:rPr>
          <w:rFonts w:ascii="Times New Roman" w:eastAsia="MS Mincho" w:hAnsi="Times New Roman" w:cs="Times New Roman"/>
          <w:color w:val="000000" w:themeColor="text1"/>
          <w:sz w:val="24"/>
          <w:szCs w:val="24"/>
          <w:lang w:eastAsia="ja-JP"/>
        </w:rPr>
        <w:t xml:space="preserve"> детских работ; </w:t>
      </w:r>
      <w:r w:rsidR="00FA57B2" w:rsidRPr="000D7ABD">
        <w:rPr>
          <w:rFonts w:ascii="Times New Roman" w:eastAsia="MS Mincho" w:hAnsi="Times New Roman" w:cs="Times New Roman"/>
          <w:color w:val="000000" w:themeColor="text1"/>
          <w:sz w:val="24"/>
          <w:szCs w:val="24"/>
          <w:lang w:eastAsia="ja-JP"/>
        </w:rPr>
        <w:t xml:space="preserve"> фотоотчетов</w:t>
      </w:r>
      <w:r w:rsidR="000E1DF7">
        <w:rPr>
          <w:rFonts w:ascii="Times New Roman" w:eastAsia="MS Mincho" w:hAnsi="Times New Roman" w:cs="Times New Roman"/>
          <w:color w:val="000000" w:themeColor="text1"/>
          <w:sz w:val="24"/>
          <w:szCs w:val="24"/>
          <w:lang w:eastAsia="ja-JP"/>
        </w:rPr>
        <w:t xml:space="preserve"> о проведенных мероприятиях;</w:t>
      </w:r>
      <w:r w:rsidR="00FA57B2" w:rsidRPr="000D7ABD">
        <w:rPr>
          <w:rFonts w:ascii="Times New Roman" w:eastAsia="MS Mincho" w:hAnsi="Times New Roman" w:cs="Times New Roman"/>
          <w:color w:val="000000" w:themeColor="text1"/>
          <w:sz w:val="24"/>
          <w:szCs w:val="24"/>
          <w:lang w:eastAsia="ja-JP"/>
        </w:rPr>
        <w:t xml:space="preserve"> консультации </w:t>
      </w:r>
      <w:r w:rsidR="000E1DF7">
        <w:rPr>
          <w:rFonts w:ascii="Times New Roman" w:eastAsia="MS Mincho" w:hAnsi="Times New Roman" w:cs="Times New Roman"/>
          <w:color w:val="000000" w:themeColor="text1"/>
          <w:sz w:val="24"/>
          <w:szCs w:val="24"/>
          <w:lang w:eastAsia="ja-JP"/>
        </w:rPr>
        <w:t xml:space="preserve">о развитии творческих способностей </w:t>
      </w:r>
      <w:r w:rsidR="00FA57B2" w:rsidRPr="000D7ABD">
        <w:rPr>
          <w:rFonts w:ascii="Times New Roman" w:eastAsia="MS Mincho" w:hAnsi="Times New Roman" w:cs="Times New Roman"/>
          <w:color w:val="000000" w:themeColor="text1"/>
          <w:sz w:val="24"/>
          <w:szCs w:val="24"/>
          <w:lang w:eastAsia="ja-JP"/>
        </w:rPr>
        <w:t>в уголке для родителей</w:t>
      </w:r>
      <w:r w:rsidRPr="000D7ABD">
        <w:rPr>
          <w:rFonts w:ascii="Times New Roman" w:eastAsia="MS Mincho" w:hAnsi="Times New Roman" w:cs="Times New Roman"/>
          <w:color w:val="000000" w:themeColor="text1"/>
          <w:sz w:val="24"/>
          <w:szCs w:val="24"/>
          <w:lang w:eastAsia="ja-JP"/>
        </w:rPr>
        <w:t>,</w:t>
      </w:r>
      <w:r w:rsidR="00FA57B2" w:rsidRPr="000D7ABD">
        <w:rPr>
          <w:rFonts w:ascii="Times New Roman" w:eastAsia="MS Mincho" w:hAnsi="Times New Roman" w:cs="Times New Roman"/>
          <w:color w:val="000000" w:themeColor="text1"/>
          <w:sz w:val="24"/>
          <w:szCs w:val="24"/>
          <w:lang w:eastAsia="ja-JP"/>
        </w:rPr>
        <w:t xml:space="preserve"> </w:t>
      </w:r>
      <w:r w:rsidR="00FA57B2" w:rsidRPr="001D31A7">
        <w:rPr>
          <w:rFonts w:ascii="Times New Roman" w:eastAsia="MS Mincho" w:hAnsi="Times New Roman" w:cs="Times New Roman"/>
          <w:color w:val="000000" w:themeColor="text1"/>
          <w:sz w:val="24"/>
          <w:szCs w:val="24"/>
          <w:lang w:eastAsia="ja-JP"/>
        </w:rPr>
        <w:t>на сайте ДОУ</w:t>
      </w:r>
      <w:r w:rsidR="000E1DF7">
        <w:rPr>
          <w:rFonts w:ascii="Times New Roman" w:eastAsia="MS Mincho" w:hAnsi="Times New Roman" w:cs="Times New Roman"/>
          <w:color w:val="000000" w:themeColor="text1"/>
          <w:sz w:val="24"/>
          <w:szCs w:val="24"/>
          <w:lang w:eastAsia="ja-JP"/>
        </w:rPr>
        <w:t>; мастер-класс.</w:t>
      </w:r>
    </w:p>
    <w:p w:rsidR="00517483" w:rsidRDefault="00B60F7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Особое внимание в своей работе уделили активному участию родителей в формировани</w:t>
      </w:r>
      <w:r w:rsidR="00517483">
        <w:rPr>
          <w:rFonts w:ascii="Times New Roman" w:eastAsia="MS Mincho" w:hAnsi="Times New Roman" w:cs="Times New Roman"/>
          <w:color w:val="000000" w:themeColor="text1"/>
          <w:sz w:val="24"/>
          <w:szCs w:val="24"/>
          <w:lang w:eastAsia="ja-JP"/>
        </w:rPr>
        <w:t>и творческих способностей детей.  Д</w:t>
      </w:r>
      <w:r w:rsidRPr="000D7ABD">
        <w:rPr>
          <w:rFonts w:ascii="Times New Roman" w:eastAsia="MS Mincho" w:hAnsi="Times New Roman" w:cs="Times New Roman"/>
          <w:color w:val="000000" w:themeColor="text1"/>
          <w:sz w:val="24"/>
          <w:szCs w:val="24"/>
          <w:lang w:eastAsia="ja-JP"/>
        </w:rPr>
        <w:t>ля родителей проведен</w:t>
      </w:r>
      <w:r w:rsidR="00517483">
        <w:rPr>
          <w:rFonts w:ascii="Times New Roman" w:eastAsia="MS Mincho" w:hAnsi="Times New Roman" w:cs="Times New Roman"/>
          <w:color w:val="000000" w:themeColor="text1"/>
          <w:sz w:val="24"/>
          <w:szCs w:val="24"/>
          <w:lang w:eastAsia="ja-JP"/>
        </w:rPr>
        <w:t>:</w:t>
      </w:r>
    </w:p>
    <w:p w:rsidR="00517483" w:rsidRDefault="00517483"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w:t>
      </w:r>
      <w:r w:rsidR="00947471" w:rsidRPr="000D7ABD">
        <w:rPr>
          <w:rFonts w:ascii="Times New Roman" w:eastAsia="MS Mincho" w:hAnsi="Times New Roman" w:cs="Times New Roman"/>
          <w:color w:val="000000" w:themeColor="text1"/>
          <w:sz w:val="24"/>
          <w:szCs w:val="24"/>
          <w:lang w:eastAsia="ja-JP"/>
        </w:rPr>
        <w:t xml:space="preserve"> мастер-класс «Нивхские мотивы» (ПРИЛОЖЕНИЕ</w:t>
      </w:r>
      <w:r w:rsidR="00E413A4" w:rsidRPr="000D7ABD">
        <w:rPr>
          <w:rFonts w:ascii="Times New Roman" w:eastAsia="MS Mincho" w:hAnsi="Times New Roman" w:cs="Times New Roman"/>
          <w:color w:val="000000" w:themeColor="text1"/>
          <w:sz w:val="24"/>
          <w:szCs w:val="24"/>
          <w:lang w:eastAsia="ja-JP"/>
        </w:rPr>
        <w:t xml:space="preserve"> </w:t>
      </w:r>
      <w:r w:rsidR="000A09FF" w:rsidRPr="000D7ABD">
        <w:rPr>
          <w:rFonts w:ascii="Times New Roman" w:eastAsia="MS Mincho" w:hAnsi="Times New Roman" w:cs="Times New Roman"/>
          <w:color w:val="000000" w:themeColor="text1"/>
          <w:sz w:val="24"/>
          <w:szCs w:val="24"/>
          <w:lang w:eastAsia="ja-JP"/>
        </w:rPr>
        <w:t>7</w:t>
      </w:r>
      <w:r w:rsidR="00947471" w:rsidRPr="000D7ABD">
        <w:rPr>
          <w:rFonts w:ascii="Times New Roman" w:eastAsia="MS Mincho" w:hAnsi="Times New Roman" w:cs="Times New Roman"/>
          <w:color w:val="000000" w:themeColor="text1"/>
          <w:sz w:val="24"/>
          <w:szCs w:val="24"/>
          <w:lang w:eastAsia="ja-JP"/>
        </w:rPr>
        <w:t>),</w:t>
      </w:r>
      <w:r w:rsidR="00B60F78" w:rsidRPr="000D7ABD">
        <w:rPr>
          <w:rFonts w:ascii="Times New Roman" w:eastAsia="MS Mincho" w:hAnsi="Times New Roman" w:cs="Times New Roman"/>
          <w:color w:val="000000" w:themeColor="text1"/>
          <w:sz w:val="24"/>
          <w:szCs w:val="24"/>
          <w:lang w:eastAsia="ja-JP"/>
        </w:rPr>
        <w:t xml:space="preserve"> </w:t>
      </w:r>
    </w:p>
    <w:p w:rsidR="009E13DA" w:rsidRDefault="00517483"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w:t>
      </w:r>
      <w:r w:rsidR="00417F57" w:rsidRPr="000D7ABD">
        <w:rPr>
          <w:rFonts w:ascii="Times New Roman" w:eastAsia="MS Mincho" w:hAnsi="Times New Roman" w:cs="Times New Roman"/>
          <w:color w:val="000000" w:themeColor="text1"/>
          <w:sz w:val="24"/>
          <w:szCs w:val="24"/>
          <w:lang w:eastAsia="ja-JP"/>
        </w:rPr>
        <w:t xml:space="preserve">нравственно-патриотических чувств детей, </w:t>
      </w:r>
      <w:r>
        <w:rPr>
          <w:rFonts w:ascii="Times New Roman" w:eastAsia="MS Mincho" w:hAnsi="Times New Roman" w:cs="Times New Roman"/>
          <w:color w:val="000000" w:themeColor="text1"/>
          <w:sz w:val="24"/>
          <w:szCs w:val="24"/>
          <w:lang w:eastAsia="ja-JP"/>
        </w:rPr>
        <w:t>т</w:t>
      </w:r>
      <w:r w:rsidR="000E1DF7">
        <w:rPr>
          <w:rFonts w:ascii="Times New Roman" w:eastAsia="MS Mincho" w:hAnsi="Times New Roman" w:cs="Times New Roman"/>
          <w:color w:val="000000" w:themeColor="text1"/>
          <w:sz w:val="24"/>
          <w:szCs w:val="24"/>
          <w:lang w:eastAsia="ja-JP"/>
        </w:rPr>
        <w:t>ематическое занятие «70 -</w:t>
      </w:r>
      <w:r w:rsidR="00947471" w:rsidRPr="000D7ABD">
        <w:rPr>
          <w:rFonts w:ascii="Times New Roman" w:eastAsia="MS Mincho" w:hAnsi="Times New Roman" w:cs="Times New Roman"/>
          <w:color w:val="000000" w:themeColor="text1"/>
          <w:sz w:val="24"/>
          <w:szCs w:val="24"/>
          <w:lang w:eastAsia="ja-JP"/>
        </w:rPr>
        <w:t xml:space="preserve"> летию</w:t>
      </w:r>
      <w:r w:rsidR="00417F57" w:rsidRPr="000D7ABD">
        <w:rPr>
          <w:rFonts w:ascii="Times New Roman" w:eastAsia="MS Mincho" w:hAnsi="Times New Roman" w:cs="Times New Roman"/>
          <w:color w:val="000000" w:themeColor="text1"/>
          <w:sz w:val="24"/>
          <w:szCs w:val="24"/>
          <w:lang w:eastAsia="ja-JP"/>
        </w:rPr>
        <w:t xml:space="preserve"> Победы </w:t>
      </w:r>
      <w:r w:rsidR="00947471" w:rsidRPr="000D7ABD">
        <w:rPr>
          <w:rFonts w:ascii="Times New Roman" w:eastAsia="MS Mincho" w:hAnsi="Times New Roman" w:cs="Times New Roman"/>
          <w:color w:val="000000" w:themeColor="text1"/>
          <w:sz w:val="24"/>
          <w:szCs w:val="24"/>
          <w:lang w:eastAsia="ja-JP"/>
        </w:rPr>
        <w:t>посвящается…»</w:t>
      </w:r>
      <w:r w:rsidR="00417F57" w:rsidRPr="000D7ABD">
        <w:rPr>
          <w:rFonts w:ascii="Times New Roman" w:eastAsia="MS Mincho" w:hAnsi="Times New Roman" w:cs="Times New Roman"/>
          <w:color w:val="000000" w:themeColor="text1"/>
          <w:sz w:val="24"/>
          <w:szCs w:val="24"/>
          <w:lang w:eastAsia="ja-JP"/>
        </w:rPr>
        <w:t>,</w:t>
      </w:r>
      <w:r w:rsidR="00E413A4" w:rsidRPr="000D7ABD">
        <w:rPr>
          <w:rFonts w:ascii="Times New Roman" w:eastAsia="MS Mincho" w:hAnsi="Times New Roman" w:cs="Times New Roman"/>
          <w:color w:val="000000" w:themeColor="text1"/>
          <w:sz w:val="24"/>
          <w:szCs w:val="24"/>
          <w:lang w:eastAsia="ja-JP"/>
        </w:rPr>
        <w:t xml:space="preserve"> (ПРИЛОЖЕНИЕ </w:t>
      </w:r>
      <w:r w:rsidR="000A09FF" w:rsidRPr="000D7ABD">
        <w:rPr>
          <w:rFonts w:ascii="Times New Roman" w:eastAsia="MS Mincho" w:hAnsi="Times New Roman" w:cs="Times New Roman"/>
          <w:color w:val="000000" w:themeColor="text1"/>
          <w:sz w:val="24"/>
          <w:szCs w:val="24"/>
          <w:lang w:eastAsia="ja-JP"/>
        </w:rPr>
        <w:t>8</w:t>
      </w:r>
      <w:r w:rsidR="00E413A4" w:rsidRPr="000D7ABD">
        <w:rPr>
          <w:rFonts w:ascii="Times New Roman" w:eastAsia="MS Mincho" w:hAnsi="Times New Roman" w:cs="Times New Roman"/>
          <w:color w:val="000000" w:themeColor="text1"/>
          <w:sz w:val="24"/>
          <w:szCs w:val="24"/>
          <w:lang w:eastAsia="ja-JP"/>
        </w:rPr>
        <w:t>),</w:t>
      </w:r>
      <w:r w:rsidR="00417F57" w:rsidRPr="000D7ABD">
        <w:rPr>
          <w:rFonts w:ascii="Times New Roman" w:eastAsia="MS Mincho" w:hAnsi="Times New Roman" w:cs="Times New Roman"/>
          <w:color w:val="000000" w:themeColor="text1"/>
          <w:sz w:val="24"/>
          <w:szCs w:val="24"/>
          <w:lang w:eastAsia="ja-JP"/>
        </w:rPr>
        <w:t xml:space="preserve"> </w:t>
      </w:r>
      <w:r>
        <w:rPr>
          <w:rFonts w:ascii="Times New Roman" w:eastAsia="MS Mincho" w:hAnsi="Times New Roman" w:cs="Times New Roman"/>
          <w:color w:val="000000" w:themeColor="text1"/>
          <w:sz w:val="24"/>
          <w:szCs w:val="24"/>
          <w:lang w:eastAsia="ja-JP"/>
        </w:rPr>
        <w:t>(</w:t>
      </w:r>
      <w:r w:rsidR="00417F57" w:rsidRPr="000D7ABD">
        <w:rPr>
          <w:rFonts w:ascii="Times New Roman" w:eastAsia="MS Mincho" w:hAnsi="Times New Roman" w:cs="Times New Roman"/>
          <w:color w:val="000000" w:themeColor="text1"/>
          <w:sz w:val="24"/>
          <w:szCs w:val="24"/>
          <w:lang w:eastAsia="ja-JP"/>
        </w:rPr>
        <w:t>родители получили практические навыки совместного творчества с ребенком</w:t>
      </w:r>
      <w:r>
        <w:rPr>
          <w:rFonts w:ascii="Times New Roman" w:eastAsia="MS Mincho" w:hAnsi="Times New Roman" w:cs="Times New Roman"/>
          <w:color w:val="000000" w:themeColor="text1"/>
          <w:sz w:val="24"/>
          <w:szCs w:val="24"/>
          <w:lang w:eastAsia="ja-JP"/>
        </w:rPr>
        <w:t>).</w:t>
      </w:r>
      <w:r w:rsidR="00947471" w:rsidRPr="000D7ABD">
        <w:rPr>
          <w:rFonts w:ascii="Times New Roman" w:eastAsia="MS Mincho" w:hAnsi="Times New Roman" w:cs="Times New Roman"/>
          <w:color w:val="000000" w:themeColor="text1"/>
          <w:sz w:val="24"/>
          <w:szCs w:val="24"/>
          <w:lang w:eastAsia="ja-JP"/>
        </w:rPr>
        <w:t xml:space="preserve">  </w:t>
      </w:r>
    </w:p>
    <w:p w:rsidR="00B938BF" w:rsidRDefault="00B938B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консультация для родителей младших групп (раскладушка) «Изобразительная деятельность, как средство развития речи» (ПРИЛОЖЕНИЕ 9)</w:t>
      </w:r>
    </w:p>
    <w:p w:rsidR="0098776B" w:rsidRDefault="00417F57"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Для родителей оформлены к праздникам тематические выставки, коллективн</w:t>
      </w:r>
      <w:r w:rsidR="009E13DA">
        <w:rPr>
          <w:rFonts w:ascii="Times New Roman" w:eastAsia="MS Mincho" w:hAnsi="Times New Roman" w:cs="Times New Roman"/>
          <w:color w:val="000000" w:themeColor="text1"/>
          <w:sz w:val="24"/>
          <w:szCs w:val="24"/>
          <w:lang w:eastAsia="ja-JP"/>
        </w:rPr>
        <w:t>ых и индивидуальных работ детей:</w:t>
      </w:r>
      <w:r w:rsidR="0098776B" w:rsidRPr="0098776B">
        <w:rPr>
          <w:rFonts w:ascii="Times New Roman" w:eastAsia="MS Mincho" w:hAnsi="Times New Roman" w:cs="Times New Roman"/>
          <w:color w:val="000000" w:themeColor="text1"/>
          <w:sz w:val="24"/>
          <w:szCs w:val="24"/>
          <w:lang w:eastAsia="ja-JP"/>
        </w:rPr>
        <w:t xml:space="preserve"> </w:t>
      </w:r>
    </w:p>
    <w:p w:rsidR="0098776B" w:rsidRDefault="0098776B"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«Осенний марафон» (Аппликация объемная «Ветки рябины», поделки из бумаги «</w:t>
      </w:r>
      <w:r w:rsidR="00017257">
        <w:rPr>
          <w:rFonts w:ascii="Times New Roman" w:eastAsia="MS Mincho" w:hAnsi="Times New Roman" w:cs="Times New Roman"/>
          <w:color w:val="000000" w:themeColor="text1"/>
          <w:sz w:val="24"/>
          <w:szCs w:val="24"/>
          <w:lang w:eastAsia="ja-JP"/>
        </w:rPr>
        <w:t>О</w:t>
      </w:r>
      <w:r>
        <w:rPr>
          <w:rFonts w:ascii="Times New Roman" w:eastAsia="MS Mincho" w:hAnsi="Times New Roman" w:cs="Times New Roman"/>
          <w:color w:val="000000" w:themeColor="text1"/>
          <w:sz w:val="24"/>
          <w:szCs w:val="24"/>
          <w:lang w:eastAsia="ja-JP"/>
        </w:rPr>
        <w:t>сенние деревья», лепка «Грибы», «</w:t>
      </w:r>
      <w:r w:rsidR="00017257">
        <w:rPr>
          <w:rFonts w:ascii="Times New Roman" w:eastAsia="MS Mincho" w:hAnsi="Times New Roman" w:cs="Times New Roman"/>
          <w:color w:val="000000" w:themeColor="text1"/>
          <w:sz w:val="24"/>
          <w:szCs w:val="24"/>
          <w:lang w:eastAsia="ja-JP"/>
        </w:rPr>
        <w:t>Осенний урожай в корзинке</w:t>
      </w:r>
      <w:r>
        <w:rPr>
          <w:rFonts w:ascii="Times New Roman" w:eastAsia="MS Mincho" w:hAnsi="Times New Roman" w:cs="Times New Roman"/>
          <w:color w:val="000000" w:themeColor="text1"/>
          <w:sz w:val="24"/>
          <w:szCs w:val="24"/>
          <w:lang w:eastAsia="ja-JP"/>
        </w:rPr>
        <w:t>»)</w:t>
      </w:r>
      <w:r w:rsidR="005459D5">
        <w:rPr>
          <w:rFonts w:ascii="Times New Roman" w:eastAsia="MS Mincho" w:hAnsi="Times New Roman" w:cs="Times New Roman"/>
          <w:color w:val="000000" w:themeColor="text1"/>
          <w:sz w:val="24"/>
          <w:szCs w:val="24"/>
          <w:lang w:eastAsia="ja-JP"/>
        </w:rPr>
        <w:t>;</w:t>
      </w:r>
    </w:p>
    <w:p w:rsidR="009E13DA" w:rsidRDefault="0098776B"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«Елочка</w:t>
      </w:r>
      <w:r w:rsidR="00017257">
        <w:rPr>
          <w:rFonts w:ascii="Times New Roman" w:eastAsia="MS Mincho" w:hAnsi="Times New Roman" w:cs="Times New Roman"/>
          <w:color w:val="000000" w:themeColor="text1"/>
          <w:sz w:val="24"/>
          <w:szCs w:val="24"/>
          <w:lang w:eastAsia="ja-JP"/>
        </w:rPr>
        <w:t xml:space="preserve"> </w:t>
      </w:r>
      <w:r>
        <w:rPr>
          <w:rFonts w:ascii="Times New Roman" w:eastAsia="MS Mincho" w:hAnsi="Times New Roman" w:cs="Times New Roman"/>
          <w:color w:val="000000" w:themeColor="text1"/>
          <w:sz w:val="24"/>
          <w:szCs w:val="24"/>
          <w:lang w:eastAsia="ja-JP"/>
        </w:rPr>
        <w:t>- краса» (коллективная елка из снежинок, украшения- символ года, снеговики)</w:t>
      </w:r>
    </w:p>
    <w:p w:rsidR="009E13DA" w:rsidRDefault="009E13DA"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«Пасхальный перезвон» (яйцо, подставка для яиц, куличи)</w:t>
      </w:r>
      <w:r w:rsidR="005459D5">
        <w:rPr>
          <w:rFonts w:ascii="Times New Roman" w:eastAsia="MS Mincho" w:hAnsi="Times New Roman" w:cs="Times New Roman"/>
          <w:color w:val="000000" w:themeColor="text1"/>
          <w:sz w:val="24"/>
          <w:szCs w:val="24"/>
          <w:lang w:eastAsia="ja-JP"/>
        </w:rPr>
        <w:t>;</w:t>
      </w:r>
    </w:p>
    <w:p w:rsidR="009E13DA" w:rsidRDefault="009E13DA"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«День Победы» (объемная аппликация гвоздика, рисунки «парад на красной площади»)</w:t>
      </w:r>
    </w:p>
    <w:p w:rsidR="009E13DA" w:rsidRDefault="009E13DA"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«Папы наши сильные» (поздравительная открытка)</w:t>
      </w:r>
      <w:r w:rsidR="005459D5">
        <w:rPr>
          <w:rFonts w:ascii="Times New Roman" w:eastAsia="MS Mincho" w:hAnsi="Times New Roman" w:cs="Times New Roman"/>
          <w:color w:val="000000" w:themeColor="text1"/>
          <w:sz w:val="24"/>
          <w:szCs w:val="24"/>
          <w:lang w:eastAsia="ja-JP"/>
        </w:rPr>
        <w:t>;</w:t>
      </w:r>
    </w:p>
    <w:p w:rsidR="009E13DA" w:rsidRDefault="009E13DA"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«Мамочкин портрет» (рисунок, объемная аппликация-рамка)</w:t>
      </w:r>
      <w:r w:rsidR="005459D5">
        <w:rPr>
          <w:rFonts w:ascii="Times New Roman" w:eastAsia="MS Mincho" w:hAnsi="Times New Roman" w:cs="Times New Roman"/>
          <w:color w:val="000000" w:themeColor="text1"/>
          <w:sz w:val="24"/>
          <w:szCs w:val="24"/>
          <w:lang w:eastAsia="ja-JP"/>
        </w:rPr>
        <w:t>;</w:t>
      </w:r>
    </w:p>
    <w:p w:rsidR="009E13DA" w:rsidRDefault="009E13DA"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«Мы в открытом космосе» (коллективная аппликация)</w:t>
      </w:r>
      <w:r w:rsidR="005459D5">
        <w:rPr>
          <w:rFonts w:ascii="Times New Roman" w:eastAsia="MS Mincho" w:hAnsi="Times New Roman" w:cs="Times New Roman"/>
          <w:color w:val="000000" w:themeColor="text1"/>
          <w:sz w:val="24"/>
          <w:szCs w:val="24"/>
          <w:lang w:eastAsia="ja-JP"/>
        </w:rPr>
        <w:t>;</w:t>
      </w:r>
    </w:p>
    <w:p w:rsidR="0098776B" w:rsidRDefault="00417F57" w:rsidP="005C73B9">
      <w:pPr>
        <w:widowControl w:val="0"/>
        <w:spacing w:after="0" w:line="240" w:lineRule="auto"/>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 Направление работы с детьми отражены в фотоотчетах</w:t>
      </w:r>
      <w:r w:rsidR="0098776B">
        <w:rPr>
          <w:rFonts w:ascii="Times New Roman" w:eastAsia="MS Mincho" w:hAnsi="Times New Roman" w:cs="Times New Roman"/>
          <w:color w:val="000000" w:themeColor="text1"/>
          <w:sz w:val="24"/>
          <w:szCs w:val="24"/>
          <w:lang w:eastAsia="ja-JP"/>
        </w:rPr>
        <w:t>, что отражает достижения детей и участие взрослых:</w:t>
      </w:r>
    </w:p>
    <w:p w:rsidR="005459D5" w:rsidRDefault="005459D5" w:rsidP="005C73B9">
      <w:pPr>
        <w:widowControl w:val="0"/>
        <w:spacing w:after="0" w:line="240" w:lineRule="auto"/>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фотовыставка «Подари цветочек детям» (участие родителей оформлении клумбы)</w:t>
      </w:r>
    </w:p>
    <w:p w:rsidR="00FA57B2" w:rsidRDefault="0098776B" w:rsidP="005C73B9">
      <w:pPr>
        <w:widowControl w:val="0"/>
        <w:spacing w:after="0" w:line="240" w:lineRule="auto"/>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w:t>
      </w:r>
      <w:r w:rsidR="00017257">
        <w:rPr>
          <w:rFonts w:ascii="Times New Roman" w:eastAsia="MS Mincho" w:hAnsi="Times New Roman" w:cs="Times New Roman"/>
          <w:color w:val="000000" w:themeColor="text1"/>
          <w:sz w:val="24"/>
          <w:szCs w:val="24"/>
          <w:lang w:eastAsia="ja-JP"/>
        </w:rPr>
        <w:t>растяжка «Мероприятия к Дню Победы» (участие родителей в конкурсе плакатов, смотре военной песни, изготовление символа победы совместно с детьми на тематическом занятии)</w:t>
      </w:r>
      <w:r w:rsidR="005459D5">
        <w:rPr>
          <w:rFonts w:ascii="Times New Roman" w:eastAsia="MS Mincho" w:hAnsi="Times New Roman" w:cs="Times New Roman"/>
          <w:color w:val="000000" w:themeColor="text1"/>
          <w:sz w:val="24"/>
          <w:szCs w:val="24"/>
          <w:lang w:eastAsia="ja-JP"/>
        </w:rPr>
        <w:t>;</w:t>
      </w:r>
    </w:p>
    <w:p w:rsidR="00017257" w:rsidRPr="000D7ABD" w:rsidRDefault="00017257" w:rsidP="005C73B9">
      <w:pPr>
        <w:widowControl w:val="0"/>
        <w:spacing w:after="0" w:line="240" w:lineRule="auto"/>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проектная деятельность (открытое занятие, встреча с нивхским резчиком по дереву, встреча с нивхской писательницей, изготовление нивхского амулета)</w:t>
      </w:r>
      <w:r w:rsidR="005459D5">
        <w:rPr>
          <w:rFonts w:ascii="Times New Roman" w:eastAsia="MS Mincho" w:hAnsi="Times New Roman" w:cs="Times New Roman"/>
          <w:color w:val="000000" w:themeColor="text1"/>
          <w:sz w:val="24"/>
          <w:szCs w:val="24"/>
          <w:lang w:eastAsia="ja-JP"/>
        </w:rPr>
        <w:t>.</w:t>
      </w:r>
    </w:p>
    <w:p w:rsidR="00FA57B2" w:rsidRPr="000D7ABD" w:rsidRDefault="00FA57B2"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u w:val="single"/>
          <w:lang w:eastAsia="ja-JP"/>
        </w:rPr>
        <w:t>Работа с детьми</w:t>
      </w:r>
      <w:r w:rsidRPr="000D7ABD">
        <w:rPr>
          <w:rFonts w:ascii="Times New Roman" w:eastAsia="MS Mincho" w:hAnsi="Times New Roman" w:cs="Times New Roman"/>
          <w:color w:val="000000" w:themeColor="text1"/>
          <w:sz w:val="24"/>
          <w:szCs w:val="24"/>
          <w:lang w:eastAsia="ja-JP"/>
        </w:rPr>
        <w:t xml:space="preserve"> – подобрать систему игровых упражнений, оформление наглядного материала, приобретение изобразительных средств</w:t>
      </w:r>
      <w:r w:rsidR="00BF25FF" w:rsidRPr="000D7ABD">
        <w:rPr>
          <w:rFonts w:ascii="Times New Roman" w:eastAsia="MS Mincho" w:hAnsi="Times New Roman" w:cs="Times New Roman"/>
          <w:color w:val="000000" w:themeColor="text1"/>
          <w:sz w:val="24"/>
          <w:szCs w:val="24"/>
          <w:lang w:eastAsia="ja-JP"/>
        </w:rPr>
        <w:t>.</w:t>
      </w:r>
    </w:p>
    <w:p w:rsidR="005459D5" w:rsidRDefault="00BF25F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Работа с детьми строилась на основе индивидуально-личностного подхода к каждому ребенку, в зависимости от их индивидуального развития и сформированности  навыков и умений. На каждом возрастном этапе для детей были подобраны игровые упражнения с элементами рисования для формирования навыков и умений, продуктивные виды деятельности активно использовались в образовательной деятельности </w:t>
      </w:r>
      <w:r w:rsidRPr="000D7ABD">
        <w:rPr>
          <w:rFonts w:ascii="Times New Roman" w:eastAsia="MS Mincho" w:hAnsi="Times New Roman" w:cs="Times New Roman"/>
          <w:color w:val="000000" w:themeColor="text1"/>
          <w:sz w:val="24"/>
          <w:szCs w:val="24"/>
          <w:lang w:eastAsia="ja-JP"/>
        </w:rPr>
        <w:lastRenderedPageBreak/>
        <w:t>(интегрированные занятия).</w:t>
      </w:r>
      <w:r w:rsidR="00B938BF">
        <w:rPr>
          <w:rFonts w:ascii="Times New Roman" w:eastAsia="MS Mincho" w:hAnsi="Times New Roman" w:cs="Times New Roman"/>
          <w:color w:val="000000" w:themeColor="text1"/>
          <w:sz w:val="24"/>
          <w:szCs w:val="24"/>
          <w:lang w:eastAsia="ja-JP"/>
        </w:rPr>
        <w:t>(ПРИЛОЖЕНИЕ 10, 11</w:t>
      </w:r>
      <w:r w:rsidR="000514BF">
        <w:rPr>
          <w:rFonts w:ascii="Times New Roman" w:eastAsia="MS Mincho" w:hAnsi="Times New Roman" w:cs="Times New Roman"/>
          <w:color w:val="000000" w:themeColor="text1"/>
          <w:sz w:val="24"/>
          <w:szCs w:val="24"/>
          <w:lang w:eastAsia="ja-JP"/>
        </w:rPr>
        <w:t>)</w:t>
      </w:r>
      <w:r w:rsidR="00975BEE">
        <w:rPr>
          <w:rFonts w:ascii="Times New Roman" w:eastAsia="MS Mincho" w:hAnsi="Times New Roman" w:cs="Times New Roman"/>
          <w:color w:val="000000" w:themeColor="text1"/>
          <w:sz w:val="24"/>
          <w:szCs w:val="24"/>
          <w:lang w:eastAsia="ja-JP"/>
        </w:rPr>
        <w:t>, проектная деятельность - иллюстрирование сказок нивхской писательницы Р.Д. Агминой (ПРИЛОЖЕНИЕ 12)</w:t>
      </w:r>
      <w:r w:rsidRPr="000D7ABD">
        <w:rPr>
          <w:rFonts w:ascii="Times New Roman" w:eastAsia="MS Mincho" w:hAnsi="Times New Roman" w:cs="Times New Roman"/>
          <w:color w:val="000000" w:themeColor="text1"/>
          <w:sz w:val="24"/>
          <w:szCs w:val="24"/>
          <w:lang w:eastAsia="ja-JP"/>
        </w:rPr>
        <w:t xml:space="preserve"> Детские работы учас</w:t>
      </w:r>
      <w:r w:rsidR="005459D5">
        <w:rPr>
          <w:rFonts w:ascii="Times New Roman" w:eastAsia="MS Mincho" w:hAnsi="Times New Roman" w:cs="Times New Roman"/>
          <w:color w:val="000000" w:themeColor="text1"/>
          <w:sz w:val="24"/>
          <w:szCs w:val="24"/>
          <w:lang w:eastAsia="ja-JP"/>
        </w:rPr>
        <w:t xml:space="preserve">твовали в конкурсах и выставках: </w:t>
      </w:r>
    </w:p>
    <w:p w:rsidR="005459D5" w:rsidRDefault="005459D5"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«Такими видят нас наши дети»</w:t>
      </w:r>
      <w:r w:rsidR="002A1231">
        <w:rPr>
          <w:rFonts w:ascii="Times New Roman" w:eastAsia="MS Mincho" w:hAnsi="Times New Roman" w:cs="Times New Roman"/>
          <w:color w:val="000000" w:themeColor="text1"/>
          <w:sz w:val="24"/>
          <w:szCs w:val="24"/>
          <w:lang w:eastAsia="ja-JP"/>
        </w:rPr>
        <w:t xml:space="preserve"> (Выставка в ДОУ)</w:t>
      </w:r>
    </w:p>
    <w:p w:rsidR="009051DB" w:rsidRDefault="005459D5"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«КВН - 2017» </w:t>
      </w:r>
      <w:r w:rsidR="009051DB">
        <w:rPr>
          <w:rFonts w:ascii="Times New Roman" w:eastAsia="MS Mincho" w:hAnsi="Times New Roman" w:cs="Times New Roman"/>
          <w:color w:val="000000" w:themeColor="text1"/>
          <w:sz w:val="24"/>
          <w:szCs w:val="24"/>
          <w:lang w:eastAsia="ja-JP"/>
        </w:rPr>
        <w:t xml:space="preserve">«Встречай с любовью стаи птиц» </w:t>
      </w:r>
      <w:r w:rsidR="00860613">
        <w:rPr>
          <w:rFonts w:ascii="Times New Roman" w:eastAsia="MS Mincho" w:hAnsi="Times New Roman" w:cs="Times New Roman"/>
          <w:color w:val="000000" w:themeColor="text1"/>
          <w:sz w:val="24"/>
          <w:szCs w:val="24"/>
          <w:lang w:eastAsia="ja-JP"/>
        </w:rPr>
        <w:t xml:space="preserve">(детские рисунки) </w:t>
      </w:r>
    </w:p>
    <w:p w:rsidR="002A1231" w:rsidRDefault="009051DB"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w:t>
      </w:r>
      <w:r w:rsidR="002A1231">
        <w:rPr>
          <w:rFonts w:ascii="Times New Roman" w:eastAsia="MS Mincho" w:hAnsi="Times New Roman" w:cs="Times New Roman"/>
          <w:color w:val="000000" w:themeColor="text1"/>
          <w:sz w:val="24"/>
          <w:szCs w:val="24"/>
          <w:lang w:eastAsia="ja-JP"/>
        </w:rPr>
        <w:t>Детский конкурс плакатов «Сохраним заповедную природу» в рамках Международной акции «Марш парков – 2017».</w:t>
      </w:r>
      <w:r w:rsidR="00C32687">
        <w:rPr>
          <w:rFonts w:ascii="Times New Roman" w:eastAsia="MS Mincho" w:hAnsi="Times New Roman" w:cs="Times New Roman"/>
          <w:color w:val="000000" w:themeColor="text1"/>
          <w:sz w:val="24"/>
          <w:szCs w:val="24"/>
          <w:lang w:eastAsia="ja-JP"/>
        </w:rPr>
        <w:t xml:space="preserve"> Иллюстрация к песне «Весна», «Свиристели».</w:t>
      </w:r>
    </w:p>
    <w:p w:rsidR="002A1231" w:rsidRDefault="002A1231"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районный конкурс по изготовлению скворечников «Каждому скворцу по дворцу» номинация «сувенирный скворечник».</w:t>
      </w:r>
    </w:p>
    <w:p w:rsidR="005459D5" w:rsidRDefault="00E90AF6"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Развитие художественно-творческих способностей происходит посредством знакомства и использов</w:t>
      </w:r>
      <w:r w:rsidR="005459D5">
        <w:rPr>
          <w:rFonts w:ascii="Times New Roman" w:eastAsia="MS Mincho" w:hAnsi="Times New Roman" w:cs="Times New Roman"/>
          <w:color w:val="000000" w:themeColor="text1"/>
          <w:sz w:val="24"/>
          <w:szCs w:val="24"/>
          <w:lang w:eastAsia="ja-JP"/>
        </w:rPr>
        <w:t xml:space="preserve">ания различных техник рисования: </w:t>
      </w:r>
    </w:p>
    <w:p w:rsidR="00312C87" w:rsidRPr="00312C87" w:rsidRDefault="00312C87" w:rsidP="005C73B9">
      <w:pPr>
        <w:widowControl w:val="0"/>
        <w:spacing w:after="0" w:line="240" w:lineRule="auto"/>
        <w:ind w:firstLine="720"/>
        <w:jc w:val="both"/>
        <w:rPr>
          <w:rFonts w:ascii="Times New Roman" w:eastAsia="MS Mincho" w:hAnsi="Times New Roman" w:cs="Times New Roman"/>
          <w:b/>
          <w:color w:val="000000" w:themeColor="text1"/>
          <w:sz w:val="24"/>
          <w:szCs w:val="24"/>
          <w:lang w:eastAsia="ja-JP"/>
        </w:rPr>
      </w:pPr>
      <w:r w:rsidRPr="00312C87">
        <w:rPr>
          <w:rFonts w:ascii="Times New Roman" w:eastAsia="MS Mincho" w:hAnsi="Times New Roman" w:cs="Times New Roman"/>
          <w:b/>
          <w:color w:val="000000" w:themeColor="text1"/>
          <w:sz w:val="24"/>
          <w:szCs w:val="24"/>
          <w:lang w:eastAsia="ja-JP"/>
        </w:rPr>
        <w:t>Средний возраст:</w:t>
      </w:r>
    </w:p>
    <w:p w:rsidR="005459D5" w:rsidRDefault="007C5345"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тычо</w:t>
      </w:r>
      <w:r w:rsidR="005459D5">
        <w:rPr>
          <w:rFonts w:ascii="Times New Roman" w:eastAsia="MS Mincho" w:hAnsi="Times New Roman" w:cs="Times New Roman"/>
          <w:color w:val="000000" w:themeColor="text1"/>
          <w:sz w:val="24"/>
          <w:szCs w:val="24"/>
          <w:lang w:eastAsia="ja-JP"/>
        </w:rPr>
        <w:t>к жесткой полусухой кистью;</w:t>
      </w:r>
    </w:p>
    <w:p w:rsidR="005459D5" w:rsidRDefault="005459D5"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восковые мелки, акварель;</w:t>
      </w:r>
    </w:p>
    <w:p w:rsidR="00C84AC1" w:rsidRDefault="005459D5"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w:t>
      </w:r>
      <w:r w:rsidR="00C84AC1">
        <w:rPr>
          <w:rFonts w:ascii="Times New Roman" w:eastAsia="MS Mincho" w:hAnsi="Times New Roman" w:cs="Times New Roman"/>
          <w:color w:val="000000" w:themeColor="text1"/>
          <w:sz w:val="24"/>
          <w:szCs w:val="24"/>
          <w:lang w:eastAsia="ja-JP"/>
        </w:rPr>
        <w:t>оттиск печатками из фигурной моркови;</w:t>
      </w:r>
    </w:p>
    <w:p w:rsidR="00C84AC1" w:rsidRDefault="00C84AC1"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печать поролоном, мятой бумагой;</w:t>
      </w:r>
    </w:p>
    <w:p w:rsidR="00C84AC1" w:rsidRDefault="00C84AC1"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рисование ватными палочками;</w:t>
      </w:r>
    </w:p>
    <w:p w:rsidR="00C84AC1" w:rsidRPr="00312C87" w:rsidRDefault="00C84AC1" w:rsidP="005C73B9">
      <w:pPr>
        <w:widowControl w:val="0"/>
        <w:spacing w:after="0" w:line="240" w:lineRule="auto"/>
        <w:ind w:firstLine="720"/>
        <w:jc w:val="both"/>
        <w:rPr>
          <w:rFonts w:ascii="Times New Roman" w:eastAsia="MS Mincho" w:hAnsi="Times New Roman" w:cs="Times New Roman"/>
          <w:b/>
          <w:color w:val="000000" w:themeColor="text1"/>
          <w:sz w:val="24"/>
          <w:szCs w:val="24"/>
          <w:lang w:eastAsia="ja-JP"/>
        </w:rPr>
      </w:pPr>
      <w:r w:rsidRPr="00312C87">
        <w:rPr>
          <w:rFonts w:ascii="Times New Roman" w:eastAsia="MS Mincho" w:hAnsi="Times New Roman" w:cs="Times New Roman"/>
          <w:b/>
          <w:color w:val="000000" w:themeColor="text1"/>
          <w:sz w:val="24"/>
          <w:szCs w:val="24"/>
          <w:lang w:eastAsia="ja-JP"/>
        </w:rPr>
        <w:t>В старшем возрасте:</w:t>
      </w:r>
    </w:p>
    <w:p w:rsidR="00C84AC1" w:rsidRDefault="00C84AC1"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кляксография;</w:t>
      </w:r>
    </w:p>
    <w:p w:rsidR="00C84AC1" w:rsidRDefault="00C84AC1"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w:t>
      </w:r>
      <w:r w:rsidR="00312C87">
        <w:rPr>
          <w:rFonts w:ascii="Times New Roman" w:eastAsia="MS Mincho" w:hAnsi="Times New Roman" w:cs="Times New Roman"/>
          <w:color w:val="000000" w:themeColor="text1"/>
          <w:sz w:val="24"/>
          <w:szCs w:val="24"/>
          <w:lang w:eastAsia="ja-JP"/>
        </w:rPr>
        <w:t>пластилинография;</w:t>
      </w:r>
    </w:p>
    <w:p w:rsidR="00312C87" w:rsidRDefault="00312C87"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граттаж</w:t>
      </w:r>
    </w:p>
    <w:p w:rsidR="00312C87" w:rsidRDefault="00312C87" w:rsidP="005C73B9">
      <w:pPr>
        <w:widowControl w:val="0"/>
        <w:spacing w:after="0" w:line="240" w:lineRule="auto"/>
        <w:ind w:firstLine="720"/>
        <w:jc w:val="both"/>
        <w:rPr>
          <w:rFonts w:ascii="Times New Roman" w:eastAsia="MS Mincho" w:hAnsi="Times New Roman" w:cs="Times New Roman"/>
          <w:b/>
          <w:color w:val="000000" w:themeColor="text1"/>
          <w:sz w:val="24"/>
          <w:szCs w:val="24"/>
          <w:lang w:eastAsia="ja-JP"/>
        </w:rPr>
      </w:pPr>
      <w:r w:rsidRPr="00312C87">
        <w:rPr>
          <w:rFonts w:ascii="Times New Roman" w:eastAsia="MS Mincho" w:hAnsi="Times New Roman" w:cs="Times New Roman"/>
          <w:b/>
          <w:color w:val="000000" w:themeColor="text1"/>
          <w:sz w:val="24"/>
          <w:szCs w:val="24"/>
          <w:lang w:eastAsia="ja-JP"/>
        </w:rPr>
        <w:t>Активное использование изобразительных средств:</w:t>
      </w:r>
    </w:p>
    <w:p w:rsidR="00312C87" w:rsidRPr="00312C87" w:rsidRDefault="00312C87"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вырезные картинки из журналов, салфетки, бисер, фетр, искусственная замша, пресованный картон фактурный, крепированная бумага, манка. </w:t>
      </w:r>
    </w:p>
    <w:p w:rsidR="00BF25FF" w:rsidRPr="000D7ABD" w:rsidRDefault="00E90AF6"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Times New Roman" w:hAnsi="Times New Roman" w:cs="Times New Roman"/>
          <w:color w:val="000000"/>
          <w:sz w:val="24"/>
          <w:szCs w:val="24"/>
          <w:lang w:eastAsia="ru-RU"/>
        </w:rPr>
        <w:t xml:space="preserve"> </w:t>
      </w:r>
      <w:r w:rsidRPr="000D7ABD">
        <w:rPr>
          <w:rFonts w:ascii="Times New Roman" w:eastAsia="MS Mincho" w:hAnsi="Times New Roman" w:cs="Times New Roman"/>
          <w:color w:val="000000" w:themeColor="text1"/>
          <w:sz w:val="24"/>
          <w:szCs w:val="24"/>
          <w:lang w:eastAsia="ja-JP"/>
        </w:rPr>
        <w:t>Обучение на занятиях с использованием  изобразительной деятельности строятся как увлекательная проблемно-игровая деятельность, обеспечивающая субъектную позицию ребенка и постоянный рост его самостоятельности и творчества.  В свободной деятельности  во вторую половину дня детям предлагались развивающие игры и упражнения, способствующие повышению интереса к изобразительной деятельности, развивающие мышление, глазомер, силу нажима и координацию движения руки.</w:t>
      </w:r>
    </w:p>
    <w:p w:rsidR="0069139F" w:rsidRPr="000D7ABD" w:rsidRDefault="0069139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b/>
          <w:color w:val="000000" w:themeColor="text1"/>
          <w:sz w:val="24"/>
          <w:szCs w:val="24"/>
          <w:lang w:eastAsia="ja-JP"/>
        </w:rPr>
        <w:t>«На что похожи наши ладошки»</w:t>
      </w:r>
      <w:r w:rsidRPr="000D7ABD">
        <w:rPr>
          <w:rFonts w:ascii="Times New Roman" w:eastAsia="MS Mincho" w:hAnsi="Times New Roman" w:cs="Times New Roman"/>
          <w:color w:val="000000" w:themeColor="text1"/>
          <w:sz w:val="24"/>
          <w:szCs w:val="24"/>
          <w:lang w:eastAsia="ja-JP"/>
        </w:rPr>
        <w:tab/>
      </w:r>
    </w:p>
    <w:p w:rsidR="0069139F" w:rsidRPr="000D7ABD" w:rsidRDefault="0069139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Цель: развитие воображения и внимания, координация движений пальцев рук.</w:t>
      </w:r>
      <w:r w:rsidRPr="000D7ABD">
        <w:rPr>
          <w:rFonts w:ascii="Times New Roman" w:eastAsia="MS Mincho" w:hAnsi="Times New Roman" w:cs="Times New Roman"/>
          <w:color w:val="000000" w:themeColor="text1"/>
          <w:sz w:val="24"/>
          <w:szCs w:val="24"/>
          <w:lang w:eastAsia="ja-JP"/>
        </w:rPr>
        <w:tab/>
      </w:r>
    </w:p>
    <w:p w:rsidR="0069139F" w:rsidRPr="000D7ABD" w:rsidRDefault="0069139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Детям предлагается обвести карандашами собственную ладошку (или две) и придумать, пофантазировать «Что это может быть?</w:t>
      </w:r>
    </w:p>
    <w:p w:rsidR="0069139F" w:rsidRPr="000D7ABD" w:rsidRDefault="0069139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b/>
          <w:color w:val="000000" w:themeColor="text1"/>
          <w:sz w:val="24"/>
          <w:szCs w:val="24"/>
          <w:lang w:eastAsia="ja-JP"/>
        </w:rPr>
        <w:t>«Превращалки»</w:t>
      </w:r>
      <w:r w:rsidRPr="000D7ABD">
        <w:rPr>
          <w:rFonts w:ascii="Times New Roman" w:eastAsia="MS Mincho" w:hAnsi="Times New Roman" w:cs="Times New Roman"/>
          <w:color w:val="000000" w:themeColor="text1"/>
          <w:sz w:val="24"/>
          <w:szCs w:val="24"/>
          <w:lang w:eastAsia="ja-JP"/>
        </w:rPr>
        <w:tab/>
      </w:r>
    </w:p>
    <w:p w:rsidR="0069139F" w:rsidRPr="000D7ABD" w:rsidRDefault="0069139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Цель: развитие воображения, </w:t>
      </w:r>
      <w:r w:rsidR="005F7260" w:rsidRPr="000D7ABD">
        <w:rPr>
          <w:rFonts w:ascii="Times New Roman" w:eastAsia="MS Mincho" w:hAnsi="Times New Roman" w:cs="Times New Roman"/>
          <w:color w:val="000000" w:themeColor="text1"/>
          <w:sz w:val="24"/>
          <w:szCs w:val="24"/>
          <w:lang w:eastAsia="ja-JP"/>
        </w:rPr>
        <w:t xml:space="preserve">образного и </w:t>
      </w:r>
      <w:r w:rsidRPr="000D7ABD">
        <w:rPr>
          <w:rFonts w:ascii="Times New Roman" w:eastAsia="MS Mincho" w:hAnsi="Times New Roman" w:cs="Times New Roman"/>
          <w:color w:val="000000" w:themeColor="text1"/>
          <w:sz w:val="24"/>
          <w:szCs w:val="24"/>
          <w:lang w:eastAsia="ja-JP"/>
        </w:rPr>
        <w:t>пространственного мышления, умение создавать новые образы на основе восприятия схематических изображений. (геометрические фигуры)</w:t>
      </w:r>
      <w:r w:rsidRPr="000D7ABD">
        <w:rPr>
          <w:rFonts w:ascii="Times New Roman" w:eastAsia="MS Mincho" w:hAnsi="Times New Roman" w:cs="Times New Roman"/>
          <w:color w:val="000000" w:themeColor="text1"/>
          <w:sz w:val="24"/>
          <w:szCs w:val="24"/>
          <w:lang w:eastAsia="ja-JP"/>
        </w:rPr>
        <w:tab/>
      </w:r>
    </w:p>
    <w:p w:rsidR="0069139F" w:rsidRPr="000D7ABD" w:rsidRDefault="0069139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Детям предлагается игровая ситуация: прошел волшебник и все, что было на его пути, превратил…. (по нарисованному контуру реальных предметов дети добавляют изображение и превращают в другие предметы)</w:t>
      </w:r>
    </w:p>
    <w:p w:rsidR="0069139F" w:rsidRPr="000D7ABD" w:rsidRDefault="0069139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b/>
          <w:color w:val="000000" w:themeColor="text1"/>
          <w:sz w:val="24"/>
          <w:szCs w:val="24"/>
          <w:lang w:eastAsia="ja-JP"/>
        </w:rPr>
        <w:t>«Три краски».</w:t>
      </w:r>
      <w:r w:rsidRPr="000D7ABD">
        <w:rPr>
          <w:rFonts w:ascii="Times New Roman" w:eastAsia="MS Mincho" w:hAnsi="Times New Roman" w:cs="Times New Roman"/>
          <w:color w:val="000000" w:themeColor="text1"/>
          <w:sz w:val="24"/>
          <w:szCs w:val="24"/>
          <w:lang w:eastAsia="ja-JP"/>
        </w:rPr>
        <w:tab/>
      </w:r>
    </w:p>
    <w:p w:rsidR="0069139F" w:rsidRPr="000D7ABD" w:rsidRDefault="0069139F"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Цель: развитие художественного восприятия и воображения</w:t>
      </w:r>
    </w:p>
    <w:p w:rsidR="0069139F" w:rsidRPr="000D7ABD" w:rsidRDefault="0069139F" w:rsidP="005C73B9">
      <w:pPr>
        <w:widowControl w:val="0"/>
        <w:spacing w:after="0" w:line="240" w:lineRule="auto"/>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Предложить детям взять три краски, по их  мнению, наиболее подходящие друг другу, и заполнить ими весь лист любым образом. На что похож рисунок?</w:t>
      </w:r>
    </w:p>
    <w:p w:rsidR="0069139F" w:rsidRPr="000D7ABD" w:rsidRDefault="0069139F" w:rsidP="005C73B9">
      <w:pPr>
        <w:spacing w:line="240" w:lineRule="auto"/>
        <w:rPr>
          <w:rFonts w:ascii="Times New Roman" w:eastAsia="MS Mincho" w:hAnsi="Times New Roman" w:cs="Times New Roman"/>
          <w:b/>
          <w:color w:val="000000" w:themeColor="text1"/>
          <w:sz w:val="24"/>
          <w:szCs w:val="24"/>
          <w:lang w:eastAsia="ja-JP"/>
        </w:rPr>
      </w:pPr>
      <w:r w:rsidRPr="000D7ABD">
        <w:rPr>
          <w:rFonts w:ascii="Times New Roman" w:eastAsia="MS Mincho" w:hAnsi="Times New Roman" w:cs="Times New Roman"/>
          <w:b/>
          <w:color w:val="000000" w:themeColor="text1"/>
          <w:sz w:val="24"/>
          <w:szCs w:val="24"/>
          <w:lang w:eastAsia="ja-JP"/>
        </w:rPr>
        <w:t xml:space="preserve">          «Волшебная мозаика».</w:t>
      </w:r>
    </w:p>
    <w:p w:rsidR="005F7260"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          </w:t>
      </w:r>
      <w:r w:rsidR="0069139F" w:rsidRPr="000D7ABD">
        <w:rPr>
          <w:rFonts w:ascii="Times New Roman" w:eastAsia="MS Mincho" w:hAnsi="Times New Roman" w:cs="Times New Roman"/>
          <w:color w:val="000000" w:themeColor="text1"/>
          <w:sz w:val="24"/>
          <w:szCs w:val="24"/>
          <w:lang w:eastAsia="ja-JP"/>
        </w:rPr>
        <w:t>Цель:</w:t>
      </w:r>
      <w:r w:rsidRPr="000D7ABD">
        <w:rPr>
          <w:rFonts w:ascii="Times New Roman" w:eastAsia="MS Mincho" w:hAnsi="Times New Roman" w:cs="Times New Roman"/>
          <w:color w:val="000000" w:themeColor="text1"/>
          <w:sz w:val="24"/>
          <w:szCs w:val="24"/>
          <w:lang w:eastAsia="ja-JP"/>
        </w:rPr>
        <w:tab/>
        <w:t>создание  в воображении предметов</w:t>
      </w:r>
      <w:r w:rsidR="0069139F" w:rsidRPr="000D7ABD">
        <w:rPr>
          <w:rFonts w:ascii="Times New Roman" w:eastAsia="MS Mincho" w:hAnsi="Times New Roman" w:cs="Times New Roman"/>
          <w:color w:val="000000" w:themeColor="text1"/>
          <w:sz w:val="24"/>
          <w:szCs w:val="24"/>
          <w:lang w:eastAsia="ja-JP"/>
        </w:rPr>
        <w:t>, основываясь на схематическом изображении деталей этих предметов.</w:t>
      </w:r>
      <w:r w:rsidR="0069139F" w:rsidRPr="000D7ABD">
        <w:rPr>
          <w:rFonts w:ascii="Times New Roman" w:eastAsia="MS Mincho" w:hAnsi="Times New Roman" w:cs="Times New Roman"/>
          <w:color w:val="000000" w:themeColor="text1"/>
          <w:sz w:val="24"/>
          <w:szCs w:val="24"/>
          <w:lang w:eastAsia="ja-JP"/>
        </w:rPr>
        <w:tab/>
      </w:r>
    </w:p>
    <w:p w:rsidR="00AE2D8B"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lastRenderedPageBreak/>
        <w:t xml:space="preserve">Детям предлагаются </w:t>
      </w:r>
      <w:r w:rsidR="0069139F" w:rsidRPr="000D7ABD">
        <w:rPr>
          <w:rFonts w:ascii="Times New Roman" w:eastAsia="MS Mincho" w:hAnsi="Times New Roman" w:cs="Times New Roman"/>
          <w:color w:val="000000" w:themeColor="text1"/>
          <w:sz w:val="24"/>
          <w:szCs w:val="24"/>
          <w:lang w:eastAsia="ja-JP"/>
        </w:rPr>
        <w:t xml:space="preserve"> наборы вырезанных из плотного картона геометрических фигур, приложить их друг другу так, чтобы п</w:t>
      </w:r>
      <w:r w:rsidRPr="000D7ABD">
        <w:rPr>
          <w:rFonts w:ascii="Times New Roman" w:eastAsia="MS Mincho" w:hAnsi="Times New Roman" w:cs="Times New Roman"/>
          <w:color w:val="000000" w:themeColor="text1"/>
          <w:sz w:val="24"/>
          <w:szCs w:val="24"/>
          <w:lang w:eastAsia="ja-JP"/>
        </w:rPr>
        <w:t>олучилось какое-то изображение.</w:t>
      </w:r>
    </w:p>
    <w:p w:rsidR="005F7260"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b/>
          <w:color w:val="000000" w:themeColor="text1"/>
          <w:sz w:val="24"/>
          <w:szCs w:val="24"/>
          <w:lang w:eastAsia="ja-JP"/>
        </w:rPr>
        <w:t xml:space="preserve">          « Кляксы»</w:t>
      </w:r>
      <w:r w:rsidRPr="000D7ABD">
        <w:rPr>
          <w:rFonts w:ascii="Times New Roman" w:eastAsia="MS Mincho" w:hAnsi="Times New Roman" w:cs="Times New Roman"/>
          <w:color w:val="000000" w:themeColor="text1"/>
          <w:sz w:val="24"/>
          <w:szCs w:val="24"/>
          <w:lang w:eastAsia="ja-JP"/>
        </w:rPr>
        <w:t>.</w:t>
      </w:r>
    </w:p>
    <w:p w:rsidR="005F7260"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Цель: развитие  глазомера, координации и силы движений, фантазии и изображения.</w:t>
      </w:r>
    </w:p>
    <w:p w:rsidR="005F7260"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Игры с кляксами помогают детям научиться видеть образ, превращать его в фантастическое существо.</w:t>
      </w:r>
    </w:p>
    <w:p w:rsidR="005F7260"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b/>
          <w:color w:val="000000" w:themeColor="text1"/>
          <w:sz w:val="24"/>
          <w:szCs w:val="24"/>
          <w:lang w:eastAsia="ja-JP"/>
        </w:rPr>
        <w:t xml:space="preserve">        «Дружба красок»</w:t>
      </w:r>
      <w:r w:rsidRPr="000D7ABD">
        <w:rPr>
          <w:rFonts w:ascii="Times New Roman" w:eastAsia="MS Mincho" w:hAnsi="Times New Roman" w:cs="Times New Roman"/>
          <w:color w:val="000000" w:themeColor="text1"/>
          <w:sz w:val="24"/>
          <w:szCs w:val="24"/>
          <w:lang w:eastAsia="ja-JP"/>
        </w:rPr>
        <w:t xml:space="preserve">. </w:t>
      </w:r>
    </w:p>
    <w:p w:rsidR="00E413A4"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Цель: способствовать развитию цветового восприятия разных тонов, умению применять их в рисунке.</w:t>
      </w:r>
    </w:p>
    <w:p w:rsidR="005F7260"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b/>
          <w:color w:val="000000" w:themeColor="text1"/>
          <w:sz w:val="24"/>
          <w:szCs w:val="24"/>
          <w:lang w:eastAsia="ja-JP"/>
        </w:rPr>
        <w:t xml:space="preserve"> «Любопытный карандаш»</w:t>
      </w:r>
      <w:r w:rsidRPr="000D7ABD">
        <w:rPr>
          <w:rFonts w:ascii="Times New Roman" w:eastAsia="MS Mincho" w:hAnsi="Times New Roman" w:cs="Times New Roman"/>
          <w:color w:val="000000" w:themeColor="text1"/>
          <w:sz w:val="24"/>
          <w:szCs w:val="24"/>
          <w:lang w:eastAsia="ja-JP"/>
        </w:rPr>
        <w:t xml:space="preserve"> </w:t>
      </w:r>
    </w:p>
    <w:p w:rsidR="005F7260" w:rsidRPr="000D7ABD" w:rsidRDefault="005F7260" w:rsidP="005C73B9">
      <w:pPr>
        <w:spacing w:after="0" w:line="240" w:lineRule="auto"/>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Цель: развивать  умение конкретизировать</w:t>
      </w:r>
      <w:r w:rsidR="00E413A4" w:rsidRPr="000D7ABD">
        <w:rPr>
          <w:rFonts w:ascii="Times New Roman" w:eastAsia="MS Mincho" w:hAnsi="Times New Roman" w:cs="Times New Roman"/>
          <w:color w:val="000000" w:themeColor="text1"/>
          <w:sz w:val="24"/>
          <w:szCs w:val="24"/>
          <w:lang w:eastAsia="ja-JP"/>
        </w:rPr>
        <w:t>, детализировать форму, развива</w:t>
      </w:r>
      <w:r w:rsidRPr="000D7ABD">
        <w:rPr>
          <w:rFonts w:ascii="Times New Roman" w:eastAsia="MS Mincho" w:hAnsi="Times New Roman" w:cs="Times New Roman"/>
          <w:color w:val="000000" w:themeColor="text1"/>
          <w:sz w:val="24"/>
          <w:szCs w:val="24"/>
          <w:lang w:eastAsia="ja-JP"/>
        </w:rPr>
        <w:t>т</w:t>
      </w:r>
      <w:r w:rsidR="00E413A4" w:rsidRPr="000D7ABD">
        <w:rPr>
          <w:rFonts w:ascii="Times New Roman" w:eastAsia="MS Mincho" w:hAnsi="Times New Roman" w:cs="Times New Roman"/>
          <w:color w:val="000000" w:themeColor="text1"/>
          <w:sz w:val="24"/>
          <w:szCs w:val="24"/>
          <w:lang w:eastAsia="ja-JP"/>
        </w:rPr>
        <w:t>ь</w:t>
      </w:r>
      <w:r w:rsidRPr="000D7ABD">
        <w:rPr>
          <w:rFonts w:ascii="Times New Roman" w:eastAsia="MS Mincho" w:hAnsi="Times New Roman" w:cs="Times New Roman"/>
          <w:color w:val="000000" w:themeColor="text1"/>
          <w:sz w:val="24"/>
          <w:szCs w:val="24"/>
          <w:lang w:eastAsia="ja-JP"/>
        </w:rPr>
        <w:t xml:space="preserve"> зрительное восприятие и пространственное мышление;</w:t>
      </w:r>
    </w:p>
    <w:p w:rsidR="00AE2D8B" w:rsidRPr="000D7ABD" w:rsidRDefault="00AE2D8B" w:rsidP="005C73B9">
      <w:pPr>
        <w:widowControl w:val="0"/>
        <w:spacing w:after="0" w:line="240" w:lineRule="auto"/>
        <w:ind w:firstLine="720"/>
        <w:jc w:val="both"/>
        <w:rPr>
          <w:rFonts w:ascii="Times New Roman" w:eastAsia="MS Mincho" w:hAnsi="Times New Roman" w:cs="Times New Roman"/>
          <w:b/>
          <w:i/>
          <w:color w:val="000000" w:themeColor="text1"/>
          <w:sz w:val="24"/>
          <w:szCs w:val="24"/>
          <w:lang w:eastAsia="ja-JP"/>
        </w:rPr>
      </w:pPr>
      <w:r w:rsidRPr="000D7ABD">
        <w:rPr>
          <w:rFonts w:ascii="Times New Roman" w:eastAsia="MS Mincho" w:hAnsi="Times New Roman" w:cs="Times New Roman"/>
          <w:i/>
          <w:color w:val="000000" w:themeColor="text1"/>
          <w:sz w:val="24"/>
          <w:szCs w:val="24"/>
          <w:lang w:eastAsia="ja-JP"/>
        </w:rPr>
        <w:t xml:space="preserve">Четвертый этап – </w:t>
      </w:r>
      <w:r w:rsidRPr="000D7ABD">
        <w:rPr>
          <w:rFonts w:ascii="Times New Roman" w:eastAsia="MS Mincho" w:hAnsi="Times New Roman" w:cs="Times New Roman"/>
          <w:b/>
          <w:i/>
          <w:color w:val="000000" w:themeColor="text1"/>
          <w:sz w:val="24"/>
          <w:szCs w:val="24"/>
          <w:lang w:eastAsia="ja-JP"/>
        </w:rPr>
        <w:t>аналитический</w:t>
      </w:r>
    </w:p>
    <w:p w:rsidR="00AE2D8B" w:rsidRPr="000D7ABD" w:rsidRDefault="00AE2D8B"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На данном этапе была проведена повторная диагностика уровня развития художественно-творческих способностей дошкольников, которая показала положительную динамику в развитии. Полученные результаты дают право утверждать, что систематическая работа по развитию художественно-творческих способностей с использованием различных изобразительных техник, методов и приемов являются эффективной, результативной  и перспективной.</w:t>
      </w:r>
    </w:p>
    <w:p w:rsidR="00877958" w:rsidRPr="000D7ABD" w:rsidRDefault="00213AEC"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xml:space="preserve">Использование игровых упражнений для развития творчества и художественно-творческих способностей детей </w:t>
      </w:r>
      <w:r w:rsidR="00877958" w:rsidRPr="000D7ABD">
        <w:rPr>
          <w:rFonts w:ascii="Times New Roman" w:eastAsia="MS Mincho" w:hAnsi="Times New Roman" w:cs="Times New Roman"/>
          <w:color w:val="000000" w:themeColor="text1"/>
          <w:sz w:val="24"/>
          <w:szCs w:val="24"/>
          <w:lang w:eastAsia="ja-JP"/>
        </w:rPr>
        <w:t>в образовательной работе способствуют:</w:t>
      </w:r>
      <w:r w:rsidRPr="000D7ABD">
        <w:rPr>
          <w:rFonts w:ascii="Times New Roman" w:eastAsia="MS Mincho" w:hAnsi="Times New Roman" w:cs="Times New Roman"/>
          <w:color w:val="000000" w:themeColor="text1"/>
          <w:sz w:val="24"/>
          <w:szCs w:val="24"/>
          <w:lang w:eastAsia="ja-JP"/>
        </w:rPr>
        <w:t xml:space="preserve"> </w:t>
      </w:r>
    </w:p>
    <w:p w:rsidR="00213AEC" w:rsidRPr="000D7ABD" w:rsidRDefault="00D877EC"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Pr>
          <w:rFonts w:ascii="Times New Roman" w:eastAsia="MS Mincho" w:hAnsi="Times New Roman" w:cs="Times New Roman"/>
          <w:color w:val="000000" w:themeColor="text1"/>
          <w:sz w:val="24"/>
          <w:szCs w:val="24"/>
          <w:lang w:eastAsia="ja-JP"/>
        </w:rPr>
        <w:t>- разви</w:t>
      </w:r>
      <w:r w:rsidR="00877958" w:rsidRPr="000D7ABD">
        <w:rPr>
          <w:rFonts w:ascii="Times New Roman" w:eastAsia="MS Mincho" w:hAnsi="Times New Roman" w:cs="Times New Roman"/>
          <w:color w:val="000000" w:themeColor="text1"/>
          <w:sz w:val="24"/>
          <w:szCs w:val="24"/>
          <w:lang w:eastAsia="ja-JP"/>
        </w:rPr>
        <w:t>тию у детей эстетического</w:t>
      </w:r>
      <w:r w:rsidR="00213AEC" w:rsidRPr="000D7ABD">
        <w:rPr>
          <w:rFonts w:ascii="Times New Roman" w:eastAsia="MS Mincho" w:hAnsi="Times New Roman" w:cs="Times New Roman"/>
          <w:color w:val="000000" w:themeColor="text1"/>
          <w:sz w:val="24"/>
          <w:szCs w:val="24"/>
          <w:lang w:eastAsia="ja-JP"/>
        </w:rPr>
        <w:t xml:space="preserve"> чувства формы, цвета, ритма, композиции, пропорции;</w:t>
      </w:r>
    </w:p>
    <w:p w:rsidR="00213AEC" w:rsidRPr="000D7ABD" w:rsidRDefault="0087795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видению</w:t>
      </w:r>
      <w:r w:rsidR="00213AEC" w:rsidRPr="000D7ABD">
        <w:rPr>
          <w:rFonts w:ascii="Times New Roman" w:eastAsia="MS Mincho" w:hAnsi="Times New Roman" w:cs="Times New Roman"/>
          <w:color w:val="000000" w:themeColor="text1"/>
          <w:sz w:val="24"/>
          <w:szCs w:val="24"/>
          <w:lang w:eastAsia="ja-JP"/>
        </w:rPr>
        <w:t xml:space="preserve"> и п</w:t>
      </w:r>
      <w:r w:rsidRPr="000D7ABD">
        <w:rPr>
          <w:rFonts w:ascii="Times New Roman" w:eastAsia="MS Mincho" w:hAnsi="Times New Roman" w:cs="Times New Roman"/>
          <w:color w:val="000000" w:themeColor="text1"/>
          <w:sz w:val="24"/>
          <w:szCs w:val="24"/>
          <w:lang w:eastAsia="ja-JP"/>
        </w:rPr>
        <w:t>ониманию прекрасн</w:t>
      </w:r>
      <w:r w:rsidR="00D877EC">
        <w:rPr>
          <w:rFonts w:ascii="Times New Roman" w:eastAsia="MS Mincho" w:hAnsi="Times New Roman" w:cs="Times New Roman"/>
          <w:color w:val="000000" w:themeColor="text1"/>
          <w:sz w:val="24"/>
          <w:szCs w:val="24"/>
          <w:lang w:eastAsia="ja-JP"/>
        </w:rPr>
        <w:t>о</w:t>
      </w:r>
      <w:r w:rsidRPr="000D7ABD">
        <w:rPr>
          <w:rFonts w:ascii="Times New Roman" w:eastAsia="MS Mincho" w:hAnsi="Times New Roman" w:cs="Times New Roman"/>
          <w:color w:val="000000" w:themeColor="text1"/>
          <w:sz w:val="24"/>
          <w:szCs w:val="24"/>
          <w:lang w:eastAsia="ja-JP"/>
        </w:rPr>
        <w:t>го</w:t>
      </w:r>
      <w:r w:rsidR="00213AEC" w:rsidRPr="000D7ABD">
        <w:rPr>
          <w:rFonts w:ascii="Times New Roman" w:eastAsia="MS Mincho" w:hAnsi="Times New Roman" w:cs="Times New Roman"/>
          <w:color w:val="000000" w:themeColor="text1"/>
          <w:sz w:val="24"/>
          <w:szCs w:val="24"/>
          <w:lang w:eastAsia="ja-JP"/>
        </w:rPr>
        <w:t xml:space="preserve"> в жизни и в искусстве;</w:t>
      </w:r>
    </w:p>
    <w:p w:rsidR="00213AEC" w:rsidRPr="000D7ABD" w:rsidRDefault="0087795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проявлению</w:t>
      </w:r>
      <w:r w:rsidR="00213AEC" w:rsidRPr="000D7ABD">
        <w:rPr>
          <w:rFonts w:ascii="Times New Roman" w:eastAsia="MS Mincho" w:hAnsi="Times New Roman" w:cs="Times New Roman"/>
          <w:color w:val="000000" w:themeColor="text1"/>
          <w:sz w:val="24"/>
          <w:szCs w:val="24"/>
          <w:lang w:eastAsia="ja-JP"/>
        </w:rPr>
        <w:t xml:space="preserve"> интерес</w:t>
      </w:r>
      <w:r w:rsidRPr="000D7ABD">
        <w:rPr>
          <w:rFonts w:ascii="Times New Roman" w:eastAsia="MS Mincho" w:hAnsi="Times New Roman" w:cs="Times New Roman"/>
          <w:color w:val="000000" w:themeColor="text1"/>
          <w:sz w:val="24"/>
          <w:szCs w:val="24"/>
          <w:lang w:eastAsia="ja-JP"/>
        </w:rPr>
        <w:t>а</w:t>
      </w:r>
      <w:r w:rsidR="00213AEC" w:rsidRPr="000D7ABD">
        <w:rPr>
          <w:rFonts w:ascii="Times New Roman" w:eastAsia="MS Mincho" w:hAnsi="Times New Roman" w:cs="Times New Roman"/>
          <w:color w:val="000000" w:themeColor="text1"/>
          <w:sz w:val="24"/>
          <w:szCs w:val="24"/>
          <w:lang w:eastAsia="ja-JP"/>
        </w:rPr>
        <w:t xml:space="preserve"> к изобразительной деятельности; </w:t>
      </w:r>
    </w:p>
    <w:p w:rsidR="00213AEC" w:rsidRPr="000D7ABD" w:rsidRDefault="0087795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формированию</w:t>
      </w:r>
      <w:r w:rsidR="00213AEC" w:rsidRPr="000D7ABD">
        <w:rPr>
          <w:rFonts w:ascii="Times New Roman" w:eastAsia="MS Mincho" w:hAnsi="Times New Roman" w:cs="Times New Roman"/>
          <w:color w:val="000000" w:themeColor="text1"/>
          <w:sz w:val="24"/>
          <w:szCs w:val="24"/>
          <w:lang w:eastAsia="ja-JP"/>
        </w:rPr>
        <w:t xml:space="preserve"> </w:t>
      </w:r>
      <w:r w:rsidRPr="000D7ABD">
        <w:rPr>
          <w:rFonts w:ascii="Times New Roman" w:eastAsia="MS Mincho" w:hAnsi="Times New Roman" w:cs="Times New Roman"/>
          <w:color w:val="000000" w:themeColor="text1"/>
          <w:sz w:val="24"/>
          <w:szCs w:val="24"/>
          <w:lang w:eastAsia="ja-JP"/>
        </w:rPr>
        <w:t>творческой активности и  желанию</w:t>
      </w:r>
      <w:r w:rsidR="00213AEC" w:rsidRPr="000D7ABD">
        <w:rPr>
          <w:rFonts w:ascii="Times New Roman" w:eastAsia="MS Mincho" w:hAnsi="Times New Roman" w:cs="Times New Roman"/>
          <w:color w:val="000000" w:themeColor="text1"/>
          <w:sz w:val="24"/>
          <w:szCs w:val="24"/>
          <w:lang w:eastAsia="ja-JP"/>
        </w:rPr>
        <w:t xml:space="preserve"> рисовать; </w:t>
      </w:r>
    </w:p>
    <w:p w:rsidR="00213AEC" w:rsidRPr="000D7ABD" w:rsidRDefault="0087795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умению</w:t>
      </w:r>
      <w:r w:rsidR="00213AEC" w:rsidRPr="000D7ABD">
        <w:rPr>
          <w:rFonts w:ascii="Times New Roman" w:eastAsia="MS Mincho" w:hAnsi="Times New Roman" w:cs="Times New Roman"/>
          <w:color w:val="000000" w:themeColor="text1"/>
          <w:sz w:val="24"/>
          <w:szCs w:val="24"/>
          <w:lang w:eastAsia="ja-JP"/>
        </w:rPr>
        <w:t xml:space="preserve"> использовать в рисовании разнообразные материалы (графитный карандаш, цветные карандаши, фломастеры, гуашь, акварель, сангину, цветные восковые мелки</w:t>
      </w:r>
      <w:r w:rsidRPr="000D7ABD">
        <w:rPr>
          <w:rFonts w:ascii="Times New Roman" w:eastAsia="MS Mincho" w:hAnsi="Times New Roman" w:cs="Times New Roman"/>
          <w:color w:val="000000" w:themeColor="text1"/>
          <w:sz w:val="24"/>
          <w:szCs w:val="24"/>
          <w:lang w:eastAsia="ja-JP"/>
        </w:rPr>
        <w:t>, пастель и др.), разные техники</w:t>
      </w:r>
      <w:r w:rsidR="00213AEC" w:rsidRPr="000D7ABD">
        <w:rPr>
          <w:rFonts w:ascii="Times New Roman" w:eastAsia="MS Mincho" w:hAnsi="Times New Roman" w:cs="Times New Roman"/>
          <w:color w:val="000000" w:themeColor="text1"/>
          <w:sz w:val="24"/>
          <w:szCs w:val="24"/>
          <w:lang w:eastAsia="ja-JP"/>
        </w:rPr>
        <w:t xml:space="preserve"> создания изображения, соединения в одном рисунке разных материалов с целью получения выразительного образа;</w:t>
      </w:r>
    </w:p>
    <w:p w:rsidR="00877958" w:rsidRPr="000D7ABD" w:rsidRDefault="00877958" w:rsidP="005C73B9">
      <w:pPr>
        <w:widowControl w:val="0"/>
        <w:spacing w:after="0" w:line="240" w:lineRule="auto"/>
        <w:ind w:firstLine="720"/>
        <w:jc w:val="both"/>
        <w:rPr>
          <w:rFonts w:ascii="Times New Roman" w:eastAsia="MS Mincho" w:hAnsi="Times New Roman" w:cs="Times New Roman"/>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  умению</w:t>
      </w:r>
      <w:r w:rsidR="00213AEC" w:rsidRPr="000D7ABD">
        <w:rPr>
          <w:rFonts w:ascii="Times New Roman" w:eastAsia="MS Mincho" w:hAnsi="Times New Roman" w:cs="Times New Roman"/>
          <w:color w:val="000000" w:themeColor="text1"/>
          <w:sz w:val="24"/>
          <w:szCs w:val="24"/>
          <w:lang w:eastAsia="ja-JP"/>
        </w:rPr>
        <w:t xml:space="preserve"> работать индивидуально и создавать коллективные композиции, </w:t>
      </w:r>
    </w:p>
    <w:p w:rsidR="00AE2D8B" w:rsidRPr="000D7ABD" w:rsidRDefault="00213AEC" w:rsidP="005C73B9">
      <w:pPr>
        <w:widowControl w:val="0"/>
        <w:spacing w:after="0" w:line="240" w:lineRule="auto"/>
        <w:ind w:firstLine="720"/>
        <w:jc w:val="both"/>
        <w:rPr>
          <w:rFonts w:ascii="Times New Roman" w:eastAsia="MS Mincho" w:hAnsi="Times New Roman" w:cs="Times New Roman"/>
          <w:i/>
          <w:color w:val="000000" w:themeColor="text1"/>
          <w:sz w:val="24"/>
          <w:szCs w:val="24"/>
          <w:lang w:eastAsia="ja-JP"/>
        </w:rPr>
      </w:pPr>
      <w:r w:rsidRPr="000D7ABD">
        <w:rPr>
          <w:rFonts w:ascii="Times New Roman" w:eastAsia="MS Mincho" w:hAnsi="Times New Roman" w:cs="Times New Roman"/>
          <w:color w:val="000000" w:themeColor="text1"/>
          <w:sz w:val="24"/>
          <w:szCs w:val="24"/>
          <w:lang w:eastAsia="ja-JP"/>
        </w:rPr>
        <w:t>Продуктивная деятельност</w:t>
      </w:r>
      <w:r w:rsidR="005F7260" w:rsidRPr="000D7ABD">
        <w:rPr>
          <w:rFonts w:ascii="Times New Roman" w:eastAsia="MS Mincho" w:hAnsi="Times New Roman" w:cs="Times New Roman"/>
          <w:color w:val="000000" w:themeColor="text1"/>
          <w:sz w:val="24"/>
          <w:szCs w:val="24"/>
          <w:lang w:eastAsia="ja-JP"/>
        </w:rPr>
        <w:t>ь, в частности изобразительная</w:t>
      </w:r>
      <w:r w:rsidRPr="000D7ABD">
        <w:rPr>
          <w:rFonts w:ascii="Times New Roman" w:eastAsia="MS Mincho" w:hAnsi="Times New Roman" w:cs="Times New Roman"/>
          <w:color w:val="000000" w:themeColor="text1"/>
          <w:sz w:val="24"/>
          <w:szCs w:val="24"/>
          <w:lang w:eastAsia="ja-JP"/>
        </w:rPr>
        <w:t xml:space="preserve"> – заключает</w:t>
      </w:r>
      <w:r w:rsidR="005F7260" w:rsidRPr="000D7ABD">
        <w:rPr>
          <w:rFonts w:ascii="Times New Roman" w:eastAsia="MS Mincho" w:hAnsi="Times New Roman" w:cs="Times New Roman"/>
          <w:color w:val="000000" w:themeColor="text1"/>
          <w:sz w:val="24"/>
          <w:szCs w:val="24"/>
          <w:lang w:eastAsia="ja-JP"/>
        </w:rPr>
        <w:t xml:space="preserve"> в себе большие возможности. Она</w:t>
      </w:r>
      <w:r w:rsidRPr="000D7ABD">
        <w:rPr>
          <w:rFonts w:ascii="Times New Roman" w:eastAsia="MS Mincho" w:hAnsi="Times New Roman" w:cs="Times New Roman"/>
          <w:color w:val="000000" w:themeColor="text1"/>
          <w:sz w:val="24"/>
          <w:szCs w:val="24"/>
          <w:lang w:eastAsia="ja-JP"/>
        </w:rPr>
        <w:t xml:space="preserve"> является средством умственного, эмоционального, эстетического и волевого развития детей. В процессе рисования совершенствуются все психические функции: зрительное восприятие, воображение, память, мыслительные операции (анализ, синтез, сравнение, обобщение). </w:t>
      </w:r>
      <w:r w:rsidR="00AE2D8B" w:rsidRPr="000D7ABD">
        <w:rPr>
          <w:rFonts w:ascii="Times New Roman" w:eastAsia="MS Mincho" w:hAnsi="Times New Roman" w:cs="Times New Roman"/>
          <w:color w:val="000000" w:themeColor="text1"/>
          <w:sz w:val="24"/>
          <w:szCs w:val="24"/>
          <w:lang w:eastAsia="ja-JP"/>
        </w:rPr>
        <w:t>Изобразительная деятельность в художественно</w:t>
      </w:r>
      <w:r w:rsidR="006D6AA6" w:rsidRPr="000D7ABD">
        <w:rPr>
          <w:rFonts w:ascii="Times New Roman" w:eastAsia="MS Mincho" w:hAnsi="Times New Roman" w:cs="Times New Roman"/>
          <w:color w:val="000000" w:themeColor="text1"/>
          <w:sz w:val="24"/>
          <w:szCs w:val="24"/>
          <w:lang w:eastAsia="ja-JP"/>
        </w:rPr>
        <w:t>м-творчестве способствует развитию осмысленному созерцанию окружающего мира, умению видеть необычное и красивое в природе, восприятие  произведений искусства, рассма</w:t>
      </w:r>
      <w:r w:rsidR="00990826" w:rsidRPr="000D7ABD">
        <w:rPr>
          <w:rFonts w:ascii="Times New Roman" w:eastAsia="MS Mincho" w:hAnsi="Times New Roman" w:cs="Times New Roman"/>
          <w:color w:val="000000" w:themeColor="text1"/>
          <w:sz w:val="24"/>
          <w:szCs w:val="24"/>
          <w:lang w:eastAsia="ja-JP"/>
        </w:rPr>
        <w:t>тривание картин и репродукций).</w:t>
      </w:r>
      <w:r w:rsidR="006D6AA6" w:rsidRPr="000D7ABD">
        <w:rPr>
          <w:rFonts w:ascii="Times New Roman" w:eastAsia="MS Mincho" w:hAnsi="Times New Roman" w:cs="Times New Roman"/>
          <w:color w:val="000000" w:themeColor="text1"/>
          <w:sz w:val="24"/>
          <w:szCs w:val="24"/>
          <w:lang w:eastAsia="ja-JP"/>
        </w:rPr>
        <w:t xml:space="preserve">  </w:t>
      </w:r>
    </w:p>
    <w:p w:rsidR="000338A1" w:rsidRPr="000D7ABD" w:rsidRDefault="008B3877"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10.Формы, методы и средства воспитательно-образовательной работы</w:t>
      </w:r>
    </w:p>
    <w:p w:rsidR="00990826" w:rsidRPr="000D7ABD" w:rsidRDefault="00990826"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 В соответствии с поставленными задачами в рамках реализации опыта работы использовались разнообразные методы, формы и средства работы. Использовали формы организации детей:</w:t>
      </w:r>
    </w:p>
    <w:p w:rsidR="00990826" w:rsidRPr="000D7ABD" w:rsidRDefault="00990826"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w:t>
      </w:r>
      <w:r w:rsidR="00E413A4"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sz w:val="24"/>
          <w:szCs w:val="24"/>
          <w:lang w:eastAsia="ja-JP"/>
        </w:rPr>
        <w:t>фронтальные</w:t>
      </w:r>
    </w:p>
    <w:p w:rsidR="00990826" w:rsidRPr="000D7ABD" w:rsidRDefault="00990826"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индивидуальные</w:t>
      </w:r>
    </w:p>
    <w:p w:rsidR="00990826" w:rsidRPr="000D7ABD" w:rsidRDefault="00990826"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-совместная и интегрированная деятельность.</w:t>
      </w:r>
    </w:p>
    <w:p w:rsidR="00990826" w:rsidRPr="000D7ABD" w:rsidRDefault="00990826"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Основной формой воздействия является специально организованная деятельность, где главная роль принадлежит взрослому. Основным условием результативности художественно-творческой деятельности является подбор и использование методов и </w:t>
      </w:r>
      <w:r w:rsidRPr="000D7ABD">
        <w:rPr>
          <w:rFonts w:ascii="Times New Roman" w:eastAsia="MS Mincho" w:hAnsi="Times New Roman" w:cs="Times New Roman"/>
          <w:sz w:val="24"/>
          <w:szCs w:val="24"/>
          <w:lang w:eastAsia="ja-JP"/>
        </w:rPr>
        <w:lastRenderedPageBreak/>
        <w:t>приемов, зависящих от возрастных и индивидуальных особенностей детей, а так же определяются целями и задачами, поставленными педагогом.</w:t>
      </w:r>
    </w:p>
    <w:p w:rsidR="000225D5" w:rsidRPr="000D7ABD" w:rsidRDefault="000225D5"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sz w:val="24"/>
          <w:szCs w:val="24"/>
          <w:lang w:eastAsia="ja-JP"/>
        </w:rPr>
        <w:t xml:space="preserve">      В процессе работы необходимо учитывать </w:t>
      </w:r>
      <w:r w:rsidRPr="000D7ABD">
        <w:rPr>
          <w:rFonts w:ascii="Times New Roman" w:eastAsia="MS Mincho" w:hAnsi="Times New Roman" w:cs="Times New Roman"/>
          <w:b/>
          <w:sz w:val="24"/>
          <w:szCs w:val="24"/>
          <w:lang w:eastAsia="ja-JP"/>
        </w:rPr>
        <w:t>принципы:</w:t>
      </w:r>
    </w:p>
    <w:p w:rsidR="000225D5" w:rsidRPr="000D7ABD" w:rsidRDefault="000225D5" w:rsidP="005C73B9">
      <w:pPr>
        <w:widowControl w:val="0"/>
        <w:numPr>
          <w:ilvl w:val="0"/>
          <w:numId w:val="3"/>
        </w:numPr>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bCs/>
          <w:sz w:val="24"/>
          <w:szCs w:val="24"/>
          <w:lang w:eastAsia="ja-JP"/>
        </w:rPr>
        <w:t>Эстетизации</w:t>
      </w:r>
      <w:r w:rsidRPr="000D7ABD">
        <w:rPr>
          <w:rFonts w:ascii="Times New Roman" w:eastAsia="MS Mincho" w:hAnsi="Times New Roman" w:cs="Times New Roman"/>
          <w:b/>
          <w:sz w:val="24"/>
          <w:szCs w:val="24"/>
          <w:lang w:eastAsia="ja-JP"/>
        </w:rPr>
        <w:t xml:space="preserve"> </w:t>
      </w:r>
      <w:r w:rsidRPr="000D7ABD">
        <w:rPr>
          <w:rFonts w:ascii="Times New Roman" w:eastAsia="MS Mincho" w:hAnsi="Times New Roman" w:cs="Times New Roman"/>
          <w:i/>
          <w:iCs/>
          <w:sz w:val="24"/>
          <w:szCs w:val="24"/>
          <w:lang w:eastAsia="ja-JP"/>
        </w:rPr>
        <w:t>(</w:t>
      </w:r>
      <w:r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i/>
          <w:iCs/>
          <w:sz w:val="24"/>
          <w:szCs w:val="24"/>
          <w:lang w:eastAsia="ja-JP"/>
        </w:rPr>
        <w:t>предметно-развивающей среды);</w:t>
      </w:r>
    </w:p>
    <w:p w:rsidR="000225D5" w:rsidRPr="000D7ABD" w:rsidRDefault="000225D5" w:rsidP="005C73B9">
      <w:pPr>
        <w:widowControl w:val="0"/>
        <w:numPr>
          <w:ilvl w:val="0"/>
          <w:numId w:val="3"/>
        </w:numPr>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bCs/>
          <w:sz w:val="24"/>
          <w:szCs w:val="24"/>
          <w:lang w:eastAsia="ja-JP"/>
        </w:rPr>
        <w:t xml:space="preserve">Интеграции </w:t>
      </w:r>
      <w:r w:rsidRPr="000D7ABD">
        <w:rPr>
          <w:rFonts w:ascii="Times New Roman" w:eastAsia="MS Mincho" w:hAnsi="Times New Roman" w:cs="Times New Roman"/>
          <w:i/>
          <w:iCs/>
          <w:sz w:val="24"/>
          <w:szCs w:val="24"/>
          <w:lang w:eastAsia="ja-JP"/>
        </w:rPr>
        <w:t>(образовательных областей);</w:t>
      </w:r>
    </w:p>
    <w:p w:rsidR="000225D5" w:rsidRPr="000D7ABD" w:rsidRDefault="000225D5" w:rsidP="005C73B9">
      <w:pPr>
        <w:widowControl w:val="0"/>
        <w:numPr>
          <w:ilvl w:val="0"/>
          <w:numId w:val="3"/>
        </w:numPr>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bCs/>
          <w:sz w:val="24"/>
          <w:szCs w:val="24"/>
          <w:lang w:eastAsia="ja-JP"/>
        </w:rPr>
        <w:t>Индивидуальности</w:t>
      </w:r>
      <w:r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i/>
          <w:iCs/>
          <w:sz w:val="24"/>
          <w:szCs w:val="24"/>
          <w:lang w:eastAsia="ja-JP"/>
        </w:rPr>
        <w:t>(возрастные особенности воспитанников);</w:t>
      </w:r>
    </w:p>
    <w:p w:rsidR="000225D5" w:rsidRPr="000D7ABD" w:rsidRDefault="000225D5" w:rsidP="005C73B9">
      <w:pPr>
        <w:widowControl w:val="0"/>
        <w:numPr>
          <w:ilvl w:val="0"/>
          <w:numId w:val="3"/>
        </w:numPr>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bCs/>
          <w:sz w:val="24"/>
          <w:szCs w:val="24"/>
          <w:lang w:eastAsia="ja-JP"/>
        </w:rPr>
        <w:t>Организации</w:t>
      </w:r>
      <w:r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i/>
          <w:iCs/>
          <w:sz w:val="24"/>
          <w:szCs w:val="24"/>
          <w:lang w:eastAsia="ja-JP"/>
        </w:rPr>
        <w:t>(тематического пространства);</w:t>
      </w:r>
    </w:p>
    <w:p w:rsidR="000225D5" w:rsidRPr="000D7ABD" w:rsidRDefault="000225D5" w:rsidP="005C73B9">
      <w:pPr>
        <w:widowControl w:val="0"/>
        <w:numPr>
          <w:ilvl w:val="0"/>
          <w:numId w:val="3"/>
        </w:numPr>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bCs/>
          <w:sz w:val="24"/>
          <w:szCs w:val="24"/>
          <w:lang w:eastAsia="ja-JP"/>
        </w:rPr>
        <w:t>Обогащения</w:t>
      </w:r>
      <w:r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i/>
          <w:iCs/>
          <w:sz w:val="24"/>
          <w:szCs w:val="24"/>
          <w:lang w:eastAsia="ja-JP"/>
        </w:rPr>
        <w:t>(сенсорно-чувственного опыта)</w:t>
      </w:r>
    </w:p>
    <w:p w:rsidR="000225D5" w:rsidRPr="000D7ABD" w:rsidRDefault="000225D5"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 xml:space="preserve">Организация творческого процесса </w:t>
      </w:r>
      <w:r w:rsidRPr="000D7ABD">
        <w:rPr>
          <w:rFonts w:ascii="Times New Roman" w:eastAsia="MS Mincho" w:hAnsi="Times New Roman" w:cs="Times New Roman"/>
          <w:sz w:val="24"/>
          <w:szCs w:val="24"/>
          <w:lang w:eastAsia="ja-JP"/>
        </w:rPr>
        <w:t>зависит от вида продуктивной деятельности, выбора темы, подбора материала (дидактического, икт), возможности детей</w:t>
      </w:r>
      <w:r w:rsidR="006E2699" w:rsidRPr="000D7ABD">
        <w:rPr>
          <w:rFonts w:ascii="Times New Roman" w:eastAsia="MS Mincho" w:hAnsi="Times New Roman" w:cs="Times New Roman"/>
          <w:sz w:val="24"/>
          <w:szCs w:val="24"/>
          <w:lang w:eastAsia="ja-JP"/>
        </w:rPr>
        <w:t>.</w:t>
      </w:r>
      <w:r w:rsidRPr="000D7ABD">
        <w:rPr>
          <w:rFonts w:ascii="Times New Roman" w:eastAsia="MS Mincho" w:hAnsi="Times New Roman" w:cs="Times New Roman"/>
          <w:sz w:val="24"/>
          <w:szCs w:val="24"/>
          <w:lang w:eastAsia="ja-JP"/>
        </w:rPr>
        <w:t xml:space="preserve"> </w:t>
      </w:r>
      <w:r w:rsidR="006E2699" w:rsidRPr="000D7ABD">
        <w:rPr>
          <w:rFonts w:ascii="Times New Roman" w:eastAsia="MS Mincho" w:hAnsi="Times New Roman" w:cs="Times New Roman"/>
          <w:sz w:val="24"/>
          <w:szCs w:val="24"/>
          <w:lang w:eastAsia="ja-JP"/>
        </w:rPr>
        <w:t xml:space="preserve">Специфика организации развивающего пространства в ДОУ, способствует развитию художественно-творческих способностей детей. </w:t>
      </w:r>
      <w:r w:rsidRPr="000D7ABD">
        <w:rPr>
          <w:rFonts w:ascii="Times New Roman" w:eastAsia="MS Mincho" w:hAnsi="Times New Roman" w:cs="Times New Roman"/>
          <w:sz w:val="24"/>
          <w:szCs w:val="24"/>
          <w:lang w:eastAsia="ja-JP"/>
        </w:rPr>
        <w:t>Важным этапом в данном процесс</w:t>
      </w:r>
      <w:r w:rsidR="009F70D8" w:rsidRPr="000D7ABD">
        <w:rPr>
          <w:rFonts w:ascii="Times New Roman" w:eastAsia="MS Mincho" w:hAnsi="Times New Roman" w:cs="Times New Roman"/>
          <w:sz w:val="24"/>
          <w:szCs w:val="24"/>
          <w:lang w:eastAsia="ja-JP"/>
        </w:rPr>
        <w:t xml:space="preserve">е является анализ детских работ. </w:t>
      </w:r>
      <w:r w:rsidRPr="000D7ABD">
        <w:rPr>
          <w:rFonts w:ascii="Times New Roman" w:eastAsia="MS Mincho" w:hAnsi="Times New Roman" w:cs="Times New Roman"/>
          <w:sz w:val="24"/>
          <w:szCs w:val="24"/>
          <w:lang w:eastAsia="ja-JP"/>
        </w:rPr>
        <w:t xml:space="preserve"> </w:t>
      </w:r>
      <w:r w:rsidRPr="000D7ABD">
        <w:rPr>
          <w:rFonts w:ascii="Times New Roman" w:eastAsia="MS Mincho" w:hAnsi="Times New Roman" w:cs="Times New Roman"/>
          <w:b/>
          <w:sz w:val="24"/>
          <w:szCs w:val="24"/>
          <w:lang w:eastAsia="ja-JP"/>
        </w:rPr>
        <w:t xml:space="preserve"> </w:t>
      </w:r>
    </w:p>
    <w:p w:rsidR="00D34105" w:rsidRPr="000D7ABD" w:rsidRDefault="00D34105"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Приемы и методы руководс</w:t>
      </w:r>
      <w:r w:rsidR="006E2699" w:rsidRPr="000D7ABD">
        <w:rPr>
          <w:rFonts w:ascii="Times New Roman" w:eastAsia="MS Mincho" w:hAnsi="Times New Roman" w:cs="Times New Roman"/>
          <w:b/>
          <w:sz w:val="24"/>
          <w:szCs w:val="24"/>
          <w:lang w:eastAsia="ja-JP"/>
        </w:rPr>
        <w:t>тва изобразительной деятельностью:</w:t>
      </w:r>
    </w:p>
    <w:p w:rsidR="006E2699" w:rsidRPr="000D7ABD" w:rsidRDefault="006E2699"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художественное слово</w:t>
      </w:r>
      <w:r w:rsidR="006E5343" w:rsidRPr="000D7ABD">
        <w:rPr>
          <w:rFonts w:ascii="Times New Roman" w:eastAsia="MS Mincho" w:hAnsi="Times New Roman" w:cs="Times New Roman"/>
          <w:sz w:val="24"/>
          <w:szCs w:val="24"/>
          <w:lang w:eastAsia="ja-JP"/>
        </w:rPr>
        <w:t>,</w:t>
      </w:r>
    </w:p>
    <w:p w:rsidR="006E5343" w:rsidRPr="000D7ABD" w:rsidRDefault="006E534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музыка,</w:t>
      </w:r>
    </w:p>
    <w:p w:rsidR="006E5343" w:rsidRPr="000D7ABD" w:rsidRDefault="006E534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экспериментально-исследовательская деятельность,</w:t>
      </w:r>
    </w:p>
    <w:p w:rsidR="006E5343" w:rsidRPr="000D7ABD" w:rsidRDefault="006E534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наглядность,</w:t>
      </w:r>
    </w:p>
    <w:p w:rsidR="006E5343" w:rsidRPr="000D7ABD" w:rsidRDefault="006E534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воображение,</w:t>
      </w:r>
    </w:p>
    <w:p w:rsidR="00E413A4" w:rsidRPr="000D7ABD" w:rsidRDefault="006E534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наблюдение,</w:t>
      </w:r>
      <w:r w:rsidR="00E413A4" w:rsidRPr="000D7ABD">
        <w:rPr>
          <w:rFonts w:ascii="Times New Roman" w:eastAsia="MS Mincho" w:hAnsi="Times New Roman" w:cs="Times New Roman"/>
          <w:sz w:val="24"/>
          <w:szCs w:val="24"/>
          <w:lang w:eastAsia="ja-JP"/>
        </w:rPr>
        <w:t xml:space="preserve">  </w:t>
      </w:r>
    </w:p>
    <w:p w:rsidR="006E5343" w:rsidRPr="000D7ABD" w:rsidRDefault="00E413A4"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закрепление знаний и навыков детей.</w:t>
      </w:r>
    </w:p>
    <w:p w:rsidR="006E5343" w:rsidRPr="000D7ABD" w:rsidRDefault="006E5343"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Игровые приемы:</w:t>
      </w:r>
    </w:p>
    <w:p w:rsidR="006E5343" w:rsidRPr="000D7ABD" w:rsidRDefault="006E534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создание игровых ситуаций,</w:t>
      </w:r>
    </w:p>
    <w:p w:rsidR="006E5343" w:rsidRPr="000D7ABD" w:rsidRDefault="006E534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игровые моменты с новыми персонажами,</w:t>
      </w:r>
    </w:p>
    <w:p w:rsidR="006E5343" w:rsidRPr="000D7ABD" w:rsidRDefault="006E5343"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игровые действия,</w:t>
      </w:r>
    </w:p>
    <w:p w:rsidR="00E413A4" w:rsidRPr="000D7ABD" w:rsidRDefault="00F24E51"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роль взрослого,</w:t>
      </w:r>
    </w:p>
    <w:p w:rsidR="008B3877" w:rsidRPr="000D7ABD" w:rsidRDefault="008B3877"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11. длительность работы над опытом:</w:t>
      </w:r>
    </w:p>
    <w:p w:rsidR="00F24E51" w:rsidRPr="000D7ABD" w:rsidRDefault="00F24E51"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Работа над формированием актуального педа</w:t>
      </w:r>
      <w:r w:rsidR="00BE2C66">
        <w:rPr>
          <w:rFonts w:ascii="Times New Roman" w:eastAsia="MS Mincho" w:hAnsi="Times New Roman" w:cs="Times New Roman"/>
          <w:sz w:val="24"/>
          <w:szCs w:val="24"/>
          <w:lang w:eastAsia="ja-JP"/>
        </w:rPr>
        <w:t>гогического опыта по теме «Изобразительная деятельность как условие развития художественно-творческих способностей старших дошкольников в контексте ФГОС ДО</w:t>
      </w:r>
      <w:r w:rsidRPr="000D7ABD">
        <w:rPr>
          <w:rFonts w:ascii="Times New Roman" w:eastAsia="MS Mincho" w:hAnsi="Times New Roman" w:cs="Times New Roman"/>
          <w:sz w:val="24"/>
          <w:szCs w:val="24"/>
          <w:lang w:eastAsia="ja-JP"/>
        </w:rPr>
        <w:t>» осуществлялась с 2014 года с детьми группы среднего возраста.</w:t>
      </w:r>
    </w:p>
    <w:tbl>
      <w:tblPr>
        <w:tblStyle w:val="ae"/>
        <w:tblW w:w="0" w:type="auto"/>
        <w:tblLook w:val="04A0" w:firstRow="1" w:lastRow="0" w:firstColumn="1" w:lastColumn="0" w:noHBand="0" w:noVBand="1"/>
      </w:tblPr>
      <w:tblGrid>
        <w:gridCol w:w="1946"/>
        <w:gridCol w:w="1331"/>
        <w:gridCol w:w="3896"/>
        <w:gridCol w:w="2397"/>
      </w:tblGrid>
      <w:tr w:rsidR="007972E9" w:rsidRPr="000D7ABD" w:rsidTr="009F70D8">
        <w:tc>
          <w:tcPr>
            <w:tcW w:w="1384" w:type="dxa"/>
          </w:tcPr>
          <w:p w:rsidR="009F70D8" w:rsidRPr="000D7ABD" w:rsidRDefault="009F70D8" w:rsidP="005C73B9">
            <w:pPr>
              <w:widowControl w:val="0"/>
              <w:jc w:val="center"/>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уровни</w:t>
            </w:r>
          </w:p>
        </w:tc>
        <w:tc>
          <w:tcPr>
            <w:tcW w:w="1559" w:type="dxa"/>
          </w:tcPr>
          <w:p w:rsidR="009F70D8" w:rsidRPr="000D7ABD" w:rsidRDefault="009F70D8" w:rsidP="005C73B9">
            <w:pPr>
              <w:widowControl w:val="0"/>
              <w:jc w:val="center"/>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год</w:t>
            </w:r>
          </w:p>
        </w:tc>
        <w:tc>
          <w:tcPr>
            <w:tcW w:w="4659" w:type="dxa"/>
          </w:tcPr>
          <w:p w:rsidR="009F70D8" w:rsidRPr="000D7ABD" w:rsidRDefault="009F70D8" w:rsidP="005C73B9">
            <w:pPr>
              <w:widowControl w:val="0"/>
              <w:jc w:val="center"/>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мероприятие</w:t>
            </w:r>
          </w:p>
        </w:tc>
        <w:tc>
          <w:tcPr>
            <w:tcW w:w="2535" w:type="dxa"/>
          </w:tcPr>
          <w:p w:rsidR="009F70D8" w:rsidRPr="000D7ABD" w:rsidRDefault="009F70D8" w:rsidP="005C73B9">
            <w:pPr>
              <w:widowControl w:val="0"/>
              <w:jc w:val="center"/>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результат</w:t>
            </w:r>
          </w:p>
        </w:tc>
      </w:tr>
      <w:tr w:rsidR="007972E9" w:rsidRPr="000D7ABD" w:rsidTr="009F70D8">
        <w:tc>
          <w:tcPr>
            <w:tcW w:w="1384" w:type="dxa"/>
          </w:tcPr>
          <w:p w:rsidR="009F70D8" w:rsidRPr="000D7ABD" w:rsidRDefault="009F70D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ОУ</w:t>
            </w:r>
          </w:p>
        </w:tc>
        <w:tc>
          <w:tcPr>
            <w:tcW w:w="1559" w:type="dxa"/>
          </w:tcPr>
          <w:p w:rsidR="009F70D8"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2014-2015</w:t>
            </w:r>
          </w:p>
          <w:p w:rsidR="00C7066E" w:rsidRDefault="00C7066E" w:rsidP="005C73B9">
            <w:pPr>
              <w:widowControl w:val="0"/>
              <w:rPr>
                <w:rFonts w:ascii="Times New Roman" w:eastAsia="MS Mincho" w:hAnsi="Times New Roman" w:cs="Times New Roman"/>
                <w:sz w:val="24"/>
                <w:szCs w:val="24"/>
                <w:lang w:eastAsia="ja-JP"/>
              </w:rPr>
            </w:pPr>
          </w:p>
          <w:p w:rsidR="008D04E8"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2015-2016</w:t>
            </w:r>
          </w:p>
          <w:p w:rsidR="00C7066E" w:rsidRDefault="00C7066E" w:rsidP="005C73B9">
            <w:pPr>
              <w:widowControl w:val="0"/>
              <w:jc w:val="center"/>
              <w:rPr>
                <w:rFonts w:ascii="Times New Roman" w:eastAsia="MS Mincho" w:hAnsi="Times New Roman" w:cs="Times New Roman"/>
                <w:sz w:val="24"/>
                <w:szCs w:val="24"/>
                <w:lang w:eastAsia="ja-JP"/>
              </w:rPr>
            </w:pPr>
          </w:p>
          <w:p w:rsidR="00AE6AF0" w:rsidRDefault="00AE6AF0" w:rsidP="005C73B9">
            <w:pPr>
              <w:widowControl w:val="0"/>
              <w:jc w:val="center"/>
              <w:rPr>
                <w:rFonts w:ascii="Times New Roman" w:eastAsia="MS Mincho" w:hAnsi="Times New Roman" w:cs="Times New Roman"/>
                <w:sz w:val="24"/>
                <w:szCs w:val="24"/>
                <w:lang w:eastAsia="ja-JP"/>
              </w:rPr>
            </w:pPr>
          </w:p>
          <w:p w:rsidR="00AE6AF0" w:rsidRPr="000D7ABD" w:rsidRDefault="00AE6AF0" w:rsidP="005C73B9">
            <w:pPr>
              <w:widowControl w:val="0"/>
              <w:jc w:val="center"/>
              <w:rPr>
                <w:rFonts w:ascii="Times New Roman" w:eastAsia="MS Mincho" w:hAnsi="Times New Roman" w:cs="Times New Roman"/>
                <w:sz w:val="24"/>
                <w:szCs w:val="24"/>
                <w:lang w:eastAsia="ja-JP"/>
              </w:rPr>
            </w:pPr>
          </w:p>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2016-2017</w:t>
            </w:r>
          </w:p>
        </w:tc>
        <w:tc>
          <w:tcPr>
            <w:tcW w:w="4659" w:type="dxa"/>
          </w:tcPr>
          <w:p w:rsidR="00C7066E" w:rsidRDefault="00C7066E"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-Дизайнерский конкурс «Новогодний серпантин»</w:t>
            </w:r>
          </w:p>
          <w:p w:rsidR="00C7066E" w:rsidRPr="000D7ABD" w:rsidRDefault="00AE6AF0"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У</w:t>
            </w:r>
            <w:r w:rsidR="00C7066E">
              <w:rPr>
                <w:rFonts w:ascii="Times New Roman" w:eastAsia="MS Mincho" w:hAnsi="Times New Roman" w:cs="Times New Roman"/>
                <w:sz w:val="24"/>
                <w:szCs w:val="24"/>
                <w:lang w:eastAsia="ja-JP"/>
              </w:rPr>
              <w:t>частие в проведении цикла мероприятий, посвященных 70-летию Победы</w:t>
            </w:r>
            <w:r>
              <w:rPr>
                <w:rFonts w:ascii="Times New Roman" w:eastAsia="MS Mincho" w:hAnsi="Times New Roman" w:cs="Times New Roman"/>
                <w:sz w:val="24"/>
                <w:szCs w:val="24"/>
                <w:lang w:eastAsia="ja-JP"/>
              </w:rPr>
              <w:t xml:space="preserve"> в Ве</w:t>
            </w:r>
            <w:r w:rsidR="00C7066E">
              <w:rPr>
                <w:rFonts w:ascii="Times New Roman" w:eastAsia="MS Mincho" w:hAnsi="Times New Roman" w:cs="Times New Roman"/>
                <w:sz w:val="24"/>
                <w:szCs w:val="24"/>
                <w:lang w:eastAsia="ja-JP"/>
              </w:rPr>
              <w:t>ликой Отечественной войне</w:t>
            </w:r>
            <w:r>
              <w:rPr>
                <w:rFonts w:ascii="Times New Roman" w:eastAsia="MS Mincho" w:hAnsi="Times New Roman" w:cs="Times New Roman"/>
                <w:sz w:val="24"/>
                <w:szCs w:val="24"/>
                <w:lang w:eastAsia="ja-JP"/>
              </w:rPr>
              <w:t>.</w:t>
            </w:r>
          </w:p>
          <w:p w:rsidR="00E92CED" w:rsidRPr="000D7ABD"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E92CED" w:rsidRPr="000D7ABD">
              <w:rPr>
                <w:rFonts w:ascii="Times New Roman" w:eastAsia="MS Mincho" w:hAnsi="Times New Roman" w:cs="Times New Roman"/>
                <w:sz w:val="24"/>
                <w:szCs w:val="24"/>
                <w:lang w:eastAsia="ja-JP"/>
              </w:rPr>
              <w:t>Творческий отчет «Путешествие к бабушке в деревню»</w:t>
            </w:r>
          </w:p>
          <w:p w:rsidR="00E92CED" w:rsidRPr="000D7ABD"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E92CED" w:rsidRPr="000D7ABD">
              <w:rPr>
                <w:rFonts w:ascii="Times New Roman" w:eastAsia="MS Mincho" w:hAnsi="Times New Roman" w:cs="Times New Roman"/>
                <w:sz w:val="24"/>
                <w:szCs w:val="24"/>
                <w:lang w:eastAsia="ja-JP"/>
              </w:rPr>
              <w:t>Мастер-класс «Пробуждение от зимнего сна»</w:t>
            </w:r>
          </w:p>
        </w:tc>
        <w:tc>
          <w:tcPr>
            <w:tcW w:w="2535" w:type="dxa"/>
          </w:tcPr>
          <w:p w:rsidR="00C7066E" w:rsidRDefault="00C7066E"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Благодарственное письмо</w:t>
            </w:r>
          </w:p>
          <w:p w:rsidR="00AE6AF0" w:rsidRDefault="00AE6AF0"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Грамота </w:t>
            </w:r>
          </w:p>
          <w:p w:rsidR="00AE6AF0" w:rsidRDefault="009051DB"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Благодарность</w:t>
            </w:r>
          </w:p>
          <w:p w:rsidR="00AE6AF0" w:rsidRDefault="00AE6AF0" w:rsidP="005C73B9">
            <w:pPr>
              <w:widowControl w:val="0"/>
              <w:rPr>
                <w:rFonts w:ascii="Times New Roman" w:eastAsia="MS Mincho" w:hAnsi="Times New Roman" w:cs="Times New Roman"/>
                <w:sz w:val="24"/>
                <w:szCs w:val="24"/>
                <w:lang w:eastAsia="ja-JP"/>
              </w:rPr>
            </w:pPr>
          </w:p>
          <w:p w:rsidR="00AE6AF0" w:rsidRDefault="00AE6AF0" w:rsidP="005C73B9">
            <w:pPr>
              <w:widowControl w:val="0"/>
              <w:rPr>
                <w:rFonts w:ascii="Times New Roman" w:eastAsia="MS Mincho" w:hAnsi="Times New Roman" w:cs="Times New Roman"/>
                <w:sz w:val="24"/>
                <w:szCs w:val="24"/>
                <w:lang w:eastAsia="ja-JP"/>
              </w:rPr>
            </w:pPr>
          </w:p>
          <w:p w:rsidR="00E92CED" w:rsidRPr="000D7ABD" w:rsidRDefault="00E92CED"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Отчет</w:t>
            </w:r>
          </w:p>
          <w:p w:rsidR="00AE6AF0" w:rsidRDefault="00AE6AF0" w:rsidP="005C73B9">
            <w:pPr>
              <w:widowControl w:val="0"/>
              <w:rPr>
                <w:rFonts w:ascii="Times New Roman" w:eastAsia="MS Mincho" w:hAnsi="Times New Roman" w:cs="Times New Roman"/>
                <w:sz w:val="24"/>
                <w:szCs w:val="24"/>
                <w:lang w:eastAsia="ja-JP"/>
              </w:rPr>
            </w:pPr>
          </w:p>
          <w:p w:rsidR="00E92CED" w:rsidRPr="000D7ABD" w:rsidRDefault="00E92CED"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Выступление на семинаре</w:t>
            </w:r>
          </w:p>
        </w:tc>
      </w:tr>
      <w:tr w:rsidR="007972E9" w:rsidRPr="000D7ABD" w:rsidTr="009F70D8">
        <w:tc>
          <w:tcPr>
            <w:tcW w:w="1384" w:type="dxa"/>
          </w:tcPr>
          <w:p w:rsidR="009F70D8" w:rsidRPr="000D7ABD" w:rsidRDefault="009F70D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Муниципальный</w:t>
            </w:r>
          </w:p>
        </w:tc>
        <w:tc>
          <w:tcPr>
            <w:tcW w:w="1559" w:type="dxa"/>
          </w:tcPr>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2014-2015</w:t>
            </w:r>
          </w:p>
          <w:p w:rsidR="0066416A" w:rsidRDefault="0066416A" w:rsidP="005C73B9">
            <w:pPr>
              <w:widowControl w:val="0"/>
              <w:rPr>
                <w:rFonts w:ascii="Times New Roman" w:eastAsia="MS Mincho" w:hAnsi="Times New Roman" w:cs="Times New Roman"/>
                <w:sz w:val="24"/>
                <w:szCs w:val="24"/>
                <w:lang w:eastAsia="ja-JP"/>
              </w:rPr>
            </w:pPr>
          </w:p>
          <w:p w:rsidR="0066416A" w:rsidRDefault="0066416A" w:rsidP="005C73B9">
            <w:pPr>
              <w:widowControl w:val="0"/>
              <w:jc w:val="center"/>
              <w:rPr>
                <w:rFonts w:ascii="Times New Roman" w:eastAsia="MS Mincho" w:hAnsi="Times New Roman" w:cs="Times New Roman"/>
                <w:sz w:val="24"/>
                <w:szCs w:val="24"/>
                <w:lang w:eastAsia="ja-JP"/>
              </w:rPr>
            </w:pPr>
          </w:p>
          <w:p w:rsidR="0066416A" w:rsidRDefault="0066416A" w:rsidP="005C73B9">
            <w:pPr>
              <w:widowControl w:val="0"/>
              <w:jc w:val="center"/>
              <w:rPr>
                <w:rFonts w:ascii="Times New Roman" w:eastAsia="MS Mincho" w:hAnsi="Times New Roman" w:cs="Times New Roman"/>
                <w:sz w:val="24"/>
                <w:szCs w:val="24"/>
                <w:lang w:eastAsia="ja-JP"/>
              </w:rPr>
            </w:pPr>
          </w:p>
          <w:p w:rsidR="00BC0CEE" w:rsidRDefault="00BC0CEE" w:rsidP="005C73B9">
            <w:pPr>
              <w:widowControl w:val="0"/>
              <w:rPr>
                <w:rFonts w:ascii="Times New Roman" w:eastAsia="MS Mincho" w:hAnsi="Times New Roman" w:cs="Times New Roman"/>
                <w:sz w:val="24"/>
                <w:szCs w:val="24"/>
                <w:lang w:eastAsia="ja-JP"/>
              </w:rPr>
            </w:pPr>
          </w:p>
          <w:p w:rsidR="00D44E01" w:rsidRDefault="00D44E01" w:rsidP="005C73B9">
            <w:pPr>
              <w:widowControl w:val="0"/>
              <w:rPr>
                <w:rFonts w:ascii="Times New Roman" w:eastAsia="MS Mincho" w:hAnsi="Times New Roman" w:cs="Times New Roman"/>
                <w:sz w:val="24"/>
                <w:szCs w:val="24"/>
                <w:lang w:eastAsia="ja-JP"/>
              </w:rPr>
            </w:pPr>
          </w:p>
          <w:p w:rsidR="007972E9" w:rsidRDefault="007972E9" w:rsidP="005C73B9">
            <w:pPr>
              <w:widowControl w:val="0"/>
              <w:rPr>
                <w:rFonts w:ascii="Times New Roman" w:eastAsia="MS Mincho" w:hAnsi="Times New Roman" w:cs="Times New Roman"/>
                <w:sz w:val="24"/>
                <w:szCs w:val="24"/>
                <w:lang w:eastAsia="ja-JP"/>
              </w:rPr>
            </w:pPr>
          </w:p>
          <w:p w:rsidR="007972E9" w:rsidRDefault="007972E9" w:rsidP="005C73B9">
            <w:pPr>
              <w:widowControl w:val="0"/>
              <w:rPr>
                <w:rFonts w:ascii="Times New Roman" w:eastAsia="MS Mincho" w:hAnsi="Times New Roman" w:cs="Times New Roman"/>
                <w:sz w:val="24"/>
                <w:szCs w:val="24"/>
                <w:lang w:eastAsia="ja-JP"/>
              </w:rPr>
            </w:pPr>
          </w:p>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2015-2016</w:t>
            </w:r>
          </w:p>
          <w:p w:rsidR="00D34105" w:rsidRDefault="00D34105" w:rsidP="005C73B9">
            <w:pPr>
              <w:widowControl w:val="0"/>
              <w:jc w:val="center"/>
              <w:rPr>
                <w:rFonts w:ascii="Times New Roman" w:eastAsia="MS Mincho" w:hAnsi="Times New Roman" w:cs="Times New Roman"/>
                <w:sz w:val="24"/>
                <w:szCs w:val="24"/>
                <w:lang w:eastAsia="ja-JP"/>
              </w:rPr>
            </w:pPr>
          </w:p>
          <w:p w:rsidR="0066416A" w:rsidRDefault="0066416A" w:rsidP="005C73B9">
            <w:pPr>
              <w:widowControl w:val="0"/>
              <w:jc w:val="center"/>
              <w:rPr>
                <w:rFonts w:ascii="Times New Roman" w:eastAsia="MS Mincho" w:hAnsi="Times New Roman" w:cs="Times New Roman"/>
                <w:sz w:val="24"/>
                <w:szCs w:val="24"/>
                <w:lang w:eastAsia="ja-JP"/>
              </w:rPr>
            </w:pPr>
          </w:p>
          <w:p w:rsidR="0066416A" w:rsidRDefault="0066416A" w:rsidP="005C73B9">
            <w:pPr>
              <w:widowControl w:val="0"/>
              <w:jc w:val="center"/>
              <w:rPr>
                <w:rFonts w:ascii="Times New Roman" w:eastAsia="MS Mincho" w:hAnsi="Times New Roman" w:cs="Times New Roman"/>
                <w:sz w:val="24"/>
                <w:szCs w:val="24"/>
                <w:lang w:eastAsia="ja-JP"/>
              </w:rPr>
            </w:pPr>
          </w:p>
          <w:p w:rsidR="0066416A" w:rsidRDefault="0066416A" w:rsidP="005C73B9">
            <w:pPr>
              <w:widowControl w:val="0"/>
              <w:jc w:val="center"/>
              <w:rPr>
                <w:rFonts w:ascii="Times New Roman" w:eastAsia="MS Mincho" w:hAnsi="Times New Roman" w:cs="Times New Roman"/>
                <w:sz w:val="24"/>
                <w:szCs w:val="24"/>
                <w:lang w:eastAsia="ja-JP"/>
              </w:rPr>
            </w:pPr>
          </w:p>
          <w:p w:rsidR="0066416A" w:rsidRDefault="0066416A" w:rsidP="005C73B9">
            <w:pPr>
              <w:widowControl w:val="0"/>
              <w:jc w:val="center"/>
              <w:rPr>
                <w:rFonts w:ascii="Times New Roman" w:eastAsia="MS Mincho" w:hAnsi="Times New Roman" w:cs="Times New Roman"/>
                <w:sz w:val="24"/>
                <w:szCs w:val="24"/>
                <w:lang w:eastAsia="ja-JP"/>
              </w:rPr>
            </w:pPr>
          </w:p>
          <w:p w:rsidR="0066416A" w:rsidRDefault="0066416A" w:rsidP="005C73B9">
            <w:pPr>
              <w:widowControl w:val="0"/>
              <w:jc w:val="center"/>
              <w:rPr>
                <w:rFonts w:ascii="Times New Roman" w:eastAsia="MS Mincho" w:hAnsi="Times New Roman" w:cs="Times New Roman"/>
                <w:sz w:val="24"/>
                <w:szCs w:val="24"/>
                <w:lang w:eastAsia="ja-JP"/>
              </w:rPr>
            </w:pPr>
          </w:p>
          <w:p w:rsidR="0066416A" w:rsidRDefault="0066416A" w:rsidP="005C73B9">
            <w:pPr>
              <w:widowControl w:val="0"/>
              <w:jc w:val="center"/>
              <w:rPr>
                <w:rFonts w:ascii="Times New Roman" w:eastAsia="MS Mincho" w:hAnsi="Times New Roman" w:cs="Times New Roman"/>
                <w:sz w:val="24"/>
                <w:szCs w:val="24"/>
                <w:lang w:eastAsia="ja-JP"/>
              </w:rPr>
            </w:pPr>
          </w:p>
          <w:p w:rsidR="00C7066E" w:rsidRDefault="00C7066E" w:rsidP="005C73B9">
            <w:pPr>
              <w:widowControl w:val="0"/>
              <w:jc w:val="center"/>
              <w:rPr>
                <w:rFonts w:ascii="Times New Roman" w:eastAsia="MS Mincho" w:hAnsi="Times New Roman" w:cs="Times New Roman"/>
                <w:sz w:val="24"/>
                <w:szCs w:val="24"/>
                <w:lang w:eastAsia="ja-JP"/>
              </w:rPr>
            </w:pPr>
          </w:p>
          <w:p w:rsidR="00C7066E" w:rsidRDefault="00C7066E" w:rsidP="005C73B9">
            <w:pPr>
              <w:widowControl w:val="0"/>
              <w:jc w:val="center"/>
              <w:rPr>
                <w:rFonts w:ascii="Times New Roman" w:eastAsia="MS Mincho" w:hAnsi="Times New Roman" w:cs="Times New Roman"/>
                <w:sz w:val="24"/>
                <w:szCs w:val="24"/>
                <w:lang w:eastAsia="ja-JP"/>
              </w:rPr>
            </w:pPr>
          </w:p>
          <w:p w:rsidR="00C7066E" w:rsidRDefault="00C7066E" w:rsidP="005C73B9">
            <w:pPr>
              <w:widowControl w:val="0"/>
              <w:jc w:val="center"/>
              <w:rPr>
                <w:rFonts w:ascii="Times New Roman" w:eastAsia="MS Mincho" w:hAnsi="Times New Roman" w:cs="Times New Roman"/>
                <w:sz w:val="24"/>
                <w:szCs w:val="24"/>
                <w:lang w:eastAsia="ja-JP"/>
              </w:rPr>
            </w:pPr>
          </w:p>
          <w:p w:rsidR="00EC09C1" w:rsidRDefault="00EC09C1" w:rsidP="005C73B9">
            <w:pPr>
              <w:widowControl w:val="0"/>
              <w:jc w:val="center"/>
              <w:rPr>
                <w:rFonts w:ascii="Times New Roman" w:eastAsia="MS Mincho" w:hAnsi="Times New Roman" w:cs="Times New Roman"/>
                <w:sz w:val="24"/>
                <w:szCs w:val="24"/>
                <w:lang w:eastAsia="ja-JP"/>
              </w:rPr>
            </w:pPr>
          </w:p>
          <w:p w:rsidR="009051DB" w:rsidRDefault="009051DB" w:rsidP="005C73B9">
            <w:pPr>
              <w:widowControl w:val="0"/>
              <w:jc w:val="center"/>
              <w:rPr>
                <w:rFonts w:ascii="Times New Roman" w:eastAsia="MS Mincho" w:hAnsi="Times New Roman" w:cs="Times New Roman"/>
                <w:sz w:val="24"/>
                <w:szCs w:val="24"/>
                <w:lang w:eastAsia="ja-JP"/>
              </w:rPr>
            </w:pPr>
          </w:p>
          <w:p w:rsidR="00D44E01" w:rsidRDefault="00D44E01" w:rsidP="005C73B9">
            <w:pPr>
              <w:widowControl w:val="0"/>
              <w:jc w:val="center"/>
              <w:rPr>
                <w:rFonts w:ascii="Times New Roman" w:eastAsia="MS Mincho" w:hAnsi="Times New Roman" w:cs="Times New Roman"/>
                <w:sz w:val="24"/>
                <w:szCs w:val="24"/>
                <w:lang w:eastAsia="ja-JP"/>
              </w:rPr>
            </w:pPr>
          </w:p>
          <w:p w:rsidR="009051DB" w:rsidRPr="000D7ABD" w:rsidRDefault="009051DB" w:rsidP="005C73B9">
            <w:pPr>
              <w:widowControl w:val="0"/>
              <w:jc w:val="center"/>
              <w:rPr>
                <w:rFonts w:ascii="Times New Roman" w:eastAsia="MS Mincho" w:hAnsi="Times New Roman" w:cs="Times New Roman"/>
                <w:sz w:val="24"/>
                <w:szCs w:val="24"/>
                <w:lang w:eastAsia="ja-JP"/>
              </w:rPr>
            </w:pPr>
          </w:p>
          <w:p w:rsidR="009F70D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2016-2017</w:t>
            </w:r>
          </w:p>
        </w:tc>
        <w:tc>
          <w:tcPr>
            <w:tcW w:w="4659" w:type="dxa"/>
          </w:tcPr>
          <w:p w:rsidR="009F70D8"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lastRenderedPageBreak/>
              <w:t xml:space="preserve">- </w:t>
            </w:r>
            <w:r w:rsidR="00EC09C1">
              <w:rPr>
                <w:rFonts w:ascii="Times New Roman" w:eastAsia="MS Mincho" w:hAnsi="Times New Roman" w:cs="Times New Roman"/>
                <w:sz w:val="24"/>
                <w:szCs w:val="24"/>
                <w:lang w:eastAsia="ja-JP"/>
              </w:rPr>
              <w:t>Участие в конкурсе «Ф</w:t>
            </w:r>
            <w:r w:rsidR="00D34105" w:rsidRPr="000D7ABD">
              <w:rPr>
                <w:rFonts w:ascii="Times New Roman" w:eastAsia="MS Mincho" w:hAnsi="Times New Roman" w:cs="Times New Roman"/>
                <w:sz w:val="24"/>
                <w:szCs w:val="24"/>
                <w:lang w:eastAsia="ja-JP"/>
              </w:rPr>
              <w:t>естиваль педагогических идей</w:t>
            </w:r>
            <w:r w:rsidR="00EC09C1">
              <w:rPr>
                <w:rFonts w:ascii="Times New Roman" w:eastAsia="MS Mincho" w:hAnsi="Times New Roman" w:cs="Times New Roman"/>
                <w:sz w:val="24"/>
                <w:szCs w:val="24"/>
                <w:lang w:eastAsia="ja-JP"/>
              </w:rPr>
              <w:t>»</w:t>
            </w:r>
            <w:r w:rsidR="00D34105" w:rsidRPr="000D7ABD">
              <w:rPr>
                <w:rFonts w:ascii="Times New Roman" w:eastAsia="MS Mincho" w:hAnsi="Times New Roman" w:cs="Times New Roman"/>
                <w:sz w:val="24"/>
                <w:szCs w:val="24"/>
                <w:lang w:eastAsia="ja-JP"/>
              </w:rPr>
              <w:t xml:space="preserve"> </w:t>
            </w:r>
            <w:r w:rsidR="00EC09C1">
              <w:rPr>
                <w:rFonts w:ascii="Times New Roman" w:eastAsia="MS Mincho" w:hAnsi="Times New Roman" w:cs="Times New Roman"/>
                <w:sz w:val="24"/>
                <w:szCs w:val="24"/>
                <w:lang w:eastAsia="ja-JP"/>
              </w:rPr>
              <w:t xml:space="preserve"> номинация: </w:t>
            </w:r>
            <w:r w:rsidR="00D34105" w:rsidRPr="000D7ABD">
              <w:rPr>
                <w:rFonts w:ascii="Times New Roman" w:eastAsia="MS Mincho" w:hAnsi="Times New Roman" w:cs="Times New Roman"/>
                <w:sz w:val="24"/>
                <w:szCs w:val="24"/>
                <w:lang w:eastAsia="ja-JP"/>
              </w:rPr>
              <w:t>«</w:t>
            </w:r>
            <w:r w:rsidR="00EC09C1">
              <w:rPr>
                <w:rFonts w:ascii="Times New Roman" w:eastAsia="MS Mincho" w:hAnsi="Times New Roman" w:cs="Times New Roman"/>
                <w:sz w:val="24"/>
                <w:szCs w:val="24"/>
                <w:lang w:eastAsia="ja-JP"/>
              </w:rPr>
              <w:t>Открытый урок</w:t>
            </w:r>
            <w:r w:rsidR="00D34105" w:rsidRPr="000D7ABD">
              <w:rPr>
                <w:rFonts w:ascii="Times New Roman" w:eastAsia="MS Mincho" w:hAnsi="Times New Roman" w:cs="Times New Roman"/>
                <w:sz w:val="24"/>
                <w:szCs w:val="24"/>
                <w:lang w:eastAsia="ja-JP"/>
              </w:rPr>
              <w:t>»</w:t>
            </w:r>
          </w:p>
          <w:p w:rsidR="0066416A"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Конкурс детского рисунка «Мир глазами детей»</w:t>
            </w:r>
          </w:p>
          <w:p w:rsidR="00D44E01" w:rsidRDefault="00D44E01"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-Конкурс детских рисунков «Литературная осень»</w:t>
            </w:r>
            <w:r w:rsidR="007972E9">
              <w:rPr>
                <w:rFonts w:ascii="Times New Roman" w:eastAsia="MS Mincho" w:hAnsi="Times New Roman" w:cs="Times New Roman"/>
                <w:sz w:val="24"/>
                <w:szCs w:val="24"/>
                <w:lang w:eastAsia="ja-JP"/>
              </w:rPr>
              <w:t xml:space="preserve"> номинация </w:t>
            </w:r>
            <w:r w:rsidR="007972E9">
              <w:rPr>
                <w:rFonts w:ascii="Times New Roman" w:eastAsia="MS Mincho" w:hAnsi="Times New Roman" w:cs="Times New Roman"/>
                <w:sz w:val="24"/>
                <w:szCs w:val="24"/>
                <w:lang w:eastAsia="ja-JP"/>
              </w:rPr>
              <w:lastRenderedPageBreak/>
              <w:t xml:space="preserve">«Осень рукотворная» </w:t>
            </w:r>
          </w:p>
          <w:p w:rsidR="0066416A" w:rsidRPr="000D7ABD"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Конкурс детского рисунка «Мамы всякие важны, мамы всякие нужны» посвященный празднику день матери</w:t>
            </w:r>
          </w:p>
          <w:p w:rsidR="00E92CED" w:rsidRPr="00FE50A4"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w:t>
            </w:r>
            <w:r w:rsidR="00BC0CEE">
              <w:rPr>
                <w:rFonts w:ascii="Times New Roman" w:eastAsia="MS Mincho" w:hAnsi="Times New Roman" w:cs="Times New Roman"/>
                <w:sz w:val="24"/>
                <w:szCs w:val="24"/>
                <w:lang w:eastAsia="ja-JP"/>
              </w:rPr>
              <w:t>Районный методический семинар «Развитие готовности педагога к реализации ФГОС дошкольного образования»</w:t>
            </w:r>
            <w:r>
              <w:rPr>
                <w:rFonts w:ascii="Times New Roman" w:eastAsia="MS Mincho" w:hAnsi="Times New Roman" w:cs="Times New Roman"/>
                <w:sz w:val="24"/>
                <w:szCs w:val="24"/>
                <w:lang w:eastAsia="ja-JP"/>
              </w:rPr>
              <w:t xml:space="preserve"> </w:t>
            </w:r>
            <w:r w:rsidR="00D34105" w:rsidRPr="000D7ABD">
              <w:rPr>
                <w:rFonts w:ascii="Times New Roman" w:eastAsia="MS Mincho" w:hAnsi="Times New Roman" w:cs="Times New Roman"/>
                <w:sz w:val="24"/>
                <w:szCs w:val="24"/>
                <w:lang w:eastAsia="ja-JP"/>
              </w:rPr>
              <w:t xml:space="preserve">Открытое мероприятие «Зимние узоры» </w:t>
            </w:r>
          </w:p>
          <w:p w:rsidR="0066416A"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Конкурс детского рисунка «Мир глазами детей»</w:t>
            </w:r>
          </w:p>
          <w:p w:rsidR="0066416A" w:rsidRDefault="00C7066E"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Конкурс детского рисунка «Я рисую челове</w:t>
            </w:r>
            <w:r w:rsidR="009051DB">
              <w:rPr>
                <w:rFonts w:ascii="Times New Roman" w:eastAsia="MS Mincho" w:hAnsi="Times New Roman" w:cs="Times New Roman"/>
                <w:sz w:val="24"/>
                <w:szCs w:val="24"/>
                <w:lang w:eastAsia="ja-JP"/>
              </w:rPr>
              <w:t>ч</w:t>
            </w:r>
            <w:r>
              <w:rPr>
                <w:rFonts w:ascii="Times New Roman" w:eastAsia="MS Mincho" w:hAnsi="Times New Roman" w:cs="Times New Roman"/>
                <w:sz w:val="24"/>
                <w:szCs w:val="24"/>
                <w:lang w:eastAsia="ja-JP"/>
              </w:rPr>
              <w:t>ка. На</w:t>
            </w:r>
            <w:r w:rsidR="009051DB">
              <w:rPr>
                <w:rFonts w:ascii="Times New Roman" w:eastAsia="MS Mincho" w:hAnsi="Times New Roman" w:cs="Times New Roman"/>
                <w:sz w:val="24"/>
                <w:szCs w:val="24"/>
                <w:lang w:eastAsia="ja-JP"/>
              </w:rPr>
              <w:t xml:space="preserve"> кого же он похож? Посмотрите, как </w:t>
            </w:r>
            <w:r>
              <w:rPr>
                <w:rFonts w:ascii="Times New Roman" w:eastAsia="MS Mincho" w:hAnsi="Times New Roman" w:cs="Times New Roman"/>
                <w:sz w:val="24"/>
                <w:szCs w:val="24"/>
                <w:lang w:eastAsia="ja-JP"/>
              </w:rPr>
              <w:t xml:space="preserve"> хорош!»</w:t>
            </w:r>
          </w:p>
          <w:p w:rsidR="009051DB" w:rsidRPr="00BC0CEE" w:rsidRDefault="009051DB"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конкурс детского рисунка «Полет в космос»</w:t>
            </w:r>
          </w:p>
          <w:p w:rsidR="0066416A"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Конкурс инновационных проектов в номинации «Инновационные проекты педагогов»</w:t>
            </w:r>
          </w:p>
          <w:p w:rsidR="00E92CED" w:rsidRPr="000D7ABD"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E92CED" w:rsidRPr="000D7ABD">
              <w:rPr>
                <w:rFonts w:ascii="Times New Roman" w:eastAsia="MS Mincho" w:hAnsi="Times New Roman" w:cs="Times New Roman"/>
                <w:sz w:val="24"/>
                <w:szCs w:val="24"/>
                <w:lang w:eastAsia="ja-JP"/>
              </w:rPr>
              <w:t>Научно-практическая конференция</w:t>
            </w:r>
          </w:p>
          <w:p w:rsidR="00E92CED" w:rsidRPr="000D7ABD"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E92CED" w:rsidRPr="000D7ABD">
              <w:rPr>
                <w:rFonts w:ascii="Times New Roman" w:eastAsia="MS Mincho" w:hAnsi="Times New Roman" w:cs="Times New Roman"/>
                <w:sz w:val="24"/>
                <w:szCs w:val="24"/>
                <w:lang w:eastAsia="ja-JP"/>
              </w:rPr>
              <w:t>Конкурс рисунков «</w:t>
            </w:r>
            <w:r w:rsidR="00D34105" w:rsidRPr="000D7ABD">
              <w:rPr>
                <w:rFonts w:ascii="Times New Roman" w:eastAsia="MS Mincho" w:hAnsi="Times New Roman" w:cs="Times New Roman"/>
                <w:sz w:val="24"/>
                <w:szCs w:val="24"/>
                <w:lang w:eastAsia="ja-JP"/>
              </w:rPr>
              <w:t xml:space="preserve"> Неопалимая купина</w:t>
            </w:r>
            <w:r w:rsidR="00E92CED" w:rsidRPr="000D7ABD">
              <w:rPr>
                <w:rFonts w:ascii="Times New Roman" w:eastAsia="MS Mincho" w:hAnsi="Times New Roman" w:cs="Times New Roman"/>
                <w:sz w:val="24"/>
                <w:szCs w:val="24"/>
                <w:lang w:eastAsia="ja-JP"/>
              </w:rPr>
              <w:t>»</w:t>
            </w:r>
          </w:p>
        </w:tc>
        <w:tc>
          <w:tcPr>
            <w:tcW w:w="2535" w:type="dxa"/>
          </w:tcPr>
          <w:p w:rsidR="009F70D8" w:rsidRPr="000D7ABD" w:rsidRDefault="00D34105"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lastRenderedPageBreak/>
              <w:t>Грамота, премия</w:t>
            </w:r>
          </w:p>
          <w:p w:rsidR="00E92CED" w:rsidRDefault="00E92CED" w:rsidP="005C73B9">
            <w:pPr>
              <w:widowControl w:val="0"/>
              <w:rPr>
                <w:rFonts w:ascii="Times New Roman" w:eastAsia="MS Mincho" w:hAnsi="Times New Roman" w:cs="Times New Roman"/>
                <w:sz w:val="24"/>
                <w:szCs w:val="24"/>
                <w:lang w:eastAsia="ja-JP"/>
              </w:rPr>
            </w:pPr>
          </w:p>
          <w:p w:rsidR="00D44E01" w:rsidRDefault="00D44E01" w:rsidP="005C73B9">
            <w:pPr>
              <w:widowControl w:val="0"/>
              <w:rPr>
                <w:rFonts w:ascii="Times New Roman" w:eastAsia="MS Mincho" w:hAnsi="Times New Roman" w:cs="Times New Roman"/>
                <w:sz w:val="24"/>
                <w:szCs w:val="24"/>
                <w:lang w:eastAsia="ja-JP"/>
              </w:rPr>
            </w:pPr>
          </w:p>
          <w:p w:rsidR="0066416A"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Благодарность</w:t>
            </w:r>
            <w:r w:rsidR="009051DB">
              <w:rPr>
                <w:rFonts w:ascii="Times New Roman" w:eastAsia="MS Mincho" w:hAnsi="Times New Roman" w:cs="Times New Roman"/>
                <w:sz w:val="24"/>
                <w:szCs w:val="24"/>
                <w:lang w:eastAsia="ja-JP"/>
              </w:rPr>
              <w:t>, сертификат детям</w:t>
            </w:r>
          </w:p>
          <w:p w:rsidR="0066416A" w:rsidRDefault="0066416A" w:rsidP="005C73B9">
            <w:pPr>
              <w:widowControl w:val="0"/>
              <w:rPr>
                <w:rFonts w:ascii="Times New Roman" w:eastAsia="MS Mincho" w:hAnsi="Times New Roman" w:cs="Times New Roman"/>
                <w:sz w:val="24"/>
                <w:szCs w:val="24"/>
                <w:lang w:eastAsia="ja-JP"/>
              </w:rPr>
            </w:pPr>
          </w:p>
          <w:p w:rsidR="007972E9" w:rsidRDefault="007972E9"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Грамота победители</w:t>
            </w:r>
          </w:p>
          <w:p w:rsidR="007972E9" w:rsidRDefault="007972E9" w:rsidP="005C73B9">
            <w:pPr>
              <w:widowControl w:val="0"/>
              <w:rPr>
                <w:rFonts w:ascii="Times New Roman" w:eastAsia="MS Mincho" w:hAnsi="Times New Roman" w:cs="Times New Roman"/>
                <w:sz w:val="24"/>
                <w:szCs w:val="24"/>
                <w:lang w:eastAsia="ja-JP"/>
              </w:rPr>
            </w:pPr>
          </w:p>
          <w:p w:rsidR="0066416A" w:rsidRDefault="0066416A"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Благодарственное письмо</w:t>
            </w:r>
          </w:p>
          <w:p w:rsidR="007972E9" w:rsidRPr="000D7ABD" w:rsidRDefault="007972E9" w:rsidP="005C73B9">
            <w:pPr>
              <w:widowControl w:val="0"/>
              <w:rPr>
                <w:rFonts w:ascii="Times New Roman" w:eastAsia="MS Mincho" w:hAnsi="Times New Roman" w:cs="Times New Roman"/>
                <w:sz w:val="24"/>
                <w:szCs w:val="24"/>
                <w:lang w:eastAsia="ja-JP"/>
              </w:rPr>
            </w:pPr>
          </w:p>
          <w:p w:rsidR="00D34105" w:rsidRPr="000D7ABD" w:rsidRDefault="00D34105"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Участник </w:t>
            </w:r>
          </w:p>
          <w:p w:rsidR="007972E9" w:rsidRDefault="007972E9" w:rsidP="005C73B9">
            <w:pPr>
              <w:widowControl w:val="0"/>
              <w:rPr>
                <w:rFonts w:ascii="Times New Roman" w:eastAsia="MS Mincho" w:hAnsi="Times New Roman" w:cs="Times New Roman"/>
                <w:sz w:val="24"/>
                <w:szCs w:val="24"/>
                <w:lang w:eastAsia="ja-JP"/>
              </w:rPr>
            </w:pPr>
          </w:p>
          <w:p w:rsidR="007972E9" w:rsidRDefault="007972E9" w:rsidP="005C73B9">
            <w:pPr>
              <w:widowControl w:val="0"/>
              <w:rPr>
                <w:rFonts w:ascii="Times New Roman" w:eastAsia="MS Mincho" w:hAnsi="Times New Roman" w:cs="Times New Roman"/>
                <w:sz w:val="24"/>
                <w:szCs w:val="24"/>
                <w:lang w:eastAsia="ja-JP"/>
              </w:rPr>
            </w:pPr>
          </w:p>
          <w:p w:rsidR="0066416A" w:rsidRDefault="0066416A" w:rsidP="005C73B9">
            <w:pPr>
              <w:widowControl w:val="0"/>
              <w:rPr>
                <w:rFonts w:ascii="Times New Roman" w:eastAsia="MS Mincho" w:hAnsi="Times New Roman" w:cs="Times New Roman"/>
                <w:sz w:val="24"/>
                <w:szCs w:val="24"/>
                <w:lang w:eastAsia="ja-JP"/>
              </w:rPr>
            </w:pPr>
          </w:p>
          <w:p w:rsidR="00BC0CEE" w:rsidRDefault="00BC0CEE" w:rsidP="005C73B9">
            <w:pPr>
              <w:widowControl w:val="0"/>
              <w:rPr>
                <w:rFonts w:ascii="Times New Roman" w:eastAsia="MS Mincho" w:hAnsi="Times New Roman" w:cs="Times New Roman"/>
                <w:sz w:val="24"/>
                <w:szCs w:val="24"/>
                <w:lang w:eastAsia="ja-JP"/>
              </w:rPr>
            </w:pPr>
          </w:p>
          <w:p w:rsidR="0066416A" w:rsidRDefault="00C7066E"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Диплом 1 степени, победитель.</w:t>
            </w:r>
          </w:p>
          <w:p w:rsidR="0066416A" w:rsidRDefault="00C7066E"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Грамота, победитель</w:t>
            </w:r>
          </w:p>
          <w:p w:rsidR="00C7066E" w:rsidRDefault="00C7066E" w:rsidP="005C73B9">
            <w:pPr>
              <w:widowControl w:val="0"/>
              <w:rPr>
                <w:rFonts w:ascii="Times New Roman" w:eastAsia="MS Mincho" w:hAnsi="Times New Roman" w:cs="Times New Roman"/>
                <w:sz w:val="24"/>
                <w:szCs w:val="24"/>
                <w:lang w:eastAsia="ja-JP"/>
              </w:rPr>
            </w:pPr>
          </w:p>
          <w:p w:rsidR="00C7066E" w:rsidRDefault="00C7066E" w:rsidP="005C73B9">
            <w:pPr>
              <w:widowControl w:val="0"/>
              <w:rPr>
                <w:rFonts w:ascii="Times New Roman" w:eastAsia="MS Mincho" w:hAnsi="Times New Roman" w:cs="Times New Roman"/>
                <w:sz w:val="24"/>
                <w:szCs w:val="24"/>
                <w:lang w:eastAsia="ja-JP"/>
              </w:rPr>
            </w:pPr>
          </w:p>
          <w:p w:rsidR="007972E9" w:rsidRPr="000D7ABD" w:rsidRDefault="009051DB"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Благодарность</w:t>
            </w:r>
          </w:p>
          <w:p w:rsidR="009051DB" w:rsidRDefault="009051DB" w:rsidP="005C73B9">
            <w:pPr>
              <w:widowControl w:val="0"/>
              <w:rPr>
                <w:rFonts w:ascii="Times New Roman" w:eastAsia="MS Mincho" w:hAnsi="Times New Roman" w:cs="Times New Roman"/>
                <w:sz w:val="24"/>
                <w:szCs w:val="24"/>
                <w:lang w:eastAsia="ja-JP"/>
              </w:rPr>
            </w:pPr>
          </w:p>
          <w:p w:rsidR="009051DB" w:rsidRDefault="009051DB"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Грамота, победитель</w:t>
            </w:r>
          </w:p>
          <w:p w:rsidR="009051DB" w:rsidRDefault="009051DB" w:rsidP="005C73B9">
            <w:pPr>
              <w:widowControl w:val="0"/>
              <w:rPr>
                <w:rFonts w:ascii="Times New Roman" w:eastAsia="MS Mincho" w:hAnsi="Times New Roman" w:cs="Times New Roman"/>
                <w:sz w:val="24"/>
                <w:szCs w:val="24"/>
                <w:lang w:eastAsia="ja-JP"/>
              </w:rPr>
            </w:pPr>
          </w:p>
          <w:p w:rsidR="009051DB" w:rsidRDefault="009051DB" w:rsidP="005C73B9">
            <w:pPr>
              <w:widowControl w:val="0"/>
              <w:rPr>
                <w:rFonts w:ascii="Times New Roman" w:eastAsia="MS Mincho" w:hAnsi="Times New Roman" w:cs="Times New Roman"/>
                <w:sz w:val="24"/>
                <w:szCs w:val="24"/>
                <w:lang w:eastAsia="ja-JP"/>
              </w:rPr>
            </w:pPr>
          </w:p>
          <w:p w:rsidR="00202D7C" w:rsidRDefault="00202D7C" w:rsidP="005C73B9">
            <w:pPr>
              <w:widowControl w:val="0"/>
              <w:rPr>
                <w:rFonts w:ascii="Times New Roman" w:eastAsia="MS Mincho" w:hAnsi="Times New Roman" w:cs="Times New Roman"/>
                <w:sz w:val="24"/>
                <w:szCs w:val="24"/>
                <w:lang w:eastAsia="ja-JP"/>
              </w:rPr>
            </w:pPr>
          </w:p>
          <w:p w:rsidR="00202D7C" w:rsidRDefault="00202D7C" w:rsidP="005C73B9">
            <w:pPr>
              <w:widowControl w:val="0"/>
              <w:rPr>
                <w:rFonts w:ascii="Times New Roman" w:eastAsia="MS Mincho" w:hAnsi="Times New Roman" w:cs="Times New Roman"/>
                <w:sz w:val="24"/>
                <w:szCs w:val="24"/>
                <w:lang w:eastAsia="ja-JP"/>
              </w:rPr>
            </w:pPr>
          </w:p>
          <w:p w:rsidR="009051DB" w:rsidRDefault="00E92CED"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Грамота</w:t>
            </w:r>
            <w:r w:rsidR="007972E9">
              <w:rPr>
                <w:rFonts w:ascii="Times New Roman" w:eastAsia="MS Mincho" w:hAnsi="Times New Roman" w:cs="Times New Roman"/>
                <w:sz w:val="24"/>
                <w:szCs w:val="24"/>
                <w:lang w:eastAsia="ja-JP"/>
              </w:rPr>
              <w:t xml:space="preserve"> участник</w:t>
            </w:r>
          </w:p>
          <w:p w:rsidR="00E92CED" w:rsidRPr="000D7ABD" w:rsidRDefault="00E92CED"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1-победитель</w:t>
            </w:r>
          </w:p>
          <w:p w:rsidR="00E92CED" w:rsidRPr="000D7ABD" w:rsidRDefault="00E92CED"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1-призер</w:t>
            </w:r>
          </w:p>
        </w:tc>
      </w:tr>
      <w:tr w:rsidR="007972E9" w:rsidRPr="000D7ABD" w:rsidTr="009F70D8">
        <w:tc>
          <w:tcPr>
            <w:tcW w:w="1384" w:type="dxa"/>
          </w:tcPr>
          <w:p w:rsidR="009F70D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lastRenderedPageBreak/>
              <w:t>Региональный</w:t>
            </w:r>
          </w:p>
        </w:tc>
        <w:tc>
          <w:tcPr>
            <w:tcW w:w="1559" w:type="dxa"/>
          </w:tcPr>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2014-2015</w:t>
            </w:r>
          </w:p>
          <w:p w:rsidR="00D877EC" w:rsidRDefault="00D877EC" w:rsidP="005C73B9">
            <w:pPr>
              <w:widowControl w:val="0"/>
              <w:jc w:val="center"/>
              <w:rPr>
                <w:rFonts w:ascii="Times New Roman" w:eastAsia="MS Mincho" w:hAnsi="Times New Roman" w:cs="Times New Roman"/>
                <w:sz w:val="24"/>
                <w:szCs w:val="24"/>
                <w:lang w:eastAsia="ja-JP"/>
              </w:rPr>
            </w:pPr>
          </w:p>
          <w:p w:rsidR="00D877EC" w:rsidRDefault="00D877EC" w:rsidP="005C73B9">
            <w:pPr>
              <w:widowControl w:val="0"/>
              <w:jc w:val="center"/>
              <w:rPr>
                <w:rFonts w:ascii="Times New Roman" w:eastAsia="MS Mincho" w:hAnsi="Times New Roman" w:cs="Times New Roman"/>
                <w:sz w:val="24"/>
                <w:szCs w:val="24"/>
                <w:lang w:eastAsia="ja-JP"/>
              </w:rPr>
            </w:pPr>
          </w:p>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2015-2016</w:t>
            </w:r>
          </w:p>
          <w:p w:rsidR="00411A58" w:rsidRPr="000D7ABD" w:rsidRDefault="00411A58" w:rsidP="005C73B9">
            <w:pPr>
              <w:widowControl w:val="0"/>
              <w:rPr>
                <w:rFonts w:ascii="Times New Roman" w:eastAsia="MS Mincho" w:hAnsi="Times New Roman" w:cs="Times New Roman"/>
                <w:sz w:val="24"/>
                <w:szCs w:val="24"/>
                <w:lang w:eastAsia="ja-JP"/>
              </w:rPr>
            </w:pPr>
          </w:p>
          <w:p w:rsidR="009F70D8" w:rsidRPr="000D7ABD" w:rsidRDefault="009F70D8" w:rsidP="005C73B9">
            <w:pPr>
              <w:widowControl w:val="0"/>
              <w:rPr>
                <w:rFonts w:ascii="Times New Roman" w:eastAsia="MS Mincho" w:hAnsi="Times New Roman" w:cs="Times New Roman"/>
                <w:sz w:val="24"/>
                <w:szCs w:val="24"/>
                <w:lang w:eastAsia="ja-JP"/>
              </w:rPr>
            </w:pPr>
          </w:p>
        </w:tc>
        <w:tc>
          <w:tcPr>
            <w:tcW w:w="4659" w:type="dxa"/>
          </w:tcPr>
          <w:p w:rsidR="009F70D8" w:rsidRPr="000D7ABD" w:rsidRDefault="00096313"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D877EC">
              <w:rPr>
                <w:rFonts w:ascii="Times New Roman" w:eastAsia="MS Mincho" w:hAnsi="Times New Roman" w:cs="Times New Roman"/>
                <w:sz w:val="24"/>
                <w:szCs w:val="24"/>
                <w:lang w:eastAsia="ja-JP"/>
              </w:rPr>
              <w:t>Конкурс методических разработок по краеведению «Люби и знай родной край»</w:t>
            </w:r>
          </w:p>
          <w:p w:rsidR="00D34105" w:rsidRDefault="00096313"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D34105" w:rsidRPr="000D7ABD">
              <w:rPr>
                <w:rFonts w:ascii="Times New Roman" w:eastAsia="MS Mincho" w:hAnsi="Times New Roman" w:cs="Times New Roman"/>
                <w:sz w:val="24"/>
                <w:szCs w:val="24"/>
                <w:lang w:eastAsia="ja-JP"/>
              </w:rPr>
              <w:t>Участие в семинаре</w:t>
            </w:r>
            <w:r w:rsidR="00147667">
              <w:rPr>
                <w:rFonts w:ascii="Times New Roman" w:eastAsia="MS Mincho" w:hAnsi="Times New Roman" w:cs="Times New Roman"/>
                <w:sz w:val="24"/>
                <w:szCs w:val="24"/>
                <w:lang w:eastAsia="ja-JP"/>
              </w:rPr>
              <w:t xml:space="preserve"> «Практика деятельности региональных инновационных площадок в системе образования  Сахалинской области»</w:t>
            </w:r>
            <w:r w:rsidR="00D34105" w:rsidRPr="000D7ABD">
              <w:rPr>
                <w:rFonts w:ascii="Times New Roman" w:eastAsia="MS Mincho" w:hAnsi="Times New Roman" w:cs="Times New Roman"/>
                <w:sz w:val="24"/>
                <w:szCs w:val="24"/>
                <w:lang w:eastAsia="ja-JP"/>
              </w:rPr>
              <w:t xml:space="preserve"> </w:t>
            </w:r>
          </w:p>
          <w:p w:rsidR="00096313" w:rsidRPr="000D7ABD" w:rsidRDefault="00096313"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Областной конкурс творческих работ педагогов и воспитанников дошкольных образовательных организаций «Мир глазами детей» номинация «Персональная работа»</w:t>
            </w:r>
          </w:p>
        </w:tc>
        <w:tc>
          <w:tcPr>
            <w:tcW w:w="2535" w:type="dxa"/>
          </w:tcPr>
          <w:p w:rsidR="009F70D8" w:rsidRPr="000D7ABD" w:rsidRDefault="00D34105"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Грамота</w:t>
            </w:r>
            <w:r w:rsidR="007972E9">
              <w:rPr>
                <w:rFonts w:ascii="Times New Roman" w:eastAsia="MS Mincho" w:hAnsi="Times New Roman" w:cs="Times New Roman"/>
                <w:sz w:val="24"/>
                <w:szCs w:val="24"/>
                <w:lang w:eastAsia="ja-JP"/>
              </w:rPr>
              <w:t xml:space="preserve"> участник</w:t>
            </w:r>
          </w:p>
          <w:p w:rsidR="00411A58" w:rsidRDefault="00411A58" w:rsidP="005C73B9">
            <w:pPr>
              <w:widowControl w:val="0"/>
              <w:rPr>
                <w:rFonts w:ascii="Times New Roman" w:eastAsia="MS Mincho" w:hAnsi="Times New Roman" w:cs="Times New Roman"/>
                <w:sz w:val="24"/>
                <w:szCs w:val="24"/>
                <w:lang w:eastAsia="ja-JP"/>
              </w:rPr>
            </w:pPr>
          </w:p>
          <w:p w:rsidR="00D877EC" w:rsidRPr="000D7ABD" w:rsidRDefault="00D877EC" w:rsidP="005C73B9">
            <w:pPr>
              <w:widowControl w:val="0"/>
              <w:rPr>
                <w:rFonts w:ascii="Times New Roman" w:eastAsia="MS Mincho" w:hAnsi="Times New Roman" w:cs="Times New Roman"/>
                <w:sz w:val="24"/>
                <w:szCs w:val="24"/>
                <w:lang w:eastAsia="ja-JP"/>
              </w:rPr>
            </w:pPr>
          </w:p>
          <w:p w:rsidR="00D34105" w:rsidRDefault="00BC0CEE"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Сертификат, </w:t>
            </w:r>
            <w:r w:rsidR="00D34105" w:rsidRPr="000D7ABD">
              <w:rPr>
                <w:rFonts w:ascii="Times New Roman" w:eastAsia="MS Mincho" w:hAnsi="Times New Roman" w:cs="Times New Roman"/>
                <w:sz w:val="24"/>
                <w:szCs w:val="24"/>
                <w:lang w:eastAsia="ja-JP"/>
              </w:rPr>
              <w:t>Участник</w:t>
            </w:r>
          </w:p>
          <w:p w:rsidR="00096313" w:rsidRDefault="00096313" w:rsidP="005C73B9">
            <w:pPr>
              <w:widowControl w:val="0"/>
              <w:rPr>
                <w:rFonts w:ascii="Times New Roman" w:eastAsia="MS Mincho" w:hAnsi="Times New Roman" w:cs="Times New Roman"/>
                <w:sz w:val="24"/>
                <w:szCs w:val="24"/>
                <w:lang w:eastAsia="ja-JP"/>
              </w:rPr>
            </w:pPr>
          </w:p>
          <w:p w:rsidR="00096313" w:rsidRDefault="00096313" w:rsidP="005C73B9">
            <w:pPr>
              <w:widowControl w:val="0"/>
              <w:rPr>
                <w:rFonts w:ascii="Times New Roman" w:eastAsia="MS Mincho" w:hAnsi="Times New Roman" w:cs="Times New Roman"/>
                <w:sz w:val="24"/>
                <w:szCs w:val="24"/>
                <w:lang w:eastAsia="ja-JP"/>
              </w:rPr>
            </w:pPr>
          </w:p>
          <w:p w:rsidR="00096313" w:rsidRPr="000D7ABD" w:rsidRDefault="00096313"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Диплом 1 степени</w:t>
            </w:r>
          </w:p>
        </w:tc>
      </w:tr>
      <w:tr w:rsidR="007972E9" w:rsidRPr="000D7ABD" w:rsidTr="009F70D8">
        <w:tc>
          <w:tcPr>
            <w:tcW w:w="1384" w:type="dxa"/>
          </w:tcPr>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Федеральный </w:t>
            </w:r>
          </w:p>
        </w:tc>
        <w:tc>
          <w:tcPr>
            <w:tcW w:w="1559" w:type="dxa"/>
          </w:tcPr>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2014-2015</w:t>
            </w:r>
          </w:p>
          <w:p w:rsidR="00554F03" w:rsidRDefault="00554F03" w:rsidP="005C73B9">
            <w:pPr>
              <w:widowControl w:val="0"/>
              <w:jc w:val="center"/>
              <w:rPr>
                <w:rFonts w:ascii="Times New Roman" w:eastAsia="MS Mincho" w:hAnsi="Times New Roman" w:cs="Times New Roman"/>
                <w:sz w:val="24"/>
                <w:szCs w:val="24"/>
                <w:lang w:eastAsia="ja-JP"/>
              </w:rPr>
            </w:pPr>
          </w:p>
          <w:p w:rsidR="00D44E01" w:rsidRDefault="00D44E01" w:rsidP="005C73B9">
            <w:pPr>
              <w:widowControl w:val="0"/>
              <w:jc w:val="center"/>
              <w:rPr>
                <w:rFonts w:ascii="Times New Roman" w:eastAsia="MS Mincho" w:hAnsi="Times New Roman" w:cs="Times New Roman"/>
                <w:sz w:val="24"/>
                <w:szCs w:val="24"/>
                <w:lang w:eastAsia="ja-JP"/>
              </w:rPr>
            </w:pPr>
          </w:p>
          <w:p w:rsidR="00D44E01" w:rsidRDefault="00D44E01" w:rsidP="005C73B9">
            <w:pPr>
              <w:widowControl w:val="0"/>
              <w:jc w:val="center"/>
              <w:rPr>
                <w:rFonts w:ascii="Times New Roman" w:eastAsia="MS Mincho" w:hAnsi="Times New Roman" w:cs="Times New Roman"/>
                <w:sz w:val="24"/>
                <w:szCs w:val="24"/>
                <w:lang w:eastAsia="ja-JP"/>
              </w:rPr>
            </w:pPr>
          </w:p>
          <w:p w:rsidR="00D44E01" w:rsidRDefault="00D44E01" w:rsidP="005C73B9">
            <w:pPr>
              <w:widowControl w:val="0"/>
              <w:jc w:val="center"/>
              <w:rPr>
                <w:rFonts w:ascii="Times New Roman" w:eastAsia="MS Mincho" w:hAnsi="Times New Roman" w:cs="Times New Roman"/>
                <w:sz w:val="24"/>
                <w:szCs w:val="24"/>
                <w:lang w:eastAsia="ja-JP"/>
              </w:rPr>
            </w:pPr>
          </w:p>
          <w:p w:rsidR="007972E9" w:rsidRPr="000D7ABD" w:rsidRDefault="007972E9" w:rsidP="005C73B9">
            <w:pPr>
              <w:widowControl w:val="0"/>
              <w:jc w:val="center"/>
              <w:rPr>
                <w:rFonts w:ascii="Times New Roman" w:eastAsia="MS Mincho" w:hAnsi="Times New Roman" w:cs="Times New Roman"/>
                <w:sz w:val="24"/>
                <w:szCs w:val="24"/>
                <w:lang w:eastAsia="ja-JP"/>
              </w:rPr>
            </w:pPr>
          </w:p>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2015-2016</w:t>
            </w:r>
          </w:p>
          <w:p w:rsidR="00554F03" w:rsidRPr="000D7ABD" w:rsidRDefault="00554F03" w:rsidP="005C73B9">
            <w:pPr>
              <w:widowControl w:val="0"/>
              <w:jc w:val="center"/>
              <w:rPr>
                <w:rFonts w:ascii="Times New Roman" w:eastAsia="MS Mincho" w:hAnsi="Times New Roman" w:cs="Times New Roman"/>
                <w:sz w:val="24"/>
                <w:szCs w:val="24"/>
                <w:lang w:eastAsia="ja-JP"/>
              </w:rPr>
            </w:pPr>
          </w:p>
          <w:p w:rsidR="00554F03" w:rsidRPr="000D7ABD" w:rsidRDefault="00554F03" w:rsidP="005C73B9">
            <w:pPr>
              <w:widowControl w:val="0"/>
              <w:jc w:val="center"/>
              <w:rPr>
                <w:rFonts w:ascii="Times New Roman" w:eastAsia="MS Mincho" w:hAnsi="Times New Roman" w:cs="Times New Roman"/>
                <w:sz w:val="24"/>
                <w:szCs w:val="24"/>
                <w:lang w:eastAsia="ja-JP"/>
              </w:rPr>
            </w:pPr>
          </w:p>
          <w:p w:rsidR="00AE6AF0" w:rsidRDefault="00AE6AF0" w:rsidP="005C73B9">
            <w:pPr>
              <w:widowControl w:val="0"/>
              <w:jc w:val="center"/>
              <w:rPr>
                <w:rFonts w:ascii="Times New Roman" w:eastAsia="MS Mincho" w:hAnsi="Times New Roman" w:cs="Times New Roman"/>
                <w:sz w:val="24"/>
                <w:szCs w:val="24"/>
                <w:lang w:eastAsia="ja-JP"/>
              </w:rPr>
            </w:pPr>
          </w:p>
          <w:p w:rsidR="00AE6AF0" w:rsidRDefault="00AE6AF0" w:rsidP="005C73B9">
            <w:pPr>
              <w:widowControl w:val="0"/>
              <w:jc w:val="center"/>
              <w:rPr>
                <w:rFonts w:ascii="Times New Roman" w:eastAsia="MS Mincho" w:hAnsi="Times New Roman" w:cs="Times New Roman"/>
                <w:sz w:val="24"/>
                <w:szCs w:val="24"/>
                <w:lang w:eastAsia="ja-JP"/>
              </w:rPr>
            </w:pPr>
          </w:p>
          <w:p w:rsidR="00AE6AF0" w:rsidRDefault="00AE6AF0" w:rsidP="005C73B9">
            <w:pPr>
              <w:widowControl w:val="0"/>
              <w:jc w:val="center"/>
              <w:rPr>
                <w:rFonts w:ascii="Times New Roman" w:eastAsia="MS Mincho" w:hAnsi="Times New Roman" w:cs="Times New Roman"/>
                <w:sz w:val="24"/>
                <w:szCs w:val="24"/>
                <w:lang w:eastAsia="ja-JP"/>
              </w:rPr>
            </w:pPr>
          </w:p>
          <w:p w:rsidR="00AE6AF0" w:rsidRDefault="00AE6AF0" w:rsidP="005C73B9">
            <w:pPr>
              <w:widowControl w:val="0"/>
              <w:jc w:val="center"/>
              <w:rPr>
                <w:rFonts w:ascii="Times New Roman" w:eastAsia="MS Mincho" w:hAnsi="Times New Roman" w:cs="Times New Roman"/>
                <w:sz w:val="24"/>
                <w:szCs w:val="24"/>
                <w:lang w:eastAsia="ja-JP"/>
              </w:rPr>
            </w:pPr>
          </w:p>
          <w:p w:rsidR="00AE6AF0" w:rsidRDefault="00AE6AF0" w:rsidP="005C73B9">
            <w:pPr>
              <w:widowControl w:val="0"/>
              <w:jc w:val="center"/>
              <w:rPr>
                <w:rFonts w:ascii="Times New Roman" w:eastAsia="MS Mincho" w:hAnsi="Times New Roman" w:cs="Times New Roman"/>
                <w:sz w:val="24"/>
                <w:szCs w:val="24"/>
                <w:lang w:eastAsia="ja-JP"/>
              </w:rPr>
            </w:pPr>
          </w:p>
          <w:p w:rsidR="00AE6AF0" w:rsidRDefault="00AE6AF0" w:rsidP="005C73B9">
            <w:pPr>
              <w:widowControl w:val="0"/>
              <w:jc w:val="center"/>
              <w:rPr>
                <w:rFonts w:ascii="Times New Roman" w:eastAsia="MS Mincho" w:hAnsi="Times New Roman" w:cs="Times New Roman"/>
                <w:sz w:val="24"/>
                <w:szCs w:val="24"/>
                <w:lang w:eastAsia="ja-JP"/>
              </w:rPr>
            </w:pPr>
          </w:p>
          <w:p w:rsidR="00AE6AF0" w:rsidRDefault="00AE6AF0" w:rsidP="005C73B9">
            <w:pPr>
              <w:widowControl w:val="0"/>
              <w:jc w:val="center"/>
              <w:rPr>
                <w:rFonts w:ascii="Times New Roman" w:eastAsia="MS Mincho" w:hAnsi="Times New Roman" w:cs="Times New Roman"/>
                <w:sz w:val="24"/>
                <w:szCs w:val="24"/>
                <w:lang w:eastAsia="ja-JP"/>
              </w:rPr>
            </w:pPr>
          </w:p>
          <w:p w:rsidR="008D04E8" w:rsidRPr="000D7ABD" w:rsidRDefault="008D04E8" w:rsidP="005C73B9">
            <w:pPr>
              <w:widowControl w:val="0"/>
              <w:jc w:val="center"/>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2016-2017</w:t>
            </w:r>
          </w:p>
        </w:tc>
        <w:tc>
          <w:tcPr>
            <w:tcW w:w="4659" w:type="dxa"/>
          </w:tcPr>
          <w:p w:rsidR="00AE6AF0" w:rsidRDefault="007972E9"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lastRenderedPageBreak/>
              <w:t xml:space="preserve">Конкурс учебно-методической  работы </w:t>
            </w:r>
            <w:r w:rsidR="00C70A29">
              <w:rPr>
                <w:rFonts w:ascii="Times New Roman" w:eastAsia="MS Mincho" w:hAnsi="Times New Roman" w:cs="Times New Roman"/>
                <w:sz w:val="24"/>
                <w:szCs w:val="24"/>
                <w:lang w:eastAsia="ja-JP"/>
              </w:rPr>
              <w:t xml:space="preserve">Тематическое занятие «70 </w:t>
            </w:r>
            <w:r w:rsidR="007C5345">
              <w:rPr>
                <w:rFonts w:ascii="Times New Roman" w:eastAsia="MS Mincho" w:hAnsi="Times New Roman" w:cs="Times New Roman"/>
                <w:sz w:val="24"/>
                <w:szCs w:val="24"/>
                <w:lang w:eastAsia="ja-JP"/>
              </w:rPr>
              <w:t>–</w:t>
            </w:r>
            <w:r w:rsidR="00AE6AF0" w:rsidRPr="000D7ABD">
              <w:rPr>
                <w:rFonts w:ascii="Times New Roman" w:eastAsia="MS Mincho" w:hAnsi="Times New Roman" w:cs="Times New Roman"/>
                <w:sz w:val="24"/>
                <w:szCs w:val="24"/>
                <w:lang w:eastAsia="ja-JP"/>
              </w:rPr>
              <w:t xml:space="preserve"> </w:t>
            </w:r>
            <w:r w:rsidR="007C5345">
              <w:rPr>
                <w:rFonts w:ascii="Times New Roman" w:eastAsia="MS Mincho" w:hAnsi="Times New Roman" w:cs="Times New Roman"/>
                <w:sz w:val="24"/>
                <w:szCs w:val="24"/>
                <w:lang w:eastAsia="ja-JP"/>
              </w:rPr>
              <w:t xml:space="preserve">ти </w:t>
            </w:r>
            <w:r w:rsidR="00AE6AF0" w:rsidRPr="000D7ABD">
              <w:rPr>
                <w:rFonts w:ascii="Times New Roman" w:eastAsia="MS Mincho" w:hAnsi="Times New Roman" w:cs="Times New Roman"/>
                <w:sz w:val="24"/>
                <w:szCs w:val="24"/>
                <w:lang w:eastAsia="ja-JP"/>
              </w:rPr>
              <w:t>летию Победы посвящается…»</w:t>
            </w:r>
          </w:p>
          <w:p w:rsidR="00D44E01" w:rsidRPr="000D7ABD" w:rsidRDefault="00D44E01"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Статья во Всероссийском электронном журнале «Педагог ДОУ» «Поздравляем маму»</w:t>
            </w:r>
          </w:p>
          <w:p w:rsidR="008D04E8" w:rsidRPr="000D7ABD" w:rsidRDefault="00AE6AF0"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-Всероссийский конкурс детского рисунка «Любимые герои русских народных сказок»</w:t>
            </w:r>
          </w:p>
          <w:p w:rsidR="00AE6AF0" w:rsidRDefault="00AE6AF0"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-Всероссийский конкурс детского рисунка «Загадочный мир далеких </w:t>
            </w:r>
            <w:r>
              <w:rPr>
                <w:rFonts w:ascii="Times New Roman" w:eastAsia="MS Mincho" w:hAnsi="Times New Roman" w:cs="Times New Roman"/>
                <w:sz w:val="24"/>
                <w:szCs w:val="24"/>
                <w:lang w:eastAsia="ja-JP"/>
              </w:rPr>
              <w:lastRenderedPageBreak/>
              <w:t>планет»</w:t>
            </w:r>
          </w:p>
          <w:p w:rsidR="00AE6AF0" w:rsidRPr="000D7ABD" w:rsidRDefault="00FE50A4"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международный </w:t>
            </w:r>
            <w:r w:rsidR="00AE6AF0">
              <w:rPr>
                <w:rFonts w:ascii="Times New Roman" w:eastAsia="MS Mincho" w:hAnsi="Times New Roman" w:cs="Times New Roman"/>
                <w:sz w:val="24"/>
                <w:szCs w:val="24"/>
                <w:lang w:eastAsia="ja-JP"/>
              </w:rPr>
              <w:t xml:space="preserve"> ко</w:t>
            </w:r>
            <w:r>
              <w:rPr>
                <w:rFonts w:ascii="Times New Roman" w:eastAsia="MS Mincho" w:hAnsi="Times New Roman" w:cs="Times New Roman"/>
                <w:sz w:val="24"/>
                <w:szCs w:val="24"/>
                <w:lang w:eastAsia="ja-JP"/>
              </w:rPr>
              <w:t>нкурс талантов «Чудесная страна» конкурс изобразительного искусства</w:t>
            </w:r>
            <w:r w:rsidR="00AE6AF0">
              <w:rPr>
                <w:rFonts w:ascii="Times New Roman" w:eastAsia="MS Mincho" w:hAnsi="Times New Roman" w:cs="Times New Roman"/>
                <w:sz w:val="24"/>
                <w:szCs w:val="24"/>
                <w:lang w:eastAsia="ja-JP"/>
              </w:rPr>
              <w:t xml:space="preserve"> «Пасхальные мотивы» </w:t>
            </w:r>
          </w:p>
          <w:p w:rsidR="00E92CED" w:rsidRPr="000D7ABD" w:rsidRDefault="00E92CED" w:rsidP="005C73B9">
            <w:pPr>
              <w:widowControl w:val="0"/>
              <w:rPr>
                <w:rFonts w:ascii="Times New Roman" w:eastAsia="MS Mincho" w:hAnsi="Times New Roman" w:cs="Times New Roman"/>
                <w:sz w:val="24"/>
                <w:szCs w:val="24"/>
                <w:lang w:eastAsia="ja-JP"/>
              </w:rPr>
            </w:pPr>
          </w:p>
          <w:p w:rsidR="00E92CED" w:rsidRDefault="007353A3"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554F03" w:rsidRPr="000D7ABD">
              <w:rPr>
                <w:rFonts w:ascii="Times New Roman" w:eastAsia="MS Mincho" w:hAnsi="Times New Roman" w:cs="Times New Roman"/>
                <w:sz w:val="24"/>
                <w:szCs w:val="24"/>
                <w:lang w:eastAsia="ja-JP"/>
              </w:rPr>
              <w:t>Статья «Развитие художественно-творческих способностей у дошкольников</w:t>
            </w:r>
            <w:r w:rsidR="00E92CED" w:rsidRPr="000D7ABD">
              <w:rPr>
                <w:rFonts w:ascii="Times New Roman" w:eastAsia="MS Mincho" w:hAnsi="Times New Roman" w:cs="Times New Roman"/>
                <w:sz w:val="24"/>
                <w:szCs w:val="24"/>
                <w:lang w:eastAsia="ja-JP"/>
              </w:rPr>
              <w:t>» сборник научных статей по обобщению педагогического опыта по материалам всероссийского заочного семинара 13-15 октября 2016г</w:t>
            </w:r>
          </w:p>
          <w:p w:rsidR="00FE50A4" w:rsidRDefault="00EC09C1"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Конкурс детского рисунка </w:t>
            </w:r>
          </w:p>
          <w:p w:rsidR="00EC09C1" w:rsidRDefault="00EC09C1"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«Здравствуй Лето»</w:t>
            </w:r>
          </w:p>
          <w:p w:rsidR="00FE50A4" w:rsidRDefault="00FE50A4"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международный конкурс «Талантливые дети» номинация «В гостях у лета»</w:t>
            </w:r>
          </w:p>
          <w:p w:rsidR="00860613" w:rsidRPr="000D7ABD" w:rsidRDefault="00860613"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Всероссийское тестирование «ТоталТест Апрель 2017» «Методика развития детского изобразительного творчества»</w:t>
            </w:r>
          </w:p>
        </w:tc>
        <w:tc>
          <w:tcPr>
            <w:tcW w:w="2535" w:type="dxa"/>
          </w:tcPr>
          <w:p w:rsidR="00AE6AF0" w:rsidRPr="000D7ABD" w:rsidRDefault="00AE6AF0"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lastRenderedPageBreak/>
              <w:t xml:space="preserve">Диплом </w:t>
            </w:r>
            <w:r w:rsidR="007972E9">
              <w:rPr>
                <w:rFonts w:ascii="Times New Roman" w:eastAsia="MS Mincho" w:hAnsi="Times New Roman" w:cs="Times New Roman"/>
                <w:sz w:val="24"/>
                <w:szCs w:val="24"/>
                <w:lang w:eastAsia="ja-JP"/>
              </w:rPr>
              <w:t>лауреата 2 степени</w:t>
            </w:r>
          </w:p>
          <w:p w:rsidR="008D04E8" w:rsidRDefault="008D04E8" w:rsidP="005C73B9">
            <w:pPr>
              <w:widowControl w:val="0"/>
              <w:rPr>
                <w:rFonts w:ascii="Times New Roman" w:eastAsia="MS Mincho" w:hAnsi="Times New Roman" w:cs="Times New Roman"/>
                <w:sz w:val="24"/>
                <w:szCs w:val="24"/>
                <w:lang w:eastAsia="ja-JP"/>
              </w:rPr>
            </w:pPr>
          </w:p>
          <w:p w:rsidR="00D44E01" w:rsidRDefault="00D44E01"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Сертификат</w:t>
            </w:r>
          </w:p>
          <w:p w:rsidR="00D44E01" w:rsidRDefault="00D44E01" w:rsidP="005C73B9">
            <w:pPr>
              <w:widowControl w:val="0"/>
              <w:rPr>
                <w:rFonts w:ascii="Times New Roman" w:eastAsia="MS Mincho" w:hAnsi="Times New Roman" w:cs="Times New Roman"/>
                <w:sz w:val="24"/>
                <w:szCs w:val="24"/>
                <w:lang w:eastAsia="ja-JP"/>
              </w:rPr>
            </w:pPr>
          </w:p>
          <w:p w:rsidR="00D44E01" w:rsidRPr="000D7ABD" w:rsidRDefault="00D44E01" w:rsidP="005C73B9">
            <w:pPr>
              <w:widowControl w:val="0"/>
              <w:rPr>
                <w:rFonts w:ascii="Times New Roman" w:eastAsia="MS Mincho" w:hAnsi="Times New Roman" w:cs="Times New Roman"/>
                <w:sz w:val="24"/>
                <w:szCs w:val="24"/>
                <w:lang w:eastAsia="ja-JP"/>
              </w:rPr>
            </w:pPr>
          </w:p>
          <w:p w:rsidR="00E92CED" w:rsidRPr="000D7ABD" w:rsidRDefault="00AE6AF0"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Дипломы, сертификаты</w:t>
            </w:r>
          </w:p>
          <w:p w:rsidR="00554F03" w:rsidRPr="000D7ABD" w:rsidRDefault="00554F03" w:rsidP="005C73B9">
            <w:pPr>
              <w:widowControl w:val="0"/>
              <w:rPr>
                <w:rFonts w:ascii="Times New Roman" w:eastAsia="MS Mincho" w:hAnsi="Times New Roman" w:cs="Times New Roman"/>
                <w:sz w:val="24"/>
                <w:szCs w:val="24"/>
                <w:lang w:eastAsia="ja-JP"/>
              </w:rPr>
            </w:pPr>
          </w:p>
          <w:p w:rsidR="00554F03" w:rsidRDefault="00AE6AF0"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дипломы</w:t>
            </w:r>
          </w:p>
          <w:p w:rsidR="00AE6AF0" w:rsidRDefault="00AE6AF0" w:rsidP="005C73B9">
            <w:pPr>
              <w:widowControl w:val="0"/>
              <w:rPr>
                <w:rFonts w:ascii="Times New Roman" w:eastAsia="MS Mincho" w:hAnsi="Times New Roman" w:cs="Times New Roman"/>
                <w:sz w:val="24"/>
                <w:szCs w:val="24"/>
                <w:lang w:eastAsia="ja-JP"/>
              </w:rPr>
            </w:pPr>
          </w:p>
          <w:p w:rsidR="00AE6AF0" w:rsidRDefault="00AE6AF0" w:rsidP="005C73B9">
            <w:pPr>
              <w:widowControl w:val="0"/>
              <w:rPr>
                <w:rFonts w:ascii="Times New Roman" w:eastAsia="MS Mincho" w:hAnsi="Times New Roman" w:cs="Times New Roman"/>
                <w:sz w:val="24"/>
                <w:szCs w:val="24"/>
                <w:lang w:eastAsia="ja-JP"/>
              </w:rPr>
            </w:pPr>
          </w:p>
          <w:p w:rsidR="00AE6AF0" w:rsidRDefault="00FE50A4"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Дипломы Лауреата 1 степени, 2 степени</w:t>
            </w:r>
          </w:p>
          <w:p w:rsidR="00AE6AF0" w:rsidRDefault="00AE6AF0" w:rsidP="005C73B9">
            <w:pPr>
              <w:widowControl w:val="0"/>
              <w:rPr>
                <w:rFonts w:ascii="Times New Roman" w:eastAsia="MS Mincho" w:hAnsi="Times New Roman" w:cs="Times New Roman"/>
                <w:sz w:val="24"/>
                <w:szCs w:val="24"/>
                <w:lang w:eastAsia="ja-JP"/>
              </w:rPr>
            </w:pPr>
          </w:p>
          <w:p w:rsidR="00AE6AF0" w:rsidRDefault="00AE6AF0" w:rsidP="005C73B9">
            <w:pPr>
              <w:widowControl w:val="0"/>
              <w:rPr>
                <w:rFonts w:ascii="Times New Roman" w:eastAsia="MS Mincho" w:hAnsi="Times New Roman" w:cs="Times New Roman"/>
                <w:sz w:val="24"/>
                <w:szCs w:val="24"/>
                <w:lang w:eastAsia="ja-JP"/>
              </w:rPr>
            </w:pPr>
          </w:p>
          <w:p w:rsidR="00AE6AF0" w:rsidRPr="000D7ABD" w:rsidRDefault="00AE6AF0" w:rsidP="005C73B9">
            <w:pPr>
              <w:widowControl w:val="0"/>
              <w:rPr>
                <w:rFonts w:ascii="Times New Roman" w:eastAsia="MS Mincho" w:hAnsi="Times New Roman" w:cs="Times New Roman"/>
                <w:sz w:val="24"/>
                <w:szCs w:val="24"/>
                <w:lang w:eastAsia="ja-JP"/>
              </w:rPr>
            </w:pPr>
          </w:p>
          <w:p w:rsidR="00AE6AF0" w:rsidRDefault="00AE6AF0"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Сертификат</w:t>
            </w:r>
          </w:p>
          <w:p w:rsidR="00E92CED" w:rsidRDefault="00E92CED" w:rsidP="005C73B9">
            <w:pPr>
              <w:widowControl w:val="0"/>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Сборник статей по обобщению педагогического опыта</w:t>
            </w:r>
          </w:p>
          <w:p w:rsidR="00EC09C1" w:rsidRDefault="00EC09C1" w:rsidP="005C73B9">
            <w:pPr>
              <w:widowControl w:val="0"/>
              <w:rPr>
                <w:rFonts w:ascii="Times New Roman" w:eastAsia="MS Mincho" w:hAnsi="Times New Roman" w:cs="Times New Roman"/>
                <w:sz w:val="24"/>
                <w:szCs w:val="24"/>
                <w:lang w:eastAsia="ja-JP"/>
              </w:rPr>
            </w:pPr>
          </w:p>
          <w:p w:rsidR="00EC09C1" w:rsidRDefault="00EC09C1"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Диплом, победитель</w:t>
            </w:r>
          </w:p>
          <w:p w:rsidR="00FE50A4" w:rsidRDefault="00FE50A4" w:rsidP="005C73B9">
            <w:pPr>
              <w:widowControl w:val="0"/>
              <w:rPr>
                <w:rFonts w:ascii="Times New Roman" w:eastAsia="MS Mincho" w:hAnsi="Times New Roman" w:cs="Times New Roman"/>
                <w:sz w:val="24"/>
                <w:szCs w:val="24"/>
                <w:lang w:eastAsia="ja-JP"/>
              </w:rPr>
            </w:pPr>
          </w:p>
          <w:p w:rsidR="00FE50A4" w:rsidRDefault="00FE50A4"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Диплом победителя, </w:t>
            </w:r>
          </w:p>
          <w:p w:rsidR="00FE50A4" w:rsidRDefault="00FE50A4" w:rsidP="005C73B9">
            <w:pPr>
              <w:widowControl w:val="0"/>
              <w:rPr>
                <w:rFonts w:ascii="Times New Roman" w:eastAsia="MS Mincho" w:hAnsi="Times New Roman" w:cs="Times New Roman"/>
                <w:sz w:val="24"/>
                <w:szCs w:val="24"/>
                <w:lang w:eastAsia="ja-JP"/>
              </w:rPr>
            </w:pPr>
          </w:p>
          <w:p w:rsidR="00FE50A4" w:rsidRDefault="00FE50A4" w:rsidP="005C73B9">
            <w:pPr>
              <w:widowControl w:val="0"/>
              <w:rPr>
                <w:rFonts w:ascii="Times New Roman" w:eastAsia="MS Mincho" w:hAnsi="Times New Roman" w:cs="Times New Roman"/>
                <w:sz w:val="24"/>
                <w:szCs w:val="24"/>
                <w:lang w:eastAsia="ja-JP"/>
              </w:rPr>
            </w:pPr>
          </w:p>
          <w:p w:rsidR="00860613" w:rsidRDefault="00860613" w:rsidP="005C73B9">
            <w:pPr>
              <w:widowControl w:val="0"/>
              <w:rPr>
                <w:rFonts w:ascii="Times New Roman" w:eastAsia="MS Mincho" w:hAnsi="Times New Roman" w:cs="Times New Roman"/>
                <w:sz w:val="24"/>
                <w:szCs w:val="24"/>
                <w:lang w:eastAsia="ja-JP"/>
              </w:rPr>
            </w:pPr>
          </w:p>
          <w:p w:rsidR="00860613" w:rsidRDefault="00860613" w:rsidP="005C73B9">
            <w:pPr>
              <w:widowControl w:val="0"/>
              <w:rPr>
                <w:rFonts w:ascii="Times New Roman" w:eastAsia="MS Mincho" w:hAnsi="Times New Roman" w:cs="Times New Roman"/>
                <w:sz w:val="24"/>
                <w:szCs w:val="24"/>
                <w:lang w:eastAsia="ja-JP"/>
              </w:rPr>
            </w:pPr>
          </w:p>
          <w:p w:rsidR="00860613" w:rsidRPr="000D7ABD" w:rsidRDefault="00860613" w:rsidP="005C73B9">
            <w:pPr>
              <w:widowControl w:val="0"/>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Диплом (1 степени) № 179174</w:t>
            </w:r>
          </w:p>
        </w:tc>
      </w:tr>
    </w:tbl>
    <w:p w:rsidR="008B3877" w:rsidRPr="000D7ABD" w:rsidRDefault="008B3877" w:rsidP="005C73B9">
      <w:pPr>
        <w:widowControl w:val="0"/>
        <w:spacing w:after="0" w:line="240" w:lineRule="auto"/>
        <w:ind w:firstLine="720"/>
        <w:jc w:val="both"/>
        <w:rPr>
          <w:rFonts w:ascii="Times New Roman" w:eastAsia="MS Mincho" w:hAnsi="Times New Roman" w:cs="Times New Roman"/>
          <w:b/>
          <w:sz w:val="24"/>
          <w:szCs w:val="24"/>
          <w:lang w:eastAsia="ja-JP"/>
        </w:rPr>
      </w:pPr>
    </w:p>
    <w:p w:rsidR="008B3877" w:rsidRDefault="008B3877"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12.Диапазон опыта:</w:t>
      </w:r>
    </w:p>
    <w:p w:rsidR="00441A99" w:rsidRPr="000D7ABD" w:rsidRDefault="00441A99" w:rsidP="005C73B9">
      <w:pPr>
        <w:widowControl w:val="0"/>
        <w:spacing w:after="0" w:line="240" w:lineRule="auto"/>
        <w:ind w:firstLine="720"/>
        <w:jc w:val="both"/>
        <w:rPr>
          <w:rFonts w:ascii="Times New Roman" w:eastAsia="MS Mincho" w:hAnsi="Times New Roman" w:cs="Times New Roman"/>
          <w:b/>
          <w:sz w:val="24"/>
          <w:szCs w:val="24"/>
          <w:lang w:eastAsia="ja-JP"/>
        </w:rPr>
      </w:pPr>
    </w:p>
    <w:p w:rsidR="008B3877" w:rsidRDefault="00F24E51"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Представлен системой реального использования различных техник изобразительной деятельности, их доступности</w:t>
      </w:r>
      <w:r w:rsidR="003A530E" w:rsidRPr="000D7ABD">
        <w:rPr>
          <w:rFonts w:ascii="Times New Roman" w:eastAsia="MS Mincho" w:hAnsi="Times New Roman" w:cs="Times New Roman"/>
          <w:sz w:val="24"/>
          <w:szCs w:val="24"/>
          <w:lang w:eastAsia="ja-JP"/>
        </w:rPr>
        <w:t xml:space="preserve"> в практической деятельности детей (приложение конспекты). Создана картотека игр, развивающих речь с элементами рисования (ПРИЛОЖЕНИЕ </w:t>
      </w:r>
      <w:r w:rsidR="000514BF">
        <w:rPr>
          <w:rFonts w:ascii="Times New Roman" w:eastAsia="MS Mincho" w:hAnsi="Times New Roman" w:cs="Times New Roman"/>
          <w:sz w:val="24"/>
          <w:szCs w:val="24"/>
          <w:lang w:eastAsia="ja-JP"/>
        </w:rPr>
        <w:t>6</w:t>
      </w:r>
      <w:r w:rsidR="003A530E" w:rsidRPr="000D7ABD">
        <w:rPr>
          <w:rFonts w:ascii="Times New Roman" w:eastAsia="MS Mincho" w:hAnsi="Times New Roman" w:cs="Times New Roman"/>
          <w:sz w:val="24"/>
          <w:szCs w:val="24"/>
          <w:lang w:eastAsia="ja-JP"/>
        </w:rPr>
        <w:t>) для практического использования</w:t>
      </w:r>
      <w:r w:rsidRPr="000D7ABD">
        <w:rPr>
          <w:rFonts w:ascii="Times New Roman" w:eastAsia="MS Mincho" w:hAnsi="Times New Roman" w:cs="Times New Roman"/>
          <w:sz w:val="24"/>
          <w:szCs w:val="24"/>
          <w:lang w:eastAsia="ja-JP"/>
        </w:rPr>
        <w:t xml:space="preserve"> педагогами</w:t>
      </w:r>
      <w:r w:rsidR="003A530E" w:rsidRPr="000D7ABD">
        <w:rPr>
          <w:rFonts w:ascii="Times New Roman" w:eastAsia="MS Mincho" w:hAnsi="Times New Roman" w:cs="Times New Roman"/>
          <w:sz w:val="24"/>
          <w:szCs w:val="24"/>
          <w:lang w:eastAsia="ja-JP"/>
        </w:rPr>
        <w:t xml:space="preserve"> и родителями</w:t>
      </w:r>
      <w:r w:rsidRPr="000D7ABD">
        <w:rPr>
          <w:rFonts w:ascii="Times New Roman" w:eastAsia="MS Mincho" w:hAnsi="Times New Roman" w:cs="Times New Roman"/>
          <w:sz w:val="24"/>
          <w:szCs w:val="24"/>
          <w:lang w:eastAsia="ja-JP"/>
        </w:rPr>
        <w:t>. Творческий материал может быть использован в образовательной деятельности</w:t>
      </w:r>
      <w:r w:rsidR="001315C4" w:rsidRPr="000D7ABD">
        <w:rPr>
          <w:rFonts w:ascii="Times New Roman" w:eastAsia="MS Mincho" w:hAnsi="Times New Roman" w:cs="Times New Roman"/>
          <w:sz w:val="24"/>
          <w:szCs w:val="24"/>
          <w:lang w:eastAsia="ja-JP"/>
        </w:rPr>
        <w:t xml:space="preserve"> при реализации образовательных областей</w:t>
      </w:r>
      <w:r w:rsidRPr="000D7ABD">
        <w:rPr>
          <w:rFonts w:ascii="Times New Roman" w:eastAsia="MS Mincho" w:hAnsi="Times New Roman" w:cs="Times New Roman"/>
          <w:sz w:val="24"/>
          <w:szCs w:val="24"/>
          <w:lang w:eastAsia="ja-JP"/>
        </w:rPr>
        <w:t xml:space="preserve"> в индивидуальной работе педагогами и родителями воспитанников для развития творческого потенциала </w:t>
      </w:r>
      <w:r w:rsidR="001315C4" w:rsidRPr="000D7ABD">
        <w:rPr>
          <w:rFonts w:ascii="Times New Roman" w:eastAsia="MS Mincho" w:hAnsi="Times New Roman" w:cs="Times New Roman"/>
          <w:sz w:val="24"/>
          <w:szCs w:val="24"/>
          <w:lang w:eastAsia="ja-JP"/>
        </w:rPr>
        <w:t>дошкольников.</w:t>
      </w:r>
    </w:p>
    <w:p w:rsidR="0047337E" w:rsidRPr="000D7ABD" w:rsidRDefault="0047337E" w:rsidP="005C73B9">
      <w:pPr>
        <w:widowControl w:val="0"/>
        <w:spacing w:after="0" w:line="240" w:lineRule="auto"/>
        <w:ind w:firstLine="720"/>
        <w:jc w:val="both"/>
        <w:rPr>
          <w:rFonts w:ascii="Times New Roman" w:eastAsia="MS Mincho" w:hAnsi="Times New Roman" w:cs="Times New Roman"/>
          <w:sz w:val="24"/>
          <w:szCs w:val="24"/>
          <w:lang w:eastAsia="ja-JP"/>
        </w:rPr>
      </w:pPr>
    </w:p>
    <w:p w:rsidR="008B3877" w:rsidRPr="000D7ABD" w:rsidRDefault="008B3877" w:rsidP="005C73B9">
      <w:pPr>
        <w:widowControl w:val="0"/>
        <w:spacing w:after="0" w:line="240" w:lineRule="auto"/>
        <w:ind w:firstLine="720"/>
        <w:jc w:val="both"/>
        <w:rPr>
          <w:rFonts w:ascii="Times New Roman" w:eastAsia="MS Mincho" w:hAnsi="Times New Roman" w:cs="Times New Roman"/>
          <w:b/>
          <w:sz w:val="24"/>
          <w:szCs w:val="24"/>
          <w:lang w:eastAsia="ja-JP"/>
        </w:rPr>
      </w:pPr>
      <w:r w:rsidRPr="000D7ABD">
        <w:rPr>
          <w:rFonts w:ascii="Times New Roman" w:eastAsia="MS Mincho" w:hAnsi="Times New Roman" w:cs="Times New Roman"/>
          <w:b/>
          <w:sz w:val="24"/>
          <w:szCs w:val="24"/>
          <w:lang w:eastAsia="ja-JP"/>
        </w:rPr>
        <w:t>РАЗДЕЛ 3. РЕЗУЛЬТАТИВНОСТЬ ОПЫТА</w:t>
      </w:r>
    </w:p>
    <w:p w:rsidR="003C7153" w:rsidRPr="000D7ABD" w:rsidRDefault="00F35ACA" w:rsidP="005C73B9">
      <w:pPr>
        <w:widowControl w:val="0"/>
        <w:spacing w:after="0" w:line="240" w:lineRule="auto"/>
        <w:ind w:firstLine="720"/>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Изобразительная деятельность значит для ребенка очень много. Поэтому для педагога очень важен анализ уровня развития изобразительной деятельности ребенка как показатель его художественно-эстетического и интеллектуального развития, а также уровень ее освоения ребенком в тот или иной возрастной период. Для диагностирования </w:t>
      </w:r>
      <w:r w:rsidR="0013436A" w:rsidRPr="000D7ABD">
        <w:rPr>
          <w:rFonts w:ascii="Times New Roman" w:eastAsia="MS Mincho" w:hAnsi="Times New Roman" w:cs="Times New Roman"/>
          <w:sz w:val="24"/>
          <w:szCs w:val="24"/>
          <w:lang w:eastAsia="ja-JP"/>
        </w:rPr>
        <w:t>использовало</w:t>
      </w:r>
      <w:r w:rsidRPr="000D7ABD">
        <w:rPr>
          <w:rFonts w:ascii="Times New Roman" w:eastAsia="MS Mincho" w:hAnsi="Times New Roman" w:cs="Times New Roman"/>
          <w:sz w:val="24"/>
          <w:szCs w:val="24"/>
          <w:lang w:eastAsia="ja-JP"/>
        </w:rPr>
        <w:t xml:space="preserve">сь </w:t>
      </w:r>
      <w:r w:rsidR="0013436A" w:rsidRPr="000D7ABD">
        <w:rPr>
          <w:rFonts w:ascii="Times New Roman" w:eastAsia="MS Mincho" w:hAnsi="Times New Roman" w:cs="Times New Roman"/>
          <w:sz w:val="24"/>
          <w:szCs w:val="24"/>
          <w:lang w:eastAsia="ja-JP"/>
        </w:rPr>
        <w:t>игровое упражнение «Дорисуй круги»</w:t>
      </w:r>
      <w:r w:rsidR="001733C8" w:rsidRPr="000D7ABD">
        <w:rPr>
          <w:rFonts w:ascii="Times New Roman" w:eastAsia="MS Mincho" w:hAnsi="Times New Roman" w:cs="Times New Roman"/>
          <w:sz w:val="24"/>
          <w:szCs w:val="24"/>
          <w:lang w:eastAsia="ja-JP"/>
        </w:rPr>
        <w:t>, в нем принимали участие 17</w:t>
      </w:r>
      <w:r w:rsidR="0013436A" w:rsidRPr="000D7ABD">
        <w:rPr>
          <w:rFonts w:ascii="Times New Roman" w:eastAsia="MS Mincho" w:hAnsi="Times New Roman" w:cs="Times New Roman"/>
          <w:sz w:val="24"/>
          <w:szCs w:val="24"/>
          <w:lang w:eastAsia="ja-JP"/>
        </w:rPr>
        <w:t xml:space="preserve"> воспитанников средней группы.</w:t>
      </w:r>
    </w:p>
    <w:p w:rsidR="00312C87" w:rsidRPr="005C73B9" w:rsidRDefault="006F09F7"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Результаты представлены в диаграмме на начало и конец 2014-2015 учебного года.</w:t>
      </w:r>
      <w:r w:rsidR="00BB3119" w:rsidRPr="00BB3119">
        <w:rPr>
          <w:rFonts w:ascii="Times New Roman" w:eastAsia="MS Mincho" w:hAnsi="Times New Roman" w:cs="Times New Roman"/>
          <w:sz w:val="24"/>
          <w:szCs w:val="24"/>
          <w:lang w:eastAsia="ja-JP"/>
        </w:rPr>
        <w:t xml:space="preserve"> </w:t>
      </w:r>
    </w:p>
    <w:p w:rsidR="00312C87" w:rsidRDefault="00312C87" w:rsidP="005C73B9">
      <w:pPr>
        <w:widowControl w:val="0"/>
        <w:spacing w:after="0" w:line="240" w:lineRule="auto"/>
        <w:jc w:val="center"/>
        <w:rPr>
          <w:rFonts w:ascii="Times New Roman" w:eastAsia="MS Mincho" w:hAnsi="Times New Roman" w:cs="Times New Roman"/>
          <w:b/>
          <w:sz w:val="24"/>
          <w:szCs w:val="24"/>
          <w:lang w:eastAsia="ja-JP"/>
        </w:rPr>
      </w:pPr>
    </w:p>
    <w:p w:rsidR="0047337E" w:rsidRDefault="0047337E" w:rsidP="005C73B9">
      <w:pPr>
        <w:widowControl w:val="0"/>
        <w:spacing w:after="0" w:line="240" w:lineRule="auto"/>
        <w:jc w:val="center"/>
        <w:rPr>
          <w:rFonts w:ascii="Times New Roman" w:eastAsia="MS Mincho" w:hAnsi="Times New Roman" w:cs="Times New Roman"/>
          <w:b/>
          <w:sz w:val="24"/>
          <w:szCs w:val="24"/>
          <w:lang w:eastAsia="ja-JP"/>
        </w:rPr>
      </w:pPr>
    </w:p>
    <w:p w:rsidR="0047337E" w:rsidRDefault="0047337E" w:rsidP="005C73B9">
      <w:pPr>
        <w:widowControl w:val="0"/>
        <w:spacing w:after="0" w:line="240" w:lineRule="auto"/>
        <w:jc w:val="center"/>
        <w:rPr>
          <w:rFonts w:ascii="Times New Roman" w:eastAsia="MS Mincho" w:hAnsi="Times New Roman" w:cs="Times New Roman"/>
          <w:b/>
          <w:sz w:val="24"/>
          <w:szCs w:val="24"/>
          <w:lang w:eastAsia="ja-JP"/>
        </w:rPr>
      </w:pPr>
    </w:p>
    <w:p w:rsidR="0047337E" w:rsidRDefault="0047337E" w:rsidP="005C73B9">
      <w:pPr>
        <w:widowControl w:val="0"/>
        <w:spacing w:after="0" w:line="240" w:lineRule="auto"/>
        <w:jc w:val="center"/>
        <w:rPr>
          <w:rFonts w:ascii="Times New Roman" w:eastAsia="MS Mincho" w:hAnsi="Times New Roman" w:cs="Times New Roman"/>
          <w:b/>
          <w:sz w:val="24"/>
          <w:szCs w:val="24"/>
          <w:lang w:eastAsia="ja-JP"/>
        </w:rPr>
      </w:pPr>
    </w:p>
    <w:p w:rsidR="0047337E" w:rsidRDefault="0047337E" w:rsidP="005A7ABD">
      <w:pPr>
        <w:widowControl w:val="0"/>
        <w:spacing w:after="0" w:line="240" w:lineRule="auto"/>
        <w:rPr>
          <w:rFonts w:ascii="Times New Roman" w:eastAsia="MS Mincho" w:hAnsi="Times New Roman" w:cs="Times New Roman"/>
          <w:b/>
          <w:sz w:val="24"/>
          <w:szCs w:val="24"/>
          <w:lang w:eastAsia="ja-JP"/>
        </w:rPr>
      </w:pPr>
    </w:p>
    <w:p w:rsidR="0047337E" w:rsidRDefault="0047337E" w:rsidP="005C73B9">
      <w:pPr>
        <w:widowControl w:val="0"/>
        <w:spacing w:after="0" w:line="240" w:lineRule="auto"/>
        <w:jc w:val="center"/>
        <w:rPr>
          <w:rFonts w:ascii="Times New Roman" w:eastAsia="MS Mincho" w:hAnsi="Times New Roman" w:cs="Times New Roman"/>
          <w:b/>
          <w:sz w:val="24"/>
          <w:szCs w:val="24"/>
          <w:lang w:eastAsia="ja-JP"/>
        </w:rPr>
      </w:pPr>
    </w:p>
    <w:p w:rsidR="0013436A" w:rsidRDefault="00BB3119" w:rsidP="005C73B9">
      <w:pPr>
        <w:widowControl w:val="0"/>
        <w:spacing w:after="0" w:line="240" w:lineRule="auto"/>
        <w:jc w:val="center"/>
        <w:rPr>
          <w:rFonts w:ascii="Times New Roman" w:eastAsia="MS Mincho" w:hAnsi="Times New Roman" w:cs="Times New Roman"/>
          <w:b/>
          <w:sz w:val="24"/>
          <w:szCs w:val="24"/>
          <w:lang w:eastAsia="ja-JP"/>
        </w:rPr>
      </w:pPr>
      <w:r w:rsidRPr="00462DC4">
        <w:rPr>
          <w:rFonts w:ascii="Times New Roman" w:eastAsia="MS Mincho" w:hAnsi="Times New Roman" w:cs="Times New Roman"/>
          <w:b/>
          <w:sz w:val="24"/>
          <w:szCs w:val="24"/>
          <w:lang w:eastAsia="ja-JP"/>
        </w:rPr>
        <w:lastRenderedPageBreak/>
        <w:t>Средняя группа</w:t>
      </w:r>
    </w:p>
    <w:p w:rsidR="00441A99" w:rsidRPr="00462DC4" w:rsidRDefault="00441A99" w:rsidP="005C73B9">
      <w:pPr>
        <w:widowControl w:val="0"/>
        <w:spacing w:after="0" w:line="240" w:lineRule="auto"/>
        <w:jc w:val="center"/>
        <w:rPr>
          <w:rFonts w:ascii="Times New Roman" w:eastAsia="MS Mincho" w:hAnsi="Times New Roman" w:cs="Times New Roman"/>
          <w:b/>
          <w:sz w:val="24"/>
          <w:szCs w:val="24"/>
          <w:lang w:eastAsia="ja-JP"/>
        </w:rPr>
      </w:pPr>
    </w:p>
    <w:p w:rsidR="00C77A2C" w:rsidRDefault="00C77A2C" w:rsidP="005C73B9">
      <w:pPr>
        <w:widowControl w:val="0"/>
        <w:spacing w:after="0" w:line="24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BB3119">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 xml:space="preserve">    Начало 2014</w:t>
      </w:r>
      <w:r w:rsidR="00BB3119">
        <w:rPr>
          <w:rFonts w:ascii="Times New Roman" w:eastAsia="MS Mincho" w:hAnsi="Times New Roman" w:cs="Times New Roman"/>
          <w:sz w:val="24"/>
          <w:szCs w:val="24"/>
          <w:lang w:eastAsia="ja-JP"/>
        </w:rPr>
        <w:t xml:space="preserve">-2015 уч. года                 </w:t>
      </w:r>
      <w:r>
        <w:rPr>
          <w:rFonts w:ascii="Times New Roman" w:eastAsia="MS Mincho" w:hAnsi="Times New Roman" w:cs="Times New Roman"/>
          <w:sz w:val="24"/>
          <w:szCs w:val="24"/>
          <w:lang w:eastAsia="ja-JP"/>
        </w:rPr>
        <w:t xml:space="preserve">            </w:t>
      </w:r>
      <w:r w:rsidR="00BB3119">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 xml:space="preserve">     Конец 2014-2015 уч. </w:t>
      </w:r>
      <w:r w:rsidR="00441A99">
        <w:rPr>
          <w:rFonts w:ascii="Times New Roman" w:eastAsia="MS Mincho" w:hAnsi="Times New Roman" w:cs="Times New Roman"/>
          <w:sz w:val="24"/>
          <w:szCs w:val="24"/>
          <w:lang w:eastAsia="ja-JP"/>
        </w:rPr>
        <w:t>Г</w:t>
      </w:r>
      <w:r>
        <w:rPr>
          <w:rFonts w:ascii="Times New Roman" w:eastAsia="MS Mincho" w:hAnsi="Times New Roman" w:cs="Times New Roman"/>
          <w:sz w:val="24"/>
          <w:szCs w:val="24"/>
          <w:lang w:eastAsia="ja-JP"/>
        </w:rPr>
        <w:t>ода</w:t>
      </w:r>
    </w:p>
    <w:p w:rsidR="00441A99" w:rsidRDefault="00441A99" w:rsidP="005C73B9">
      <w:pPr>
        <w:widowControl w:val="0"/>
        <w:spacing w:after="0" w:line="240" w:lineRule="auto"/>
        <w:jc w:val="both"/>
        <w:rPr>
          <w:rFonts w:ascii="Times New Roman" w:eastAsia="MS Mincho" w:hAnsi="Times New Roman" w:cs="Times New Roman"/>
          <w:sz w:val="24"/>
          <w:szCs w:val="24"/>
          <w:lang w:eastAsia="ja-JP"/>
        </w:rPr>
      </w:pPr>
    </w:p>
    <w:p w:rsidR="0047337E" w:rsidRPr="00C77A2C" w:rsidRDefault="00C77A2C" w:rsidP="0047337E">
      <w:pPr>
        <w:widowControl w:val="0"/>
        <w:spacing w:after="0" w:line="240" w:lineRule="auto"/>
        <w:jc w:val="center"/>
        <w:rPr>
          <w:rFonts w:ascii="Times New Roman" w:eastAsia="MS Mincho" w:hAnsi="Times New Roman" w:cs="Times New Roman"/>
          <w:color w:val="FF0000"/>
          <w:sz w:val="24"/>
          <w:szCs w:val="24"/>
          <w:lang w:eastAsia="ja-JP"/>
        </w:rPr>
      </w:pPr>
      <w:r>
        <w:rPr>
          <w:noProof/>
          <w:lang w:eastAsia="ru-RU"/>
        </w:rPr>
        <w:drawing>
          <wp:inline distT="0" distB="0" distL="0" distR="0">
            <wp:extent cx="2857500" cy="27432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noProof/>
          <w:lang w:eastAsia="ru-RU"/>
        </w:rPr>
        <w:drawing>
          <wp:inline distT="0" distB="0" distL="0" distR="0">
            <wp:extent cx="2901462" cy="27432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F09F7" w:rsidRPr="000D7ABD" w:rsidRDefault="006F09F7" w:rsidP="005C73B9">
      <w:pPr>
        <w:widowControl w:val="0"/>
        <w:spacing w:after="0" w:line="240" w:lineRule="auto"/>
        <w:jc w:val="both"/>
        <w:rPr>
          <w:rFonts w:ascii="Times New Roman" w:eastAsia="MS Mincho" w:hAnsi="Times New Roman" w:cs="Times New Roman"/>
          <w:sz w:val="24"/>
          <w:szCs w:val="24"/>
          <w:lang w:eastAsia="ja-JP"/>
        </w:rPr>
      </w:pPr>
    </w:p>
    <w:p w:rsidR="007470E0" w:rsidRPr="000D7ABD" w:rsidRDefault="006F09F7"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В процессе исследования </w:t>
      </w:r>
      <w:r w:rsidR="007470E0" w:rsidRPr="000D7ABD">
        <w:rPr>
          <w:rFonts w:ascii="Times New Roman" w:eastAsia="MS Mincho" w:hAnsi="Times New Roman" w:cs="Times New Roman"/>
          <w:sz w:val="24"/>
          <w:szCs w:val="24"/>
          <w:lang w:eastAsia="ja-JP"/>
        </w:rPr>
        <w:t xml:space="preserve">на начало года </w:t>
      </w:r>
      <w:r w:rsidRPr="000D7ABD">
        <w:rPr>
          <w:rFonts w:ascii="Times New Roman" w:eastAsia="MS Mincho" w:hAnsi="Times New Roman" w:cs="Times New Roman"/>
          <w:sz w:val="24"/>
          <w:szCs w:val="24"/>
          <w:lang w:eastAsia="ja-JP"/>
        </w:rPr>
        <w:t xml:space="preserve">выяснилось, что высокий уровень развития компонентов изобразительного творчества не выявлен, </w:t>
      </w:r>
      <w:r w:rsidRPr="00462DC4">
        <w:rPr>
          <w:rFonts w:ascii="Times New Roman" w:eastAsia="MS Mincho" w:hAnsi="Times New Roman" w:cs="Times New Roman"/>
          <w:sz w:val="24"/>
          <w:szCs w:val="24"/>
          <w:lang w:eastAsia="ja-JP"/>
        </w:rPr>
        <w:t>средний уровень составляет 35%</w:t>
      </w:r>
      <w:r w:rsidRPr="000D7ABD">
        <w:rPr>
          <w:rFonts w:ascii="Times New Roman" w:eastAsia="MS Mincho" w:hAnsi="Times New Roman" w:cs="Times New Roman"/>
          <w:sz w:val="24"/>
          <w:szCs w:val="24"/>
          <w:lang w:eastAsia="ja-JP"/>
        </w:rPr>
        <w:t xml:space="preserve"> (это 6 человек) и </w:t>
      </w:r>
      <w:r w:rsidRPr="00462DC4">
        <w:rPr>
          <w:rFonts w:ascii="Times New Roman" w:eastAsia="MS Mincho" w:hAnsi="Times New Roman" w:cs="Times New Roman"/>
          <w:sz w:val="24"/>
          <w:szCs w:val="24"/>
          <w:lang w:eastAsia="ja-JP"/>
        </w:rPr>
        <w:t>низкий уровень развития 65%</w:t>
      </w:r>
      <w:r w:rsidRPr="000D7ABD">
        <w:rPr>
          <w:rFonts w:ascii="Times New Roman" w:eastAsia="MS Mincho" w:hAnsi="Times New Roman" w:cs="Times New Roman"/>
          <w:sz w:val="24"/>
          <w:szCs w:val="24"/>
          <w:lang w:eastAsia="ja-JP"/>
        </w:rPr>
        <w:t xml:space="preserve"> (составляет в количестве 11 человек)</w:t>
      </w:r>
      <w:r w:rsidR="001733C8" w:rsidRPr="000D7ABD">
        <w:rPr>
          <w:rFonts w:ascii="Times New Roman" w:eastAsia="MS Mincho" w:hAnsi="Times New Roman" w:cs="Times New Roman"/>
          <w:sz w:val="24"/>
          <w:szCs w:val="24"/>
          <w:lang w:eastAsia="ja-JP"/>
        </w:rPr>
        <w:t xml:space="preserve">. Большинство детей (низкий уровень) не смогли наделить образным решением все круги, задание выполнено не до конца и небрежно, нажим  слабый, выполнение небрежное и неточное). </w:t>
      </w:r>
      <w:r w:rsidR="007470E0" w:rsidRPr="000D7ABD">
        <w:rPr>
          <w:rFonts w:ascii="Times New Roman" w:eastAsia="MS Mincho" w:hAnsi="Times New Roman" w:cs="Times New Roman"/>
          <w:sz w:val="24"/>
          <w:szCs w:val="24"/>
          <w:lang w:eastAsia="ja-JP"/>
        </w:rPr>
        <w:t>Дети со средним уровнем смогли наделить образным содержанием все или почти все круги, но допустили почти буквальное повторение, оформили круги очень простыми, часто встречающимися в жизни предметами (шарик, мяч, солнышко и т.п.), характер лини</w:t>
      </w:r>
      <w:r w:rsidR="00EC09C1">
        <w:rPr>
          <w:rFonts w:ascii="Times New Roman" w:eastAsia="MS Mincho" w:hAnsi="Times New Roman" w:cs="Times New Roman"/>
          <w:sz w:val="24"/>
          <w:szCs w:val="24"/>
          <w:lang w:eastAsia="ja-JP"/>
        </w:rPr>
        <w:t>и сильный и уверенный. В течение</w:t>
      </w:r>
      <w:r w:rsidR="007470E0" w:rsidRPr="000D7ABD">
        <w:rPr>
          <w:rFonts w:ascii="Times New Roman" w:eastAsia="MS Mincho" w:hAnsi="Times New Roman" w:cs="Times New Roman"/>
          <w:sz w:val="24"/>
          <w:szCs w:val="24"/>
          <w:lang w:eastAsia="ja-JP"/>
        </w:rPr>
        <w:t xml:space="preserve"> года проводилась индивидуальная работа с детьми на формирование навыков и умений в изобразительной деятельности, и на конец года сократилось количество </w:t>
      </w:r>
      <w:r w:rsidR="007470E0" w:rsidRPr="00462DC4">
        <w:rPr>
          <w:rFonts w:ascii="Times New Roman" w:eastAsia="MS Mincho" w:hAnsi="Times New Roman" w:cs="Times New Roman"/>
          <w:sz w:val="24"/>
          <w:szCs w:val="24"/>
          <w:lang w:eastAsia="ja-JP"/>
        </w:rPr>
        <w:t>низкого уровня – 43%</w:t>
      </w:r>
      <w:r w:rsidR="007470E0" w:rsidRPr="000D7ABD">
        <w:rPr>
          <w:rFonts w:ascii="Times New Roman" w:eastAsia="MS Mincho" w:hAnsi="Times New Roman" w:cs="Times New Roman"/>
          <w:sz w:val="24"/>
          <w:szCs w:val="24"/>
          <w:lang w:eastAsia="ja-JP"/>
        </w:rPr>
        <w:t xml:space="preserve"> (это 8 человек), средний уровень остался неизменным, и выявились дети с </w:t>
      </w:r>
      <w:r w:rsidR="007470E0" w:rsidRPr="00462DC4">
        <w:rPr>
          <w:rFonts w:ascii="Times New Roman" w:eastAsia="MS Mincho" w:hAnsi="Times New Roman" w:cs="Times New Roman"/>
          <w:sz w:val="24"/>
          <w:szCs w:val="24"/>
          <w:lang w:eastAsia="ja-JP"/>
        </w:rPr>
        <w:t>высоким уровнем – 17%</w:t>
      </w:r>
      <w:r w:rsidR="007470E0" w:rsidRPr="000D7ABD">
        <w:rPr>
          <w:rFonts w:ascii="Times New Roman" w:eastAsia="MS Mincho" w:hAnsi="Times New Roman" w:cs="Times New Roman"/>
          <w:sz w:val="24"/>
          <w:szCs w:val="24"/>
          <w:lang w:eastAsia="ja-JP"/>
        </w:rPr>
        <w:t xml:space="preserve"> (3 человека). </w:t>
      </w:r>
    </w:p>
    <w:p w:rsidR="000A09FF" w:rsidRPr="000D7ABD" w:rsidRDefault="007470E0"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В с</w:t>
      </w:r>
      <w:r w:rsidR="000A09FF" w:rsidRPr="000D7ABD">
        <w:rPr>
          <w:rFonts w:ascii="Times New Roman" w:eastAsia="MS Mincho" w:hAnsi="Times New Roman" w:cs="Times New Roman"/>
          <w:sz w:val="24"/>
          <w:szCs w:val="24"/>
          <w:lang w:eastAsia="ja-JP"/>
        </w:rPr>
        <w:t xml:space="preserve">таршей группе </w:t>
      </w:r>
      <w:r w:rsidRPr="000D7ABD">
        <w:rPr>
          <w:rFonts w:ascii="Times New Roman" w:eastAsia="MS Mincho" w:hAnsi="Times New Roman" w:cs="Times New Roman"/>
          <w:sz w:val="24"/>
          <w:szCs w:val="24"/>
          <w:lang w:eastAsia="ja-JP"/>
        </w:rPr>
        <w:t xml:space="preserve"> </w:t>
      </w:r>
      <w:r w:rsidR="000A09FF" w:rsidRPr="000D7ABD">
        <w:rPr>
          <w:rFonts w:ascii="Times New Roman" w:eastAsia="MS Mincho" w:hAnsi="Times New Roman" w:cs="Times New Roman"/>
          <w:sz w:val="24"/>
          <w:szCs w:val="24"/>
          <w:lang w:eastAsia="ja-JP"/>
        </w:rPr>
        <w:t>использовались такие методы исследования, как  наблюдение,   проективная методика «Свободный рисунок» (Г.А. Урунтаева, Ю.А. Афонькина), экспертная оценка.</w:t>
      </w:r>
    </w:p>
    <w:p w:rsidR="000A09FF"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Цель наблюдения: определить наличие у дошкольников художественного восприятия и творческого воображения. Результаты представлены в диаграмме начало и конец 2015-2016 учебный год.</w:t>
      </w:r>
    </w:p>
    <w:p w:rsidR="00556A40" w:rsidRDefault="00556A40" w:rsidP="005C73B9">
      <w:pPr>
        <w:widowControl w:val="0"/>
        <w:spacing w:after="0" w:line="240" w:lineRule="auto"/>
        <w:jc w:val="both"/>
        <w:rPr>
          <w:rFonts w:ascii="Times New Roman" w:eastAsia="MS Mincho" w:hAnsi="Times New Roman" w:cs="Times New Roman"/>
          <w:sz w:val="24"/>
          <w:szCs w:val="24"/>
          <w:lang w:eastAsia="ja-JP"/>
        </w:rPr>
      </w:pPr>
    </w:p>
    <w:p w:rsidR="001A397E" w:rsidRDefault="001A397E" w:rsidP="005C73B9">
      <w:pPr>
        <w:widowControl w:val="0"/>
        <w:spacing w:after="0" w:line="240" w:lineRule="auto"/>
        <w:jc w:val="both"/>
        <w:rPr>
          <w:rFonts w:ascii="Times New Roman" w:eastAsia="MS Mincho" w:hAnsi="Times New Roman" w:cs="Times New Roman"/>
          <w:sz w:val="24"/>
          <w:szCs w:val="24"/>
          <w:lang w:eastAsia="ja-JP"/>
        </w:rPr>
      </w:pPr>
    </w:p>
    <w:p w:rsidR="001A397E" w:rsidRDefault="001A397E" w:rsidP="005C73B9">
      <w:pPr>
        <w:widowControl w:val="0"/>
        <w:spacing w:after="0" w:line="240" w:lineRule="auto"/>
        <w:jc w:val="both"/>
        <w:rPr>
          <w:rFonts w:ascii="Times New Roman" w:eastAsia="MS Mincho" w:hAnsi="Times New Roman" w:cs="Times New Roman"/>
          <w:sz w:val="24"/>
          <w:szCs w:val="24"/>
          <w:lang w:eastAsia="ja-JP"/>
        </w:rPr>
      </w:pPr>
    </w:p>
    <w:p w:rsidR="001A397E" w:rsidRDefault="001A397E" w:rsidP="005C73B9">
      <w:pPr>
        <w:widowControl w:val="0"/>
        <w:spacing w:after="0" w:line="240" w:lineRule="auto"/>
        <w:jc w:val="both"/>
        <w:rPr>
          <w:rFonts w:ascii="Times New Roman" w:eastAsia="MS Mincho" w:hAnsi="Times New Roman" w:cs="Times New Roman"/>
          <w:sz w:val="24"/>
          <w:szCs w:val="24"/>
          <w:lang w:eastAsia="ja-JP"/>
        </w:rPr>
      </w:pPr>
    </w:p>
    <w:p w:rsidR="001A397E" w:rsidRDefault="001A397E" w:rsidP="005C73B9">
      <w:pPr>
        <w:widowControl w:val="0"/>
        <w:spacing w:after="0" w:line="240" w:lineRule="auto"/>
        <w:jc w:val="both"/>
        <w:rPr>
          <w:rFonts w:ascii="Times New Roman" w:eastAsia="MS Mincho" w:hAnsi="Times New Roman" w:cs="Times New Roman"/>
          <w:sz w:val="24"/>
          <w:szCs w:val="24"/>
          <w:lang w:eastAsia="ja-JP"/>
        </w:rPr>
      </w:pPr>
    </w:p>
    <w:p w:rsidR="001A397E" w:rsidRDefault="001A397E" w:rsidP="005C73B9">
      <w:pPr>
        <w:widowControl w:val="0"/>
        <w:spacing w:after="0" w:line="240" w:lineRule="auto"/>
        <w:jc w:val="both"/>
        <w:rPr>
          <w:rFonts w:ascii="Times New Roman" w:eastAsia="MS Mincho" w:hAnsi="Times New Roman" w:cs="Times New Roman"/>
          <w:sz w:val="24"/>
          <w:szCs w:val="24"/>
          <w:lang w:eastAsia="ja-JP"/>
        </w:rPr>
      </w:pPr>
    </w:p>
    <w:p w:rsidR="001A397E" w:rsidRDefault="001A397E" w:rsidP="005C73B9">
      <w:pPr>
        <w:widowControl w:val="0"/>
        <w:spacing w:after="0" w:line="240" w:lineRule="auto"/>
        <w:jc w:val="both"/>
        <w:rPr>
          <w:rFonts w:ascii="Times New Roman" w:eastAsia="MS Mincho" w:hAnsi="Times New Roman" w:cs="Times New Roman"/>
          <w:sz w:val="24"/>
          <w:szCs w:val="24"/>
          <w:lang w:eastAsia="ja-JP"/>
        </w:rPr>
      </w:pPr>
    </w:p>
    <w:p w:rsidR="001A397E" w:rsidRDefault="001A397E" w:rsidP="005C73B9">
      <w:pPr>
        <w:widowControl w:val="0"/>
        <w:spacing w:after="0" w:line="240" w:lineRule="auto"/>
        <w:jc w:val="both"/>
        <w:rPr>
          <w:rFonts w:ascii="Times New Roman" w:eastAsia="MS Mincho" w:hAnsi="Times New Roman" w:cs="Times New Roman"/>
          <w:sz w:val="24"/>
          <w:szCs w:val="24"/>
          <w:lang w:eastAsia="ja-JP"/>
        </w:rPr>
      </w:pPr>
    </w:p>
    <w:p w:rsidR="001A397E" w:rsidRDefault="001A397E" w:rsidP="005C73B9">
      <w:pPr>
        <w:widowControl w:val="0"/>
        <w:spacing w:after="0" w:line="240" w:lineRule="auto"/>
        <w:jc w:val="both"/>
        <w:rPr>
          <w:rFonts w:ascii="Times New Roman" w:eastAsia="MS Mincho" w:hAnsi="Times New Roman" w:cs="Times New Roman"/>
          <w:sz w:val="24"/>
          <w:szCs w:val="24"/>
          <w:lang w:eastAsia="ja-JP"/>
        </w:rPr>
      </w:pPr>
    </w:p>
    <w:p w:rsidR="00441A99" w:rsidRDefault="00441A99" w:rsidP="005C73B9">
      <w:pPr>
        <w:widowControl w:val="0"/>
        <w:spacing w:after="0" w:line="240" w:lineRule="auto"/>
        <w:jc w:val="both"/>
        <w:rPr>
          <w:rFonts w:ascii="Times New Roman" w:eastAsia="MS Mincho" w:hAnsi="Times New Roman" w:cs="Times New Roman"/>
          <w:sz w:val="24"/>
          <w:szCs w:val="24"/>
          <w:lang w:eastAsia="ja-JP"/>
        </w:rPr>
      </w:pPr>
    </w:p>
    <w:p w:rsidR="00F94E1C" w:rsidRDefault="00F94E1C" w:rsidP="005C73B9">
      <w:pPr>
        <w:widowControl w:val="0"/>
        <w:spacing w:after="0" w:line="240" w:lineRule="auto"/>
        <w:jc w:val="both"/>
        <w:rPr>
          <w:rFonts w:ascii="Times New Roman" w:eastAsia="MS Mincho" w:hAnsi="Times New Roman" w:cs="Times New Roman"/>
          <w:sz w:val="24"/>
          <w:szCs w:val="24"/>
          <w:lang w:eastAsia="ja-JP"/>
        </w:rPr>
      </w:pPr>
    </w:p>
    <w:p w:rsidR="00BB3119" w:rsidRPr="00462DC4" w:rsidRDefault="00BB3119" w:rsidP="005C73B9">
      <w:pPr>
        <w:widowControl w:val="0"/>
        <w:spacing w:after="0" w:line="240" w:lineRule="auto"/>
        <w:jc w:val="center"/>
        <w:rPr>
          <w:rFonts w:ascii="Times New Roman" w:eastAsia="MS Mincho" w:hAnsi="Times New Roman" w:cs="Times New Roman"/>
          <w:b/>
          <w:sz w:val="24"/>
          <w:szCs w:val="24"/>
          <w:lang w:eastAsia="ja-JP"/>
        </w:rPr>
      </w:pPr>
      <w:r w:rsidRPr="00462DC4">
        <w:rPr>
          <w:rFonts w:ascii="Times New Roman" w:eastAsia="MS Mincho" w:hAnsi="Times New Roman" w:cs="Times New Roman"/>
          <w:b/>
          <w:sz w:val="24"/>
          <w:szCs w:val="24"/>
          <w:lang w:eastAsia="ja-JP"/>
        </w:rPr>
        <w:lastRenderedPageBreak/>
        <w:t>Старшая группа</w:t>
      </w:r>
    </w:p>
    <w:p w:rsidR="000A09FF" w:rsidRDefault="00C77A2C" w:rsidP="005C73B9">
      <w:pPr>
        <w:widowControl w:val="0"/>
        <w:spacing w:after="0" w:line="24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Начало 2015-2016 уч. года                                       Конец 2015-2016 уч. </w:t>
      </w:r>
      <w:r w:rsidR="00441A99">
        <w:rPr>
          <w:rFonts w:ascii="Times New Roman" w:eastAsia="MS Mincho" w:hAnsi="Times New Roman" w:cs="Times New Roman"/>
          <w:sz w:val="24"/>
          <w:szCs w:val="24"/>
          <w:lang w:eastAsia="ja-JP"/>
        </w:rPr>
        <w:t>Г</w:t>
      </w:r>
      <w:r>
        <w:rPr>
          <w:rFonts w:ascii="Times New Roman" w:eastAsia="MS Mincho" w:hAnsi="Times New Roman" w:cs="Times New Roman"/>
          <w:sz w:val="24"/>
          <w:szCs w:val="24"/>
          <w:lang w:eastAsia="ja-JP"/>
        </w:rPr>
        <w:t>ода</w:t>
      </w:r>
    </w:p>
    <w:p w:rsidR="00441A99" w:rsidRPr="000D7ABD" w:rsidRDefault="00441A99" w:rsidP="005C73B9">
      <w:pPr>
        <w:widowControl w:val="0"/>
        <w:spacing w:after="0" w:line="240" w:lineRule="auto"/>
        <w:jc w:val="both"/>
        <w:rPr>
          <w:rFonts w:ascii="Times New Roman" w:eastAsia="MS Mincho" w:hAnsi="Times New Roman" w:cs="Times New Roman"/>
          <w:sz w:val="24"/>
          <w:szCs w:val="24"/>
          <w:lang w:eastAsia="ja-JP"/>
        </w:rPr>
      </w:pPr>
    </w:p>
    <w:p w:rsidR="000A09FF" w:rsidRPr="000D7ABD" w:rsidRDefault="00C77A2C" w:rsidP="005C73B9">
      <w:pPr>
        <w:widowControl w:val="0"/>
        <w:spacing w:after="0" w:line="240" w:lineRule="auto"/>
        <w:jc w:val="both"/>
        <w:rPr>
          <w:rFonts w:ascii="Times New Roman" w:eastAsia="MS Mincho" w:hAnsi="Times New Roman" w:cs="Times New Roman"/>
          <w:color w:val="FF0000"/>
          <w:sz w:val="24"/>
          <w:szCs w:val="24"/>
          <w:lang w:eastAsia="ja-JP"/>
        </w:rPr>
      </w:pPr>
      <w:r>
        <w:rPr>
          <w:noProof/>
          <w:lang w:eastAsia="ru-RU"/>
        </w:rPr>
        <w:drawing>
          <wp:inline distT="0" distB="0" distL="0" distR="0">
            <wp:extent cx="2901462" cy="27432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noProof/>
          <w:lang w:eastAsia="ru-RU"/>
        </w:rPr>
        <w:drawing>
          <wp:inline distT="0" distB="0" distL="0" distR="0">
            <wp:extent cx="2857500" cy="27432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470E0" w:rsidRPr="000D7ABD" w:rsidRDefault="007470E0" w:rsidP="005C73B9">
      <w:pPr>
        <w:widowControl w:val="0"/>
        <w:spacing w:after="0" w:line="240" w:lineRule="auto"/>
        <w:jc w:val="both"/>
        <w:rPr>
          <w:rFonts w:ascii="Times New Roman" w:eastAsia="MS Mincho" w:hAnsi="Times New Roman" w:cs="Times New Roman"/>
          <w:sz w:val="24"/>
          <w:szCs w:val="24"/>
          <w:lang w:eastAsia="ja-JP"/>
        </w:rPr>
      </w:pP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В процессе исследования на начало учебного года</w:t>
      </w:r>
      <w:r w:rsidR="001B6D06" w:rsidRPr="000D7ABD">
        <w:rPr>
          <w:rFonts w:ascii="Times New Roman" w:eastAsia="MS Mincho" w:hAnsi="Times New Roman" w:cs="Times New Roman"/>
          <w:sz w:val="24"/>
          <w:szCs w:val="24"/>
          <w:lang w:eastAsia="ja-JP"/>
        </w:rPr>
        <w:t xml:space="preserve"> н</w:t>
      </w:r>
      <w:r w:rsidRPr="000D7ABD">
        <w:rPr>
          <w:rFonts w:ascii="Times New Roman" w:eastAsia="MS Mincho" w:hAnsi="Times New Roman" w:cs="Times New Roman"/>
          <w:sz w:val="24"/>
          <w:szCs w:val="24"/>
          <w:lang w:eastAsia="ja-JP"/>
        </w:rPr>
        <w:t>а основе анализа детских работ были разработаны критерии для оценки уровня развития художественно-творческих способностей у дошкольников.</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 Оценивались следующие компоненты художественно-творческих способностей дошкольников:</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умение самостоятельно ставить и решать конструктивные задачи (планировать);</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умение подбирать творческие решения;</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умение фантазировать, творить;</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умение решать творческие колористические задачи;</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умение создавать творческие композиции;</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уметь проектировать орнаментальные формы;</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владение изобразительными средствами;</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умение находить гармоничные цветовые ощущения;</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 - уметь выполнять эскизы, наброски;</w:t>
      </w:r>
    </w:p>
    <w:p w:rsidR="000A09FF"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творческая самореализация.</w:t>
      </w:r>
    </w:p>
    <w:p w:rsidR="001733C8" w:rsidRPr="000D7ABD" w:rsidRDefault="000A09FF"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В группе дошкольников детей с высоким уровнем развития художественно-творческих способностей выявлено 17% (3 ребенка),  количество детей со средним уровнем развития художественно-творческих способностей – 35% (6 человек), количество детей с низким уровнем развития художественно-творческих способностей – 48% (8 человек)</w:t>
      </w:r>
    </w:p>
    <w:p w:rsidR="001B6D06" w:rsidRPr="000D7ABD" w:rsidRDefault="001B6D06"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Исходя из результатов обследования, на данном этапе, чтобы повысить уровень развития художественно-творческих способностей активно использовались игровые приемы с элементами рисования, проводились серии занятий по продуктивным видам деятельности с использованием различных техник рисования.</w:t>
      </w:r>
    </w:p>
    <w:p w:rsidR="007A7859" w:rsidRPr="000D7ABD" w:rsidRDefault="007A7859"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После проведенной развивающей работы проведен</w:t>
      </w:r>
      <w:r w:rsidR="00EC09C1">
        <w:rPr>
          <w:rFonts w:ascii="Times New Roman" w:eastAsia="MS Mincho" w:hAnsi="Times New Roman" w:cs="Times New Roman"/>
          <w:sz w:val="24"/>
          <w:szCs w:val="24"/>
          <w:lang w:eastAsia="ja-JP"/>
        </w:rPr>
        <w:t xml:space="preserve"> итоговый срез в конце 2015-2016</w:t>
      </w:r>
      <w:r w:rsidRPr="000D7ABD">
        <w:rPr>
          <w:rFonts w:ascii="Times New Roman" w:eastAsia="MS Mincho" w:hAnsi="Times New Roman" w:cs="Times New Roman"/>
          <w:sz w:val="24"/>
          <w:szCs w:val="24"/>
          <w:lang w:eastAsia="ja-JP"/>
        </w:rPr>
        <w:t xml:space="preserve"> учебного года: </w:t>
      </w:r>
    </w:p>
    <w:p w:rsidR="001B6D06" w:rsidRPr="000D7ABD" w:rsidRDefault="007A7859"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Высокий уровень – 29% - 5 человек</w:t>
      </w:r>
    </w:p>
    <w:p w:rsidR="007A7859" w:rsidRPr="000D7ABD" w:rsidRDefault="007A7859"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Средний уровень – 48% - 8 человек</w:t>
      </w:r>
    </w:p>
    <w:p w:rsidR="007A7859" w:rsidRPr="000D7ABD" w:rsidRDefault="007A7859"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Низкий  уровень – 23% - 4 человека.</w:t>
      </w:r>
    </w:p>
    <w:p w:rsidR="007A7859" w:rsidRPr="000D7ABD" w:rsidRDefault="007A7859"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 xml:space="preserve">Наблюдается уверенное снижение низкого уровня и увеличение высокого уровня  развития </w:t>
      </w:r>
      <w:r w:rsidR="00171F9C" w:rsidRPr="000D7ABD">
        <w:rPr>
          <w:rFonts w:ascii="Times New Roman" w:eastAsia="MS Mincho" w:hAnsi="Times New Roman" w:cs="Times New Roman"/>
          <w:sz w:val="24"/>
          <w:szCs w:val="24"/>
          <w:lang w:eastAsia="ja-JP"/>
        </w:rPr>
        <w:t>художественного восприятия и творческого воображения.</w:t>
      </w:r>
    </w:p>
    <w:p w:rsidR="00171F9C" w:rsidRPr="000D7ABD" w:rsidRDefault="00171F9C"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lastRenderedPageBreak/>
        <w:t xml:space="preserve">На заключительном этапе в подготовительной группе (2016-2017 учебный год) </w:t>
      </w:r>
      <w:r w:rsidR="009A5106" w:rsidRPr="000D7ABD">
        <w:rPr>
          <w:rFonts w:ascii="Times New Roman" w:eastAsia="MS Mincho" w:hAnsi="Times New Roman" w:cs="Times New Roman"/>
          <w:sz w:val="24"/>
          <w:szCs w:val="24"/>
          <w:lang w:eastAsia="ja-JP"/>
        </w:rPr>
        <w:t xml:space="preserve">на начало </w:t>
      </w:r>
      <w:r w:rsidR="00EC09C1">
        <w:rPr>
          <w:rFonts w:ascii="Times New Roman" w:eastAsia="MS Mincho" w:hAnsi="Times New Roman" w:cs="Times New Roman"/>
          <w:sz w:val="24"/>
          <w:szCs w:val="24"/>
          <w:lang w:eastAsia="ja-JP"/>
        </w:rPr>
        <w:t xml:space="preserve">года </w:t>
      </w:r>
      <w:r w:rsidRPr="000D7ABD">
        <w:rPr>
          <w:rFonts w:ascii="Times New Roman" w:eastAsia="MS Mincho" w:hAnsi="Times New Roman" w:cs="Times New Roman"/>
          <w:sz w:val="24"/>
          <w:szCs w:val="24"/>
          <w:lang w:eastAsia="ja-JP"/>
        </w:rPr>
        <w:t>результаты по методике «Свободный р</w:t>
      </w:r>
      <w:r w:rsidR="00173A66">
        <w:rPr>
          <w:rFonts w:ascii="Times New Roman" w:eastAsia="MS Mincho" w:hAnsi="Times New Roman" w:cs="Times New Roman"/>
          <w:sz w:val="24"/>
          <w:szCs w:val="24"/>
          <w:lang w:eastAsia="ja-JP"/>
        </w:rPr>
        <w:t>исунок» оказались следующими: 29</w:t>
      </w:r>
      <w:r w:rsidRPr="000D7ABD">
        <w:rPr>
          <w:rFonts w:ascii="Times New Roman" w:eastAsia="MS Mincho" w:hAnsi="Times New Roman" w:cs="Times New Roman"/>
          <w:sz w:val="24"/>
          <w:szCs w:val="24"/>
          <w:lang w:eastAsia="ja-JP"/>
        </w:rPr>
        <w:t xml:space="preserve">% </w:t>
      </w:r>
      <w:r w:rsidR="00173A66">
        <w:rPr>
          <w:rFonts w:ascii="Times New Roman" w:eastAsia="MS Mincho" w:hAnsi="Times New Roman" w:cs="Times New Roman"/>
          <w:sz w:val="24"/>
          <w:szCs w:val="24"/>
          <w:lang w:eastAsia="ja-JP"/>
        </w:rPr>
        <w:t>(5</w:t>
      </w:r>
      <w:r w:rsidR="00E41E47" w:rsidRPr="000D7ABD">
        <w:rPr>
          <w:rFonts w:ascii="Times New Roman" w:eastAsia="MS Mincho" w:hAnsi="Times New Roman" w:cs="Times New Roman"/>
          <w:sz w:val="24"/>
          <w:szCs w:val="24"/>
          <w:lang w:eastAsia="ja-JP"/>
        </w:rPr>
        <w:t xml:space="preserve"> человек) </w:t>
      </w:r>
      <w:r w:rsidRPr="000D7ABD">
        <w:rPr>
          <w:rFonts w:ascii="Times New Roman" w:eastAsia="MS Mincho" w:hAnsi="Times New Roman" w:cs="Times New Roman"/>
          <w:sz w:val="24"/>
          <w:szCs w:val="24"/>
          <w:lang w:eastAsia="ja-JP"/>
        </w:rPr>
        <w:t>детей за отведенное время придумали и нарисовали необычные, оригинальные рисунки, их детали и образы тщат</w:t>
      </w:r>
      <w:r w:rsidR="00E41E47" w:rsidRPr="000D7ABD">
        <w:rPr>
          <w:rFonts w:ascii="Times New Roman" w:eastAsia="MS Mincho" w:hAnsi="Times New Roman" w:cs="Times New Roman"/>
          <w:sz w:val="24"/>
          <w:szCs w:val="24"/>
          <w:lang w:eastAsia="ja-JP"/>
        </w:rPr>
        <w:t xml:space="preserve">ельно проработаны и продуманы; </w:t>
      </w:r>
      <w:r w:rsidRPr="000D7ABD">
        <w:rPr>
          <w:rFonts w:ascii="Times New Roman" w:eastAsia="MS Mincho" w:hAnsi="Times New Roman" w:cs="Times New Roman"/>
          <w:sz w:val="24"/>
          <w:szCs w:val="24"/>
          <w:lang w:eastAsia="ja-JP"/>
        </w:rPr>
        <w:t>5</w:t>
      </w:r>
      <w:r w:rsidR="00173A66">
        <w:rPr>
          <w:rFonts w:ascii="Times New Roman" w:eastAsia="MS Mincho" w:hAnsi="Times New Roman" w:cs="Times New Roman"/>
          <w:sz w:val="24"/>
          <w:szCs w:val="24"/>
          <w:lang w:eastAsia="ja-JP"/>
        </w:rPr>
        <w:t>8</w:t>
      </w:r>
      <w:r w:rsidRPr="000D7ABD">
        <w:rPr>
          <w:rFonts w:ascii="Times New Roman" w:eastAsia="MS Mincho" w:hAnsi="Times New Roman" w:cs="Times New Roman"/>
          <w:sz w:val="24"/>
          <w:szCs w:val="24"/>
          <w:lang w:eastAsia="ja-JP"/>
        </w:rPr>
        <w:t>%</w:t>
      </w:r>
      <w:r w:rsidR="009A5106" w:rsidRPr="000D7ABD">
        <w:rPr>
          <w:rFonts w:ascii="Times New Roman" w:eastAsia="MS Mincho" w:hAnsi="Times New Roman" w:cs="Times New Roman"/>
          <w:sz w:val="24"/>
          <w:szCs w:val="24"/>
          <w:lang w:eastAsia="ja-JP"/>
        </w:rPr>
        <w:t xml:space="preserve"> </w:t>
      </w:r>
      <w:r w:rsidR="00173A66">
        <w:rPr>
          <w:rFonts w:ascii="Times New Roman" w:eastAsia="MS Mincho" w:hAnsi="Times New Roman" w:cs="Times New Roman"/>
          <w:sz w:val="24"/>
          <w:szCs w:val="24"/>
          <w:lang w:eastAsia="ja-JP"/>
        </w:rPr>
        <w:t>(10</w:t>
      </w:r>
      <w:r w:rsidR="00E41E47" w:rsidRPr="000D7ABD">
        <w:rPr>
          <w:rFonts w:ascii="Times New Roman" w:eastAsia="MS Mincho" w:hAnsi="Times New Roman" w:cs="Times New Roman"/>
          <w:sz w:val="24"/>
          <w:szCs w:val="24"/>
          <w:lang w:eastAsia="ja-JP"/>
        </w:rPr>
        <w:t xml:space="preserve"> человек)</w:t>
      </w:r>
      <w:r w:rsidRPr="000D7ABD">
        <w:rPr>
          <w:rFonts w:ascii="Times New Roman" w:eastAsia="MS Mincho" w:hAnsi="Times New Roman" w:cs="Times New Roman"/>
          <w:sz w:val="24"/>
          <w:szCs w:val="24"/>
          <w:lang w:eastAsia="ja-JP"/>
        </w:rPr>
        <w:t xml:space="preserve"> дошкольников придумали и нарисовали достаточно оригинальные и красочные рисунки, но изображения были не новы, детали рисунков имели</w:t>
      </w:r>
      <w:r w:rsidR="00E41E47" w:rsidRPr="000D7ABD">
        <w:rPr>
          <w:rFonts w:ascii="Times New Roman" w:eastAsia="MS Mincho" w:hAnsi="Times New Roman" w:cs="Times New Roman"/>
          <w:sz w:val="24"/>
          <w:szCs w:val="24"/>
          <w:lang w:eastAsia="ja-JP"/>
        </w:rPr>
        <w:t xml:space="preserve"> незначительные искажения; 13</w:t>
      </w:r>
      <w:r w:rsidRPr="000D7ABD">
        <w:rPr>
          <w:rFonts w:ascii="Times New Roman" w:eastAsia="MS Mincho" w:hAnsi="Times New Roman" w:cs="Times New Roman"/>
          <w:sz w:val="24"/>
          <w:szCs w:val="24"/>
          <w:lang w:eastAsia="ja-JP"/>
        </w:rPr>
        <w:t>%</w:t>
      </w:r>
      <w:r w:rsidR="00E41E47" w:rsidRPr="000D7ABD">
        <w:rPr>
          <w:rFonts w:ascii="Times New Roman" w:eastAsia="MS Mincho" w:hAnsi="Times New Roman" w:cs="Times New Roman"/>
          <w:sz w:val="24"/>
          <w:szCs w:val="24"/>
          <w:lang w:eastAsia="ja-JP"/>
        </w:rPr>
        <w:t xml:space="preserve"> (2 детей)</w:t>
      </w:r>
      <w:r w:rsidRPr="000D7ABD">
        <w:rPr>
          <w:rFonts w:ascii="Times New Roman" w:eastAsia="MS Mincho" w:hAnsi="Times New Roman" w:cs="Times New Roman"/>
          <w:sz w:val="24"/>
          <w:szCs w:val="24"/>
          <w:lang w:eastAsia="ja-JP"/>
        </w:rPr>
        <w:t xml:space="preserve"> рисунки простые и неоригинальные, слабо просматривается фантазия и не очень хорошо проработаны детали.</w:t>
      </w:r>
    </w:p>
    <w:p w:rsidR="00524BEE" w:rsidRDefault="00171F9C" w:rsidP="005C73B9">
      <w:pPr>
        <w:widowControl w:val="0"/>
        <w:spacing w:after="0" w:line="240" w:lineRule="auto"/>
        <w:jc w:val="both"/>
        <w:rPr>
          <w:rFonts w:ascii="Times New Roman" w:eastAsia="MS Mincho" w:hAnsi="Times New Roman" w:cs="Times New Roman"/>
          <w:b/>
          <w:color w:val="000000" w:themeColor="text1"/>
          <w:sz w:val="24"/>
          <w:szCs w:val="24"/>
          <w:lang w:eastAsia="ja-JP"/>
        </w:rPr>
      </w:pPr>
      <w:r w:rsidRPr="000D7ABD">
        <w:rPr>
          <w:rFonts w:ascii="Times New Roman" w:eastAsia="MS Mincho" w:hAnsi="Times New Roman" w:cs="Times New Roman"/>
          <w:sz w:val="24"/>
          <w:szCs w:val="24"/>
          <w:lang w:eastAsia="ja-JP"/>
        </w:rPr>
        <w:t>Представ</w:t>
      </w:r>
      <w:r w:rsidR="00BB3119">
        <w:rPr>
          <w:rFonts w:ascii="Times New Roman" w:eastAsia="MS Mincho" w:hAnsi="Times New Roman" w:cs="Times New Roman"/>
          <w:sz w:val="24"/>
          <w:szCs w:val="24"/>
          <w:lang w:eastAsia="ja-JP"/>
        </w:rPr>
        <w:t>им результаты в виде диаграммы:</w:t>
      </w:r>
      <w:r w:rsidR="00524BEE" w:rsidRPr="00524BEE">
        <w:rPr>
          <w:rFonts w:ascii="Times New Roman" w:eastAsia="MS Mincho" w:hAnsi="Times New Roman" w:cs="Times New Roman"/>
          <w:b/>
          <w:color w:val="000000" w:themeColor="text1"/>
          <w:sz w:val="24"/>
          <w:szCs w:val="24"/>
          <w:lang w:eastAsia="ja-JP"/>
        </w:rPr>
        <w:t xml:space="preserve"> </w:t>
      </w:r>
    </w:p>
    <w:p w:rsidR="00441A99" w:rsidRDefault="00441A99" w:rsidP="005C73B9">
      <w:pPr>
        <w:widowControl w:val="0"/>
        <w:spacing w:after="0" w:line="240" w:lineRule="auto"/>
        <w:jc w:val="center"/>
        <w:rPr>
          <w:rFonts w:ascii="Times New Roman" w:eastAsia="MS Mincho" w:hAnsi="Times New Roman" w:cs="Times New Roman"/>
          <w:b/>
          <w:color w:val="000000" w:themeColor="text1"/>
          <w:sz w:val="24"/>
          <w:szCs w:val="24"/>
          <w:lang w:eastAsia="ja-JP"/>
        </w:rPr>
      </w:pPr>
    </w:p>
    <w:p w:rsidR="009A5106" w:rsidRDefault="00524BEE" w:rsidP="005C73B9">
      <w:pPr>
        <w:widowControl w:val="0"/>
        <w:spacing w:after="0" w:line="240" w:lineRule="auto"/>
        <w:jc w:val="center"/>
        <w:rPr>
          <w:rFonts w:ascii="Times New Roman" w:eastAsia="MS Mincho" w:hAnsi="Times New Roman" w:cs="Times New Roman"/>
          <w:b/>
          <w:color w:val="000000" w:themeColor="text1"/>
          <w:sz w:val="24"/>
          <w:szCs w:val="24"/>
          <w:lang w:eastAsia="ja-JP"/>
        </w:rPr>
      </w:pPr>
      <w:r w:rsidRPr="00462DC4">
        <w:rPr>
          <w:rFonts w:ascii="Times New Roman" w:eastAsia="MS Mincho" w:hAnsi="Times New Roman" w:cs="Times New Roman"/>
          <w:b/>
          <w:color w:val="000000" w:themeColor="text1"/>
          <w:sz w:val="24"/>
          <w:szCs w:val="24"/>
          <w:lang w:eastAsia="ja-JP"/>
        </w:rPr>
        <w:t>подготовительная к школе группа</w:t>
      </w:r>
    </w:p>
    <w:p w:rsidR="00441A99" w:rsidRPr="000D7ABD" w:rsidRDefault="00441A99" w:rsidP="005C73B9">
      <w:pPr>
        <w:widowControl w:val="0"/>
        <w:spacing w:after="0" w:line="240" w:lineRule="auto"/>
        <w:jc w:val="center"/>
        <w:rPr>
          <w:rFonts w:ascii="Times New Roman" w:eastAsia="MS Mincho" w:hAnsi="Times New Roman" w:cs="Times New Roman"/>
          <w:sz w:val="24"/>
          <w:szCs w:val="24"/>
          <w:lang w:eastAsia="ja-JP"/>
        </w:rPr>
      </w:pPr>
    </w:p>
    <w:p w:rsidR="009A5106" w:rsidRPr="00462DC4" w:rsidRDefault="00524BEE" w:rsidP="005C73B9">
      <w:pPr>
        <w:widowControl w:val="0"/>
        <w:spacing w:after="0" w:line="240" w:lineRule="auto"/>
        <w:rPr>
          <w:rFonts w:ascii="Times New Roman" w:eastAsia="MS Mincho" w:hAnsi="Times New Roman" w:cs="Times New Roman"/>
          <w:b/>
          <w:color w:val="000000" w:themeColor="text1"/>
          <w:sz w:val="24"/>
          <w:szCs w:val="24"/>
          <w:lang w:eastAsia="ja-JP"/>
        </w:rPr>
      </w:pPr>
      <w:r>
        <w:rPr>
          <w:rFonts w:ascii="Times New Roman" w:eastAsia="MS Mincho" w:hAnsi="Times New Roman" w:cs="Times New Roman"/>
          <w:color w:val="000000" w:themeColor="text1"/>
          <w:sz w:val="24"/>
          <w:szCs w:val="24"/>
          <w:lang w:eastAsia="ja-JP"/>
        </w:rPr>
        <w:t xml:space="preserve">                           </w:t>
      </w:r>
      <w:r w:rsidR="00BB3119">
        <w:rPr>
          <w:rFonts w:ascii="Times New Roman" w:eastAsia="MS Mincho" w:hAnsi="Times New Roman" w:cs="Times New Roman"/>
          <w:color w:val="000000" w:themeColor="text1"/>
          <w:sz w:val="24"/>
          <w:szCs w:val="24"/>
          <w:lang w:eastAsia="ja-JP"/>
        </w:rPr>
        <w:t xml:space="preserve">Начало </w:t>
      </w:r>
      <w:r w:rsidR="009A5106" w:rsidRPr="00BB3119">
        <w:rPr>
          <w:rFonts w:ascii="Times New Roman" w:eastAsia="MS Mincho" w:hAnsi="Times New Roman" w:cs="Times New Roman"/>
          <w:color w:val="000000" w:themeColor="text1"/>
          <w:sz w:val="24"/>
          <w:szCs w:val="24"/>
          <w:lang w:eastAsia="ja-JP"/>
        </w:rPr>
        <w:t>2016-2017у.г.</w:t>
      </w:r>
      <w:r w:rsidR="00BB3119">
        <w:rPr>
          <w:rFonts w:ascii="Times New Roman" w:eastAsia="MS Mincho" w:hAnsi="Times New Roman" w:cs="Times New Roman"/>
          <w:color w:val="000000" w:themeColor="text1"/>
          <w:sz w:val="24"/>
          <w:szCs w:val="24"/>
          <w:lang w:eastAsia="ja-JP"/>
        </w:rPr>
        <w:t xml:space="preserve"> </w:t>
      </w:r>
      <w:r>
        <w:rPr>
          <w:rFonts w:ascii="Times New Roman" w:eastAsia="MS Mincho" w:hAnsi="Times New Roman" w:cs="Times New Roman"/>
          <w:color w:val="000000" w:themeColor="text1"/>
          <w:sz w:val="24"/>
          <w:szCs w:val="24"/>
          <w:lang w:eastAsia="ja-JP"/>
        </w:rPr>
        <w:t xml:space="preserve">                                  Конец 2016-2017у.г.</w:t>
      </w:r>
    </w:p>
    <w:p w:rsidR="009A5106" w:rsidRDefault="00BB3119" w:rsidP="005C73B9">
      <w:pPr>
        <w:widowControl w:val="0"/>
        <w:spacing w:after="0" w:line="240" w:lineRule="auto"/>
        <w:rPr>
          <w:rFonts w:ascii="Times New Roman" w:eastAsia="MS Mincho" w:hAnsi="Times New Roman" w:cs="Times New Roman"/>
          <w:color w:val="000000" w:themeColor="text1"/>
          <w:sz w:val="24"/>
          <w:szCs w:val="24"/>
          <w:lang w:eastAsia="ja-JP"/>
        </w:rPr>
      </w:pPr>
      <w:r>
        <w:rPr>
          <w:noProof/>
          <w:lang w:eastAsia="ru-RU"/>
        </w:rPr>
        <w:drawing>
          <wp:inline distT="0" distB="0" distL="0" distR="0">
            <wp:extent cx="2875085" cy="2611315"/>
            <wp:effectExtent l="0" t="0" r="1905"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524BEE">
        <w:rPr>
          <w:rFonts w:ascii="Times New Roman" w:eastAsia="MS Mincho" w:hAnsi="Times New Roman" w:cs="Times New Roman"/>
          <w:color w:val="000000" w:themeColor="text1"/>
          <w:sz w:val="24"/>
          <w:szCs w:val="24"/>
          <w:lang w:eastAsia="ja-JP"/>
        </w:rPr>
        <w:t xml:space="preserve"> </w:t>
      </w:r>
      <w:r w:rsidR="005F5F53">
        <w:rPr>
          <w:noProof/>
          <w:lang w:eastAsia="ru-RU"/>
        </w:rPr>
        <w:drawing>
          <wp:inline distT="0" distB="0" distL="0" distR="0">
            <wp:extent cx="2873829" cy="2612571"/>
            <wp:effectExtent l="0" t="0" r="317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C73B9" w:rsidRDefault="005C73B9" w:rsidP="005C73B9">
      <w:pPr>
        <w:widowControl w:val="0"/>
        <w:spacing w:after="0" w:line="240" w:lineRule="auto"/>
        <w:rPr>
          <w:rFonts w:ascii="Times New Roman" w:eastAsia="MS Mincho" w:hAnsi="Times New Roman" w:cs="Times New Roman"/>
          <w:color w:val="000000" w:themeColor="text1"/>
          <w:sz w:val="24"/>
          <w:szCs w:val="24"/>
          <w:lang w:eastAsia="ja-JP"/>
        </w:rPr>
      </w:pPr>
    </w:p>
    <w:p w:rsidR="00171F9C" w:rsidRPr="00173A66" w:rsidRDefault="003C77E1" w:rsidP="005C73B9">
      <w:pPr>
        <w:widowControl w:val="0"/>
        <w:spacing w:after="0" w:line="240" w:lineRule="auto"/>
        <w:jc w:val="both"/>
        <w:rPr>
          <w:rFonts w:ascii="Times New Roman" w:eastAsia="MS Mincho" w:hAnsi="Times New Roman" w:cs="Times New Roman"/>
          <w:bCs/>
          <w:sz w:val="24"/>
          <w:szCs w:val="24"/>
          <w:lang w:eastAsia="ja-JP"/>
        </w:rPr>
      </w:pPr>
      <w:r>
        <w:rPr>
          <w:rFonts w:ascii="Times New Roman" w:eastAsia="MS Mincho" w:hAnsi="Times New Roman" w:cs="Times New Roman"/>
          <w:color w:val="000000" w:themeColor="text1"/>
          <w:sz w:val="24"/>
          <w:szCs w:val="24"/>
          <w:lang w:eastAsia="ja-JP"/>
        </w:rPr>
        <w:t>На завершающем этапе р</w:t>
      </w:r>
      <w:r w:rsidR="009A5106" w:rsidRPr="000D7ABD">
        <w:rPr>
          <w:rFonts w:ascii="Times New Roman" w:eastAsia="MS Mincho" w:hAnsi="Times New Roman" w:cs="Times New Roman"/>
          <w:sz w:val="24"/>
          <w:szCs w:val="24"/>
          <w:lang w:eastAsia="ja-JP"/>
        </w:rPr>
        <w:t>езультат</w:t>
      </w:r>
      <w:r>
        <w:rPr>
          <w:rFonts w:ascii="Times New Roman" w:eastAsia="MS Mincho" w:hAnsi="Times New Roman" w:cs="Times New Roman"/>
          <w:sz w:val="24"/>
          <w:szCs w:val="24"/>
          <w:lang w:eastAsia="ja-JP"/>
        </w:rPr>
        <w:t xml:space="preserve">ы на конец учебного года - </w:t>
      </w:r>
      <w:r w:rsidR="00145145" w:rsidRPr="000D7ABD">
        <w:rPr>
          <w:rFonts w:ascii="Times New Roman" w:eastAsia="MS Mincho" w:hAnsi="Times New Roman" w:cs="Times New Roman"/>
          <w:sz w:val="24"/>
          <w:szCs w:val="24"/>
          <w:lang w:eastAsia="ja-JP"/>
        </w:rPr>
        <w:t xml:space="preserve">низкий уровень </w:t>
      </w:r>
      <w:r w:rsidR="008E35D5">
        <w:rPr>
          <w:rFonts w:ascii="Times New Roman" w:eastAsia="MS Mincho" w:hAnsi="Times New Roman" w:cs="Times New Roman"/>
          <w:sz w:val="24"/>
          <w:szCs w:val="24"/>
          <w:lang w:eastAsia="ja-JP"/>
        </w:rPr>
        <w:t>оста</w:t>
      </w:r>
      <w:r w:rsidR="009A5106" w:rsidRPr="000D7ABD">
        <w:rPr>
          <w:rFonts w:ascii="Times New Roman" w:eastAsia="MS Mincho" w:hAnsi="Times New Roman" w:cs="Times New Roman"/>
          <w:sz w:val="24"/>
          <w:szCs w:val="24"/>
          <w:lang w:eastAsia="ja-JP"/>
        </w:rPr>
        <w:t xml:space="preserve">ется неизменным, </w:t>
      </w:r>
      <w:r w:rsidR="008E35D5">
        <w:rPr>
          <w:rFonts w:ascii="Times New Roman" w:eastAsia="MS Mincho" w:hAnsi="Times New Roman" w:cs="Times New Roman"/>
          <w:sz w:val="24"/>
          <w:szCs w:val="24"/>
          <w:lang w:eastAsia="ja-JP"/>
        </w:rPr>
        <w:t>увеличивается количество детей с высоким уровнем развития</w:t>
      </w:r>
      <w:r>
        <w:rPr>
          <w:rFonts w:ascii="Times New Roman" w:eastAsia="MS Mincho" w:hAnsi="Times New Roman" w:cs="Times New Roman"/>
          <w:sz w:val="24"/>
          <w:szCs w:val="24"/>
          <w:lang w:eastAsia="ja-JP"/>
        </w:rPr>
        <w:t xml:space="preserve">. </w:t>
      </w:r>
      <w:r w:rsidR="009A5106" w:rsidRPr="000D7ABD">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 xml:space="preserve">У  дошкольников появился </w:t>
      </w:r>
      <w:r w:rsidR="008E35D5">
        <w:rPr>
          <w:rFonts w:ascii="Times New Roman" w:eastAsia="MS Mincho" w:hAnsi="Times New Roman" w:cs="Times New Roman"/>
          <w:sz w:val="24"/>
          <w:szCs w:val="24"/>
          <w:lang w:eastAsia="ja-JP"/>
        </w:rPr>
        <w:t xml:space="preserve"> </w:t>
      </w:r>
      <w:r w:rsidR="00145145" w:rsidRPr="000D7ABD">
        <w:rPr>
          <w:rFonts w:ascii="Times New Roman" w:eastAsia="MS Mincho" w:hAnsi="Times New Roman" w:cs="Times New Roman"/>
          <w:sz w:val="24"/>
          <w:szCs w:val="24"/>
          <w:lang w:eastAsia="ja-JP"/>
        </w:rPr>
        <w:t xml:space="preserve"> огромный интерес к изобразительной деятельности и желание</w:t>
      </w:r>
      <w:r w:rsidR="00462DC4">
        <w:rPr>
          <w:rFonts w:ascii="Times New Roman" w:eastAsia="MS Mincho" w:hAnsi="Times New Roman" w:cs="Times New Roman"/>
          <w:sz w:val="24"/>
          <w:szCs w:val="24"/>
          <w:lang w:eastAsia="ja-JP"/>
        </w:rPr>
        <w:t xml:space="preserve"> творить</w:t>
      </w:r>
      <w:r w:rsidR="008E35D5" w:rsidRPr="008E35D5">
        <w:rPr>
          <w:rFonts w:ascii="Times New Roman" w:eastAsia="MS Mincho" w:hAnsi="Times New Roman" w:cs="Times New Roman"/>
          <w:sz w:val="24"/>
          <w:szCs w:val="24"/>
          <w:lang w:eastAsia="ja-JP"/>
        </w:rPr>
        <w:t>,</w:t>
      </w:r>
      <w:r>
        <w:rPr>
          <w:rFonts w:ascii="Times New Roman" w:eastAsia="MS Mincho" w:hAnsi="Times New Roman" w:cs="Times New Roman"/>
          <w:sz w:val="24"/>
          <w:szCs w:val="24"/>
          <w:lang w:eastAsia="ja-JP"/>
        </w:rPr>
        <w:t xml:space="preserve"> таким образом, появился промежуточный критерий, который дает возможность оценивать умения детей выше среднего уровня.  Результативность опыта работы доказывает,</w:t>
      </w:r>
      <w:r w:rsidR="008E35D5" w:rsidRPr="008E35D5">
        <w:rPr>
          <w:rFonts w:ascii="Times New Roman" w:eastAsia="MS Mincho" w:hAnsi="Times New Roman" w:cs="Times New Roman"/>
          <w:sz w:val="24"/>
          <w:szCs w:val="24"/>
          <w:lang w:eastAsia="ja-JP"/>
        </w:rPr>
        <w:t xml:space="preserve">   что </w:t>
      </w:r>
      <w:r w:rsidR="008E35D5" w:rsidRPr="008E35D5">
        <w:rPr>
          <w:rFonts w:ascii="Times New Roman" w:eastAsia="MS Mincho" w:hAnsi="Times New Roman" w:cs="Times New Roman"/>
          <w:bCs/>
          <w:sz w:val="24"/>
          <w:szCs w:val="24"/>
          <w:lang w:eastAsia="ja-JP"/>
        </w:rPr>
        <w:t>недостаточное знание или неумение нельзя прини</w:t>
      </w:r>
      <w:r>
        <w:rPr>
          <w:rFonts w:ascii="Times New Roman" w:eastAsia="MS Mincho" w:hAnsi="Times New Roman" w:cs="Times New Roman"/>
          <w:bCs/>
          <w:sz w:val="24"/>
          <w:szCs w:val="24"/>
          <w:lang w:eastAsia="ja-JP"/>
        </w:rPr>
        <w:t>мать за отсутствие способностей, а систематическая работа в данном направлении с детьми подтверждается результатами диагностики в конце третьего года обучения.</w:t>
      </w:r>
      <w:r w:rsidR="008E35D5" w:rsidRPr="008E35D5">
        <w:rPr>
          <w:rFonts w:ascii="Times New Roman" w:eastAsia="MS Mincho" w:hAnsi="Times New Roman" w:cs="Times New Roman"/>
          <w:bCs/>
          <w:sz w:val="24"/>
          <w:szCs w:val="24"/>
          <w:lang w:eastAsia="ja-JP"/>
        </w:rPr>
        <w:t xml:space="preserve"> </w:t>
      </w:r>
    </w:p>
    <w:p w:rsidR="00462DC4" w:rsidRDefault="00145145"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Сравнительный анализ полученных данных позволяет говорить о том, что разница между показателями на разных этапах обследования оказалась значит</w:t>
      </w:r>
      <w:r w:rsidR="00556A40">
        <w:rPr>
          <w:rFonts w:ascii="Times New Roman" w:eastAsia="MS Mincho" w:hAnsi="Times New Roman" w:cs="Times New Roman"/>
          <w:sz w:val="24"/>
          <w:szCs w:val="24"/>
          <w:lang w:eastAsia="ja-JP"/>
        </w:rPr>
        <w:t>ельной, что видно в диаграмме:</w:t>
      </w:r>
      <w:r w:rsidR="00C70A29">
        <w:rPr>
          <w:rFonts w:ascii="Times New Roman" w:eastAsia="MS Mincho" w:hAnsi="Times New Roman" w:cs="Times New Roman"/>
          <w:sz w:val="24"/>
          <w:szCs w:val="24"/>
          <w:lang w:eastAsia="ja-JP"/>
        </w:rPr>
        <w:t xml:space="preserve"> появилось и возросло количество детей с высоким уровнем, а с низким уровнем снизилось.</w:t>
      </w:r>
    </w:p>
    <w:p w:rsidR="00462DC4" w:rsidRDefault="00462DC4" w:rsidP="005C73B9">
      <w:pPr>
        <w:widowControl w:val="0"/>
        <w:spacing w:after="0" w:line="240" w:lineRule="auto"/>
        <w:jc w:val="both"/>
        <w:rPr>
          <w:rFonts w:ascii="Times New Roman" w:eastAsia="MS Mincho" w:hAnsi="Times New Roman" w:cs="Times New Roman"/>
          <w:sz w:val="24"/>
          <w:szCs w:val="24"/>
          <w:lang w:eastAsia="ja-JP"/>
        </w:rPr>
      </w:pPr>
    </w:p>
    <w:p w:rsidR="00F94E1C" w:rsidRDefault="00F94E1C" w:rsidP="005C73B9">
      <w:pPr>
        <w:widowControl w:val="0"/>
        <w:spacing w:after="0" w:line="240" w:lineRule="auto"/>
        <w:jc w:val="center"/>
        <w:rPr>
          <w:rFonts w:ascii="Times New Roman" w:eastAsia="MS Mincho" w:hAnsi="Times New Roman" w:cs="Times New Roman"/>
          <w:b/>
          <w:sz w:val="24"/>
          <w:szCs w:val="24"/>
          <w:lang w:eastAsia="ja-JP"/>
        </w:rPr>
      </w:pPr>
    </w:p>
    <w:p w:rsidR="00F94E1C" w:rsidRDefault="00F94E1C" w:rsidP="005C73B9">
      <w:pPr>
        <w:widowControl w:val="0"/>
        <w:spacing w:after="0" w:line="240" w:lineRule="auto"/>
        <w:jc w:val="center"/>
        <w:rPr>
          <w:rFonts w:ascii="Times New Roman" w:eastAsia="MS Mincho" w:hAnsi="Times New Roman" w:cs="Times New Roman"/>
          <w:b/>
          <w:sz w:val="24"/>
          <w:szCs w:val="24"/>
          <w:lang w:eastAsia="ja-JP"/>
        </w:rPr>
      </w:pPr>
    </w:p>
    <w:p w:rsidR="00F94E1C" w:rsidRDefault="00F94E1C" w:rsidP="005C73B9">
      <w:pPr>
        <w:widowControl w:val="0"/>
        <w:spacing w:after="0" w:line="240" w:lineRule="auto"/>
        <w:jc w:val="center"/>
        <w:rPr>
          <w:rFonts w:ascii="Times New Roman" w:eastAsia="MS Mincho" w:hAnsi="Times New Roman" w:cs="Times New Roman"/>
          <w:b/>
          <w:sz w:val="24"/>
          <w:szCs w:val="24"/>
          <w:lang w:eastAsia="ja-JP"/>
        </w:rPr>
      </w:pPr>
    </w:p>
    <w:p w:rsidR="00F94E1C" w:rsidRDefault="00F94E1C" w:rsidP="005C73B9">
      <w:pPr>
        <w:widowControl w:val="0"/>
        <w:spacing w:after="0" w:line="240" w:lineRule="auto"/>
        <w:jc w:val="center"/>
        <w:rPr>
          <w:rFonts w:ascii="Times New Roman" w:eastAsia="MS Mincho" w:hAnsi="Times New Roman" w:cs="Times New Roman"/>
          <w:b/>
          <w:sz w:val="24"/>
          <w:szCs w:val="24"/>
          <w:lang w:eastAsia="ja-JP"/>
        </w:rPr>
      </w:pPr>
    </w:p>
    <w:p w:rsidR="00F94E1C" w:rsidRDefault="00F94E1C" w:rsidP="005C73B9">
      <w:pPr>
        <w:widowControl w:val="0"/>
        <w:spacing w:after="0" w:line="240" w:lineRule="auto"/>
        <w:jc w:val="center"/>
        <w:rPr>
          <w:rFonts w:ascii="Times New Roman" w:eastAsia="MS Mincho" w:hAnsi="Times New Roman" w:cs="Times New Roman"/>
          <w:b/>
          <w:sz w:val="24"/>
          <w:szCs w:val="24"/>
          <w:lang w:eastAsia="ja-JP"/>
        </w:rPr>
      </w:pPr>
    </w:p>
    <w:p w:rsidR="00F94E1C" w:rsidRDefault="00F94E1C" w:rsidP="005C73B9">
      <w:pPr>
        <w:widowControl w:val="0"/>
        <w:spacing w:after="0" w:line="240" w:lineRule="auto"/>
        <w:jc w:val="center"/>
        <w:rPr>
          <w:rFonts w:ascii="Times New Roman" w:eastAsia="MS Mincho" w:hAnsi="Times New Roman" w:cs="Times New Roman"/>
          <w:b/>
          <w:sz w:val="24"/>
          <w:szCs w:val="24"/>
          <w:lang w:eastAsia="ja-JP"/>
        </w:rPr>
      </w:pPr>
    </w:p>
    <w:p w:rsidR="00F94E1C" w:rsidRDefault="00F94E1C" w:rsidP="005C73B9">
      <w:pPr>
        <w:widowControl w:val="0"/>
        <w:spacing w:after="0" w:line="240" w:lineRule="auto"/>
        <w:jc w:val="center"/>
        <w:rPr>
          <w:rFonts w:ascii="Times New Roman" w:eastAsia="MS Mincho" w:hAnsi="Times New Roman" w:cs="Times New Roman"/>
          <w:b/>
          <w:sz w:val="24"/>
          <w:szCs w:val="24"/>
          <w:lang w:eastAsia="ja-JP"/>
        </w:rPr>
      </w:pPr>
    </w:p>
    <w:p w:rsidR="00462DC4" w:rsidRDefault="00462DC4" w:rsidP="005C73B9">
      <w:pPr>
        <w:widowControl w:val="0"/>
        <w:spacing w:after="0" w:line="240" w:lineRule="auto"/>
        <w:jc w:val="center"/>
        <w:rPr>
          <w:rFonts w:ascii="Times New Roman" w:eastAsia="MS Mincho" w:hAnsi="Times New Roman" w:cs="Times New Roman"/>
          <w:b/>
          <w:sz w:val="24"/>
          <w:szCs w:val="24"/>
          <w:lang w:eastAsia="ja-JP"/>
        </w:rPr>
      </w:pPr>
      <w:r w:rsidRPr="00462DC4">
        <w:rPr>
          <w:rFonts w:ascii="Times New Roman" w:eastAsia="MS Mincho" w:hAnsi="Times New Roman" w:cs="Times New Roman"/>
          <w:b/>
          <w:sz w:val="24"/>
          <w:szCs w:val="24"/>
          <w:lang w:eastAsia="ja-JP"/>
        </w:rPr>
        <w:lastRenderedPageBreak/>
        <w:t>Сравнительная диаграмма (с 2014 по 2017у.г.)</w:t>
      </w:r>
    </w:p>
    <w:p w:rsidR="00441A99" w:rsidRPr="00462DC4" w:rsidRDefault="00441A99" w:rsidP="005C73B9">
      <w:pPr>
        <w:widowControl w:val="0"/>
        <w:spacing w:after="0" w:line="240" w:lineRule="auto"/>
        <w:jc w:val="center"/>
        <w:rPr>
          <w:rFonts w:ascii="Times New Roman" w:eastAsia="MS Mincho" w:hAnsi="Times New Roman" w:cs="Times New Roman"/>
          <w:b/>
          <w:sz w:val="24"/>
          <w:szCs w:val="24"/>
          <w:lang w:eastAsia="ja-JP"/>
        </w:rPr>
      </w:pPr>
    </w:p>
    <w:p w:rsidR="00A5760F" w:rsidRPr="000D7ABD" w:rsidRDefault="00A5760F" w:rsidP="005C73B9">
      <w:pPr>
        <w:widowControl w:val="0"/>
        <w:spacing w:after="0" w:line="240" w:lineRule="auto"/>
        <w:jc w:val="center"/>
        <w:rPr>
          <w:rFonts w:ascii="Times New Roman" w:eastAsia="MS Mincho" w:hAnsi="Times New Roman" w:cs="Times New Roman"/>
          <w:color w:val="FF0000"/>
          <w:sz w:val="24"/>
          <w:szCs w:val="24"/>
          <w:lang w:eastAsia="ja-JP"/>
        </w:rPr>
      </w:pPr>
      <w:r>
        <w:rPr>
          <w:rFonts w:ascii="Times New Roman" w:eastAsia="MS Mincho" w:hAnsi="Times New Roman" w:cs="Times New Roman"/>
          <w:noProof/>
          <w:color w:val="FF0000"/>
          <w:sz w:val="24"/>
          <w:szCs w:val="24"/>
          <w:lang w:eastAsia="ru-RU"/>
        </w:rPr>
        <w:drawing>
          <wp:inline distT="0" distB="0" distL="0" distR="0">
            <wp:extent cx="5134708" cy="2268415"/>
            <wp:effectExtent l="0" t="0" r="889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45145" w:rsidRPr="000D7ABD" w:rsidRDefault="00145145" w:rsidP="005C73B9">
      <w:pPr>
        <w:widowControl w:val="0"/>
        <w:spacing w:after="0" w:line="240" w:lineRule="auto"/>
        <w:jc w:val="both"/>
        <w:rPr>
          <w:rFonts w:ascii="Times New Roman" w:eastAsia="MS Mincho" w:hAnsi="Times New Roman" w:cs="Times New Roman"/>
          <w:sz w:val="24"/>
          <w:szCs w:val="24"/>
          <w:lang w:eastAsia="ja-JP"/>
        </w:rPr>
      </w:pPr>
    </w:p>
    <w:p w:rsidR="009A5106" w:rsidRPr="000D7ABD" w:rsidRDefault="00462DC4" w:rsidP="005C73B9">
      <w:pPr>
        <w:widowControl w:val="0"/>
        <w:spacing w:after="0" w:line="24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        </w:t>
      </w:r>
      <w:r w:rsidR="009A5106" w:rsidRPr="000D7ABD">
        <w:rPr>
          <w:rFonts w:ascii="Times New Roman" w:eastAsia="MS Mincho" w:hAnsi="Times New Roman" w:cs="Times New Roman"/>
          <w:sz w:val="24"/>
          <w:szCs w:val="24"/>
          <w:lang w:eastAsia="ja-JP"/>
        </w:rPr>
        <w:t>Можно сделать вывод, что залогом успешного развития художественно-творческих способностей детей являются систематическая комплексная работа</w:t>
      </w:r>
      <w:r w:rsidR="006A1643">
        <w:rPr>
          <w:rFonts w:ascii="Times New Roman" w:eastAsia="MS Mincho" w:hAnsi="Times New Roman" w:cs="Times New Roman"/>
          <w:sz w:val="24"/>
          <w:szCs w:val="24"/>
          <w:lang w:eastAsia="ja-JP"/>
        </w:rPr>
        <w:t xml:space="preserve"> с использованием различных</w:t>
      </w:r>
      <w:r w:rsidR="009A5106" w:rsidRPr="000D7ABD">
        <w:rPr>
          <w:rFonts w:ascii="Times New Roman" w:eastAsia="MS Mincho" w:hAnsi="Times New Roman" w:cs="Times New Roman"/>
          <w:sz w:val="24"/>
          <w:szCs w:val="24"/>
          <w:lang w:eastAsia="ja-JP"/>
        </w:rPr>
        <w:t xml:space="preserve"> техник  изобразительной деятельности, общение и взаимодействие с ребенком.</w:t>
      </w:r>
      <w:r w:rsidR="009A5106" w:rsidRPr="000D7ABD">
        <w:rPr>
          <w:rFonts w:ascii="Times New Roman" w:eastAsia="MS Mincho" w:hAnsi="Times New Roman" w:cs="Times New Roman"/>
          <w:sz w:val="24"/>
          <w:szCs w:val="24"/>
          <w:lang w:eastAsia="ja-JP"/>
        </w:rPr>
        <w:br/>
      </w:r>
      <w:r>
        <w:rPr>
          <w:rFonts w:ascii="Times New Roman" w:eastAsia="MS Mincho" w:hAnsi="Times New Roman" w:cs="Times New Roman"/>
          <w:sz w:val="24"/>
          <w:szCs w:val="24"/>
          <w:lang w:eastAsia="ja-JP"/>
        </w:rPr>
        <w:t xml:space="preserve">       </w:t>
      </w:r>
      <w:r w:rsidR="009A5106" w:rsidRPr="000D7ABD">
        <w:rPr>
          <w:rFonts w:ascii="Times New Roman" w:eastAsia="MS Mincho" w:hAnsi="Times New Roman" w:cs="Times New Roman"/>
          <w:sz w:val="24"/>
          <w:szCs w:val="24"/>
          <w:lang w:eastAsia="ja-JP"/>
        </w:rPr>
        <w:t>Широкое включение в педагогический процесс разнообразных занятий по художественно-творческой деятельности, максимальное внимание и уважение к продуктам детского творчества, широкое их использование в жизни дошкольников и в оформлении помещения детского учреждения наполняет жизнь детей новым смыслом, создает для них обстановку эмоционального благополучия, вызывает чувство радости.</w:t>
      </w:r>
    </w:p>
    <w:p w:rsidR="00145145" w:rsidRPr="000D7ABD" w:rsidRDefault="00145145" w:rsidP="005C73B9">
      <w:pPr>
        <w:widowControl w:val="0"/>
        <w:spacing w:after="0" w:line="240" w:lineRule="auto"/>
        <w:jc w:val="both"/>
        <w:rPr>
          <w:rFonts w:ascii="Times New Roman" w:eastAsia="MS Mincho" w:hAnsi="Times New Roman" w:cs="Times New Roman"/>
          <w:sz w:val="24"/>
          <w:szCs w:val="24"/>
          <w:lang w:eastAsia="ja-JP"/>
        </w:rPr>
      </w:pPr>
      <w:r w:rsidRPr="000D7ABD">
        <w:rPr>
          <w:rFonts w:ascii="Times New Roman" w:eastAsia="MS Mincho" w:hAnsi="Times New Roman" w:cs="Times New Roman"/>
          <w:sz w:val="24"/>
          <w:szCs w:val="24"/>
          <w:lang w:eastAsia="ja-JP"/>
        </w:rPr>
        <w:t>Следовательно, гипотеза исследования, согласно которой организация образовательной деятельности с использованием изобразительной деятельности в сочетании с различными  техниками  рисования будет способствовать развитию художественно-творческих способностей детей, подтвердилась полностью.</w:t>
      </w:r>
    </w:p>
    <w:p w:rsidR="00145145" w:rsidRPr="004E28E5" w:rsidRDefault="00F022D7" w:rsidP="005C73B9">
      <w:pPr>
        <w:widowControl w:val="0"/>
        <w:spacing w:after="0" w:line="240" w:lineRule="auto"/>
        <w:jc w:val="both"/>
        <w:rPr>
          <w:rFonts w:ascii="Times New Roman" w:eastAsia="MS Mincho" w:hAnsi="Times New Roman" w:cs="Times New Roman"/>
          <w:sz w:val="24"/>
          <w:szCs w:val="24"/>
          <w:lang w:eastAsia="ja-JP"/>
        </w:rPr>
      </w:pPr>
      <w:r w:rsidRPr="004E28E5">
        <w:rPr>
          <w:rFonts w:ascii="Times New Roman" w:eastAsia="MS Mincho" w:hAnsi="Times New Roman" w:cs="Times New Roman"/>
          <w:sz w:val="24"/>
          <w:szCs w:val="24"/>
          <w:lang w:eastAsia="ja-JP"/>
        </w:rPr>
        <w:t xml:space="preserve">        Цель данной работы достигнута, задачи решены. Проведенная нами работа имеет перспективы дальнейшего развития и предполагает активное использование педагогами ДОУ.</w:t>
      </w:r>
    </w:p>
    <w:p w:rsidR="00F35ACA" w:rsidRPr="007A7859" w:rsidRDefault="00F35ACA" w:rsidP="005C73B9">
      <w:pPr>
        <w:widowControl w:val="0"/>
        <w:spacing w:after="0" w:line="240" w:lineRule="auto"/>
        <w:jc w:val="both"/>
        <w:rPr>
          <w:rFonts w:ascii="Times New Roman" w:eastAsia="MS Mincho" w:hAnsi="Times New Roman" w:cs="Times New Roman"/>
          <w:sz w:val="28"/>
          <w:szCs w:val="24"/>
          <w:lang w:eastAsia="ja-JP"/>
        </w:rPr>
      </w:pPr>
    </w:p>
    <w:p w:rsidR="004E28E5" w:rsidRDefault="004E28E5" w:rsidP="005C73B9">
      <w:pPr>
        <w:widowControl w:val="0"/>
        <w:spacing w:after="0" w:line="240" w:lineRule="auto"/>
        <w:jc w:val="both"/>
        <w:rPr>
          <w:rFonts w:ascii="Times New Roman" w:eastAsia="MS Mincho" w:hAnsi="Times New Roman" w:cs="Times New Roman"/>
          <w:sz w:val="28"/>
          <w:szCs w:val="24"/>
          <w:lang w:eastAsia="ja-JP"/>
        </w:rPr>
      </w:pPr>
    </w:p>
    <w:p w:rsidR="005C73B9" w:rsidRDefault="005C73B9" w:rsidP="005C73B9">
      <w:pPr>
        <w:widowControl w:val="0"/>
        <w:spacing w:after="0" w:line="240" w:lineRule="auto"/>
        <w:jc w:val="both"/>
        <w:rPr>
          <w:rFonts w:ascii="Times New Roman" w:eastAsia="MS Mincho" w:hAnsi="Times New Roman" w:cs="Times New Roman"/>
          <w:sz w:val="28"/>
          <w:szCs w:val="24"/>
          <w:lang w:eastAsia="ja-JP"/>
        </w:rPr>
      </w:pPr>
    </w:p>
    <w:p w:rsidR="005C73B9" w:rsidRDefault="005C73B9" w:rsidP="005C73B9">
      <w:pPr>
        <w:widowControl w:val="0"/>
        <w:spacing w:after="0" w:line="240" w:lineRule="auto"/>
        <w:jc w:val="both"/>
        <w:rPr>
          <w:rFonts w:ascii="Times New Roman" w:eastAsia="MS Mincho" w:hAnsi="Times New Roman" w:cs="Times New Roman"/>
          <w:sz w:val="28"/>
          <w:szCs w:val="24"/>
          <w:lang w:eastAsia="ja-JP"/>
        </w:rPr>
      </w:pPr>
    </w:p>
    <w:p w:rsidR="005C73B9" w:rsidRDefault="005C73B9" w:rsidP="005C73B9">
      <w:pPr>
        <w:widowControl w:val="0"/>
        <w:spacing w:after="0" w:line="240" w:lineRule="auto"/>
        <w:jc w:val="both"/>
        <w:rPr>
          <w:rFonts w:ascii="Times New Roman" w:eastAsia="MS Mincho" w:hAnsi="Times New Roman" w:cs="Times New Roman"/>
          <w:sz w:val="28"/>
          <w:szCs w:val="24"/>
          <w:lang w:eastAsia="ja-JP"/>
        </w:rPr>
      </w:pPr>
    </w:p>
    <w:p w:rsidR="005C73B9" w:rsidRDefault="005C73B9" w:rsidP="005C73B9">
      <w:pPr>
        <w:widowControl w:val="0"/>
        <w:spacing w:after="0" w:line="240" w:lineRule="auto"/>
        <w:jc w:val="both"/>
        <w:rPr>
          <w:rFonts w:ascii="Times New Roman" w:eastAsia="MS Mincho" w:hAnsi="Times New Roman" w:cs="Times New Roman"/>
          <w:sz w:val="28"/>
          <w:szCs w:val="24"/>
          <w:lang w:eastAsia="ja-JP"/>
        </w:rPr>
      </w:pPr>
    </w:p>
    <w:p w:rsidR="00173A66" w:rsidRDefault="00173A66" w:rsidP="005C73B9">
      <w:pPr>
        <w:widowControl w:val="0"/>
        <w:spacing w:after="0" w:line="240" w:lineRule="auto"/>
        <w:jc w:val="both"/>
        <w:rPr>
          <w:rFonts w:ascii="Times New Roman" w:eastAsia="MS Mincho" w:hAnsi="Times New Roman" w:cs="Times New Roman"/>
          <w:sz w:val="28"/>
          <w:szCs w:val="24"/>
          <w:lang w:eastAsia="ja-JP"/>
        </w:rPr>
      </w:pPr>
    </w:p>
    <w:p w:rsidR="0047337E" w:rsidRDefault="0047337E" w:rsidP="005C73B9">
      <w:pPr>
        <w:widowControl w:val="0"/>
        <w:spacing w:after="0" w:line="240" w:lineRule="auto"/>
        <w:jc w:val="both"/>
        <w:rPr>
          <w:rFonts w:ascii="Times New Roman" w:eastAsia="MS Mincho" w:hAnsi="Times New Roman" w:cs="Times New Roman"/>
          <w:sz w:val="28"/>
          <w:szCs w:val="24"/>
          <w:lang w:eastAsia="ja-JP"/>
        </w:rPr>
      </w:pPr>
    </w:p>
    <w:p w:rsidR="005A7ABD" w:rsidRDefault="005A7ABD" w:rsidP="005C73B9">
      <w:pPr>
        <w:widowControl w:val="0"/>
        <w:spacing w:after="0" w:line="240" w:lineRule="auto"/>
        <w:jc w:val="both"/>
        <w:rPr>
          <w:rFonts w:ascii="Times New Roman" w:eastAsia="MS Mincho" w:hAnsi="Times New Roman" w:cs="Times New Roman"/>
          <w:sz w:val="28"/>
          <w:szCs w:val="24"/>
          <w:lang w:eastAsia="ja-JP"/>
        </w:rPr>
      </w:pPr>
    </w:p>
    <w:p w:rsidR="005A7ABD" w:rsidRDefault="005A7ABD" w:rsidP="005C73B9">
      <w:pPr>
        <w:widowControl w:val="0"/>
        <w:spacing w:after="0" w:line="240" w:lineRule="auto"/>
        <w:jc w:val="both"/>
        <w:rPr>
          <w:rFonts w:ascii="Times New Roman" w:eastAsia="MS Mincho" w:hAnsi="Times New Roman" w:cs="Times New Roman"/>
          <w:sz w:val="28"/>
          <w:szCs w:val="24"/>
          <w:lang w:eastAsia="ja-JP"/>
        </w:rPr>
      </w:pPr>
    </w:p>
    <w:p w:rsidR="005A7ABD" w:rsidRDefault="005A7ABD" w:rsidP="005C73B9">
      <w:pPr>
        <w:widowControl w:val="0"/>
        <w:spacing w:after="0" w:line="240" w:lineRule="auto"/>
        <w:jc w:val="both"/>
        <w:rPr>
          <w:rFonts w:ascii="Times New Roman" w:eastAsia="MS Mincho" w:hAnsi="Times New Roman" w:cs="Times New Roman"/>
          <w:sz w:val="28"/>
          <w:szCs w:val="24"/>
          <w:lang w:eastAsia="ja-JP"/>
        </w:rPr>
      </w:pPr>
    </w:p>
    <w:p w:rsidR="005A7ABD" w:rsidRDefault="005A7ABD" w:rsidP="005C73B9">
      <w:pPr>
        <w:widowControl w:val="0"/>
        <w:spacing w:after="0" w:line="240" w:lineRule="auto"/>
        <w:jc w:val="both"/>
        <w:rPr>
          <w:rFonts w:ascii="Times New Roman" w:eastAsia="MS Mincho" w:hAnsi="Times New Roman" w:cs="Times New Roman"/>
          <w:sz w:val="28"/>
          <w:szCs w:val="24"/>
          <w:lang w:eastAsia="ja-JP"/>
        </w:rPr>
      </w:pPr>
    </w:p>
    <w:p w:rsidR="005A7ABD" w:rsidRDefault="005A7ABD" w:rsidP="005C73B9">
      <w:pPr>
        <w:widowControl w:val="0"/>
        <w:spacing w:after="0" w:line="240" w:lineRule="auto"/>
        <w:jc w:val="both"/>
        <w:rPr>
          <w:rFonts w:ascii="Times New Roman" w:eastAsia="MS Mincho" w:hAnsi="Times New Roman" w:cs="Times New Roman"/>
          <w:sz w:val="28"/>
          <w:szCs w:val="24"/>
          <w:lang w:eastAsia="ja-JP"/>
        </w:rPr>
      </w:pPr>
    </w:p>
    <w:p w:rsidR="005A7ABD" w:rsidRDefault="005A7ABD" w:rsidP="005C73B9">
      <w:pPr>
        <w:widowControl w:val="0"/>
        <w:spacing w:after="0" w:line="240" w:lineRule="auto"/>
        <w:jc w:val="both"/>
        <w:rPr>
          <w:rFonts w:ascii="Times New Roman" w:eastAsia="MS Mincho" w:hAnsi="Times New Roman" w:cs="Times New Roman"/>
          <w:sz w:val="28"/>
          <w:szCs w:val="24"/>
          <w:lang w:eastAsia="ja-JP"/>
        </w:rPr>
      </w:pPr>
    </w:p>
    <w:p w:rsidR="005A7ABD" w:rsidRDefault="005A7ABD" w:rsidP="005C73B9">
      <w:pPr>
        <w:widowControl w:val="0"/>
        <w:spacing w:after="0" w:line="240" w:lineRule="auto"/>
        <w:jc w:val="both"/>
        <w:rPr>
          <w:rFonts w:ascii="Times New Roman" w:eastAsia="MS Mincho" w:hAnsi="Times New Roman" w:cs="Times New Roman"/>
          <w:sz w:val="28"/>
          <w:szCs w:val="24"/>
          <w:lang w:eastAsia="ja-JP"/>
        </w:rPr>
      </w:pPr>
    </w:p>
    <w:p w:rsidR="00173A66" w:rsidRDefault="00173A66" w:rsidP="005C73B9">
      <w:pPr>
        <w:widowControl w:val="0"/>
        <w:spacing w:after="0" w:line="240" w:lineRule="auto"/>
        <w:jc w:val="both"/>
        <w:rPr>
          <w:rFonts w:ascii="Times New Roman" w:eastAsia="MS Mincho" w:hAnsi="Times New Roman" w:cs="Times New Roman"/>
          <w:sz w:val="28"/>
          <w:szCs w:val="24"/>
          <w:lang w:eastAsia="ja-JP"/>
        </w:rPr>
      </w:pPr>
    </w:p>
    <w:p w:rsidR="004E28E5" w:rsidRDefault="000D7ABD" w:rsidP="005C73B9">
      <w:pPr>
        <w:widowControl w:val="0"/>
        <w:spacing w:after="0" w:line="240" w:lineRule="auto"/>
        <w:ind w:firstLine="720"/>
        <w:jc w:val="both"/>
        <w:rPr>
          <w:rFonts w:ascii="Times New Roman" w:eastAsia="MS Mincho" w:hAnsi="Times New Roman" w:cs="Times New Roman"/>
          <w:sz w:val="28"/>
          <w:szCs w:val="24"/>
          <w:lang w:eastAsia="ja-JP"/>
        </w:rPr>
      </w:pPr>
      <w:r w:rsidRPr="000D7ABD">
        <w:rPr>
          <w:rFonts w:ascii="Times New Roman" w:eastAsia="MS Mincho" w:hAnsi="Times New Roman" w:cs="Times New Roman"/>
          <w:sz w:val="28"/>
          <w:szCs w:val="24"/>
          <w:lang w:eastAsia="ja-JP"/>
        </w:rPr>
        <w:lastRenderedPageBreak/>
        <w:t>СПИСОК ИСПОЛЬЗОВАННОЙ ЛИТЕРАТУРЫ:</w:t>
      </w:r>
    </w:p>
    <w:p w:rsidR="005A7ABD" w:rsidRDefault="005A7ABD" w:rsidP="005C73B9">
      <w:pPr>
        <w:widowControl w:val="0"/>
        <w:spacing w:after="0" w:line="240" w:lineRule="auto"/>
        <w:ind w:firstLine="720"/>
        <w:jc w:val="both"/>
        <w:rPr>
          <w:rFonts w:ascii="Times New Roman" w:eastAsia="MS Mincho" w:hAnsi="Times New Roman" w:cs="Times New Roman"/>
          <w:sz w:val="28"/>
          <w:szCs w:val="24"/>
          <w:lang w:eastAsia="ja-JP"/>
        </w:rPr>
      </w:pPr>
    </w:p>
    <w:p w:rsidR="000D7ABD" w:rsidRPr="00A508BE" w:rsidRDefault="004E28E5" w:rsidP="005C73B9">
      <w:pPr>
        <w:widowControl w:val="0"/>
        <w:spacing w:after="0" w:line="240" w:lineRule="auto"/>
        <w:jc w:val="both"/>
        <w:rPr>
          <w:rFonts w:ascii="Times New Roman" w:eastAsia="MS Mincho" w:hAnsi="Times New Roman" w:cs="Times New Roman"/>
          <w:sz w:val="24"/>
          <w:szCs w:val="24"/>
          <w:lang w:eastAsia="ja-JP"/>
        </w:rPr>
      </w:pPr>
      <w:r w:rsidRPr="00A508BE">
        <w:rPr>
          <w:rFonts w:ascii="Times New Roman" w:eastAsia="MS Mincho" w:hAnsi="Times New Roman" w:cs="Times New Roman"/>
          <w:b/>
          <w:sz w:val="24"/>
          <w:szCs w:val="24"/>
          <w:lang w:eastAsia="ja-JP"/>
        </w:rPr>
        <w:t>Нормативно-правовые акты</w:t>
      </w:r>
    </w:p>
    <w:p w:rsidR="008C093F" w:rsidRPr="00A508BE" w:rsidRDefault="008C093F" w:rsidP="005C73B9">
      <w:pPr>
        <w:pStyle w:val="ac"/>
        <w:numPr>
          <w:ilvl w:val="0"/>
          <w:numId w:val="4"/>
        </w:numPr>
        <w:spacing w:line="240" w:lineRule="auto"/>
        <w:jc w:val="both"/>
        <w:rPr>
          <w:rFonts w:ascii="Times New Roman" w:hAnsi="Times New Roman" w:cs="Times New Roman"/>
          <w:sz w:val="24"/>
          <w:szCs w:val="24"/>
        </w:rPr>
      </w:pPr>
      <w:r w:rsidRPr="00A508BE">
        <w:rPr>
          <w:rFonts w:ascii="Times New Roman" w:hAnsi="Times New Roman" w:cs="Times New Roman"/>
          <w:sz w:val="24"/>
          <w:szCs w:val="24"/>
        </w:rPr>
        <w:t xml:space="preserve">Федеральный государственный образовательный стандарт дошкольного образования [Электронный ресурс] // </w:t>
      </w:r>
      <w:r w:rsidRPr="00A508BE">
        <w:rPr>
          <w:rFonts w:ascii="Times New Roman" w:hAnsi="Times New Roman" w:cs="Times New Roman"/>
          <w:sz w:val="24"/>
          <w:szCs w:val="24"/>
          <w:lang w:val="en-US"/>
        </w:rPr>
        <w:t>T</w:t>
      </w:r>
      <w:r w:rsidRPr="00A508BE">
        <w:rPr>
          <w:rFonts w:ascii="Times New Roman" w:hAnsi="Times New Roman" w:cs="Times New Roman"/>
          <w:sz w:val="24"/>
          <w:szCs w:val="24"/>
        </w:rPr>
        <w:t>c-sfera.ru: [сайт]. [2014].</w:t>
      </w:r>
      <w:r w:rsidR="004E28E5" w:rsidRPr="00A508BE">
        <w:rPr>
          <w:rFonts w:ascii="Times New Roman" w:hAnsi="Times New Roman" w:cs="Times New Roman"/>
          <w:sz w:val="24"/>
          <w:szCs w:val="24"/>
        </w:rPr>
        <w:t xml:space="preserve"> </w:t>
      </w:r>
    </w:p>
    <w:p w:rsidR="00E613F6" w:rsidRPr="00A508BE" w:rsidRDefault="004E28E5" w:rsidP="005C73B9">
      <w:pPr>
        <w:spacing w:line="240" w:lineRule="auto"/>
        <w:jc w:val="both"/>
        <w:rPr>
          <w:rFonts w:ascii="Times New Roman" w:hAnsi="Times New Roman" w:cs="Times New Roman"/>
          <w:b/>
          <w:sz w:val="24"/>
          <w:szCs w:val="24"/>
        </w:rPr>
      </w:pPr>
      <w:r w:rsidRPr="00A508BE">
        <w:rPr>
          <w:rFonts w:ascii="Times New Roman" w:hAnsi="Times New Roman" w:cs="Times New Roman"/>
          <w:b/>
          <w:sz w:val="24"/>
          <w:szCs w:val="24"/>
        </w:rPr>
        <w:t>Учебники, брошюры</w:t>
      </w:r>
    </w:p>
    <w:p w:rsidR="005A7ABD" w:rsidRPr="005A7ABD" w:rsidRDefault="008C093F" w:rsidP="005A7ABD">
      <w:pPr>
        <w:pStyle w:val="ac"/>
        <w:numPr>
          <w:ilvl w:val="0"/>
          <w:numId w:val="4"/>
        </w:numPr>
        <w:spacing w:line="240" w:lineRule="auto"/>
        <w:jc w:val="both"/>
        <w:rPr>
          <w:rFonts w:ascii="Times New Roman" w:hAnsi="Times New Roman" w:cs="Times New Roman"/>
          <w:sz w:val="24"/>
          <w:szCs w:val="24"/>
        </w:rPr>
      </w:pPr>
      <w:r w:rsidRPr="00A508BE">
        <w:rPr>
          <w:rFonts w:ascii="Times New Roman" w:hAnsi="Times New Roman" w:cs="Times New Roman"/>
          <w:sz w:val="24"/>
          <w:szCs w:val="24"/>
        </w:rPr>
        <w:t>Вопросы психологии способностей / Под ред. В. Крутец</w:t>
      </w:r>
      <w:r w:rsidR="00752907">
        <w:rPr>
          <w:rFonts w:ascii="Times New Roman" w:hAnsi="Times New Roman" w:cs="Times New Roman"/>
          <w:sz w:val="24"/>
          <w:szCs w:val="24"/>
        </w:rPr>
        <w:t>кого. М.: Педагогика, 1973.</w:t>
      </w:r>
    </w:p>
    <w:p w:rsidR="00A508BE" w:rsidRPr="005A7ABD" w:rsidRDefault="005A7ABD" w:rsidP="005C73B9">
      <w:pPr>
        <w:pStyle w:val="ac"/>
        <w:numPr>
          <w:ilvl w:val="0"/>
          <w:numId w:val="4"/>
        </w:numPr>
        <w:spacing w:line="240" w:lineRule="auto"/>
        <w:jc w:val="both"/>
        <w:rPr>
          <w:rFonts w:ascii="Times New Roman" w:hAnsi="Times New Roman" w:cs="Times New Roman"/>
          <w:sz w:val="24"/>
          <w:szCs w:val="24"/>
        </w:rPr>
      </w:pPr>
      <w:r w:rsidRPr="005A7ABD">
        <w:rPr>
          <w:rFonts w:ascii="Times New Roman" w:eastAsia="Times New Roman" w:hAnsi="Times New Roman" w:cs="Times New Roman"/>
          <w:sz w:val="24"/>
          <w:szCs w:val="24"/>
          <w:lang w:eastAsia="ru-RU"/>
        </w:rPr>
        <w:t xml:space="preserve">Выготский, Л.С. Воображение и творчество в детском возрасте [Текст] / Л.С. Выготский. – СПб.: Союз, 1997. </w:t>
      </w:r>
    </w:p>
    <w:p w:rsidR="00A508BE" w:rsidRPr="005A7ABD" w:rsidRDefault="00A508BE" w:rsidP="005C73B9">
      <w:pPr>
        <w:pStyle w:val="ac"/>
        <w:numPr>
          <w:ilvl w:val="0"/>
          <w:numId w:val="4"/>
        </w:numPr>
        <w:spacing w:line="240" w:lineRule="auto"/>
        <w:jc w:val="both"/>
        <w:rPr>
          <w:rFonts w:ascii="Times New Roman" w:hAnsi="Times New Roman" w:cs="Times New Roman"/>
          <w:sz w:val="24"/>
          <w:szCs w:val="24"/>
        </w:rPr>
      </w:pPr>
      <w:r w:rsidRPr="00A508BE">
        <w:rPr>
          <w:rFonts w:ascii="Times New Roman" w:eastAsia="MS Mincho" w:hAnsi="Times New Roman" w:cs="Times New Roman"/>
          <w:sz w:val="24"/>
          <w:szCs w:val="24"/>
          <w:lang w:eastAsia="ja-JP"/>
        </w:rPr>
        <w:t>Кириенко В. И. Психология способностей к изобразительной деятел</w:t>
      </w:r>
      <w:r w:rsidR="00752907">
        <w:rPr>
          <w:rFonts w:ascii="Times New Roman" w:eastAsia="MS Mincho" w:hAnsi="Times New Roman" w:cs="Times New Roman"/>
          <w:sz w:val="24"/>
          <w:szCs w:val="24"/>
          <w:lang w:eastAsia="ja-JP"/>
        </w:rPr>
        <w:t xml:space="preserve">ьности. СПб.: Союз, 1996. </w:t>
      </w:r>
    </w:p>
    <w:p w:rsidR="005A7ABD" w:rsidRPr="005A7ABD" w:rsidRDefault="005A7ABD" w:rsidP="005A7ABD">
      <w:pPr>
        <w:pStyle w:val="ac"/>
        <w:widowControl w:val="0"/>
        <w:numPr>
          <w:ilvl w:val="0"/>
          <w:numId w:val="4"/>
        </w:numPr>
        <w:spacing w:after="0" w:line="240" w:lineRule="auto"/>
        <w:jc w:val="both"/>
        <w:rPr>
          <w:rFonts w:ascii="Times New Roman" w:eastAsia="Times New Roman" w:hAnsi="Times New Roman" w:cs="Times New Roman"/>
          <w:sz w:val="24"/>
          <w:szCs w:val="24"/>
          <w:lang w:eastAsia="ru-RU"/>
        </w:rPr>
      </w:pPr>
      <w:r w:rsidRPr="005A7ABD">
        <w:rPr>
          <w:rFonts w:ascii="Times New Roman" w:eastAsia="Times New Roman" w:hAnsi="Times New Roman" w:cs="Times New Roman"/>
          <w:sz w:val="24"/>
          <w:szCs w:val="24"/>
          <w:lang w:eastAsia="ru-RU"/>
        </w:rPr>
        <w:t>Комарова, Т.С. Обучение детей технике рисования [Текст] / Т.С. Комарова. – М.: Просвещение, 1994. – 38 с.</w:t>
      </w:r>
    </w:p>
    <w:p w:rsidR="00E613F6" w:rsidRPr="00A508BE" w:rsidRDefault="00E613F6" w:rsidP="005C73B9">
      <w:pPr>
        <w:pStyle w:val="ac"/>
        <w:numPr>
          <w:ilvl w:val="0"/>
          <w:numId w:val="4"/>
        </w:numPr>
        <w:spacing w:line="240" w:lineRule="auto"/>
        <w:jc w:val="both"/>
        <w:rPr>
          <w:rFonts w:ascii="Times New Roman" w:hAnsi="Times New Roman" w:cs="Times New Roman"/>
          <w:sz w:val="24"/>
          <w:szCs w:val="24"/>
        </w:rPr>
      </w:pPr>
      <w:r w:rsidRPr="00A508BE">
        <w:rPr>
          <w:rFonts w:ascii="Times New Roman" w:hAnsi="Times New Roman" w:cs="Times New Roman"/>
          <w:sz w:val="24"/>
          <w:szCs w:val="24"/>
        </w:rPr>
        <w:t xml:space="preserve">Платонов К.К. Проблемы способностей [Текст] / К.К. Платонов. </w:t>
      </w:r>
      <w:r w:rsidR="00752907">
        <w:rPr>
          <w:rFonts w:ascii="Times New Roman" w:hAnsi="Times New Roman" w:cs="Times New Roman"/>
          <w:sz w:val="24"/>
          <w:szCs w:val="24"/>
        </w:rPr>
        <w:t xml:space="preserve">– М.: Слово, 1999. </w:t>
      </w:r>
    </w:p>
    <w:p w:rsidR="00A508BE" w:rsidRPr="005A7ABD" w:rsidRDefault="00A508BE" w:rsidP="005C73B9">
      <w:pPr>
        <w:pStyle w:val="ac"/>
        <w:widowControl w:val="0"/>
        <w:numPr>
          <w:ilvl w:val="0"/>
          <w:numId w:val="4"/>
        </w:numPr>
        <w:spacing w:after="0" w:line="240" w:lineRule="auto"/>
        <w:jc w:val="both"/>
        <w:rPr>
          <w:rFonts w:ascii="Times New Roman" w:eastAsia="MS Mincho" w:hAnsi="Times New Roman" w:cs="Times New Roman"/>
          <w:sz w:val="24"/>
          <w:szCs w:val="24"/>
          <w:lang w:eastAsia="ja-JP"/>
        </w:rPr>
      </w:pPr>
      <w:r w:rsidRPr="00A508BE">
        <w:rPr>
          <w:rFonts w:ascii="Times New Roman" w:hAnsi="Times New Roman" w:cs="Times New Roman"/>
          <w:sz w:val="24"/>
          <w:szCs w:val="24"/>
        </w:rPr>
        <w:t>Полуянов, Д. Воображение и способности [Текст] / Д. Полуя</w:t>
      </w:r>
      <w:r w:rsidR="00752907">
        <w:rPr>
          <w:rFonts w:ascii="Times New Roman" w:hAnsi="Times New Roman" w:cs="Times New Roman"/>
          <w:sz w:val="24"/>
          <w:szCs w:val="24"/>
        </w:rPr>
        <w:t>нов. –М.: 3нание, 1995.</w:t>
      </w:r>
    </w:p>
    <w:p w:rsidR="005A7ABD" w:rsidRPr="005A7ABD" w:rsidRDefault="005A7ABD" w:rsidP="005A7ABD">
      <w:pPr>
        <w:pStyle w:val="ac"/>
        <w:numPr>
          <w:ilvl w:val="0"/>
          <w:numId w:val="4"/>
        </w:numPr>
        <w:spacing w:line="240" w:lineRule="auto"/>
        <w:jc w:val="both"/>
        <w:rPr>
          <w:rFonts w:ascii="Times New Roman" w:hAnsi="Times New Roman" w:cs="Times New Roman"/>
          <w:sz w:val="24"/>
          <w:szCs w:val="24"/>
        </w:rPr>
      </w:pPr>
      <w:r w:rsidRPr="00A508BE">
        <w:rPr>
          <w:rFonts w:ascii="Times New Roman" w:hAnsi="Times New Roman" w:cs="Times New Roman"/>
          <w:sz w:val="24"/>
          <w:szCs w:val="24"/>
        </w:rPr>
        <w:t>Программа воспитания и обучения в детском саду / Под ред. М.А. Васильевой, В.В. Гербовой, Т.С. Комаровой. М.: Моз</w:t>
      </w:r>
      <w:r>
        <w:rPr>
          <w:rFonts w:ascii="Times New Roman" w:hAnsi="Times New Roman" w:cs="Times New Roman"/>
          <w:sz w:val="24"/>
          <w:szCs w:val="24"/>
        </w:rPr>
        <w:t>аика-Синтез, 2005.</w:t>
      </w:r>
    </w:p>
    <w:p w:rsidR="005A7ABD" w:rsidRPr="005A7ABD" w:rsidRDefault="005A7ABD" w:rsidP="005A7ABD">
      <w:pPr>
        <w:pStyle w:val="ac"/>
        <w:numPr>
          <w:ilvl w:val="0"/>
          <w:numId w:val="4"/>
        </w:numPr>
        <w:spacing w:line="240" w:lineRule="auto"/>
        <w:jc w:val="both"/>
        <w:rPr>
          <w:rFonts w:ascii="Times New Roman" w:hAnsi="Times New Roman" w:cs="Times New Roman"/>
          <w:b/>
          <w:sz w:val="24"/>
          <w:szCs w:val="24"/>
        </w:rPr>
      </w:pPr>
      <w:r w:rsidRPr="00A508BE">
        <w:rPr>
          <w:rFonts w:ascii="Times New Roman" w:hAnsi="Times New Roman" w:cs="Times New Roman"/>
          <w:sz w:val="24"/>
          <w:szCs w:val="24"/>
        </w:rPr>
        <w:t xml:space="preserve">Смирнова Е. О. Психология ребенка от рождения до семи лет. М.: Школа-Пресс, </w:t>
      </w:r>
      <w:r>
        <w:rPr>
          <w:rFonts w:ascii="Times New Roman" w:hAnsi="Times New Roman" w:cs="Times New Roman"/>
          <w:sz w:val="24"/>
          <w:szCs w:val="24"/>
        </w:rPr>
        <w:t xml:space="preserve">1997. </w:t>
      </w:r>
    </w:p>
    <w:p w:rsidR="00A508BE" w:rsidRPr="00A508BE" w:rsidRDefault="00A508BE" w:rsidP="005C73B9">
      <w:pPr>
        <w:pStyle w:val="ac"/>
        <w:numPr>
          <w:ilvl w:val="0"/>
          <w:numId w:val="4"/>
        </w:numPr>
        <w:spacing w:line="240" w:lineRule="auto"/>
        <w:jc w:val="both"/>
        <w:rPr>
          <w:sz w:val="24"/>
          <w:szCs w:val="24"/>
        </w:rPr>
      </w:pPr>
      <w:r w:rsidRPr="00A508BE">
        <w:rPr>
          <w:rFonts w:ascii="Times New Roman" w:hAnsi="Times New Roman" w:cs="Times New Roman"/>
          <w:sz w:val="24"/>
          <w:szCs w:val="24"/>
        </w:rPr>
        <w:t>Теплов Б.М. Избранные тр</w:t>
      </w:r>
      <w:r w:rsidR="00752907">
        <w:rPr>
          <w:rFonts w:ascii="Times New Roman" w:hAnsi="Times New Roman" w:cs="Times New Roman"/>
          <w:sz w:val="24"/>
          <w:szCs w:val="24"/>
        </w:rPr>
        <w:t>уды. М.: Педагогика, 1985.</w:t>
      </w:r>
      <w:r w:rsidRPr="00A508BE">
        <w:rPr>
          <w:rFonts w:ascii="Times New Roman" w:hAnsi="Times New Roman" w:cs="Times New Roman"/>
          <w:sz w:val="24"/>
          <w:szCs w:val="24"/>
        </w:rPr>
        <w:t xml:space="preserve"> Т. 1.</w:t>
      </w:r>
    </w:p>
    <w:p w:rsidR="004E28E5" w:rsidRPr="00A508BE" w:rsidRDefault="004E28E5" w:rsidP="005C73B9">
      <w:pPr>
        <w:widowControl w:val="0"/>
        <w:spacing w:after="0" w:line="240" w:lineRule="auto"/>
        <w:jc w:val="both"/>
        <w:rPr>
          <w:rFonts w:ascii="Times New Roman" w:eastAsia="MS Mincho" w:hAnsi="Times New Roman" w:cs="Times New Roman"/>
          <w:b/>
          <w:sz w:val="24"/>
          <w:szCs w:val="24"/>
          <w:lang w:eastAsia="ja-JP"/>
        </w:rPr>
      </w:pPr>
      <w:r w:rsidRPr="00A508BE">
        <w:rPr>
          <w:rFonts w:ascii="Times New Roman" w:eastAsia="MS Mincho" w:hAnsi="Times New Roman" w:cs="Times New Roman"/>
          <w:b/>
          <w:sz w:val="24"/>
          <w:szCs w:val="24"/>
          <w:lang w:eastAsia="ja-JP"/>
        </w:rPr>
        <w:t>Периодическое издание</w:t>
      </w:r>
    </w:p>
    <w:p w:rsidR="000D7ABD" w:rsidRPr="00A508BE" w:rsidRDefault="004E28E5" w:rsidP="005C73B9">
      <w:pPr>
        <w:pStyle w:val="ac"/>
        <w:widowControl w:val="0"/>
        <w:numPr>
          <w:ilvl w:val="0"/>
          <w:numId w:val="4"/>
        </w:numPr>
        <w:spacing w:after="0" w:line="240" w:lineRule="auto"/>
        <w:jc w:val="both"/>
        <w:rPr>
          <w:rFonts w:ascii="Times New Roman" w:eastAsia="MS Mincho" w:hAnsi="Times New Roman" w:cs="Times New Roman"/>
          <w:sz w:val="24"/>
          <w:szCs w:val="24"/>
          <w:lang w:eastAsia="ja-JP"/>
        </w:rPr>
      </w:pPr>
      <w:r w:rsidRPr="00A508BE">
        <w:rPr>
          <w:rFonts w:ascii="Times New Roman" w:eastAsia="MS Mincho" w:hAnsi="Times New Roman" w:cs="Times New Roman"/>
          <w:sz w:val="24"/>
          <w:szCs w:val="24"/>
          <w:lang w:eastAsia="ja-JP"/>
        </w:rPr>
        <w:t>Хайкин Р. Рисование лечит // Наука и жизнь – 1986 - №12</w:t>
      </w:r>
    </w:p>
    <w:p w:rsidR="000D7ABD" w:rsidRPr="00A508BE" w:rsidRDefault="000D7ABD" w:rsidP="005C73B9">
      <w:pPr>
        <w:widowControl w:val="0"/>
        <w:spacing w:after="0" w:line="240" w:lineRule="auto"/>
        <w:ind w:firstLine="720"/>
        <w:jc w:val="both"/>
        <w:rPr>
          <w:rFonts w:ascii="Times New Roman" w:eastAsia="MS Mincho" w:hAnsi="Times New Roman" w:cs="Times New Roman"/>
          <w:sz w:val="24"/>
          <w:szCs w:val="24"/>
          <w:lang w:eastAsia="ja-JP"/>
        </w:rPr>
      </w:pPr>
    </w:p>
    <w:p w:rsidR="000D7ABD" w:rsidRPr="00A508BE" w:rsidRDefault="000D7ABD" w:rsidP="005C73B9">
      <w:pPr>
        <w:widowControl w:val="0"/>
        <w:spacing w:after="0" w:line="240" w:lineRule="auto"/>
        <w:ind w:firstLine="720"/>
        <w:jc w:val="both"/>
        <w:rPr>
          <w:rFonts w:ascii="Times New Roman" w:eastAsia="MS Mincho" w:hAnsi="Times New Roman" w:cs="Times New Roman"/>
          <w:sz w:val="24"/>
          <w:szCs w:val="24"/>
          <w:lang w:eastAsia="ja-JP"/>
        </w:rPr>
      </w:pPr>
    </w:p>
    <w:p w:rsidR="000D7ABD" w:rsidRDefault="000D7ABD" w:rsidP="005C73B9">
      <w:pPr>
        <w:widowControl w:val="0"/>
        <w:spacing w:after="0" w:line="24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0D7ABD" w:rsidRDefault="000D7ABD" w:rsidP="002E2044">
      <w:pPr>
        <w:widowControl w:val="0"/>
        <w:spacing w:after="0" w:line="360" w:lineRule="auto"/>
        <w:ind w:firstLine="720"/>
        <w:jc w:val="both"/>
        <w:rPr>
          <w:rFonts w:ascii="Times New Roman" w:eastAsia="MS Mincho" w:hAnsi="Times New Roman" w:cs="Times New Roman"/>
          <w:sz w:val="28"/>
          <w:szCs w:val="24"/>
          <w:lang w:eastAsia="ja-JP"/>
        </w:rPr>
      </w:pPr>
    </w:p>
    <w:p w:rsidR="00694A57" w:rsidRDefault="00694A57" w:rsidP="002E2044">
      <w:pPr>
        <w:widowControl w:val="0"/>
        <w:spacing w:after="0" w:line="360" w:lineRule="auto"/>
        <w:ind w:firstLine="720"/>
        <w:jc w:val="both"/>
        <w:rPr>
          <w:rFonts w:ascii="Times New Roman" w:eastAsia="MS Mincho" w:hAnsi="Times New Roman" w:cs="Times New Roman"/>
          <w:sz w:val="28"/>
          <w:szCs w:val="24"/>
          <w:lang w:eastAsia="ja-JP"/>
        </w:rPr>
      </w:pPr>
    </w:p>
    <w:p w:rsidR="00694A57" w:rsidRDefault="00694A57" w:rsidP="002E2044">
      <w:pPr>
        <w:widowControl w:val="0"/>
        <w:spacing w:after="0" w:line="360" w:lineRule="auto"/>
        <w:ind w:firstLine="720"/>
        <w:jc w:val="both"/>
        <w:rPr>
          <w:rFonts w:ascii="Times New Roman" w:eastAsia="MS Mincho" w:hAnsi="Times New Roman" w:cs="Times New Roman"/>
          <w:sz w:val="28"/>
          <w:szCs w:val="24"/>
          <w:lang w:eastAsia="ja-JP"/>
        </w:rPr>
      </w:pPr>
      <w:bookmarkStart w:id="0" w:name="_GoBack"/>
      <w:bookmarkEnd w:id="0"/>
    </w:p>
    <w:p w:rsidR="00694A57" w:rsidRPr="00694A57" w:rsidRDefault="00694A57" w:rsidP="00694A57">
      <w:pPr>
        <w:widowControl w:val="0"/>
        <w:spacing w:after="0" w:line="360" w:lineRule="auto"/>
        <w:jc w:val="right"/>
        <w:rPr>
          <w:rFonts w:ascii="Times New Roman" w:eastAsia="Times New Roman" w:hAnsi="Times New Roman" w:cs="Times New Roman"/>
          <w:sz w:val="24"/>
          <w:szCs w:val="24"/>
          <w:lang w:eastAsia="ru-RU"/>
        </w:rPr>
      </w:pPr>
      <w:r w:rsidRPr="00694A57">
        <w:rPr>
          <w:rFonts w:ascii="Times New Roman" w:eastAsia="Times New Roman" w:hAnsi="Times New Roman" w:cs="Times New Roman"/>
          <w:sz w:val="24"/>
          <w:szCs w:val="24"/>
          <w:lang w:eastAsia="ru-RU"/>
        </w:rPr>
        <w:t>ПРИЛОЖЕНИЕ  1</w:t>
      </w:r>
    </w:p>
    <w:p w:rsidR="00694A57" w:rsidRPr="00694A57" w:rsidRDefault="00694A57" w:rsidP="00694A57">
      <w:pPr>
        <w:widowControl w:val="0"/>
        <w:spacing w:after="0" w:line="360" w:lineRule="auto"/>
        <w:jc w:val="center"/>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xml:space="preserve">Диагностическая методика </w:t>
      </w:r>
    </w:p>
    <w:p w:rsidR="00694A57" w:rsidRPr="00694A57" w:rsidRDefault="00694A57" w:rsidP="00694A57">
      <w:pPr>
        <w:widowControl w:val="0"/>
        <w:spacing w:after="0" w:line="360" w:lineRule="auto"/>
        <w:jc w:val="center"/>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показатели и критерии оценки уровня овладения ребенком изобразительной деятельностью.</w:t>
      </w:r>
    </w:p>
    <w:p w:rsidR="00694A57" w:rsidRPr="00694A57" w:rsidRDefault="00694A57" w:rsidP="00694A57">
      <w:pPr>
        <w:widowControl w:val="0"/>
        <w:spacing w:after="0" w:line="360" w:lineRule="auto"/>
        <w:jc w:val="center"/>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xml:space="preserve">(И.А.Лыковой, Т.Г.Казаковой, Т.С.Комаровой) </w:t>
      </w:r>
    </w:p>
    <w:p w:rsidR="00694A57" w:rsidRPr="00694A57" w:rsidRDefault="00694A57" w:rsidP="00694A57">
      <w:pPr>
        <w:widowControl w:val="0"/>
        <w:spacing w:after="0" w:line="360" w:lineRule="auto"/>
        <w:jc w:val="center"/>
        <w:rPr>
          <w:rFonts w:ascii="Times New Roman" w:eastAsia="MS Mincho" w:hAnsi="Times New Roman" w:cs="Times New Roman"/>
          <w:sz w:val="24"/>
          <w:szCs w:val="24"/>
          <w:lang w:eastAsia="ja-JP"/>
        </w:rPr>
      </w:pP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Цель: выявить уровень развития детского изобразительного творчества.</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На альбомном листе бумаги нарисованы графитным карандашом 6 кругов одинаковой величины (диаметр 4,5 см). Детям предлагается подумать, чем может быть каждый круг, и дорисовать. Результаты выполнения детьми задания оцениваются по 3-х бальной системе.</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b/>
          <w:sz w:val="24"/>
          <w:szCs w:val="24"/>
          <w:lang w:eastAsia="ja-JP"/>
        </w:rPr>
        <w:t xml:space="preserve">Высокий уровень </w:t>
      </w:r>
      <w:r w:rsidRPr="00694A57">
        <w:rPr>
          <w:rFonts w:ascii="Times New Roman" w:eastAsia="MS Mincho" w:hAnsi="Times New Roman" w:cs="Times New Roman"/>
          <w:sz w:val="24"/>
          <w:szCs w:val="24"/>
          <w:lang w:eastAsia="ja-JP"/>
        </w:rPr>
        <w:t>(Оценка 3) ставится тем детям, которые наделяют оригинальным образным содержанием преимущественно без повторения одного или близкого образца.</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b/>
          <w:sz w:val="24"/>
          <w:szCs w:val="24"/>
          <w:lang w:eastAsia="ja-JP"/>
        </w:rPr>
        <w:t xml:space="preserve">Средний уровень </w:t>
      </w:r>
      <w:r w:rsidRPr="00694A57">
        <w:rPr>
          <w:rFonts w:ascii="Times New Roman" w:eastAsia="MS Mincho" w:hAnsi="Times New Roman" w:cs="Times New Roman"/>
          <w:sz w:val="24"/>
          <w:szCs w:val="24"/>
          <w:lang w:eastAsia="ja-JP"/>
        </w:rPr>
        <w:t>(Оценка 2) ставится тем детям, которые наделяют образным содержанием все или почти все круги, но допускают почти буквальное повторение (например, цветочек или мордочка) или оформляют круги очень простыми, часто встречающимися в жизни предметами (шарик, мяч, солнышко и т.п.).</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b/>
          <w:sz w:val="24"/>
          <w:szCs w:val="24"/>
          <w:lang w:eastAsia="ja-JP"/>
        </w:rPr>
        <w:t>Низкий уровень</w:t>
      </w:r>
      <w:r w:rsidRPr="00694A57">
        <w:rPr>
          <w:rFonts w:ascii="Times New Roman" w:eastAsia="MS Mincho" w:hAnsi="Times New Roman" w:cs="Times New Roman"/>
          <w:sz w:val="24"/>
          <w:szCs w:val="24"/>
          <w:lang w:eastAsia="ja-JP"/>
        </w:rPr>
        <w:t xml:space="preserve"> (Оценка 1) ставится тем, кто не смог наделить образным решением все круги, задание выполняют не до конца и небрежно.</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w:t>
      </w:r>
      <w:r w:rsidRPr="00694A57">
        <w:rPr>
          <w:rFonts w:ascii="Times New Roman" w:eastAsia="MS Mincho" w:hAnsi="Times New Roman" w:cs="Times New Roman"/>
          <w:b/>
          <w:bCs/>
          <w:sz w:val="24"/>
          <w:szCs w:val="24"/>
          <w:lang w:eastAsia="ja-JP"/>
        </w:rPr>
        <w:t>Для определения уровней развития изобразительных умений и навыков детей и их творческих проявлений  руководствуются критериями, разработанными Т.С. Комаровой.</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1.критерий: содержание выполненного изображения, его компоненты, их разнообразие;</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2.критерий: передача формы (формы простая или сложная, передана точно или искаженно);</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3.критерий: строение предмета (части расположены, верно, или нет);</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4.критерий: цвет (цвета яркие или бледные, теплые или холодные);</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5.критерий: характер линий (нажим сильный или слабый, раскраска мелкими штрихами или крупными).</w:t>
      </w:r>
    </w:p>
    <w:p w:rsidR="00694A57" w:rsidRPr="00694A57" w:rsidRDefault="00694A57" w:rsidP="00694A57">
      <w:pPr>
        <w:widowControl w:val="0"/>
        <w:spacing w:after="0" w:line="360" w:lineRule="auto"/>
        <w:jc w:val="both"/>
        <w:rPr>
          <w:rFonts w:ascii="Times New Roman" w:eastAsia="MS Mincho" w:hAnsi="Times New Roman" w:cs="Times New Roman"/>
          <w:sz w:val="28"/>
          <w:szCs w:val="28"/>
          <w:lang w:eastAsia="ja-JP"/>
        </w:rPr>
      </w:pPr>
      <w:r w:rsidRPr="00694A57">
        <w:rPr>
          <w:rFonts w:ascii="Times New Roman" w:eastAsia="MS Mincho" w:hAnsi="Times New Roman" w:cs="Times New Roman"/>
          <w:sz w:val="28"/>
          <w:szCs w:val="28"/>
          <w:lang w:eastAsia="ja-JP"/>
        </w:rPr>
        <w:t>                                                                   </w:t>
      </w:r>
    </w:p>
    <w:p w:rsidR="00694A57" w:rsidRPr="00694A57" w:rsidRDefault="00694A57" w:rsidP="00694A57">
      <w:pPr>
        <w:widowControl w:val="0"/>
        <w:spacing w:after="0" w:line="360" w:lineRule="auto"/>
        <w:jc w:val="both"/>
        <w:rPr>
          <w:rFonts w:ascii="Times New Roman" w:eastAsia="MS Mincho" w:hAnsi="Times New Roman" w:cs="Times New Roman"/>
          <w:sz w:val="28"/>
          <w:szCs w:val="28"/>
          <w:lang w:eastAsia="ja-JP"/>
        </w:rPr>
      </w:pPr>
    </w:p>
    <w:p w:rsidR="00694A57" w:rsidRPr="00694A57" w:rsidRDefault="00694A57" w:rsidP="00694A57">
      <w:pPr>
        <w:widowControl w:val="0"/>
        <w:spacing w:after="0" w:line="360" w:lineRule="auto"/>
        <w:rPr>
          <w:rFonts w:ascii="Times New Roman" w:eastAsia="MS Mincho" w:hAnsi="Times New Roman" w:cs="Times New Roman"/>
          <w:sz w:val="28"/>
          <w:szCs w:val="28"/>
          <w:lang w:eastAsia="ja-JP"/>
        </w:rPr>
      </w:pPr>
    </w:p>
    <w:p w:rsidR="00694A57" w:rsidRPr="00694A57" w:rsidRDefault="00694A57" w:rsidP="00694A57">
      <w:pPr>
        <w:widowControl w:val="0"/>
        <w:spacing w:after="0" w:line="360" w:lineRule="auto"/>
        <w:jc w:val="right"/>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lastRenderedPageBreak/>
        <w:t>ПРИЛОЖЕНИЕ 2</w:t>
      </w:r>
    </w:p>
    <w:p w:rsidR="00694A57" w:rsidRPr="00694A57" w:rsidRDefault="00694A57" w:rsidP="00694A57">
      <w:pPr>
        <w:widowControl w:val="0"/>
        <w:spacing w:after="0" w:line="360" w:lineRule="auto"/>
        <w:jc w:val="center"/>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xml:space="preserve">Проективная методика «Свободный рисунок» </w:t>
      </w:r>
    </w:p>
    <w:p w:rsidR="00694A57" w:rsidRPr="00694A57" w:rsidRDefault="00694A57" w:rsidP="00694A57">
      <w:pPr>
        <w:widowControl w:val="0"/>
        <w:spacing w:after="0" w:line="360" w:lineRule="auto"/>
        <w:jc w:val="center"/>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(Г.А. Урунтаева, Ю.А. Афонькина)</w:t>
      </w:r>
    </w:p>
    <w:p w:rsidR="00694A57" w:rsidRPr="00694A57" w:rsidRDefault="00694A57" w:rsidP="00694A57">
      <w:pPr>
        <w:widowControl w:val="0"/>
        <w:spacing w:after="0" w:line="360" w:lineRule="auto"/>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Цель: определить наличие у дошкольников художественного восприятия и творческого воображения.</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Материал: лист бумаги, набор карандашей.</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Детям  предлагалось: придумать что-либо необычное.</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На выполнение задания отводилось 10 минут. Оценка рисунка ребенка производится в баллах по следующим критериям:</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10 баллов – ребенок за отведенное время придумал и нарисовал нечто оригинальное, необычное, явно свидетельствующее о незаурядной фантазии, о богатом воображении. Рисунок оказывает большое впечатление на зрителя, его образы и детали тщательно проработаны.</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8 – 9 баллов – ребенок придумал и нарисовал что-то достаточно оригинальное и красочное, хотя изображение не является совершенно новым. Детали картины проработаны неплохо.</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5 – 7 баллов – ребенок придумал и нарисовал нечто такое, что в целом является не новым, но несет в себе явные элементы творческой фантазии и оказывает на зрителя определенное эмоциональное впечатление. Детали и образы рисунка проработаны средне.</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3 – 4 балла – ребенок нарисовал нечто очень простое, неоригинальное, причем на рисунке слабо просматривается фантазия и не очень хорошо проработаны детали.</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0 – 2 балла – за отведенное время ребенок так и не сумел нечего придумать и нарисовал лишь отдельные штрихи и линии.</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Выводы об уровне развития:</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10 баллов – очень высокий;</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8 – 9 баллов – высокий;</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5 – 7 баллов – средний;</w:t>
      </w:r>
    </w:p>
    <w:p w:rsidR="00694A57" w:rsidRPr="00694A57" w:rsidRDefault="00694A57" w:rsidP="00694A57">
      <w:pPr>
        <w:widowControl w:val="0"/>
        <w:spacing w:after="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3 – 4 балла – низкий;</w:t>
      </w: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xml:space="preserve">      0 – 2 балла – очень низкий.</w:t>
      </w: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p>
    <w:p w:rsidR="00694A57" w:rsidRPr="00694A57" w:rsidRDefault="00694A57" w:rsidP="00694A57">
      <w:pPr>
        <w:widowControl w:val="0"/>
        <w:spacing w:after="120" w:line="360" w:lineRule="auto"/>
        <w:jc w:val="right"/>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ПРИЛОЖЕНИЕ  3</w:t>
      </w:r>
    </w:p>
    <w:p w:rsidR="00694A57" w:rsidRPr="00694A57" w:rsidRDefault="00694A57" w:rsidP="00694A57">
      <w:pPr>
        <w:widowControl w:val="0"/>
        <w:spacing w:after="120" w:line="360" w:lineRule="auto"/>
        <w:jc w:val="right"/>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xml:space="preserve">                                                                                  Таблица 1</w:t>
      </w:r>
    </w:p>
    <w:p w:rsidR="00694A57" w:rsidRPr="00694A57" w:rsidRDefault="00694A57" w:rsidP="00694A57">
      <w:pPr>
        <w:widowControl w:val="0"/>
        <w:spacing w:after="0" w:line="360" w:lineRule="auto"/>
        <w:jc w:val="center"/>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Игры и упражнения для развития</w:t>
      </w:r>
    </w:p>
    <w:p w:rsidR="00694A57" w:rsidRPr="00694A57" w:rsidRDefault="00694A57" w:rsidP="00694A57">
      <w:pPr>
        <w:widowControl w:val="0"/>
        <w:spacing w:after="0" w:line="360" w:lineRule="auto"/>
        <w:jc w:val="center"/>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творческих способностей у дошкольников 5-7 лет</w:t>
      </w:r>
    </w:p>
    <w:p w:rsidR="00694A57" w:rsidRPr="00694A57" w:rsidRDefault="00694A57" w:rsidP="00694A57">
      <w:pPr>
        <w:widowControl w:val="0"/>
        <w:spacing w:after="120" w:line="360" w:lineRule="auto"/>
        <w:jc w:val="both"/>
        <w:rPr>
          <w:rFonts w:ascii="Times New Roman" w:eastAsia="MS Mincho" w:hAnsi="Times New Roman" w:cs="Times New Roman"/>
          <w:b/>
          <w:sz w:val="24"/>
          <w:szCs w:val="24"/>
          <w:lang w:eastAsia="ja-JP"/>
        </w:rPr>
      </w:pPr>
    </w:p>
    <w:tbl>
      <w:tblPr>
        <w:tblStyle w:val="ae"/>
        <w:tblW w:w="0" w:type="auto"/>
        <w:tblLayout w:type="fixed"/>
        <w:tblLook w:val="04A0" w:firstRow="1" w:lastRow="0" w:firstColumn="1" w:lastColumn="0" w:noHBand="0" w:noVBand="1"/>
      </w:tblPr>
      <w:tblGrid>
        <w:gridCol w:w="1951"/>
        <w:gridCol w:w="2977"/>
        <w:gridCol w:w="4252"/>
      </w:tblGrid>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Упражнение</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b/>
                <w:sz w:val="24"/>
                <w:szCs w:val="24"/>
                <w:lang w:eastAsia="ja-JP"/>
              </w:rPr>
            </w:pPr>
            <w:r w:rsidRPr="00694A57">
              <w:rPr>
                <w:rFonts w:ascii="Times New Roman" w:eastAsia="MS Mincho" w:hAnsi="Times New Roman" w:cs="Times New Roman"/>
                <w:sz w:val="24"/>
                <w:szCs w:val="24"/>
                <w:lang w:eastAsia="ja-JP"/>
              </w:rPr>
              <w:t>Цель:</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b/>
                <w:sz w:val="24"/>
                <w:szCs w:val="24"/>
                <w:lang w:eastAsia="ja-JP"/>
              </w:rPr>
            </w:pP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b/>
                <w:sz w:val="24"/>
                <w:szCs w:val="24"/>
                <w:lang w:eastAsia="ja-JP"/>
              </w:rPr>
            </w:pPr>
            <w:r w:rsidRPr="00694A57">
              <w:rPr>
                <w:rFonts w:ascii="Times New Roman" w:eastAsia="MS Mincho" w:hAnsi="Times New Roman" w:cs="Times New Roman"/>
                <w:sz w:val="24"/>
                <w:szCs w:val="24"/>
                <w:lang w:eastAsia="ja-JP"/>
              </w:rPr>
              <w:t>«На что похожи наши ладошки»</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b/>
                <w:sz w:val="24"/>
                <w:szCs w:val="24"/>
                <w:lang w:eastAsia="ja-JP"/>
              </w:rPr>
            </w:pPr>
            <w:r w:rsidRPr="00694A57">
              <w:rPr>
                <w:rFonts w:ascii="Times New Roman" w:eastAsia="MS Mincho" w:hAnsi="Times New Roman" w:cs="Times New Roman"/>
                <w:sz w:val="24"/>
                <w:szCs w:val="24"/>
                <w:lang w:eastAsia="ja-JP"/>
              </w:rPr>
              <w:t>развитие воображения и внимания.</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b/>
                <w:sz w:val="24"/>
                <w:szCs w:val="24"/>
                <w:lang w:eastAsia="ja-JP"/>
              </w:rPr>
            </w:pPr>
            <w:r w:rsidRPr="00694A57">
              <w:rPr>
                <w:rFonts w:ascii="Times New Roman" w:eastAsia="MS Mincho" w:hAnsi="Times New Roman" w:cs="Times New Roman"/>
                <w:sz w:val="24"/>
                <w:szCs w:val="24"/>
                <w:lang w:eastAsia="ja-JP"/>
              </w:rPr>
              <w:t>обвести карандашами собственную ладошку (или две) и придумать, пофантазировать «Что это может быть?</w:t>
            </w: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«Три краски».</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развитие художественного восприятия и воображения</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Предложить детям взять три краски, по их  мнению, наиболее подходящие друг другу, и заполнить ими весь лист любым образом. На что похож рисунок?</w:t>
            </w: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«Волшебная ниточка».</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Развитие творческого</w:t>
            </w: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воображения; учить находить сходство изображения неясных очертаний с реальными образами и объектами.</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В присутствии детей ниточку длиной 30-40 см. обмакнуть в тушь и положить на лист бумаги, произвольно свернув. Сверху на нить положить другой лист, вытаскивать нить, придерживая листы. Определить и дать название полученному изображению.</w:t>
            </w: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«Волшебные кляксы».</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Развитие творческого воображения; сходство с реальными образами и объектами.</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капнуть любую краску на середину листа и сложить лист пополам. Получились различные кляксы, необходимо увидеть на что они похожи или на кого.</w:t>
            </w: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«превращалки»</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xml:space="preserve">создавать новые образы на </w:t>
            </w:r>
            <w:r w:rsidRPr="00694A57">
              <w:rPr>
                <w:rFonts w:ascii="Times New Roman" w:eastAsia="MS Mincho" w:hAnsi="Times New Roman" w:cs="Times New Roman"/>
                <w:sz w:val="24"/>
                <w:szCs w:val="24"/>
                <w:lang w:eastAsia="ja-JP"/>
              </w:rPr>
              <w:lastRenderedPageBreak/>
              <w:t>основе восприятия схематических изображений.</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lastRenderedPageBreak/>
              <w:t xml:space="preserve">прошел волшебник и все, что было на </w:t>
            </w:r>
            <w:r w:rsidRPr="00694A57">
              <w:rPr>
                <w:rFonts w:ascii="Times New Roman" w:eastAsia="MS Mincho" w:hAnsi="Times New Roman" w:cs="Times New Roman"/>
                <w:sz w:val="24"/>
                <w:szCs w:val="24"/>
                <w:lang w:eastAsia="ja-JP"/>
              </w:rPr>
              <w:lastRenderedPageBreak/>
              <w:t>его пути , превратил…. (по нарисованному контуру реальных предметов дети добавляют изображение и превращают в другие предметы)</w:t>
            </w: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lastRenderedPageBreak/>
              <w:t>«О чем рассказала музыка».</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развитие творческого воображения.</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Детям предлагается  закрыть глаза и представить, о чем рассказывает музыка, а затем нарисовать свои представления и рассказать о них.</w:t>
            </w: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«Волшебная мозаика».</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создавать в воображении предметы, основываясь на схематическом изображении деталей этих предметов.</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Используются наборы вырезанных из плотного картона геометрических фигур, приложить их друг другу так, чтобы получилось какое-то изображение.</w:t>
            </w: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«Чудесный  лес».</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учить создавать в воображении ситуации на основе их схематического изображения.</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xml:space="preserve">      Детям раздаются одинаковые листы, на них нарисовано несколько деревьев, предлагается нарисовать цветными карандашами  лес, полный чудес, и рассказать  про него сказочную историю. Незаконченные изображения можно превратить в реальные или выдуманные предметы.</w:t>
            </w: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«Сказочное животное (растение)».</w:t>
            </w: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развитие творческого воображения.</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Предложить детям придумать и нарисовать фантастическое животное или растение, не похожее на настоящее.</w:t>
            </w:r>
          </w:p>
        </w:tc>
      </w:tr>
      <w:tr w:rsidR="00694A57" w:rsidRPr="00694A57" w:rsidTr="0054765D">
        <w:tc>
          <w:tcPr>
            <w:tcW w:w="1951"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«Извилистые дорожки».</w:t>
            </w:r>
          </w:p>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p>
        </w:tc>
        <w:tc>
          <w:tcPr>
            <w:tcW w:w="2977"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t xml:space="preserve">развивать у детей навыки смены движения, умения рисовать волнистые и прямые линии; развивать </w:t>
            </w:r>
            <w:r w:rsidRPr="00694A57">
              <w:rPr>
                <w:rFonts w:ascii="Times New Roman" w:eastAsia="MS Mincho" w:hAnsi="Times New Roman" w:cs="Times New Roman"/>
                <w:sz w:val="24"/>
                <w:szCs w:val="24"/>
                <w:lang w:eastAsia="ja-JP"/>
              </w:rPr>
              <w:lastRenderedPageBreak/>
              <w:t>координацию движения.</w:t>
            </w:r>
          </w:p>
        </w:tc>
        <w:tc>
          <w:tcPr>
            <w:tcW w:w="4252" w:type="dxa"/>
          </w:tcPr>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r w:rsidRPr="00694A57">
              <w:rPr>
                <w:rFonts w:ascii="Times New Roman" w:eastAsia="MS Mincho" w:hAnsi="Times New Roman" w:cs="Times New Roman"/>
                <w:sz w:val="24"/>
                <w:szCs w:val="24"/>
                <w:lang w:eastAsia="ja-JP"/>
              </w:rPr>
              <w:lastRenderedPageBreak/>
              <w:t>Предложить по образцу дорисовать различные линии, по характеру, толщине, длине. Придумать, что это может быть</w:t>
            </w:r>
          </w:p>
        </w:tc>
      </w:tr>
    </w:tbl>
    <w:p w:rsidR="00694A57" w:rsidRPr="00694A57" w:rsidRDefault="00694A57" w:rsidP="00694A57">
      <w:pPr>
        <w:widowControl w:val="0"/>
        <w:spacing w:after="120" w:line="360" w:lineRule="auto"/>
        <w:jc w:val="both"/>
        <w:rPr>
          <w:rFonts w:ascii="Times New Roman" w:eastAsia="MS Mincho" w:hAnsi="Times New Roman" w:cs="Times New Roman"/>
          <w:sz w:val="24"/>
          <w:szCs w:val="24"/>
          <w:lang w:eastAsia="ja-JP"/>
        </w:rPr>
      </w:pPr>
    </w:p>
    <w:p w:rsidR="00694A57" w:rsidRPr="00694A57" w:rsidRDefault="00694A57" w:rsidP="00694A57">
      <w:pPr>
        <w:jc w:val="right"/>
        <w:rPr>
          <w:rFonts w:ascii="Times New Roman" w:eastAsia="Calibri" w:hAnsi="Times New Roman" w:cs="Times New Roman"/>
          <w:bCs/>
          <w:sz w:val="24"/>
          <w:szCs w:val="24"/>
        </w:rPr>
      </w:pPr>
      <w:r w:rsidRPr="00694A57">
        <w:rPr>
          <w:rFonts w:ascii="Times New Roman" w:eastAsia="Calibri" w:hAnsi="Times New Roman" w:cs="Times New Roman"/>
          <w:bCs/>
          <w:sz w:val="24"/>
          <w:szCs w:val="24"/>
        </w:rPr>
        <w:t>ПРИЛОЖЕНИЕ  4</w:t>
      </w:r>
    </w:p>
    <w:p w:rsidR="00694A57" w:rsidRPr="00694A57" w:rsidRDefault="00694A57" w:rsidP="00694A57">
      <w:pPr>
        <w:jc w:val="right"/>
        <w:rPr>
          <w:rFonts w:ascii="Times New Roman" w:eastAsia="Calibri" w:hAnsi="Times New Roman" w:cs="Times New Roman"/>
          <w:bCs/>
          <w:sz w:val="24"/>
          <w:szCs w:val="24"/>
        </w:rPr>
      </w:pPr>
      <w:r w:rsidRPr="00694A57">
        <w:rPr>
          <w:rFonts w:ascii="Times New Roman" w:eastAsia="Calibri" w:hAnsi="Times New Roman" w:cs="Times New Roman"/>
          <w:bCs/>
          <w:sz w:val="24"/>
          <w:szCs w:val="24"/>
        </w:rPr>
        <w:t xml:space="preserve">                                                                              Таблица 2</w:t>
      </w:r>
    </w:p>
    <w:p w:rsidR="00694A57" w:rsidRPr="00694A57" w:rsidRDefault="00694A57" w:rsidP="00694A57">
      <w:pPr>
        <w:jc w:val="cente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Тематический план дополнительных заданий </w:t>
      </w:r>
    </w:p>
    <w:p w:rsidR="00694A57" w:rsidRPr="00694A57" w:rsidRDefault="00694A57" w:rsidP="00694A57">
      <w:pPr>
        <w:jc w:val="center"/>
        <w:rPr>
          <w:rFonts w:ascii="Times New Roman" w:eastAsia="Calibri" w:hAnsi="Times New Roman" w:cs="Times New Roman"/>
          <w:sz w:val="24"/>
          <w:szCs w:val="24"/>
        </w:rPr>
      </w:pPr>
      <w:r w:rsidRPr="00694A57">
        <w:rPr>
          <w:rFonts w:ascii="Times New Roman" w:eastAsia="Calibri" w:hAnsi="Times New Roman" w:cs="Times New Roman"/>
          <w:sz w:val="24"/>
          <w:szCs w:val="24"/>
        </w:rPr>
        <w:t>с использованием  нетрадиционных техник рисования</w:t>
      </w:r>
    </w:p>
    <w:p w:rsidR="00694A57" w:rsidRPr="00694A57" w:rsidRDefault="00694A57" w:rsidP="00694A57">
      <w:pPr>
        <w:jc w:val="center"/>
        <w:rPr>
          <w:rFonts w:ascii="Times New Roman" w:eastAsia="Calibri" w:hAnsi="Times New Roman" w:cs="Times New Roman"/>
          <w:sz w:val="24"/>
          <w:szCs w:val="24"/>
        </w:rPr>
      </w:pPr>
      <w:r w:rsidRPr="00694A57">
        <w:rPr>
          <w:rFonts w:ascii="Times New Roman" w:eastAsia="Calibri" w:hAnsi="Times New Roman" w:cs="Times New Roman"/>
          <w:sz w:val="24"/>
          <w:szCs w:val="24"/>
        </w:rPr>
        <w:t>(СТАРШИЙ ВОЗРАСТ)</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1559"/>
        <w:gridCol w:w="1701"/>
        <w:gridCol w:w="3119"/>
        <w:gridCol w:w="2409"/>
      </w:tblGrid>
      <w:tr w:rsidR="00694A57" w:rsidRPr="00694A57" w:rsidTr="0054765D">
        <w:trPr>
          <w:trHeight w:val="994"/>
        </w:trPr>
        <w:tc>
          <w:tcPr>
            <w:tcW w:w="392"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w:t>
            </w: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п/п</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Тема занятия</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Нетрадиционные техники</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Программное содержание</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Оборудование</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Сентябрь</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1</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«Золотая осень»</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Рисование способом тычка</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Уточнять и расширять представления об осени; продолжать закреплять умения детей наносить один слой краски на другой методом тычка, развивать творчество и фантазию.</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Лист, гуашь, две кисточки, маленький листочек для проверки цвета и все принадлежности для рисования.</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2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«Ветка рябины»</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Пластилиновая живопись</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Развивать умение планировать расположение отдельных предметов на плоскости; упражнять в передаче характерных особенностей рябины: сложный лист из расположенных попарно листочков, овальные грозди; </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Набор пластилина, основа, доска, приспособление для резания одинаковых форм.</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Октябрь</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1</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«Буква имени моего»</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Пластилиновая живопись</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Учить лепить жгутики и оформлять ими картину, развивать фантазию, творчество.</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Набор пластилина, основа, доска, приспособление для резания одинаковых </w:t>
            </w:r>
            <w:r w:rsidRPr="00694A57">
              <w:rPr>
                <w:rFonts w:ascii="Times New Roman" w:eastAsia="Calibri" w:hAnsi="Times New Roman" w:cs="Times New Roman"/>
                <w:sz w:val="24"/>
                <w:szCs w:val="24"/>
              </w:rPr>
              <w:lastRenderedPageBreak/>
              <w:t>форм</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2</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«Рыбка»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Техника изонити</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Познакомить детей с техникой  изонити; дополнять изображение рыбки «хвостом»; закрепить знания последовательности работы в соответствии с правилами; обратить особое внимание на умение самостоятельно выбрать цвет ниток; закрепить умение пользоваться безопасной  иглой, шилом.</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Шерстяные нитки, игла, треугольник, карандаш, подушечка, бархатная бумага или цветной картон с начерченными углами и намеченными отверстиями.</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Ноябрь</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1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«Птица»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Техника изонити, коллаж</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Обучение детей плоскостному моделированию (создание из углов и окружностей образа птички при использовании трафаретов); учить навыкам выполнения окружности в технике изонити; закрепить навыки владения безопасной иглой. </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Шерстяные нитки, игла, треугольник, карандаш, подушечка, бархатная бумага или цветной картон с начерченными углами. Бусины и пайетки, клей.</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2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«Я в волшебном лесу»</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Печать поролоном по трафарету; способ тычка, чёрно-белый граттаж</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Развивать фантазию и творчество в рисовании нетрадиционными техниками выразительности образа леса; развивать чувство композиции, колорита.</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Лист А - 3, А - 4, белый картон для граттажа, палочки для процарапывания, свеча, гуашь, тушь, жидкое мыло, жёсткая и мягкая кисти, трафареты.</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Декабрь</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1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«Зимний лес»</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Рисование с элементами аппликации</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Учить рисовать зимний лес белой гуашью,  делать дорисовки, добавлять изображение вырезанными  формами деревьев и </w:t>
            </w:r>
            <w:r w:rsidRPr="00694A57">
              <w:rPr>
                <w:rFonts w:ascii="Times New Roman" w:eastAsia="Calibri" w:hAnsi="Times New Roman" w:cs="Times New Roman"/>
                <w:sz w:val="24"/>
                <w:szCs w:val="24"/>
              </w:rPr>
              <w:lastRenderedPageBreak/>
              <w:t>кустарников, развивать познавательный интерес, чуткость к восприятию красоты зимнего пейзажа.</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 xml:space="preserve">Тонированная бумага, гуашь, розовая и голубая бумага, клей, тонкая кисть, элементы </w:t>
            </w:r>
            <w:r w:rsidRPr="00694A57">
              <w:rPr>
                <w:rFonts w:ascii="Times New Roman" w:eastAsia="Calibri" w:hAnsi="Times New Roman" w:cs="Times New Roman"/>
                <w:sz w:val="24"/>
                <w:szCs w:val="24"/>
              </w:rPr>
              <w:lastRenderedPageBreak/>
              <w:t>декора (бусины, пайетки, искусственный снег).</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2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«Узоры Деда Мороза»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Рисование свечой или восковым белым карандашом с акварелью, коллаж.</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Вызвать у детей интерес к зимним явлениям природы.</w:t>
            </w: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Развивать зрительную наблюдательность, способность замечать необычное в окружающем мире и желание отразить увиденное в своем творчестве.</w:t>
            </w: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Совершенствовать умения и навыки детей в свободном экспериментировании с изобразительным материалом, помочь детям освоить метод спонтанного рисования.</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Альбомный лист,</w:t>
            </w: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дополнительный лист, размер А4, кусочек свечки или восковой карандаш белого цвета, акварельные краски, кисть с широким ворсом, стаканчик с водой, бисер, манка.</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Январь</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1</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«Зеленая красавица»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Рисование с элементами аппликации</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Учить отражать особенности изображаемого предмета, развивать чувство композиции, совершенствовать умение работать в данной технике.</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Карандаш, гуашь,  кисти и все приспособления для рисования, клей, крепированная цветная бумага, пайетки крупные.</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2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«Белая берёза»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Рисование на фактурных и тисненых обоях.</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Учить отражать особенности изображаемого предмета при рисовании на тисненой бумаге, используя фактуру; развивать чувство композиции, совершенствовать умение работать в данной технике</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 Карандаш, гуашь, кисти и все приспособления для рисования.</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Февраль</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1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«Снегири на ветке»</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Рисование способом тычка с элементами аппликации</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Формировать у детей обобщённое представление о птицах; пробуждать интерес к известным птицам; расширять знания о перелётных птицах; упражнять в рисовании снегирей.</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Лист, гуашь, две кисточки, маленький листочек для проверки цвета и все принадлежности для рисования, крепированная бумага красного цвета, клей.</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2</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«Зимний пейзаж»</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Кляксография</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Развивать фантазию и творчество в рисовании зимнего пейзажа; продолжать учить регулировать силу выдуваемого воздуха, дополнять изображение.</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Черная и цветная тушь, лист, пластмассовая ложка, простой карандаш, гуашь, восковые мелки, принадлежности для рисования.</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Март</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1</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«Букет в вазе»</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Граттаж</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Познакомить с техникой  граттаж, развивать мелкую моторику рук, формировать умение получать четкий контур рисуемых объектов,умение любоваться природными формами и переносить их в декоративные;</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bCs/>
                <w:sz w:val="24"/>
                <w:szCs w:val="24"/>
              </w:rPr>
              <w:t xml:space="preserve">Грунтованный  цветной картон, заостренные палочки, влажные салфетки. </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2</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«Весна - красна»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Рисование по сырому фону, тычкование</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Закрепить умение рисовать по сырому фону, смешивать краски прямо на листе, развивать творчество, фантазию, придумывать сюжет.</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Приспособление для рисования, крупный тампон для смачивания поверхности листа, мятая бумага для печатания.</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Апрель</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1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 xml:space="preserve">«Кружево </w:t>
            </w:r>
            <w:r w:rsidRPr="00694A57">
              <w:rPr>
                <w:rFonts w:ascii="Times New Roman" w:eastAsia="Calibri" w:hAnsi="Times New Roman" w:cs="Times New Roman"/>
                <w:sz w:val="24"/>
                <w:szCs w:val="24"/>
              </w:rPr>
              <w:lastRenderedPageBreak/>
              <w:t>леса»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 xml:space="preserve">Рисование восковыми </w:t>
            </w:r>
            <w:r w:rsidRPr="00694A57">
              <w:rPr>
                <w:rFonts w:ascii="Times New Roman" w:eastAsia="Calibri" w:hAnsi="Times New Roman" w:cs="Times New Roman"/>
                <w:sz w:val="24"/>
                <w:szCs w:val="24"/>
              </w:rPr>
              <w:lastRenderedPageBreak/>
              <w:t>мелками с акварелью, коллаж</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 xml:space="preserve">Вызвать интерес к явлениям природы, </w:t>
            </w:r>
            <w:r w:rsidRPr="00694A57">
              <w:rPr>
                <w:rFonts w:ascii="Times New Roman" w:eastAsia="Calibri" w:hAnsi="Times New Roman" w:cs="Times New Roman"/>
                <w:sz w:val="24"/>
                <w:szCs w:val="24"/>
              </w:rPr>
              <w:lastRenderedPageBreak/>
              <w:t xml:space="preserve">продолжать формировать умение работать в данной технике, развивать творчество и фантазию. </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 xml:space="preserve">Лист, восковые мелки, акварель, </w:t>
            </w:r>
            <w:r w:rsidRPr="00694A57">
              <w:rPr>
                <w:rFonts w:ascii="Times New Roman" w:eastAsia="Calibri" w:hAnsi="Times New Roman" w:cs="Times New Roman"/>
                <w:sz w:val="24"/>
                <w:szCs w:val="24"/>
              </w:rPr>
              <w:lastRenderedPageBreak/>
              <w:t>широкая  кисть, маленький листочек для проверки цвета и все принадлежности для рисования. кружево,вата, клей</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2</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«Пасхаль-ное яичко»</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граттаж</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Познакомить  детей с приемами декорирования в технике граттаж</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Картонная загрунтованная заготовка в виде яичка, палочки заостренные.</w:t>
            </w:r>
          </w:p>
        </w:tc>
      </w:tr>
      <w:tr w:rsidR="00694A57" w:rsidRPr="00694A57" w:rsidTr="0054765D">
        <w:tc>
          <w:tcPr>
            <w:tcW w:w="9180" w:type="dxa"/>
            <w:gridSpan w:val="5"/>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Май</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1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«Хохломс-</w:t>
            </w: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кая посуда»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Рисование пластилином (пластилинография)</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Закрепить знания о хохломской росписи. Вызвать интерес к изображению цветочного рисунка  в технике пластилинографии.</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Лист черного  картона, коробка с разноцветным пластилином, стека, маленькая скалка.</w:t>
            </w:r>
          </w:p>
        </w:tc>
      </w:tr>
      <w:tr w:rsidR="00694A57" w:rsidRPr="00694A57" w:rsidTr="0054765D">
        <w:tc>
          <w:tcPr>
            <w:tcW w:w="392" w:type="dxa"/>
            <w:shd w:val="clear" w:color="auto" w:fill="auto"/>
          </w:tcPr>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2 </w:t>
            </w:r>
          </w:p>
        </w:tc>
        <w:tc>
          <w:tcPr>
            <w:tcW w:w="155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«Филимо-</w:t>
            </w:r>
          </w:p>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новская игрушка»</w:t>
            </w:r>
          </w:p>
        </w:tc>
        <w:tc>
          <w:tcPr>
            <w:tcW w:w="1701"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Предварительная лепка, роспись</w:t>
            </w:r>
          </w:p>
        </w:tc>
        <w:tc>
          <w:tcPr>
            <w:tcW w:w="311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 xml:space="preserve">Познакомить с филимоновской игрушкой как видом народного д/п искусства, формировать представление о ремесле </w:t>
            </w:r>
          </w:p>
        </w:tc>
        <w:tc>
          <w:tcPr>
            <w:tcW w:w="2409" w:type="dxa"/>
            <w:shd w:val="clear" w:color="auto" w:fill="auto"/>
          </w:tcPr>
          <w:p w:rsidR="00694A57" w:rsidRPr="00694A57" w:rsidRDefault="00694A57" w:rsidP="00694A57">
            <w:pPr>
              <w:rPr>
                <w:rFonts w:ascii="Times New Roman" w:eastAsia="Calibri" w:hAnsi="Times New Roman" w:cs="Times New Roman"/>
                <w:sz w:val="24"/>
                <w:szCs w:val="24"/>
              </w:rPr>
            </w:pPr>
            <w:r w:rsidRPr="00694A57">
              <w:rPr>
                <w:rFonts w:ascii="Times New Roman" w:eastAsia="Calibri" w:hAnsi="Times New Roman" w:cs="Times New Roman"/>
                <w:sz w:val="24"/>
                <w:szCs w:val="24"/>
              </w:rPr>
              <w:t>Предварительно слепленная и загрунтованная игрушка, гуашь , тонкая кисть.</w:t>
            </w:r>
          </w:p>
        </w:tc>
      </w:tr>
    </w:tbl>
    <w:p w:rsidR="00694A57" w:rsidRPr="00694A57" w:rsidRDefault="00694A57" w:rsidP="00694A57">
      <w:pPr>
        <w:rPr>
          <w:rFonts w:ascii="Times New Roman" w:eastAsia="Calibri" w:hAnsi="Times New Roman" w:cs="Times New Roman"/>
          <w:b/>
          <w:sz w:val="24"/>
          <w:szCs w:val="24"/>
        </w:rPr>
      </w:pPr>
    </w:p>
    <w:p w:rsidR="00694A57" w:rsidRPr="00694A57" w:rsidRDefault="00694A57" w:rsidP="00694A57">
      <w:pPr>
        <w:rPr>
          <w:rFonts w:ascii="Times New Roman" w:eastAsia="Calibri" w:hAnsi="Times New Roman" w:cs="Times New Roman"/>
          <w:b/>
          <w:sz w:val="24"/>
          <w:szCs w:val="24"/>
        </w:rPr>
      </w:pPr>
    </w:p>
    <w:p w:rsidR="00694A57" w:rsidRPr="00694A57" w:rsidRDefault="00694A57" w:rsidP="00694A57">
      <w:pPr>
        <w:rPr>
          <w:rFonts w:ascii="Times New Roman" w:eastAsia="Calibri" w:hAnsi="Times New Roman" w:cs="Times New Roman"/>
          <w:b/>
          <w:sz w:val="24"/>
          <w:szCs w:val="24"/>
        </w:rPr>
      </w:pPr>
    </w:p>
    <w:p w:rsidR="00694A57" w:rsidRPr="00694A57" w:rsidRDefault="00694A57" w:rsidP="00694A57">
      <w:pPr>
        <w:rPr>
          <w:rFonts w:ascii="Times New Roman" w:eastAsia="Calibri" w:hAnsi="Times New Roman" w:cs="Times New Roman"/>
          <w:b/>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r w:rsidRPr="00694A57">
        <w:rPr>
          <w:rFonts w:ascii="Times New Roman" w:eastAsia="Calibri" w:hAnsi="Times New Roman" w:cs="Times New Roman"/>
          <w:sz w:val="24"/>
          <w:szCs w:val="24"/>
        </w:rPr>
        <w:t>ПРИЛОЖЕНИЕ № 5</w:t>
      </w:r>
    </w:p>
    <w:p w:rsidR="00694A57" w:rsidRPr="00694A57" w:rsidRDefault="00694A57" w:rsidP="00694A57">
      <w:pPr>
        <w:autoSpaceDE w:val="0"/>
        <w:autoSpaceDN w:val="0"/>
        <w:spacing w:after="0" w:line="240" w:lineRule="auto"/>
        <w:rPr>
          <w:rFonts w:ascii="Times New Roman" w:hAnsi="Times New Roman" w:cs="Times New Roman"/>
          <w:sz w:val="24"/>
          <w:szCs w:val="24"/>
        </w:rPr>
      </w:pPr>
      <w:r w:rsidRPr="00694A57">
        <w:rPr>
          <w:rFonts w:ascii="Times New Roman" w:hAnsi="Times New Roman" w:cs="Times New Roman"/>
          <w:sz w:val="24"/>
          <w:szCs w:val="24"/>
        </w:rPr>
        <w:t>Муниципальное  бюджетное  дошкольное образовательное учреждение детский сад</w:t>
      </w:r>
    </w:p>
    <w:p w:rsidR="00694A57" w:rsidRPr="00694A57" w:rsidRDefault="00694A57" w:rsidP="00694A57">
      <w:pPr>
        <w:spacing w:after="0" w:line="240" w:lineRule="auto"/>
        <w:rPr>
          <w:rFonts w:ascii="Times New Roman" w:hAnsi="Times New Roman" w:cs="Times New Roman"/>
          <w:sz w:val="24"/>
          <w:szCs w:val="24"/>
          <w:u w:val="single"/>
        </w:rPr>
      </w:pPr>
      <w:r w:rsidRPr="00694A57">
        <w:rPr>
          <w:rFonts w:ascii="Times New Roman" w:hAnsi="Times New Roman" w:cs="Times New Roman"/>
          <w:sz w:val="24"/>
          <w:szCs w:val="24"/>
        </w:rPr>
        <w:t xml:space="preserve">                         </w:t>
      </w:r>
      <w:r w:rsidRPr="00694A57">
        <w:rPr>
          <w:rFonts w:ascii="Times New Roman" w:hAnsi="Times New Roman" w:cs="Times New Roman"/>
          <w:sz w:val="24"/>
          <w:szCs w:val="24"/>
          <w:u w:val="single"/>
        </w:rPr>
        <w:t>комбинированного вида № 1  «Дружные ребята»  г. Поронайск</w:t>
      </w:r>
    </w:p>
    <w:p w:rsidR="00694A57" w:rsidRPr="00694A57" w:rsidRDefault="00694A57" w:rsidP="00694A57">
      <w:pPr>
        <w:spacing w:after="0" w:line="240" w:lineRule="auto"/>
        <w:jc w:val="center"/>
        <w:rPr>
          <w:rFonts w:ascii="Times New Roman" w:hAnsi="Times New Roman" w:cs="Times New Roman"/>
          <w:u w:val="single"/>
        </w:rPr>
      </w:pPr>
    </w:p>
    <w:p w:rsidR="00694A57" w:rsidRPr="00694A57" w:rsidRDefault="00694A57" w:rsidP="00694A57">
      <w:pPr>
        <w:spacing w:after="0" w:line="240" w:lineRule="auto"/>
        <w:jc w:val="center"/>
        <w:rPr>
          <w:rFonts w:ascii="Times New Roman" w:hAnsi="Times New Roman" w:cs="Times New Roman"/>
        </w:rPr>
      </w:pPr>
      <w:r w:rsidRPr="00694A57">
        <w:rPr>
          <w:rFonts w:ascii="Times New Roman" w:hAnsi="Times New Roman" w:cs="Times New Roman"/>
        </w:rPr>
        <w:t>694240, Сахалинская область, г. Поронайск, ул. Восточная, 110а, тел 4-24-38</w:t>
      </w:r>
    </w:p>
    <w:p w:rsidR="00694A57" w:rsidRPr="00694A57" w:rsidRDefault="00694A57" w:rsidP="00694A57">
      <w:pPr>
        <w:spacing w:after="0" w:line="240" w:lineRule="auto"/>
        <w:jc w:val="center"/>
        <w:rPr>
          <w:rFonts w:ascii="Times New Roman" w:hAnsi="Times New Roman" w:cs="Times New Roman"/>
        </w:rPr>
      </w:pPr>
      <w:r w:rsidRPr="00694A57">
        <w:rPr>
          <w:rFonts w:ascii="Times New Roman" w:hAnsi="Times New Roman" w:cs="Times New Roman"/>
          <w:lang w:val="en-US"/>
        </w:rPr>
        <w:t>E</w:t>
      </w:r>
      <w:r w:rsidRPr="00694A57">
        <w:rPr>
          <w:rFonts w:ascii="Times New Roman" w:hAnsi="Times New Roman" w:cs="Times New Roman"/>
        </w:rPr>
        <w:t>-</w:t>
      </w:r>
      <w:r w:rsidRPr="00694A57">
        <w:rPr>
          <w:rFonts w:ascii="Times New Roman" w:hAnsi="Times New Roman" w:cs="Times New Roman"/>
          <w:lang w:val="en-US"/>
        </w:rPr>
        <w:t>mail</w:t>
      </w:r>
      <w:r w:rsidRPr="00694A57">
        <w:rPr>
          <w:rFonts w:ascii="Times New Roman" w:hAnsi="Times New Roman" w:cs="Times New Roman"/>
        </w:rPr>
        <w:t xml:space="preserve">: </w:t>
      </w:r>
      <w:hyperlink r:id="rId15" w:history="1">
        <w:r w:rsidRPr="00694A57">
          <w:rPr>
            <w:rFonts w:ascii="Times New Roman" w:hAnsi="Times New Roman" w:cs="Times New Roman"/>
            <w:color w:val="0000FF"/>
            <w:u w:val="single"/>
          </w:rPr>
          <w:t>mbdou172@mail.ru</w:t>
        </w:r>
      </w:hyperlink>
    </w:p>
    <w:p w:rsidR="00694A57" w:rsidRPr="00694A57" w:rsidRDefault="00694A57" w:rsidP="00694A57">
      <w:pPr>
        <w:widowControl w:val="0"/>
        <w:tabs>
          <w:tab w:val="left" w:pos="993"/>
        </w:tabs>
        <w:autoSpaceDE w:val="0"/>
        <w:autoSpaceDN w:val="0"/>
        <w:spacing w:after="0" w:line="240" w:lineRule="auto"/>
        <w:rPr>
          <w:rFonts w:ascii="Times New Roman" w:eastAsiaTheme="minorEastAsia" w:hAnsi="Times New Roman" w:cs="Times New Roman"/>
          <w:sz w:val="24"/>
          <w:szCs w:val="24"/>
          <w:lang w:eastAsia="ru-RU"/>
        </w:rPr>
      </w:pPr>
    </w:p>
    <w:p w:rsidR="00694A57" w:rsidRPr="00694A57" w:rsidRDefault="00694A57" w:rsidP="00694A57">
      <w:pPr>
        <w:spacing w:line="360" w:lineRule="auto"/>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after="0" w:line="36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РЕАЛИЗАЦИЯ ХУДОЖЕСТВЕННО-ЭСТЕТИЧЕСКОГО РАЗВИТИЯ ДЕТЕЙ СТАРШЕГО ДОШКОЛЬНОГО ВОЗРАСТА </w:t>
      </w:r>
    </w:p>
    <w:p w:rsidR="00694A57" w:rsidRPr="00694A57" w:rsidRDefault="00694A57" w:rsidP="00694A57">
      <w:pPr>
        <w:spacing w:after="0" w:line="36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В СООТВЕТСТВИИ С ФГОС ДО </w:t>
      </w:r>
    </w:p>
    <w:p w:rsidR="00694A57" w:rsidRPr="00694A57" w:rsidRDefault="00694A57" w:rsidP="00694A57">
      <w:pPr>
        <w:spacing w:after="0" w:line="36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МАСТЕР-КЛАСС ДЛЯ ПЕДАГОГОВ «СНЕГИРИ НА ВЕТКЕ»</w:t>
      </w:r>
    </w:p>
    <w:p w:rsidR="00694A57" w:rsidRPr="00694A57" w:rsidRDefault="00694A57" w:rsidP="00694A57">
      <w:pPr>
        <w:spacing w:line="360" w:lineRule="auto"/>
        <w:jc w:val="center"/>
        <w:rPr>
          <w:rFonts w:ascii="Times New Roman" w:eastAsia="Calibri" w:hAnsi="Times New Roman" w:cs="Times New Roman"/>
          <w:sz w:val="28"/>
          <w:szCs w:val="28"/>
        </w:rPr>
      </w:pPr>
      <w:r w:rsidRPr="00694A57">
        <w:rPr>
          <w:rFonts w:ascii="Times New Roman" w:eastAsia="Calibri" w:hAnsi="Times New Roman" w:cs="Times New Roman"/>
          <w:noProof/>
          <w:sz w:val="28"/>
          <w:szCs w:val="28"/>
          <w:lang w:eastAsia="ru-RU"/>
        </w:rPr>
        <w:pict>
          <v:oval id="Овал 79" o:spid="_x0000_s1035" style="position:absolute;left:0;text-align:left;margin-left:108.1pt;margin-top:4.15pt;width:220.25pt;height:22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" filled="f" strokecolor="#243f60 [1604]" strokeweight="2pt">
            <v:path arrowok="t"/>
            <v:textbox>
              <w:txbxContent>
                <w:p w:rsidR="00694A57" w:rsidRDefault="00694A57" w:rsidP="00694A57">
                  <w:pPr>
                    <w:jc w:val="center"/>
                  </w:pPr>
                  <w:r>
                    <w:rPr>
                      <w:noProof/>
                      <w:lang w:eastAsia="ru-RU"/>
                    </w:rPr>
                    <w:drawing>
                      <wp:inline distT="0" distB="0" distL="0" distR="0" wp14:anchorId="7B82BB62" wp14:editId="615BA792">
                        <wp:extent cx="1499065" cy="2022437"/>
                        <wp:effectExtent l="0" t="0" r="6350" b="0"/>
                        <wp:docPr id="78" name="Рисунок 78" descr="http://www.playing-field.ru/img/2015/051806/414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laying-field.ru/img/2015/051806/41457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6580" cy="2032576"/>
                                </a:xfrm>
                                <a:prstGeom prst="rect">
                                  <a:avLst/>
                                </a:prstGeom>
                                <a:noFill/>
                                <a:ln>
                                  <a:noFill/>
                                </a:ln>
                              </pic:spPr>
                            </pic:pic>
                          </a:graphicData>
                        </a:graphic>
                      </wp:inline>
                    </w:drawing>
                  </w:r>
                </w:p>
              </w:txbxContent>
            </v:textbox>
          </v:oval>
        </w:pict>
      </w: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240" w:lineRule="auto"/>
        <w:jc w:val="right"/>
        <w:rPr>
          <w:rFonts w:ascii="Times New Roman" w:eastAsia="Calibri" w:hAnsi="Times New Roman" w:cs="Times New Roman"/>
          <w:sz w:val="28"/>
          <w:szCs w:val="28"/>
        </w:rPr>
      </w:pPr>
    </w:p>
    <w:p w:rsidR="00694A57" w:rsidRPr="00694A57" w:rsidRDefault="00694A57" w:rsidP="00694A57">
      <w:pPr>
        <w:spacing w:line="240" w:lineRule="auto"/>
        <w:jc w:val="right"/>
        <w:rPr>
          <w:rFonts w:ascii="Times New Roman" w:eastAsia="Calibri" w:hAnsi="Times New Roman" w:cs="Times New Roman"/>
          <w:sz w:val="28"/>
          <w:szCs w:val="28"/>
        </w:rPr>
      </w:pPr>
    </w:p>
    <w:p w:rsidR="00694A57" w:rsidRPr="00694A57" w:rsidRDefault="00694A57" w:rsidP="00694A57">
      <w:pPr>
        <w:spacing w:line="240" w:lineRule="auto"/>
        <w:jc w:val="center"/>
        <w:rPr>
          <w:rFonts w:ascii="Times New Roman" w:eastAsia="Calibri" w:hAnsi="Times New Roman" w:cs="Times New Roman"/>
          <w:sz w:val="28"/>
          <w:szCs w:val="28"/>
        </w:rPr>
      </w:pPr>
    </w:p>
    <w:p w:rsidR="00694A57" w:rsidRPr="00694A57" w:rsidRDefault="00694A57" w:rsidP="00694A57">
      <w:pPr>
        <w:spacing w:line="240" w:lineRule="auto"/>
        <w:jc w:val="right"/>
        <w:rPr>
          <w:rFonts w:ascii="Times New Roman" w:eastAsia="Calibri" w:hAnsi="Times New Roman" w:cs="Times New Roman"/>
          <w:sz w:val="28"/>
          <w:szCs w:val="28"/>
        </w:rPr>
      </w:pPr>
    </w:p>
    <w:p w:rsidR="00694A57" w:rsidRPr="00694A57" w:rsidRDefault="00694A57" w:rsidP="00694A57">
      <w:pPr>
        <w:spacing w:line="240" w:lineRule="auto"/>
        <w:rPr>
          <w:rFonts w:ascii="Times New Roman" w:eastAsia="Calibri" w:hAnsi="Times New Roman" w:cs="Times New Roman"/>
          <w:sz w:val="28"/>
          <w:szCs w:val="28"/>
        </w:rPr>
      </w:pPr>
    </w:p>
    <w:p w:rsidR="00694A57" w:rsidRPr="00694A57" w:rsidRDefault="00694A57" w:rsidP="00694A57">
      <w:pPr>
        <w:spacing w:line="24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                                     Составитель:    </w:t>
      </w:r>
    </w:p>
    <w:p w:rsidR="00694A57" w:rsidRPr="00694A57" w:rsidRDefault="00694A57" w:rsidP="00694A57">
      <w:pPr>
        <w:spacing w:line="240" w:lineRule="auto"/>
        <w:jc w:val="right"/>
        <w:rPr>
          <w:rFonts w:ascii="Times New Roman" w:eastAsia="Calibri" w:hAnsi="Times New Roman" w:cs="Times New Roman"/>
          <w:sz w:val="28"/>
          <w:szCs w:val="28"/>
        </w:rPr>
      </w:pPr>
      <w:r w:rsidRPr="00694A57">
        <w:rPr>
          <w:rFonts w:ascii="Times New Roman" w:eastAsia="Calibri" w:hAnsi="Times New Roman" w:cs="Times New Roman"/>
          <w:sz w:val="28"/>
          <w:szCs w:val="28"/>
        </w:rPr>
        <w:t>Шумилова Анастасия Николаевна</w:t>
      </w:r>
    </w:p>
    <w:p w:rsidR="00694A57" w:rsidRPr="00694A57" w:rsidRDefault="00694A57" w:rsidP="00694A57">
      <w:pPr>
        <w:spacing w:line="24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                                                         Воспитатель МБДОУ №1 </w:t>
      </w:r>
    </w:p>
    <w:p w:rsidR="00694A57" w:rsidRPr="00694A57" w:rsidRDefault="00694A57" w:rsidP="00694A57">
      <w:pPr>
        <w:spacing w:line="24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                                              «Дружные ребята»</w:t>
      </w:r>
    </w:p>
    <w:p w:rsidR="00694A57" w:rsidRPr="00694A57" w:rsidRDefault="00694A57" w:rsidP="00694A57">
      <w:pPr>
        <w:spacing w:line="360" w:lineRule="auto"/>
        <w:rPr>
          <w:rFonts w:ascii="Times New Roman" w:eastAsia="Calibri" w:hAnsi="Times New Roman" w:cs="Times New Roman"/>
          <w:sz w:val="28"/>
          <w:szCs w:val="28"/>
        </w:rPr>
      </w:pPr>
    </w:p>
    <w:p w:rsidR="00694A57" w:rsidRPr="00694A57" w:rsidRDefault="00694A57" w:rsidP="00694A57">
      <w:pPr>
        <w:spacing w:line="360" w:lineRule="auto"/>
        <w:rPr>
          <w:rFonts w:ascii="Times New Roman" w:eastAsia="Calibri" w:hAnsi="Times New Roman" w:cs="Times New Roman"/>
          <w:sz w:val="28"/>
          <w:szCs w:val="28"/>
        </w:rPr>
      </w:pPr>
    </w:p>
    <w:p w:rsidR="00694A57" w:rsidRPr="00694A57" w:rsidRDefault="00694A57" w:rsidP="00694A57">
      <w:pPr>
        <w:spacing w:line="24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г. Поронайск</w:t>
      </w:r>
    </w:p>
    <w:p w:rsidR="00694A57" w:rsidRPr="00694A57" w:rsidRDefault="00694A57" w:rsidP="00694A57">
      <w:pPr>
        <w:spacing w:line="36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2017год.</w:t>
      </w:r>
    </w:p>
    <w:p w:rsidR="00694A57" w:rsidRPr="00694A57" w:rsidRDefault="00694A57" w:rsidP="00694A57">
      <w:pPr>
        <w:spacing w:line="360" w:lineRule="auto"/>
        <w:jc w:val="center"/>
        <w:rPr>
          <w:rFonts w:ascii="Times New Roman" w:eastAsia="Calibri" w:hAnsi="Times New Roman" w:cs="Times New Roman"/>
          <w:sz w:val="28"/>
          <w:szCs w:val="28"/>
        </w:rPr>
      </w:pPr>
      <w:r w:rsidRPr="00694A57">
        <w:rPr>
          <w:rFonts w:ascii="Times New Roman" w:eastAsia="Calibri" w:hAnsi="Times New Roman" w:cs="Times New Roman"/>
          <w:sz w:val="28"/>
          <w:szCs w:val="28"/>
        </w:rPr>
        <w:t>СОДЕРЖАНИЕ</w:t>
      </w:r>
    </w:p>
    <w:p w:rsidR="00694A57" w:rsidRPr="00694A57" w:rsidRDefault="00694A57" w:rsidP="00694A57">
      <w:p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Введение ……………………………………………………………………...3</w:t>
      </w:r>
    </w:p>
    <w:p w:rsidR="00694A57" w:rsidRPr="00694A57" w:rsidRDefault="00694A57" w:rsidP="00694A57">
      <w:p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Основная часть ……………………………………………………………….4</w:t>
      </w:r>
    </w:p>
    <w:p w:rsidR="00694A57" w:rsidRPr="00694A57" w:rsidRDefault="00694A57" w:rsidP="00694A57">
      <w:p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Список используемой литературы…………………………………….…...13</w:t>
      </w: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sz w:val="28"/>
          <w:szCs w:val="28"/>
        </w:rPr>
      </w:pPr>
    </w:p>
    <w:p w:rsidR="00694A57" w:rsidRPr="00694A57" w:rsidRDefault="00694A57" w:rsidP="00694A57">
      <w:pPr>
        <w:spacing w:line="360" w:lineRule="auto"/>
        <w:rPr>
          <w:rFonts w:ascii="Times New Roman" w:eastAsia="Calibri" w:hAnsi="Times New Roman" w:cs="Times New Roman"/>
          <w:sz w:val="28"/>
          <w:szCs w:val="28"/>
        </w:rPr>
      </w:pPr>
    </w:p>
    <w:p w:rsidR="00694A57" w:rsidRPr="00694A57" w:rsidRDefault="00694A57" w:rsidP="00694A57">
      <w:pPr>
        <w:spacing w:line="360" w:lineRule="auto"/>
        <w:jc w:val="center"/>
        <w:rPr>
          <w:rFonts w:ascii="Times New Roman" w:eastAsia="Calibri" w:hAnsi="Times New Roman" w:cs="Times New Roman"/>
          <w:b/>
          <w:sz w:val="28"/>
          <w:szCs w:val="28"/>
        </w:rPr>
      </w:pPr>
      <w:r w:rsidRPr="00694A57">
        <w:rPr>
          <w:rFonts w:ascii="Times New Roman" w:eastAsia="Calibri" w:hAnsi="Times New Roman" w:cs="Times New Roman"/>
          <w:b/>
          <w:sz w:val="28"/>
          <w:szCs w:val="28"/>
        </w:rPr>
        <w:t>ВВЕДЕНИЕ</w:t>
      </w: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 xml:space="preserve">       Знание  особенностей познавательной деятельности детей, их способности  к восприятию, а так же уровень сформированности навыков  и умений,   способствует организации занятия с учетом  индивидуального  подхода к каждому ребенку.  С учетом этих особенностей более сильные нуждаются в дополнительных заданиях, чтобы интенсивнее развивались их творческие  способности,  слабейшим детям, наоборот, нужно оказывать индивидуальную помощь, развивать их познавательную активность, самостоятельность  и способности к продуктивной деятельности. Эффективность воспитательно-образовательного процесса повышается, если организованная образовательная деятельность создает условия для приобретения ребенком опыта и ориентируется на его интересы и индивидуальные особенности.</w:t>
      </w: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p>
    <w:p w:rsidR="00694A57" w:rsidRPr="00694A57" w:rsidRDefault="00694A57" w:rsidP="00694A57">
      <w:pPr>
        <w:shd w:val="clear" w:color="auto" w:fill="FFFFFF"/>
        <w:spacing w:after="0" w:line="360" w:lineRule="auto"/>
        <w:jc w:val="center"/>
        <w:outlineLvl w:val="0"/>
        <w:rPr>
          <w:rFonts w:ascii="Times New Roman" w:hAnsi="Times New Roman" w:cs="Times New Roman"/>
          <w:b/>
          <w:color w:val="333333"/>
          <w:sz w:val="28"/>
          <w:szCs w:val="28"/>
          <w:shd w:val="clear" w:color="auto" w:fill="FFFFFF"/>
        </w:rPr>
      </w:pPr>
      <w:r w:rsidRPr="00694A57">
        <w:rPr>
          <w:rFonts w:ascii="Times New Roman" w:hAnsi="Times New Roman" w:cs="Times New Roman"/>
          <w:b/>
          <w:color w:val="333333"/>
          <w:sz w:val="28"/>
          <w:szCs w:val="28"/>
          <w:shd w:val="clear" w:color="auto" w:fill="FFFFFF"/>
        </w:rPr>
        <w:t>ОСНОВНАЯ ЧАСТЬ:</w:t>
      </w:r>
    </w:p>
    <w:p w:rsidR="00694A57" w:rsidRPr="00694A57" w:rsidRDefault="00694A57" w:rsidP="00694A57">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r w:rsidRPr="00694A57">
        <w:rPr>
          <w:rFonts w:ascii="Times New Roman" w:hAnsi="Times New Roman" w:cs="Times New Roman"/>
          <w:b/>
          <w:color w:val="333333"/>
          <w:sz w:val="28"/>
          <w:szCs w:val="28"/>
          <w:shd w:val="clear" w:color="auto" w:fill="FFFFFF"/>
        </w:rPr>
        <w:t>Общие цели мастер-класса:</w:t>
      </w: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Мастер-класс для педагогов проводится с целью повышения профессионального мастерства в процессе игрового взаимодействия по освоению эффективных,  развивающих методов работы с детьми по художественно-эстетическому развитию.</w:t>
      </w: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Мастер-класс для педагогов предполагает неограниченное количество участников. Продолжительность 25 минут и включает в себя четыре части: теоритическая (презентация), организационная, практическая и заключительная.</w:t>
      </w:r>
    </w:p>
    <w:p w:rsidR="00694A57" w:rsidRPr="00694A57" w:rsidRDefault="00694A57" w:rsidP="00694A57">
      <w:pPr>
        <w:shd w:val="clear" w:color="auto" w:fill="FFFFFF"/>
        <w:spacing w:after="0" w:line="360" w:lineRule="auto"/>
        <w:jc w:val="both"/>
        <w:outlineLvl w:val="0"/>
        <w:rPr>
          <w:rFonts w:ascii="Times New Roman" w:hAnsi="Times New Roman" w:cs="Times New Roman"/>
          <w:b/>
          <w:color w:val="000000" w:themeColor="text1"/>
          <w:sz w:val="28"/>
          <w:szCs w:val="28"/>
          <w:shd w:val="clear" w:color="auto" w:fill="FFFFFF"/>
        </w:rPr>
      </w:pPr>
      <w:r w:rsidRPr="00694A57">
        <w:rPr>
          <w:rFonts w:ascii="Times New Roman" w:hAnsi="Times New Roman" w:cs="Times New Roman"/>
          <w:b/>
          <w:color w:val="000000" w:themeColor="text1"/>
          <w:sz w:val="28"/>
          <w:szCs w:val="28"/>
          <w:shd w:val="clear" w:color="auto" w:fill="FFFFFF"/>
        </w:rPr>
        <w:t>1 часть: Организационная</w:t>
      </w: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 xml:space="preserve">Уважаемые коллеги, предлагаю вашему вниманию  тему моего выступления </w:t>
      </w:r>
    </w:p>
    <w:p w:rsidR="00694A57" w:rsidRPr="00694A57" w:rsidRDefault="00694A57" w:rsidP="00694A57">
      <w:pPr>
        <w:shd w:val="clear" w:color="auto" w:fill="FFFFFF"/>
        <w:spacing w:after="0" w:line="360" w:lineRule="auto"/>
        <w:jc w:val="both"/>
        <w:outlineLvl w:val="0"/>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lastRenderedPageBreak/>
        <w:t xml:space="preserve"> «Реализация художественно-эстетического развития детей старшего дошкольного возраста в соответствии с ФГОС ДО мастер- класс «Снегири на ветке»   </w:t>
      </w:r>
    </w:p>
    <w:p w:rsidR="00694A57" w:rsidRPr="00694A57" w:rsidRDefault="00694A57" w:rsidP="00694A57">
      <w:pPr>
        <w:shd w:val="clear" w:color="auto" w:fill="FFFFFF"/>
        <w:spacing w:after="0" w:line="360" w:lineRule="auto"/>
        <w:jc w:val="both"/>
        <w:outlineLvl w:val="0"/>
        <w:rPr>
          <w:rFonts w:ascii="Times New Roman" w:hAnsi="Times New Roman" w:cs="Times New Roman"/>
          <w:b/>
          <w:color w:val="000000" w:themeColor="text1"/>
          <w:sz w:val="28"/>
          <w:szCs w:val="28"/>
          <w:shd w:val="clear" w:color="auto" w:fill="FFFFFF"/>
        </w:rPr>
      </w:pPr>
      <w:r w:rsidRPr="00694A57">
        <w:rPr>
          <w:rFonts w:ascii="Times New Roman" w:hAnsi="Times New Roman" w:cs="Times New Roman"/>
          <w:b/>
          <w:color w:val="000000" w:themeColor="text1"/>
          <w:sz w:val="28"/>
          <w:szCs w:val="28"/>
          <w:shd w:val="clear" w:color="auto" w:fill="FFFFFF"/>
        </w:rPr>
        <w:t>2 часть теоритическая (презентация)</w:t>
      </w:r>
    </w:p>
    <w:p w:rsidR="00694A57" w:rsidRPr="00694A57" w:rsidRDefault="00694A57" w:rsidP="00694A57">
      <w:pPr>
        <w:spacing w:line="360" w:lineRule="auto"/>
        <w:jc w:val="both"/>
        <w:rPr>
          <w:rFonts w:ascii="Calibri" w:eastAsia="Calibri" w:hAnsi="Calibri" w:cs="Times New Roman"/>
          <w:b/>
          <w:sz w:val="28"/>
          <w:szCs w:val="28"/>
        </w:rPr>
      </w:pPr>
      <w:r w:rsidRPr="00694A57">
        <w:rPr>
          <w:rFonts w:ascii="Times New Roman" w:eastAsia="Calibri" w:hAnsi="Times New Roman" w:cs="Times New Roman"/>
          <w:b/>
          <w:sz w:val="28"/>
          <w:szCs w:val="28"/>
        </w:rPr>
        <w:t xml:space="preserve">     Актуальность </w:t>
      </w:r>
      <w:r w:rsidRPr="00694A57">
        <w:rPr>
          <w:rFonts w:ascii="Times New Roman" w:eastAsia="Calibri" w:hAnsi="Times New Roman" w:cs="Times New Roman"/>
          <w:sz w:val="28"/>
          <w:szCs w:val="28"/>
        </w:rPr>
        <w:t xml:space="preserve"> данной  темы  заключается  в готовности педагога к обновлению содержания дошкольного образования.</w:t>
      </w:r>
      <w:r w:rsidRPr="00694A57">
        <w:rPr>
          <w:rFonts w:ascii="Calibri" w:eastAsia="Calibri" w:hAnsi="Calibri" w:cs="Times New Roman"/>
        </w:rPr>
        <w:t xml:space="preserve"> </w:t>
      </w:r>
      <w:r w:rsidRPr="00694A57">
        <w:rPr>
          <w:rFonts w:ascii="Times New Roman" w:eastAsia="Calibri" w:hAnsi="Times New Roman" w:cs="Times New Roman"/>
          <w:sz w:val="28"/>
          <w:szCs w:val="28"/>
        </w:rPr>
        <w:t xml:space="preserve">   Художественно-эстетическое  развитие предполагает  становление эстетического отношения к окружающему миру, реализацию самостоятельной творческой деятельности.  С введением ФГОС ДО  педагог  должен понимать сущность новых задач, содержание и его результаты</w:t>
      </w:r>
      <w:r w:rsidRPr="00694A57">
        <w:rPr>
          <w:rFonts w:ascii="Times New Roman" w:eastAsia="Calibri" w:hAnsi="Times New Roman" w:cs="Times New Roman"/>
          <w:b/>
          <w:sz w:val="28"/>
          <w:szCs w:val="28"/>
        </w:rPr>
        <w:t xml:space="preserve">. </w:t>
      </w:r>
      <w:r w:rsidRPr="00694A57">
        <w:rPr>
          <w:rFonts w:ascii="Times New Roman" w:eastAsia="Calibri" w:hAnsi="Times New Roman" w:cs="Times New Roman"/>
          <w:sz w:val="28"/>
          <w:szCs w:val="28"/>
        </w:rPr>
        <w:t>Каждый ребенок рождается с врожденными творческими способностями, но вырастают творческими те дети, условия воспитания,  которых позволили развить эти способности вовремя.</w:t>
      </w:r>
      <w:r w:rsidRPr="00694A57">
        <w:rPr>
          <w:rFonts w:ascii="Calibri" w:eastAsia="Calibri" w:hAnsi="Calibri" w:cs="Times New Roman"/>
          <w:b/>
          <w:sz w:val="28"/>
          <w:szCs w:val="28"/>
        </w:rPr>
        <w:t xml:space="preserve"> </w:t>
      </w:r>
      <w:r w:rsidRPr="00694A57">
        <w:rPr>
          <w:rFonts w:ascii="Times New Roman" w:eastAsia="Calibri" w:hAnsi="Times New Roman" w:cs="Times New Roman"/>
          <w:sz w:val="28"/>
          <w:szCs w:val="28"/>
        </w:rPr>
        <w:t xml:space="preserve"> Необходимо с раннего возраста осуществлять художественно – эстетическое развитие ребенка как целенаправленную систему мер, призванных пробудить в душе каждого тягу к красоте, восхищение перед прекрасным во всех его проявлениях, которое позволит ребенку творить добро, так как зло безобразно.  </w:t>
      </w:r>
      <w:r w:rsidRPr="00694A57">
        <w:rPr>
          <w:rFonts w:ascii="Calibri" w:eastAsia="Calibri" w:hAnsi="Calibri" w:cs="Times New Roman"/>
          <w:b/>
          <w:sz w:val="28"/>
          <w:szCs w:val="28"/>
        </w:rPr>
        <w:t xml:space="preserve">      </w:t>
      </w:r>
      <w:r w:rsidRPr="00694A57">
        <w:rPr>
          <w:rFonts w:ascii="Times New Roman" w:eastAsia="Calibri" w:hAnsi="Times New Roman" w:cs="Times New Roman"/>
          <w:b/>
          <w:sz w:val="28"/>
          <w:szCs w:val="28"/>
        </w:rPr>
        <w:t xml:space="preserve">Новизна </w:t>
      </w:r>
      <w:r w:rsidRPr="00694A57">
        <w:rPr>
          <w:rFonts w:ascii="Times New Roman" w:eastAsia="Calibri" w:hAnsi="Times New Roman" w:cs="Times New Roman"/>
          <w:sz w:val="28"/>
          <w:szCs w:val="28"/>
        </w:rPr>
        <w:t>заключается в том, что</w:t>
      </w:r>
      <w:r w:rsidRPr="00694A57">
        <w:rPr>
          <w:rFonts w:ascii="Times New Roman" w:eastAsia="Calibri" w:hAnsi="Times New Roman" w:cs="Times New Roman"/>
          <w:b/>
          <w:sz w:val="28"/>
          <w:szCs w:val="28"/>
        </w:rPr>
        <w:t xml:space="preserve">  </w:t>
      </w:r>
      <w:r w:rsidRPr="00694A57">
        <w:rPr>
          <w:rFonts w:ascii="Times New Roman" w:eastAsia="Calibri" w:hAnsi="Times New Roman" w:cs="Times New Roman"/>
          <w:sz w:val="28"/>
          <w:szCs w:val="28"/>
        </w:rPr>
        <w:t xml:space="preserve">сегодня, когда возрождается интерес к  проблеме художественно-эстетического развития личности,  возрастает и  понимание его роли  в современном обществе, необходимо вести  практический поиск оптимизации воспитательно - образовательного процесса и инновационных форм организации  художественного творчества детей. Художественно-эстетическое развитие дошкольников заключается в освоении нетрадиционных для дошкольного воспитания дидактических приемов интегрированных занятий,  в  условиях введения ФГОС ДО  Для успешной реализации ФГОС по художественно-эстетическому воспитанию необходимо учитывать следующие </w:t>
      </w:r>
      <w:r w:rsidRPr="00694A57">
        <w:rPr>
          <w:rFonts w:ascii="Times New Roman" w:eastAsia="Calibri" w:hAnsi="Times New Roman" w:cs="Times New Roman"/>
          <w:b/>
          <w:sz w:val="28"/>
          <w:szCs w:val="28"/>
        </w:rPr>
        <w:t>факторы:</w:t>
      </w:r>
    </w:p>
    <w:p w:rsidR="00694A57" w:rsidRPr="00694A57" w:rsidRDefault="00694A57" w:rsidP="00694A57">
      <w:pPr>
        <w:numPr>
          <w:ilvl w:val="0"/>
          <w:numId w:val="2"/>
        </w:num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Педагог как творческая личность;</w:t>
      </w:r>
    </w:p>
    <w:p w:rsidR="00694A57" w:rsidRPr="00694A57" w:rsidRDefault="00694A57" w:rsidP="00694A57">
      <w:pPr>
        <w:numPr>
          <w:ilvl w:val="0"/>
          <w:numId w:val="2"/>
        </w:num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lastRenderedPageBreak/>
        <w:t xml:space="preserve">Условия развивающей среды; </w:t>
      </w:r>
    </w:p>
    <w:p w:rsidR="00694A57" w:rsidRPr="00694A57" w:rsidRDefault="00694A57" w:rsidP="00694A57">
      <w:pPr>
        <w:numPr>
          <w:ilvl w:val="0"/>
          <w:numId w:val="2"/>
        </w:num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Особенности развития ребенка. </w:t>
      </w:r>
    </w:p>
    <w:p w:rsidR="00694A57" w:rsidRPr="00694A57" w:rsidRDefault="00694A57" w:rsidP="00694A57">
      <w:p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b/>
          <w:sz w:val="28"/>
          <w:szCs w:val="28"/>
        </w:rPr>
        <w:t xml:space="preserve">   </w:t>
      </w:r>
      <w:r w:rsidRPr="00694A57">
        <w:rPr>
          <w:rFonts w:ascii="Times New Roman" w:eastAsia="Calibri" w:hAnsi="Times New Roman" w:cs="Times New Roman"/>
          <w:sz w:val="28"/>
          <w:szCs w:val="28"/>
        </w:rPr>
        <w:t xml:space="preserve">Самый  важный  фактор успеха дошкольного образования – это педагог, его квалификация, отношение к детям и умение создать условия, обеспечивающие полноценное развитие личности во всех областях, в том числе и в сфере художественно-эстетического развития. </w:t>
      </w:r>
    </w:p>
    <w:p w:rsidR="00694A57" w:rsidRPr="00694A57" w:rsidRDefault="00694A57" w:rsidP="00694A57">
      <w:p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b/>
          <w:bCs/>
          <w:sz w:val="28"/>
          <w:szCs w:val="28"/>
        </w:rPr>
        <w:t xml:space="preserve">Целью </w:t>
      </w:r>
      <w:r w:rsidRPr="00694A57">
        <w:rPr>
          <w:rFonts w:ascii="Times New Roman" w:eastAsia="Calibri" w:hAnsi="Times New Roman" w:cs="Times New Roman"/>
          <w:bCs/>
          <w:sz w:val="28"/>
          <w:szCs w:val="28"/>
        </w:rPr>
        <w:t xml:space="preserve">данной работы является  </w:t>
      </w:r>
      <w:r w:rsidRPr="00694A57">
        <w:rPr>
          <w:rFonts w:ascii="Times New Roman" w:eastAsia="Calibri" w:hAnsi="Times New Roman" w:cs="Times New Roman"/>
          <w:bCs/>
          <w:sz w:val="28"/>
          <w:szCs w:val="28"/>
        </w:rPr>
        <w:br/>
      </w:r>
      <w:r w:rsidRPr="00694A57">
        <w:rPr>
          <w:rFonts w:ascii="Times New Roman" w:eastAsia="Calibri" w:hAnsi="Times New Roman" w:cs="Times New Roman"/>
          <w:sz w:val="28"/>
          <w:szCs w:val="28"/>
        </w:rPr>
        <w:t xml:space="preserve">повышение профессионального    мастерства педагога в процессе реализации художественно-эстетического развития детей. Таким образом, для успешной реализации художественно-эстетического развития детей старшего дошкольного возраста в соответствии с ФГОС ДО,  для повышения профессионального мастерства педагога, необходимо решение следующих </w:t>
      </w:r>
      <w:r w:rsidRPr="00694A57">
        <w:rPr>
          <w:rFonts w:ascii="Times New Roman" w:eastAsia="Calibri" w:hAnsi="Times New Roman" w:cs="Times New Roman"/>
          <w:b/>
          <w:sz w:val="28"/>
          <w:szCs w:val="28"/>
        </w:rPr>
        <w:t>задач:</w:t>
      </w:r>
    </w:p>
    <w:p w:rsidR="00694A57" w:rsidRPr="00694A57" w:rsidRDefault="00694A57" w:rsidP="00694A57">
      <w:pPr>
        <w:numPr>
          <w:ilvl w:val="0"/>
          <w:numId w:val="9"/>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Обеспечить  возможность для педагога включиться к использованию активных форм саморазвития, направленных на организацию художественно-творческой деятельности детей</w:t>
      </w:r>
    </w:p>
    <w:p w:rsidR="00694A57" w:rsidRPr="00694A57" w:rsidRDefault="00694A57" w:rsidP="00694A57">
      <w:pPr>
        <w:numPr>
          <w:ilvl w:val="0"/>
          <w:numId w:val="9"/>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Создать  развивающую предметно-пространственную среду для личностного развития дошкольников;</w:t>
      </w:r>
    </w:p>
    <w:p w:rsidR="00694A57" w:rsidRPr="00694A57" w:rsidRDefault="00694A57" w:rsidP="00694A57">
      <w:pPr>
        <w:numPr>
          <w:ilvl w:val="0"/>
          <w:numId w:val="9"/>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Организовать художественно-творческую деятельность с учетом индивидуальных потребностей ребенка, их возрастных, психологических и физиологических особенностей;</w:t>
      </w:r>
    </w:p>
    <w:p w:rsidR="00694A57" w:rsidRPr="00694A57" w:rsidRDefault="00694A57" w:rsidP="00694A57">
      <w:pPr>
        <w:numPr>
          <w:ilvl w:val="0"/>
          <w:numId w:val="9"/>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Формировать в ребенке определенные навыки и качества, которые помогут ему успешно развиваться как творческой личности</w:t>
      </w:r>
    </w:p>
    <w:p w:rsidR="00694A57" w:rsidRPr="00694A57" w:rsidRDefault="00694A57" w:rsidP="00694A57">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694A57">
        <w:rPr>
          <w:rFonts w:ascii="Times New Roman" w:eastAsia="Calibri" w:hAnsi="Times New Roman" w:cs="Times New Roman"/>
          <w:b/>
          <w:sz w:val="28"/>
          <w:szCs w:val="28"/>
        </w:rPr>
        <w:t xml:space="preserve">   Р</w:t>
      </w:r>
      <w:r w:rsidRPr="00694A57">
        <w:rPr>
          <w:rFonts w:ascii="Times New Roman" w:eastAsia="Calibri" w:hAnsi="Times New Roman" w:cs="Times New Roman"/>
          <w:b/>
          <w:i/>
          <w:sz w:val="28"/>
          <w:szCs w:val="28"/>
        </w:rPr>
        <w:t xml:space="preserve">ешение поставленных задач  </w:t>
      </w:r>
      <w:r w:rsidRPr="00694A57">
        <w:rPr>
          <w:rFonts w:ascii="Times New Roman" w:eastAsia="Calibri" w:hAnsi="Times New Roman" w:cs="Times New Roman"/>
          <w:sz w:val="28"/>
          <w:szCs w:val="28"/>
        </w:rPr>
        <w:t xml:space="preserve">по  художественно-эстетическому развитию  </w:t>
      </w:r>
      <w:r w:rsidRPr="00694A57">
        <w:rPr>
          <w:rFonts w:ascii="Times New Roman" w:eastAsia="Times New Roman" w:hAnsi="Times New Roman" w:cs="Times New Roman"/>
          <w:color w:val="000000"/>
          <w:sz w:val="28"/>
          <w:szCs w:val="28"/>
          <w:lang w:eastAsia="ru-RU"/>
        </w:rPr>
        <w:t xml:space="preserve">имеет определенную сложность, поскольку от педагога требуются умения  соотносить программные требования с индивидуальными </w:t>
      </w:r>
      <w:r w:rsidRPr="00694A57">
        <w:rPr>
          <w:rFonts w:ascii="Times New Roman" w:eastAsia="Times New Roman" w:hAnsi="Times New Roman" w:cs="Times New Roman"/>
          <w:color w:val="000000"/>
          <w:sz w:val="28"/>
          <w:szCs w:val="28"/>
          <w:lang w:eastAsia="ru-RU"/>
        </w:rPr>
        <w:lastRenderedPageBreak/>
        <w:t>особенностями воспитанников,  знание специфики работы с разными возрастными группами, учитывать наличие дидактического материала, технических возможностей и умение применять  педагогические технологии.</w:t>
      </w:r>
    </w:p>
    <w:p w:rsidR="00694A57" w:rsidRPr="00694A57" w:rsidRDefault="00694A57" w:rsidP="00694A57">
      <w:pPr>
        <w:shd w:val="clear" w:color="auto" w:fill="FFFFFF"/>
        <w:spacing w:after="120" w:line="360" w:lineRule="auto"/>
        <w:jc w:val="both"/>
        <w:rPr>
          <w:rFonts w:ascii="Times New Roman" w:eastAsia="Calibri" w:hAnsi="Times New Roman" w:cs="Times New Roman"/>
          <w:b/>
          <w:sz w:val="28"/>
          <w:szCs w:val="28"/>
        </w:rPr>
      </w:pPr>
      <w:r w:rsidRPr="00694A57">
        <w:rPr>
          <w:rFonts w:ascii="Times New Roman" w:eastAsia="Calibri" w:hAnsi="Times New Roman" w:cs="Times New Roman"/>
          <w:sz w:val="28"/>
          <w:szCs w:val="28"/>
        </w:rPr>
        <w:t xml:space="preserve">      Так же для реализации поставленных задач, необходимо учитывать </w:t>
      </w:r>
      <w:r w:rsidRPr="00694A57">
        <w:rPr>
          <w:rFonts w:ascii="Times New Roman" w:eastAsia="Calibri" w:hAnsi="Times New Roman" w:cs="Times New Roman"/>
          <w:b/>
          <w:sz w:val="28"/>
          <w:szCs w:val="28"/>
        </w:rPr>
        <w:t>принципы:</w:t>
      </w:r>
    </w:p>
    <w:p w:rsidR="00694A57" w:rsidRPr="00694A57" w:rsidRDefault="00694A57" w:rsidP="00694A57">
      <w:pPr>
        <w:numPr>
          <w:ilvl w:val="0"/>
          <w:numId w:val="3"/>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bCs/>
          <w:sz w:val="28"/>
          <w:szCs w:val="28"/>
        </w:rPr>
        <w:t>Эстетизации</w:t>
      </w:r>
      <w:r w:rsidRPr="00694A57">
        <w:rPr>
          <w:rFonts w:ascii="Times New Roman" w:eastAsia="Calibri" w:hAnsi="Times New Roman" w:cs="Times New Roman"/>
          <w:b/>
          <w:sz w:val="28"/>
          <w:szCs w:val="28"/>
        </w:rPr>
        <w:t xml:space="preserve"> </w:t>
      </w:r>
      <w:r w:rsidRPr="00694A57">
        <w:rPr>
          <w:rFonts w:ascii="Times New Roman" w:eastAsia="Calibri" w:hAnsi="Times New Roman" w:cs="Times New Roman"/>
          <w:i/>
          <w:iCs/>
          <w:sz w:val="28"/>
          <w:szCs w:val="28"/>
        </w:rPr>
        <w:t>(</w:t>
      </w:r>
      <w:r w:rsidRPr="00694A57">
        <w:rPr>
          <w:rFonts w:ascii="Times New Roman" w:eastAsia="Calibri" w:hAnsi="Times New Roman" w:cs="Times New Roman"/>
          <w:sz w:val="28"/>
          <w:szCs w:val="28"/>
        </w:rPr>
        <w:t xml:space="preserve"> </w:t>
      </w:r>
      <w:r w:rsidRPr="00694A57">
        <w:rPr>
          <w:rFonts w:ascii="Times New Roman" w:eastAsia="Calibri" w:hAnsi="Times New Roman" w:cs="Times New Roman"/>
          <w:i/>
          <w:iCs/>
          <w:sz w:val="28"/>
          <w:szCs w:val="28"/>
        </w:rPr>
        <w:t>предметно-развивающей среды);</w:t>
      </w:r>
    </w:p>
    <w:p w:rsidR="00694A57" w:rsidRPr="00694A57" w:rsidRDefault="00694A57" w:rsidP="00694A57">
      <w:pPr>
        <w:numPr>
          <w:ilvl w:val="0"/>
          <w:numId w:val="3"/>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bCs/>
          <w:sz w:val="28"/>
          <w:szCs w:val="28"/>
        </w:rPr>
        <w:t xml:space="preserve">Интеграции </w:t>
      </w:r>
      <w:r w:rsidRPr="00694A57">
        <w:rPr>
          <w:rFonts w:ascii="Times New Roman" w:eastAsia="Calibri" w:hAnsi="Times New Roman" w:cs="Times New Roman"/>
          <w:i/>
          <w:iCs/>
          <w:sz w:val="28"/>
          <w:szCs w:val="28"/>
        </w:rPr>
        <w:t>(образовательных областей);</w:t>
      </w:r>
    </w:p>
    <w:p w:rsidR="00694A57" w:rsidRPr="00694A57" w:rsidRDefault="00694A57" w:rsidP="00694A57">
      <w:pPr>
        <w:numPr>
          <w:ilvl w:val="0"/>
          <w:numId w:val="3"/>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bCs/>
          <w:sz w:val="28"/>
          <w:szCs w:val="28"/>
        </w:rPr>
        <w:t>Индивидуальности</w:t>
      </w:r>
      <w:r w:rsidRPr="00694A57">
        <w:rPr>
          <w:rFonts w:ascii="Times New Roman" w:eastAsia="Calibri" w:hAnsi="Times New Roman" w:cs="Times New Roman"/>
          <w:sz w:val="28"/>
          <w:szCs w:val="28"/>
        </w:rPr>
        <w:t xml:space="preserve"> </w:t>
      </w:r>
      <w:r w:rsidRPr="00694A57">
        <w:rPr>
          <w:rFonts w:ascii="Times New Roman" w:eastAsia="Calibri" w:hAnsi="Times New Roman" w:cs="Times New Roman"/>
          <w:i/>
          <w:iCs/>
          <w:sz w:val="28"/>
          <w:szCs w:val="28"/>
        </w:rPr>
        <w:t>(возрастные особенности воспитанников);</w:t>
      </w:r>
    </w:p>
    <w:p w:rsidR="00694A57" w:rsidRPr="00694A57" w:rsidRDefault="00694A57" w:rsidP="00694A57">
      <w:pPr>
        <w:numPr>
          <w:ilvl w:val="0"/>
          <w:numId w:val="3"/>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bCs/>
          <w:sz w:val="28"/>
          <w:szCs w:val="28"/>
        </w:rPr>
        <w:t>Организации</w:t>
      </w:r>
      <w:r w:rsidRPr="00694A57">
        <w:rPr>
          <w:rFonts w:ascii="Times New Roman" w:eastAsia="Calibri" w:hAnsi="Times New Roman" w:cs="Times New Roman"/>
          <w:sz w:val="28"/>
          <w:szCs w:val="28"/>
        </w:rPr>
        <w:t xml:space="preserve"> </w:t>
      </w:r>
      <w:r w:rsidRPr="00694A57">
        <w:rPr>
          <w:rFonts w:ascii="Times New Roman" w:eastAsia="Calibri" w:hAnsi="Times New Roman" w:cs="Times New Roman"/>
          <w:i/>
          <w:iCs/>
          <w:sz w:val="28"/>
          <w:szCs w:val="28"/>
        </w:rPr>
        <w:t>(тематического пространства);</w:t>
      </w:r>
    </w:p>
    <w:p w:rsidR="00694A57" w:rsidRPr="00694A57" w:rsidRDefault="00694A57" w:rsidP="00694A57">
      <w:pPr>
        <w:numPr>
          <w:ilvl w:val="0"/>
          <w:numId w:val="3"/>
        </w:num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bCs/>
          <w:sz w:val="28"/>
          <w:szCs w:val="28"/>
        </w:rPr>
        <w:t>Обогащения</w:t>
      </w:r>
      <w:r w:rsidRPr="00694A57">
        <w:rPr>
          <w:rFonts w:ascii="Times New Roman" w:eastAsia="Calibri" w:hAnsi="Times New Roman" w:cs="Times New Roman"/>
          <w:sz w:val="28"/>
          <w:szCs w:val="28"/>
        </w:rPr>
        <w:t xml:space="preserve"> </w:t>
      </w:r>
      <w:r w:rsidRPr="00694A57">
        <w:rPr>
          <w:rFonts w:ascii="Times New Roman" w:eastAsia="Calibri" w:hAnsi="Times New Roman" w:cs="Times New Roman"/>
          <w:i/>
          <w:iCs/>
          <w:sz w:val="28"/>
          <w:szCs w:val="28"/>
        </w:rPr>
        <w:t>(сенсорно-чувственного опыта)</w:t>
      </w:r>
    </w:p>
    <w:p w:rsidR="00694A57" w:rsidRPr="00694A57" w:rsidRDefault="00694A57" w:rsidP="00694A57">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694A57">
        <w:rPr>
          <w:rFonts w:ascii="Times New Roman" w:eastAsia="Calibri" w:hAnsi="Times New Roman" w:cs="Times New Roman"/>
          <w:b/>
          <w:sz w:val="28"/>
          <w:szCs w:val="28"/>
        </w:rPr>
        <w:t xml:space="preserve"> </w:t>
      </w:r>
      <w:r w:rsidRPr="00694A57">
        <w:rPr>
          <w:rFonts w:ascii="Times New Roman" w:eastAsia="Calibri" w:hAnsi="Times New Roman" w:cs="Times New Roman"/>
          <w:sz w:val="28"/>
          <w:szCs w:val="28"/>
        </w:rPr>
        <w:t xml:space="preserve">с </w:t>
      </w:r>
      <w:r w:rsidRPr="00694A57">
        <w:rPr>
          <w:rFonts w:ascii="Times New Roman" w:eastAsia="Times New Roman" w:hAnsi="Times New Roman" w:cs="Times New Roman"/>
          <w:color w:val="000000"/>
          <w:sz w:val="28"/>
          <w:szCs w:val="28"/>
          <w:lang w:eastAsia="ru-RU"/>
        </w:rPr>
        <w:t xml:space="preserve"> максимальным учетом  возрастных возможностей и индивидуальных потребностей детей, направленные  на развитие личности, творческой инициативности, самостоятельности и практического опыта. При организации деятельности детей  создаются благоприятные условия,  как для самостоятельной творческой деятельности, так и для проведения организованных занятий.</w:t>
      </w:r>
    </w:p>
    <w:p w:rsidR="00694A57" w:rsidRPr="00694A57" w:rsidRDefault="00694A57" w:rsidP="00694A57">
      <w:p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    Опыт работы показывает, что для реализации художественно-творческой деятельности детей  педагогу необходимо  учитывать   средства, которые способствуют развитию способности детей свободно использовать приобретенные умения и  навыки. Творческий поиск в  определенном виде деятельности приводит  к положительным результатам. Таким образом,  средства художественно-эстетического воспитания  должны способствовать развитию предпосылок  восприятия и понимания:</w:t>
      </w:r>
      <w:r w:rsidRPr="00694A57">
        <w:rPr>
          <w:rFonts w:ascii="Times New Roman" w:eastAsia="Calibri" w:hAnsi="Times New Roman" w:cs="Times New Roman"/>
          <w:i/>
          <w:sz w:val="28"/>
          <w:szCs w:val="28"/>
        </w:rPr>
        <w:t xml:space="preserve"> </w:t>
      </w:r>
    </w:p>
    <w:p w:rsidR="00694A57" w:rsidRPr="00694A57" w:rsidRDefault="00694A57" w:rsidP="00694A57">
      <w:p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i/>
          <w:sz w:val="28"/>
          <w:szCs w:val="28"/>
        </w:rPr>
        <w:t xml:space="preserve">             - произведений искусства</w:t>
      </w:r>
      <w:r w:rsidRPr="00694A57">
        <w:rPr>
          <w:rFonts w:ascii="Times New Roman" w:eastAsia="Calibri" w:hAnsi="Times New Roman" w:cs="Times New Roman"/>
          <w:sz w:val="28"/>
          <w:szCs w:val="28"/>
        </w:rPr>
        <w:t xml:space="preserve">, (слушание и восприятие  музыкальных произведения, рассматривание картин и репродукций),   </w:t>
      </w:r>
    </w:p>
    <w:p w:rsidR="00694A57" w:rsidRPr="00694A57" w:rsidRDefault="00694A57" w:rsidP="00694A57">
      <w:p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i/>
          <w:sz w:val="28"/>
          <w:szCs w:val="28"/>
        </w:rPr>
        <w:t xml:space="preserve">            - мира природы;</w:t>
      </w:r>
      <w:r w:rsidRPr="00694A57">
        <w:rPr>
          <w:rFonts w:ascii="Times New Roman" w:eastAsia="Calibri" w:hAnsi="Times New Roman" w:cs="Times New Roman"/>
          <w:sz w:val="28"/>
          <w:szCs w:val="28"/>
        </w:rPr>
        <w:t xml:space="preserve"> </w:t>
      </w:r>
    </w:p>
    <w:p w:rsidR="00694A57" w:rsidRPr="00694A57" w:rsidRDefault="00694A57" w:rsidP="00694A57">
      <w:pPr>
        <w:shd w:val="clear" w:color="auto" w:fill="FFFFFF"/>
        <w:spacing w:after="120"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lastRenderedPageBreak/>
        <w:t xml:space="preserve">             - </w:t>
      </w:r>
      <w:r w:rsidRPr="00694A57">
        <w:rPr>
          <w:rFonts w:ascii="Times New Roman" w:eastAsia="Calibri" w:hAnsi="Times New Roman" w:cs="Times New Roman"/>
          <w:i/>
          <w:sz w:val="28"/>
          <w:szCs w:val="28"/>
        </w:rPr>
        <w:t>отношение к окружающему миру</w:t>
      </w:r>
      <w:r w:rsidRPr="00694A57">
        <w:rPr>
          <w:rFonts w:ascii="Times New Roman" w:eastAsia="Calibri" w:hAnsi="Times New Roman" w:cs="Times New Roman"/>
          <w:sz w:val="28"/>
          <w:szCs w:val="28"/>
        </w:rPr>
        <w:t xml:space="preserve">; </w:t>
      </w:r>
    </w:p>
    <w:p w:rsidR="00694A57" w:rsidRPr="00694A57" w:rsidRDefault="00694A57" w:rsidP="00694A57">
      <w:p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Для</w:t>
      </w:r>
      <w:r w:rsidRPr="00694A57">
        <w:rPr>
          <w:rFonts w:ascii="Times New Roman" w:eastAsia="Calibri" w:hAnsi="Times New Roman" w:cs="Times New Roman"/>
          <w:b/>
          <w:sz w:val="28"/>
          <w:szCs w:val="28"/>
        </w:rPr>
        <w:t xml:space="preserve"> </w:t>
      </w:r>
      <w:r w:rsidRPr="00694A57">
        <w:rPr>
          <w:rFonts w:ascii="Times New Roman" w:eastAsia="Calibri" w:hAnsi="Times New Roman" w:cs="Times New Roman"/>
          <w:sz w:val="28"/>
          <w:szCs w:val="28"/>
        </w:rPr>
        <w:t xml:space="preserve"> эффективного  художественно-эстетического  развития   детей необходимо активное включение педагога в инновационную деятельность: </w:t>
      </w:r>
    </w:p>
    <w:p w:rsidR="00694A57" w:rsidRPr="00694A57" w:rsidRDefault="00694A57" w:rsidP="00694A57">
      <w:pPr>
        <w:numPr>
          <w:ilvl w:val="0"/>
          <w:numId w:val="10"/>
        </w:num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 использование  технологий (мастер-класс, проект, ИКТ); </w:t>
      </w:r>
    </w:p>
    <w:p w:rsidR="00694A57" w:rsidRPr="00694A57" w:rsidRDefault="00694A57" w:rsidP="00694A57">
      <w:pPr>
        <w:numPr>
          <w:ilvl w:val="0"/>
          <w:numId w:val="10"/>
        </w:num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bCs/>
          <w:sz w:val="28"/>
          <w:szCs w:val="28"/>
        </w:rPr>
        <w:t>формы организации</w:t>
      </w:r>
      <w:r w:rsidRPr="00694A57">
        <w:rPr>
          <w:rFonts w:ascii="Times New Roman" w:eastAsia="Calibri" w:hAnsi="Times New Roman" w:cs="Times New Roman"/>
          <w:b/>
          <w:bCs/>
          <w:sz w:val="28"/>
          <w:szCs w:val="28"/>
        </w:rPr>
        <w:t xml:space="preserve"> </w:t>
      </w:r>
      <w:r w:rsidRPr="00694A57">
        <w:rPr>
          <w:rFonts w:ascii="Times New Roman" w:eastAsia="Calibri" w:hAnsi="Times New Roman" w:cs="Times New Roman"/>
          <w:sz w:val="28"/>
          <w:szCs w:val="28"/>
        </w:rPr>
        <w:t xml:space="preserve">(фронтальная, групповая, индивидуальная) </w:t>
      </w:r>
    </w:p>
    <w:p w:rsidR="00694A57" w:rsidRPr="00694A57" w:rsidRDefault="00694A57" w:rsidP="00694A57">
      <w:pPr>
        <w:numPr>
          <w:ilvl w:val="0"/>
          <w:numId w:val="10"/>
        </w:num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bCs/>
          <w:sz w:val="28"/>
          <w:szCs w:val="28"/>
        </w:rPr>
        <w:t xml:space="preserve">методы </w:t>
      </w:r>
      <w:r w:rsidRPr="00694A57">
        <w:rPr>
          <w:rFonts w:ascii="Times New Roman" w:eastAsia="Calibri" w:hAnsi="Times New Roman" w:cs="Times New Roman"/>
          <w:sz w:val="28"/>
          <w:szCs w:val="28"/>
        </w:rPr>
        <w:t xml:space="preserve"> (игровой, наглядный, словесный, поисковый, практический)</w:t>
      </w:r>
    </w:p>
    <w:p w:rsidR="00694A57" w:rsidRPr="00694A57" w:rsidRDefault="00694A57" w:rsidP="00694A57">
      <w:pPr>
        <w:numPr>
          <w:ilvl w:val="0"/>
          <w:numId w:val="10"/>
        </w:num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bCs/>
          <w:sz w:val="28"/>
          <w:szCs w:val="28"/>
        </w:rPr>
        <w:t>приемы</w:t>
      </w:r>
      <w:r w:rsidRPr="00694A57">
        <w:rPr>
          <w:rFonts w:ascii="Times New Roman" w:eastAsia="Calibri" w:hAnsi="Times New Roman" w:cs="Times New Roman"/>
          <w:sz w:val="28"/>
          <w:szCs w:val="28"/>
        </w:rPr>
        <w:t xml:space="preserve"> (беседа, наблюдение, рассматривание, художественное слово)</w:t>
      </w:r>
    </w:p>
    <w:p w:rsidR="00694A57" w:rsidRPr="00694A57" w:rsidRDefault="00694A57" w:rsidP="00694A57">
      <w:pPr>
        <w:spacing w:line="360" w:lineRule="auto"/>
        <w:jc w:val="both"/>
        <w:rPr>
          <w:rFonts w:ascii="Times New Roman" w:eastAsia="Calibri" w:hAnsi="Times New Roman" w:cs="Times New Roman"/>
          <w:sz w:val="28"/>
          <w:szCs w:val="28"/>
        </w:rPr>
      </w:pPr>
      <w:r w:rsidRPr="00694A57">
        <w:rPr>
          <w:rFonts w:ascii="Times New Roman" w:eastAsia="Calibri" w:hAnsi="Times New Roman" w:cs="Times New Roman"/>
          <w:sz w:val="28"/>
          <w:szCs w:val="28"/>
        </w:rPr>
        <w:t xml:space="preserve"> Использование  методов  и  приемов зависит от возрастных и индивидуальных особенностей детей, а так же определяются целями и задачами, поставленными педагогом.</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Calibri" w:hAnsi="Times New Roman" w:cs="Times New Roman"/>
          <w:b/>
          <w:sz w:val="28"/>
          <w:szCs w:val="28"/>
        </w:rPr>
        <w:t xml:space="preserve">  </w:t>
      </w:r>
      <w:r w:rsidRPr="00694A57">
        <w:rPr>
          <w:rFonts w:ascii="Times New Roman" w:eastAsia="Calibri" w:hAnsi="Times New Roman" w:cs="Times New Roman"/>
          <w:sz w:val="28"/>
          <w:szCs w:val="28"/>
        </w:rPr>
        <w:t xml:space="preserve">  </w:t>
      </w:r>
      <w:r w:rsidRPr="00694A57">
        <w:rPr>
          <w:rFonts w:ascii="Times New Roman" w:eastAsia="Times New Roman" w:hAnsi="Times New Roman" w:cs="Times New Roman"/>
          <w:b/>
          <w:sz w:val="28"/>
          <w:szCs w:val="28"/>
          <w:lang w:eastAsia="ru-RU"/>
        </w:rPr>
        <w:t xml:space="preserve">Результативность  </w:t>
      </w:r>
      <w:r w:rsidRPr="00694A57">
        <w:rPr>
          <w:rFonts w:ascii="Times New Roman" w:eastAsia="Times New Roman" w:hAnsi="Times New Roman" w:cs="Times New Roman"/>
          <w:sz w:val="28"/>
          <w:szCs w:val="28"/>
          <w:lang w:eastAsia="ru-RU"/>
        </w:rPr>
        <w:t>творческой  деятельности  детей</w:t>
      </w:r>
      <w:r w:rsidRPr="00694A57">
        <w:rPr>
          <w:rFonts w:ascii="Times New Roman" w:eastAsia="Times New Roman" w:hAnsi="Times New Roman" w:cs="Times New Roman"/>
          <w:b/>
          <w:sz w:val="28"/>
          <w:szCs w:val="28"/>
          <w:lang w:eastAsia="ru-RU"/>
        </w:rPr>
        <w:t xml:space="preserve"> </w:t>
      </w:r>
      <w:r w:rsidRPr="00694A57">
        <w:rPr>
          <w:rFonts w:ascii="Times New Roman" w:eastAsia="Times New Roman" w:hAnsi="Times New Roman" w:cs="Times New Roman"/>
          <w:sz w:val="28"/>
          <w:szCs w:val="28"/>
          <w:lang w:eastAsia="ru-RU"/>
        </w:rPr>
        <w:t>подтверждает профессиональную компетентность педагога.  Созданы условия для формирования качества творческой личности:</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 xml:space="preserve"> - креативное оформление предметно – развивающей среды (тематические сюжеты, предметы по сезону, поделки, разнообразные материалы  для творчества)   </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 xml:space="preserve">-   интеграция  деятельности (художественно-эстетическое, познавательное, физическое  и речевое развитие)      </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-поиск новых форм в работе с детьми, (использование новых методов и приемов )</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 положительные результаты участия детей в конкурсах, выставках и фестивалях;</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 xml:space="preserve">- проявление потребности и способности  к творческому саморазвитию, самостоятельной продуктивной деятельности детей;  </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 xml:space="preserve">- для  педагога   перспектива  методического роста и возможность  обобщения опыта работы.  </w:t>
      </w:r>
    </w:p>
    <w:p w:rsidR="00694A57" w:rsidRPr="00694A57" w:rsidRDefault="00694A57" w:rsidP="00694A57">
      <w:pPr>
        <w:spacing w:after="0" w:line="360" w:lineRule="auto"/>
        <w:jc w:val="both"/>
        <w:rPr>
          <w:rFonts w:ascii="Times New Roman" w:eastAsia="Times New Roman" w:hAnsi="Times New Roman" w:cs="Times New Roman"/>
          <w:b/>
          <w:sz w:val="28"/>
          <w:szCs w:val="28"/>
          <w:lang w:eastAsia="ru-RU"/>
        </w:rPr>
      </w:pPr>
      <w:r w:rsidRPr="00694A57">
        <w:rPr>
          <w:rFonts w:ascii="Times New Roman" w:eastAsia="Times New Roman" w:hAnsi="Times New Roman" w:cs="Times New Roman"/>
          <w:b/>
          <w:sz w:val="28"/>
          <w:szCs w:val="28"/>
          <w:lang w:eastAsia="ru-RU"/>
        </w:rPr>
        <w:lastRenderedPageBreak/>
        <w:t>Таким образом, выбор перспективных форм и содержания работы с детьми, а так же благоприятные условия и интеграция образовательных областей  актуализируют потребность в высоком уровне профессиональной компетентности педагога в условиях реализации ФГОС и способствуют повышению качества реализации художественно-эстетических способностей старших дошкольников.</w:t>
      </w:r>
    </w:p>
    <w:p w:rsidR="00694A57" w:rsidRPr="00694A57" w:rsidRDefault="00694A57" w:rsidP="00694A57">
      <w:pPr>
        <w:spacing w:after="0" w:line="360" w:lineRule="auto"/>
        <w:jc w:val="both"/>
        <w:rPr>
          <w:rFonts w:ascii="Times New Roman" w:eastAsia="Times New Roman" w:hAnsi="Times New Roman" w:cs="Times New Roman"/>
          <w:b/>
          <w:sz w:val="28"/>
          <w:szCs w:val="28"/>
          <w:lang w:eastAsia="ru-RU"/>
        </w:rPr>
      </w:pPr>
    </w:p>
    <w:p w:rsidR="00694A57" w:rsidRPr="00694A57" w:rsidRDefault="00694A57" w:rsidP="00694A57">
      <w:pPr>
        <w:spacing w:after="0" w:line="360" w:lineRule="auto"/>
        <w:jc w:val="both"/>
        <w:rPr>
          <w:rFonts w:ascii="Times New Roman" w:eastAsia="Times New Roman" w:hAnsi="Times New Roman" w:cs="Times New Roman"/>
          <w:b/>
          <w:sz w:val="28"/>
          <w:szCs w:val="28"/>
          <w:lang w:eastAsia="ru-RU"/>
        </w:rPr>
      </w:pPr>
      <w:r w:rsidRPr="00694A57">
        <w:rPr>
          <w:rFonts w:ascii="Times New Roman" w:eastAsia="Times New Roman" w:hAnsi="Times New Roman" w:cs="Times New Roman"/>
          <w:b/>
          <w:sz w:val="28"/>
          <w:szCs w:val="28"/>
          <w:lang w:eastAsia="ru-RU"/>
        </w:rPr>
        <w:t>3 часть: Практическая.</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Уважаемые педагоги, предлагаю вам практическую часть проведения занятия по аппликации с элементами рисования. Предлагаю разделиться на три группы.</w:t>
      </w:r>
    </w:p>
    <w:p w:rsidR="00694A57" w:rsidRPr="00694A57" w:rsidRDefault="00694A57" w:rsidP="00694A57">
      <w:pPr>
        <w:spacing w:after="0" w:line="360" w:lineRule="auto"/>
        <w:jc w:val="both"/>
        <w:rPr>
          <w:rFonts w:ascii="Times New Roman" w:eastAsia="Times New Roman" w:hAnsi="Times New Roman" w:cs="Times New Roman"/>
          <w:b/>
          <w:sz w:val="28"/>
          <w:szCs w:val="28"/>
          <w:lang w:eastAsia="ru-RU"/>
        </w:rPr>
      </w:pPr>
      <w:r w:rsidRPr="00694A57">
        <w:rPr>
          <w:rFonts w:ascii="Times New Roman" w:eastAsia="Times New Roman" w:hAnsi="Times New Roman" w:cs="Times New Roman"/>
          <w:b/>
          <w:sz w:val="28"/>
          <w:szCs w:val="28"/>
          <w:lang w:eastAsia="ru-RU"/>
        </w:rPr>
        <w:t>Введение в игровую ситуацию:</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1,2,3,4,5 начинаем колдовать:</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 xml:space="preserve">Вокруг себя повернитесь </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И в детей все превратитесь!</w:t>
      </w:r>
    </w:p>
    <w:p w:rsidR="00694A57" w:rsidRPr="00694A57" w:rsidRDefault="00694A57" w:rsidP="00694A57">
      <w:pPr>
        <w:spacing w:after="0" w:line="360" w:lineRule="auto"/>
        <w:jc w:val="both"/>
        <w:rPr>
          <w:rFonts w:ascii="Times New Roman" w:eastAsia="Times New Roman" w:hAnsi="Times New Roman" w:cs="Times New Roman"/>
          <w:b/>
          <w:sz w:val="28"/>
          <w:szCs w:val="28"/>
          <w:lang w:eastAsia="ru-RU"/>
        </w:rPr>
      </w:pPr>
      <w:r w:rsidRPr="00694A57">
        <w:rPr>
          <w:rFonts w:ascii="Times New Roman" w:eastAsia="Times New Roman" w:hAnsi="Times New Roman" w:cs="Times New Roman"/>
          <w:b/>
          <w:sz w:val="28"/>
          <w:szCs w:val="28"/>
          <w:lang w:eastAsia="ru-RU"/>
        </w:rPr>
        <w:t>Речевой настрой:</w:t>
      </w:r>
    </w:p>
    <w:p w:rsidR="00694A57" w:rsidRPr="00694A57" w:rsidRDefault="00694A57" w:rsidP="00694A57">
      <w:pPr>
        <w:spacing w:after="0" w:line="360" w:lineRule="auto"/>
        <w:jc w:val="both"/>
        <w:rPr>
          <w:rFonts w:ascii="Times New Roman" w:eastAsia="Times New Roman" w:hAnsi="Times New Roman" w:cs="Times New Roman"/>
          <w:sz w:val="28"/>
          <w:szCs w:val="28"/>
          <w:lang w:eastAsia="ru-RU"/>
        </w:rPr>
      </w:pPr>
      <w:r w:rsidRPr="00694A57">
        <w:rPr>
          <w:rFonts w:ascii="Times New Roman" w:eastAsia="Times New Roman" w:hAnsi="Times New Roman" w:cs="Times New Roman"/>
          <w:sz w:val="28"/>
          <w:szCs w:val="28"/>
          <w:lang w:eastAsia="ru-RU"/>
        </w:rPr>
        <w:t xml:space="preserve">Здравствуйте ребята! Я очень рада видеть вас. Сегодня нас ждет увлекательная прогулка в зимний лес. (Идут и выполняют движения по тексту)                                        </w:t>
      </w:r>
    </w:p>
    <w:p w:rsidR="00694A57" w:rsidRPr="00694A57" w:rsidRDefault="00694A57" w:rsidP="00694A57">
      <w:pPr>
        <w:spacing w:after="0" w:line="360" w:lineRule="auto"/>
        <w:jc w:val="both"/>
        <w:rPr>
          <w:rFonts w:ascii="Times New Roman" w:eastAsia="Times New Roman" w:hAnsi="Times New Roman" w:cs="Times New Roman"/>
          <w:b/>
          <w:sz w:val="28"/>
          <w:szCs w:val="28"/>
          <w:lang w:eastAsia="ru-RU"/>
        </w:rPr>
      </w:pPr>
      <w:r w:rsidRPr="00694A57">
        <w:rPr>
          <w:rFonts w:ascii="Times New Roman" w:eastAsia="Times New Roman" w:hAnsi="Times New Roman" w:cs="Times New Roman"/>
          <w:b/>
          <w:sz w:val="28"/>
          <w:szCs w:val="28"/>
          <w:lang w:eastAsia="ru-RU"/>
        </w:rPr>
        <w:t>Игра «На прогулку мы идем» цель: координация речи и движений.</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По извилистой тропинке</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Мы идем в зимний лес</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Посмотрите, посмотрите,</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Сколько здесь чудес!</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Дружно по лесу шагаем</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И зайчишку мы встречаем (как прыгает зайчик?)</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Зайчик быстро скачет в поле</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Очень весело на воле!</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lastRenderedPageBreak/>
        <w:t xml:space="preserve">Мы шагаем, мы шагаем,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Ножки выше поднимаем,</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Дышим ровно, глубоко,</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Очень нам идти легко!</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 Вот мы и в зимнем лесу. (слайд – зимний лес) А каких птиц зимой мы можем услышать в лесу? (Слушание голосов птиц.)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i/>
          <w:color w:val="000000"/>
          <w:sz w:val="28"/>
          <w:szCs w:val="28"/>
          <w:lang w:eastAsia="ru-RU"/>
        </w:rPr>
      </w:pPr>
      <w:r w:rsidRPr="00694A57">
        <w:rPr>
          <w:rFonts w:ascii="Times New Roman" w:eastAsia="Times New Roman" w:hAnsi="Times New Roman" w:cs="Times New Roman"/>
          <w:color w:val="000000"/>
          <w:sz w:val="28"/>
          <w:szCs w:val="28"/>
          <w:lang w:eastAsia="ru-RU"/>
        </w:rPr>
        <w:t>- А где живут птицы? (на дереве)</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Пока мы с вами гуляли, зимний лес подарил нам вот какие прекрасные веточки. Веточкам  грустно будет без птиц. Можем мы как то помочь?  (птичек поселить, согласны?) </w:t>
      </w:r>
    </w:p>
    <w:p w:rsidR="00694A57" w:rsidRPr="00694A57" w:rsidRDefault="00694A57" w:rsidP="00694A57">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Воспитатель: Молодцы! А теперь, отгадайте загадку. Разгадав ее, вы узнаете, кто  поселится на ветке.</w:t>
      </w:r>
    </w:p>
    <w:p w:rsidR="00694A57" w:rsidRPr="00694A57" w:rsidRDefault="00694A57" w:rsidP="00694A57">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8"/>
          <w:szCs w:val="28"/>
          <w:lang w:eastAsia="ru-RU"/>
        </w:rPr>
      </w:pPr>
      <w:r w:rsidRPr="00694A57">
        <w:rPr>
          <w:rFonts w:ascii="Times New Roman" w:eastAsia="Times New Roman" w:hAnsi="Times New Roman" w:cs="Times New Roman"/>
          <w:b/>
          <w:color w:val="000000"/>
          <w:sz w:val="28"/>
          <w:szCs w:val="28"/>
          <w:lang w:eastAsia="ru-RU"/>
        </w:rPr>
        <w:t>Загадка. Цель: развитие мышления</w:t>
      </w:r>
    </w:p>
    <w:p w:rsidR="00694A57" w:rsidRPr="00694A57" w:rsidRDefault="00694A57" w:rsidP="00694A57">
      <w:pPr>
        <w:shd w:val="clear" w:color="auto" w:fill="FFFFFF"/>
        <w:spacing w:before="100" w:beforeAutospacing="1" w:after="0" w:line="360" w:lineRule="auto"/>
        <w:jc w:val="both"/>
        <w:rPr>
          <w:rFonts w:ascii="Times New Roman" w:eastAsia="Times New Roman" w:hAnsi="Times New Roman" w:cs="Times New Roman"/>
          <w:b/>
          <w:color w:val="000000"/>
          <w:sz w:val="28"/>
          <w:szCs w:val="28"/>
          <w:lang w:eastAsia="ru-RU"/>
        </w:rPr>
      </w:pPr>
      <w:r w:rsidRPr="00694A57">
        <w:rPr>
          <w:rFonts w:ascii="Times New Roman" w:eastAsia="Times New Roman" w:hAnsi="Times New Roman" w:cs="Times New Roman"/>
          <w:color w:val="000000"/>
          <w:sz w:val="28"/>
          <w:szCs w:val="28"/>
          <w:lang w:eastAsia="ru-RU"/>
        </w:rPr>
        <w:t>Красногрудый, чернокрылый,</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Любит зернышки клевать.</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С первым снегом на рябине</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Он появится опять.</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Зимой на ветках яблоки!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Скорей их собери!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И вдруг вспорхнули яблоки,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Ведь это…</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Дети: Снегири (слайд птицы на ветке)</w:t>
      </w:r>
    </w:p>
    <w:p w:rsidR="00694A57" w:rsidRPr="00694A57" w:rsidRDefault="00694A57" w:rsidP="00694A57">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Воспитатель: Снегирь - самая зимняя птичка. Она к нам прилетает с наступлением первых холодов  и живут небольшими стайками. У снегиря ярко-красное оперение, черная шапочка. Снегири любят поедать плоды </w:t>
      </w:r>
      <w:r w:rsidRPr="00694A57">
        <w:rPr>
          <w:rFonts w:ascii="Times New Roman" w:eastAsia="Times New Roman" w:hAnsi="Times New Roman" w:cs="Times New Roman"/>
          <w:color w:val="000000"/>
          <w:sz w:val="28"/>
          <w:szCs w:val="28"/>
          <w:lang w:eastAsia="ru-RU"/>
        </w:rPr>
        <w:lastRenderedPageBreak/>
        <w:t>рябины, калины едят только семена.  (слайд снегирь) предлагаю рассмотреть птицу (у снегиря есть голова, клюв, лапки, туловище, и т.д)</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Воспитатель: А теперь, друзья мои, давайте пройдем за столы и примемся за работу.  (участников рассаживаю по группам)</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1 группа – выполняет аппликацию снегиря  из готовых форм по образцу, под руководством педагога.</w:t>
      </w:r>
    </w:p>
    <w:p w:rsidR="00694A57" w:rsidRPr="00694A57" w:rsidRDefault="00694A57" w:rsidP="00694A57">
      <w:pPr>
        <w:shd w:val="clear" w:color="auto" w:fill="FFFFFF"/>
        <w:spacing w:after="0" w:line="360" w:lineRule="auto"/>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2 и 3 группа   - вырезывают все части и располагают их на листе самостоятельно, не приклеивая.                                                                Воспитатель: А теперь  давайте мы с вами немного отдохнём </w:t>
      </w:r>
      <w:r w:rsidRPr="00694A57">
        <w:rPr>
          <w:rFonts w:ascii="Times New Roman" w:eastAsia="Times New Roman" w:hAnsi="Times New Roman" w:cs="Times New Roman"/>
          <w:i/>
          <w:color w:val="000000"/>
          <w:sz w:val="28"/>
          <w:szCs w:val="28"/>
          <w:lang w:eastAsia="ru-RU"/>
        </w:rPr>
        <w:t>(все дети)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694A57">
        <w:rPr>
          <w:rFonts w:ascii="Times New Roman" w:eastAsia="Times New Roman" w:hAnsi="Times New Roman" w:cs="Times New Roman"/>
          <w:b/>
          <w:color w:val="000000"/>
          <w:sz w:val="28"/>
          <w:szCs w:val="28"/>
          <w:lang w:eastAsia="ru-RU"/>
        </w:rPr>
        <w:t xml:space="preserve">Физкультминутка.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Вот на ветках посмотри, (Руками хлопают себя по бокам)</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В красных майках снегири. (Показывают грудки)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Распустили перышки, (Руки слегка в стороны)</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Греются на солнышке. (Шевелят пальчиками)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Головой вертят, вертят, (Повороты головой вправо, влево)</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Улететь они хотят. (Бегут по кругу, взмахивая руками)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Кыш! Кыш! Улетели!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1 группа, выполнившая задание, занимается свободной деятельностью</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2 и 3 группа возвращаются за столы и продолжают работу – приклеивают детали птицы.</w:t>
      </w:r>
    </w:p>
    <w:p w:rsidR="00694A57" w:rsidRPr="00694A57" w:rsidRDefault="00694A57" w:rsidP="00694A57">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694A57">
        <w:rPr>
          <w:rFonts w:ascii="Times New Roman" w:eastAsia="Times New Roman" w:hAnsi="Times New Roman" w:cs="Times New Roman"/>
          <w:b/>
          <w:color w:val="000000"/>
          <w:sz w:val="28"/>
          <w:szCs w:val="28"/>
          <w:lang w:eastAsia="ru-RU"/>
        </w:rPr>
        <w:t>Игровой прием «птичка-синичка»</w:t>
      </w:r>
      <w:r w:rsidRPr="00694A57">
        <w:rPr>
          <w:rFonts w:ascii="Times New Roman" w:eastAsia="Times New Roman" w:hAnsi="Times New Roman" w:cs="Times New Roman"/>
          <w:b/>
          <w:bCs/>
          <w:iCs/>
          <w:color w:val="000000"/>
          <w:sz w:val="28"/>
          <w:szCs w:val="28"/>
          <w:bdr w:val="none" w:sz="0" w:space="0" w:color="auto" w:frame="1"/>
          <w:lang w:eastAsia="ru-RU"/>
        </w:rPr>
        <w:t xml:space="preserve"> цель: гимнастика для глаз</w:t>
      </w:r>
      <w:r w:rsidRPr="00694A57">
        <w:rPr>
          <w:rFonts w:ascii="Times New Roman" w:eastAsia="Times New Roman" w:hAnsi="Times New Roman" w:cs="Times New Roman"/>
          <w:color w:val="000000"/>
          <w:sz w:val="28"/>
          <w:szCs w:val="28"/>
          <w:lang w:eastAsia="ru-RU"/>
        </w:rPr>
        <w:br/>
        <w:t>Ребята, к нам заглянула в гости еще одна птичка, как ее зовут? (Синичка)</w:t>
      </w:r>
    </w:p>
    <w:p w:rsidR="00694A57" w:rsidRPr="00694A57" w:rsidRDefault="00694A57" w:rsidP="00694A57">
      <w:pPr>
        <w:spacing w:after="0" w:line="360" w:lineRule="auto"/>
        <w:rPr>
          <w:rFonts w:ascii="Times New Roman" w:hAnsi="Times New Roman" w:cs="Times New Roman"/>
          <w:color w:val="000000"/>
          <w:sz w:val="28"/>
          <w:szCs w:val="28"/>
          <w:shd w:val="clear" w:color="auto" w:fill="FFFFFF"/>
        </w:rPr>
      </w:pPr>
      <w:r w:rsidRPr="00694A57">
        <w:rPr>
          <w:rFonts w:ascii="Times New Roman" w:hAnsi="Times New Roman" w:cs="Times New Roman"/>
          <w:color w:val="000000"/>
          <w:sz w:val="28"/>
          <w:szCs w:val="28"/>
          <w:shd w:val="clear" w:color="auto" w:fill="FFFFFF"/>
        </w:rPr>
        <w:t xml:space="preserve"> «Я шустрая птичка, зовут меня синичка</w:t>
      </w:r>
      <w:r w:rsidRPr="00694A57">
        <w:rPr>
          <w:rFonts w:ascii="Times New Roman" w:hAnsi="Times New Roman" w:cs="Times New Roman"/>
          <w:color w:val="000000"/>
          <w:sz w:val="28"/>
          <w:szCs w:val="28"/>
        </w:rPr>
        <w:br/>
      </w:r>
      <w:r w:rsidRPr="00694A57">
        <w:rPr>
          <w:rFonts w:ascii="Times New Roman" w:hAnsi="Times New Roman" w:cs="Times New Roman"/>
          <w:color w:val="000000"/>
          <w:sz w:val="28"/>
          <w:szCs w:val="28"/>
          <w:shd w:val="clear" w:color="auto" w:fill="FFFFFF"/>
        </w:rPr>
        <w:t>Мне на месте не сидится,</w:t>
      </w:r>
      <w:r w:rsidRPr="00694A57">
        <w:rPr>
          <w:rFonts w:ascii="Times New Roman" w:hAnsi="Times New Roman" w:cs="Times New Roman"/>
          <w:color w:val="000000"/>
          <w:sz w:val="28"/>
          <w:szCs w:val="28"/>
        </w:rPr>
        <w:br/>
      </w:r>
      <w:r w:rsidRPr="00694A57">
        <w:rPr>
          <w:rFonts w:ascii="Times New Roman" w:hAnsi="Times New Roman" w:cs="Times New Roman"/>
          <w:color w:val="000000"/>
          <w:sz w:val="28"/>
          <w:szCs w:val="28"/>
          <w:shd w:val="clear" w:color="auto" w:fill="FFFFFF"/>
        </w:rPr>
        <w:t>Прыг, скок, прыг, скок</w:t>
      </w:r>
      <w:r w:rsidRPr="00694A57">
        <w:rPr>
          <w:rFonts w:ascii="Times New Roman" w:hAnsi="Times New Roman" w:cs="Times New Roman"/>
          <w:color w:val="000000"/>
          <w:sz w:val="28"/>
          <w:szCs w:val="28"/>
        </w:rPr>
        <w:br/>
      </w:r>
      <w:r w:rsidRPr="00694A57">
        <w:rPr>
          <w:rFonts w:ascii="Times New Roman" w:hAnsi="Times New Roman" w:cs="Times New Roman"/>
          <w:color w:val="000000"/>
          <w:sz w:val="28"/>
          <w:szCs w:val="28"/>
          <w:shd w:val="clear" w:color="auto" w:fill="FFFFFF"/>
        </w:rPr>
        <w:t>Завертелась как волчок</w:t>
      </w:r>
      <w:r w:rsidRPr="00694A57">
        <w:rPr>
          <w:rFonts w:ascii="Times New Roman" w:hAnsi="Times New Roman" w:cs="Times New Roman"/>
          <w:color w:val="000000"/>
          <w:sz w:val="28"/>
          <w:szCs w:val="28"/>
        </w:rPr>
        <w:br/>
      </w:r>
      <w:r w:rsidRPr="00694A57">
        <w:rPr>
          <w:rFonts w:ascii="Times New Roman" w:hAnsi="Times New Roman" w:cs="Times New Roman"/>
          <w:color w:val="000000"/>
          <w:sz w:val="28"/>
          <w:szCs w:val="28"/>
          <w:shd w:val="clear" w:color="auto" w:fill="FFFFFF"/>
        </w:rPr>
        <w:t>Полетела, полетела</w:t>
      </w:r>
      <w:r w:rsidRPr="00694A57">
        <w:rPr>
          <w:rFonts w:ascii="Times New Roman" w:hAnsi="Times New Roman" w:cs="Times New Roman"/>
          <w:color w:val="000000"/>
          <w:sz w:val="28"/>
          <w:szCs w:val="28"/>
        </w:rPr>
        <w:br/>
      </w:r>
      <w:r w:rsidRPr="00694A57">
        <w:rPr>
          <w:rFonts w:ascii="Times New Roman" w:hAnsi="Times New Roman" w:cs="Times New Roman"/>
          <w:color w:val="000000"/>
          <w:sz w:val="28"/>
          <w:szCs w:val="28"/>
          <w:shd w:val="clear" w:color="auto" w:fill="FFFFFF"/>
        </w:rPr>
        <w:t>На ладошку быстро села»</w:t>
      </w:r>
    </w:p>
    <w:p w:rsidR="00694A57" w:rsidRPr="00694A57" w:rsidRDefault="00694A57" w:rsidP="00694A57">
      <w:pPr>
        <w:spacing w:after="0" w:line="360" w:lineRule="auto"/>
        <w:rPr>
          <w:rFonts w:ascii="Times New Roman" w:hAnsi="Times New Roman" w:cs="Times New Roman"/>
          <w:color w:val="000000"/>
          <w:sz w:val="28"/>
          <w:szCs w:val="28"/>
          <w:shd w:val="clear" w:color="auto" w:fill="FFFFFF"/>
        </w:rPr>
      </w:pPr>
      <w:r w:rsidRPr="00694A57">
        <w:rPr>
          <w:rFonts w:ascii="Times New Roman" w:hAnsi="Times New Roman" w:cs="Times New Roman"/>
          <w:color w:val="000000"/>
          <w:sz w:val="28"/>
          <w:szCs w:val="28"/>
          <w:shd w:val="clear" w:color="auto" w:fill="FFFFFF"/>
        </w:rPr>
        <w:lastRenderedPageBreak/>
        <w:t>Продолжение работы  1, 2 и 3 группы.</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694A57">
        <w:rPr>
          <w:rFonts w:ascii="Times New Roman" w:eastAsia="Times New Roman" w:hAnsi="Times New Roman" w:cs="Times New Roman"/>
          <w:color w:val="000000"/>
          <w:sz w:val="28"/>
          <w:szCs w:val="28"/>
          <w:lang w:eastAsia="ru-RU"/>
        </w:rPr>
        <w:t xml:space="preserve">Воспитатель:  Какие красивые снегири у нас получились.  Ребята, а  что  можно еще  добавить в нашу работу, чтобы вашим мамам было понятно, что эти снегири из зимнего леса? (немного снега или рябину) Как можно его добавить? (дорисовать или доклеить из бумаги, отрывая кусочки).                             </w:t>
      </w:r>
      <w:r w:rsidRPr="00694A57">
        <w:rPr>
          <w:rFonts w:ascii="Times New Roman" w:eastAsia="Times New Roman" w:hAnsi="Times New Roman" w:cs="Times New Roman"/>
          <w:b/>
          <w:color w:val="000000"/>
          <w:sz w:val="28"/>
          <w:szCs w:val="28"/>
          <w:lang w:eastAsia="ru-RU"/>
        </w:rPr>
        <w:t>Игровой прием «Птичья радость»</w:t>
      </w:r>
      <w:r w:rsidRPr="00694A57">
        <w:rPr>
          <w:rFonts w:ascii="Times New Roman" w:eastAsia="Times New Roman" w:hAnsi="Times New Roman" w:cs="Times New Roman"/>
          <w:color w:val="000000"/>
          <w:sz w:val="28"/>
          <w:szCs w:val="28"/>
          <w:lang w:eastAsia="ru-RU"/>
        </w:rPr>
        <w:t xml:space="preserve"> </w:t>
      </w:r>
      <w:r w:rsidRPr="00694A57">
        <w:rPr>
          <w:rFonts w:ascii="Times New Roman" w:eastAsia="Times New Roman" w:hAnsi="Times New Roman" w:cs="Times New Roman"/>
          <w:b/>
          <w:color w:val="000000"/>
          <w:sz w:val="28"/>
          <w:szCs w:val="28"/>
          <w:lang w:eastAsia="ru-RU"/>
        </w:rPr>
        <w:t>Цель: экспериментально-исследовательская деятельность</w:t>
      </w:r>
      <w:r w:rsidRPr="00694A57">
        <w:rPr>
          <w:rFonts w:ascii="Times New Roman" w:eastAsia="Times New Roman" w:hAnsi="Times New Roman" w:cs="Times New Roman"/>
          <w:i/>
          <w:color w:val="000000"/>
          <w:sz w:val="28"/>
          <w:szCs w:val="28"/>
          <w:lang w:eastAsia="ru-RU"/>
        </w:rPr>
        <w:t xml:space="preserve">.  </w:t>
      </w:r>
      <w:r w:rsidRPr="00694A57">
        <w:rPr>
          <w:rFonts w:ascii="Times New Roman" w:eastAsia="Times New Roman" w:hAnsi="Times New Roman" w:cs="Times New Roman"/>
          <w:i/>
          <w:color w:val="000000" w:themeColor="text1"/>
          <w:sz w:val="28"/>
          <w:szCs w:val="28"/>
          <w:lang w:eastAsia="ru-RU"/>
        </w:rPr>
        <w:t>(дети наводят цвет, смешивая краски, ватными палочками дорисовывают картину)</w:t>
      </w:r>
      <w:r w:rsidRPr="00694A57">
        <w:rPr>
          <w:rFonts w:ascii="Times New Roman" w:eastAsia="Times New Roman" w:hAnsi="Times New Roman" w:cs="Times New Roman"/>
          <w:color w:val="000000" w:themeColor="text1"/>
          <w:sz w:val="28"/>
          <w:szCs w:val="28"/>
          <w:lang w:eastAsia="ru-RU"/>
        </w:rPr>
        <w:t xml:space="preserve">                                         Воспитатель: Вы сегодня хорошо справились с заданием, хорошо потрудились, молодцы!  (дети рассматривают работы)</w:t>
      </w:r>
    </w:p>
    <w:p w:rsidR="00694A57" w:rsidRPr="00694A57" w:rsidRDefault="00694A57" w:rsidP="00694A57">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694A57">
        <w:rPr>
          <w:rFonts w:ascii="Times New Roman" w:eastAsia="Times New Roman" w:hAnsi="Times New Roman" w:cs="Times New Roman"/>
          <w:b/>
          <w:color w:val="000000"/>
          <w:sz w:val="28"/>
          <w:szCs w:val="28"/>
          <w:lang w:eastAsia="ru-RU"/>
        </w:rPr>
        <w:t xml:space="preserve">Чтение стихотворения воспитателем: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На ветвях, сидят блистая,</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Красногрудых птичек стая,</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Полюбуйтесь поскорей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На красавцев снегирей.</w:t>
      </w:r>
    </w:p>
    <w:p w:rsidR="00694A57" w:rsidRPr="00694A57" w:rsidRDefault="00694A57" w:rsidP="00694A57">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694A57">
        <w:rPr>
          <w:rFonts w:ascii="Times New Roman" w:eastAsia="Times New Roman" w:hAnsi="Times New Roman" w:cs="Times New Roman"/>
          <w:b/>
          <w:color w:val="000000"/>
          <w:sz w:val="28"/>
          <w:szCs w:val="28"/>
          <w:lang w:eastAsia="ru-RU"/>
        </w:rPr>
        <w:t>4 часть: Заключительная:</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Предлагаю опять стать взрослыми.</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1,2,3,4,5, и вот вы взрослые опять!</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Уважаемые коллеги, благодарю вас за участие в моем мероприятии и предлагаю вам выбрать «птичку – настроение», которая покажет ваше эмоциональное состояние: (слайд птичка - настроение)</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Я выбираю зеленую птицу,  - мне было комфортно и легко с вами работать.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Красная -  мне было не комфортно, тревожно.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Зеленая – мне было комфортно, я участвовал с интересом.</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Желтая – мне понравилось, принял бы еще участие с удовольствием.</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Синяя – было грустно, не интересно.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     В заключении хотелось бы обратить ваше внимание на детские работы</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(слайд – детские работы «снегири на ветке») </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lastRenderedPageBreak/>
        <w:t>При  организации деятельности с учетом индивидуального подхода, дети неуверенные в своих силах охотно прислушиваются к советам и оценкам более сильных детей, такая взаимопомощь во время продуктивной деятельности формирует дружеские отношения и самостоятельность.</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Всем желаю успехов, спасибо за внимание!</w:t>
      </w: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p>
    <w:p w:rsidR="00694A57" w:rsidRPr="00694A57" w:rsidRDefault="00694A57" w:rsidP="00694A57">
      <w:pPr>
        <w:jc w:val="right"/>
        <w:rPr>
          <w:rFonts w:ascii="Times New Roman" w:eastAsia="Calibri" w:hAnsi="Times New Roman" w:cs="Times New Roman"/>
          <w:sz w:val="24"/>
          <w:szCs w:val="24"/>
        </w:rPr>
      </w:pPr>
      <w:r w:rsidRPr="00694A57">
        <w:rPr>
          <w:rFonts w:ascii="Times New Roman" w:eastAsia="Calibri" w:hAnsi="Times New Roman" w:cs="Times New Roman"/>
          <w:sz w:val="24"/>
          <w:szCs w:val="24"/>
        </w:rPr>
        <w:lastRenderedPageBreak/>
        <w:t>ПРИЛОЖЕНИЕ 6</w:t>
      </w:r>
    </w:p>
    <w:p w:rsidR="00694A57" w:rsidRPr="00694A57" w:rsidRDefault="00694A57" w:rsidP="00694A57">
      <w:pPr>
        <w:jc w:val="center"/>
        <w:rPr>
          <w:rFonts w:ascii="Times New Roman" w:eastAsia="Calibri" w:hAnsi="Times New Roman" w:cs="Times New Roman"/>
          <w:sz w:val="24"/>
          <w:szCs w:val="24"/>
        </w:rPr>
      </w:pPr>
      <w:r w:rsidRPr="00694A57">
        <w:rPr>
          <w:rFonts w:ascii="Calibri" w:eastAsia="Calibri" w:hAnsi="Calibri" w:cs="Times New Roman"/>
          <w:noProof/>
          <w:lang w:eastAsia="ru-RU"/>
        </w:rPr>
        <w:lastRenderedPageBreak/>
        <w:pict>
          <v:rect id="Прямоугольник 82" o:spid="_x0000_s1034" style="position:absolute;left:0;text-align:left;margin-left:279.2pt;margin-top:298.45pt;width:139.15pt;height:10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" filled="f" stroked="f" strokeweight="2pt">
            <v:textbox>
              <w:txbxContent>
                <w:p w:rsidR="00694A57" w:rsidRPr="00013DB6" w:rsidRDefault="00694A57" w:rsidP="00694A57">
                  <w:pPr>
                    <w:spacing w:after="0"/>
                    <w:rPr>
                      <w:rFonts w:ascii="Times New Roman" w:hAnsi="Times New Roman"/>
                      <w:color w:val="000000" w:themeColor="text1"/>
                      <w:sz w:val="24"/>
                      <w:szCs w:val="24"/>
                    </w:rPr>
                  </w:pPr>
                  <w:r w:rsidRPr="00013DB6">
                    <w:rPr>
                      <w:rFonts w:ascii="Times New Roman" w:hAnsi="Times New Roman"/>
                      <w:color w:val="000000" w:themeColor="text1"/>
                      <w:sz w:val="24"/>
                      <w:szCs w:val="24"/>
                    </w:rPr>
                    <w:t>Выполнила:</w:t>
                  </w:r>
                </w:p>
                <w:p w:rsidR="00694A57" w:rsidRPr="00013DB6" w:rsidRDefault="00694A57" w:rsidP="00694A57">
                  <w:pPr>
                    <w:spacing w:after="0"/>
                    <w:rPr>
                      <w:rFonts w:ascii="Times New Roman" w:hAnsi="Times New Roman"/>
                      <w:color w:val="000000" w:themeColor="text1"/>
                      <w:sz w:val="24"/>
                      <w:szCs w:val="24"/>
                    </w:rPr>
                  </w:pPr>
                  <w:r w:rsidRPr="00013DB6">
                    <w:rPr>
                      <w:rFonts w:ascii="Times New Roman" w:hAnsi="Times New Roman"/>
                      <w:color w:val="000000" w:themeColor="text1"/>
                      <w:sz w:val="24"/>
                      <w:szCs w:val="24"/>
                    </w:rPr>
                    <w:t>Шумилова А.Н.</w:t>
                  </w:r>
                </w:p>
                <w:p w:rsidR="00694A57" w:rsidRPr="00013DB6" w:rsidRDefault="00694A57" w:rsidP="00694A57">
                  <w:pPr>
                    <w:spacing w:after="0"/>
                    <w:rPr>
                      <w:rFonts w:ascii="Times New Roman" w:hAnsi="Times New Roman"/>
                      <w:color w:val="000000" w:themeColor="text1"/>
                      <w:sz w:val="24"/>
                      <w:szCs w:val="24"/>
                    </w:rPr>
                  </w:pPr>
                  <w:r w:rsidRPr="00013DB6">
                    <w:rPr>
                      <w:rFonts w:ascii="Times New Roman" w:hAnsi="Times New Roman"/>
                      <w:color w:val="000000" w:themeColor="text1"/>
                      <w:sz w:val="24"/>
                      <w:szCs w:val="24"/>
                    </w:rPr>
                    <w:t>Воспитатель МБДОУ№1</w:t>
                  </w:r>
                </w:p>
                <w:p w:rsidR="00694A57" w:rsidRPr="00013DB6" w:rsidRDefault="00694A57" w:rsidP="00694A57">
                  <w:pPr>
                    <w:spacing w:after="0"/>
                    <w:rPr>
                      <w:rFonts w:ascii="Times New Roman" w:hAnsi="Times New Roman"/>
                      <w:color w:val="000000" w:themeColor="text1"/>
                      <w:sz w:val="24"/>
                      <w:szCs w:val="24"/>
                    </w:rPr>
                  </w:pPr>
                  <w:r w:rsidRPr="00013DB6">
                    <w:rPr>
                      <w:rFonts w:ascii="Times New Roman" w:hAnsi="Times New Roman"/>
                      <w:color w:val="000000" w:themeColor="text1"/>
                      <w:sz w:val="24"/>
                      <w:szCs w:val="24"/>
                    </w:rPr>
                    <w:t>«Дружные ребята»</w:t>
                  </w:r>
                </w:p>
              </w:txbxContent>
            </v:textbox>
          </v:rect>
        </w:pict>
      </w:r>
      <w:r w:rsidRPr="00694A57">
        <w:rPr>
          <w:rFonts w:ascii="Calibri" w:eastAsia="Calibri" w:hAnsi="Calibri" w:cs="Times New Roman"/>
          <w:noProof/>
          <w:lang w:eastAsia="ru-RU"/>
        </w:rPr>
        <w:pict>
          <v:roundrect id="Скругленный прямоугольник 2" o:spid="_x0000_s1028" style="position:absolute;left:0;text-align:left;margin-left:43.2pt;margin-top:148.6pt;width:387.25pt;height:174.8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" fillcolor="white [3212]" stroked="f" strokeweight="2pt">
            <v:textbox>
              <w:txbxContent>
                <w:p w:rsidR="00694A57" w:rsidRPr="001E3738" w:rsidRDefault="00694A57" w:rsidP="00694A57">
                  <w:pPr>
                    <w:shd w:val="clear" w:color="auto" w:fill="FFFFFF"/>
                    <w:spacing w:before="5" w:after="0"/>
                    <w:ind w:right="14"/>
                    <w:rPr>
                      <w:rFonts w:ascii="Times New Roman" w:eastAsia="Times New Roman" w:hAnsi="Times New Roman"/>
                      <w:b/>
                      <w:i/>
                      <w:color w:val="0070C0"/>
                      <w:sz w:val="48"/>
                      <w:szCs w:val="48"/>
                      <w:lang w:eastAsia="ru-RU"/>
                    </w:rPr>
                  </w:pPr>
                  <w:r>
                    <w:rPr>
                      <w:rFonts w:ascii="Times New Roman" w:eastAsia="Times New Roman" w:hAnsi="Times New Roman"/>
                      <w:b/>
                      <w:i/>
                      <w:color w:val="0070C0"/>
                      <w:sz w:val="48"/>
                      <w:szCs w:val="48"/>
                      <w:lang w:eastAsia="ru-RU"/>
                    </w:rPr>
                    <w:t xml:space="preserve">  </w:t>
                  </w:r>
                  <w:r w:rsidRPr="001E3738">
                    <w:rPr>
                      <w:rFonts w:ascii="Times New Roman" w:eastAsia="Times New Roman" w:hAnsi="Times New Roman"/>
                      <w:b/>
                      <w:i/>
                      <w:color w:val="0070C0"/>
                      <w:sz w:val="48"/>
                      <w:szCs w:val="48"/>
                      <w:lang w:eastAsia="ru-RU"/>
                    </w:rPr>
                    <w:t>Игры, развивающие речь</w:t>
                  </w:r>
                </w:p>
                <w:p w:rsidR="00694A57" w:rsidRPr="001E3738" w:rsidRDefault="00694A57" w:rsidP="00694A57">
                  <w:pPr>
                    <w:shd w:val="clear" w:color="auto" w:fill="FFFFFF"/>
                    <w:spacing w:before="5" w:after="0"/>
                    <w:ind w:right="14"/>
                    <w:rPr>
                      <w:rFonts w:ascii="Times New Roman" w:eastAsia="Times New Roman" w:hAnsi="Times New Roman"/>
                      <w:b/>
                      <w:i/>
                      <w:color w:val="0070C0"/>
                      <w:sz w:val="48"/>
                      <w:szCs w:val="48"/>
                      <w:lang w:eastAsia="ru-RU"/>
                    </w:rPr>
                  </w:pPr>
                  <w:r w:rsidRPr="001E3738">
                    <w:rPr>
                      <w:rFonts w:ascii="Times New Roman" w:eastAsia="Times New Roman" w:hAnsi="Times New Roman"/>
                      <w:b/>
                      <w:i/>
                      <w:color w:val="0070C0"/>
                      <w:sz w:val="48"/>
                      <w:szCs w:val="48"/>
                      <w:lang w:eastAsia="ru-RU"/>
                    </w:rPr>
                    <w:t xml:space="preserve"> с элементами рисования: (старший дошкольный возраст)</w:t>
                  </w:r>
                </w:p>
                <w:p w:rsidR="00694A57" w:rsidRDefault="00694A57" w:rsidP="00694A57">
                  <w:pPr>
                    <w:jc w:val="center"/>
                  </w:pPr>
                </w:p>
              </w:txbxContent>
            </v:textbox>
          </v:roundrect>
        </w:pict>
      </w:r>
      <w:r w:rsidRPr="00694A57">
        <w:rPr>
          <w:rFonts w:ascii="Calibri" w:eastAsia="Calibri" w:hAnsi="Calibri" w:cs="Times New Roman"/>
          <w:noProof/>
          <w:lang w:eastAsia="ru-RU"/>
        </w:rPr>
        <w:drawing>
          <wp:inline distT="0" distB="0" distL="0" distR="0" wp14:anchorId="39885EC6" wp14:editId="3FA8B091">
            <wp:extent cx="6162595" cy="8513909"/>
            <wp:effectExtent l="0" t="0" r="0" b="1905"/>
            <wp:docPr id="1" name="Рисунок 1" descr="http://cs543100.vk.me/v543100702/11e13/I0gSmCdeS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543100.vk.me/v543100702/11e13/I0gSmCdeScA.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64934" cy="8517140"/>
                    </a:xfrm>
                    <a:prstGeom prst="rect">
                      <a:avLst/>
                    </a:prstGeom>
                    <a:noFill/>
                    <a:ln>
                      <a:noFill/>
                    </a:ln>
                  </pic:spPr>
                </pic:pic>
              </a:graphicData>
            </a:graphic>
          </wp:inline>
        </w:drawing>
      </w:r>
      <w:r w:rsidRPr="00694A57">
        <w:rPr>
          <w:rFonts w:ascii="Times New Roman" w:hAnsi="Times New Roman" w:cs="Times New Roman"/>
          <w:color w:val="000000" w:themeColor="text1"/>
          <w:sz w:val="28"/>
          <w:szCs w:val="28"/>
          <w:shd w:val="clear" w:color="auto" w:fill="FFFFFF"/>
        </w:rPr>
        <w:t>г.Поронайск, 2017г.</w:t>
      </w:r>
    </w:p>
    <w:p w:rsidR="00694A57" w:rsidRPr="00694A57" w:rsidRDefault="00694A57" w:rsidP="00694A57">
      <w:pPr>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lastRenderedPageBreak/>
        <w:t xml:space="preserve">   Речевая способность ребенка зависит не только от тренировки артикулярного аппарата, но и от движения рук. Одним из способов развития моторики рук, а значит и речи, является изобразительная деятельность в детском саду. Деятельность с красками, карандашами – это не только сенсорно-двигательные упражнения. В процессе рисования, манипуляций с материалами идёт естественный массаж биологически активных точек расположенных на ладонях и пальцах рук. Кроме того, решается большая часть мыслительных задач – рука действует, а мозг фиксирует ощущения, соединяя их со зрительными, слуховыми, тактильными восприятиями в сложные, интегрированные образы и представления.</w:t>
      </w:r>
    </w:p>
    <w:p w:rsidR="00694A57" w:rsidRPr="00694A57" w:rsidRDefault="00694A57" w:rsidP="00694A57">
      <w:pPr>
        <w:spacing w:before="5" w:after="0"/>
        <w:ind w:right="14"/>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При помощи интегрированных занятий по развитию речи с элементами изобразительной деятельности ребенок развивает свои творческие способности, направленные на совершенствование движений пальцев. Эти занятия очень нравятся детям и являются весьма эффективными как для улучшения координации движений, так и для развития речи. Их польза еще и в том, что они подготавливают руку ребенка к письму в школе.</w:t>
      </w:r>
    </w:p>
    <w:p w:rsidR="00694A57" w:rsidRPr="00694A57" w:rsidRDefault="00694A57" w:rsidP="00694A57">
      <w:pPr>
        <w:spacing w:before="5" w:after="0"/>
        <w:ind w:right="14"/>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Содержание:</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Соберем корзинку</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«Кем (чем) был? Кем (чем) будет?</w:t>
      </w:r>
    </w:p>
    <w:p w:rsidR="00694A57" w:rsidRPr="00694A57" w:rsidRDefault="00694A57" w:rsidP="00694A57">
      <w:pPr>
        <w:numPr>
          <w:ilvl w:val="0"/>
          <w:numId w:val="8"/>
        </w:numPr>
        <w:spacing w:before="100" w:beforeAutospacing="1" w:after="0"/>
        <w:contextualSpacing/>
        <w:rPr>
          <w:rFonts w:ascii="Times New Roman" w:eastAsia="Times New Roman" w:hAnsi="Times New Roman" w:cs="Times New Roman"/>
          <w:bCs/>
          <w:color w:val="000000" w:themeColor="text1"/>
          <w:sz w:val="28"/>
          <w:szCs w:val="28"/>
          <w:shd w:val="clear" w:color="auto" w:fill="FFFFFF"/>
          <w:lang w:eastAsia="ru-RU"/>
        </w:rPr>
      </w:pPr>
      <w:r w:rsidRPr="00694A57">
        <w:rPr>
          <w:rFonts w:ascii="Times New Roman" w:eastAsia="Times New Roman" w:hAnsi="Times New Roman" w:cs="Times New Roman"/>
          <w:bCs/>
          <w:color w:val="000000" w:themeColor="text1"/>
          <w:sz w:val="28"/>
          <w:szCs w:val="28"/>
          <w:shd w:val="clear" w:color="auto" w:fill="FFFFFF"/>
          <w:lang w:eastAsia="ru-RU"/>
        </w:rPr>
        <w:t>«Дорисуй  пару»</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«Все ли верно?»</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«Кто это? Что это? Нарисуй быстро»</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«Отгадай, что это за фрукт (овощ, ягода).</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«Что бывает?»</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«Назови ласково и зарисуй»</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«Нарисуй лишнее слово»</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«Теремок»</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«Раскрась и назови»</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 xml:space="preserve"> «Обведи и назови»</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 xml:space="preserve"> «Прятки»</w:t>
      </w:r>
    </w:p>
    <w:p w:rsidR="00694A57" w:rsidRPr="00694A57" w:rsidRDefault="00694A57" w:rsidP="00694A57">
      <w:pPr>
        <w:numPr>
          <w:ilvl w:val="0"/>
          <w:numId w:val="8"/>
        </w:numPr>
        <w:spacing w:before="5" w:after="0"/>
        <w:ind w:right="14"/>
        <w:contextualSpacing/>
        <w:jc w:val="both"/>
        <w:rPr>
          <w:rFonts w:ascii="Times New Roman" w:eastAsia="Times New Roman" w:hAnsi="Times New Roman" w:cs="Times New Roman"/>
          <w:bCs/>
          <w:color w:val="000000"/>
          <w:sz w:val="28"/>
          <w:szCs w:val="28"/>
          <w:lang w:eastAsia="ru-RU"/>
        </w:rPr>
      </w:pPr>
      <w:r w:rsidRPr="00694A57">
        <w:rPr>
          <w:rFonts w:ascii="Times New Roman" w:eastAsia="Times New Roman" w:hAnsi="Times New Roman" w:cs="Times New Roman"/>
          <w:bCs/>
          <w:color w:val="000000"/>
          <w:sz w:val="28"/>
          <w:szCs w:val="28"/>
          <w:lang w:eastAsia="ru-RU"/>
        </w:rPr>
        <w:t xml:space="preserve"> Практический материал (Таблицы)</w:t>
      </w:r>
    </w:p>
    <w:p w:rsidR="00694A57" w:rsidRPr="00694A57" w:rsidRDefault="00694A57" w:rsidP="00694A57">
      <w:pPr>
        <w:shd w:val="clear" w:color="auto" w:fill="FFFFFF"/>
        <w:spacing w:before="5" w:after="0"/>
        <w:ind w:right="14"/>
        <w:jc w:val="center"/>
        <w:rPr>
          <w:rFonts w:ascii="Times New Roman" w:eastAsia="Times New Roman" w:hAnsi="Times New Roman" w:cs="Times New Roman"/>
          <w:b/>
          <w:color w:val="0070C0"/>
          <w:sz w:val="36"/>
          <w:szCs w:val="36"/>
          <w:lang w:eastAsia="ru-RU"/>
        </w:rPr>
      </w:pPr>
    </w:p>
    <w:p w:rsidR="00694A57" w:rsidRPr="00694A57" w:rsidRDefault="00694A57" w:rsidP="00694A57">
      <w:pPr>
        <w:shd w:val="clear" w:color="auto" w:fill="FFFFFF"/>
        <w:spacing w:before="5" w:after="0"/>
        <w:ind w:right="14"/>
        <w:jc w:val="center"/>
        <w:rPr>
          <w:rFonts w:ascii="Times New Roman" w:eastAsia="Times New Roman" w:hAnsi="Times New Roman" w:cs="Times New Roman"/>
          <w:b/>
          <w:color w:val="0070C0"/>
          <w:sz w:val="36"/>
          <w:szCs w:val="36"/>
          <w:lang w:eastAsia="ru-RU"/>
        </w:rPr>
      </w:pPr>
    </w:p>
    <w:p w:rsidR="00694A57" w:rsidRPr="00694A57" w:rsidRDefault="00694A57" w:rsidP="00694A57">
      <w:pPr>
        <w:shd w:val="clear" w:color="auto" w:fill="FFFFFF"/>
        <w:spacing w:before="5" w:after="0"/>
        <w:ind w:right="14"/>
        <w:rPr>
          <w:rFonts w:ascii="Times New Roman" w:eastAsia="Times New Roman" w:hAnsi="Times New Roman" w:cs="Times New Roman"/>
          <w:b/>
          <w:color w:val="0070C0"/>
          <w:sz w:val="36"/>
          <w:szCs w:val="36"/>
          <w:lang w:eastAsia="ru-RU"/>
        </w:rPr>
      </w:pPr>
    </w:p>
    <w:p w:rsidR="00694A57" w:rsidRPr="00694A57" w:rsidRDefault="00694A57" w:rsidP="00694A57">
      <w:pPr>
        <w:shd w:val="clear" w:color="auto" w:fill="FFFFFF"/>
        <w:spacing w:before="5" w:after="0"/>
        <w:ind w:right="14"/>
        <w:rPr>
          <w:rFonts w:ascii="Times New Roman" w:eastAsia="Times New Roman" w:hAnsi="Times New Roman" w:cs="Times New Roman"/>
          <w:b/>
          <w:color w:val="0070C0"/>
          <w:sz w:val="36"/>
          <w:szCs w:val="36"/>
          <w:lang w:eastAsia="ru-RU"/>
        </w:rPr>
      </w:pPr>
    </w:p>
    <w:p w:rsidR="00694A57" w:rsidRPr="00694A57" w:rsidRDefault="00694A57" w:rsidP="00694A57">
      <w:pPr>
        <w:shd w:val="clear" w:color="auto" w:fill="FFFFFF"/>
        <w:spacing w:before="5" w:after="0"/>
        <w:ind w:right="14"/>
        <w:rPr>
          <w:rFonts w:ascii="Times New Roman" w:eastAsia="Times New Roman" w:hAnsi="Times New Roman" w:cs="Times New Roman"/>
          <w:b/>
          <w:color w:val="0070C0"/>
          <w:sz w:val="36"/>
          <w:szCs w:val="36"/>
          <w:lang w:eastAsia="ru-RU"/>
        </w:rPr>
      </w:pPr>
    </w:p>
    <w:p w:rsidR="00694A57" w:rsidRPr="00694A57" w:rsidRDefault="00694A57" w:rsidP="00694A57">
      <w:pPr>
        <w:shd w:val="clear" w:color="auto" w:fill="FFFFFF"/>
        <w:spacing w:before="5" w:after="0"/>
        <w:ind w:right="14"/>
        <w:jc w:val="center"/>
        <w:rPr>
          <w:rFonts w:ascii="Times New Roman" w:eastAsia="Times New Roman" w:hAnsi="Times New Roman" w:cs="Times New Roman"/>
          <w:b/>
          <w:color w:val="0070C0"/>
          <w:sz w:val="36"/>
          <w:szCs w:val="36"/>
          <w:lang w:eastAsia="ru-RU"/>
        </w:rPr>
      </w:pPr>
      <w:r w:rsidRPr="00694A57">
        <w:rPr>
          <w:rFonts w:ascii="Times New Roman" w:eastAsia="Times New Roman" w:hAnsi="Times New Roman" w:cs="Times New Roman"/>
          <w:b/>
          <w:color w:val="0070C0"/>
          <w:sz w:val="36"/>
          <w:szCs w:val="36"/>
          <w:lang w:eastAsia="ru-RU"/>
        </w:rPr>
        <w:t>Игры, развивающие речь с элементами рисования:</w:t>
      </w:r>
    </w:p>
    <w:p w:rsidR="00694A57" w:rsidRPr="00694A57" w:rsidRDefault="00694A57" w:rsidP="00694A57">
      <w:pPr>
        <w:shd w:val="clear" w:color="auto" w:fill="FFFFFF"/>
        <w:spacing w:before="5" w:after="0"/>
        <w:ind w:right="14"/>
        <w:jc w:val="center"/>
        <w:rPr>
          <w:rFonts w:ascii="Times New Roman" w:eastAsia="Times New Roman" w:hAnsi="Times New Roman" w:cs="Times New Roman"/>
          <w:b/>
          <w:color w:val="0070C0"/>
          <w:sz w:val="36"/>
          <w:szCs w:val="36"/>
          <w:lang w:eastAsia="ru-RU"/>
        </w:rPr>
      </w:pPr>
      <w:r w:rsidRPr="00694A57">
        <w:rPr>
          <w:rFonts w:ascii="Times New Roman" w:eastAsia="Times New Roman" w:hAnsi="Times New Roman" w:cs="Times New Roman"/>
          <w:b/>
          <w:color w:val="0070C0"/>
          <w:sz w:val="36"/>
          <w:szCs w:val="36"/>
          <w:lang w:eastAsia="ru-RU"/>
        </w:rPr>
        <w:t>(старший дошкольный возраст)</w:t>
      </w:r>
    </w:p>
    <w:p w:rsidR="00694A57" w:rsidRPr="00694A57" w:rsidRDefault="00694A57" w:rsidP="00694A57">
      <w:pPr>
        <w:shd w:val="clear" w:color="auto" w:fill="FFFFFF"/>
        <w:spacing w:before="5" w:after="0"/>
        <w:ind w:right="14"/>
        <w:jc w:val="both"/>
        <w:rPr>
          <w:rFonts w:ascii="Times New Roman" w:eastAsia="Times New Roman" w:hAnsi="Times New Roman" w:cs="Times New Roman"/>
          <w:color w:val="0070C0"/>
          <w:sz w:val="28"/>
          <w:szCs w:val="28"/>
          <w:u w:val="single"/>
          <w:lang w:eastAsia="ru-RU"/>
        </w:rPr>
      </w:pPr>
      <w:r w:rsidRPr="00694A57">
        <w:rPr>
          <w:rFonts w:ascii="Times New Roman" w:eastAsia="Times New Roman" w:hAnsi="Times New Roman" w:cs="Times New Roman"/>
          <w:b/>
          <w:bCs/>
          <w:color w:val="0070C0"/>
          <w:sz w:val="28"/>
          <w:szCs w:val="28"/>
          <w:u w:val="single"/>
          <w:lang w:eastAsia="ru-RU"/>
        </w:rPr>
        <w:t>«Соберем корзину»</w:t>
      </w:r>
    </w:p>
    <w:p w:rsidR="00694A57" w:rsidRPr="00694A57" w:rsidRDefault="00694A57" w:rsidP="00694A57">
      <w:pPr>
        <w:shd w:val="clear" w:color="auto" w:fill="FFFFFF"/>
        <w:spacing w:after="0"/>
        <w:jc w:val="both"/>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 xml:space="preserve">          Цель: развивать память, умение классифицировать предметы по группам, умение отображать предметы округлой формы.</w:t>
      </w: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noProof/>
          <w:color w:val="000000"/>
          <w:sz w:val="28"/>
          <w:szCs w:val="28"/>
          <w:lang w:eastAsia="ru-RU"/>
        </w:rPr>
        <w:pict>
          <v:shape id="Дуга 3" o:spid="_x0000_s1029" style="position:absolute;left:0;text-align:left;margin-left:149.95pt;margin-top:72.8pt;width:113.7pt;height:191.6pt;rotation:9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990,24333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" adj="0,,0" path="m827177,12980nsc1179350,100369,1441172,607265,1443968,1207108v2735,586931,-243583,1093480,-585624,1204325l721995,1216663,827177,12980xem827177,12980nfc1179350,100369,1441172,607265,1443968,1207108v2735,586931,-243583,1093480,-585624,1204325e" filled="f" strokecolor="#f79646 [3209]" strokeweight="3pt">
            <v:stroke joinstyle="round"/>
            <v:shadow on="t" color="black" opacity="22937f" origin=",.5" offset="0,.63889mm"/>
            <v:formulas/>
            <v:path arrowok="t" o:connecttype="custom" o:connectlocs="827177,12980;1443968,1207108;858344,2411433" o:connectangles="0,0,0"/>
          </v:shape>
        </w:pict>
      </w:r>
      <w:r w:rsidRPr="00694A57">
        <w:rPr>
          <w:rFonts w:ascii="Times New Roman" w:eastAsia="Times New Roman" w:hAnsi="Times New Roman" w:cs="Times New Roman"/>
          <w:bCs/>
          <w:color w:val="000000" w:themeColor="text1"/>
          <w:sz w:val="28"/>
          <w:szCs w:val="28"/>
          <w:lang w:eastAsia="ru-RU"/>
        </w:rPr>
        <w:t xml:space="preserve">          </w:t>
      </w:r>
      <w:r w:rsidRPr="00694A57">
        <w:rPr>
          <w:rFonts w:ascii="Times New Roman" w:eastAsia="Times New Roman" w:hAnsi="Times New Roman" w:cs="Times New Roman"/>
          <w:bCs/>
          <w:color w:val="000000" w:themeColor="text1"/>
          <w:sz w:val="28"/>
          <w:szCs w:val="28"/>
          <w:u w:val="single"/>
          <w:lang w:eastAsia="ru-RU"/>
        </w:rPr>
        <w:t>Ход игры</w:t>
      </w:r>
      <w:r w:rsidRPr="00694A57">
        <w:rPr>
          <w:rFonts w:ascii="Times New Roman" w:eastAsia="Times New Roman" w:hAnsi="Times New Roman" w:cs="Times New Roman"/>
          <w:color w:val="000000" w:themeColor="text1"/>
          <w:sz w:val="28"/>
          <w:szCs w:val="28"/>
          <w:lang w:eastAsia="ru-RU"/>
        </w:rPr>
        <w:t xml:space="preserve">: </w:t>
      </w:r>
      <w:r w:rsidRPr="00694A57">
        <w:rPr>
          <w:rFonts w:ascii="Times New Roman" w:eastAsia="Times New Roman" w:hAnsi="Times New Roman" w:cs="Times New Roman"/>
          <w:color w:val="000000"/>
          <w:sz w:val="28"/>
          <w:szCs w:val="28"/>
          <w:lang w:eastAsia="ru-RU"/>
        </w:rPr>
        <w:t>взрослый начинает игру: «В корзину я положил яблоко». Все дети рисуют яблоко, затем по цепочке добавляют: А я положил лимон. (дорисовывают лимон) следующий ребенок: Я положил в корзину яблоко, лимон и грушу. Ит.д. Ребенок продолжает, повторяя все сказанное ранее и добавляя свое слово, соответствующее названному первым участником игры. «В корзину я положил яблоки, лимоны» и т.д.  </w:t>
      </w: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noProof/>
          <w:color w:val="000000"/>
          <w:sz w:val="28"/>
          <w:szCs w:val="28"/>
          <w:lang w:eastAsia="ru-RU"/>
        </w:rPr>
        <w:pict>
          <v:rect id="Прямоугольник 5" o:spid="_x0000_s1030" style="position:absolute;left:0;text-align:left;margin-left:74.65pt;margin-top:.35pt;width:261.3pt;height:88.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" filled="f" stroked="f" strokeweight="2pt">
            <v:textbox>
              <w:txbxContent>
                <w:p w:rsidR="00694A57" w:rsidRDefault="00694A57" w:rsidP="00694A57">
                  <w:pPr>
                    <w:jc w:val="center"/>
                  </w:pPr>
                  <w:r>
                    <w:rPr>
                      <w:noProof/>
                      <w:lang w:eastAsia="ru-RU"/>
                    </w:rPr>
                    <w:drawing>
                      <wp:inline distT="0" distB="0" distL="0" distR="0" wp14:anchorId="52948A37" wp14:editId="27874104">
                        <wp:extent cx="868294" cy="722300"/>
                        <wp:effectExtent l="0" t="0" r="0" b="0"/>
                        <wp:docPr id="3" name="Рисунок 3" descr="http://wipics.ru/images/1328376_limon-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ipics.ru/images/1328376_limon-png.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12925" t="17687" r="10204" b="18367"/>
                                <a:stretch/>
                              </pic:blipFill>
                              <pic:spPr bwMode="auto">
                                <a:xfrm>
                                  <a:off x="0" y="0"/>
                                  <a:ext cx="868392" cy="722381"/>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14:anchorId="0AD5F28D" wp14:editId="4CC6B243">
                        <wp:extent cx="832860" cy="952610"/>
                        <wp:effectExtent l="0" t="0" r="5715" b="0"/>
                        <wp:docPr id="21" name="Рисунок 21" descr="http://imagespng.com/Data/DownloadLogo/1-apple-png-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png.com/Data/DownloadLogo/1-apple-png-imag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9075" cy="959718"/>
                                </a:xfrm>
                                <a:prstGeom prst="rect">
                                  <a:avLst/>
                                </a:prstGeom>
                                <a:noFill/>
                                <a:ln>
                                  <a:noFill/>
                                </a:ln>
                              </pic:spPr>
                            </pic:pic>
                          </a:graphicData>
                        </a:graphic>
                      </wp:inline>
                    </w:drawing>
                  </w:r>
                  <w:r w:rsidRPr="001F7479">
                    <w:rPr>
                      <w:rFonts w:ascii="Times New Roman" w:eastAsia="Times New Roman" w:hAnsi="Times New Roman"/>
                      <w:noProof/>
                      <w:color w:val="000000"/>
                      <w:sz w:val="28"/>
                      <w:szCs w:val="28"/>
                      <w:lang w:eastAsia="ru-RU"/>
                    </w:rPr>
                    <w:drawing>
                      <wp:inline distT="0" distB="0" distL="0" distR="0" wp14:anchorId="7DB1802A" wp14:editId="1D8EC492">
                        <wp:extent cx="599543" cy="777505"/>
                        <wp:effectExtent l="0" t="0" r="0" b="3810"/>
                        <wp:docPr id="14" name="Рисунок 14" descr="http://www.clipartbest.com/cliparts/9Tp/6MG/9Tp6MGL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lipartbest.com/cliparts/9Tp/6MG/9Tp6MGLac.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605428" cy="785137"/>
                                </a:xfrm>
                                <a:prstGeom prst="rect">
                                  <a:avLst/>
                                </a:prstGeom>
                                <a:noFill/>
                                <a:ln>
                                  <a:noFill/>
                                </a:ln>
                              </pic:spPr>
                            </pic:pic>
                          </a:graphicData>
                        </a:graphic>
                      </wp:inline>
                    </w:drawing>
                  </w:r>
                  <w:r w:rsidRPr="001F7479">
                    <w:rPr>
                      <w:noProof/>
                      <w:lang w:eastAsia="ru-RU"/>
                    </w:rPr>
                    <w:drawing>
                      <wp:inline distT="0" distB="0" distL="0" distR="0" wp14:anchorId="0917CB84" wp14:editId="70E73C73">
                        <wp:extent cx="3978910" cy="3978910"/>
                        <wp:effectExtent l="0" t="0" r="0" b="0"/>
                        <wp:docPr id="22" name="Рисунок 22" descr="http://wipics.ru/images/1328376_limon-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ipics.ru/images/1328376_limon-png.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8910" cy="3978910"/>
                                </a:xfrm>
                                <a:prstGeom prst="rect">
                                  <a:avLst/>
                                </a:prstGeom>
                                <a:noFill/>
                                <a:ln>
                                  <a:noFill/>
                                </a:ln>
                              </pic:spPr>
                            </pic:pic>
                          </a:graphicData>
                        </a:graphic>
                      </wp:inline>
                    </w:drawing>
                  </w:r>
                  <w:r w:rsidRPr="001F7479">
                    <w:rPr>
                      <w:noProof/>
                      <w:lang w:eastAsia="ru-RU"/>
                    </w:rPr>
                    <w:drawing>
                      <wp:inline distT="0" distB="0" distL="0" distR="0" wp14:anchorId="7206FC23" wp14:editId="1103CE5E">
                        <wp:extent cx="3978910" cy="3978910"/>
                        <wp:effectExtent l="0" t="0" r="0" b="0"/>
                        <wp:docPr id="46" name="Рисунок 46" descr="http://wipics.ru/images/1328376_limon-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ipics.ru/images/1328376_limon-png.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8910" cy="3978910"/>
                                </a:xfrm>
                                <a:prstGeom prst="rect">
                                  <a:avLst/>
                                </a:prstGeom>
                                <a:noFill/>
                                <a:ln>
                                  <a:noFill/>
                                </a:ln>
                              </pic:spPr>
                            </pic:pic>
                          </a:graphicData>
                        </a:graphic>
                      </wp:inline>
                    </w:drawing>
                  </w:r>
                  <w:r>
                    <w:rPr>
                      <w:noProof/>
                      <w:lang w:eastAsia="ru-RU"/>
                    </w:rPr>
                    <w:drawing>
                      <wp:inline distT="0" distB="0" distL="0" distR="0" wp14:anchorId="5A10A52B" wp14:editId="4B9D453A">
                        <wp:extent cx="3978910" cy="3978910"/>
                        <wp:effectExtent l="0" t="0" r="0" b="0"/>
                        <wp:docPr id="53" name="Рисунок 53" descr="http://wipics.ru/images/1328376_limon-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ipics.ru/images/1328376_limon-png.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8910" cy="3978910"/>
                                </a:xfrm>
                                <a:prstGeom prst="rect">
                                  <a:avLst/>
                                </a:prstGeom>
                                <a:noFill/>
                                <a:ln>
                                  <a:noFill/>
                                </a:ln>
                              </pic:spPr>
                            </pic:pic>
                          </a:graphicData>
                        </a:graphic>
                      </wp:inline>
                    </w:drawing>
                  </w:r>
                </w:p>
              </w:txbxContent>
            </v:textbox>
          </v:rect>
        </w:pict>
      </w: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  </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rPr>
          <w:rFonts w:ascii="Times New Roman" w:eastAsia="Times New Roman" w:hAnsi="Times New Roman" w:cs="Times New Roman"/>
          <w:b/>
          <w:bCs/>
          <w:color w:val="0070C0"/>
          <w:sz w:val="28"/>
          <w:szCs w:val="28"/>
          <w:u w:val="single"/>
          <w:shd w:val="clear" w:color="auto" w:fill="FFFFFF"/>
          <w:lang w:eastAsia="ru-RU"/>
        </w:rPr>
      </w:pPr>
      <w:r w:rsidRPr="00694A57">
        <w:rPr>
          <w:rFonts w:ascii="Times New Roman" w:eastAsia="Times New Roman" w:hAnsi="Times New Roman" w:cs="Times New Roman"/>
          <w:b/>
          <w:bCs/>
          <w:color w:val="0070C0"/>
          <w:sz w:val="28"/>
          <w:szCs w:val="28"/>
          <w:u w:val="single"/>
          <w:shd w:val="clear" w:color="auto" w:fill="FFFFFF"/>
          <w:lang w:eastAsia="ru-RU"/>
        </w:rPr>
        <w:t>«Кем (чем) был? Кем (чем) будет?</w:t>
      </w:r>
    </w:p>
    <w:p w:rsidR="00694A57" w:rsidRPr="00694A57" w:rsidRDefault="00694A57" w:rsidP="00694A57">
      <w:pPr>
        <w:shd w:val="clear" w:color="auto" w:fill="FFFFFF"/>
        <w:spacing w:after="0"/>
        <w:jc w:val="both"/>
        <w:rPr>
          <w:rFonts w:ascii="Times New Roman" w:eastAsia="Times New Roman" w:hAnsi="Times New Roman" w:cs="Times New Roman"/>
          <w:b/>
          <w:bCs/>
          <w:color w:val="000000"/>
          <w:sz w:val="28"/>
          <w:szCs w:val="28"/>
          <w:shd w:val="clear" w:color="auto" w:fill="FFFFFF"/>
          <w:lang w:eastAsia="ru-RU"/>
        </w:rPr>
      </w:pPr>
      <w:r w:rsidRPr="00694A57">
        <w:rPr>
          <w:rFonts w:ascii="Times New Roman" w:eastAsia="Times New Roman" w:hAnsi="Times New Roman" w:cs="Times New Roman"/>
          <w:color w:val="000000"/>
          <w:sz w:val="28"/>
          <w:szCs w:val="28"/>
          <w:lang w:eastAsia="ru-RU"/>
        </w:rPr>
        <w:t>Цель: отражать в речи изменения, которые происходят с предметом (явлением) в течение промежутка времени, развивать умение передавать образ знакомых предметов.</w:t>
      </w: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bCs/>
          <w:color w:val="000000" w:themeColor="text1"/>
          <w:sz w:val="28"/>
          <w:szCs w:val="28"/>
          <w:u w:val="single"/>
          <w:lang w:eastAsia="ru-RU"/>
        </w:rPr>
        <w:t>Ход игры</w:t>
      </w:r>
      <w:r w:rsidRPr="00694A57">
        <w:rPr>
          <w:rFonts w:ascii="Times New Roman" w:eastAsia="Times New Roman" w:hAnsi="Times New Roman" w:cs="Times New Roman"/>
          <w:color w:val="000000" w:themeColor="text1"/>
          <w:sz w:val="28"/>
          <w:szCs w:val="28"/>
          <w:lang w:eastAsia="ru-RU"/>
        </w:rPr>
        <w:t xml:space="preserve">: </w:t>
      </w:r>
      <w:r w:rsidRPr="00694A57">
        <w:rPr>
          <w:rFonts w:ascii="Times New Roman" w:eastAsia="Times New Roman" w:hAnsi="Times New Roman" w:cs="Times New Roman"/>
          <w:color w:val="000000"/>
          <w:sz w:val="28"/>
          <w:szCs w:val="28"/>
          <w:lang w:eastAsia="ru-RU"/>
        </w:rPr>
        <w:t>детям предъявляются картинки, к которым они должны дорисовать пару, отражающее либо прошлое, либо будущее объекта, например: семечко –подсолнух; котенок – кошка; мальчик – мужчина и т.д.</w:t>
      </w: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Ребенок сопровождает действие предложением: «из семечки вырастет подсолнух», «Из котенка вырастет кот или кошка»</w:t>
      </w:r>
    </w:p>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p>
    <w:tbl>
      <w:tblPr>
        <w:tblStyle w:val="ae"/>
        <w:tblW w:w="0" w:type="auto"/>
        <w:tblLook w:val="04A0" w:firstRow="1" w:lastRow="0" w:firstColumn="1" w:lastColumn="0" w:noHBand="0" w:noVBand="1"/>
      </w:tblPr>
      <w:tblGrid>
        <w:gridCol w:w="4784"/>
        <w:gridCol w:w="4786"/>
      </w:tblGrid>
      <w:tr w:rsidR="00694A57" w:rsidRPr="00694A57" w:rsidTr="0054765D">
        <w:tc>
          <w:tcPr>
            <w:tcW w:w="4785" w:type="dxa"/>
          </w:tcPr>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r w:rsidRPr="00694A57">
              <w:rPr>
                <w:rFonts w:ascii="Calibri" w:eastAsia="Calibri" w:hAnsi="Calibri" w:cs="Times New Roman"/>
                <w:noProof/>
                <w:lang w:eastAsia="ru-RU"/>
              </w:rPr>
              <w:drawing>
                <wp:inline distT="0" distB="0" distL="0" distR="0" wp14:anchorId="458A6DF6" wp14:editId="6AA9548D">
                  <wp:extent cx="784224" cy="706856"/>
                  <wp:effectExtent l="317" t="0" r="0" b="0"/>
                  <wp:docPr id="15" name="Рисунок 15" descr="http://img.bizorg.su/goods/468/609/s_46860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bizorg.su/goods/468/609/s_4686095.png"/>
                          <pic:cNvPicPr>
                            <a:picLocks noChangeAspect="1" noChangeArrowheads="1"/>
                          </pic:cNvPicPr>
                        </pic:nvPicPr>
                        <pic:blipFill rotWithShape="1">
                          <a:blip r:embed="rId21">
                            <a:extLst>
                              <a:ext uri="{28A0092B-C50C-407E-A947-70E740481C1C}">
                                <a14:useLocalDpi xmlns:a14="http://schemas.microsoft.com/office/drawing/2010/main" val="0"/>
                              </a:ext>
                            </a:extLst>
                          </a:blip>
                          <a:srcRect t="4036" b="5830"/>
                          <a:stretch/>
                        </pic:blipFill>
                        <pic:spPr bwMode="auto">
                          <a:xfrm rot="16200000">
                            <a:off x="0" y="0"/>
                            <a:ext cx="785311" cy="70783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86" w:type="dxa"/>
          </w:tcPr>
          <w:p w:rsidR="00694A57" w:rsidRPr="00694A57" w:rsidRDefault="00694A57" w:rsidP="00694A57">
            <w:pPr>
              <w:jc w:val="center"/>
              <w:rPr>
                <w:rFonts w:ascii="Times New Roman" w:eastAsia="Times New Roman" w:hAnsi="Times New Roman" w:cs="Times New Roman"/>
                <w:color w:val="000000"/>
                <w:sz w:val="28"/>
                <w:szCs w:val="28"/>
                <w:lang w:eastAsia="ru-RU"/>
              </w:rPr>
            </w:pPr>
            <w:r w:rsidRPr="00694A57">
              <w:rPr>
                <w:rFonts w:ascii="Calibri" w:eastAsia="Calibri" w:hAnsi="Calibri" w:cs="Times New Roman"/>
                <w:noProof/>
                <w:lang w:eastAsia="ru-RU"/>
              </w:rPr>
              <w:drawing>
                <wp:inline distT="0" distB="0" distL="0" distR="0" wp14:anchorId="7D1D8B6C" wp14:editId="717AA525">
                  <wp:extent cx="2174296" cy="1387279"/>
                  <wp:effectExtent l="0" t="0" r="0" b="3810"/>
                  <wp:docPr id="16" name="Рисунок 16" descr="http://www.domohozyajka.com/wp-content/uploads/2011/11/tykva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omohozyajka.com/wp-content/uploads/2011/11/tykva92.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77055" cy="1389039"/>
                          </a:xfrm>
                          <a:prstGeom prst="rect">
                            <a:avLst/>
                          </a:prstGeom>
                          <a:noFill/>
                          <a:ln>
                            <a:noFill/>
                          </a:ln>
                        </pic:spPr>
                      </pic:pic>
                    </a:graphicData>
                  </a:graphic>
                </wp:inline>
              </w:drawing>
            </w:r>
            <w:r w:rsidRPr="00694A57">
              <w:rPr>
                <w:rFonts w:ascii="Times New Roman" w:eastAsia="Times New Roman" w:hAnsi="Times New Roman" w:cs="Times New Roman"/>
                <w:i/>
                <w:color w:val="000000"/>
                <w:sz w:val="28"/>
                <w:szCs w:val="28"/>
                <w:lang w:eastAsia="ru-RU"/>
              </w:rPr>
              <w:lastRenderedPageBreak/>
              <w:t>дорисовали</w:t>
            </w:r>
          </w:p>
        </w:tc>
      </w:tr>
      <w:tr w:rsidR="00694A57" w:rsidRPr="00694A57" w:rsidTr="0054765D">
        <w:tc>
          <w:tcPr>
            <w:tcW w:w="4785" w:type="dxa"/>
          </w:tcPr>
          <w:p w:rsidR="00694A57" w:rsidRPr="00694A57" w:rsidRDefault="00694A57" w:rsidP="00694A57">
            <w:pPr>
              <w:jc w:val="center"/>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noProof/>
                <w:color w:val="000000"/>
                <w:sz w:val="28"/>
                <w:szCs w:val="28"/>
                <w:lang w:eastAsia="ru-RU"/>
              </w:rPr>
              <w:lastRenderedPageBreak/>
              <w:drawing>
                <wp:inline distT="0" distB="0" distL="0" distR="0" wp14:anchorId="091E6079" wp14:editId="6D67C850">
                  <wp:extent cx="1192481" cy="1329337"/>
                  <wp:effectExtent l="0" t="0" r="8255" b="4445"/>
                  <wp:docPr id="17" name="Рисунок 17" descr="http://pngimg.com/uploads/chicken/chicken_PNG2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ngimg.com/uploads/chicken/chicken_PNG2165.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96214" cy="1333499"/>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color w:val="000000"/>
                <w:sz w:val="28"/>
                <w:szCs w:val="28"/>
                <w:lang w:eastAsia="ru-RU"/>
              </w:rPr>
            </w:pPr>
          </w:p>
        </w:tc>
        <w:tc>
          <w:tcPr>
            <w:tcW w:w="4786" w:type="dxa"/>
          </w:tcPr>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r w:rsidRPr="00694A57">
              <w:rPr>
                <w:rFonts w:ascii="Calibri" w:eastAsia="Calibri" w:hAnsi="Calibri" w:cs="Times New Roman"/>
                <w:noProof/>
                <w:lang w:eastAsia="ru-RU"/>
              </w:rPr>
              <w:drawing>
                <wp:inline distT="0" distB="0" distL="0" distR="0" wp14:anchorId="417C9468" wp14:editId="6356309F">
                  <wp:extent cx="293807" cy="307361"/>
                  <wp:effectExtent l="0" t="0" r="0" b="0"/>
                  <wp:docPr id="18" name="Рисунок 18" descr="http://www.clipartfinders.com/clipart/296/download-png-image-egg-2969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clipartfinders.com/clipart/296/download-png-image-egg-296993.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4401" cy="307982"/>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i/>
                <w:color w:val="000000"/>
                <w:sz w:val="28"/>
                <w:szCs w:val="28"/>
                <w:lang w:eastAsia="ru-RU"/>
              </w:rPr>
            </w:pPr>
            <w:r w:rsidRPr="00694A57">
              <w:rPr>
                <w:rFonts w:ascii="Times New Roman" w:eastAsia="Times New Roman" w:hAnsi="Times New Roman" w:cs="Times New Roman"/>
                <w:i/>
                <w:color w:val="000000"/>
                <w:sz w:val="28"/>
                <w:szCs w:val="28"/>
                <w:lang w:eastAsia="ru-RU"/>
              </w:rPr>
              <w:t>Дорисовали</w:t>
            </w:r>
          </w:p>
          <w:p w:rsidR="00694A57" w:rsidRPr="00694A57" w:rsidRDefault="00694A57" w:rsidP="00694A57">
            <w:pPr>
              <w:jc w:val="center"/>
              <w:rPr>
                <w:rFonts w:ascii="Times New Roman" w:eastAsia="Times New Roman" w:hAnsi="Times New Roman" w:cs="Times New Roman"/>
                <w:i/>
                <w:color w:val="000000"/>
                <w:sz w:val="28"/>
                <w:szCs w:val="28"/>
                <w:lang w:eastAsia="ru-RU"/>
              </w:rPr>
            </w:pPr>
          </w:p>
        </w:tc>
      </w:tr>
    </w:tbl>
    <w:p w:rsidR="00694A57" w:rsidRPr="00694A57" w:rsidRDefault="00694A57" w:rsidP="00694A57">
      <w:pPr>
        <w:shd w:val="clear" w:color="auto" w:fill="FFFFFF"/>
        <w:spacing w:after="0"/>
        <w:jc w:val="both"/>
        <w:rPr>
          <w:rFonts w:ascii="Times New Roman" w:eastAsia="Times New Roman" w:hAnsi="Times New Roman" w:cs="Times New Roman"/>
          <w:color w:val="000000"/>
          <w:sz w:val="28"/>
          <w:szCs w:val="28"/>
          <w:lang w:eastAsia="ru-RU"/>
        </w:rPr>
      </w:pPr>
    </w:p>
    <w:p w:rsidR="00694A57" w:rsidRPr="00694A57" w:rsidRDefault="00694A57" w:rsidP="00694A57">
      <w:pPr>
        <w:spacing w:before="100" w:beforeAutospacing="1" w:after="0"/>
        <w:rPr>
          <w:rFonts w:ascii="Times New Roman" w:eastAsia="Times New Roman" w:hAnsi="Times New Roman" w:cs="Times New Roman"/>
          <w:b/>
          <w:bCs/>
          <w:color w:val="0070C0"/>
          <w:sz w:val="28"/>
          <w:szCs w:val="28"/>
          <w:shd w:val="clear" w:color="auto" w:fill="FFFFFF"/>
          <w:lang w:eastAsia="ru-RU"/>
        </w:rPr>
      </w:pPr>
      <w:r w:rsidRPr="00694A57">
        <w:rPr>
          <w:rFonts w:ascii="Times New Roman" w:eastAsia="Times New Roman" w:hAnsi="Times New Roman" w:cs="Times New Roman"/>
          <w:b/>
          <w:bCs/>
          <w:color w:val="0070C0"/>
          <w:sz w:val="28"/>
          <w:szCs w:val="28"/>
          <w:u w:val="single"/>
          <w:shd w:val="clear" w:color="auto" w:fill="FFFFFF"/>
          <w:lang w:eastAsia="ru-RU"/>
        </w:rPr>
        <w:t>«Дорисуй  пару»</w:t>
      </w:r>
    </w:p>
    <w:p w:rsidR="00694A57" w:rsidRPr="00694A57" w:rsidRDefault="00694A57" w:rsidP="00694A57">
      <w:pPr>
        <w:shd w:val="clear" w:color="auto" w:fill="FFFFFF"/>
        <w:spacing w:after="0" w:line="240" w:lineRule="auto"/>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          Цель:  Уточнение словаря, развитие умения различать предметы, сходные по значению. Закрепление правильного употребления простого предложения. Развитие зрительного и слухового внимания.                                          </w:t>
      </w:r>
    </w:p>
    <w:p w:rsidR="00694A57" w:rsidRPr="00694A57" w:rsidRDefault="00694A57" w:rsidP="00694A57">
      <w:pPr>
        <w:shd w:val="clear" w:color="auto" w:fill="FFFFFF"/>
        <w:spacing w:after="0" w:line="240" w:lineRule="auto"/>
        <w:jc w:val="both"/>
        <w:rPr>
          <w:rFonts w:ascii="Times New Roman" w:eastAsia="Times New Roman" w:hAnsi="Times New Roman" w:cs="Times New Roman"/>
          <w:b/>
          <w:bCs/>
          <w:color w:val="000000"/>
          <w:sz w:val="32"/>
          <w:szCs w:val="32"/>
          <w:u w:val="single"/>
          <w:lang w:eastAsia="ru-RU"/>
        </w:rPr>
      </w:pPr>
      <w:r w:rsidRPr="00694A57">
        <w:rPr>
          <w:rFonts w:ascii="Times New Roman" w:eastAsia="Times New Roman" w:hAnsi="Times New Roman" w:cs="Times New Roman"/>
          <w:bCs/>
          <w:color w:val="0070C0"/>
          <w:sz w:val="28"/>
          <w:szCs w:val="28"/>
          <w:shd w:val="clear" w:color="auto" w:fill="FFFFFF"/>
          <w:lang w:eastAsia="ru-RU"/>
        </w:rPr>
        <w:t xml:space="preserve">         </w:t>
      </w:r>
      <w:r w:rsidRPr="00694A57">
        <w:rPr>
          <w:rFonts w:ascii="Times New Roman" w:eastAsia="Times New Roman" w:hAnsi="Times New Roman" w:cs="Times New Roman"/>
          <w:bCs/>
          <w:color w:val="000000" w:themeColor="text1"/>
          <w:sz w:val="28"/>
          <w:szCs w:val="28"/>
          <w:u w:val="single"/>
          <w:shd w:val="clear" w:color="auto" w:fill="FFFFFF"/>
          <w:lang w:eastAsia="ru-RU"/>
        </w:rPr>
        <w:t>Ход игры</w:t>
      </w:r>
      <w:r w:rsidRPr="00694A57">
        <w:rPr>
          <w:rFonts w:ascii="Times New Roman" w:eastAsia="Times New Roman" w:hAnsi="Times New Roman" w:cs="Times New Roman"/>
          <w:b/>
          <w:bCs/>
          <w:color w:val="0070C0"/>
          <w:sz w:val="28"/>
          <w:szCs w:val="28"/>
          <w:shd w:val="clear" w:color="auto" w:fill="FFFFFF"/>
          <w:lang w:eastAsia="ru-RU"/>
        </w:rPr>
        <w:t>:</w:t>
      </w:r>
      <w:r w:rsidRPr="00694A57">
        <w:rPr>
          <w:rFonts w:ascii="Times New Roman" w:eastAsia="Times New Roman" w:hAnsi="Times New Roman" w:cs="Times New Roman"/>
          <w:bCs/>
          <w:color w:val="0070C0"/>
          <w:sz w:val="28"/>
          <w:szCs w:val="28"/>
          <w:shd w:val="clear" w:color="auto" w:fill="FFFFFF"/>
          <w:lang w:eastAsia="ru-RU"/>
        </w:rPr>
        <w:t xml:space="preserve"> </w:t>
      </w:r>
      <w:r w:rsidRPr="00694A57">
        <w:rPr>
          <w:rFonts w:ascii="Times New Roman" w:eastAsia="Times New Roman" w:hAnsi="Times New Roman" w:cs="Times New Roman"/>
          <w:bCs/>
          <w:color w:val="000000"/>
          <w:sz w:val="28"/>
          <w:szCs w:val="28"/>
          <w:shd w:val="clear" w:color="auto" w:fill="FFFFFF"/>
          <w:lang w:eastAsia="ru-RU"/>
        </w:rPr>
        <w:t>картинки с изображением предметов, сходных по значению: чайник – дорисовываем кофейник (то, в чем можно заваривать), перчатки – дорисовываем  варежки (то, что можем носить на руках), ранец – дорисовываем портфель (то, во что можно положить что либо), сумка – дорисовываем сетку, стакан – дорисовываем кружку (то, из чего можно пить), шляпа –дорисовываем шапку (то, что можно надевать на голову), стул – табуретка (то, на чем можно сидеть), настольная лампа – люстра и т.д. Сопровождаем речью: из стакана пьют молоко, из кружки можно пить чай, на диване тоже можно сидеть и т.д.</w:t>
      </w:r>
      <w:r w:rsidRPr="00694A57">
        <w:rPr>
          <w:rFonts w:ascii="Times New Roman" w:eastAsia="Times New Roman" w:hAnsi="Times New Roman" w:cs="Times New Roman"/>
          <w:b/>
          <w:bCs/>
          <w:color w:val="000000"/>
          <w:sz w:val="32"/>
          <w:szCs w:val="32"/>
          <w:u w:val="single"/>
          <w:lang w:eastAsia="ru-RU"/>
        </w:rPr>
        <w:t xml:space="preserve">  </w:t>
      </w:r>
    </w:p>
    <w:p w:rsidR="00694A57" w:rsidRPr="00694A57" w:rsidRDefault="00694A57" w:rsidP="00694A57">
      <w:pPr>
        <w:shd w:val="clear" w:color="auto" w:fill="FFFFFF"/>
        <w:spacing w:after="0" w:line="240" w:lineRule="auto"/>
        <w:jc w:val="both"/>
        <w:rPr>
          <w:rFonts w:ascii="Times New Roman" w:eastAsia="Times New Roman" w:hAnsi="Times New Roman" w:cs="Times New Roman"/>
          <w:b/>
          <w:bCs/>
          <w:color w:val="000000"/>
          <w:sz w:val="32"/>
          <w:szCs w:val="32"/>
          <w:u w:val="single"/>
          <w:lang w:eastAsia="ru-RU"/>
        </w:rPr>
      </w:pPr>
      <w:r w:rsidRPr="00694A57">
        <w:rPr>
          <w:rFonts w:ascii="Times New Roman" w:eastAsia="Times New Roman" w:hAnsi="Times New Roman" w:cs="Times New Roman"/>
          <w:b/>
          <w:bCs/>
          <w:color w:val="000000"/>
          <w:sz w:val="32"/>
          <w:szCs w:val="32"/>
          <w:u w:val="single"/>
          <w:lang w:eastAsia="ru-RU"/>
        </w:rPr>
        <w:t xml:space="preserve"> </w:t>
      </w:r>
    </w:p>
    <w:tbl>
      <w:tblPr>
        <w:tblStyle w:val="ae"/>
        <w:tblW w:w="0" w:type="auto"/>
        <w:tblLook w:val="04A0" w:firstRow="1" w:lastRow="0" w:firstColumn="1" w:lastColumn="0" w:noHBand="0" w:noVBand="1"/>
      </w:tblPr>
      <w:tblGrid>
        <w:gridCol w:w="4784"/>
        <w:gridCol w:w="4786"/>
      </w:tblGrid>
      <w:tr w:rsidR="00694A57" w:rsidRPr="00694A57" w:rsidTr="0054765D">
        <w:tc>
          <w:tcPr>
            <w:tcW w:w="4785" w:type="dxa"/>
          </w:tcPr>
          <w:p w:rsidR="00694A57" w:rsidRPr="00694A57" w:rsidRDefault="00694A57" w:rsidP="00694A57">
            <w:pPr>
              <w:jc w:val="center"/>
              <w:rPr>
                <w:rFonts w:ascii="Times New Roman" w:eastAsia="Times New Roman" w:hAnsi="Times New Roman" w:cs="Times New Roman"/>
                <w:b/>
                <w:bCs/>
                <w:color w:val="000000"/>
                <w:sz w:val="32"/>
                <w:szCs w:val="32"/>
                <w:u w:val="single"/>
                <w:lang w:eastAsia="ru-RU"/>
              </w:rPr>
            </w:pPr>
          </w:p>
          <w:p w:rsidR="00694A57" w:rsidRPr="00694A57" w:rsidRDefault="00694A57" w:rsidP="00694A57">
            <w:pPr>
              <w:jc w:val="center"/>
              <w:rPr>
                <w:rFonts w:ascii="Times New Roman" w:eastAsia="Times New Roman" w:hAnsi="Times New Roman" w:cs="Times New Roman"/>
                <w:b/>
                <w:bCs/>
                <w:color w:val="000000"/>
                <w:sz w:val="32"/>
                <w:szCs w:val="32"/>
                <w:u w:val="single"/>
                <w:lang w:eastAsia="ru-RU"/>
              </w:rPr>
            </w:pPr>
            <w:r w:rsidRPr="00694A57">
              <w:rPr>
                <w:rFonts w:ascii="Calibri" w:eastAsia="Calibri" w:hAnsi="Calibri" w:cs="Times New Roman"/>
                <w:noProof/>
                <w:lang w:eastAsia="ru-RU"/>
              </w:rPr>
              <w:drawing>
                <wp:inline distT="0" distB="0" distL="0" distR="0" wp14:anchorId="7C94319A" wp14:editId="5C3FEC16">
                  <wp:extent cx="1597947" cy="1582911"/>
                  <wp:effectExtent l="0" t="0" r="2540" b="0"/>
                  <wp:docPr id="19" name="Рисунок 19" descr="http://images.gofreedownload.net/flomar-glass-cup-clip-art-8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ages.gofreedownload.net/flomar-glass-cup-clip-art-876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0607" cy="1585546"/>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b/>
                <w:bCs/>
                <w:color w:val="000000"/>
                <w:sz w:val="32"/>
                <w:szCs w:val="32"/>
                <w:u w:val="single"/>
                <w:lang w:eastAsia="ru-RU"/>
              </w:rPr>
            </w:pPr>
          </w:p>
        </w:tc>
        <w:tc>
          <w:tcPr>
            <w:tcW w:w="4786" w:type="dxa"/>
          </w:tcPr>
          <w:p w:rsidR="00694A57" w:rsidRPr="00694A57" w:rsidRDefault="00694A57" w:rsidP="00694A57">
            <w:pPr>
              <w:jc w:val="center"/>
              <w:rPr>
                <w:rFonts w:ascii="Calibri" w:eastAsia="Calibri" w:hAnsi="Calibri" w:cs="Times New Roman"/>
                <w:noProof/>
                <w:lang w:eastAsia="ru-RU"/>
              </w:rPr>
            </w:pPr>
          </w:p>
          <w:p w:rsidR="00694A57" w:rsidRPr="00694A57" w:rsidRDefault="00694A57" w:rsidP="00694A57">
            <w:pPr>
              <w:jc w:val="center"/>
              <w:rPr>
                <w:rFonts w:ascii="Times New Roman" w:eastAsia="Times New Roman" w:hAnsi="Times New Roman" w:cs="Times New Roman"/>
                <w:b/>
                <w:bCs/>
                <w:color w:val="000000"/>
                <w:sz w:val="32"/>
                <w:szCs w:val="32"/>
                <w:u w:val="single"/>
                <w:lang w:eastAsia="ru-RU"/>
              </w:rPr>
            </w:pPr>
            <w:r w:rsidRPr="00694A57">
              <w:rPr>
                <w:rFonts w:ascii="Calibri" w:eastAsia="Calibri" w:hAnsi="Calibri" w:cs="Times New Roman"/>
                <w:noProof/>
                <w:lang w:eastAsia="ru-RU"/>
              </w:rPr>
              <w:drawing>
                <wp:inline distT="0" distB="0" distL="0" distR="0" wp14:anchorId="1B50EDAC" wp14:editId="0ABAA59F">
                  <wp:extent cx="1562704" cy="1759562"/>
                  <wp:effectExtent l="0" t="0" r="0" b="0"/>
                  <wp:docPr id="20" name="Рисунок 20" descr="http://www.clipartbest.com/cliparts/9c4/66z/9c466zry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clipartbest.com/cliparts/9c4/66z/9c466zryi.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62744" cy="1759607"/>
                          </a:xfrm>
                          <a:prstGeom prst="rect">
                            <a:avLst/>
                          </a:prstGeom>
                          <a:noFill/>
                          <a:ln>
                            <a:noFill/>
                          </a:ln>
                        </pic:spPr>
                      </pic:pic>
                    </a:graphicData>
                  </a:graphic>
                </wp:inline>
              </w:drawing>
            </w:r>
            <w:r w:rsidRPr="00694A57">
              <w:rPr>
                <w:rFonts w:ascii="Times New Roman" w:eastAsia="Times New Roman" w:hAnsi="Times New Roman" w:cs="Times New Roman"/>
                <w:bCs/>
                <w:i/>
                <w:color w:val="000000"/>
                <w:sz w:val="28"/>
                <w:szCs w:val="28"/>
                <w:lang w:eastAsia="ru-RU"/>
              </w:rPr>
              <w:t>дорисовали</w:t>
            </w:r>
          </w:p>
        </w:tc>
      </w:tr>
      <w:tr w:rsidR="00694A57" w:rsidRPr="00694A57" w:rsidTr="0054765D">
        <w:tc>
          <w:tcPr>
            <w:tcW w:w="4785" w:type="dxa"/>
          </w:tcPr>
          <w:p w:rsidR="00694A57" w:rsidRPr="00694A57" w:rsidRDefault="00694A57" w:rsidP="00694A57">
            <w:pPr>
              <w:jc w:val="both"/>
              <w:rPr>
                <w:rFonts w:ascii="Calibri" w:eastAsia="Calibri" w:hAnsi="Calibri" w:cs="Times New Roman"/>
                <w:noProof/>
                <w:lang w:eastAsia="ru-RU"/>
              </w:rPr>
            </w:pPr>
            <w:r w:rsidRPr="00694A57">
              <w:rPr>
                <w:rFonts w:ascii="Calibri" w:eastAsia="Calibri" w:hAnsi="Calibri" w:cs="Times New Roman"/>
                <w:noProof/>
                <w:lang w:eastAsia="ru-RU"/>
              </w:rPr>
            </w:r>
            <w:r w:rsidRPr="00694A57">
              <w:rPr>
                <w:rFonts w:ascii="Calibri" w:eastAsia="Calibri" w:hAnsi="Calibri" w:cs="Times New Roman"/>
                <w:noProof/>
                <w:lang w:eastAsia="ru-RU"/>
              </w:rPr>
              <w:pict>
                <v:rect id="AutoShape 13" o:spid="_x0000_s1027" alt="Описание: http://ru.stockfresh.com/thumbs/danny_smythe/2549830_%D0%B7%D0%B8%D0%BC%D0%B0-%D0%BF%D0%B5%D1%80%D1%87%D0%B0%D1%82%D0%BA%D0%B8-%D0%B1%D0%B5%D0%BB%D1%8B%D0%B9-%D1%84%D0%BE%D0%BD-%D0%BC%D0%BE%D0%B4%D0%B5-%D1%80%D0%B5%D0%B1%D0%B5%D0%BD%D0%BA%D0%B0.jpg" style="width:24.2pt;height:24.2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694A57">
              <w:rPr>
                <w:rFonts w:ascii="Calibri" w:eastAsia="Calibri" w:hAnsi="Calibri" w:cs="Times New Roman"/>
                <w:noProof/>
                <w:lang w:eastAsia="ru-RU"/>
              </w:rPr>
            </w:r>
            <w:r w:rsidRPr="00694A57">
              <w:rPr>
                <w:rFonts w:ascii="Calibri" w:eastAsia="Calibri" w:hAnsi="Calibri" w:cs="Times New Roman"/>
                <w:noProof/>
                <w:lang w:eastAsia="ru-RU"/>
              </w:rPr>
              <w:pict>
                <v:rect id="AutoShape 15" o:spid="_x0000_s1026" alt="Описание: http://ru.stockfresh.com/thumbs/danny_smythe/2549830_%D0%B7%D0%B8%D0%BC%D0%B0-%D0%BF%D0%B5%D1%80%D1%87%D0%B0%D1%82%D0%BA%D0%B8-%D0%B1%D0%B5%D0%BB%D1%8B%D0%B9-%D1%84%D0%BE%D0%BD-%D0%BC%D0%BE%D0%B4%D0%B5-%D1%80%D0%B5%D0%B1%D0%B5%D0%BD%D0%BA%D0%B0.jpg" style="width:24.2pt;height:24.2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p>
          <w:p w:rsidR="00694A57" w:rsidRPr="00694A57" w:rsidRDefault="00694A57" w:rsidP="00694A57">
            <w:pPr>
              <w:jc w:val="center"/>
              <w:rPr>
                <w:rFonts w:ascii="Times New Roman" w:eastAsia="Times New Roman" w:hAnsi="Times New Roman" w:cs="Times New Roman"/>
                <w:b/>
                <w:bCs/>
                <w:color w:val="000000"/>
                <w:sz w:val="32"/>
                <w:szCs w:val="32"/>
                <w:u w:val="single"/>
                <w:lang w:eastAsia="ru-RU"/>
              </w:rPr>
            </w:pPr>
            <w:r w:rsidRPr="00694A57">
              <w:rPr>
                <w:rFonts w:ascii="Calibri" w:eastAsia="Calibri" w:hAnsi="Calibri" w:cs="Times New Roman"/>
                <w:noProof/>
                <w:lang w:eastAsia="ru-RU"/>
              </w:rPr>
              <w:lastRenderedPageBreak/>
              <w:drawing>
                <wp:inline distT="0" distB="0" distL="0" distR="0" wp14:anchorId="357078D6" wp14:editId="36D88CCC">
                  <wp:extent cx="1544491" cy="1544491"/>
                  <wp:effectExtent l="0" t="0" r="0" b="0"/>
                  <wp:docPr id="24" name="Рисунок 24" descr="https://img.clipartfest.com/4038a203c7a82bbafb954af382e52806_gloves-clipart-picture-large-gloves-clipart_500-5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g.clipartfest.com/4038a203c7a82bbafb954af382e52806_gloves-clipart-picture-large-gloves-clipart_500-500.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44590" cy="1544590"/>
                          </a:xfrm>
                          <a:prstGeom prst="rect">
                            <a:avLst/>
                          </a:prstGeom>
                          <a:noFill/>
                          <a:ln>
                            <a:noFill/>
                          </a:ln>
                        </pic:spPr>
                      </pic:pic>
                    </a:graphicData>
                  </a:graphic>
                </wp:inline>
              </w:drawing>
            </w:r>
          </w:p>
          <w:p w:rsidR="00694A57" w:rsidRPr="00694A57" w:rsidRDefault="00694A57" w:rsidP="00694A57">
            <w:pPr>
              <w:jc w:val="both"/>
              <w:rPr>
                <w:rFonts w:ascii="Times New Roman" w:eastAsia="Times New Roman" w:hAnsi="Times New Roman" w:cs="Times New Roman"/>
                <w:b/>
                <w:bCs/>
                <w:color w:val="000000"/>
                <w:sz w:val="32"/>
                <w:szCs w:val="32"/>
                <w:u w:val="single"/>
                <w:lang w:eastAsia="ru-RU"/>
              </w:rPr>
            </w:pPr>
          </w:p>
        </w:tc>
        <w:tc>
          <w:tcPr>
            <w:tcW w:w="4786" w:type="dxa"/>
          </w:tcPr>
          <w:p w:rsidR="00694A57" w:rsidRPr="00694A57" w:rsidRDefault="00694A57" w:rsidP="00694A57">
            <w:pPr>
              <w:jc w:val="center"/>
              <w:rPr>
                <w:rFonts w:ascii="Times New Roman" w:eastAsia="Times New Roman" w:hAnsi="Times New Roman" w:cs="Times New Roman"/>
                <w:bCs/>
                <w:i/>
                <w:color w:val="000000"/>
                <w:sz w:val="32"/>
                <w:szCs w:val="32"/>
                <w:lang w:eastAsia="ru-RU"/>
              </w:rPr>
            </w:pPr>
          </w:p>
          <w:p w:rsidR="00694A57" w:rsidRPr="00694A57" w:rsidRDefault="00694A57" w:rsidP="00694A57">
            <w:pPr>
              <w:jc w:val="center"/>
              <w:rPr>
                <w:rFonts w:ascii="Times New Roman" w:eastAsia="Times New Roman" w:hAnsi="Times New Roman" w:cs="Times New Roman"/>
                <w:bCs/>
                <w:i/>
                <w:color w:val="000000"/>
                <w:sz w:val="32"/>
                <w:szCs w:val="32"/>
                <w:lang w:eastAsia="ru-RU"/>
              </w:rPr>
            </w:pPr>
            <w:r w:rsidRPr="00694A57">
              <w:rPr>
                <w:rFonts w:ascii="Times New Roman" w:eastAsia="Times New Roman" w:hAnsi="Times New Roman" w:cs="Times New Roman"/>
                <w:bCs/>
                <w:i/>
                <w:noProof/>
                <w:color w:val="000000"/>
                <w:sz w:val="32"/>
                <w:szCs w:val="32"/>
                <w:lang w:eastAsia="ru-RU"/>
              </w:rPr>
              <w:lastRenderedPageBreak/>
              <w:drawing>
                <wp:inline distT="0" distB="0" distL="0" distR="0" wp14:anchorId="2C9E4CE5" wp14:editId="4FF8BE6A">
                  <wp:extent cx="1636699" cy="1636699"/>
                  <wp:effectExtent l="0" t="0" r="1905" b="1905"/>
                  <wp:docPr id="25" name="Рисунок 25" descr="https://somevirusfromshineeworld.files.wordpress.com/2014/06/large_mitte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omevirusfromshineeworld.files.wordpress.com/2014/06/large_mittens.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36686" cy="1636686"/>
                          </a:xfrm>
                          <a:prstGeom prst="rect">
                            <a:avLst/>
                          </a:prstGeom>
                          <a:noFill/>
                          <a:ln>
                            <a:noFill/>
                          </a:ln>
                        </pic:spPr>
                      </pic:pic>
                    </a:graphicData>
                  </a:graphic>
                </wp:inline>
              </w:drawing>
            </w:r>
            <w:r w:rsidRPr="00694A57">
              <w:rPr>
                <w:rFonts w:ascii="Times New Roman" w:eastAsia="Times New Roman" w:hAnsi="Times New Roman" w:cs="Times New Roman"/>
                <w:bCs/>
                <w:i/>
                <w:color w:val="000000"/>
                <w:sz w:val="32"/>
                <w:szCs w:val="32"/>
                <w:lang w:eastAsia="ru-RU"/>
              </w:rPr>
              <w:t>дорисовали</w:t>
            </w:r>
          </w:p>
        </w:tc>
      </w:tr>
    </w:tbl>
    <w:p w:rsidR="00694A57" w:rsidRPr="00694A57" w:rsidRDefault="00694A57" w:rsidP="00694A57">
      <w:pPr>
        <w:shd w:val="clear" w:color="auto" w:fill="FFFFFF"/>
        <w:spacing w:after="0" w:line="240" w:lineRule="auto"/>
        <w:jc w:val="both"/>
        <w:rPr>
          <w:rFonts w:ascii="Times New Roman" w:eastAsia="Times New Roman" w:hAnsi="Times New Roman" w:cs="Times New Roman"/>
          <w:b/>
          <w:bCs/>
          <w:color w:val="0070C0"/>
          <w:sz w:val="28"/>
          <w:szCs w:val="28"/>
          <w:u w:val="single"/>
          <w:lang w:eastAsia="ru-RU"/>
        </w:rPr>
      </w:pPr>
      <w:r w:rsidRPr="00694A57">
        <w:rPr>
          <w:rFonts w:ascii="Times New Roman" w:eastAsia="Times New Roman" w:hAnsi="Times New Roman" w:cs="Times New Roman"/>
          <w:b/>
          <w:bCs/>
          <w:color w:val="0070C0"/>
          <w:sz w:val="28"/>
          <w:szCs w:val="28"/>
          <w:u w:val="single"/>
          <w:lang w:eastAsia="ru-RU"/>
        </w:rPr>
        <w:lastRenderedPageBreak/>
        <w:t>«Все ли верно?»</w:t>
      </w:r>
    </w:p>
    <w:p w:rsidR="00694A57" w:rsidRPr="00694A57" w:rsidRDefault="00694A57" w:rsidP="00694A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bCs/>
          <w:color w:val="000000"/>
          <w:sz w:val="28"/>
          <w:szCs w:val="28"/>
          <w:lang w:eastAsia="ru-RU"/>
        </w:rPr>
        <w:t xml:space="preserve">         Цель:</w:t>
      </w:r>
      <w:r w:rsidRPr="00694A57">
        <w:rPr>
          <w:rFonts w:ascii="Times New Roman" w:eastAsia="Times New Roman" w:hAnsi="Times New Roman" w:cs="Times New Roman"/>
          <w:color w:val="000000"/>
          <w:sz w:val="28"/>
          <w:szCs w:val="28"/>
          <w:lang w:eastAsia="ru-RU"/>
        </w:rPr>
        <w:t> Расширять словарь детей.</w:t>
      </w:r>
      <w:r w:rsidRPr="00694A57">
        <w:rPr>
          <w:rFonts w:ascii="Times New Roman" w:eastAsia="Times New Roman" w:hAnsi="Times New Roman" w:cs="Times New Roman"/>
          <w:color w:val="000000"/>
          <w:sz w:val="24"/>
          <w:szCs w:val="24"/>
          <w:lang w:eastAsia="ru-RU"/>
        </w:rPr>
        <w:t xml:space="preserve">  </w:t>
      </w:r>
      <w:r w:rsidRPr="00694A57">
        <w:rPr>
          <w:rFonts w:ascii="Times New Roman" w:eastAsia="Times New Roman" w:hAnsi="Times New Roman" w:cs="Times New Roman"/>
          <w:color w:val="000000"/>
          <w:sz w:val="28"/>
          <w:szCs w:val="28"/>
          <w:lang w:eastAsia="ru-RU"/>
        </w:rPr>
        <w:t>Развивать доказательную речь.</w:t>
      </w:r>
      <w:r w:rsidRPr="00694A57">
        <w:rPr>
          <w:rFonts w:ascii="Times New Roman" w:eastAsia="Times New Roman" w:hAnsi="Times New Roman" w:cs="Times New Roman"/>
          <w:color w:val="000000"/>
          <w:sz w:val="24"/>
          <w:szCs w:val="24"/>
          <w:lang w:eastAsia="ru-RU"/>
        </w:rPr>
        <w:t xml:space="preserve"> </w:t>
      </w:r>
      <w:r w:rsidRPr="00694A57">
        <w:rPr>
          <w:rFonts w:ascii="Times New Roman" w:eastAsia="Times New Roman" w:hAnsi="Times New Roman" w:cs="Times New Roman"/>
          <w:color w:val="000000"/>
          <w:sz w:val="28"/>
          <w:szCs w:val="28"/>
          <w:lang w:eastAsia="ru-RU"/>
        </w:rPr>
        <w:t>Формировать умение добавлять придаточное предложение.</w:t>
      </w:r>
      <w:r w:rsidRPr="00694A57">
        <w:rPr>
          <w:rFonts w:ascii="Times New Roman" w:eastAsia="Times New Roman" w:hAnsi="Times New Roman" w:cs="Times New Roman"/>
          <w:color w:val="000000"/>
          <w:sz w:val="24"/>
          <w:szCs w:val="24"/>
          <w:lang w:eastAsia="ru-RU"/>
        </w:rPr>
        <w:t xml:space="preserve"> </w:t>
      </w:r>
      <w:r w:rsidRPr="00694A57">
        <w:rPr>
          <w:rFonts w:ascii="Times New Roman" w:eastAsia="Times New Roman" w:hAnsi="Times New Roman" w:cs="Times New Roman"/>
          <w:color w:val="000000"/>
          <w:sz w:val="28"/>
          <w:szCs w:val="28"/>
          <w:lang w:eastAsia="ru-RU"/>
        </w:rPr>
        <w:t xml:space="preserve"> Развивать умение точно в соответствии с замыслом построить высказывание, осмысленно употребляя то или иное слово.</w:t>
      </w:r>
    </w:p>
    <w:p w:rsidR="00694A57" w:rsidRPr="00694A57" w:rsidRDefault="00694A57" w:rsidP="00694A5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bCs/>
          <w:color w:val="000000" w:themeColor="text1"/>
          <w:sz w:val="28"/>
          <w:szCs w:val="28"/>
          <w:u w:val="single"/>
          <w:lang w:eastAsia="ru-RU"/>
        </w:rPr>
        <w:t>Ход игры</w:t>
      </w:r>
      <w:r w:rsidRPr="00694A57">
        <w:rPr>
          <w:rFonts w:ascii="Times New Roman" w:eastAsia="Times New Roman" w:hAnsi="Times New Roman" w:cs="Times New Roman"/>
          <w:b/>
          <w:bCs/>
          <w:color w:val="0070C0"/>
          <w:sz w:val="28"/>
          <w:szCs w:val="28"/>
          <w:u w:val="single"/>
          <w:lang w:eastAsia="ru-RU"/>
        </w:rPr>
        <w:t>:</w:t>
      </w:r>
      <w:r w:rsidRPr="00694A57">
        <w:rPr>
          <w:rFonts w:ascii="Times New Roman" w:eastAsia="Times New Roman" w:hAnsi="Times New Roman" w:cs="Times New Roman"/>
          <w:color w:val="0070C0"/>
          <w:sz w:val="28"/>
          <w:szCs w:val="28"/>
          <w:lang w:eastAsia="ru-RU"/>
        </w:rPr>
        <w:t> </w:t>
      </w:r>
      <w:r w:rsidRPr="00694A57">
        <w:rPr>
          <w:rFonts w:ascii="Times New Roman" w:eastAsia="Times New Roman" w:hAnsi="Times New Roman" w:cs="Times New Roman"/>
          <w:color w:val="000000"/>
          <w:sz w:val="28"/>
          <w:szCs w:val="28"/>
          <w:lang w:eastAsia="ru-RU"/>
        </w:rPr>
        <w:t>дети слушают предложения и определяют, может ли это быть, если «да», то когда, почему, где? Если «нет», то следует доказательно нарисовать то, что это небыль или несуразица. Выпал снег, Алеша пошел ловить бабочек. Ребенок зарисовывает бабочку и комментирует: бабочек зимой не бывает, они летают летом.  Мальчики поехали в лес на лыжах, чтобы собирать землянику. Зарисовывают землянику и рассказывают, почему. Лягушка раскрыла зонтик, потому что пошел дождь. Рисуют зонт и т.д.</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8"/>
          <w:szCs w:val="28"/>
          <w:lang w:eastAsia="ru-RU"/>
        </w:rPr>
      </w:pPr>
    </w:p>
    <w:p w:rsidR="00694A57" w:rsidRPr="00694A57" w:rsidRDefault="00694A57" w:rsidP="00694A57">
      <w:pPr>
        <w:spacing w:after="0"/>
        <w:rPr>
          <w:rFonts w:ascii="Times New Roman" w:eastAsia="Times New Roman" w:hAnsi="Times New Roman" w:cs="Times New Roman"/>
          <w:color w:val="0070C0"/>
          <w:sz w:val="28"/>
          <w:szCs w:val="28"/>
          <w:lang w:eastAsia="ru-RU"/>
        </w:rPr>
      </w:pPr>
      <w:r w:rsidRPr="00694A57">
        <w:rPr>
          <w:rFonts w:ascii="Times New Roman" w:eastAsia="Times New Roman" w:hAnsi="Times New Roman" w:cs="Times New Roman"/>
          <w:b/>
          <w:bCs/>
          <w:color w:val="0070C0"/>
          <w:sz w:val="28"/>
          <w:szCs w:val="28"/>
          <w:u w:val="single"/>
          <w:lang w:eastAsia="ru-RU"/>
        </w:rPr>
        <w:t>«Кто это? Что это? Зарисуй  быстро.»</w:t>
      </w:r>
    </w:p>
    <w:p w:rsidR="00694A57" w:rsidRPr="00694A57" w:rsidRDefault="00694A57" w:rsidP="00694A57">
      <w:pPr>
        <w:spacing w:after="0"/>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bCs/>
          <w:color w:val="000000"/>
          <w:sz w:val="28"/>
          <w:szCs w:val="28"/>
          <w:lang w:eastAsia="ru-RU"/>
        </w:rPr>
        <w:t>Цель:</w:t>
      </w:r>
      <w:r w:rsidRPr="00694A57">
        <w:rPr>
          <w:rFonts w:ascii="Times New Roman" w:eastAsia="Times New Roman" w:hAnsi="Times New Roman" w:cs="Times New Roman"/>
          <w:color w:val="000000"/>
          <w:sz w:val="28"/>
          <w:szCs w:val="28"/>
          <w:lang w:eastAsia="ru-RU"/>
        </w:rPr>
        <w:t> Формировать быструю реакцию на слово. Развивать умение разгадывать загадки. Развивать  воображение. Освоить умение характеризовать кого-либо или что-либо.</w:t>
      </w:r>
    </w:p>
    <w:p w:rsidR="00694A57" w:rsidRPr="00694A57" w:rsidRDefault="00694A57" w:rsidP="00694A57">
      <w:pPr>
        <w:spacing w:after="0"/>
        <w:jc w:val="both"/>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bCs/>
          <w:color w:val="000000" w:themeColor="text1"/>
          <w:sz w:val="28"/>
          <w:szCs w:val="28"/>
          <w:u w:val="single"/>
          <w:lang w:eastAsia="ru-RU"/>
        </w:rPr>
        <w:t>Ход игры</w:t>
      </w:r>
      <w:r w:rsidRPr="00694A57">
        <w:rPr>
          <w:rFonts w:ascii="Times New Roman" w:eastAsia="Times New Roman" w:hAnsi="Times New Roman" w:cs="Times New Roman"/>
          <w:color w:val="000000" w:themeColor="text1"/>
          <w:sz w:val="28"/>
          <w:szCs w:val="28"/>
          <w:lang w:eastAsia="ru-RU"/>
        </w:rPr>
        <w:t xml:space="preserve">: </w:t>
      </w:r>
      <w:r w:rsidRPr="00694A57">
        <w:rPr>
          <w:rFonts w:ascii="Times New Roman" w:eastAsia="Times New Roman" w:hAnsi="Times New Roman" w:cs="Times New Roman"/>
          <w:color w:val="000000"/>
          <w:sz w:val="28"/>
          <w:szCs w:val="28"/>
          <w:lang w:eastAsia="ru-RU"/>
        </w:rPr>
        <w:t>воспитатель произносит начало фразы, дети четко и быстро зарисовывают и продолжают:</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Звонкий, быстрый, веселый -            Старательный, послушный, вежливый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Вкусный, алый, сочный -                   Зеленый, продолговатый, сочный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Желтые, красные, осенний -              Аккуратная, послушная, веселая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Холодный, белый, пушистый -         Задиристый, драчливый, взъерошенный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Бурый, косолапый, неуклюжий -      Белое, пушистое, легкое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Желтые, красные, зеленые -              Маленькая, серенькая, пугливая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Ветвистая, зеленая, колючая -           Новая, интересная, библиотечная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Старый, кирпичный, двухэтажный-  Красное, спелое, сладкое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Чистое, голубое, горное -                    Белый, пушистый, лесной –</w:t>
      </w:r>
    </w:p>
    <w:p w:rsidR="00694A57" w:rsidRPr="00694A57" w:rsidRDefault="00694A57" w:rsidP="00694A57">
      <w:pPr>
        <w:spacing w:after="0"/>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Пугливый, беленький, маленький -    Белоствольная, высокая, стройная –</w:t>
      </w:r>
    </w:p>
    <w:p w:rsidR="00694A57" w:rsidRPr="00694A57" w:rsidRDefault="00694A57" w:rsidP="00694A57">
      <w:pPr>
        <w:spacing w:after="0"/>
        <w:rPr>
          <w:rFonts w:ascii="Times New Roman" w:eastAsia="Times New Roman" w:hAnsi="Times New Roman" w:cs="Times New Roman"/>
          <w:i/>
          <w:color w:val="000000"/>
          <w:sz w:val="28"/>
          <w:szCs w:val="28"/>
          <w:lang w:eastAsia="ru-RU"/>
        </w:rPr>
      </w:pPr>
      <w:r w:rsidRPr="00694A57">
        <w:rPr>
          <w:rFonts w:ascii="Times New Roman" w:eastAsia="Times New Roman" w:hAnsi="Times New Roman" w:cs="Times New Roman"/>
          <w:i/>
          <w:color w:val="000000"/>
          <w:sz w:val="28"/>
          <w:szCs w:val="28"/>
          <w:lang w:eastAsia="ru-RU"/>
        </w:rPr>
        <w:t>Например:</w:t>
      </w:r>
    </w:p>
    <w:tbl>
      <w:tblPr>
        <w:tblStyle w:val="ae"/>
        <w:tblW w:w="0" w:type="auto"/>
        <w:tblLook w:val="04A0" w:firstRow="1" w:lastRow="0" w:firstColumn="1" w:lastColumn="0" w:noHBand="0" w:noVBand="1"/>
      </w:tblPr>
      <w:tblGrid>
        <w:gridCol w:w="4784"/>
        <w:gridCol w:w="4786"/>
      </w:tblGrid>
      <w:tr w:rsidR="00694A57" w:rsidRPr="00694A57" w:rsidTr="0054765D">
        <w:tc>
          <w:tcPr>
            <w:tcW w:w="4785" w:type="dxa"/>
          </w:tcPr>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Желтые, красные, осенние</w:t>
            </w:r>
          </w:p>
          <w:p w:rsidR="00694A57" w:rsidRPr="00694A57" w:rsidRDefault="00694A57" w:rsidP="00694A57">
            <w:pPr>
              <w:rPr>
                <w:rFonts w:ascii="Times New Roman" w:eastAsia="Times New Roman" w:hAnsi="Times New Roman" w:cs="Times New Roman"/>
                <w:color w:val="000000"/>
                <w:sz w:val="28"/>
                <w:szCs w:val="28"/>
                <w:lang w:eastAsia="ru-RU"/>
              </w:rPr>
            </w:pPr>
          </w:p>
        </w:tc>
        <w:tc>
          <w:tcPr>
            <w:tcW w:w="4786" w:type="dxa"/>
          </w:tcPr>
          <w:p w:rsidR="00694A57" w:rsidRPr="00694A57" w:rsidRDefault="00694A57" w:rsidP="00694A57">
            <w:pPr>
              <w:jc w:val="right"/>
              <w:rPr>
                <w:rFonts w:ascii="Times New Roman" w:eastAsia="Times New Roman" w:hAnsi="Times New Roman" w:cs="Times New Roman"/>
                <w:color w:val="000000"/>
                <w:sz w:val="28"/>
                <w:szCs w:val="28"/>
                <w:lang w:eastAsia="ru-RU"/>
              </w:rPr>
            </w:pPr>
            <w:r w:rsidRPr="00694A57">
              <w:rPr>
                <w:rFonts w:ascii="Calibri" w:eastAsia="Calibri" w:hAnsi="Calibri" w:cs="Times New Roman"/>
                <w:noProof/>
                <w:lang w:eastAsia="ru-RU"/>
              </w:rPr>
              <w:drawing>
                <wp:inline distT="0" distB="0" distL="0" distR="0" wp14:anchorId="14ADBE74" wp14:editId="687028BA">
                  <wp:extent cx="1573763" cy="822192"/>
                  <wp:effectExtent l="0" t="0" r="7620" b="0"/>
                  <wp:docPr id="26" name="Рисунок 26" descr="http://psudoterad.ru/img/picture/Apr/15/0842b5c2cf061962830d5766a0e97f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sudoterad.ru/img/picture/Apr/15/0842b5c2cf061962830d5766a0e97f97/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74386" cy="822517"/>
                          </a:xfrm>
                          <a:prstGeom prst="rect">
                            <a:avLst/>
                          </a:prstGeom>
                          <a:noFill/>
                          <a:ln>
                            <a:noFill/>
                          </a:ln>
                        </pic:spPr>
                      </pic:pic>
                    </a:graphicData>
                  </a:graphic>
                </wp:inline>
              </w:drawing>
            </w:r>
            <w:r w:rsidRPr="00694A57">
              <w:rPr>
                <w:rFonts w:ascii="Times New Roman" w:eastAsia="Times New Roman" w:hAnsi="Times New Roman" w:cs="Times New Roman"/>
                <w:i/>
                <w:color w:val="000000"/>
                <w:sz w:val="28"/>
                <w:szCs w:val="28"/>
                <w:lang w:eastAsia="ru-RU"/>
              </w:rPr>
              <w:t>дорисовывают</w:t>
            </w:r>
          </w:p>
        </w:tc>
      </w:tr>
      <w:tr w:rsidR="00694A57" w:rsidRPr="00694A57" w:rsidTr="0054765D">
        <w:tc>
          <w:tcPr>
            <w:tcW w:w="4785" w:type="dxa"/>
          </w:tcPr>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Старый, кирпичный, двухэтажный</w:t>
            </w:r>
          </w:p>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p>
        </w:tc>
        <w:tc>
          <w:tcPr>
            <w:tcW w:w="4786" w:type="dxa"/>
          </w:tcPr>
          <w:p w:rsidR="00694A57" w:rsidRPr="00694A57" w:rsidRDefault="00694A57" w:rsidP="00694A57">
            <w:pPr>
              <w:jc w:val="center"/>
              <w:rPr>
                <w:rFonts w:ascii="Times New Roman" w:eastAsia="Times New Roman" w:hAnsi="Times New Roman" w:cs="Times New Roman"/>
                <w:color w:val="000000"/>
                <w:sz w:val="28"/>
                <w:szCs w:val="28"/>
                <w:lang w:eastAsia="ru-RU"/>
              </w:rPr>
            </w:pPr>
          </w:p>
          <w:p w:rsidR="00694A57" w:rsidRPr="00694A57" w:rsidRDefault="00694A57" w:rsidP="00694A57">
            <w:pPr>
              <w:jc w:val="center"/>
              <w:rPr>
                <w:rFonts w:ascii="Times New Roman" w:eastAsia="Times New Roman" w:hAnsi="Times New Roman" w:cs="Times New Roman"/>
                <w:color w:val="000000"/>
                <w:sz w:val="28"/>
                <w:szCs w:val="28"/>
                <w:lang w:eastAsia="ru-RU"/>
              </w:rPr>
            </w:pPr>
            <w:r w:rsidRPr="00694A57">
              <w:rPr>
                <w:rFonts w:ascii="Calibri" w:eastAsia="Calibri" w:hAnsi="Calibri" w:cs="Times New Roman"/>
                <w:noProof/>
                <w:lang w:eastAsia="ru-RU"/>
              </w:rPr>
              <w:drawing>
                <wp:inline distT="0" distB="0" distL="0" distR="0" wp14:anchorId="31D75770" wp14:editId="2D4244CC">
                  <wp:extent cx="640590" cy="914373"/>
                  <wp:effectExtent l="0" t="0" r="7620" b="635"/>
                  <wp:docPr id="27" name="Рисунок 27" descr="http://www.grafamania.net/uploads/posts/2013-08/1376810609_gla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rafamania.net/uploads/posts/2013-08/1376810609_glav-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0503" cy="914248"/>
                          </a:xfrm>
                          <a:prstGeom prst="rect">
                            <a:avLst/>
                          </a:prstGeom>
                          <a:noFill/>
                          <a:ln>
                            <a:noFill/>
                          </a:ln>
                        </pic:spPr>
                      </pic:pic>
                    </a:graphicData>
                  </a:graphic>
                </wp:inline>
              </w:drawing>
            </w:r>
            <w:r w:rsidRPr="00694A57">
              <w:rPr>
                <w:rFonts w:ascii="Times New Roman" w:eastAsia="Times New Roman" w:hAnsi="Times New Roman" w:cs="Times New Roman"/>
                <w:i/>
                <w:color w:val="000000"/>
                <w:sz w:val="28"/>
                <w:szCs w:val="28"/>
                <w:lang w:eastAsia="ru-RU"/>
              </w:rPr>
              <w:t xml:space="preserve"> дорисовывают</w:t>
            </w:r>
          </w:p>
        </w:tc>
      </w:tr>
      <w:tr w:rsidR="00694A57" w:rsidRPr="00694A57" w:rsidTr="0054765D">
        <w:tc>
          <w:tcPr>
            <w:tcW w:w="4785" w:type="dxa"/>
          </w:tcPr>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xml:space="preserve">Белоствольная, высокая, стройная </w:t>
            </w:r>
          </w:p>
          <w:p w:rsidR="00694A57" w:rsidRPr="00694A57" w:rsidRDefault="00694A57" w:rsidP="00694A57">
            <w:pPr>
              <w:rPr>
                <w:rFonts w:ascii="Times New Roman" w:eastAsia="Times New Roman" w:hAnsi="Times New Roman" w:cs="Times New Roman"/>
                <w:i/>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p>
        </w:tc>
        <w:tc>
          <w:tcPr>
            <w:tcW w:w="4786" w:type="dxa"/>
          </w:tcPr>
          <w:p w:rsidR="00694A57" w:rsidRPr="00694A57" w:rsidRDefault="00694A57" w:rsidP="00694A57">
            <w:pPr>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i/>
                <w:color w:val="000000"/>
                <w:sz w:val="28"/>
                <w:szCs w:val="28"/>
                <w:lang w:eastAsia="ru-RU"/>
              </w:rPr>
              <w:t>дорисовывают</w:t>
            </w:r>
            <w:r w:rsidRPr="00694A57">
              <w:rPr>
                <w:rFonts w:ascii="Calibri" w:eastAsia="Calibri" w:hAnsi="Calibri" w:cs="Times New Roman"/>
                <w:noProof/>
                <w:lang w:eastAsia="ru-RU"/>
              </w:rPr>
              <w:t xml:space="preserve"> </w:t>
            </w:r>
            <w:r w:rsidRPr="00694A57">
              <w:rPr>
                <w:rFonts w:ascii="Calibri" w:eastAsia="Calibri" w:hAnsi="Calibri" w:cs="Times New Roman"/>
                <w:noProof/>
                <w:lang w:eastAsia="ru-RU"/>
              </w:rPr>
              <w:drawing>
                <wp:inline distT="0" distB="0" distL="0" distR="0" wp14:anchorId="6256092B" wp14:editId="19AAA644">
                  <wp:extent cx="1290918" cy="1290918"/>
                  <wp:effectExtent l="0" t="0" r="0" b="0"/>
                  <wp:docPr id="28" name="Рисунок 28" descr="http://wiki.kamchatkairo.ru/images/9/93/Agaclar_png_nisanboarscyd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iki.kamchatkairo.ru/images/9/93/Agaclar_png_nisanboarscydx.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90914" cy="1290914"/>
                          </a:xfrm>
                          <a:prstGeom prst="rect">
                            <a:avLst/>
                          </a:prstGeom>
                          <a:noFill/>
                          <a:ln>
                            <a:noFill/>
                          </a:ln>
                        </pic:spPr>
                      </pic:pic>
                    </a:graphicData>
                  </a:graphic>
                </wp:inline>
              </w:drawing>
            </w:r>
          </w:p>
        </w:tc>
      </w:tr>
    </w:tbl>
    <w:p w:rsidR="00694A57" w:rsidRPr="00694A57" w:rsidRDefault="00694A57" w:rsidP="00694A57">
      <w:pPr>
        <w:spacing w:after="0"/>
        <w:rPr>
          <w:rFonts w:ascii="Times New Roman" w:eastAsia="Times New Roman" w:hAnsi="Times New Roman" w:cs="Times New Roman"/>
          <w:color w:val="000000"/>
          <w:sz w:val="28"/>
          <w:szCs w:val="28"/>
          <w:lang w:eastAsia="ru-RU"/>
        </w:rPr>
      </w:pPr>
    </w:p>
    <w:p w:rsidR="00694A57" w:rsidRPr="00694A57" w:rsidRDefault="00694A57" w:rsidP="00694A57">
      <w:pPr>
        <w:spacing w:after="0"/>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line="240" w:lineRule="auto"/>
        <w:rPr>
          <w:rFonts w:ascii="Times New Roman" w:eastAsia="Times New Roman" w:hAnsi="Times New Roman" w:cs="Times New Roman"/>
          <w:b/>
          <w:bCs/>
          <w:color w:val="0070C0"/>
          <w:sz w:val="28"/>
          <w:szCs w:val="28"/>
          <w:u w:val="single"/>
          <w:lang w:eastAsia="ru-RU"/>
        </w:rPr>
      </w:pPr>
      <w:r w:rsidRPr="00694A57">
        <w:rPr>
          <w:rFonts w:ascii="Times New Roman" w:eastAsia="Times New Roman" w:hAnsi="Times New Roman" w:cs="Times New Roman"/>
          <w:b/>
          <w:bCs/>
          <w:color w:val="000000"/>
          <w:sz w:val="28"/>
          <w:szCs w:val="28"/>
          <w:lang w:eastAsia="ru-RU"/>
        </w:rPr>
        <w:t xml:space="preserve">       </w:t>
      </w:r>
      <w:r w:rsidRPr="00694A57">
        <w:rPr>
          <w:rFonts w:ascii="Times New Roman" w:eastAsia="Times New Roman" w:hAnsi="Times New Roman" w:cs="Times New Roman"/>
          <w:b/>
          <w:bCs/>
          <w:color w:val="0070C0"/>
          <w:sz w:val="28"/>
          <w:szCs w:val="28"/>
          <w:lang w:eastAsia="ru-RU"/>
        </w:rPr>
        <w:t xml:space="preserve"> </w:t>
      </w:r>
      <w:r w:rsidRPr="00694A57">
        <w:rPr>
          <w:rFonts w:ascii="Times New Roman" w:eastAsia="Times New Roman" w:hAnsi="Times New Roman" w:cs="Times New Roman"/>
          <w:b/>
          <w:bCs/>
          <w:color w:val="0070C0"/>
          <w:sz w:val="28"/>
          <w:szCs w:val="28"/>
          <w:u w:val="single"/>
          <w:lang w:eastAsia="ru-RU"/>
        </w:rPr>
        <w:t xml:space="preserve"> «Отгадай, что это за фрукт (овощ, ягода).</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8"/>
          <w:szCs w:val="28"/>
          <w:lang w:eastAsia="ru-RU"/>
        </w:rPr>
      </w:pPr>
    </w:p>
    <w:p w:rsidR="00694A57" w:rsidRPr="00694A57" w:rsidRDefault="00694A57" w:rsidP="00694A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bCs/>
          <w:color w:val="000000"/>
          <w:sz w:val="28"/>
          <w:szCs w:val="28"/>
          <w:lang w:eastAsia="ru-RU"/>
        </w:rPr>
        <w:t xml:space="preserve">          Цель:</w:t>
      </w:r>
      <w:r w:rsidRPr="00694A57">
        <w:rPr>
          <w:rFonts w:ascii="Times New Roman" w:eastAsia="Times New Roman" w:hAnsi="Times New Roman" w:cs="Times New Roman"/>
          <w:color w:val="000000"/>
          <w:sz w:val="28"/>
          <w:szCs w:val="28"/>
          <w:lang w:eastAsia="ru-RU"/>
        </w:rPr>
        <w:t xml:space="preserve"> Формировать быструю реакцию на слово. Развивать умение отгадывать загадки об овощах (фруктах, ягодах). Освоить умение характеризовать овощ (фрукт, ягоды). Закреплять названия овощей, ягод, фруктов.</w:t>
      </w:r>
    </w:p>
    <w:p w:rsidR="00694A57" w:rsidRPr="00694A57" w:rsidRDefault="00694A57" w:rsidP="00694A5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bCs/>
          <w:color w:val="000000" w:themeColor="text1"/>
          <w:sz w:val="28"/>
          <w:szCs w:val="28"/>
          <w:u w:val="single"/>
          <w:lang w:eastAsia="ru-RU"/>
        </w:rPr>
        <w:t>Ход игры:</w:t>
      </w:r>
      <w:r w:rsidRPr="00694A57">
        <w:rPr>
          <w:rFonts w:ascii="Times New Roman" w:eastAsia="Times New Roman" w:hAnsi="Times New Roman" w:cs="Times New Roman"/>
          <w:color w:val="000000" w:themeColor="text1"/>
          <w:sz w:val="28"/>
          <w:szCs w:val="28"/>
          <w:lang w:eastAsia="ru-RU"/>
        </w:rPr>
        <w:t> </w:t>
      </w:r>
      <w:r w:rsidRPr="00694A57">
        <w:rPr>
          <w:rFonts w:ascii="Times New Roman" w:eastAsia="Times New Roman" w:hAnsi="Times New Roman" w:cs="Times New Roman"/>
          <w:color w:val="000000"/>
          <w:sz w:val="28"/>
          <w:szCs w:val="28"/>
          <w:lang w:eastAsia="ru-RU"/>
        </w:rPr>
        <w:t>воспитатель произносит начало фразы, дети четко и быстро зарисовывают и продолжают:</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          Зеленый, продолговатый, сочный -         Желтая, приплюснутая, с хвостиком –</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          Красный, круглый, сочный -                    Круглый, зеленый, полосатый –</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          Круглая, синяя, с мякотью -                     Оранжевая, продолговатая –</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          Коричневая, круглая, рассыпчатая -        Бордовая, круглая, с хвостиком –</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          Кислый, желтый, овальный -                   Оранжевый, круглый, сочный –</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          Желтая, сочная, похожая на лампочку -  Круглое, сочное –</w:t>
      </w:r>
    </w:p>
    <w:p w:rsidR="00694A57" w:rsidRPr="00694A57" w:rsidRDefault="00694A57" w:rsidP="00694A57">
      <w:pPr>
        <w:shd w:val="clear" w:color="auto" w:fill="FFFFFF"/>
        <w:spacing w:after="0" w:line="240" w:lineRule="auto"/>
        <w:rPr>
          <w:rFonts w:ascii="Times New Roman" w:eastAsia="Times New Roman" w:hAnsi="Times New Roman" w:cs="Times New Roman"/>
          <w:color w:val="000000"/>
          <w:sz w:val="28"/>
          <w:szCs w:val="28"/>
          <w:lang w:eastAsia="ru-RU"/>
        </w:rPr>
      </w:pPr>
    </w:p>
    <w:tbl>
      <w:tblPr>
        <w:tblStyle w:val="ae"/>
        <w:tblW w:w="0" w:type="auto"/>
        <w:tblLook w:val="04A0" w:firstRow="1" w:lastRow="0" w:firstColumn="1" w:lastColumn="0" w:noHBand="0" w:noVBand="1"/>
      </w:tblPr>
      <w:tblGrid>
        <w:gridCol w:w="4784"/>
        <w:gridCol w:w="4786"/>
      </w:tblGrid>
      <w:tr w:rsidR="00694A57" w:rsidRPr="00694A57" w:rsidTr="0054765D">
        <w:tc>
          <w:tcPr>
            <w:tcW w:w="4785" w:type="dxa"/>
          </w:tcPr>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Зеленый, продолговатый, сочный</w:t>
            </w:r>
          </w:p>
        </w:tc>
        <w:tc>
          <w:tcPr>
            <w:tcW w:w="4786" w:type="dxa"/>
          </w:tcPr>
          <w:p w:rsidR="00694A57" w:rsidRPr="00694A57" w:rsidRDefault="00694A57" w:rsidP="00694A57">
            <w:pPr>
              <w:jc w:val="center"/>
              <w:rPr>
                <w:rFonts w:ascii="Times New Roman" w:eastAsia="Times New Roman" w:hAnsi="Times New Roman" w:cs="Times New Roman"/>
                <w:color w:val="000000"/>
                <w:sz w:val="24"/>
                <w:szCs w:val="24"/>
                <w:lang w:eastAsia="ru-RU"/>
              </w:rPr>
            </w:pPr>
            <w:r w:rsidRPr="00694A57">
              <w:rPr>
                <w:rFonts w:ascii="Calibri" w:eastAsia="Calibri" w:hAnsi="Calibri" w:cs="Times New Roman"/>
                <w:noProof/>
                <w:lang w:eastAsia="ru-RU"/>
              </w:rPr>
              <w:drawing>
                <wp:inline distT="0" distB="0" distL="0" distR="0" wp14:anchorId="42B94AE8" wp14:editId="597B75B4">
                  <wp:extent cx="1636699" cy="1067436"/>
                  <wp:effectExtent l="0" t="0" r="0" b="0"/>
                  <wp:docPr id="29" name="Рисунок 29" descr="http://galerey-room.ru/images/203025_1383931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lerey-room.ru/images/203025_1383931825.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33476" cy="1065334"/>
                          </a:xfrm>
                          <a:prstGeom prst="rect">
                            <a:avLst/>
                          </a:prstGeom>
                          <a:noFill/>
                          <a:ln>
                            <a:noFill/>
                          </a:ln>
                        </pic:spPr>
                      </pic:pic>
                    </a:graphicData>
                  </a:graphic>
                </wp:inline>
              </w:drawing>
            </w:r>
            <w:r w:rsidRPr="00694A57">
              <w:rPr>
                <w:rFonts w:ascii="Times New Roman" w:eastAsia="Times New Roman" w:hAnsi="Times New Roman" w:cs="Times New Roman"/>
                <w:i/>
                <w:color w:val="000000"/>
                <w:sz w:val="24"/>
                <w:szCs w:val="24"/>
                <w:lang w:eastAsia="ru-RU"/>
              </w:rPr>
              <w:t>дорисовывают</w:t>
            </w:r>
          </w:p>
        </w:tc>
      </w:tr>
      <w:tr w:rsidR="00694A57" w:rsidRPr="00694A57" w:rsidTr="0054765D">
        <w:tc>
          <w:tcPr>
            <w:tcW w:w="4785" w:type="dxa"/>
          </w:tcPr>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Оранжевый, круглый, сочный</w:t>
            </w:r>
          </w:p>
        </w:tc>
        <w:tc>
          <w:tcPr>
            <w:tcW w:w="4786" w:type="dxa"/>
          </w:tcPr>
          <w:p w:rsidR="00694A57" w:rsidRPr="00694A57" w:rsidRDefault="00694A57" w:rsidP="00694A57">
            <w:pPr>
              <w:jc w:val="center"/>
              <w:rPr>
                <w:rFonts w:ascii="Times New Roman" w:eastAsia="Times New Roman" w:hAnsi="Times New Roman" w:cs="Times New Roman"/>
                <w:color w:val="000000"/>
                <w:sz w:val="24"/>
                <w:szCs w:val="24"/>
                <w:lang w:eastAsia="ru-RU"/>
              </w:rPr>
            </w:pPr>
            <w:r w:rsidRPr="00694A57">
              <w:rPr>
                <w:rFonts w:ascii="Calibri" w:eastAsia="Calibri" w:hAnsi="Calibri" w:cs="Times New Roman"/>
                <w:noProof/>
                <w:lang w:eastAsia="ru-RU"/>
              </w:rPr>
              <w:drawing>
                <wp:inline distT="0" distB="0" distL="0" distR="0" wp14:anchorId="705F68E8" wp14:editId="1748896A">
                  <wp:extent cx="1726134" cy="1214506"/>
                  <wp:effectExtent l="0" t="0" r="7620" b="0"/>
                  <wp:docPr id="30" name="Рисунок 30" descr="http://galerey-room.ru/images/210106_13839336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alerey-room.ru/images/210106_1383933666.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27672" cy="1215588"/>
                          </a:xfrm>
                          <a:prstGeom prst="rect">
                            <a:avLst/>
                          </a:prstGeom>
                          <a:noFill/>
                          <a:ln>
                            <a:noFill/>
                          </a:ln>
                        </pic:spPr>
                      </pic:pic>
                    </a:graphicData>
                  </a:graphic>
                </wp:inline>
              </w:drawing>
            </w:r>
            <w:r w:rsidRPr="00694A57">
              <w:rPr>
                <w:rFonts w:ascii="Times New Roman" w:eastAsia="Times New Roman" w:hAnsi="Times New Roman" w:cs="Times New Roman"/>
                <w:i/>
                <w:color w:val="000000"/>
                <w:sz w:val="24"/>
                <w:szCs w:val="24"/>
                <w:lang w:eastAsia="ru-RU"/>
              </w:rPr>
              <w:t>дорисовывают</w:t>
            </w:r>
          </w:p>
        </w:tc>
      </w:tr>
      <w:tr w:rsidR="00694A57" w:rsidRPr="00694A57" w:rsidTr="0054765D">
        <w:tc>
          <w:tcPr>
            <w:tcW w:w="4785" w:type="dxa"/>
          </w:tcPr>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8"/>
                <w:szCs w:val="28"/>
                <w:lang w:eastAsia="ru-RU"/>
              </w:rPr>
            </w:pPr>
          </w:p>
          <w:p w:rsidR="00694A57" w:rsidRPr="00694A57" w:rsidRDefault="00694A57" w:rsidP="00694A57">
            <w:pPr>
              <w:rPr>
                <w:rFonts w:ascii="Times New Roman" w:eastAsia="Times New Roman" w:hAnsi="Times New Roman" w:cs="Times New Roman"/>
                <w:color w:val="000000"/>
                <w:sz w:val="24"/>
                <w:szCs w:val="24"/>
                <w:lang w:eastAsia="ru-RU"/>
              </w:rPr>
            </w:pPr>
            <w:r w:rsidRPr="00694A57">
              <w:rPr>
                <w:rFonts w:ascii="Times New Roman" w:eastAsia="Times New Roman" w:hAnsi="Times New Roman" w:cs="Times New Roman"/>
                <w:color w:val="000000"/>
                <w:sz w:val="28"/>
                <w:szCs w:val="28"/>
                <w:lang w:eastAsia="ru-RU"/>
              </w:rPr>
              <w:t>Круглый, зеленый, полосатый</w:t>
            </w:r>
          </w:p>
        </w:tc>
        <w:tc>
          <w:tcPr>
            <w:tcW w:w="4786" w:type="dxa"/>
          </w:tcPr>
          <w:p w:rsidR="00694A57" w:rsidRPr="00694A57" w:rsidRDefault="00694A57" w:rsidP="00694A57">
            <w:pPr>
              <w:jc w:val="center"/>
              <w:rPr>
                <w:rFonts w:ascii="Times New Roman" w:eastAsia="Times New Roman" w:hAnsi="Times New Roman" w:cs="Times New Roman"/>
                <w:color w:val="000000"/>
                <w:sz w:val="24"/>
                <w:szCs w:val="24"/>
                <w:lang w:eastAsia="ru-RU"/>
              </w:rPr>
            </w:pPr>
            <w:r w:rsidRPr="00694A57">
              <w:rPr>
                <w:rFonts w:ascii="Calibri" w:eastAsia="Calibri" w:hAnsi="Calibri" w:cs="Times New Roman"/>
                <w:noProof/>
                <w:lang w:eastAsia="ru-RU"/>
              </w:rPr>
              <w:drawing>
                <wp:inline distT="0" distB="0" distL="0" distR="0" wp14:anchorId="54CC682C" wp14:editId="40C53075">
                  <wp:extent cx="1269243" cy="1246450"/>
                  <wp:effectExtent l="0" t="0" r="7620" b="0"/>
                  <wp:docPr id="31" name="Рисунок 31" descr="http://picsvision.ru/images/990646_blog-42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svision.ru/images/990646_blog-4232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70716" cy="1247897"/>
                          </a:xfrm>
                          <a:prstGeom prst="rect">
                            <a:avLst/>
                          </a:prstGeom>
                          <a:noFill/>
                          <a:ln>
                            <a:noFill/>
                          </a:ln>
                        </pic:spPr>
                      </pic:pic>
                    </a:graphicData>
                  </a:graphic>
                </wp:inline>
              </w:drawing>
            </w:r>
            <w:r w:rsidRPr="00694A57">
              <w:rPr>
                <w:rFonts w:ascii="Times New Roman" w:eastAsia="Times New Roman" w:hAnsi="Times New Roman" w:cs="Times New Roman"/>
                <w:i/>
                <w:color w:val="000000"/>
                <w:sz w:val="24"/>
                <w:szCs w:val="24"/>
                <w:lang w:eastAsia="ru-RU"/>
              </w:rPr>
              <w:t>дорисовывают</w:t>
            </w:r>
          </w:p>
        </w:tc>
      </w:tr>
      <w:tr w:rsidR="00694A57" w:rsidRPr="00694A57" w:rsidTr="0054765D">
        <w:tc>
          <w:tcPr>
            <w:tcW w:w="4785" w:type="dxa"/>
          </w:tcPr>
          <w:p w:rsidR="00694A57" w:rsidRPr="00694A57" w:rsidRDefault="00694A57" w:rsidP="00694A57">
            <w:pPr>
              <w:rPr>
                <w:rFonts w:ascii="Times New Roman" w:eastAsia="Times New Roman" w:hAnsi="Times New Roman" w:cs="Times New Roman"/>
                <w:color w:val="000000"/>
                <w:sz w:val="28"/>
                <w:szCs w:val="28"/>
                <w:lang w:eastAsia="ru-RU"/>
              </w:rPr>
            </w:pPr>
            <w:r w:rsidRPr="00694A57">
              <w:rPr>
                <w:rFonts w:ascii="Times New Roman" w:eastAsia="Times New Roman" w:hAnsi="Times New Roman" w:cs="Times New Roman"/>
                <w:color w:val="000000"/>
                <w:sz w:val="28"/>
                <w:szCs w:val="28"/>
                <w:lang w:eastAsia="ru-RU"/>
              </w:rPr>
              <w:t>Оранжевая, продолговатая</w:t>
            </w:r>
          </w:p>
        </w:tc>
        <w:tc>
          <w:tcPr>
            <w:tcW w:w="4786" w:type="dxa"/>
          </w:tcPr>
          <w:p w:rsidR="00694A57" w:rsidRPr="00694A57" w:rsidRDefault="00694A57" w:rsidP="00694A57">
            <w:pPr>
              <w:jc w:val="center"/>
              <w:rPr>
                <w:rFonts w:ascii="Calibri" w:eastAsia="Calibri" w:hAnsi="Calibri" w:cs="Times New Roman"/>
                <w:noProof/>
                <w:lang w:eastAsia="ru-RU"/>
              </w:rPr>
            </w:pPr>
            <w:r w:rsidRPr="00694A57">
              <w:rPr>
                <w:rFonts w:ascii="Times New Roman" w:eastAsia="Times New Roman" w:hAnsi="Times New Roman" w:cs="Times New Roman"/>
                <w:i/>
                <w:color w:val="000000"/>
                <w:sz w:val="24"/>
                <w:szCs w:val="24"/>
                <w:lang w:eastAsia="ru-RU"/>
              </w:rPr>
              <w:t>дорисовывают</w:t>
            </w:r>
            <w:r w:rsidRPr="00694A57">
              <w:rPr>
                <w:rFonts w:ascii="Calibri" w:eastAsia="Calibri" w:hAnsi="Calibri" w:cs="Times New Roman"/>
                <w:noProof/>
                <w:lang w:eastAsia="ru-RU"/>
              </w:rPr>
              <w:t xml:space="preserve"> </w:t>
            </w:r>
            <w:r w:rsidRPr="00694A57">
              <w:rPr>
                <w:rFonts w:ascii="Calibri" w:eastAsia="Calibri" w:hAnsi="Calibri" w:cs="Times New Roman"/>
                <w:noProof/>
                <w:lang w:eastAsia="ru-RU"/>
              </w:rPr>
              <w:drawing>
                <wp:inline distT="0" distB="0" distL="0" distR="0" wp14:anchorId="67E0D57D" wp14:editId="376B0636">
                  <wp:extent cx="1483017" cy="868295"/>
                  <wp:effectExtent l="0" t="0" r="3175" b="8255"/>
                  <wp:docPr id="32" name="Рисунок 32" descr="http://colorpaintraskraski.ru/wp-content/uploads/2016/12/%D0%BC%D0%BE%D1%80%D0%BA%D0%BE%D0%B2%D1%8C_Z9a3uDD-604x5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lorpaintraskraski.ru/wp-content/uploads/2016/12/%D0%BC%D0%BE%D1%80%D0%BA%D0%BE%D0%B2%D1%8C_Z9a3uDD-604x510.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82988" cy="868278"/>
                          </a:xfrm>
                          <a:prstGeom prst="rect">
                            <a:avLst/>
                          </a:prstGeom>
                          <a:noFill/>
                          <a:ln>
                            <a:noFill/>
                          </a:ln>
                        </pic:spPr>
                      </pic:pic>
                    </a:graphicData>
                  </a:graphic>
                </wp:inline>
              </w:drawing>
            </w:r>
          </w:p>
        </w:tc>
      </w:tr>
    </w:tbl>
    <w:p w:rsidR="00694A57" w:rsidRPr="00694A57" w:rsidRDefault="00694A57" w:rsidP="00694A57">
      <w:pPr>
        <w:spacing w:before="100" w:beforeAutospacing="1" w:after="0"/>
        <w:jc w:val="both"/>
        <w:rPr>
          <w:rFonts w:ascii="Times New Roman" w:eastAsia="Times New Roman" w:hAnsi="Times New Roman" w:cs="Times New Roman"/>
          <w:bCs/>
          <w:color w:val="0070C0"/>
          <w:sz w:val="28"/>
          <w:szCs w:val="28"/>
          <w:shd w:val="clear" w:color="auto" w:fill="FFFFFF"/>
          <w:lang w:eastAsia="ru-RU"/>
        </w:rPr>
      </w:pPr>
      <w:r w:rsidRPr="00694A57">
        <w:rPr>
          <w:rFonts w:ascii="Times New Roman" w:eastAsia="Times New Roman" w:hAnsi="Times New Roman" w:cs="Times New Roman"/>
          <w:b/>
          <w:bCs/>
          <w:color w:val="0070C0"/>
          <w:sz w:val="28"/>
          <w:szCs w:val="28"/>
          <w:u w:val="single"/>
          <w:shd w:val="clear" w:color="auto" w:fill="FFFFFF"/>
          <w:lang w:eastAsia="ru-RU"/>
        </w:rPr>
        <w:t>«Что бывает?»</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Цель:  Пополнить словарь детей за счет слов, обозначающих предметы и признаки предметов. Согласовывать существительные и прилагательные в роде, числе, падеже, развивать образное представление.</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themeColor="text1"/>
          <w:sz w:val="28"/>
          <w:szCs w:val="28"/>
          <w:u w:val="single"/>
          <w:shd w:val="clear" w:color="auto" w:fill="FFFFFF"/>
          <w:lang w:eastAsia="ru-RU"/>
        </w:rPr>
        <w:t>Ход игры:</w:t>
      </w:r>
      <w:r w:rsidRPr="00694A57">
        <w:rPr>
          <w:rFonts w:ascii="Times New Roman" w:eastAsia="Times New Roman" w:hAnsi="Times New Roman" w:cs="Times New Roman"/>
          <w:bCs/>
          <w:color w:val="000000" w:themeColor="text1"/>
          <w:sz w:val="28"/>
          <w:szCs w:val="28"/>
          <w:shd w:val="clear" w:color="auto" w:fill="FFFFFF"/>
          <w:lang w:eastAsia="ru-RU"/>
        </w:rPr>
        <w:t> </w:t>
      </w:r>
      <w:r w:rsidRPr="00694A57">
        <w:rPr>
          <w:rFonts w:ascii="Times New Roman" w:eastAsia="Times New Roman" w:hAnsi="Times New Roman" w:cs="Times New Roman"/>
          <w:bCs/>
          <w:color w:val="000000"/>
          <w:sz w:val="28"/>
          <w:szCs w:val="28"/>
          <w:shd w:val="clear" w:color="auto" w:fill="FFFFFF"/>
          <w:lang w:eastAsia="ru-RU"/>
        </w:rPr>
        <w:t xml:space="preserve">к исходящему слову – прилагательному дети подбирают существительное и зарисовывают. Например, «зеленый» - помидор, ель, трава, дом  и т.д. После рассказывают </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p>
    <w:tbl>
      <w:tblPr>
        <w:tblStyle w:val="ae"/>
        <w:tblW w:w="0" w:type="auto"/>
        <w:tblLook w:val="04A0" w:firstRow="1" w:lastRow="0" w:firstColumn="1" w:lastColumn="0" w:noHBand="0" w:noVBand="1"/>
      </w:tblPr>
      <w:tblGrid>
        <w:gridCol w:w="1495"/>
        <w:gridCol w:w="2299"/>
        <w:gridCol w:w="2140"/>
        <w:gridCol w:w="3636"/>
      </w:tblGrid>
      <w:tr w:rsidR="00694A57" w:rsidRPr="00694A57" w:rsidTr="0054765D">
        <w:tc>
          <w:tcPr>
            <w:tcW w:w="2392" w:type="dxa"/>
          </w:tcPr>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Что бывает зеленым?</w:t>
            </w:r>
          </w:p>
        </w:tc>
        <w:tc>
          <w:tcPr>
            <w:tcW w:w="2393" w:type="dxa"/>
          </w:tcPr>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1FDA0B61" wp14:editId="0AF33FD7">
                  <wp:extent cx="864438" cy="860612"/>
                  <wp:effectExtent l="0" t="0" r="0" b="0"/>
                  <wp:docPr id="33" name="Рисунок 33" descr="http://galerey-room.ru/images/204001_1383932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alerey-room.ru/images/204001_1383932401.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65960" cy="862128"/>
                          </a:xfrm>
                          <a:prstGeom prst="rect">
                            <a:avLst/>
                          </a:prstGeom>
                          <a:noFill/>
                          <a:ln>
                            <a:noFill/>
                          </a:ln>
                        </pic:spPr>
                      </pic:pic>
                    </a:graphicData>
                  </a:graphic>
                </wp:inline>
              </w:drawing>
            </w:r>
          </w:p>
        </w:tc>
        <w:tc>
          <w:tcPr>
            <w:tcW w:w="2393" w:type="dxa"/>
          </w:tcPr>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30E4C60A" wp14:editId="538E4A8B">
                  <wp:extent cx="852928" cy="852928"/>
                  <wp:effectExtent l="0" t="0" r="4445" b="0"/>
                  <wp:docPr id="34" name="Рисунок 34" descr="http://s42.radikal.ru/i096/1002/3c/ce2afe5345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42.radikal.ru/i096/1002/3c/ce2afe53455b.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52928" cy="852928"/>
                          </a:xfrm>
                          <a:prstGeom prst="rect">
                            <a:avLst/>
                          </a:prstGeom>
                          <a:noFill/>
                          <a:ln>
                            <a:noFill/>
                          </a:ln>
                        </pic:spPr>
                      </pic:pic>
                    </a:graphicData>
                  </a:graphic>
                </wp:inline>
              </w:drawing>
            </w:r>
          </w:p>
        </w:tc>
        <w:tc>
          <w:tcPr>
            <w:tcW w:w="2393" w:type="dxa"/>
          </w:tcPr>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14CE9954" wp14:editId="54DCF565">
                  <wp:extent cx="2166898" cy="981518"/>
                  <wp:effectExtent l="0" t="0" r="5080" b="9525"/>
                  <wp:docPr id="35" name="Рисунок 35" descr="http://rbanews.ru/wp-content/uploads/car-blogspot-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banews.ru/wp-content/uploads/car-blogspot-blue.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66874" cy="981507"/>
                          </a:xfrm>
                          <a:prstGeom prst="rect">
                            <a:avLst/>
                          </a:prstGeom>
                          <a:noFill/>
                          <a:ln>
                            <a:noFill/>
                          </a:ln>
                        </pic:spPr>
                      </pic:pic>
                    </a:graphicData>
                  </a:graphic>
                </wp:inline>
              </w:drawing>
            </w:r>
          </w:p>
        </w:tc>
      </w:tr>
      <w:tr w:rsidR="00694A57" w:rsidRPr="00694A57" w:rsidTr="0054765D">
        <w:tc>
          <w:tcPr>
            <w:tcW w:w="2392" w:type="dxa"/>
          </w:tcPr>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Что бывает круглым?</w:t>
            </w: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tc>
        <w:tc>
          <w:tcPr>
            <w:tcW w:w="2393" w:type="dxa"/>
          </w:tcPr>
          <w:p w:rsidR="00694A57" w:rsidRPr="00694A57" w:rsidRDefault="00694A57" w:rsidP="00694A57">
            <w:pPr>
              <w:jc w:val="center"/>
              <w:rPr>
                <w:rFonts w:ascii="Calibri" w:eastAsia="Calibri" w:hAnsi="Calibri" w:cs="Times New Roman"/>
                <w:noProof/>
                <w:lang w:eastAsia="ru-RU"/>
              </w:rPr>
            </w:pPr>
            <w:r w:rsidRPr="00694A57">
              <w:rPr>
                <w:rFonts w:ascii="Calibri" w:eastAsia="Calibri" w:hAnsi="Calibri" w:cs="Times New Roman"/>
                <w:noProof/>
                <w:lang w:eastAsia="ru-RU"/>
              </w:rPr>
              <w:drawing>
                <wp:inline distT="0" distB="0" distL="0" distR="0" wp14:anchorId="3BBF0147" wp14:editId="29A0D59D">
                  <wp:extent cx="724284" cy="718835"/>
                  <wp:effectExtent l="0" t="0" r="0" b="5080"/>
                  <wp:docPr id="36" name="Рисунок 36" descr="http://www.coollady.ru/pic/0001/021/CL-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coollady.ru/pic/0001/021/CL-24.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26773" cy="721305"/>
                          </a:xfrm>
                          <a:prstGeom prst="rect">
                            <a:avLst/>
                          </a:prstGeom>
                          <a:noFill/>
                          <a:ln>
                            <a:noFill/>
                          </a:ln>
                        </pic:spPr>
                      </pic:pic>
                    </a:graphicData>
                  </a:graphic>
                </wp:inline>
              </w:drawing>
            </w:r>
          </w:p>
        </w:tc>
        <w:tc>
          <w:tcPr>
            <w:tcW w:w="2393" w:type="dxa"/>
          </w:tcPr>
          <w:p w:rsidR="00694A57" w:rsidRPr="00694A57" w:rsidRDefault="00694A57" w:rsidP="00694A57">
            <w:pPr>
              <w:jc w:val="center"/>
              <w:rPr>
                <w:rFonts w:ascii="Calibri" w:eastAsia="Calibri" w:hAnsi="Calibri" w:cs="Times New Roman"/>
                <w:noProof/>
                <w:lang w:eastAsia="ru-RU"/>
              </w:rPr>
            </w:pPr>
            <w:r w:rsidRPr="00694A57">
              <w:rPr>
                <w:rFonts w:ascii="Calibri" w:eastAsia="Calibri" w:hAnsi="Calibri" w:cs="Times New Roman"/>
                <w:noProof/>
                <w:lang w:eastAsia="ru-RU"/>
              </w:rPr>
              <w:drawing>
                <wp:inline distT="0" distB="0" distL="0" distR="0" wp14:anchorId="1A2FB331" wp14:editId="32FA1965">
                  <wp:extent cx="777474" cy="768403"/>
                  <wp:effectExtent l="0" t="0" r="3810" b="0"/>
                  <wp:docPr id="37" name="Рисунок 37" descr="http://pngimg.com/upload_small/clock/clock_PNG66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ngimg.com/upload_small/clock/clock_PNG6669.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77497" cy="768425"/>
                          </a:xfrm>
                          <a:prstGeom prst="rect">
                            <a:avLst/>
                          </a:prstGeom>
                          <a:noFill/>
                          <a:ln>
                            <a:noFill/>
                          </a:ln>
                        </pic:spPr>
                      </pic:pic>
                    </a:graphicData>
                  </a:graphic>
                </wp:inline>
              </w:drawing>
            </w:r>
          </w:p>
        </w:tc>
        <w:tc>
          <w:tcPr>
            <w:tcW w:w="2393" w:type="dxa"/>
          </w:tcPr>
          <w:p w:rsidR="00694A57" w:rsidRPr="00694A57" w:rsidRDefault="00694A57" w:rsidP="00694A57">
            <w:pPr>
              <w:jc w:val="center"/>
              <w:rPr>
                <w:rFonts w:ascii="Calibri" w:eastAsia="Calibri" w:hAnsi="Calibri" w:cs="Times New Roman"/>
                <w:noProof/>
                <w:lang w:eastAsia="ru-RU"/>
              </w:rPr>
            </w:pPr>
            <w:r w:rsidRPr="00694A57">
              <w:rPr>
                <w:rFonts w:ascii="Calibri" w:eastAsia="Calibri" w:hAnsi="Calibri" w:cs="Times New Roman"/>
                <w:noProof/>
                <w:lang w:eastAsia="ru-RU"/>
              </w:rPr>
              <w:drawing>
                <wp:inline distT="0" distB="0" distL="0" distR="0" wp14:anchorId="3FAD132E" wp14:editId="6DC59D3B">
                  <wp:extent cx="1121792" cy="936203"/>
                  <wp:effectExtent l="0" t="0" r="2540" b="0"/>
                  <wp:docPr id="38" name="Рисунок 38" descr="http://www.clipartfinders.com/clipart/128/table4-128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lipartfinders.com/clipart/128/table4-128620.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21734" cy="936155"/>
                          </a:xfrm>
                          <a:prstGeom prst="rect">
                            <a:avLst/>
                          </a:prstGeom>
                          <a:noFill/>
                          <a:ln>
                            <a:noFill/>
                          </a:ln>
                        </pic:spPr>
                      </pic:pic>
                    </a:graphicData>
                  </a:graphic>
                </wp:inline>
              </w:drawing>
            </w:r>
          </w:p>
        </w:tc>
      </w:tr>
      <w:tr w:rsidR="00694A57" w:rsidRPr="00694A57" w:rsidTr="0054765D">
        <w:tc>
          <w:tcPr>
            <w:tcW w:w="2392" w:type="dxa"/>
          </w:tcPr>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Что бывает сладким?</w:t>
            </w: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tc>
        <w:tc>
          <w:tcPr>
            <w:tcW w:w="2393" w:type="dxa"/>
          </w:tcPr>
          <w:p w:rsidR="00694A57" w:rsidRPr="00694A57" w:rsidRDefault="00694A57" w:rsidP="00694A57">
            <w:pPr>
              <w:jc w:val="center"/>
              <w:rPr>
                <w:rFonts w:ascii="Calibri" w:eastAsia="Calibri" w:hAnsi="Calibri" w:cs="Times New Roman"/>
                <w:noProof/>
                <w:lang w:eastAsia="ru-RU"/>
              </w:rPr>
            </w:pPr>
            <w:r w:rsidRPr="00694A57">
              <w:rPr>
                <w:rFonts w:ascii="Calibri" w:eastAsia="Calibri" w:hAnsi="Calibri" w:cs="Times New Roman"/>
                <w:noProof/>
                <w:lang w:eastAsia="ru-RU"/>
              </w:rPr>
              <w:drawing>
                <wp:inline distT="0" distB="0" distL="0" distR="0" wp14:anchorId="512DD240" wp14:editId="65E7B7CA">
                  <wp:extent cx="1306286" cy="965981"/>
                  <wp:effectExtent l="0" t="0" r="8255" b="5715"/>
                  <wp:docPr id="39" name="Рисунок 39" descr="http://2.bp.blogspot.com/-9yr3k4rlNAg/T41fFmJmVjI/AAAAAAAADMg/A8Lzb--V17Q/s1600/040+(Copi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2.bp.blogspot.com/-9yr3k4rlNAg/T41fFmJmVjI/AAAAAAAADMg/A8Lzb--V17Q/s1600/040+(Copiar).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05881" cy="965682"/>
                          </a:xfrm>
                          <a:prstGeom prst="rect">
                            <a:avLst/>
                          </a:prstGeom>
                          <a:noFill/>
                          <a:ln>
                            <a:noFill/>
                          </a:ln>
                        </pic:spPr>
                      </pic:pic>
                    </a:graphicData>
                  </a:graphic>
                </wp:inline>
              </w:drawing>
            </w:r>
          </w:p>
        </w:tc>
        <w:tc>
          <w:tcPr>
            <w:tcW w:w="2393" w:type="dxa"/>
          </w:tcPr>
          <w:p w:rsidR="00694A57" w:rsidRPr="00694A57" w:rsidRDefault="00694A57" w:rsidP="00694A57">
            <w:pPr>
              <w:jc w:val="center"/>
              <w:rPr>
                <w:rFonts w:ascii="Calibri" w:eastAsia="Calibri" w:hAnsi="Calibri" w:cs="Times New Roman"/>
                <w:noProof/>
                <w:lang w:eastAsia="ru-RU"/>
              </w:rPr>
            </w:pPr>
            <w:r w:rsidRPr="00694A57">
              <w:rPr>
                <w:rFonts w:ascii="Calibri" w:eastAsia="Calibri" w:hAnsi="Calibri" w:cs="Times New Roman"/>
                <w:noProof/>
                <w:lang w:eastAsia="ru-RU"/>
              </w:rPr>
              <w:drawing>
                <wp:inline distT="0" distB="0" distL="0" distR="0" wp14:anchorId="0582B8B9" wp14:editId="02F539BF">
                  <wp:extent cx="1197129" cy="1185641"/>
                  <wp:effectExtent l="0" t="0" r="3175" b="0"/>
                  <wp:docPr id="40" name="Рисунок 40" descr="http://www.playcast.ru/uploads/2016/10/29/203430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playcast.ru/uploads/2016/10/29/20343094.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97127" cy="1185639"/>
                          </a:xfrm>
                          <a:prstGeom prst="rect">
                            <a:avLst/>
                          </a:prstGeom>
                          <a:noFill/>
                          <a:ln>
                            <a:noFill/>
                          </a:ln>
                        </pic:spPr>
                      </pic:pic>
                    </a:graphicData>
                  </a:graphic>
                </wp:inline>
              </w:drawing>
            </w:r>
          </w:p>
        </w:tc>
        <w:tc>
          <w:tcPr>
            <w:tcW w:w="2393" w:type="dxa"/>
          </w:tcPr>
          <w:p w:rsidR="00694A57" w:rsidRPr="00694A57" w:rsidRDefault="00694A57" w:rsidP="00694A57">
            <w:pPr>
              <w:jc w:val="center"/>
              <w:rPr>
                <w:rFonts w:ascii="Calibri" w:eastAsia="Calibri" w:hAnsi="Calibri" w:cs="Times New Roman"/>
                <w:noProof/>
                <w:lang w:eastAsia="ru-RU"/>
              </w:rPr>
            </w:pPr>
            <w:r w:rsidRPr="00694A57">
              <w:rPr>
                <w:rFonts w:ascii="Calibri" w:eastAsia="Calibri" w:hAnsi="Calibri" w:cs="Times New Roman"/>
                <w:noProof/>
                <w:lang w:eastAsia="ru-RU"/>
              </w:rPr>
              <w:drawing>
                <wp:inline distT="0" distB="0" distL="0" distR="0" wp14:anchorId="14B51221" wp14:editId="0185493F">
                  <wp:extent cx="1160290" cy="1160290"/>
                  <wp:effectExtent l="0" t="0" r="1905" b="1905"/>
                  <wp:docPr id="41" name="Рисунок 41" descr="http://is1.mzstatic.com/image/thumb/Purple/v4/c4/43/df/c443dff3-c4bb-37e6-fbce-8dd50e767d83/GnfIv53OSbh8rN0Ws76YqM-temp-upload.haynuthv.jpg/0x0ss-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is1.mzstatic.com/image/thumb/Purple/v4/c4/43/df/c443dff3-c4bb-37e6-fbce-8dd50e767d83/GnfIv53OSbh8rN0Ws76YqM-temp-upload.haynuthv.jpg/0x0ss-85.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60285" cy="1160285"/>
                          </a:xfrm>
                          <a:prstGeom prst="rect">
                            <a:avLst/>
                          </a:prstGeom>
                          <a:noFill/>
                          <a:ln>
                            <a:noFill/>
                          </a:ln>
                        </pic:spPr>
                      </pic:pic>
                    </a:graphicData>
                  </a:graphic>
                </wp:inline>
              </w:drawing>
            </w:r>
          </w:p>
        </w:tc>
      </w:tr>
    </w:tbl>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spacing w:after="0"/>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
          <w:bCs/>
          <w:color w:val="0070C0"/>
          <w:sz w:val="28"/>
          <w:szCs w:val="28"/>
          <w:u w:val="single"/>
          <w:shd w:val="clear" w:color="auto" w:fill="FFFFFF"/>
          <w:lang w:eastAsia="ru-RU"/>
        </w:rPr>
        <w:t>«Назови ласково и нарисуй »</w:t>
      </w:r>
      <w:r w:rsidRPr="00694A57">
        <w:rPr>
          <w:rFonts w:ascii="Times New Roman" w:eastAsia="Times New Roman" w:hAnsi="Times New Roman" w:cs="Times New Roman"/>
          <w:b/>
          <w:bCs/>
          <w:color w:val="0070C0"/>
          <w:sz w:val="28"/>
          <w:szCs w:val="28"/>
          <w:u w:val="single"/>
          <w:shd w:val="clear" w:color="auto" w:fill="FFFFFF"/>
          <w:lang w:eastAsia="ru-RU"/>
        </w:rPr>
        <w:br/>
      </w:r>
      <w:r w:rsidRPr="00694A57">
        <w:rPr>
          <w:rFonts w:ascii="Times New Roman" w:eastAsia="Times New Roman" w:hAnsi="Times New Roman" w:cs="Times New Roman"/>
          <w:bCs/>
          <w:color w:val="000000"/>
          <w:sz w:val="28"/>
          <w:szCs w:val="28"/>
          <w:shd w:val="clear" w:color="auto" w:fill="FFFFFF"/>
          <w:lang w:eastAsia="ru-RU"/>
        </w:rPr>
        <w:t xml:space="preserve">цель: развивать умение образовывать слова  </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themeColor="text1"/>
          <w:sz w:val="28"/>
          <w:szCs w:val="28"/>
          <w:u w:val="single"/>
          <w:shd w:val="clear" w:color="auto" w:fill="FFFFFF"/>
          <w:lang w:eastAsia="ru-RU"/>
        </w:rPr>
        <w:t>Ход игры:</w:t>
      </w:r>
      <w:r w:rsidRPr="00694A57">
        <w:rPr>
          <w:rFonts w:ascii="Times New Roman" w:eastAsia="Times New Roman" w:hAnsi="Times New Roman" w:cs="Times New Roman"/>
          <w:bCs/>
          <w:color w:val="000000" w:themeColor="text1"/>
          <w:sz w:val="28"/>
          <w:szCs w:val="28"/>
          <w:shd w:val="clear" w:color="auto" w:fill="FFFFFF"/>
          <w:lang w:eastAsia="ru-RU"/>
        </w:rPr>
        <w:t xml:space="preserve"> </w:t>
      </w:r>
      <w:r w:rsidRPr="00694A57">
        <w:rPr>
          <w:rFonts w:ascii="Times New Roman" w:eastAsia="Times New Roman" w:hAnsi="Times New Roman" w:cs="Times New Roman"/>
          <w:bCs/>
          <w:color w:val="000000"/>
          <w:sz w:val="28"/>
          <w:szCs w:val="28"/>
          <w:shd w:val="clear" w:color="auto" w:fill="FFFFFF"/>
          <w:lang w:eastAsia="ru-RU"/>
        </w:rPr>
        <w:t>Мы с вами уже умеем назы</w:t>
      </w:r>
      <w:r w:rsidRPr="00694A57">
        <w:rPr>
          <w:rFonts w:ascii="Times New Roman" w:eastAsia="Times New Roman" w:hAnsi="Times New Roman" w:cs="Times New Roman"/>
          <w:bCs/>
          <w:color w:val="000000"/>
          <w:sz w:val="28"/>
          <w:szCs w:val="28"/>
          <w:shd w:val="clear" w:color="auto" w:fill="FFFFFF"/>
          <w:lang w:eastAsia="ru-RU"/>
        </w:rPr>
        <w:softHyphen/>
        <w:t>вать различные предметы ласково. Сейчас я каждому из вас выдам листок бумаги, на котором слева расположен рисунок. Я опи</w:t>
      </w:r>
      <w:r w:rsidRPr="00694A57">
        <w:rPr>
          <w:rFonts w:ascii="Times New Roman" w:eastAsia="Times New Roman" w:hAnsi="Times New Roman" w:cs="Times New Roman"/>
          <w:bCs/>
          <w:color w:val="000000"/>
          <w:sz w:val="28"/>
          <w:szCs w:val="28"/>
          <w:shd w:val="clear" w:color="auto" w:fill="FFFFFF"/>
          <w:lang w:eastAsia="ru-RU"/>
        </w:rPr>
        <w:softHyphen/>
        <w:t>шу что на нем изображено, а вы должны будете назвать этот предмет или явление ласково и справа на листе нарисовать его, но уже меньшего размера.</w:t>
      </w:r>
      <w:r w:rsidRPr="00694A57">
        <w:rPr>
          <w:rFonts w:ascii="Times New Roman" w:eastAsia="Times New Roman" w:hAnsi="Times New Roman" w:cs="Times New Roman"/>
          <w:bCs/>
          <w:color w:val="000000"/>
          <w:sz w:val="28"/>
          <w:szCs w:val="28"/>
          <w:shd w:val="clear" w:color="auto" w:fill="FFFFFF"/>
          <w:lang w:eastAsia="ru-RU"/>
        </w:rPr>
        <w:br/>
        <w:t>(Например: нарисован ручей. Ребенок говорит: «ручеек» рисует его, так же предстоит сделать со словами «солнце», «облако», «дерево» и др.)</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p>
    <w:tbl>
      <w:tblPr>
        <w:tblStyle w:val="ae"/>
        <w:tblW w:w="0" w:type="auto"/>
        <w:tblLook w:val="04A0" w:firstRow="1" w:lastRow="0" w:firstColumn="1" w:lastColumn="0" w:noHBand="0" w:noVBand="1"/>
      </w:tblPr>
      <w:tblGrid>
        <w:gridCol w:w="4785"/>
        <w:gridCol w:w="4785"/>
      </w:tblGrid>
      <w:tr w:rsidR="00694A57" w:rsidRPr="00694A57" w:rsidTr="0054765D">
        <w:tc>
          <w:tcPr>
            <w:tcW w:w="4785" w:type="dxa"/>
          </w:tcPr>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7157A46A" wp14:editId="4A4B6EFE">
                  <wp:extent cx="1242788" cy="1284270"/>
                  <wp:effectExtent l="0" t="0" r="0" b="0"/>
                  <wp:docPr id="72" name="Рисунок 72" descr="http://galerey-room.ru/images/151823_1413631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alerey-room.ru/images/151823_1413631103.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42781" cy="1284262"/>
                          </a:xfrm>
                          <a:prstGeom prst="rect">
                            <a:avLst/>
                          </a:prstGeom>
                          <a:noFill/>
                          <a:ln>
                            <a:noFill/>
                          </a:ln>
                        </pic:spPr>
                      </pic:pic>
                    </a:graphicData>
                  </a:graphic>
                </wp:inline>
              </w:drawing>
            </w:r>
          </w:p>
        </w:tc>
        <w:tc>
          <w:tcPr>
            <w:tcW w:w="4786" w:type="dxa"/>
          </w:tcPr>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4AEDEEA6" wp14:editId="24E9311F">
                  <wp:extent cx="527944" cy="545566"/>
                  <wp:effectExtent l="0" t="0" r="5715" b="6985"/>
                  <wp:docPr id="73" name="Рисунок 73" descr="http://galerey-room.ru/images/151823_1413631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alerey-room.ru/images/151823_1413631103.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7941" cy="545563"/>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bCs/>
                <w:i/>
                <w:color w:val="000000"/>
                <w:sz w:val="28"/>
                <w:szCs w:val="28"/>
                <w:shd w:val="clear" w:color="auto" w:fill="FFFFFF"/>
                <w:lang w:eastAsia="ru-RU"/>
              </w:rPr>
            </w:pPr>
            <w:r w:rsidRPr="00694A57">
              <w:rPr>
                <w:rFonts w:ascii="Times New Roman" w:eastAsia="Times New Roman" w:hAnsi="Times New Roman" w:cs="Times New Roman"/>
                <w:bCs/>
                <w:i/>
                <w:color w:val="000000"/>
                <w:sz w:val="28"/>
                <w:szCs w:val="28"/>
                <w:shd w:val="clear" w:color="auto" w:fill="FFFFFF"/>
                <w:lang w:eastAsia="ru-RU"/>
              </w:rPr>
              <w:t>Дорисовали солнышко</w:t>
            </w:r>
          </w:p>
        </w:tc>
      </w:tr>
      <w:tr w:rsidR="00694A57" w:rsidRPr="00694A57" w:rsidTr="0054765D">
        <w:tc>
          <w:tcPr>
            <w:tcW w:w="4785" w:type="dxa"/>
          </w:tcPr>
          <w:p w:rsidR="00694A57" w:rsidRPr="00694A57" w:rsidRDefault="00694A57" w:rsidP="00694A57">
            <w:pPr>
              <w:jc w:val="center"/>
              <w:rPr>
                <w:rFonts w:ascii="Calibri" w:eastAsia="Calibri" w:hAnsi="Calibri" w:cs="Times New Roman"/>
                <w:noProof/>
                <w:lang w:eastAsia="ru-RU"/>
              </w:rPr>
            </w:pPr>
            <w:r w:rsidRPr="00694A57">
              <w:rPr>
                <w:rFonts w:ascii="Calibri" w:eastAsia="Calibri" w:hAnsi="Calibri" w:cs="Times New Roman"/>
                <w:noProof/>
                <w:lang w:eastAsia="ru-RU"/>
              </w:rPr>
              <w:drawing>
                <wp:inline distT="0" distB="0" distL="0" distR="0" wp14:anchorId="210E2B6F" wp14:editId="37A50B81">
                  <wp:extent cx="2397419" cy="1411343"/>
                  <wp:effectExtent l="0" t="0" r="3175" b="0"/>
                  <wp:docPr id="74" name="Рисунок 74" descr="http://www.clker.com/cliparts/4/T/3/Z/7/p/cloud-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4/T/3/Z/7/p/cloud-hi.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97412" cy="1411339"/>
                          </a:xfrm>
                          <a:prstGeom prst="rect">
                            <a:avLst/>
                          </a:prstGeom>
                          <a:noFill/>
                          <a:ln>
                            <a:noFill/>
                          </a:ln>
                        </pic:spPr>
                      </pic:pic>
                    </a:graphicData>
                  </a:graphic>
                </wp:inline>
              </w:drawing>
            </w:r>
          </w:p>
        </w:tc>
        <w:tc>
          <w:tcPr>
            <w:tcW w:w="4786" w:type="dxa"/>
          </w:tcPr>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51B726F5" wp14:editId="7A5E6FB3">
                  <wp:extent cx="1152605" cy="678530"/>
                  <wp:effectExtent l="0" t="0" r="0" b="7620"/>
                  <wp:docPr id="75" name="Рисунок 75" descr="http://www.clker.com/cliparts/4/T/3/Z/7/p/cloud-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4/T/3/Z/7/p/cloud-hi.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52602" cy="678528"/>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bCs/>
                <w:i/>
                <w:color w:val="000000"/>
                <w:sz w:val="28"/>
                <w:szCs w:val="28"/>
                <w:shd w:val="clear" w:color="auto" w:fill="FFFFFF"/>
                <w:lang w:eastAsia="ru-RU"/>
              </w:rPr>
            </w:pPr>
            <w:r w:rsidRPr="00694A57">
              <w:rPr>
                <w:rFonts w:ascii="Times New Roman" w:eastAsia="Times New Roman" w:hAnsi="Times New Roman" w:cs="Times New Roman"/>
                <w:bCs/>
                <w:i/>
                <w:color w:val="000000"/>
                <w:sz w:val="28"/>
                <w:szCs w:val="28"/>
                <w:shd w:val="clear" w:color="auto" w:fill="FFFFFF"/>
                <w:lang w:eastAsia="ru-RU"/>
              </w:rPr>
              <w:t>Дорисовали облачко</w:t>
            </w:r>
          </w:p>
        </w:tc>
      </w:tr>
      <w:tr w:rsidR="00694A57" w:rsidRPr="00694A57" w:rsidTr="0054765D">
        <w:tc>
          <w:tcPr>
            <w:tcW w:w="4785" w:type="dxa"/>
          </w:tcPr>
          <w:p w:rsidR="00694A57" w:rsidRPr="00694A57" w:rsidRDefault="00694A57" w:rsidP="00694A57">
            <w:pPr>
              <w:jc w:val="center"/>
              <w:rPr>
                <w:rFonts w:ascii="Calibri" w:eastAsia="Calibri" w:hAnsi="Calibri" w:cs="Times New Roman"/>
                <w:noProof/>
                <w:lang w:eastAsia="ru-RU"/>
              </w:rPr>
            </w:pPr>
            <w:r w:rsidRPr="00694A57">
              <w:rPr>
                <w:rFonts w:ascii="Calibri" w:eastAsia="Calibri" w:hAnsi="Calibri" w:cs="Times New Roman"/>
                <w:noProof/>
                <w:lang w:eastAsia="ru-RU"/>
              </w:rPr>
              <w:drawing>
                <wp:inline distT="0" distB="0" distL="0" distR="0" wp14:anchorId="13F0190C" wp14:editId="7CFD8DF0">
                  <wp:extent cx="2355175" cy="1767117"/>
                  <wp:effectExtent l="0" t="0" r="0" b="5080"/>
                  <wp:docPr id="76" name="Рисунок 76" descr="https://thecliparts.com/wp-content/uploads/2016/10/dark-cloud-rainy-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cliparts.com/wp-content/uploads/2016/10/dark-cloud-rainy-clipart.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358154" cy="1769352"/>
                          </a:xfrm>
                          <a:prstGeom prst="rect">
                            <a:avLst/>
                          </a:prstGeom>
                          <a:noFill/>
                          <a:ln>
                            <a:noFill/>
                          </a:ln>
                        </pic:spPr>
                      </pic:pic>
                    </a:graphicData>
                  </a:graphic>
                </wp:inline>
              </w:drawing>
            </w:r>
          </w:p>
        </w:tc>
        <w:tc>
          <w:tcPr>
            <w:tcW w:w="4786" w:type="dxa"/>
          </w:tcPr>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263B3350" wp14:editId="482C591B">
                  <wp:extent cx="1045029" cy="784098"/>
                  <wp:effectExtent l="0" t="0" r="3175" b="0"/>
                  <wp:docPr id="77" name="Рисунок 77" descr="https://thecliparts.com/wp-content/uploads/2016/10/dark-cloud-rainy-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cliparts.com/wp-content/uploads/2016/10/dark-cloud-rainy-clipart.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48069" cy="786379"/>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bCs/>
                <w:i/>
                <w:color w:val="000000"/>
                <w:sz w:val="28"/>
                <w:szCs w:val="28"/>
                <w:shd w:val="clear" w:color="auto" w:fill="FFFFFF"/>
                <w:lang w:eastAsia="ru-RU"/>
              </w:rPr>
            </w:pPr>
            <w:r w:rsidRPr="00694A57">
              <w:rPr>
                <w:rFonts w:ascii="Times New Roman" w:eastAsia="Times New Roman" w:hAnsi="Times New Roman" w:cs="Times New Roman"/>
                <w:bCs/>
                <w:i/>
                <w:color w:val="000000"/>
                <w:sz w:val="28"/>
                <w:szCs w:val="28"/>
                <w:shd w:val="clear" w:color="auto" w:fill="FFFFFF"/>
                <w:lang w:eastAsia="ru-RU"/>
              </w:rPr>
              <w:t>Дорисовали тучку</w:t>
            </w:r>
          </w:p>
        </w:tc>
      </w:tr>
    </w:tbl>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spacing w:after="0"/>
        <w:jc w:val="both"/>
        <w:rPr>
          <w:rFonts w:ascii="Times New Roman" w:eastAsia="Times New Roman" w:hAnsi="Times New Roman" w:cs="Times New Roman"/>
          <w:b/>
          <w:bCs/>
          <w:color w:val="0070C0"/>
          <w:sz w:val="28"/>
          <w:szCs w:val="28"/>
          <w:u w:val="single"/>
          <w:shd w:val="clear" w:color="auto" w:fill="FFFFFF"/>
          <w:lang w:eastAsia="ru-RU"/>
        </w:rPr>
      </w:pPr>
      <w:r w:rsidRPr="00694A57">
        <w:rPr>
          <w:rFonts w:ascii="Times New Roman" w:eastAsia="Times New Roman" w:hAnsi="Times New Roman" w:cs="Times New Roman"/>
          <w:b/>
          <w:bCs/>
          <w:color w:val="0070C0"/>
          <w:sz w:val="28"/>
          <w:szCs w:val="28"/>
          <w:u w:val="single"/>
          <w:shd w:val="clear" w:color="auto" w:fill="FFFFFF"/>
          <w:lang w:eastAsia="ru-RU"/>
        </w:rPr>
        <w:t>«Назови и зарисуй лишнее слово»</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Цель: активизировать внимание; развивать мышление, речь. Навык правильного звукопроизношения.</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themeColor="text1"/>
          <w:sz w:val="28"/>
          <w:szCs w:val="28"/>
          <w:u w:val="single"/>
          <w:shd w:val="clear" w:color="auto" w:fill="FFFFFF"/>
          <w:lang w:eastAsia="ru-RU"/>
        </w:rPr>
        <w:t>Ход игры:</w:t>
      </w:r>
      <w:r w:rsidRPr="00694A57">
        <w:rPr>
          <w:rFonts w:ascii="Times New Roman" w:eastAsia="Times New Roman" w:hAnsi="Times New Roman" w:cs="Times New Roman"/>
          <w:bCs/>
          <w:color w:val="000000" w:themeColor="text1"/>
          <w:sz w:val="28"/>
          <w:szCs w:val="28"/>
          <w:shd w:val="clear" w:color="auto" w:fill="FFFFFF"/>
          <w:lang w:eastAsia="ru-RU"/>
        </w:rPr>
        <w:t xml:space="preserve"> </w:t>
      </w:r>
      <w:r w:rsidRPr="00694A57">
        <w:rPr>
          <w:rFonts w:ascii="Times New Roman" w:eastAsia="Times New Roman" w:hAnsi="Times New Roman" w:cs="Times New Roman"/>
          <w:bCs/>
          <w:color w:val="000000"/>
          <w:sz w:val="28"/>
          <w:szCs w:val="28"/>
          <w:shd w:val="clear" w:color="auto" w:fill="FFFFFF"/>
          <w:lang w:eastAsia="ru-RU"/>
        </w:rPr>
        <w:t>Взрослый называет слова и предлагает ребенку нарисовать «лишнее» слово, а затем объяснить, почему это слово «лишнее».  «Лишнее» слово среди имен существительных:</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стол, шкаф, </w:t>
      </w:r>
      <w:r w:rsidRPr="00694A57">
        <w:rPr>
          <w:rFonts w:ascii="Times New Roman" w:eastAsia="Times New Roman" w:hAnsi="Times New Roman" w:cs="Times New Roman"/>
          <w:bCs/>
          <w:i/>
          <w:color w:val="000000"/>
          <w:sz w:val="28"/>
          <w:szCs w:val="28"/>
          <w:shd w:val="clear" w:color="auto" w:fill="FFFFFF"/>
          <w:lang w:eastAsia="ru-RU"/>
        </w:rPr>
        <w:t>ковер,</w:t>
      </w:r>
      <w:r w:rsidRPr="00694A57">
        <w:rPr>
          <w:rFonts w:ascii="Times New Roman" w:eastAsia="Times New Roman" w:hAnsi="Times New Roman" w:cs="Times New Roman"/>
          <w:bCs/>
          <w:color w:val="000000"/>
          <w:sz w:val="28"/>
          <w:szCs w:val="28"/>
          <w:shd w:val="clear" w:color="auto" w:fill="FFFFFF"/>
          <w:lang w:eastAsia="ru-RU"/>
        </w:rPr>
        <w:t xml:space="preserve"> кресло, диван;</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пальто, шапка, шарф, </w:t>
      </w:r>
      <w:r w:rsidRPr="00694A57">
        <w:rPr>
          <w:rFonts w:ascii="Times New Roman" w:eastAsia="Times New Roman" w:hAnsi="Times New Roman" w:cs="Times New Roman"/>
          <w:bCs/>
          <w:i/>
          <w:color w:val="000000"/>
          <w:sz w:val="28"/>
          <w:szCs w:val="28"/>
          <w:shd w:val="clear" w:color="auto" w:fill="FFFFFF"/>
          <w:lang w:eastAsia="ru-RU"/>
        </w:rPr>
        <w:t>сапоги</w:t>
      </w:r>
      <w:r w:rsidRPr="00694A57">
        <w:rPr>
          <w:rFonts w:ascii="Times New Roman" w:eastAsia="Times New Roman" w:hAnsi="Times New Roman" w:cs="Times New Roman"/>
          <w:bCs/>
          <w:color w:val="000000"/>
          <w:sz w:val="28"/>
          <w:szCs w:val="28"/>
          <w:shd w:val="clear" w:color="auto" w:fill="FFFFFF"/>
          <w:lang w:eastAsia="ru-RU"/>
        </w:rPr>
        <w:t>, шляпа;</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слива, яблоко, </w:t>
      </w:r>
      <w:r w:rsidRPr="00694A57">
        <w:rPr>
          <w:rFonts w:ascii="Times New Roman" w:eastAsia="Times New Roman" w:hAnsi="Times New Roman" w:cs="Times New Roman"/>
          <w:bCs/>
          <w:i/>
          <w:color w:val="000000"/>
          <w:sz w:val="28"/>
          <w:szCs w:val="28"/>
          <w:shd w:val="clear" w:color="auto" w:fill="FFFFFF"/>
          <w:lang w:eastAsia="ru-RU"/>
        </w:rPr>
        <w:t>помидор</w:t>
      </w:r>
      <w:r w:rsidRPr="00694A57">
        <w:rPr>
          <w:rFonts w:ascii="Times New Roman" w:eastAsia="Times New Roman" w:hAnsi="Times New Roman" w:cs="Times New Roman"/>
          <w:bCs/>
          <w:color w:val="000000"/>
          <w:sz w:val="28"/>
          <w:szCs w:val="28"/>
          <w:shd w:val="clear" w:color="auto" w:fill="FFFFFF"/>
          <w:lang w:eastAsia="ru-RU"/>
        </w:rPr>
        <w:t>, абрикос, груша;</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волк, </w:t>
      </w:r>
      <w:r w:rsidRPr="00694A57">
        <w:rPr>
          <w:rFonts w:ascii="Times New Roman" w:eastAsia="Times New Roman" w:hAnsi="Times New Roman" w:cs="Times New Roman"/>
          <w:bCs/>
          <w:i/>
          <w:color w:val="000000"/>
          <w:sz w:val="28"/>
          <w:szCs w:val="28"/>
          <w:shd w:val="clear" w:color="auto" w:fill="FFFFFF"/>
          <w:lang w:eastAsia="ru-RU"/>
        </w:rPr>
        <w:t>собака</w:t>
      </w:r>
      <w:r w:rsidRPr="00694A57">
        <w:rPr>
          <w:rFonts w:ascii="Times New Roman" w:eastAsia="Times New Roman" w:hAnsi="Times New Roman" w:cs="Times New Roman"/>
          <w:bCs/>
          <w:color w:val="000000"/>
          <w:sz w:val="28"/>
          <w:szCs w:val="28"/>
          <w:shd w:val="clear" w:color="auto" w:fill="FFFFFF"/>
          <w:lang w:eastAsia="ru-RU"/>
        </w:rPr>
        <w:t>, рысь, лиса, заяц;</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лошадь, корова, </w:t>
      </w:r>
      <w:r w:rsidRPr="00694A57">
        <w:rPr>
          <w:rFonts w:ascii="Times New Roman" w:eastAsia="Times New Roman" w:hAnsi="Times New Roman" w:cs="Times New Roman"/>
          <w:bCs/>
          <w:i/>
          <w:color w:val="000000"/>
          <w:sz w:val="28"/>
          <w:szCs w:val="28"/>
          <w:shd w:val="clear" w:color="auto" w:fill="FFFFFF"/>
          <w:lang w:eastAsia="ru-RU"/>
        </w:rPr>
        <w:t>олень</w:t>
      </w:r>
      <w:r w:rsidRPr="00694A57">
        <w:rPr>
          <w:rFonts w:ascii="Times New Roman" w:eastAsia="Times New Roman" w:hAnsi="Times New Roman" w:cs="Times New Roman"/>
          <w:bCs/>
          <w:color w:val="000000"/>
          <w:sz w:val="28"/>
          <w:szCs w:val="28"/>
          <w:shd w:val="clear" w:color="auto" w:fill="FFFFFF"/>
          <w:lang w:eastAsia="ru-RU"/>
        </w:rPr>
        <w:t>, баран, свинья;</w:t>
      </w: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роза, тюльпан, </w:t>
      </w:r>
      <w:r w:rsidRPr="00694A57">
        <w:rPr>
          <w:rFonts w:ascii="Times New Roman" w:eastAsia="Times New Roman" w:hAnsi="Times New Roman" w:cs="Times New Roman"/>
          <w:bCs/>
          <w:i/>
          <w:color w:val="000000"/>
          <w:sz w:val="28"/>
          <w:szCs w:val="28"/>
          <w:shd w:val="clear" w:color="auto" w:fill="FFFFFF"/>
          <w:lang w:eastAsia="ru-RU"/>
        </w:rPr>
        <w:t>фасоль</w:t>
      </w:r>
      <w:r w:rsidRPr="00694A57">
        <w:rPr>
          <w:rFonts w:ascii="Times New Roman" w:eastAsia="Times New Roman" w:hAnsi="Times New Roman" w:cs="Times New Roman"/>
          <w:bCs/>
          <w:color w:val="000000"/>
          <w:sz w:val="28"/>
          <w:szCs w:val="28"/>
          <w:shd w:val="clear" w:color="auto" w:fill="FFFFFF"/>
          <w:lang w:eastAsia="ru-RU"/>
        </w:rPr>
        <w:t>, василек, мак;</w:t>
      </w:r>
    </w:p>
    <w:tbl>
      <w:tblPr>
        <w:tblStyle w:val="ae"/>
        <w:tblW w:w="0" w:type="auto"/>
        <w:tblLook w:val="04A0" w:firstRow="1" w:lastRow="0" w:firstColumn="1" w:lastColumn="0" w:noHBand="0" w:noVBand="1"/>
      </w:tblPr>
      <w:tblGrid>
        <w:gridCol w:w="4936"/>
        <w:gridCol w:w="4381"/>
      </w:tblGrid>
      <w:tr w:rsidR="00694A57" w:rsidRPr="00694A57" w:rsidTr="0054765D">
        <w:trPr>
          <w:trHeight w:val="2441"/>
        </w:trPr>
        <w:tc>
          <w:tcPr>
            <w:tcW w:w="4936" w:type="dxa"/>
          </w:tcPr>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пальто, шапка, шарф, </w:t>
            </w:r>
            <w:r w:rsidRPr="00694A57">
              <w:rPr>
                <w:rFonts w:ascii="Times New Roman" w:eastAsia="Times New Roman" w:hAnsi="Times New Roman" w:cs="Times New Roman"/>
                <w:bCs/>
                <w:i/>
                <w:color w:val="000000"/>
                <w:sz w:val="28"/>
                <w:szCs w:val="28"/>
                <w:shd w:val="clear" w:color="auto" w:fill="FFFFFF"/>
                <w:lang w:eastAsia="ru-RU"/>
              </w:rPr>
              <w:t>сапоги</w:t>
            </w:r>
            <w:r w:rsidRPr="00694A57">
              <w:rPr>
                <w:rFonts w:ascii="Times New Roman" w:eastAsia="Times New Roman" w:hAnsi="Times New Roman" w:cs="Times New Roman"/>
                <w:bCs/>
                <w:color w:val="000000"/>
                <w:sz w:val="28"/>
                <w:szCs w:val="28"/>
                <w:shd w:val="clear" w:color="auto" w:fill="FFFFFF"/>
                <w:lang w:eastAsia="ru-RU"/>
              </w:rPr>
              <w:t>, шляпа;</w:t>
            </w: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tc>
        <w:tc>
          <w:tcPr>
            <w:tcW w:w="4381" w:type="dxa"/>
          </w:tcPr>
          <w:p w:rsidR="00694A57" w:rsidRPr="00694A57" w:rsidRDefault="00694A57" w:rsidP="00694A57">
            <w:pPr>
              <w:jc w:val="center"/>
              <w:rPr>
                <w:rFonts w:ascii="Times New Roman" w:eastAsia="Times New Roman" w:hAnsi="Times New Roman" w:cs="Times New Roman"/>
                <w:bCs/>
                <w:i/>
                <w:color w:val="000000"/>
                <w:sz w:val="28"/>
                <w:szCs w:val="28"/>
                <w:shd w:val="clear" w:color="auto" w:fill="FFFFFF"/>
                <w:lang w:eastAsia="ru-RU"/>
              </w:rPr>
            </w:pPr>
          </w:p>
          <w:p w:rsidR="00694A57" w:rsidRPr="00694A57" w:rsidRDefault="00694A57" w:rsidP="00694A57">
            <w:pPr>
              <w:jc w:val="center"/>
              <w:rPr>
                <w:rFonts w:ascii="Times New Roman" w:eastAsia="Times New Roman" w:hAnsi="Times New Roman" w:cs="Times New Roman"/>
                <w:bCs/>
                <w:i/>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686340DD" wp14:editId="42BC593E">
                  <wp:extent cx="956271" cy="998924"/>
                  <wp:effectExtent l="0" t="0" r="0" b="0"/>
                  <wp:docPr id="42" name="Рисунок 42" descr="http://images.clipartpanda.com/rain-boots-clipart-CPP_ASBMF_RainBoo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clipartpanda.com/rain-boots-clipart-CPP_ASBMF_RainBoots.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57812" cy="1000534"/>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i/>
                <w:color w:val="000000"/>
                <w:sz w:val="28"/>
                <w:szCs w:val="28"/>
                <w:shd w:val="clear" w:color="auto" w:fill="FFFFFF"/>
                <w:lang w:eastAsia="ru-RU"/>
              </w:rPr>
              <w:t>дорисовывают и объясняют почему</w:t>
            </w:r>
          </w:p>
        </w:tc>
      </w:tr>
      <w:tr w:rsidR="00694A57" w:rsidRPr="00694A57" w:rsidTr="0054765D">
        <w:trPr>
          <w:trHeight w:val="2406"/>
        </w:trPr>
        <w:tc>
          <w:tcPr>
            <w:tcW w:w="4936" w:type="dxa"/>
          </w:tcPr>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слива, яблоко, </w:t>
            </w:r>
            <w:r w:rsidRPr="00694A57">
              <w:rPr>
                <w:rFonts w:ascii="Times New Roman" w:eastAsia="Times New Roman" w:hAnsi="Times New Roman" w:cs="Times New Roman"/>
                <w:bCs/>
                <w:i/>
                <w:color w:val="000000"/>
                <w:sz w:val="28"/>
                <w:szCs w:val="28"/>
                <w:shd w:val="clear" w:color="auto" w:fill="FFFFFF"/>
                <w:lang w:eastAsia="ru-RU"/>
              </w:rPr>
              <w:t>помидор</w:t>
            </w:r>
            <w:r w:rsidRPr="00694A57">
              <w:rPr>
                <w:rFonts w:ascii="Times New Roman" w:eastAsia="Times New Roman" w:hAnsi="Times New Roman" w:cs="Times New Roman"/>
                <w:bCs/>
                <w:color w:val="000000"/>
                <w:sz w:val="28"/>
                <w:szCs w:val="28"/>
                <w:shd w:val="clear" w:color="auto" w:fill="FFFFFF"/>
                <w:lang w:eastAsia="ru-RU"/>
              </w:rPr>
              <w:t>, абрикос, груша;</w:t>
            </w: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tc>
        <w:tc>
          <w:tcPr>
            <w:tcW w:w="4381" w:type="dxa"/>
          </w:tcPr>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4EB87C22" wp14:editId="167F11AD">
                  <wp:extent cx="998924" cy="966065"/>
                  <wp:effectExtent l="0" t="0" r="0" b="5715"/>
                  <wp:docPr id="43" name="Рисунок 43" descr="http://pngimg.com/uploads/tomato/tomato_PNG125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ngimg.com/uploads/tomato/tomato_PNG12599.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flipH="1">
                            <a:off x="0" y="0"/>
                            <a:ext cx="1001836" cy="968881"/>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i/>
                <w:color w:val="000000"/>
                <w:sz w:val="28"/>
                <w:szCs w:val="28"/>
                <w:shd w:val="clear" w:color="auto" w:fill="FFFFFF"/>
                <w:lang w:eastAsia="ru-RU"/>
              </w:rPr>
              <w:t>дорисовывают и объясняют почему</w:t>
            </w:r>
          </w:p>
        </w:tc>
      </w:tr>
      <w:tr w:rsidR="00694A57" w:rsidRPr="00694A57" w:rsidTr="0054765D">
        <w:trPr>
          <w:trHeight w:val="2826"/>
        </w:trPr>
        <w:tc>
          <w:tcPr>
            <w:tcW w:w="4936" w:type="dxa"/>
          </w:tcPr>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color w:val="000000"/>
                <w:sz w:val="28"/>
                <w:szCs w:val="28"/>
                <w:shd w:val="clear" w:color="auto" w:fill="FFFFFF"/>
                <w:lang w:eastAsia="ru-RU"/>
              </w:rPr>
              <w:t xml:space="preserve">волк, </w:t>
            </w:r>
            <w:r w:rsidRPr="00694A57">
              <w:rPr>
                <w:rFonts w:ascii="Times New Roman" w:eastAsia="Times New Roman" w:hAnsi="Times New Roman" w:cs="Times New Roman"/>
                <w:bCs/>
                <w:i/>
                <w:color w:val="000000"/>
                <w:sz w:val="28"/>
                <w:szCs w:val="28"/>
                <w:shd w:val="clear" w:color="auto" w:fill="FFFFFF"/>
                <w:lang w:eastAsia="ru-RU"/>
              </w:rPr>
              <w:t>собака</w:t>
            </w:r>
            <w:r w:rsidRPr="00694A57">
              <w:rPr>
                <w:rFonts w:ascii="Times New Roman" w:eastAsia="Times New Roman" w:hAnsi="Times New Roman" w:cs="Times New Roman"/>
                <w:bCs/>
                <w:color w:val="000000"/>
                <w:sz w:val="28"/>
                <w:szCs w:val="28"/>
                <w:shd w:val="clear" w:color="auto" w:fill="FFFFFF"/>
                <w:lang w:eastAsia="ru-RU"/>
              </w:rPr>
              <w:t>, рысь, лиса, заяц;</w:t>
            </w:r>
          </w:p>
          <w:p w:rsidR="00694A57" w:rsidRPr="00694A57" w:rsidRDefault="00694A57" w:rsidP="00694A57">
            <w:pPr>
              <w:jc w:val="both"/>
              <w:rPr>
                <w:rFonts w:ascii="Times New Roman" w:eastAsia="Times New Roman" w:hAnsi="Times New Roman" w:cs="Times New Roman"/>
                <w:bCs/>
                <w:color w:val="000000"/>
                <w:sz w:val="28"/>
                <w:szCs w:val="28"/>
                <w:shd w:val="clear" w:color="auto" w:fill="FFFFFF"/>
                <w:lang w:eastAsia="ru-RU"/>
              </w:rPr>
            </w:pPr>
          </w:p>
        </w:tc>
        <w:tc>
          <w:tcPr>
            <w:tcW w:w="4381" w:type="dxa"/>
          </w:tcPr>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23D5CDDA" wp14:editId="5C46D9EB">
                  <wp:extent cx="1237129" cy="1237129"/>
                  <wp:effectExtent l="0" t="0" r="1270" b="1270"/>
                  <wp:docPr id="44" name="Рисунок 44" descr="http://bestfreeclipart.tk/clipart/resource/2016/01/06/puppy-cute-puppies-dog-cartoon-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estfreeclipart.tk/clipart/resource/2016/01/06/puppy-cute-puppies-dog-cartoon-images.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37125" cy="1237125"/>
                          </a:xfrm>
                          <a:prstGeom prst="rect">
                            <a:avLst/>
                          </a:prstGeom>
                          <a:noFill/>
                          <a:ln>
                            <a:noFill/>
                          </a:ln>
                        </pic:spPr>
                      </pic:pic>
                    </a:graphicData>
                  </a:graphic>
                </wp:inline>
              </w:drawing>
            </w:r>
          </w:p>
          <w:p w:rsidR="00694A57" w:rsidRPr="00694A57" w:rsidRDefault="00694A57" w:rsidP="00694A57">
            <w:pPr>
              <w:jc w:val="center"/>
              <w:rPr>
                <w:rFonts w:ascii="Times New Roman" w:eastAsia="Times New Roman" w:hAnsi="Times New Roman" w:cs="Times New Roman"/>
                <w:bCs/>
                <w:color w:val="000000"/>
                <w:sz w:val="28"/>
                <w:szCs w:val="28"/>
                <w:shd w:val="clear" w:color="auto" w:fill="FFFFFF"/>
                <w:lang w:eastAsia="ru-RU"/>
              </w:rPr>
            </w:pPr>
            <w:r w:rsidRPr="00694A57">
              <w:rPr>
                <w:rFonts w:ascii="Times New Roman" w:eastAsia="Times New Roman" w:hAnsi="Times New Roman" w:cs="Times New Roman"/>
                <w:bCs/>
                <w:i/>
                <w:color w:val="000000"/>
                <w:sz w:val="28"/>
                <w:szCs w:val="28"/>
                <w:shd w:val="clear" w:color="auto" w:fill="FFFFFF"/>
                <w:lang w:eastAsia="ru-RU"/>
              </w:rPr>
              <w:t>дорисовывают и объясняют почему</w:t>
            </w:r>
          </w:p>
        </w:tc>
      </w:tr>
    </w:tbl>
    <w:p w:rsidR="00694A57" w:rsidRPr="00694A57" w:rsidRDefault="00694A57" w:rsidP="00694A57">
      <w:pPr>
        <w:spacing w:after="0" w:line="240" w:lineRule="auto"/>
        <w:rPr>
          <w:rFonts w:ascii="Times New Roman" w:eastAsia="Times New Roman" w:hAnsi="Times New Roman" w:cs="Times New Roman"/>
          <w:b/>
          <w:bCs/>
          <w:iCs/>
          <w:color w:val="0070C0"/>
          <w:sz w:val="28"/>
          <w:szCs w:val="28"/>
          <w:u w:val="single"/>
          <w:shd w:val="clear" w:color="auto" w:fill="FFFFFF"/>
          <w:lang w:eastAsia="ru-RU"/>
        </w:rPr>
      </w:pPr>
      <w:r w:rsidRPr="00694A57">
        <w:rPr>
          <w:rFonts w:ascii="Times New Roman" w:eastAsia="Times New Roman" w:hAnsi="Times New Roman" w:cs="Times New Roman"/>
          <w:b/>
          <w:bCs/>
          <w:iCs/>
          <w:color w:val="0070C0"/>
          <w:sz w:val="28"/>
          <w:szCs w:val="28"/>
          <w:u w:val="single"/>
          <w:shd w:val="clear" w:color="auto" w:fill="FFFFFF"/>
          <w:lang w:eastAsia="ru-RU"/>
        </w:rPr>
        <w:t>«Теремок»</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lastRenderedPageBreak/>
        <w:t>Цель: Упражнять в согласовании существительных с числительными, употреблении существительных в родительном падеже множественного числа.</w:t>
      </w:r>
    </w:p>
    <w:p w:rsidR="00694A57" w:rsidRPr="00694A57" w:rsidRDefault="00694A57" w:rsidP="00694A57">
      <w:pPr>
        <w:spacing w:after="0" w:line="240" w:lineRule="auto"/>
        <w:jc w:val="both"/>
        <w:rPr>
          <w:rFonts w:ascii="Times New Roman" w:eastAsia="Times New Roman" w:hAnsi="Times New Roman" w:cs="Times New Roman"/>
          <w:bCs/>
          <w:iCs/>
          <w:color w:val="000000" w:themeColor="text1"/>
          <w:sz w:val="28"/>
          <w:szCs w:val="28"/>
          <w:u w:val="single"/>
          <w:shd w:val="clear" w:color="auto" w:fill="FFFFFF"/>
          <w:lang w:eastAsia="ru-RU"/>
        </w:rPr>
      </w:pPr>
      <w:r w:rsidRPr="00694A57">
        <w:rPr>
          <w:rFonts w:ascii="Times New Roman" w:eastAsia="Times New Roman" w:hAnsi="Times New Roman" w:cs="Times New Roman"/>
          <w:bCs/>
          <w:iCs/>
          <w:color w:val="000000" w:themeColor="text1"/>
          <w:sz w:val="28"/>
          <w:szCs w:val="28"/>
          <w:u w:val="single"/>
          <w:shd w:val="clear" w:color="auto" w:fill="FFFFFF"/>
          <w:lang w:eastAsia="ru-RU"/>
        </w:rPr>
        <w:t>Ход игры:</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Воспитатель предлагает вспомнить сказку «Теремок», назвать главных героев и последовательность заселения зверями теремка.</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 Когда мышка жила в теремке одна, то у неё были один стул, одно одеяло, одна кровать, одна подушка, одна тарелка, одна кружка и т.д. дети зарисовывают</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Сначала педагог даёт образец (1-2), затем дети перечисляют любые предметы с числительным «один».</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 К мышке пришла лягушка. И в теремке всего стало по два. Перечислите.</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Дети перечисляют те же названия предметов с числительным «два».</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 Затем к мышке и лягушке пришёл жить зайка-побегайка, и стало в теремке всего по три. Перечислите.</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И т.д.</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 Когда медведь раздавил теремок, то ничего не осталось. Чего не стало?</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 Не стало столов, стульев, одеял, кроватей и т.д.</w:t>
      </w:r>
    </w:p>
    <w:p w:rsidR="00694A57" w:rsidRPr="00694A57" w:rsidRDefault="00694A57" w:rsidP="00694A57">
      <w:pPr>
        <w:spacing w:after="0" w:line="240" w:lineRule="auto"/>
        <w:jc w:val="both"/>
        <w:rPr>
          <w:rFonts w:ascii="Times New Roman" w:eastAsia="Times New Roman" w:hAnsi="Times New Roman" w:cs="Times New Roman"/>
          <w:bCs/>
          <w:iCs/>
          <w:color w:val="0070C0"/>
          <w:sz w:val="28"/>
          <w:szCs w:val="28"/>
          <w:u w:val="single"/>
          <w:shd w:val="clear" w:color="auto" w:fill="FFFFFF"/>
          <w:lang w:eastAsia="ru-RU"/>
        </w:rPr>
      </w:pPr>
      <w:r w:rsidRPr="00694A57">
        <w:rPr>
          <w:rFonts w:ascii="Times New Roman" w:eastAsia="Times New Roman" w:hAnsi="Times New Roman" w:cs="Times New Roman"/>
          <w:bCs/>
          <w:iCs/>
          <w:color w:val="0070C0"/>
          <w:sz w:val="28"/>
          <w:szCs w:val="28"/>
          <w:u w:val="single"/>
          <w:shd w:val="clear" w:color="auto" w:fill="FFFFFF"/>
          <w:lang w:eastAsia="ru-RU"/>
        </w:rPr>
        <w:t>«Раскрась и назови»</w:t>
      </w:r>
    </w:p>
    <w:p w:rsidR="00694A57" w:rsidRPr="00694A57" w:rsidRDefault="00694A57" w:rsidP="00694A57">
      <w:pPr>
        <w:spacing w:after="0" w:line="240" w:lineRule="auto"/>
        <w:jc w:val="both"/>
        <w:rPr>
          <w:rFonts w:ascii="Times New Roman" w:eastAsia="Times New Roman" w:hAnsi="Times New Roman" w:cs="Times New Roman"/>
          <w:bCs/>
          <w:iCs/>
          <w:color w:val="000000" w:themeColor="text1"/>
          <w:sz w:val="28"/>
          <w:szCs w:val="28"/>
          <w:shd w:val="clear" w:color="auto" w:fill="FFFFFF"/>
          <w:lang w:eastAsia="ru-RU"/>
        </w:rPr>
      </w:pPr>
      <w:r w:rsidRPr="00694A57">
        <w:rPr>
          <w:rFonts w:ascii="Times New Roman" w:eastAsia="Times New Roman" w:hAnsi="Times New Roman" w:cs="Times New Roman"/>
          <w:bCs/>
          <w:iCs/>
          <w:color w:val="000000" w:themeColor="text1"/>
          <w:sz w:val="28"/>
          <w:szCs w:val="28"/>
          <w:shd w:val="clear" w:color="auto" w:fill="FFFFFF"/>
          <w:lang w:eastAsia="ru-RU"/>
        </w:rPr>
        <w:t>Цель: Развивать координацию движения руки, заштриховывать пространство не выходя за контуры, развивать умения комментировать свои действия</w:t>
      </w:r>
    </w:p>
    <w:p w:rsidR="00694A57" w:rsidRPr="00694A57" w:rsidRDefault="00694A57" w:rsidP="00694A57">
      <w:pPr>
        <w:spacing w:after="0" w:line="240" w:lineRule="auto"/>
        <w:rPr>
          <w:rFonts w:ascii="Times New Roman" w:eastAsia="Times New Roman" w:hAnsi="Times New Roman" w:cs="Times New Roman"/>
          <w:bCs/>
          <w:iCs/>
          <w:color w:val="2B2B2B"/>
          <w:sz w:val="28"/>
          <w:szCs w:val="28"/>
          <w:u w:val="single"/>
          <w:shd w:val="clear" w:color="auto" w:fill="FFFFFF"/>
          <w:lang w:eastAsia="ru-RU"/>
        </w:rPr>
      </w:pPr>
      <w:r w:rsidRPr="00694A57">
        <w:rPr>
          <w:rFonts w:ascii="Times New Roman" w:eastAsia="Times New Roman" w:hAnsi="Times New Roman" w:cs="Times New Roman"/>
          <w:bCs/>
          <w:iCs/>
          <w:color w:val="2B2B2B"/>
          <w:sz w:val="28"/>
          <w:szCs w:val="28"/>
          <w:u w:val="single"/>
          <w:shd w:val="clear" w:color="auto" w:fill="FFFFFF"/>
          <w:lang w:eastAsia="ru-RU"/>
        </w:rPr>
        <w:t>Ход игры:</w:t>
      </w: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Предложить ребенку закрасить готовый предмет или самостоятельно нарисовать, комментируя каждое свое действие.</w:t>
      </w:r>
    </w:p>
    <w:p w:rsidR="00694A57" w:rsidRPr="00694A57" w:rsidRDefault="00694A57" w:rsidP="00694A57">
      <w:pPr>
        <w:spacing w:after="0" w:line="240" w:lineRule="auto"/>
        <w:rPr>
          <w:rFonts w:ascii="Times New Roman" w:eastAsia="Times New Roman" w:hAnsi="Times New Roman" w:cs="Times New Roman"/>
          <w:bCs/>
          <w:iCs/>
          <w:color w:val="0070C0"/>
          <w:sz w:val="28"/>
          <w:szCs w:val="28"/>
          <w:shd w:val="clear" w:color="auto" w:fill="FFFFFF"/>
          <w:lang w:eastAsia="ru-RU"/>
        </w:rPr>
      </w:pPr>
      <w:r w:rsidRPr="00694A57">
        <w:rPr>
          <w:rFonts w:ascii="Times New Roman" w:eastAsia="Times New Roman" w:hAnsi="Times New Roman" w:cs="Times New Roman"/>
          <w:bCs/>
          <w:iCs/>
          <w:color w:val="0070C0"/>
          <w:sz w:val="28"/>
          <w:szCs w:val="28"/>
          <w:shd w:val="clear" w:color="auto" w:fill="FFFFFF"/>
          <w:lang w:eastAsia="ru-RU"/>
        </w:rPr>
        <w:t>Вариант 1 «Домик»</w:t>
      </w: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2522EF47" wp14:editId="484247A4">
            <wp:extent cx="1788450" cy="1206393"/>
            <wp:effectExtent l="0" t="0" r="2540" b="0"/>
            <wp:docPr id="2" name="Рисунок 2" descr="http://picsmap.ru/images/601132_kartinki-raskraski-dom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smap.ru/images/601132_kartinki-raskraski-domov.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b="4268"/>
                    <a:stretch/>
                  </pic:blipFill>
                  <pic:spPr bwMode="auto">
                    <a:xfrm>
                      <a:off x="0" y="0"/>
                      <a:ext cx="1793143" cy="1209559"/>
                    </a:xfrm>
                    <a:prstGeom prst="rect">
                      <a:avLst/>
                    </a:prstGeom>
                    <a:noFill/>
                    <a:ln>
                      <a:noFill/>
                    </a:ln>
                    <a:extLst>
                      <a:ext uri="{53640926-AAD7-44D8-BBD7-CCE9431645EC}">
                        <a14:shadowObscured xmlns:a14="http://schemas.microsoft.com/office/drawing/2010/main"/>
                      </a:ext>
                    </a:extLst>
                  </pic:spPr>
                </pic:pic>
              </a:graphicData>
            </a:graphic>
          </wp:inline>
        </w:drawing>
      </w: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Я раскрашиваю домик. Я беру желтый карандаш и раскрашиваю крышу. Еще желтым цветом я закрашу ставни окна.  Я кладу желтый карандаш и беру оранжевый. Закрашиваю трубу и чердак дома. Я кладу оранжевый и беру розовый. Закрашиваю стены дома. Кладу розовый карандаш, беру голубой карандаш и закрашиваю окно. И т.д. В конце игры можно добавить «А еще я дорисую….»</w:t>
      </w:r>
    </w:p>
    <w:p w:rsidR="00694A57" w:rsidRPr="00694A57" w:rsidRDefault="00694A57" w:rsidP="00694A57">
      <w:pPr>
        <w:spacing w:after="0" w:line="240" w:lineRule="auto"/>
        <w:rPr>
          <w:rFonts w:ascii="Times New Roman" w:eastAsia="Times New Roman" w:hAnsi="Times New Roman" w:cs="Times New Roman"/>
          <w:bCs/>
          <w:iCs/>
          <w:color w:val="0070C0"/>
          <w:sz w:val="28"/>
          <w:szCs w:val="28"/>
          <w:shd w:val="clear" w:color="auto" w:fill="FFFFFF"/>
          <w:lang w:eastAsia="ru-RU"/>
        </w:rPr>
      </w:pPr>
      <w:r w:rsidRPr="00694A57">
        <w:rPr>
          <w:rFonts w:ascii="Times New Roman" w:eastAsia="Times New Roman" w:hAnsi="Times New Roman" w:cs="Times New Roman"/>
          <w:bCs/>
          <w:iCs/>
          <w:color w:val="0070C0"/>
          <w:sz w:val="28"/>
          <w:szCs w:val="28"/>
          <w:shd w:val="clear" w:color="auto" w:fill="FFFFFF"/>
          <w:lang w:eastAsia="ru-RU"/>
        </w:rPr>
        <w:t>Вариант 2 «Цветок»</w:t>
      </w: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r w:rsidRPr="00694A57">
        <w:rPr>
          <w:rFonts w:ascii="Calibri" w:eastAsia="Calibri" w:hAnsi="Calibri" w:cs="Times New Roman"/>
          <w:noProof/>
          <w:lang w:eastAsia="ru-RU"/>
        </w:rPr>
        <w:lastRenderedPageBreak/>
        <w:drawing>
          <wp:inline distT="0" distB="0" distL="0" distR="0" wp14:anchorId="31C3380B" wp14:editId="2949D331">
            <wp:extent cx="1170588" cy="1621331"/>
            <wp:effectExtent l="0" t="0" r="0" b="0"/>
            <wp:docPr id="10" name="Рисунок 10" descr="http://www.momswhothink.com/flower-coloring-pages/flower-coloring-pages00004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omswhothink.com/flower-coloring-pages/flower-coloring-pages00004im.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8451" t="4715" r="9859" b="7880"/>
                    <a:stretch/>
                  </pic:blipFill>
                  <pic:spPr bwMode="auto">
                    <a:xfrm>
                      <a:off x="0" y="0"/>
                      <a:ext cx="1171462" cy="1622541"/>
                    </a:xfrm>
                    <a:prstGeom prst="rect">
                      <a:avLst/>
                    </a:prstGeom>
                    <a:noFill/>
                    <a:ln>
                      <a:noFill/>
                    </a:ln>
                    <a:extLst>
                      <a:ext uri="{53640926-AAD7-44D8-BBD7-CCE9431645EC}">
                        <a14:shadowObscured xmlns:a14="http://schemas.microsoft.com/office/drawing/2010/main"/>
                      </a:ext>
                    </a:extLst>
                  </pic:spPr>
                </pic:pic>
              </a:graphicData>
            </a:graphic>
          </wp:inline>
        </w:drawing>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Я раскрашиваю ( или рисую) цветок. Я возьму желтый карандаш и закрашу серединку цветка. Я кладу желтый карандаш беру розовый. Закрашу лепесток розовым и т.д. В конце игры можно добавить: «Чтобы цветочку было весело, я дорисую…..» (пчелку, бабочку, дождик, еще цветочек и т.д)</w:t>
      </w:r>
    </w:p>
    <w:p w:rsidR="00694A57" w:rsidRPr="00694A57" w:rsidRDefault="00694A57" w:rsidP="00694A57">
      <w:pPr>
        <w:spacing w:after="0" w:line="240" w:lineRule="auto"/>
        <w:rPr>
          <w:rFonts w:ascii="Times New Roman" w:eastAsia="Times New Roman" w:hAnsi="Times New Roman" w:cs="Times New Roman"/>
          <w:bCs/>
          <w:iCs/>
          <w:color w:val="0070C0"/>
          <w:sz w:val="28"/>
          <w:szCs w:val="28"/>
          <w:shd w:val="clear" w:color="auto" w:fill="FFFFFF"/>
          <w:lang w:eastAsia="ru-RU"/>
        </w:rPr>
      </w:pPr>
      <w:r w:rsidRPr="00694A57">
        <w:rPr>
          <w:rFonts w:ascii="Times New Roman" w:eastAsia="Times New Roman" w:hAnsi="Times New Roman" w:cs="Times New Roman"/>
          <w:bCs/>
          <w:iCs/>
          <w:color w:val="0070C0"/>
          <w:sz w:val="28"/>
          <w:szCs w:val="28"/>
          <w:shd w:val="clear" w:color="auto" w:fill="FFFFFF"/>
          <w:lang w:eastAsia="ru-RU"/>
        </w:rPr>
        <w:t>Вариант 3 «Кораблик»</w:t>
      </w: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1037C66F" wp14:editId="46C45CAD">
            <wp:extent cx="2005533" cy="1973535"/>
            <wp:effectExtent l="0" t="0" r="0" b="0"/>
            <wp:docPr id="12" name="Рисунок 12" descr="http://colouringbook.org/RSS/September-2011/Sep2011_Art/sailboat_black_white_line_art_coloring_book_colouring-1969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olouringbook.org/RSS/September-2011/Sep2011_Art/sailboat_black_white_line_art_coloring_book_colouring-1969px.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07198" cy="1975173"/>
                    </a:xfrm>
                    <a:prstGeom prst="rect">
                      <a:avLst/>
                    </a:prstGeom>
                    <a:noFill/>
                    <a:ln>
                      <a:noFill/>
                    </a:ln>
                  </pic:spPr>
                </pic:pic>
              </a:graphicData>
            </a:graphic>
          </wp:inline>
        </w:drawing>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Я раскрашиваю кораблик. Беру красный карандаш и закрашиваю маленький парус. Кладу красный карандаш, беру оранжевый. Закрашиваю большой парус и т.д. В конце игры так же добавляем: «А еще я дорисую….» (солнце, облака, птиц, далекий берег и т.д)</w:t>
      </w:r>
    </w:p>
    <w:p w:rsidR="00694A57" w:rsidRPr="00694A57" w:rsidRDefault="00694A57" w:rsidP="00694A57">
      <w:pPr>
        <w:spacing w:after="0" w:line="240" w:lineRule="auto"/>
        <w:rPr>
          <w:rFonts w:ascii="Times New Roman" w:eastAsia="Times New Roman" w:hAnsi="Times New Roman" w:cs="Times New Roman"/>
          <w:bCs/>
          <w:iCs/>
          <w:color w:val="0070C0"/>
          <w:sz w:val="28"/>
          <w:szCs w:val="28"/>
          <w:shd w:val="clear" w:color="auto" w:fill="FFFFFF"/>
          <w:lang w:eastAsia="ru-RU"/>
        </w:rPr>
      </w:pPr>
      <w:r w:rsidRPr="00694A57">
        <w:rPr>
          <w:rFonts w:ascii="Times New Roman" w:eastAsia="Times New Roman" w:hAnsi="Times New Roman" w:cs="Times New Roman"/>
          <w:bCs/>
          <w:iCs/>
          <w:color w:val="0070C0"/>
          <w:sz w:val="28"/>
          <w:szCs w:val="28"/>
          <w:shd w:val="clear" w:color="auto" w:fill="FFFFFF"/>
          <w:lang w:eastAsia="ru-RU"/>
        </w:rPr>
        <w:t>Вариант 4 «Гриб»</w:t>
      </w: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76243635" wp14:editId="66407587">
            <wp:extent cx="1629016" cy="1607412"/>
            <wp:effectExtent l="0" t="0" r="9525" b="0"/>
            <wp:docPr id="13" name="Рисунок 13" descr="http://raskraski-dlya-malchikov.ru/wp-content/uploads/griby-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askraski-dlya-malchikov.ru/wp-content/uploads/griby-3.gif"/>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29335" cy="1607727"/>
                    </a:xfrm>
                    <a:prstGeom prst="rect">
                      <a:avLst/>
                    </a:prstGeom>
                    <a:noFill/>
                    <a:ln>
                      <a:noFill/>
                    </a:ln>
                  </pic:spPr>
                </pic:pic>
              </a:graphicData>
            </a:graphic>
          </wp:inline>
        </w:drawing>
      </w:r>
    </w:p>
    <w:p w:rsidR="00694A57" w:rsidRPr="00694A57" w:rsidRDefault="00694A57" w:rsidP="00694A57">
      <w:pPr>
        <w:spacing w:after="0" w:line="240" w:lineRule="auto"/>
        <w:rPr>
          <w:rFonts w:ascii="Times New Roman" w:eastAsia="Times New Roman" w:hAnsi="Times New Roman" w:cs="Times New Roman"/>
          <w:bCs/>
          <w:iCs/>
          <w:color w:val="0070C0"/>
          <w:sz w:val="28"/>
          <w:szCs w:val="28"/>
          <w:u w:val="single"/>
          <w:shd w:val="clear" w:color="auto" w:fill="FFFFFF"/>
          <w:lang w:eastAsia="ru-RU"/>
        </w:rPr>
      </w:pPr>
      <w:r w:rsidRPr="00694A57">
        <w:rPr>
          <w:rFonts w:ascii="Times New Roman" w:eastAsia="Times New Roman" w:hAnsi="Times New Roman" w:cs="Times New Roman"/>
          <w:bCs/>
          <w:iCs/>
          <w:color w:val="0070C0"/>
          <w:sz w:val="28"/>
          <w:szCs w:val="28"/>
          <w:u w:val="single"/>
          <w:shd w:val="clear" w:color="auto" w:fill="FFFFFF"/>
          <w:lang w:eastAsia="ru-RU"/>
        </w:rPr>
        <w:t>«Обведи и назови»</w:t>
      </w:r>
    </w:p>
    <w:p w:rsidR="00694A57" w:rsidRPr="00694A57" w:rsidRDefault="00694A57" w:rsidP="00694A57">
      <w:pPr>
        <w:spacing w:after="0" w:line="240" w:lineRule="auto"/>
        <w:jc w:val="both"/>
        <w:rPr>
          <w:rFonts w:ascii="Times New Roman" w:eastAsia="Times New Roman" w:hAnsi="Times New Roman" w:cs="Times New Roman"/>
          <w:bCs/>
          <w:iCs/>
          <w:color w:val="000000" w:themeColor="text1"/>
          <w:sz w:val="28"/>
          <w:szCs w:val="28"/>
          <w:shd w:val="clear" w:color="auto" w:fill="FFFFFF"/>
          <w:lang w:eastAsia="ru-RU"/>
        </w:rPr>
      </w:pPr>
      <w:r w:rsidRPr="00694A57">
        <w:rPr>
          <w:rFonts w:ascii="Times New Roman" w:eastAsia="Times New Roman" w:hAnsi="Times New Roman" w:cs="Times New Roman"/>
          <w:bCs/>
          <w:iCs/>
          <w:color w:val="000000" w:themeColor="text1"/>
          <w:sz w:val="28"/>
          <w:szCs w:val="28"/>
          <w:shd w:val="clear" w:color="auto" w:fill="FFFFFF"/>
          <w:lang w:eastAsia="ru-RU"/>
        </w:rPr>
        <w:t>Цель: Развивать координацию движения руки, умение согласовывать слова с действиями.</w:t>
      </w:r>
    </w:p>
    <w:p w:rsidR="00694A57" w:rsidRPr="00694A57" w:rsidRDefault="00694A57" w:rsidP="00694A57">
      <w:pPr>
        <w:spacing w:after="0" w:line="240" w:lineRule="auto"/>
        <w:jc w:val="both"/>
        <w:rPr>
          <w:rFonts w:ascii="Times New Roman" w:eastAsia="Times New Roman" w:hAnsi="Times New Roman" w:cs="Times New Roman"/>
          <w:bCs/>
          <w:iCs/>
          <w:color w:val="000000" w:themeColor="text1"/>
          <w:sz w:val="28"/>
          <w:szCs w:val="28"/>
          <w:u w:val="single"/>
          <w:shd w:val="clear" w:color="auto" w:fill="FFFFFF"/>
          <w:lang w:eastAsia="ru-RU"/>
        </w:rPr>
      </w:pPr>
      <w:r w:rsidRPr="00694A57">
        <w:rPr>
          <w:rFonts w:ascii="Times New Roman" w:eastAsia="Times New Roman" w:hAnsi="Times New Roman" w:cs="Times New Roman"/>
          <w:bCs/>
          <w:iCs/>
          <w:color w:val="000000" w:themeColor="text1"/>
          <w:sz w:val="28"/>
          <w:szCs w:val="28"/>
          <w:u w:val="single"/>
          <w:shd w:val="clear" w:color="auto" w:fill="FFFFFF"/>
          <w:lang w:eastAsia="ru-RU"/>
        </w:rPr>
        <w:t>Ход игры:</w:t>
      </w:r>
    </w:p>
    <w:p w:rsidR="00694A57" w:rsidRPr="00694A57" w:rsidRDefault="00694A57" w:rsidP="00694A57">
      <w:pPr>
        <w:spacing w:after="0" w:line="240" w:lineRule="auto"/>
        <w:jc w:val="both"/>
        <w:rPr>
          <w:rFonts w:ascii="Times New Roman" w:eastAsia="Times New Roman" w:hAnsi="Times New Roman" w:cs="Times New Roman"/>
          <w:bCs/>
          <w:iCs/>
          <w:color w:val="000000" w:themeColor="text1"/>
          <w:sz w:val="28"/>
          <w:szCs w:val="28"/>
          <w:shd w:val="clear" w:color="auto" w:fill="FFFFFF"/>
          <w:lang w:eastAsia="ru-RU"/>
        </w:rPr>
      </w:pPr>
      <w:r w:rsidRPr="00694A57">
        <w:rPr>
          <w:rFonts w:ascii="Times New Roman" w:eastAsia="Times New Roman" w:hAnsi="Times New Roman" w:cs="Times New Roman"/>
          <w:bCs/>
          <w:iCs/>
          <w:color w:val="000000" w:themeColor="text1"/>
          <w:sz w:val="28"/>
          <w:szCs w:val="28"/>
          <w:shd w:val="clear" w:color="auto" w:fill="FFFFFF"/>
          <w:lang w:eastAsia="ru-RU"/>
        </w:rPr>
        <w:t>Предложить ребенку готовое изображение предмета, ребенок обводя предметы по контуру называет детали предмета и действие.</w:t>
      </w:r>
    </w:p>
    <w:p w:rsidR="00694A57" w:rsidRPr="00694A57" w:rsidRDefault="00694A57" w:rsidP="00694A57">
      <w:pPr>
        <w:spacing w:after="0" w:line="240" w:lineRule="auto"/>
        <w:jc w:val="center"/>
        <w:rPr>
          <w:rFonts w:ascii="Times New Roman" w:eastAsia="Times New Roman" w:hAnsi="Times New Roman" w:cs="Times New Roman"/>
          <w:bCs/>
          <w:iCs/>
          <w:color w:val="000000" w:themeColor="text1"/>
          <w:sz w:val="28"/>
          <w:szCs w:val="28"/>
          <w:shd w:val="clear" w:color="auto" w:fill="FFFFFF"/>
          <w:lang w:eastAsia="ru-RU"/>
        </w:rPr>
      </w:pPr>
      <w:r w:rsidRPr="00694A57">
        <w:rPr>
          <w:rFonts w:ascii="Calibri" w:eastAsia="Calibri" w:hAnsi="Calibri" w:cs="Times New Roman"/>
          <w:noProof/>
          <w:lang w:eastAsia="ru-RU"/>
        </w:rPr>
        <w:lastRenderedPageBreak/>
        <w:drawing>
          <wp:inline distT="0" distB="0" distL="0" distR="0" wp14:anchorId="51E9B9FF" wp14:editId="0E915271">
            <wp:extent cx="2150270" cy="1114185"/>
            <wp:effectExtent l="0" t="0" r="2540" b="0"/>
            <wp:docPr id="23" name="Рисунок 23" descr="http://img-fotki.yandex.ru/get/8/162900140.1/0_9a497_e1d966f5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mg-fotki.yandex.ru/get/8/162900140.1/0_9a497_e1d966f5_XL"/>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48034" cy="1113026"/>
                    </a:xfrm>
                    <a:prstGeom prst="rect">
                      <a:avLst/>
                    </a:prstGeom>
                    <a:noFill/>
                    <a:ln>
                      <a:noFill/>
                    </a:ln>
                  </pic:spPr>
                </pic:pic>
              </a:graphicData>
            </a:graphic>
          </wp:inline>
        </w:drawing>
      </w:r>
    </w:p>
    <w:p w:rsidR="00694A57" w:rsidRPr="00694A57" w:rsidRDefault="00694A57" w:rsidP="00694A57">
      <w:pPr>
        <w:spacing w:after="0" w:line="240" w:lineRule="auto"/>
        <w:rPr>
          <w:rFonts w:ascii="Times New Roman" w:eastAsia="Times New Roman" w:hAnsi="Times New Roman" w:cs="Times New Roman"/>
          <w:bCs/>
          <w:iCs/>
          <w:color w:val="000000" w:themeColor="text1"/>
          <w:sz w:val="28"/>
          <w:szCs w:val="28"/>
          <w:shd w:val="clear" w:color="auto" w:fill="FFFFFF"/>
          <w:lang w:eastAsia="ru-RU"/>
        </w:rPr>
      </w:pPr>
      <w:r w:rsidRPr="00694A57">
        <w:rPr>
          <w:rFonts w:ascii="Times New Roman" w:eastAsia="Times New Roman" w:hAnsi="Times New Roman" w:cs="Times New Roman"/>
          <w:bCs/>
          <w:iCs/>
          <w:color w:val="000000" w:themeColor="text1"/>
          <w:sz w:val="28"/>
          <w:szCs w:val="28"/>
          <w:shd w:val="clear" w:color="auto" w:fill="FFFFFF"/>
          <w:lang w:eastAsia="ru-RU"/>
        </w:rPr>
        <w:t xml:space="preserve">Я обвожу машину. Это кабина, это колеса, это кузов, это фары, это бампер, это крыло и т.д. А рядом я нарисую машину сам. </w:t>
      </w: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7814749E" wp14:editId="43CABABF">
            <wp:extent cx="2109599" cy="1521439"/>
            <wp:effectExtent l="0" t="0" r="5080" b="3175"/>
            <wp:docPr id="61" name="Рисунок 61" descr="http://www.kindergarten-welldorf.de/media/Marienk_fer_Bil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kindergarten-welldorf.de/media/Marienk_fer_Bild.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09542" cy="1521398"/>
                    </a:xfrm>
                    <a:prstGeom prst="rect">
                      <a:avLst/>
                    </a:prstGeom>
                    <a:noFill/>
                    <a:ln>
                      <a:noFill/>
                    </a:ln>
                  </pic:spPr>
                </pic:pic>
              </a:graphicData>
            </a:graphic>
          </wp:inline>
        </w:drawing>
      </w: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Я обвожу божью коровку. Это туловище, это голова, это лапки, это точки черные. А теперь я нарисую божью коровку сам. И т.д.</w:t>
      </w: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r w:rsidRPr="00694A57">
        <w:rPr>
          <w:rFonts w:ascii="Calibri" w:eastAsia="Calibri" w:hAnsi="Calibri" w:cs="Times New Roman"/>
          <w:noProof/>
          <w:lang w:eastAsia="ru-RU"/>
        </w:rPr>
        <w:drawing>
          <wp:inline distT="0" distB="0" distL="0" distR="0" wp14:anchorId="536B1A36" wp14:editId="4ED967E0">
            <wp:extent cx="1433273" cy="1633578"/>
            <wp:effectExtent l="0" t="0" r="0" b="5080"/>
            <wp:docPr id="62" name="Рисунок 62" descr="https://img-fotki.yandex.ru/get/6820/128145191.c81/0_17b04d_7d0bdda0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fotki.yandex.ru/get/6820/128145191.c81/0_17b04d_7d0bdda0_L"/>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35264" cy="1635847"/>
                    </a:xfrm>
                    <a:prstGeom prst="rect">
                      <a:avLst/>
                    </a:prstGeom>
                    <a:noFill/>
                    <a:ln>
                      <a:noFill/>
                    </a:ln>
                  </pic:spPr>
                </pic:pic>
              </a:graphicData>
            </a:graphic>
          </wp:inline>
        </w:drawing>
      </w: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Я обвожу кота. Это голова кота, это уши, это нос кота, это глаза, это туловище кота, теперь я обвожу лапы кота, хвост и т.д.</w:t>
      </w: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А рядом я нарисую еще одного котенка.</w:t>
      </w:r>
    </w:p>
    <w:p w:rsidR="00694A57" w:rsidRPr="00694A57" w:rsidRDefault="00694A57" w:rsidP="00694A57">
      <w:pPr>
        <w:spacing w:after="0" w:line="240" w:lineRule="auto"/>
        <w:rPr>
          <w:rFonts w:ascii="Times New Roman" w:eastAsia="Times New Roman" w:hAnsi="Times New Roman" w:cs="Times New Roman"/>
          <w:b/>
          <w:bCs/>
          <w:iCs/>
          <w:color w:val="0070C0"/>
          <w:sz w:val="28"/>
          <w:szCs w:val="28"/>
          <w:shd w:val="clear" w:color="auto" w:fill="FFFFFF"/>
          <w:lang w:eastAsia="ru-RU"/>
        </w:rPr>
      </w:pPr>
      <w:r w:rsidRPr="00694A57">
        <w:rPr>
          <w:rFonts w:ascii="Times New Roman" w:eastAsia="Times New Roman" w:hAnsi="Times New Roman" w:cs="Times New Roman"/>
          <w:b/>
          <w:bCs/>
          <w:iCs/>
          <w:color w:val="0070C0"/>
          <w:sz w:val="28"/>
          <w:szCs w:val="28"/>
          <w:u w:val="single"/>
          <w:shd w:val="clear" w:color="auto" w:fill="FFFFFF"/>
          <w:lang w:eastAsia="ru-RU"/>
        </w:rPr>
        <w:t xml:space="preserve"> « Прятки»</w:t>
      </w: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Цель:</w:t>
      </w:r>
      <w:r w:rsidRPr="00694A57">
        <w:rPr>
          <w:rFonts w:ascii="Times New Roman" w:eastAsia="Times New Roman" w:hAnsi="Times New Roman" w:cs="Times New Roman"/>
          <w:b/>
          <w:bCs/>
          <w:i/>
          <w:iCs/>
          <w:color w:val="2B2B2B"/>
          <w:sz w:val="28"/>
          <w:szCs w:val="28"/>
          <w:shd w:val="clear" w:color="auto" w:fill="FFFFFF"/>
          <w:lang w:eastAsia="ru-RU"/>
        </w:rPr>
        <w:t xml:space="preserve"> </w:t>
      </w:r>
      <w:r w:rsidRPr="00694A57">
        <w:rPr>
          <w:rFonts w:ascii="Times New Roman" w:eastAsia="Times New Roman" w:hAnsi="Times New Roman" w:cs="Times New Roman"/>
          <w:bCs/>
          <w:iCs/>
          <w:color w:val="2B2B2B"/>
          <w:sz w:val="28"/>
          <w:szCs w:val="28"/>
          <w:shd w:val="clear" w:color="auto" w:fill="FFFFFF"/>
          <w:lang w:eastAsia="ru-RU"/>
        </w:rPr>
        <w:t>Упражнять в использовании пространственных предлогов.</w:t>
      </w:r>
    </w:p>
    <w:p w:rsidR="00694A57" w:rsidRPr="00694A57" w:rsidRDefault="00694A57" w:rsidP="00694A57">
      <w:pPr>
        <w:spacing w:after="0" w:line="240" w:lineRule="auto"/>
        <w:jc w:val="both"/>
        <w:rPr>
          <w:rFonts w:ascii="Times New Roman" w:eastAsia="Times New Roman" w:hAnsi="Times New Roman" w:cs="Times New Roman"/>
          <w:b/>
          <w:bCs/>
          <w:iCs/>
          <w:color w:val="0070C0"/>
          <w:sz w:val="28"/>
          <w:szCs w:val="28"/>
          <w:u w:val="single"/>
          <w:shd w:val="clear" w:color="auto" w:fill="FFFFFF"/>
          <w:lang w:eastAsia="ru-RU"/>
        </w:rPr>
      </w:pPr>
      <w:r w:rsidRPr="00694A57">
        <w:rPr>
          <w:rFonts w:ascii="Times New Roman" w:eastAsia="Times New Roman" w:hAnsi="Times New Roman" w:cs="Times New Roman"/>
          <w:bCs/>
          <w:iCs/>
          <w:color w:val="000000" w:themeColor="text1"/>
          <w:sz w:val="28"/>
          <w:szCs w:val="28"/>
          <w:u w:val="single"/>
          <w:shd w:val="clear" w:color="auto" w:fill="FFFFFF"/>
          <w:lang w:eastAsia="ru-RU"/>
        </w:rPr>
        <w:t>Ход игры:</w:t>
      </w:r>
      <w:r w:rsidRPr="00694A57">
        <w:rPr>
          <w:rFonts w:ascii="Times New Roman" w:eastAsia="Times New Roman" w:hAnsi="Times New Roman" w:cs="Times New Roman"/>
          <w:b/>
          <w:bCs/>
          <w:iCs/>
          <w:color w:val="000000" w:themeColor="text1"/>
          <w:sz w:val="28"/>
          <w:szCs w:val="28"/>
          <w:shd w:val="clear" w:color="auto" w:fill="FFFFFF"/>
          <w:lang w:eastAsia="ru-RU"/>
        </w:rPr>
        <w:t xml:space="preserve"> </w:t>
      </w:r>
      <w:r w:rsidRPr="00694A57">
        <w:rPr>
          <w:rFonts w:ascii="Times New Roman" w:eastAsia="Times New Roman" w:hAnsi="Times New Roman" w:cs="Times New Roman"/>
          <w:bCs/>
          <w:iCs/>
          <w:color w:val="2B2B2B"/>
          <w:sz w:val="28"/>
          <w:szCs w:val="28"/>
          <w:shd w:val="clear" w:color="auto" w:fill="FFFFFF"/>
          <w:lang w:eastAsia="ru-RU"/>
        </w:rPr>
        <w:t>Дети дорисовывают предметы и говорят, кто и где их  спрятал. В ответах используются пространственные предлоги (в, на, за, под). «Мышонок спрятался под стул». «Кошка спряталась за стул» и т.д.</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Дети собирают картинки. Воспитатель просит ответить на вопрос: кто и откуда слезал и вылезал? В ответах используются предлоги с (со), из-за, из-под. «Мышка вылезла из-под стула». «Кошка вылезла из-за стула» и т.д.</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noProof/>
          <w:color w:val="2B2B2B"/>
          <w:sz w:val="28"/>
          <w:szCs w:val="28"/>
          <w:lang w:eastAsia="ru-RU"/>
        </w:rPr>
        <w:pict>
          <v:rect id="Прямоугольник 65" o:spid="_x0000_s1032" style="position:absolute;left:0;text-align:left;margin-left:238.6pt;margin-top:8.25pt;width:48.4pt;height:50.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" filled="f" stroked="f" strokeweight="2pt">
            <v:textbox>
              <w:txbxContent>
                <w:p w:rsidR="00694A57" w:rsidRDefault="00694A57" w:rsidP="00694A57">
                  <w:pPr>
                    <w:jc w:val="center"/>
                  </w:pPr>
                  <w:r>
                    <w:rPr>
                      <w:noProof/>
                      <w:lang w:eastAsia="ru-RU"/>
                    </w:rPr>
                    <w:drawing>
                      <wp:inline distT="0" distB="0" distL="0" distR="0" wp14:anchorId="069E41C8" wp14:editId="004E52F4">
                        <wp:extent cx="406400" cy="463120"/>
                        <wp:effectExtent l="0" t="0" r="0" b="0"/>
                        <wp:docPr id="66" name="Рисунок 66" descr="https://img-fotki.yandex.ru/get/6820/128145191.c81/0_17b04d_7d0bdda0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fotki.yandex.ru/get/6820/128145191.c81/0_17b04d_7d0bdda0_L"/>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06400" cy="463120"/>
                                </a:xfrm>
                                <a:prstGeom prst="rect">
                                  <a:avLst/>
                                </a:prstGeom>
                                <a:noFill/>
                                <a:ln>
                                  <a:noFill/>
                                </a:ln>
                              </pic:spPr>
                            </pic:pic>
                          </a:graphicData>
                        </a:graphic>
                      </wp:inline>
                    </w:drawing>
                  </w:r>
                </w:p>
              </w:txbxContent>
            </v:textbox>
          </v:rect>
        </w:pict>
      </w:r>
    </w:p>
    <w:p w:rsidR="00694A57" w:rsidRPr="00694A57" w:rsidRDefault="00694A57" w:rsidP="00694A57">
      <w:pPr>
        <w:spacing w:after="0" w:line="240" w:lineRule="auto"/>
        <w:jc w:val="center"/>
        <w:rPr>
          <w:rFonts w:ascii="Calibri" w:eastAsia="Calibri" w:hAnsi="Calibri" w:cs="Times New Roman"/>
          <w:noProof/>
          <w:lang w:eastAsia="ru-RU"/>
        </w:rPr>
      </w:pPr>
      <w:r w:rsidRPr="00694A57">
        <w:rPr>
          <w:rFonts w:ascii="Calibri" w:eastAsia="Calibri" w:hAnsi="Calibri" w:cs="Times New Roman"/>
          <w:noProof/>
          <w:lang w:eastAsia="ru-RU"/>
        </w:rPr>
        <w:pict>
          <v:rect id="Прямоугольник 69" o:spid="_x0000_s1033" style="position:absolute;left:0;text-align:left;margin-left:199.9pt;margin-top:55pt;width:102.25pt;height:4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" filled="f" stroked="f" strokeweight="2pt">
            <v:textbox>
              <w:txbxContent>
                <w:p w:rsidR="00694A57" w:rsidRDefault="00694A57" w:rsidP="00694A57">
                  <w:pPr>
                    <w:jc w:val="center"/>
                  </w:pPr>
                  <w:r>
                    <w:rPr>
                      <w:noProof/>
                      <w:lang w:eastAsia="ru-RU"/>
                    </w:rPr>
                    <w:drawing>
                      <wp:inline distT="0" distB="0" distL="0" distR="0" wp14:anchorId="0FEA5237" wp14:editId="2B60CDF7">
                        <wp:extent cx="1051498" cy="399569"/>
                        <wp:effectExtent l="0" t="0" r="0" b="635"/>
                        <wp:docPr id="71" name="Рисунок 71" descr="http://www.playcast.ru/uploads/2016/03/01/175948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laycast.ru/uploads/2016/03/01/17594865.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55668" cy="401153"/>
                                </a:xfrm>
                                <a:prstGeom prst="rect">
                                  <a:avLst/>
                                </a:prstGeom>
                                <a:noFill/>
                                <a:ln>
                                  <a:noFill/>
                                </a:ln>
                              </pic:spPr>
                            </pic:pic>
                          </a:graphicData>
                        </a:graphic>
                      </wp:inline>
                    </w:drawing>
                  </w:r>
                </w:p>
              </w:txbxContent>
            </v:textbox>
          </v:rect>
        </w:pict>
      </w:r>
      <w:r w:rsidRPr="00694A57">
        <w:rPr>
          <w:rFonts w:ascii="Calibri" w:eastAsia="Calibri" w:hAnsi="Calibri" w:cs="Times New Roman"/>
          <w:noProof/>
          <w:lang w:eastAsia="ru-RU"/>
        </w:rPr>
        <w:drawing>
          <wp:inline distT="0" distB="0" distL="0" distR="0" wp14:anchorId="0572E98D" wp14:editId="24766C4A">
            <wp:extent cx="873962" cy="660827"/>
            <wp:effectExtent l="0" t="0" r="2540" b="6350"/>
            <wp:docPr id="68" name="Рисунок 68" descr="http://sarrest.ru/wp-content/uploads/2014/11/KKJQ9ncXD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rrest.ru/wp-content/uploads/2014/11/KKJQ9ncXDX.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b="7527"/>
                    <a:stretch/>
                  </pic:blipFill>
                  <pic:spPr bwMode="auto">
                    <a:xfrm>
                      <a:off x="0" y="0"/>
                      <a:ext cx="876360" cy="662640"/>
                    </a:xfrm>
                    <a:prstGeom prst="rect">
                      <a:avLst/>
                    </a:prstGeom>
                    <a:noFill/>
                    <a:ln>
                      <a:noFill/>
                    </a:ln>
                    <a:extLst>
                      <a:ext uri="{53640926-AAD7-44D8-BBD7-CCE9431645EC}">
                        <a14:shadowObscured xmlns:a14="http://schemas.microsoft.com/office/drawing/2010/main"/>
                      </a:ext>
                    </a:extLst>
                  </pic:spPr>
                </pic:pic>
              </a:graphicData>
            </a:graphic>
          </wp:inline>
        </w:drawing>
      </w:r>
      <w:r w:rsidRPr="00694A57">
        <w:rPr>
          <w:rFonts w:ascii="Calibri" w:eastAsia="Calibri" w:hAnsi="Calibri" w:cs="Times New Roman"/>
          <w:noProof/>
          <w:lang w:eastAsia="ru-RU"/>
        </w:rPr>
        <w:drawing>
          <wp:inline distT="0" distB="0" distL="0" distR="0" wp14:anchorId="6E2510D9" wp14:editId="1F0436FE">
            <wp:extent cx="2597203" cy="911480"/>
            <wp:effectExtent l="0" t="0" r="0" b="3175"/>
            <wp:docPr id="63" name="Рисунок 63" descr="http://images.easyfreeclipart.com/1083/download-png-image-green-sofa-1083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easyfreeclipart.com/1083/download-png-image-green-sofa-1083542.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606133" cy="914614"/>
                    </a:xfrm>
                    <a:prstGeom prst="rect">
                      <a:avLst/>
                    </a:prstGeom>
                    <a:noFill/>
                    <a:ln>
                      <a:noFill/>
                    </a:ln>
                  </pic:spPr>
                </pic:pic>
              </a:graphicData>
            </a:graphic>
          </wp:inline>
        </w:drawing>
      </w:r>
      <w:r w:rsidRPr="00694A57">
        <w:rPr>
          <w:rFonts w:ascii="Calibri" w:eastAsia="Calibri" w:hAnsi="Calibri" w:cs="Times New Roman"/>
          <w:noProof/>
          <w:lang w:eastAsia="ru-RU"/>
        </w:rPr>
        <w:drawing>
          <wp:inline distT="0" distB="0" distL="0" distR="0" wp14:anchorId="7FBE5FF3" wp14:editId="4573D787">
            <wp:extent cx="591671" cy="603512"/>
            <wp:effectExtent l="0" t="0" r="0" b="6350"/>
            <wp:docPr id="67" name="Рисунок 67" descr="http://img-fotki.yandex.ru/get/6821/160780412.27b/0_135054_127380a6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fotki.yandex.ru/get/6821/160780412.27b/0_135054_127380a6_orig.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5930" cy="607856"/>
                    </a:xfrm>
                    <a:prstGeom prst="rect">
                      <a:avLst/>
                    </a:prstGeom>
                    <a:noFill/>
                    <a:ln>
                      <a:noFill/>
                    </a:ln>
                  </pic:spPr>
                </pic:pic>
              </a:graphicData>
            </a:graphic>
          </wp:inline>
        </w:drawing>
      </w:r>
    </w:p>
    <w:p w:rsidR="00694A57" w:rsidRPr="00694A57" w:rsidRDefault="00694A57" w:rsidP="00694A57">
      <w:pPr>
        <w:spacing w:after="0" w:line="240" w:lineRule="auto"/>
        <w:jc w:val="center"/>
        <w:rPr>
          <w:rFonts w:ascii="Calibri" w:eastAsia="Calibri" w:hAnsi="Calibri" w:cs="Times New Roman"/>
          <w:noProof/>
          <w:lang w:eastAsia="ru-RU"/>
        </w:rPr>
      </w:pP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r w:rsidRPr="00694A57">
        <w:rPr>
          <w:rFonts w:ascii="Times New Roman" w:eastAsia="Times New Roman" w:hAnsi="Times New Roman" w:cs="Times New Roman"/>
          <w:bCs/>
          <w:iCs/>
          <w:color w:val="2B2B2B"/>
          <w:sz w:val="28"/>
          <w:szCs w:val="28"/>
          <w:shd w:val="clear" w:color="auto" w:fill="FFFFFF"/>
          <w:lang w:eastAsia="ru-RU"/>
        </w:rPr>
        <w:t xml:space="preserve">         Формирование правильной речи детей является одной из основных задач дошкольного образования. Чем богаче и правильнее у ребенка речь,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 Поэтому необходимо заботиться о своевременном формировании речи детей, о ее чистоте и правильности. </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jc w:val="center"/>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jc w:val="center"/>
        <w:rPr>
          <w:rFonts w:ascii="Times New Roman" w:eastAsia="Times New Roman" w:hAnsi="Times New Roman" w:cs="Times New Roman"/>
          <w:b/>
          <w:bCs/>
          <w:iCs/>
          <w:color w:val="0070C0"/>
          <w:sz w:val="28"/>
          <w:szCs w:val="28"/>
          <w:shd w:val="clear" w:color="auto" w:fill="FFFFFF"/>
          <w:lang w:eastAsia="ru-RU"/>
        </w:rPr>
      </w:pPr>
      <w:r w:rsidRPr="00694A57">
        <w:rPr>
          <w:rFonts w:ascii="Times New Roman" w:eastAsia="Times New Roman" w:hAnsi="Times New Roman" w:cs="Times New Roman"/>
          <w:b/>
          <w:bCs/>
          <w:iCs/>
          <w:color w:val="0070C0"/>
          <w:sz w:val="28"/>
          <w:szCs w:val="28"/>
          <w:shd w:val="clear" w:color="auto" w:fill="FFFFFF"/>
          <w:lang w:eastAsia="ru-RU"/>
        </w:rPr>
        <w:t>ЖЕЛАЕМ УСПЕХА!</w:t>
      </w:r>
    </w:p>
    <w:p w:rsidR="00694A57" w:rsidRPr="00694A57" w:rsidRDefault="00694A57" w:rsidP="00694A57">
      <w:pPr>
        <w:spacing w:after="0" w:line="240" w:lineRule="auto"/>
        <w:jc w:val="both"/>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line="240" w:lineRule="auto"/>
        <w:rPr>
          <w:rFonts w:ascii="Times New Roman" w:eastAsia="Times New Roman" w:hAnsi="Times New Roman" w:cs="Times New Roman"/>
          <w:bCs/>
          <w:iCs/>
          <w:color w:val="2B2B2B"/>
          <w:sz w:val="28"/>
          <w:szCs w:val="28"/>
          <w:shd w:val="clear" w:color="auto" w:fill="FFFFFF"/>
          <w:lang w:eastAsia="ru-RU"/>
        </w:rPr>
      </w:pP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spacing w:after="0"/>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spacing w:before="100" w:beforeAutospacing="1" w:after="100" w:afterAutospacing="1"/>
        <w:jc w:val="both"/>
        <w:rPr>
          <w:rFonts w:ascii="Times New Roman" w:eastAsia="Times New Roman" w:hAnsi="Times New Roman" w:cs="Times New Roman"/>
          <w:bCs/>
          <w:color w:val="000000"/>
          <w:sz w:val="28"/>
          <w:szCs w:val="28"/>
          <w:shd w:val="clear" w:color="auto" w:fill="FFFFFF"/>
          <w:lang w:eastAsia="ru-RU"/>
        </w:rPr>
      </w:pPr>
    </w:p>
    <w:p w:rsidR="00694A57" w:rsidRPr="00694A57" w:rsidRDefault="00694A57" w:rsidP="00694A57">
      <w:pPr>
        <w:shd w:val="clear" w:color="auto" w:fill="FFFFFF"/>
        <w:spacing w:before="5" w:after="0"/>
        <w:ind w:right="14"/>
        <w:rPr>
          <w:rFonts w:ascii="Times New Roman" w:eastAsia="Times New Roman" w:hAnsi="Times New Roman" w:cs="Times New Roman"/>
          <w:b/>
          <w:color w:val="0070C0"/>
          <w:sz w:val="36"/>
          <w:szCs w:val="36"/>
          <w:lang w:eastAsia="ru-RU"/>
        </w:rPr>
      </w:pPr>
    </w:p>
    <w:p w:rsidR="00694A57" w:rsidRPr="00694A57" w:rsidRDefault="00694A57" w:rsidP="00694A57">
      <w:pPr>
        <w:shd w:val="clear" w:color="auto" w:fill="FFFFFF"/>
        <w:spacing w:before="5" w:after="0"/>
        <w:ind w:right="14"/>
        <w:jc w:val="right"/>
        <w:rPr>
          <w:rFonts w:ascii="Times New Roman" w:eastAsia="Times New Roman" w:hAnsi="Times New Roman" w:cs="Times New Roman"/>
          <w:color w:val="000000" w:themeColor="text1"/>
          <w:sz w:val="24"/>
          <w:szCs w:val="24"/>
          <w:lang w:eastAsia="ru-RU"/>
        </w:rPr>
      </w:pPr>
    </w:p>
    <w:p w:rsidR="00694A57" w:rsidRPr="00694A57" w:rsidRDefault="00694A57" w:rsidP="00694A57">
      <w:pPr>
        <w:shd w:val="clear" w:color="auto" w:fill="FFFFFF"/>
        <w:spacing w:before="5" w:after="0"/>
        <w:ind w:right="14"/>
        <w:jc w:val="right"/>
        <w:rPr>
          <w:rFonts w:ascii="Times New Roman" w:eastAsia="Times New Roman" w:hAnsi="Times New Roman" w:cs="Times New Roman"/>
          <w:color w:val="000000" w:themeColor="text1"/>
          <w:sz w:val="24"/>
          <w:szCs w:val="24"/>
          <w:lang w:eastAsia="ru-RU"/>
        </w:rPr>
      </w:pPr>
    </w:p>
    <w:p w:rsidR="00694A57" w:rsidRPr="00694A57" w:rsidRDefault="00694A57" w:rsidP="00694A57">
      <w:pPr>
        <w:shd w:val="clear" w:color="auto" w:fill="FFFFFF"/>
        <w:spacing w:before="5" w:after="0"/>
        <w:ind w:right="14"/>
        <w:jc w:val="right"/>
        <w:rPr>
          <w:rFonts w:ascii="Times New Roman" w:eastAsia="Times New Roman" w:hAnsi="Times New Roman" w:cs="Times New Roman"/>
          <w:color w:val="000000" w:themeColor="text1"/>
          <w:sz w:val="24"/>
          <w:szCs w:val="24"/>
          <w:lang w:eastAsia="ru-RU"/>
        </w:rPr>
      </w:pPr>
      <w:r w:rsidRPr="00694A57">
        <w:rPr>
          <w:rFonts w:ascii="Times New Roman" w:eastAsia="Times New Roman" w:hAnsi="Times New Roman" w:cs="Times New Roman"/>
          <w:color w:val="000000" w:themeColor="text1"/>
          <w:sz w:val="24"/>
          <w:szCs w:val="24"/>
          <w:lang w:eastAsia="ru-RU"/>
        </w:rPr>
        <w:t>ПРИЛОЖЕНИЕ 7</w:t>
      </w:r>
    </w:p>
    <w:p w:rsidR="00694A57" w:rsidRPr="00694A57" w:rsidRDefault="00694A57" w:rsidP="00694A57">
      <w:pPr>
        <w:jc w:val="center"/>
        <w:rPr>
          <w:rFonts w:ascii="Times New Roman" w:eastAsia="Calibri" w:hAnsi="Times New Roman" w:cs="Times New Roman"/>
        </w:rPr>
      </w:pPr>
      <w:r w:rsidRPr="00694A57">
        <w:rPr>
          <w:rFonts w:ascii="Times New Roman" w:eastAsia="Calibri" w:hAnsi="Times New Roman" w:cs="Times New Roman"/>
        </w:rPr>
        <w:t>Муниципальное бюджетное дошкольное образовательное учреждение</w:t>
      </w:r>
    </w:p>
    <w:p w:rsidR="00694A57" w:rsidRPr="00694A57" w:rsidRDefault="00694A57" w:rsidP="00694A57">
      <w:pPr>
        <w:jc w:val="center"/>
        <w:rPr>
          <w:rFonts w:ascii="Times New Roman" w:eastAsia="Calibri" w:hAnsi="Times New Roman" w:cs="Times New Roman"/>
        </w:rPr>
      </w:pPr>
      <w:r w:rsidRPr="00694A57">
        <w:rPr>
          <w:rFonts w:ascii="Times New Roman" w:eastAsia="Calibri" w:hAnsi="Times New Roman" w:cs="Times New Roman"/>
        </w:rPr>
        <w:t>Детский сад комбинированного вида №1 «Дружные ребята»</w:t>
      </w:r>
    </w:p>
    <w:p w:rsidR="00694A57" w:rsidRPr="00694A57" w:rsidRDefault="00694A57" w:rsidP="00694A57">
      <w:pPr>
        <w:jc w:val="center"/>
        <w:rPr>
          <w:rFonts w:ascii="Times New Roman" w:eastAsia="Calibri" w:hAnsi="Times New Roman" w:cs="Times New Roman"/>
        </w:rPr>
      </w:pPr>
    </w:p>
    <w:p w:rsidR="00694A57" w:rsidRPr="00694A57" w:rsidRDefault="00694A57" w:rsidP="00694A57">
      <w:pPr>
        <w:rPr>
          <w:rFonts w:ascii="Times New Roman" w:eastAsia="Calibri" w:hAnsi="Times New Roman" w:cs="Times New Roman"/>
        </w:rPr>
      </w:pPr>
      <w:r w:rsidRPr="00694A57">
        <w:rPr>
          <w:rFonts w:ascii="Times New Roman" w:eastAsia="Calibri" w:hAnsi="Times New Roman" w:cs="Times New Roman"/>
        </w:rPr>
        <w:t xml:space="preserve">                                                                                                           Утверждаю_________________</w:t>
      </w:r>
    </w:p>
    <w:p w:rsidR="00694A57" w:rsidRPr="00694A57" w:rsidRDefault="00694A57" w:rsidP="00694A57">
      <w:pPr>
        <w:rPr>
          <w:rFonts w:ascii="Times New Roman" w:eastAsia="Calibri" w:hAnsi="Times New Roman" w:cs="Times New Roman"/>
        </w:rPr>
      </w:pPr>
      <w:r w:rsidRPr="00694A57">
        <w:rPr>
          <w:rFonts w:ascii="Times New Roman" w:eastAsia="Calibri" w:hAnsi="Times New Roman" w:cs="Times New Roman"/>
        </w:rPr>
        <w:t xml:space="preserve">                                                                                                       Зав. по метод. работе  Афанасьева Г.А.</w:t>
      </w:r>
    </w:p>
    <w:p w:rsidR="00694A57" w:rsidRPr="00694A57" w:rsidRDefault="00694A57" w:rsidP="00694A57">
      <w:pPr>
        <w:rPr>
          <w:rFonts w:ascii="Times New Roman" w:eastAsia="Calibri" w:hAnsi="Times New Roman" w:cs="Times New Roman"/>
        </w:rPr>
      </w:pPr>
      <w:r w:rsidRPr="00694A57">
        <w:rPr>
          <w:rFonts w:ascii="Times New Roman" w:eastAsia="Calibri" w:hAnsi="Times New Roman" w:cs="Times New Roman"/>
        </w:rPr>
        <w:t xml:space="preserve">                                                                                                             </w:t>
      </w:r>
    </w:p>
    <w:p w:rsidR="00694A57" w:rsidRPr="00694A57" w:rsidRDefault="00694A57" w:rsidP="00694A57">
      <w:pPr>
        <w:rPr>
          <w:rFonts w:ascii="Times New Roman" w:eastAsia="Calibri" w:hAnsi="Times New Roman" w:cs="Times New Roman"/>
        </w:rPr>
      </w:pPr>
    </w:p>
    <w:p w:rsidR="00694A57" w:rsidRPr="00694A57" w:rsidRDefault="00694A57" w:rsidP="00694A57">
      <w:pPr>
        <w:jc w:val="center"/>
        <w:rPr>
          <w:rFonts w:ascii="Times New Roman" w:eastAsia="Calibri" w:hAnsi="Times New Roman" w:cs="Times New Roman"/>
          <w:sz w:val="40"/>
          <w:szCs w:val="40"/>
        </w:rPr>
      </w:pPr>
      <w:r w:rsidRPr="00694A57">
        <w:rPr>
          <w:rFonts w:ascii="Times New Roman" w:eastAsia="Calibri" w:hAnsi="Times New Roman" w:cs="Times New Roman"/>
          <w:sz w:val="40"/>
          <w:szCs w:val="40"/>
        </w:rPr>
        <w:lastRenderedPageBreak/>
        <w:t>Конспект</w:t>
      </w:r>
    </w:p>
    <w:p w:rsidR="00694A57" w:rsidRPr="00694A57" w:rsidRDefault="00694A57" w:rsidP="00694A57">
      <w:pPr>
        <w:jc w:val="center"/>
        <w:rPr>
          <w:rFonts w:ascii="Times New Roman" w:eastAsia="Calibri" w:hAnsi="Times New Roman" w:cs="Times New Roman"/>
          <w:sz w:val="40"/>
          <w:szCs w:val="40"/>
        </w:rPr>
      </w:pPr>
      <w:r w:rsidRPr="00694A57">
        <w:rPr>
          <w:rFonts w:ascii="Times New Roman" w:eastAsia="Calibri" w:hAnsi="Times New Roman" w:cs="Times New Roman"/>
          <w:sz w:val="40"/>
          <w:szCs w:val="40"/>
        </w:rPr>
        <w:t>Мастер-класс с родителями</w:t>
      </w:r>
    </w:p>
    <w:p w:rsidR="00694A57" w:rsidRPr="00694A57" w:rsidRDefault="00694A57" w:rsidP="00694A57">
      <w:pPr>
        <w:jc w:val="center"/>
        <w:rPr>
          <w:rFonts w:ascii="Times New Roman" w:eastAsia="Calibri" w:hAnsi="Times New Roman" w:cs="Times New Roman"/>
          <w:sz w:val="40"/>
          <w:szCs w:val="40"/>
        </w:rPr>
      </w:pPr>
      <w:r w:rsidRPr="00694A57">
        <w:rPr>
          <w:rFonts w:ascii="Times New Roman" w:eastAsia="Calibri" w:hAnsi="Times New Roman" w:cs="Times New Roman"/>
          <w:sz w:val="40"/>
          <w:szCs w:val="40"/>
        </w:rPr>
        <w:t xml:space="preserve"> « Нивхские мотивы»</w:t>
      </w:r>
    </w:p>
    <w:p w:rsidR="00694A57" w:rsidRPr="00694A57" w:rsidRDefault="00694A57" w:rsidP="00694A57">
      <w:pPr>
        <w:shd w:val="clear" w:color="auto" w:fill="FFFFFF"/>
        <w:spacing w:before="5" w:after="0"/>
        <w:ind w:right="14"/>
        <w:rPr>
          <w:rFonts w:ascii="Times New Roman" w:eastAsia="Times New Roman" w:hAnsi="Times New Roman" w:cs="Times New Roman"/>
          <w:color w:val="000000" w:themeColor="text1"/>
          <w:sz w:val="24"/>
          <w:szCs w:val="24"/>
          <w:lang w:eastAsia="ru-RU"/>
        </w:rPr>
      </w:pPr>
    </w:p>
    <w:p w:rsidR="00694A57" w:rsidRPr="00694A57" w:rsidRDefault="00694A57" w:rsidP="00694A57">
      <w:pPr>
        <w:jc w:val="right"/>
        <w:rPr>
          <w:rFonts w:ascii="Times New Roman" w:eastAsia="Calibri" w:hAnsi="Times New Roman" w:cs="Times New Roman"/>
        </w:rPr>
      </w:pPr>
      <w:r w:rsidRPr="00694A57">
        <w:rPr>
          <w:rFonts w:ascii="Times New Roman" w:eastAsia="Calibri" w:hAnsi="Times New Roman" w:cs="Times New Roman"/>
        </w:rPr>
        <w:t xml:space="preserve">                                                                                                                                                  Составитель:                 Шумилова А.Н</w:t>
      </w:r>
    </w:p>
    <w:p w:rsidR="00694A57" w:rsidRPr="00694A57" w:rsidRDefault="00694A57" w:rsidP="00694A57">
      <w:pPr>
        <w:jc w:val="center"/>
        <w:rPr>
          <w:rFonts w:ascii="Times New Roman" w:eastAsia="Calibri" w:hAnsi="Times New Roman" w:cs="Times New Roman"/>
        </w:rPr>
      </w:pPr>
      <w:r w:rsidRPr="00694A57">
        <w:rPr>
          <w:rFonts w:ascii="Times New Roman" w:eastAsia="Calibri" w:hAnsi="Times New Roman" w:cs="Times New Roman"/>
        </w:rPr>
        <w:t>.</w:t>
      </w:r>
      <w:r w:rsidRPr="00694A57">
        <w:rPr>
          <w:rFonts w:ascii="Calibri" w:eastAsia="Calibri" w:hAnsi="Calibri" w:cs="Times New Roman"/>
          <w:noProof/>
          <w:lang w:eastAsia="ru-RU"/>
        </w:rPr>
        <w:drawing>
          <wp:inline distT="0" distB="0" distL="0" distR="0" wp14:anchorId="08201F67" wp14:editId="53615F39">
            <wp:extent cx="3201670" cy="3149649"/>
            <wp:effectExtent l="0" t="0" r="0" b="0"/>
            <wp:docPr id="45" name="Рисунок 45" descr="http://www.slovoart.ru/sites/default/files/images/14/01-Aborigen/01-Znaki/Ornament_Tok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lovoart.ru/sites/default/files/images/14/01-Aborigen/01-Znaki/Ornament_Tokar.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201670" cy="3149649"/>
                    </a:xfrm>
                    <a:prstGeom prst="rect">
                      <a:avLst/>
                    </a:prstGeom>
                    <a:noFill/>
                    <a:ln>
                      <a:noFill/>
                    </a:ln>
                  </pic:spPr>
                </pic:pic>
              </a:graphicData>
            </a:graphic>
          </wp:inline>
        </w:drawing>
      </w:r>
    </w:p>
    <w:p w:rsidR="00694A57" w:rsidRPr="00694A57" w:rsidRDefault="00694A57" w:rsidP="00694A57">
      <w:pPr>
        <w:spacing w:after="0"/>
        <w:jc w:val="center"/>
        <w:rPr>
          <w:rFonts w:ascii="Times New Roman" w:eastAsia="Calibri" w:hAnsi="Times New Roman" w:cs="Times New Roman"/>
        </w:rPr>
      </w:pPr>
    </w:p>
    <w:p w:rsidR="00694A57" w:rsidRPr="00694A57" w:rsidRDefault="00694A57" w:rsidP="00694A57">
      <w:pPr>
        <w:spacing w:after="0"/>
        <w:jc w:val="center"/>
        <w:rPr>
          <w:rFonts w:ascii="Times New Roman" w:eastAsia="Calibri" w:hAnsi="Times New Roman" w:cs="Times New Roman"/>
        </w:rPr>
      </w:pPr>
    </w:p>
    <w:p w:rsidR="00694A57" w:rsidRPr="00694A57" w:rsidRDefault="00694A57" w:rsidP="00694A57">
      <w:pPr>
        <w:spacing w:after="0"/>
        <w:jc w:val="center"/>
        <w:rPr>
          <w:rFonts w:ascii="Times New Roman" w:eastAsia="Calibri" w:hAnsi="Times New Roman" w:cs="Times New Roman"/>
        </w:rPr>
      </w:pPr>
    </w:p>
    <w:p w:rsidR="00694A57" w:rsidRPr="00694A57" w:rsidRDefault="00694A57" w:rsidP="00694A57">
      <w:pPr>
        <w:spacing w:after="0"/>
        <w:jc w:val="center"/>
        <w:rPr>
          <w:rFonts w:ascii="Times New Roman" w:eastAsia="Calibri" w:hAnsi="Times New Roman" w:cs="Times New Roman"/>
        </w:rPr>
      </w:pPr>
    </w:p>
    <w:p w:rsidR="00694A57" w:rsidRPr="00694A57" w:rsidRDefault="00694A57" w:rsidP="00694A57">
      <w:pPr>
        <w:spacing w:after="0"/>
        <w:jc w:val="center"/>
        <w:rPr>
          <w:rFonts w:ascii="Times New Roman" w:eastAsia="Calibri" w:hAnsi="Times New Roman" w:cs="Times New Roman"/>
        </w:rPr>
      </w:pPr>
      <w:r w:rsidRPr="00694A57">
        <w:rPr>
          <w:rFonts w:ascii="Times New Roman" w:eastAsia="Calibri" w:hAnsi="Times New Roman" w:cs="Times New Roman"/>
        </w:rPr>
        <w:t>г. Поронайск</w:t>
      </w:r>
    </w:p>
    <w:p w:rsidR="00694A57" w:rsidRPr="00694A57" w:rsidRDefault="00694A57" w:rsidP="00694A57">
      <w:pPr>
        <w:spacing w:after="0"/>
        <w:jc w:val="center"/>
        <w:rPr>
          <w:rFonts w:ascii="Times New Roman" w:eastAsia="Calibri" w:hAnsi="Times New Roman" w:cs="Times New Roman"/>
        </w:rPr>
      </w:pPr>
      <w:r w:rsidRPr="00694A57">
        <w:rPr>
          <w:rFonts w:ascii="Times New Roman" w:eastAsia="Calibri" w:hAnsi="Times New Roman" w:cs="Times New Roman"/>
        </w:rPr>
        <w:t>2017 год.</w:t>
      </w:r>
    </w:p>
    <w:p w:rsidR="00694A57" w:rsidRPr="00694A57" w:rsidRDefault="00694A57" w:rsidP="00694A57">
      <w:pPr>
        <w:jc w:val="center"/>
        <w:rPr>
          <w:rFonts w:ascii="Times New Roman" w:eastAsia="Calibri" w:hAnsi="Times New Roman" w:cs="Times New Roman"/>
          <w:sz w:val="40"/>
          <w:szCs w:val="40"/>
        </w:rPr>
      </w:pPr>
      <w:r w:rsidRPr="00694A57">
        <w:rPr>
          <w:rFonts w:ascii="Times New Roman" w:eastAsia="Calibri" w:hAnsi="Times New Roman" w:cs="Times New Roman"/>
          <w:color w:val="000000" w:themeColor="text1"/>
          <w:sz w:val="28"/>
          <w:szCs w:val="28"/>
          <w:shd w:val="clear" w:color="auto" w:fill="FFFFFF"/>
        </w:rPr>
        <w:t xml:space="preserve">     </w:t>
      </w:r>
      <w:r w:rsidRPr="00694A57">
        <w:rPr>
          <w:rFonts w:ascii="Times New Roman" w:eastAsia="Calibri" w:hAnsi="Times New Roman" w:cs="Times New Roman"/>
          <w:sz w:val="40"/>
          <w:szCs w:val="40"/>
        </w:rPr>
        <w:t>« Нивхские мотивы»</w:t>
      </w:r>
    </w:p>
    <w:p w:rsidR="00694A57" w:rsidRPr="00694A57" w:rsidRDefault="00694A57" w:rsidP="00694A57">
      <w:pPr>
        <w:jc w:val="both"/>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 xml:space="preserve">     Развитие ребенка уже с малых лет невозможно без нравственно-патриотического и этнокультурного воспитания, которое, начиная с привития любви к малой родине </w:t>
      </w:r>
      <w:r w:rsidRPr="00694A57">
        <w:rPr>
          <w:rFonts w:ascii="Times New Roman" w:eastAsia="Calibri" w:hAnsi="Times New Roman" w:cs="Times New Roman"/>
          <w:i/>
          <w:iCs/>
          <w:color w:val="000000" w:themeColor="text1"/>
          <w:sz w:val="28"/>
          <w:szCs w:val="28"/>
          <w:shd w:val="clear" w:color="auto" w:fill="FFFFFF"/>
        </w:rPr>
        <w:t>(родной семье, детскому саду, городу, краю)</w:t>
      </w:r>
      <w:r w:rsidRPr="00694A57">
        <w:rPr>
          <w:rFonts w:ascii="Times New Roman" w:eastAsia="Calibri" w:hAnsi="Times New Roman" w:cs="Times New Roman"/>
          <w:color w:val="000000" w:themeColor="text1"/>
          <w:sz w:val="28"/>
          <w:szCs w:val="28"/>
          <w:shd w:val="clear" w:color="auto" w:fill="FFFFFF"/>
        </w:rPr>
        <w:t>, закладывает основания всестороннего развития личности и будущего гражданина.</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shd w:val="clear" w:color="auto" w:fill="FFFFFF"/>
        </w:rPr>
        <w:lastRenderedPageBreak/>
        <w:t xml:space="preserve">     Педагогическая деятельность дошкольного образовательного учреждения сегодня должна быть направлена на совершенствование воспитательно-образовательного процесса и использование новых подходов к воспитанию и обучению детей на основе системы духовно-нравственных ценностей, и внедрение наиболее эффективных форм и методов работы с семьями воспитанников.</w:t>
      </w:r>
    </w:p>
    <w:p w:rsidR="00694A57" w:rsidRPr="00694A57" w:rsidRDefault="00694A57" w:rsidP="00694A57">
      <w:pPr>
        <w:rPr>
          <w:rFonts w:ascii="Times New Roman" w:eastAsia="Calibri" w:hAnsi="Times New Roman" w:cs="Times New Roman"/>
          <w:b/>
          <w:sz w:val="28"/>
          <w:szCs w:val="28"/>
        </w:rPr>
      </w:pPr>
      <w:r w:rsidRPr="00694A57">
        <w:rPr>
          <w:rFonts w:ascii="Times New Roman" w:eastAsia="Calibri" w:hAnsi="Times New Roman" w:cs="Times New Roman"/>
          <w:b/>
          <w:sz w:val="28"/>
          <w:szCs w:val="28"/>
        </w:rPr>
        <w:t>Цели и задачи:</w:t>
      </w:r>
    </w:p>
    <w:p w:rsidR="00694A57" w:rsidRPr="00694A57" w:rsidRDefault="00694A57" w:rsidP="00694A57">
      <w:pPr>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 Х</w:t>
      </w:r>
      <w:r w:rsidRPr="00694A57">
        <w:rPr>
          <w:rFonts w:ascii="Times New Roman" w:eastAsia="Calibri" w:hAnsi="Times New Roman" w:cs="Times New Roman"/>
          <w:color w:val="000000" w:themeColor="text1"/>
          <w:sz w:val="28"/>
          <w:szCs w:val="28"/>
          <w:shd w:val="clear" w:color="auto" w:fill="FFFFFF"/>
        </w:rPr>
        <w:t>удожественно-эстетическое развитие родителей детей старшего дошкольного возраста через ознакомление с декоративно-прикладным искусством народов Севера (нивхи).</w:t>
      </w:r>
    </w:p>
    <w:p w:rsidR="00694A57" w:rsidRPr="00694A57" w:rsidRDefault="00694A57" w:rsidP="00694A57">
      <w:pPr>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 Приобщение родителей к национальной культуре малочисленных народов Сахалина.</w:t>
      </w:r>
    </w:p>
    <w:p w:rsidR="00694A57" w:rsidRPr="00694A57" w:rsidRDefault="00694A57" w:rsidP="00694A57">
      <w:pPr>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sz w:val="28"/>
          <w:szCs w:val="28"/>
        </w:rPr>
        <w:t>- С</w:t>
      </w:r>
      <w:r w:rsidRPr="00694A57">
        <w:rPr>
          <w:rFonts w:ascii="Times New Roman" w:eastAsia="Calibri" w:hAnsi="Times New Roman" w:cs="Times New Roman"/>
          <w:color w:val="000000" w:themeColor="text1"/>
          <w:sz w:val="28"/>
          <w:szCs w:val="28"/>
          <w:shd w:val="clear" w:color="auto" w:fill="FFFFFF"/>
        </w:rPr>
        <w:t xml:space="preserve">оздание представлений об образе жизни нивхов, организации быта, убранстве национальной одежды, </w:t>
      </w:r>
    </w:p>
    <w:p w:rsidR="00694A57" w:rsidRPr="00694A57" w:rsidRDefault="00694A57" w:rsidP="00694A57">
      <w:pPr>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 Знакомство с орнаментом и их символикой, изготовление фрагмента украшений.</w:t>
      </w:r>
    </w:p>
    <w:p w:rsidR="00694A57" w:rsidRPr="00694A57" w:rsidRDefault="00694A57" w:rsidP="00694A57">
      <w:pPr>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 повышать интерес родителей в воспитани детей;</w:t>
      </w:r>
    </w:p>
    <w:p w:rsidR="00694A57" w:rsidRPr="00694A57" w:rsidRDefault="00694A57" w:rsidP="00694A57">
      <w:pPr>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 сплачивать родителей, детей педагогов путем совместной деятельности.</w:t>
      </w:r>
    </w:p>
    <w:p w:rsidR="00694A57" w:rsidRPr="00694A57" w:rsidRDefault="00694A57" w:rsidP="00694A57">
      <w:pPr>
        <w:rPr>
          <w:rFonts w:ascii="Times New Roman" w:eastAsia="Calibri" w:hAnsi="Times New Roman" w:cs="Times New Roman"/>
          <w:b/>
          <w:color w:val="000000" w:themeColor="text1"/>
          <w:sz w:val="28"/>
          <w:szCs w:val="28"/>
          <w:shd w:val="clear" w:color="auto" w:fill="FFFFFF"/>
        </w:rPr>
      </w:pPr>
      <w:r w:rsidRPr="00694A57">
        <w:rPr>
          <w:rFonts w:ascii="Times New Roman" w:eastAsia="Calibri" w:hAnsi="Times New Roman" w:cs="Times New Roman"/>
          <w:b/>
          <w:color w:val="000000" w:themeColor="text1"/>
          <w:sz w:val="28"/>
          <w:szCs w:val="28"/>
          <w:shd w:val="clear" w:color="auto" w:fill="FFFFFF"/>
        </w:rPr>
        <w:t>Оборудование:</w:t>
      </w:r>
    </w:p>
    <w:p w:rsidR="00694A57" w:rsidRPr="00694A57" w:rsidRDefault="00694A57" w:rsidP="00694A57">
      <w:pPr>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Фетр, искусственная замша, полоски меха, бусины, тесьма, демонстрационный материал, трафареты, ножницы, презентация, техническое обеспечение.</w:t>
      </w:r>
    </w:p>
    <w:p w:rsidR="00694A57" w:rsidRPr="00694A57" w:rsidRDefault="00694A57" w:rsidP="00694A57">
      <w:pPr>
        <w:rPr>
          <w:rFonts w:ascii="Times New Roman" w:eastAsia="Calibri" w:hAnsi="Times New Roman" w:cs="Times New Roman"/>
          <w:color w:val="000000" w:themeColor="text1"/>
          <w:sz w:val="28"/>
          <w:szCs w:val="28"/>
          <w:shd w:val="clear" w:color="auto" w:fill="FFFFFF"/>
        </w:rPr>
      </w:pPr>
    </w:p>
    <w:p w:rsidR="00694A57" w:rsidRPr="00694A57" w:rsidRDefault="00694A57" w:rsidP="00694A57">
      <w:pPr>
        <w:rPr>
          <w:rFonts w:ascii="Times New Roman" w:eastAsia="Calibri" w:hAnsi="Times New Roman" w:cs="Times New Roman"/>
          <w:color w:val="000000" w:themeColor="text1"/>
          <w:sz w:val="28"/>
          <w:szCs w:val="28"/>
          <w:shd w:val="clear" w:color="auto" w:fill="FFFFFF"/>
        </w:rPr>
      </w:pPr>
    </w:p>
    <w:p w:rsidR="00694A57" w:rsidRPr="00694A57" w:rsidRDefault="00694A57" w:rsidP="00694A57">
      <w:pPr>
        <w:rPr>
          <w:rFonts w:ascii="Times New Roman" w:eastAsia="Calibri" w:hAnsi="Times New Roman" w:cs="Times New Roman"/>
          <w:color w:val="000000" w:themeColor="text1"/>
          <w:sz w:val="28"/>
          <w:szCs w:val="28"/>
          <w:shd w:val="clear" w:color="auto" w:fill="FFFFFF"/>
        </w:rPr>
      </w:pPr>
    </w:p>
    <w:p w:rsidR="00694A57" w:rsidRPr="00694A57" w:rsidRDefault="00694A57" w:rsidP="00694A57">
      <w:pPr>
        <w:jc w:val="both"/>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Добрый вечер, уважаемые наши гости. Мы очень рады, что вы отложили свои домашние дела и нашли время посетить наш детский сад.</w:t>
      </w:r>
    </w:p>
    <w:p w:rsidR="00694A57" w:rsidRPr="00694A57" w:rsidRDefault="00694A57" w:rsidP="00694A57">
      <w:pPr>
        <w:jc w:val="both"/>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Сегодня нас ждет уникальная возможность почувствовать себя в роли нивхских мастериц. Но сначала ответьте на вопрос: Кто же такие нивхи?</w:t>
      </w:r>
    </w:p>
    <w:p w:rsidR="00694A57" w:rsidRPr="00694A57" w:rsidRDefault="00694A57" w:rsidP="00694A57">
      <w:pPr>
        <w:jc w:val="both"/>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lastRenderedPageBreak/>
        <w:t>НИВХИ это малочисленный народ, населяющий регионы Дальнего Востока и остров Сахалин. По другому их называют «гиляками», что на тунгусо-маньчжурском языке означает «люди, передвигающиеся при помощи парных весел на больших лодках» Сами себя они называют нивхами, что в переводе означает «Человек» (слайд 1)</w:t>
      </w:r>
    </w:p>
    <w:p w:rsidR="00694A57" w:rsidRPr="00694A57" w:rsidRDefault="00694A57" w:rsidP="00694A57">
      <w:pPr>
        <w:jc w:val="both"/>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Оснавные отрасли хозяйства  на первом месте по значимости у нивхов всегда стояла рыбная ловля и морской промысел. (слайд 2) Важную роль в нивхском хозяйстве играли охота, собирательство и собаководство. Охота давала возможность изготавливать одежду.  (слайд 3)</w:t>
      </w:r>
    </w:p>
    <w:p w:rsidR="00694A57" w:rsidRPr="00694A57" w:rsidRDefault="00694A57" w:rsidP="00694A57">
      <w:pPr>
        <w:jc w:val="both"/>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color w:val="000000" w:themeColor="text1"/>
          <w:sz w:val="28"/>
          <w:szCs w:val="28"/>
          <w:shd w:val="clear" w:color="auto" w:fill="FFFFFF"/>
        </w:rPr>
        <w:t>Традиционная верхняя мужская и женская одежда шилась из рыбьей кожи, шкур морских животных, оленя и лося и состояла из штанов и халата. В холодное время надевали утепленные халаты, которые повязывались кушаками. Зимней одеждой служила шуба из собачьего меха и нерпичьей шкуры без воротника и капюшона. Поверх шубы надевали юбку из нерпичьей шкуры. Головной убор - меховая шапка, наушники, летом - берестяная или матерчатая шляпа. Обувь шилась из тюленьей кожи. Непременный атрибут одежды - нарукавники и наколенники. В настоящее время большинство нивхов носит европейскую одежду, которую отдельные мастерицы украшают национальным орнаментом. (слайд  4)</w:t>
      </w:r>
    </w:p>
    <w:p w:rsidR="00694A57" w:rsidRPr="00694A57" w:rsidRDefault="00694A57" w:rsidP="00694A57">
      <w:pPr>
        <w:jc w:val="both"/>
        <w:rPr>
          <w:rFonts w:ascii="Times New Roman" w:eastAsia="Calibri" w:hAnsi="Times New Roman" w:cs="Times New Roman"/>
          <w:color w:val="000000" w:themeColor="text1"/>
          <w:sz w:val="28"/>
          <w:szCs w:val="28"/>
          <w:shd w:val="clear" w:color="auto" w:fill="FFFFFF"/>
        </w:rPr>
      </w:pPr>
      <w:r w:rsidRPr="00694A57">
        <w:rPr>
          <w:rFonts w:ascii="Times New Roman" w:eastAsia="Calibri" w:hAnsi="Times New Roman" w:cs="Times New Roman"/>
          <w:b/>
          <w:bCs/>
          <w:color w:val="000000" w:themeColor="text1"/>
          <w:sz w:val="28"/>
          <w:szCs w:val="28"/>
          <w:shd w:val="clear" w:color="auto" w:fill="FFFFFF"/>
        </w:rPr>
        <w:t> </w:t>
      </w:r>
      <w:r w:rsidRPr="00694A57">
        <w:rPr>
          <w:rFonts w:ascii="Times New Roman" w:eastAsia="Calibri" w:hAnsi="Times New Roman" w:cs="Times New Roman"/>
          <w:color w:val="000000" w:themeColor="text1"/>
          <w:sz w:val="28"/>
          <w:szCs w:val="28"/>
          <w:shd w:val="clear" w:color="auto" w:fill="FFFFFF"/>
        </w:rPr>
        <w:t>орнамент можно рассматривать как древнейший, «дописьменный» способ графической фиксации информации. В орнаменте угадывается лик животных. (Слайд 4 А, Б)</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hAnsi="Times New Roman" w:cs="Times New Roman"/>
          <w:color w:val="000000" w:themeColor="text1"/>
          <w:sz w:val="28"/>
          <w:szCs w:val="28"/>
          <w:shd w:val="clear" w:color="auto" w:fill="FFFFFF"/>
        </w:rPr>
        <w:t>Так, например, далеко не безразличен был цвет орнамента и его фона. Сопоставление праздничной и повседневной одежды показывает, что праздничные халаты украшались более яркими цветами, чаще всего — голубыми, синими, фиолетовыми и зелёными.  </w:t>
      </w:r>
      <w:r w:rsidRPr="00694A57">
        <w:rPr>
          <w:rFonts w:ascii="Times New Roman" w:eastAsia="Calibri" w:hAnsi="Times New Roman" w:cs="Times New Roman"/>
          <w:color w:val="000000" w:themeColor="text1"/>
          <w:sz w:val="28"/>
          <w:szCs w:val="28"/>
        </w:rPr>
        <w:t>Вероятно, что сами цвета (оттенки синего или зелёного) были ассоциативно связаны с миром воды и окружавшей нивхов тайгой, (слайд 5)</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 xml:space="preserve">мастерицы умели самостоятельно составлять орнамент для одежды и всегда помнили, что каждый узор предназначен строго для определенного вида изделия. Нельзя, например орнамент для халата вышивать на подушках или одеялах. (Слайд 6) </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Занимаясь шитьем теплой одежды и обуви, мастерицы воплощали в орнаментах мечту о летнем солнце.</w:t>
      </w:r>
    </w:p>
    <w:p w:rsidR="00694A57" w:rsidRPr="00694A57" w:rsidRDefault="00694A57" w:rsidP="00694A57">
      <w:pPr>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lastRenderedPageBreak/>
        <w:t>А теперь я приглашаю вас в нашу мини-мастерскую. Сегодня изготавливать мы будем украшение, это орнамент в полосе. Отделано изделие по краю мехом, в центре расположен узор из искусственной замши, вырезанный из прямоугольника, сложенного пополам. И добавлена тесьма. По желанию можно добавить украшение из бусин. Склеивать все это мы будем при помощи термоклея. Разрешите мне напомнить вам принцип работы с данным оборудованием (техника безопасности) и познакомить с этапами работы:</w:t>
      </w:r>
    </w:p>
    <w:p w:rsidR="00694A57" w:rsidRPr="00694A57" w:rsidRDefault="00694A57" w:rsidP="00694A57">
      <w:pPr>
        <w:numPr>
          <w:ilvl w:val="0"/>
          <w:numId w:val="5"/>
        </w:numPr>
        <w:contextualSpacing/>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Раскладываем полоски меха по краю изделия, отмериваем необходимое количество.</w:t>
      </w:r>
    </w:p>
    <w:p w:rsidR="00694A57" w:rsidRPr="00694A57" w:rsidRDefault="00694A57" w:rsidP="00694A57">
      <w:pPr>
        <w:numPr>
          <w:ilvl w:val="0"/>
          <w:numId w:val="5"/>
        </w:numPr>
        <w:contextualSpacing/>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Подбираем необходимую тесьму, отмериваем, отрезаем.</w:t>
      </w:r>
    </w:p>
    <w:p w:rsidR="00694A57" w:rsidRPr="00694A57" w:rsidRDefault="00694A57" w:rsidP="00694A57">
      <w:pPr>
        <w:numPr>
          <w:ilvl w:val="0"/>
          <w:numId w:val="5"/>
        </w:numPr>
        <w:contextualSpacing/>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При помощи трафарета переводим изображение орнамента на светлую замшу, вырезываем, накладываем изображение на более темную замшу, фиксируем клеем, и вырезываем с припуском по контуром по контуру. Орнамент готов.</w:t>
      </w:r>
    </w:p>
    <w:p w:rsidR="00694A57" w:rsidRPr="00694A57" w:rsidRDefault="00694A57" w:rsidP="00694A57">
      <w:pPr>
        <w:numPr>
          <w:ilvl w:val="0"/>
          <w:numId w:val="5"/>
        </w:numPr>
        <w:contextualSpacing/>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Нагреваем термоклей, фиксируем мех, закрываем края меха сверху более тонким фетром, фиксируем.</w:t>
      </w:r>
    </w:p>
    <w:p w:rsidR="00694A57" w:rsidRPr="00694A57" w:rsidRDefault="00694A57" w:rsidP="00694A57">
      <w:pPr>
        <w:numPr>
          <w:ilvl w:val="0"/>
          <w:numId w:val="5"/>
        </w:numPr>
        <w:contextualSpacing/>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Приклеиваем готовый орнамент по центру изделия, фиксируем клеем.</w:t>
      </w:r>
    </w:p>
    <w:p w:rsidR="00694A57" w:rsidRPr="00694A57" w:rsidRDefault="00694A57" w:rsidP="00694A57">
      <w:pPr>
        <w:numPr>
          <w:ilvl w:val="0"/>
          <w:numId w:val="5"/>
        </w:numPr>
        <w:contextualSpacing/>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Украшаем изделие тесьмой, бусинами по желанию, изделие готово.</w:t>
      </w: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r w:rsidRPr="00694A57">
        <w:rPr>
          <w:rFonts w:ascii="Times New Roman" w:hAnsi="Times New Roman" w:cs="Times New Roman"/>
          <w:color w:val="000000" w:themeColor="text1"/>
          <w:sz w:val="28"/>
          <w:szCs w:val="28"/>
          <w:shd w:val="clear" w:color="auto" w:fill="FFFFFF"/>
        </w:rPr>
        <w:t>Наша встреча подошла к концу. Мы благодарим вас за сотрудничество, надеемся, что встреча была интересной для вас. Вручение сертификатов, фото на память.</w:t>
      </w: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contextualSpacing/>
        <w:jc w:val="right"/>
        <w:rPr>
          <w:rFonts w:ascii="Times New Roman" w:hAnsi="Times New Roman" w:cs="Times New Roman"/>
          <w:color w:val="000000" w:themeColor="text1"/>
          <w:sz w:val="24"/>
          <w:szCs w:val="24"/>
          <w:shd w:val="clear" w:color="auto" w:fill="FFFFFF"/>
        </w:rPr>
      </w:pPr>
      <w:r w:rsidRPr="00694A57">
        <w:rPr>
          <w:rFonts w:ascii="Times New Roman" w:hAnsi="Times New Roman" w:cs="Times New Roman"/>
          <w:color w:val="000000" w:themeColor="text1"/>
          <w:sz w:val="24"/>
          <w:szCs w:val="24"/>
          <w:shd w:val="clear" w:color="auto" w:fill="FFFFFF"/>
        </w:rPr>
        <w:t>ПРИЛОЖЕНИЕ 8</w:t>
      </w:r>
    </w:p>
    <w:p w:rsidR="00694A57" w:rsidRPr="00694A57" w:rsidRDefault="00694A57" w:rsidP="00694A57">
      <w:pPr>
        <w:jc w:val="center"/>
        <w:rPr>
          <w:rFonts w:ascii="Times New Roman" w:hAnsi="Times New Roman"/>
        </w:rPr>
      </w:pPr>
      <w:r w:rsidRPr="00694A57">
        <w:rPr>
          <w:rFonts w:ascii="Times New Roman" w:hAnsi="Times New Roman"/>
        </w:rPr>
        <w:t>Муниципальное бюджетное дошкольное образовательное учреждение</w:t>
      </w:r>
    </w:p>
    <w:p w:rsidR="00694A57" w:rsidRPr="00694A57" w:rsidRDefault="00694A57" w:rsidP="00694A57">
      <w:pPr>
        <w:jc w:val="center"/>
        <w:rPr>
          <w:rFonts w:ascii="Times New Roman" w:hAnsi="Times New Roman"/>
        </w:rPr>
      </w:pPr>
      <w:r w:rsidRPr="00694A57">
        <w:rPr>
          <w:rFonts w:ascii="Times New Roman" w:hAnsi="Times New Roman"/>
        </w:rPr>
        <w:t>Детский сад комбинированного вида №1 «Дружные ребята»</w:t>
      </w:r>
    </w:p>
    <w:p w:rsidR="00694A57" w:rsidRPr="00694A57" w:rsidRDefault="00694A57" w:rsidP="00694A57">
      <w:pPr>
        <w:jc w:val="center"/>
        <w:rPr>
          <w:rFonts w:ascii="Times New Roman" w:hAnsi="Times New Roman"/>
        </w:rPr>
      </w:pPr>
    </w:p>
    <w:p w:rsidR="00694A57" w:rsidRPr="00694A57" w:rsidRDefault="00694A57" w:rsidP="00694A57">
      <w:pPr>
        <w:rPr>
          <w:rFonts w:ascii="Times New Roman" w:hAnsi="Times New Roman"/>
        </w:rPr>
      </w:pPr>
      <w:r w:rsidRPr="00694A57">
        <w:rPr>
          <w:rFonts w:ascii="Times New Roman" w:hAnsi="Times New Roman"/>
        </w:rPr>
        <w:t xml:space="preserve">                                                                                                   Утверждаю_________________</w:t>
      </w:r>
    </w:p>
    <w:p w:rsidR="00694A57" w:rsidRPr="00694A57" w:rsidRDefault="00694A57" w:rsidP="00694A57">
      <w:pPr>
        <w:rPr>
          <w:rFonts w:ascii="Times New Roman" w:hAnsi="Times New Roman"/>
        </w:rPr>
      </w:pPr>
      <w:r w:rsidRPr="00694A57">
        <w:rPr>
          <w:rFonts w:ascii="Times New Roman" w:hAnsi="Times New Roman"/>
        </w:rPr>
        <w:t xml:space="preserve">                                                                                                   Зав. по метод. работе  Афанасьева Г.А.</w:t>
      </w:r>
    </w:p>
    <w:p w:rsidR="00694A57" w:rsidRPr="00694A57" w:rsidRDefault="00694A57" w:rsidP="00694A57">
      <w:pPr>
        <w:rPr>
          <w:rFonts w:ascii="Times New Roman" w:hAnsi="Times New Roman"/>
        </w:rPr>
      </w:pPr>
    </w:p>
    <w:p w:rsidR="00694A57" w:rsidRPr="00694A57" w:rsidRDefault="00694A57" w:rsidP="00694A57">
      <w:pPr>
        <w:rPr>
          <w:rFonts w:ascii="Times New Roman" w:hAnsi="Times New Roman"/>
        </w:rPr>
      </w:pPr>
    </w:p>
    <w:p w:rsidR="00694A57" w:rsidRPr="00694A57" w:rsidRDefault="00694A57" w:rsidP="00694A57">
      <w:pPr>
        <w:rPr>
          <w:rFonts w:ascii="Times New Roman" w:hAnsi="Times New Roman"/>
        </w:rPr>
      </w:pPr>
    </w:p>
    <w:p w:rsidR="00694A57" w:rsidRPr="00694A57" w:rsidRDefault="00694A57" w:rsidP="00694A57">
      <w:pPr>
        <w:rPr>
          <w:rFonts w:ascii="Times New Roman" w:hAnsi="Times New Roman"/>
        </w:rPr>
      </w:pPr>
    </w:p>
    <w:p w:rsidR="00694A57" w:rsidRPr="00694A57" w:rsidRDefault="00694A57" w:rsidP="00694A57">
      <w:pPr>
        <w:jc w:val="center"/>
        <w:rPr>
          <w:rFonts w:ascii="Times New Roman" w:hAnsi="Times New Roman"/>
          <w:sz w:val="40"/>
          <w:szCs w:val="40"/>
        </w:rPr>
      </w:pPr>
      <w:r w:rsidRPr="00694A57">
        <w:rPr>
          <w:rFonts w:ascii="Times New Roman" w:hAnsi="Times New Roman"/>
          <w:sz w:val="40"/>
          <w:szCs w:val="40"/>
        </w:rPr>
        <w:t>Конспект открытого тематического занятия</w:t>
      </w:r>
    </w:p>
    <w:p w:rsidR="00694A57" w:rsidRPr="00694A57" w:rsidRDefault="00694A57" w:rsidP="00694A57">
      <w:pPr>
        <w:jc w:val="center"/>
        <w:rPr>
          <w:rFonts w:ascii="Times New Roman" w:hAnsi="Times New Roman"/>
          <w:sz w:val="28"/>
          <w:szCs w:val="28"/>
        </w:rPr>
      </w:pPr>
      <w:r w:rsidRPr="00694A57">
        <w:rPr>
          <w:rFonts w:ascii="Times New Roman" w:hAnsi="Times New Roman"/>
          <w:sz w:val="28"/>
          <w:szCs w:val="28"/>
        </w:rPr>
        <w:t>в средней группе №3</w:t>
      </w:r>
    </w:p>
    <w:p w:rsidR="00694A57" w:rsidRPr="00694A57" w:rsidRDefault="00694A57" w:rsidP="00694A57">
      <w:pPr>
        <w:jc w:val="center"/>
        <w:rPr>
          <w:rFonts w:ascii="Times New Roman" w:hAnsi="Times New Roman"/>
          <w:sz w:val="40"/>
          <w:szCs w:val="40"/>
        </w:rPr>
      </w:pPr>
      <w:r w:rsidRPr="00694A57">
        <w:rPr>
          <w:rFonts w:ascii="Times New Roman" w:hAnsi="Times New Roman"/>
          <w:sz w:val="40"/>
          <w:szCs w:val="40"/>
        </w:rPr>
        <w:t xml:space="preserve"> «70-ти  летию  Победы посвящается…»</w:t>
      </w:r>
    </w:p>
    <w:p w:rsidR="00694A57" w:rsidRPr="00694A57" w:rsidRDefault="00694A57" w:rsidP="00694A57">
      <w:pPr>
        <w:jc w:val="center"/>
        <w:rPr>
          <w:rFonts w:ascii="Times New Roman" w:hAnsi="Times New Roman" w:cs="Times New Roman"/>
          <w:b/>
          <w:bCs/>
        </w:rPr>
      </w:pPr>
    </w:p>
    <w:p w:rsidR="00694A57" w:rsidRPr="00694A57" w:rsidRDefault="00694A57" w:rsidP="00694A57">
      <w:pPr>
        <w:jc w:val="center"/>
        <w:rPr>
          <w:rFonts w:ascii="Times New Roman" w:hAnsi="Times New Roman" w:cs="Times New Roman"/>
          <w:b/>
          <w:bCs/>
        </w:rPr>
      </w:pPr>
      <w:r w:rsidRPr="00694A57">
        <w:rPr>
          <w:rFonts w:ascii="Times New Roman" w:hAnsi="Times New Roman" w:cs="Times New Roman"/>
          <w:b/>
          <w:bCs/>
        </w:rPr>
        <w:t xml:space="preserve">                                                                           Составители:</w:t>
      </w:r>
    </w:p>
    <w:p w:rsidR="00694A57" w:rsidRPr="00694A57" w:rsidRDefault="00694A57" w:rsidP="00694A57">
      <w:pPr>
        <w:jc w:val="center"/>
        <w:rPr>
          <w:rFonts w:ascii="Times New Roman" w:hAnsi="Times New Roman" w:cs="Times New Roman"/>
          <w:bCs/>
        </w:rPr>
      </w:pPr>
      <w:r w:rsidRPr="00694A57">
        <w:rPr>
          <w:rFonts w:ascii="Times New Roman" w:hAnsi="Times New Roman" w:cs="Times New Roman"/>
          <w:bCs/>
        </w:rPr>
        <w:t xml:space="preserve">                                                                                                              Онучина Л.В. – учитель логопед</w:t>
      </w:r>
    </w:p>
    <w:p w:rsidR="00694A57" w:rsidRPr="00694A57" w:rsidRDefault="00694A57" w:rsidP="00694A57">
      <w:pPr>
        <w:jc w:val="center"/>
        <w:rPr>
          <w:rFonts w:ascii="Times New Roman" w:hAnsi="Times New Roman" w:cs="Times New Roman"/>
          <w:bCs/>
        </w:rPr>
      </w:pPr>
      <w:r w:rsidRPr="00694A57">
        <w:rPr>
          <w:rFonts w:ascii="Times New Roman" w:hAnsi="Times New Roman" w:cs="Times New Roman"/>
          <w:bCs/>
        </w:rPr>
        <w:t xml:space="preserve">                                                                                                   Шумилова А.Н.- воспитатель</w:t>
      </w:r>
    </w:p>
    <w:p w:rsidR="00694A57" w:rsidRPr="00694A57" w:rsidRDefault="00694A57" w:rsidP="00694A57">
      <w:pPr>
        <w:jc w:val="center"/>
        <w:rPr>
          <w:rFonts w:ascii="Times New Roman" w:hAnsi="Times New Roman" w:cs="Times New Roman"/>
          <w:bCs/>
        </w:rPr>
      </w:pPr>
      <w:r w:rsidRPr="00694A57">
        <w:rPr>
          <w:rFonts w:ascii="Calibri" w:eastAsia="Calibri" w:hAnsi="Calibri" w:cs="Times New Roman"/>
          <w:noProof/>
          <w:lang w:eastAsia="ru-RU"/>
        </w:rPr>
        <w:drawing>
          <wp:inline distT="0" distB="0" distL="0" distR="0" wp14:anchorId="598EFF5F" wp14:editId="5DE7CE67">
            <wp:extent cx="1943100" cy="1943100"/>
            <wp:effectExtent l="0" t="0" r="0" b="0"/>
            <wp:docPr id="47" name="Рисунок 47" descr="5 Мая 2014 - Детский сад 28 г.Чи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5 Мая 2014 - Детский сад 28 г.Чита"/>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942062" cy="1942062"/>
                    </a:xfrm>
                    <a:prstGeom prst="rect">
                      <a:avLst/>
                    </a:prstGeom>
                    <a:noFill/>
                    <a:ln>
                      <a:noFill/>
                    </a:ln>
                  </pic:spPr>
                </pic:pic>
              </a:graphicData>
            </a:graphic>
          </wp:inline>
        </w:drawing>
      </w:r>
    </w:p>
    <w:p w:rsidR="00694A57" w:rsidRPr="00694A57" w:rsidRDefault="00694A57" w:rsidP="00694A57">
      <w:pPr>
        <w:contextualSpacing/>
        <w:rPr>
          <w:rFonts w:ascii="Times New Roman" w:hAnsi="Times New Roman" w:cs="Times New Roman"/>
          <w:color w:val="000000" w:themeColor="text1"/>
          <w:sz w:val="24"/>
          <w:szCs w:val="24"/>
          <w:shd w:val="clear" w:color="auto" w:fill="FFFFFF"/>
        </w:rPr>
      </w:pPr>
    </w:p>
    <w:p w:rsidR="00694A57" w:rsidRPr="00694A57" w:rsidRDefault="00694A57" w:rsidP="00694A57">
      <w:pPr>
        <w:contextualSpacing/>
        <w:jc w:val="both"/>
        <w:rPr>
          <w:rFonts w:ascii="Times New Roman" w:hAnsi="Times New Roman" w:cs="Times New Roman"/>
          <w:color w:val="000000" w:themeColor="text1"/>
          <w:sz w:val="28"/>
          <w:szCs w:val="28"/>
          <w:shd w:val="clear" w:color="auto" w:fill="FFFFFF"/>
        </w:rPr>
      </w:pPr>
    </w:p>
    <w:p w:rsidR="00694A57" w:rsidRPr="00694A57" w:rsidRDefault="00694A57" w:rsidP="00694A57">
      <w:pPr>
        <w:jc w:val="both"/>
        <w:rPr>
          <w:rFonts w:ascii="Times New Roman" w:eastAsia="Calibri" w:hAnsi="Times New Roman" w:cs="Times New Roman"/>
          <w:color w:val="000000" w:themeColor="text1"/>
          <w:sz w:val="28"/>
          <w:szCs w:val="28"/>
          <w:shd w:val="clear" w:color="auto" w:fill="FFFFFF"/>
        </w:rPr>
      </w:pPr>
    </w:p>
    <w:p w:rsidR="00694A57" w:rsidRPr="00694A57" w:rsidRDefault="00694A57" w:rsidP="00694A57">
      <w:pPr>
        <w:spacing w:after="0"/>
        <w:jc w:val="center"/>
        <w:rPr>
          <w:rFonts w:ascii="Times New Roman" w:eastAsia="Calibri" w:hAnsi="Times New Roman" w:cs="Times New Roman"/>
          <w:bCs/>
          <w:color w:val="000000" w:themeColor="text1"/>
          <w:sz w:val="28"/>
          <w:szCs w:val="28"/>
        </w:rPr>
      </w:pPr>
      <w:r w:rsidRPr="00694A57">
        <w:rPr>
          <w:rFonts w:ascii="Times New Roman" w:eastAsia="Calibri" w:hAnsi="Times New Roman" w:cs="Times New Roman"/>
          <w:bCs/>
          <w:color w:val="000000" w:themeColor="text1"/>
          <w:sz w:val="28"/>
          <w:szCs w:val="28"/>
        </w:rPr>
        <w:t>г.Поронайск</w:t>
      </w:r>
    </w:p>
    <w:p w:rsidR="00694A57" w:rsidRPr="00694A57" w:rsidRDefault="00694A57" w:rsidP="00694A57">
      <w:pPr>
        <w:spacing w:after="0"/>
        <w:jc w:val="center"/>
        <w:rPr>
          <w:rFonts w:ascii="Times New Roman" w:eastAsia="Calibri" w:hAnsi="Times New Roman" w:cs="Times New Roman"/>
          <w:bCs/>
          <w:color w:val="000000" w:themeColor="text1"/>
          <w:sz w:val="28"/>
          <w:szCs w:val="28"/>
        </w:rPr>
      </w:pPr>
      <w:r w:rsidRPr="00694A57">
        <w:rPr>
          <w:rFonts w:ascii="Times New Roman" w:eastAsia="Calibri" w:hAnsi="Times New Roman" w:cs="Times New Roman"/>
          <w:bCs/>
          <w:color w:val="000000" w:themeColor="text1"/>
          <w:sz w:val="28"/>
          <w:szCs w:val="28"/>
        </w:rPr>
        <w:t>2015г.</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b/>
          <w:bCs/>
          <w:color w:val="000000" w:themeColor="text1"/>
          <w:sz w:val="28"/>
          <w:szCs w:val="28"/>
        </w:rPr>
        <w:t>Цель</w:t>
      </w:r>
      <w:r w:rsidRPr="00694A57">
        <w:rPr>
          <w:rFonts w:ascii="Times New Roman" w:eastAsia="Calibri" w:hAnsi="Times New Roman" w:cs="Times New Roman"/>
          <w:color w:val="000000" w:themeColor="text1"/>
          <w:sz w:val="28"/>
          <w:szCs w:val="28"/>
        </w:rPr>
        <w:t>:</w:t>
      </w:r>
    </w:p>
    <w:p w:rsidR="00694A57" w:rsidRPr="00694A57" w:rsidRDefault="00694A57" w:rsidP="00694A57">
      <w:pPr>
        <w:numPr>
          <w:ilvl w:val="0"/>
          <w:numId w:val="6"/>
        </w:num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lastRenderedPageBreak/>
        <w:t>познакомить детей  с  событиями   Великой  Отечественной</w:t>
      </w:r>
      <w:r w:rsidRPr="00694A57">
        <w:rPr>
          <w:rFonts w:ascii="Times New Roman" w:eastAsia="Calibri" w:hAnsi="Times New Roman" w:cs="Times New Roman"/>
          <w:color w:val="000000" w:themeColor="text1"/>
          <w:sz w:val="28"/>
          <w:szCs w:val="28"/>
        </w:rPr>
        <w:br/>
        <w:t>войны. Объяснить, что значит термин «Великая Отечественная»;</w:t>
      </w:r>
      <w:r w:rsidRPr="00694A57">
        <w:rPr>
          <w:rFonts w:ascii="Times New Roman" w:eastAsia="Calibri" w:hAnsi="Times New Roman" w:cs="Times New Roman"/>
          <w:color w:val="000000" w:themeColor="text1"/>
          <w:sz w:val="28"/>
          <w:szCs w:val="28"/>
        </w:rPr>
        <w:br/>
        <w:t>дать представление о том, что она была освободительной, велась</w:t>
      </w:r>
      <w:r w:rsidRPr="00694A57">
        <w:rPr>
          <w:rFonts w:ascii="Times New Roman" w:eastAsia="Calibri" w:hAnsi="Times New Roman" w:cs="Times New Roman"/>
          <w:color w:val="000000" w:themeColor="text1"/>
          <w:sz w:val="28"/>
          <w:szCs w:val="28"/>
        </w:rPr>
        <w:br/>
        <w:t>во имя мира, процветания и благополучия нашей Родины;</w:t>
      </w:r>
    </w:p>
    <w:p w:rsidR="00694A57" w:rsidRPr="00694A57" w:rsidRDefault="00694A57" w:rsidP="00694A57">
      <w:pPr>
        <w:numPr>
          <w:ilvl w:val="0"/>
          <w:numId w:val="6"/>
        </w:num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 xml:space="preserve">Продолжать знакомить с музыкально-эстетическим творчеством на военную тематику: стихами, песнями, </w:t>
      </w:r>
    </w:p>
    <w:p w:rsidR="00694A57" w:rsidRPr="00694A57" w:rsidRDefault="00694A57" w:rsidP="00694A57">
      <w:pPr>
        <w:numPr>
          <w:ilvl w:val="0"/>
          <w:numId w:val="6"/>
        </w:num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воспитывать чувство гордости за свой народ, стремление быть</w:t>
      </w:r>
      <w:r w:rsidRPr="00694A57">
        <w:rPr>
          <w:rFonts w:ascii="Times New Roman" w:eastAsia="Calibri" w:hAnsi="Times New Roman" w:cs="Times New Roman"/>
          <w:color w:val="000000" w:themeColor="text1"/>
          <w:sz w:val="28"/>
          <w:szCs w:val="28"/>
        </w:rPr>
        <w:br/>
        <w:t>похожими на тех солдат, которые отстояли нашу Родину; уважение и чувство благодарности к защитникам отечества.</w:t>
      </w:r>
    </w:p>
    <w:p w:rsidR="00694A57" w:rsidRPr="00694A57" w:rsidRDefault="00694A57" w:rsidP="00694A57">
      <w:pPr>
        <w:jc w:val="both"/>
        <w:rPr>
          <w:rFonts w:ascii="Times New Roman" w:eastAsia="Calibri" w:hAnsi="Times New Roman" w:cs="Times New Roman"/>
          <w:b/>
          <w:color w:val="000000" w:themeColor="text1"/>
          <w:sz w:val="28"/>
          <w:szCs w:val="28"/>
        </w:rPr>
      </w:pPr>
      <w:r w:rsidRPr="00694A57">
        <w:rPr>
          <w:rFonts w:ascii="Times New Roman" w:eastAsia="Calibri" w:hAnsi="Times New Roman" w:cs="Times New Roman"/>
          <w:b/>
          <w:color w:val="000000" w:themeColor="text1"/>
          <w:sz w:val="28"/>
          <w:szCs w:val="28"/>
        </w:rPr>
        <w:t>Предварительная работа:</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 Чтение художественной литературы, просмотр иллюстраций, прослушивание патриотических песен, музыки; рассматривание наград участников ВОВ.</w:t>
      </w:r>
    </w:p>
    <w:p w:rsidR="00694A57" w:rsidRPr="00694A57" w:rsidRDefault="00694A57" w:rsidP="00694A57">
      <w:pPr>
        <w:jc w:val="both"/>
        <w:rPr>
          <w:rFonts w:ascii="Times New Roman" w:eastAsia="Calibri" w:hAnsi="Times New Roman" w:cs="Times New Roman"/>
          <w:b/>
          <w:color w:val="000000" w:themeColor="text1"/>
          <w:sz w:val="28"/>
          <w:szCs w:val="28"/>
        </w:rPr>
      </w:pPr>
      <w:r w:rsidRPr="00694A57">
        <w:rPr>
          <w:rFonts w:ascii="Times New Roman" w:eastAsia="Calibri" w:hAnsi="Times New Roman" w:cs="Times New Roman"/>
          <w:b/>
          <w:color w:val="000000" w:themeColor="text1"/>
          <w:sz w:val="28"/>
          <w:szCs w:val="28"/>
        </w:rPr>
        <w:t>Оборудование:</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Мультимедийная презентация, флажки разных цветов, «салютики».</w:t>
      </w:r>
    </w:p>
    <w:p w:rsidR="00694A57" w:rsidRPr="00694A57" w:rsidRDefault="00694A57" w:rsidP="00694A57">
      <w:pPr>
        <w:jc w:val="both"/>
        <w:rPr>
          <w:rFonts w:ascii="Times New Roman" w:eastAsia="Calibri" w:hAnsi="Times New Roman" w:cs="Times New Roman"/>
          <w:b/>
          <w:color w:val="000000" w:themeColor="text1"/>
          <w:sz w:val="28"/>
          <w:szCs w:val="28"/>
        </w:rPr>
      </w:pPr>
      <w:r w:rsidRPr="00694A57">
        <w:rPr>
          <w:rFonts w:ascii="Times New Roman" w:eastAsia="Calibri" w:hAnsi="Times New Roman" w:cs="Times New Roman"/>
          <w:b/>
          <w:color w:val="000000" w:themeColor="text1"/>
          <w:sz w:val="28"/>
          <w:szCs w:val="28"/>
        </w:rPr>
        <w:t>Интеграция образовательных областей:</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 Речевое развитие</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 Художественно-эстетическое развитие</w:t>
      </w:r>
    </w:p>
    <w:p w:rsidR="00694A57" w:rsidRPr="00694A57" w:rsidRDefault="00694A57" w:rsidP="00694A57">
      <w:pPr>
        <w:jc w:val="both"/>
        <w:rPr>
          <w:rFonts w:ascii="Times New Roman" w:eastAsia="Calibri" w:hAnsi="Times New Roman" w:cs="Times New Roman"/>
          <w:color w:val="000000" w:themeColor="text1"/>
          <w:sz w:val="28"/>
          <w:szCs w:val="28"/>
        </w:rPr>
      </w:pPr>
      <w:r w:rsidRPr="00694A57">
        <w:rPr>
          <w:rFonts w:ascii="Times New Roman" w:eastAsia="Calibri" w:hAnsi="Times New Roman" w:cs="Times New Roman"/>
          <w:color w:val="000000" w:themeColor="text1"/>
          <w:sz w:val="28"/>
          <w:szCs w:val="28"/>
        </w:rPr>
        <w:t>- Познавательное развитие</w:t>
      </w:r>
    </w:p>
    <w:p w:rsidR="00694A57" w:rsidRPr="00694A57" w:rsidRDefault="00694A57" w:rsidP="00694A57">
      <w:pPr>
        <w:jc w:val="both"/>
        <w:rPr>
          <w:rFonts w:ascii="Times New Roman" w:eastAsia="Calibri" w:hAnsi="Times New Roman" w:cs="Times New Roman"/>
          <w:color w:val="000000" w:themeColor="text1"/>
          <w:sz w:val="28"/>
          <w:szCs w:val="28"/>
        </w:rPr>
      </w:pPr>
    </w:p>
    <w:p w:rsidR="00694A57" w:rsidRPr="00694A57" w:rsidRDefault="00694A57" w:rsidP="00694A57">
      <w:pPr>
        <w:jc w:val="both"/>
        <w:rPr>
          <w:rFonts w:ascii="Times New Roman" w:eastAsia="Calibri" w:hAnsi="Times New Roman" w:cs="Times New Roman"/>
          <w:color w:val="000000" w:themeColor="text1"/>
          <w:sz w:val="28"/>
          <w:szCs w:val="28"/>
        </w:rPr>
      </w:pPr>
    </w:p>
    <w:p w:rsidR="00694A57" w:rsidRPr="00694A57" w:rsidRDefault="00694A57" w:rsidP="00694A57">
      <w:pPr>
        <w:jc w:val="both"/>
        <w:rPr>
          <w:rFonts w:ascii="Times New Roman" w:eastAsia="Calibri" w:hAnsi="Times New Roman" w:cs="Times New Roman"/>
          <w:color w:val="000000" w:themeColor="text1"/>
          <w:sz w:val="28"/>
          <w:szCs w:val="28"/>
        </w:rPr>
      </w:pPr>
    </w:p>
    <w:p w:rsidR="00694A57" w:rsidRPr="00694A57" w:rsidRDefault="00694A57" w:rsidP="00694A57">
      <w:pPr>
        <w:jc w:val="both"/>
        <w:rPr>
          <w:rFonts w:ascii="Times New Roman" w:eastAsia="Calibri" w:hAnsi="Times New Roman" w:cs="Times New Roman"/>
          <w:color w:val="000000" w:themeColor="text1"/>
          <w:sz w:val="28"/>
          <w:szCs w:val="28"/>
        </w:rPr>
      </w:pPr>
    </w:p>
    <w:p w:rsidR="00694A57" w:rsidRPr="00694A57" w:rsidRDefault="00694A57" w:rsidP="00694A57">
      <w:pPr>
        <w:jc w:val="both"/>
        <w:rPr>
          <w:rFonts w:ascii="Times New Roman" w:eastAsia="Calibri" w:hAnsi="Times New Roman" w:cs="Times New Roman"/>
          <w:color w:val="000000" w:themeColor="text1"/>
          <w:sz w:val="28"/>
          <w:szCs w:val="28"/>
        </w:rPr>
      </w:pPr>
    </w:p>
    <w:p w:rsidR="00694A57" w:rsidRPr="00694A57" w:rsidRDefault="00694A57" w:rsidP="00694A57">
      <w:pPr>
        <w:jc w:val="both"/>
        <w:rPr>
          <w:rFonts w:ascii="Times New Roman" w:eastAsia="Calibri" w:hAnsi="Times New Roman" w:cs="Times New Roman"/>
          <w:color w:val="000000" w:themeColor="text1"/>
          <w:sz w:val="28"/>
          <w:szCs w:val="28"/>
        </w:rPr>
      </w:pPr>
    </w:p>
    <w:p w:rsidR="00694A57" w:rsidRPr="00694A57" w:rsidRDefault="00694A57" w:rsidP="00694A57">
      <w:pPr>
        <w:jc w:val="both"/>
        <w:rPr>
          <w:rFonts w:ascii="Times New Roman" w:eastAsia="Calibri" w:hAnsi="Times New Roman" w:cs="Times New Roman"/>
          <w:color w:val="000000" w:themeColor="text1"/>
          <w:sz w:val="28"/>
          <w:szCs w:val="28"/>
        </w:rPr>
      </w:pPr>
    </w:p>
    <w:p w:rsidR="00694A57" w:rsidRPr="00694A57" w:rsidRDefault="00694A57" w:rsidP="00694A57">
      <w:pPr>
        <w:jc w:val="both"/>
        <w:rPr>
          <w:rFonts w:ascii="Times New Roman" w:eastAsia="Calibri" w:hAnsi="Times New Roman" w:cs="Times New Roman"/>
          <w:color w:val="000000" w:themeColor="text1"/>
          <w:sz w:val="28"/>
          <w:szCs w:val="28"/>
        </w:rPr>
      </w:pP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lastRenderedPageBreak/>
        <w:t>Ход занятия:</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Под музыку дети входят в зал, маршируют под речевку, выстраиваются в две колонны.</w:t>
      </w:r>
    </w:p>
    <w:p w:rsidR="00694A57" w:rsidRPr="00694A57" w:rsidRDefault="00694A57" w:rsidP="00694A57">
      <w:pPr>
        <w:jc w:val="center"/>
        <w:rPr>
          <w:rFonts w:ascii="Times New Roman" w:eastAsia="Calibri" w:hAnsi="Times New Roman" w:cs="Times New Roman"/>
          <w:color w:val="000000" w:themeColor="text1"/>
          <w:sz w:val="28"/>
          <w:szCs w:val="28"/>
        </w:rPr>
      </w:pPr>
      <w:r w:rsidRPr="00694A57">
        <w:rPr>
          <w:rFonts w:ascii="Times New Roman" w:eastAsia="Calibri" w:hAnsi="Times New Roman" w:cs="Times New Roman"/>
          <w:noProof/>
          <w:sz w:val="28"/>
          <w:szCs w:val="28"/>
          <w:lang w:eastAsia="ru-RU"/>
        </w:rPr>
        <w:drawing>
          <wp:inline distT="0" distB="0" distL="0" distR="0" wp14:anchorId="20E63F07" wp14:editId="3C0CC1D1">
            <wp:extent cx="3140569" cy="2079108"/>
            <wp:effectExtent l="0" t="0" r="3175" b="0"/>
            <wp:docPr id="48" name="Рисунок 48" descr="C:\Users\user\Desktop\работа\9 мая   2015 средняя 3\DSC_0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работа\9 мая   2015 средняя 3\DSC_0215.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140634" cy="2079151"/>
                    </a:xfrm>
                    <a:prstGeom prst="rect">
                      <a:avLst/>
                    </a:prstGeom>
                    <a:noFill/>
                    <a:ln>
                      <a:noFill/>
                    </a:ln>
                  </pic:spPr>
                </pic:pic>
              </a:graphicData>
            </a:graphic>
          </wp:inline>
        </w:drawing>
      </w:r>
    </w:p>
    <w:p w:rsidR="00694A57" w:rsidRPr="00694A57" w:rsidRDefault="00694A57" w:rsidP="00694A57">
      <w:pPr>
        <w:jc w:val="both"/>
        <w:rPr>
          <w:rFonts w:ascii="Times New Roman" w:hAnsi="Times New Roman" w:cs="Times New Roman"/>
          <w:b/>
          <w:sz w:val="24"/>
          <w:szCs w:val="24"/>
        </w:rPr>
      </w:pPr>
      <w:r w:rsidRPr="00694A57">
        <w:rPr>
          <w:rFonts w:ascii="Times New Roman" w:hAnsi="Times New Roman" w:cs="Times New Roman"/>
          <w:b/>
          <w:sz w:val="24"/>
          <w:szCs w:val="24"/>
        </w:rPr>
        <w:t>Речевка «День победы»</w:t>
      </w:r>
    </w:p>
    <w:p w:rsidR="00694A57" w:rsidRPr="00694A57" w:rsidRDefault="00694A57" w:rsidP="00694A57">
      <w:pPr>
        <w:jc w:val="center"/>
        <w:rPr>
          <w:rFonts w:ascii="Times New Roman" w:eastAsia="Calibri" w:hAnsi="Times New Roman" w:cs="Times New Roman"/>
          <w:color w:val="000000" w:themeColor="text1"/>
          <w:sz w:val="28"/>
          <w:szCs w:val="28"/>
        </w:rPr>
      </w:pPr>
      <w:r w:rsidRPr="00694A57">
        <w:rPr>
          <w:rFonts w:ascii="Times New Roman" w:eastAsia="Calibri" w:hAnsi="Times New Roman" w:cs="Times New Roman"/>
          <w:b/>
          <w:noProof/>
          <w:sz w:val="28"/>
          <w:szCs w:val="28"/>
          <w:lang w:eastAsia="ru-RU"/>
        </w:rPr>
        <w:drawing>
          <wp:inline distT="0" distB="0" distL="0" distR="0" wp14:anchorId="50743356" wp14:editId="14E23DDD">
            <wp:extent cx="3152775" cy="2087188"/>
            <wp:effectExtent l="0" t="0" r="0" b="8890"/>
            <wp:docPr id="49" name="Рисунок 49" descr="C:\Users\user\Desktop\работа\9 мая   2015 средняя 3\DSC_0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работа\9 мая   2015 средняя 3\DSC_0219.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150254" cy="2085519"/>
                    </a:xfrm>
                    <a:prstGeom prst="rect">
                      <a:avLst/>
                    </a:prstGeom>
                    <a:noFill/>
                    <a:ln>
                      <a:noFill/>
                    </a:ln>
                  </pic:spPr>
                </pic:pic>
              </a:graphicData>
            </a:graphic>
          </wp:inline>
        </w:drawing>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1 педагог:</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Нет! Заявляем мы войне,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Всем злым и черным силам.</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Должна трава зеленой быть,</w:t>
      </w:r>
    </w:p>
    <w:p w:rsidR="00694A57" w:rsidRPr="00694A57" w:rsidRDefault="00694A57" w:rsidP="00694A57">
      <w:pPr>
        <w:spacing w:after="0" w:line="240" w:lineRule="auto"/>
        <w:jc w:val="both"/>
        <w:rPr>
          <w:rFonts w:ascii="Times New Roman" w:hAnsi="Times New Roman" w:cs="Times New Roman"/>
          <w:sz w:val="24"/>
          <w:szCs w:val="24"/>
        </w:rPr>
      </w:pPr>
      <w:r w:rsidRPr="00694A57">
        <w:rPr>
          <w:rFonts w:ascii="Times New Roman" w:hAnsi="Times New Roman" w:cs="Times New Roman"/>
          <w:sz w:val="24"/>
          <w:szCs w:val="24"/>
        </w:rPr>
        <w:t>А небо синим-синим!</w:t>
      </w:r>
    </w:p>
    <w:p w:rsidR="00694A57" w:rsidRPr="00694A57" w:rsidRDefault="00694A57" w:rsidP="00694A57">
      <w:pPr>
        <w:spacing w:after="0" w:line="240" w:lineRule="auto"/>
        <w:jc w:val="both"/>
        <w:rPr>
          <w:rFonts w:ascii="Times New Roman" w:hAnsi="Times New Roman" w:cs="Times New Roman"/>
          <w:b/>
          <w:sz w:val="24"/>
          <w:szCs w:val="24"/>
        </w:rPr>
      </w:pPr>
      <w:r w:rsidRPr="00694A57">
        <w:rPr>
          <w:rFonts w:ascii="Times New Roman" w:hAnsi="Times New Roman" w:cs="Times New Roman"/>
          <w:b/>
          <w:sz w:val="24"/>
          <w:szCs w:val="24"/>
        </w:rPr>
        <w:t>2 педагог:</w:t>
      </w:r>
    </w:p>
    <w:p w:rsidR="00694A57" w:rsidRPr="00694A57" w:rsidRDefault="00694A57" w:rsidP="00694A57">
      <w:pPr>
        <w:spacing w:after="0" w:line="240" w:lineRule="auto"/>
        <w:jc w:val="both"/>
        <w:rPr>
          <w:rFonts w:ascii="Times New Roman" w:hAnsi="Times New Roman" w:cs="Times New Roman"/>
          <w:sz w:val="24"/>
          <w:szCs w:val="24"/>
        </w:rPr>
      </w:pPr>
      <w:r w:rsidRPr="00694A57">
        <w:rPr>
          <w:rFonts w:ascii="Times New Roman" w:hAnsi="Times New Roman" w:cs="Times New Roman"/>
          <w:sz w:val="24"/>
          <w:szCs w:val="24"/>
        </w:rPr>
        <w:t>Нам нужен разноцветный мир!</w:t>
      </w:r>
    </w:p>
    <w:p w:rsidR="00694A57" w:rsidRPr="00694A57" w:rsidRDefault="00694A57" w:rsidP="00694A57">
      <w:pPr>
        <w:spacing w:after="0" w:line="240" w:lineRule="auto"/>
        <w:jc w:val="both"/>
        <w:rPr>
          <w:rFonts w:ascii="Times New Roman" w:hAnsi="Times New Roman" w:cs="Times New Roman"/>
          <w:sz w:val="24"/>
          <w:szCs w:val="24"/>
        </w:rPr>
      </w:pPr>
      <w:r w:rsidRPr="00694A57">
        <w:rPr>
          <w:rFonts w:ascii="Times New Roman" w:hAnsi="Times New Roman" w:cs="Times New Roman"/>
          <w:sz w:val="24"/>
          <w:szCs w:val="24"/>
        </w:rPr>
        <w:t>И все мы будем рады,</w:t>
      </w:r>
    </w:p>
    <w:p w:rsidR="00694A57" w:rsidRPr="00694A57" w:rsidRDefault="00694A57" w:rsidP="00694A57">
      <w:pPr>
        <w:spacing w:after="0" w:line="240" w:lineRule="auto"/>
        <w:jc w:val="both"/>
        <w:rPr>
          <w:rFonts w:ascii="Times New Roman" w:hAnsi="Times New Roman" w:cs="Times New Roman"/>
          <w:sz w:val="24"/>
          <w:szCs w:val="24"/>
        </w:rPr>
      </w:pPr>
      <w:r w:rsidRPr="00694A57">
        <w:rPr>
          <w:rFonts w:ascii="Times New Roman" w:hAnsi="Times New Roman" w:cs="Times New Roman"/>
          <w:sz w:val="24"/>
          <w:szCs w:val="24"/>
        </w:rPr>
        <w:t>Когда исчезнут на земле</w:t>
      </w:r>
    </w:p>
    <w:p w:rsidR="00694A57" w:rsidRPr="00694A57" w:rsidRDefault="00694A57" w:rsidP="00694A57">
      <w:pPr>
        <w:spacing w:after="0" w:line="240" w:lineRule="auto"/>
        <w:jc w:val="both"/>
        <w:rPr>
          <w:rFonts w:ascii="Times New Roman" w:hAnsi="Times New Roman" w:cs="Times New Roman"/>
          <w:sz w:val="24"/>
          <w:szCs w:val="24"/>
        </w:rPr>
      </w:pPr>
      <w:r w:rsidRPr="00694A57">
        <w:rPr>
          <w:rFonts w:ascii="Times New Roman" w:hAnsi="Times New Roman" w:cs="Times New Roman"/>
          <w:sz w:val="24"/>
          <w:szCs w:val="24"/>
        </w:rPr>
        <w:t>Все пули и снаряды.</w:t>
      </w:r>
    </w:p>
    <w:p w:rsidR="00694A57" w:rsidRPr="00694A57" w:rsidRDefault="00694A57" w:rsidP="00694A57">
      <w:pPr>
        <w:spacing w:after="0" w:line="240" w:lineRule="auto"/>
        <w:jc w:val="both"/>
        <w:rPr>
          <w:rFonts w:ascii="Times New Roman" w:hAnsi="Times New Roman" w:cs="Times New Roman"/>
          <w:b/>
          <w:i/>
          <w:sz w:val="24"/>
          <w:szCs w:val="24"/>
        </w:rPr>
      </w:pPr>
      <w:r w:rsidRPr="00694A57">
        <w:rPr>
          <w:rFonts w:ascii="Times New Roman" w:hAnsi="Times New Roman" w:cs="Times New Roman"/>
          <w:b/>
          <w:i/>
          <w:sz w:val="24"/>
          <w:szCs w:val="24"/>
        </w:rPr>
        <w:t>(дети садятся на места)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b/>
          <w:sz w:val="24"/>
          <w:szCs w:val="24"/>
        </w:rPr>
        <w:t>Воспитатель:</w:t>
      </w:r>
      <w:r w:rsidRPr="00694A57">
        <w:rPr>
          <w:rFonts w:ascii="Times New Roman" w:hAnsi="Times New Roman" w:cs="Times New Roman"/>
          <w:sz w:val="24"/>
          <w:szCs w:val="24"/>
        </w:rPr>
        <w:t xml:space="preserve">   Ребята, кто из вас знает, почему каждый год 9 мая вечером над улицами городов  рассыпаются звезды салюта?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Ответы детей:    « Потому что 9 Мая — праздник Победы»</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b/>
          <w:sz w:val="24"/>
          <w:szCs w:val="24"/>
        </w:rPr>
        <w:t>Воспитатель:</w:t>
      </w:r>
      <w:r w:rsidRPr="00694A57">
        <w:rPr>
          <w:rFonts w:ascii="Times New Roman" w:hAnsi="Times New Roman" w:cs="Times New Roman"/>
          <w:sz w:val="24"/>
          <w:szCs w:val="24"/>
        </w:rPr>
        <w:t xml:space="preserve"> Правильно, потому что 9 Мая — праздник Победы. В этот день и дается салют в честь воинов и всех людей, принимавших участие в Великой Отечественной войне.                                  (</w:t>
      </w:r>
      <w:r w:rsidRPr="00694A57">
        <w:rPr>
          <w:rFonts w:ascii="Times New Roman" w:hAnsi="Times New Roman" w:cs="Times New Roman"/>
          <w:color w:val="FF0000"/>
          <w:sz w:val="24"/>
          <w:szCs w:val="24"/>
        </w:rPr>
        <w:t xml:space="preserve">СЛАЙД  2- </w:t>
      </w:r>
      <w:r w:rsidRPr="00694A57">
        <w:rPr>
          <w:rFonts w:ascii="Times New Roman" w:hAnsi="Times New Roman" w:cs="Times New Roman"/>
          <w:color w:val="000000" w:themeColor="text1"/>
          <w:sz w:val="24"/>
          <w:szCs w:val="24"/>
        </w:rPr>
        <w:t>салют победе)</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sz w:val="24"/>
          <w:szCs w:val="24"/>
        </w:rPr>
        <w:lastRenderedPageBreak/>
        <w:t>В: В далеком 1941 году, когда не было ни вас, ни ваших мам, ни меня,  было такое же, как и сейчас, мирное время.</w:t>
      </w:r>
      <w:r w:rsidRPr="00694A57">
        <w:rPr>
          <w:rFonts w:ascii="Times New Roman" w:hAnsi="Times New Roman" w:cs="Times New Roman"/>
          <w:color w:val="FF0000"/>
          <w:sz w:val="24"/>
          <w:szCs w:val="24"/>
        </w:rPr>
        <w:t>(слайд №3</w:t>
      </w:r>
      <w:r w:rsidRPr="00694A57">
        <w:rPr>
          <w:rFonts w:ascii="Times New Roman" w:hAnsi="Times New Roman" w:cs="Times New Roman"/>
          <w:sz w:val="24"/>
          <w:szCs w:val="24"/>
        </w:rPr>
        <w:t>) Люди жили мирно, строили города, дети ходили в детский сад, занимались спортом. Никто не думал, что на нашу страну нападет враг.</w:t>
      </w:r>
      <w:r w:rsidRPr="00694A57">
        <w:rPr>
          <w:rFonts w:ascii="Times New Roman" w:hAnsi="Times New Roman" w:cs="Times New Roman"/>
          <w:color w:val="FF0000"/>
          <w:sz w:val="24"/>
          <w:szCs w:val="24"/>
        </w:rPr>
        <w:t>(слайд №4)</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sz w:val="24"/>
          <w:szCs w:val="24"/>
        </w:rPr>
        <w:t>Но внезапно мирную жизнь нарушили взрывы снарядов. Это фашистские захватчики напали на нашу Родину и началась ВОВ.</w:t>
      </w:r>
      <w:r w:rsidRPr="00694A57">
        <w:rPr>
          <w:rFonts w:ascii="Times New Roman" w:hAnsi="Times New Roman" w:cs="Times New Roman"/>
          <w:color w:val="FF0000"/>
          <w:sz w:val="24"/>
          <w:szCs w:val="24"/>
        </w:rPr>
        <w:t xml:space="preserve">(слайд №5) </w:t>
      </w:r>
    </w:p>
    <w:p w:rsidR="00694A57" w:rsidRPr="00694A57" w:rsidRDefault="00694A57" w:rsidP="00694A57">
      <w:pPr>
        <w:spacing w:after="0"/>
        <w:jc w:val="both"/>
        <w:rPr>
          <w:rFonts w:ascii="Times New Roman" w:hAnsi="Times New Roman" w:cs="Times New Roman"/>
          <w:i/>
          <w:sz w:val="24"/>
          <w:szCs w:val="24"/>
        </w:rPr>
      </w:pPr>
      <w:r w:rsidRPr="00694A57">
        <w:rPr>
          <w:rFonts w:ascii="Times New Roman" w:hAnsi="Times New Roman" w:cs="Times New Roman"/>
          <w:i/>
          <w:sz w:val="24"/>
          <w:szCs w:val="24"/>
        </w:rPr>
        <w:t xml:space="preserve">Вставай, народ! </w:t>
      </w:r>
    </w:p>
    <w:p w:rsidR="00694A57" w:rsidRPr="00694A57" w:rsidRDefault="00694A57" w:rsidP="00694A57">
      <w:pPr>
        <w:spacing w:after="0"/>
        <w:jc w:val="both"/>
        <w:rPr>
          <w:rFonts w:ascii="Times New Roman" w:hAnsi="Times New Roman" w:cs="Times New Roman"/>
          <w:i/>
          <w:color w:val="FF0000"/>
          <w:sz w:val="24"/>
          <w:szCs w:val="24"/>
        </w:rPr>
      </w:pPr>
      <w:r w:rsidRPr="00694A57">
        <w:rPr>
          <w:rFonts w:ascii="Times New Roman" w:hAnsi="Times New Roman" w:cs="Times New Roman"/>
          <w:i/>
          <w:sz w:val="24"/>
          <w:szCs w:val="24"/>
        </w:rPr>
        <w:t xml:space="preserve">Услышав клич Земли, </w:t>
      </w:r>
    </w:p>
    <w:p w:rsidR="00694A57" w:rsidRPr="00694A57" w:rsidRDefault="00694A57" w:rsidP="00694A57">
      <w:pPr>
        <w:spacing w:after="0"/>
        <w:jc w:val="both"/>
        <w:rPr>
          <w:rFonts w:ascii="Times New Roman" w:hAnsi="Times New Roman" w:cs="Times New Roman"/>
          <w:i/>
          <w:sz w:val="24"/>
          <w:szCs w:val="24"/>
        </w:rPr>
      </w:pPr>
      <w:r w:rsidRPr="00694A57">
        <w:rPr>
          <w:rFonts w:ascii="Times New Roman" w:hAnsi="Times New Roman" w:cs="Times New Roman"/>
          <w:i/>
          <w:sz w:val="24"/>
          <w:szCs w:val="24"/>
        </w:rPr>
        <w:t>На фронт солдаты Родины ушли.</w:t>
      </w:r>
      <w:r w:rsidRPr="00694A57">
        <w:rPr>
          <w:rFonts w:ascii="Times New Roman" w:hAnsi="Times New Roman" w:cs="Times New Roman"/>
          <w:i/>
          <w:color w:val="FF0000"/>
          <w:sz w:val="24"/>
          <w:szCs w:val="24"/>
        </w:rPr>
        <w:t>(слайд №6)</w:t>
      </w:r>
    </w:p>
    <w:p w:rsidR="00694A57" w:rsidRPr="00694A57" w:rsidRDefault="00694A57" w:rsidP="00694A57">
      <w:pPr>
        <w:spacing w:after="0"/>
        <w:jc w:val="both"/>
        <w:rPr>
          <w:rFonts w:ascii="Times New Roman" w:hAnsi="Times New Roman" w:cs="Times New Roman"/>
          <w:i/>
          <w:sz w:val="24"/>
          <w:szCs w:val="24"/>
        </w:rPr>
      </w:pPr>
      <w:r w:rsidRPr="00694A57">
        <w:rPr>
          <w:rFonts w:ascii="Times New Roman" w:hAnsi="Times New Roman" w:cs="Times New Roman"/>
          <w:i/>
          <w:sz w:val="24"/>
          <w:szCs w:val="24"/>
        </w:rPr>
        <w:t xml:space="preserve">Отважно шли солдаты в бой </w:t>
      </w:r>
    </w:p>
    <w:p w:rsidR="00694A57" w:rsidRPr="00694A57" w:rsidRDefault="00694A57" w:rsidP="00694A57">
      <w:pPr>
        <w:spacing w:after="0"/>
        <w:jc w:val="both"/>
        <w:rPr>
          <w:rFonts w:ascii="Times New Roman" w:hAnsi="Times New Roman" w:cs="Times New Roman"/>
          <w:i/>
          <w:color w:val="FF0000"/>
          <w:sz w:val="24"/>
          <w:szCs w:val="24"/>
        </w:rPr>
      </w:pPr>
      <w:r w:rsidRPr="00694A57">
        <w:rPr>
          <w:rFonts w:ascii="Times New Roman" w:hAnsi="Times New Roman" w:cs="Times New Roman"/>
          <w:i/>
          <w:sz w:val="24"/>
          <w:szCs w:val="24"/>
        </w:rPr>
        <w:t xml:space="preserve">За каждый город и за нас с тобой! </w:t>
      </w:r>
      <w:r w:rsidRPr="00694A57">
        <w:rPr>
          <w:rFonts w:ascii="Times New Roman" w:hAnsi="Times New Roman" w:cs="Times New Roman"/>
          <w:i/>
          <w:color w:val="FF0000"/>
          <w:sz w:val="24"/>
          <w:szCs w:val="24"/>
        </w:rPr>
        <w:t>(слайд №7)</w:t>
      </w:r>
    </w:p>
    <w:p w:rsidR="00694A57" w:rsidRPr="00694A57" w:rsidRDefault="00694A57" w:rsidP="00694A57">
      <w:pPr>
        <w:spacing w:after="0"/>
        <w:jc w:val="both"/>
        <w:rPr>
          <w:rFonts w:ascii="Times New Roman" w:hAnsi="Times New Roman" w:cs="Times New Roman"/>
          <w:i/>
          <w:sz w:val="24"/>
          <w:szCs w:val="24"/>
        </w:rPr>
      </w:pPr>
      <w:r w:rsidRPr="00694A57">
        <w:rPr>
          <w:rFonts w:ascii="Times New Roman" w:hAnsi="Times New Roman" w:cs="Times New Roman"/>
          <w:i/>
          <w:sz w:val="24"/>
          <w:szCs w:val="24"/>
        </w:rPr>
        <w:t xml:space="preserve">Хотели отомстить скорей </w:t>
      </w:r>
    </w:p>
    <w:p w:rsidR="00694A57" w:rsidRPr="00694A57" w:rsidRDefault="00694A57" w:rsidP="00694A57">
      <w:pPr>
        <w:spacing w:after="0"/>
        <w:jc w:val="both"/>
        <w:rPr>
          <w:rFonts w:ascii="Times New Roman" w:hAnsi="Times New Roman" w:cs="Times New Roman"/>
          <w:i/>
          <w:color w:val="FF0000"/>
          <w:sz w:val="24"/>
          <w:szCs w:val="24"/>
        </w:rPr>
      </w:pPr>
      <w:r w:rsidRPr="00694A57">
        <w:rPr>
          <w:rFonts w:ascii="Times New Roman" w:hAnsi="Times New Roman" w:cs="Times New Roman"/>
          <w:i/>
          <w:sz w:val="24"/>
          <w:szCs w:val="24"/>
        </w:rPr>
        <w:t xml:space="preserve">За стариков, за женщин, за детей! </w:t>
      </w:r>
      <w:r w:rsidRPr="00694A57">
        <w:rPr>
          <w:rFonts w:ascii="Times New Roman" w:hAnsi="Times New Roman" w:cs="Times New Roman"/>
          <w:i/>
          <w:color w:val="FF0000"/>
          <w:sz w:val="24"/>
          <w:szCs w:val="24"/>
        </w:rPr>
        <w:t xml:space="preserve">(Слайд №8)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b/>
          <w:sz w:val="24"/>
          <w:szCs w:val="24"/>
        </w:rPr>
        <w:t>Звучит отрывок «Вставай, страна огромная…»</w:t>
      </w:r>
      <w:r w:rsidRPr="00694A57">
        <w:rPr>
          <w:rFonts w:ascii="Times New Roman" w:hAnsi="Times New Roman" w:cs="Times New Roman"/>
          <w:color w:val="FF0000"/>
          <w:sz w:val="24"/>
          <w:szCs w:val="24"/>
        </w:rPr>
        <w:t>(слайд №9)</w:t>
      </w:r>
      <w:r w:rsidRPr="00694A57">
        <w:rPr>
          <w:rFonts w:ascii="Times New Roman" w:hAnsi="Times New Roman" w:cs="Times New Roman"/>
          <w:sz w:val="24"/>
          <w:szCs w:val="24"/>
        </w:rPr>
        <w:t>Эта музыка, эти слова были знакомы во время войны каждому человеку. Эта песня была призывом к битве, к борьбе с врагом, который хотел разграбить нашу страну.</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№10</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sz w:val="24"/>
          <w:szCs w:val="24"/>
        </w:rPr>
        <w:t xml:space="preserve">Наши солдаты пошли защищать Родину. На защиту Отечества поднялся весь народ от мала до велика. Каждый день эшелоны увозили бойцов на фронт. </w:t>
      </w:r>
      <w:r w:rsidRPr="00694A57">
        <w:rPr>
          <w:rFonts w:ascii="Times New Roman" w:hAnsi="Times New Roman" w:cs="Times New Roman"/>
          <w:color w:val="FF0000"/>
          <w:sz w:val="24"/>
          <w:szCs w:val="24"/>
        </w:rPr>
        <w:t>Слайд №11</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b/>
          <w:sz w:val="24"/>
          <w:szCs w:val="24"/>
        </w:rPr>
        <w:t>Воспитатель:</w:t>
      </w:r>
      <w:r w:rsidRPr="00694A57">
        <w:rPr>
          <w:rFonts w:ascii="Times New Roman" w:hAnsi="Times New Roman" w:cs="Times New Roman"/>
          <w:sz w:val="24"/>
          <w:szCs w:val="24"/>
        </w:rPr>
        <w:t xml:space="preserve"> Дети, а вы знаете, почему война называется Великой Отечественной?</w:t>
      </w:r>
      <w:r w:rsidRPr="00694A57">
        <w:rPr>
          <w:rFonts w:ascii="Times New Roman" w:hAnsi="Times New Roman" w:cs="Times New Roman"/>
          <w:color w:val="FF0000"/>
          <w:sz w:val="24"/>
          <w:szCs w:val="24"/>
        </w:rPr>
        <w:t>(Слайд №12)</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Слово </w:t>
      </w:r>
      <w:r w:rsidRPr="00694A57">
        <w:rPr>
          <w:rFonts w:ascii="Times New Roman" w:hAnsi="Times New Roman" w:cs="Times New Roman"/>
          <w:i/>
          <w:sz w:val="24"/>
          <w:szCs w:val="24"/>
        </w:rPr>
        <w:t>«великий»</w:t>
      </w:r>
      <w:r w:rsidRPr="00694A57">
        <w:rPr>
          <w:rFonts w:ascii="Times New Roman" w:hAnsi="Times New Roman" w:cs="Times New Roman"/>
          <w:sz w:val="24"/>
          <w:szCs w:val="24"/>
        </w:rPr>
        <w:t xml:space="preserve"> означает очень большой, громадный, огромный. В самом деле, война захватила огромную часть территории нашей страны, в ней участвовало очень много людей, она длилась долгих 4 года, а победа в ней потребовала от нашего народа громадного напряжения физических и духовных сил.</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i/>
          <w:sz w:val="24"/>
          <w:szCs w:val="24"/>
        </w:rPr>
        <w:t>«Отечественной»</w:t>
      </w:r>
      <w:r w:rsidRPr="00694A57">
        <w:rPr>
          <w:rFonts w:ascii="Times New Roman" w:hAnsi="Times New Roman" w:cs="Times New Roman"/>
          <w:sz w:val="24"/>
          <w:szCs w:val="24"/>
        </w:rPr>
        <w:t xml:space="preserve"> она называется потому, что это была справедливая война, направленная на защиту своего Отечества. Ведь на борьбу с врагом поднялась вся наша огромная страна.</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Воспитатель:</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Долгих четыре года шла война!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Храбро воевали наши солдаты!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Гнали врага до самого Берлина! </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№13</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А в тылу трудились старики, женщины и дети. Они работали на заводах, делали снаряды для фронта. В госпиталях, лечили раненных солдат. Делали все для победы. </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Воспитатель:</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№10</w:t>
      </w:r>
      <w:r w:rsidRPr="00694A57">
        <w:rPr>
          <w:rFonts w:ascii="Times New Roman" w:hAnsi="Times New Roman" w:cs="Times New Roman"/>
          <w:sz w:val="24"/>
          <w:szCs w:val="24"/>
        </w:rPr>
        <w:t xml:space="preserve">Что вы видите на этом слайде? Это памятник русскому солдату.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Послушайте, какая история произошла во время войны: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Во время боя, в Берлине, наш солдат увидел маленькую девочку, которая видно отстала от свих. Осталась одна-одинешенька посреди улицы, а кругом бой идет, бомбы рвутся, пули свистят. Видит наш солдат, вот-вот погибнет девочка, бросился он через улицу под пули, подхватил девочку на руки, прикрыл своим телом и вынес из огня…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lastRenderedPageBreak/>
        <w:t>А когда война окончилась, установили памятник русскому солдату-богатырю, который спас маленькую девочку.Этот памятник стоит в Берлине.</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Вот ребята мы с вами проследили один только день войны. А таких тяжелых дней было очень много.</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№15</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И вот наступил тот долгожданный день –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День Победы!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Случилось это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9 мая 1945 года.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Наши солдаты водрузили над Берлином КРАСНОЕ ЗНАМЯ ПОБЕДЫ! </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№16</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В этот день весь народ вышел на улицы. Люди от радости пели, плясали. Все поздравляли друг друга с Великой Победой! </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color w:val="FF0000"/>
          <w:sz w:val="24"/>
          <w:szCs w:val="24"/>
        </w:rPr>
        <w:t>Сла</w:t>
      </w:r>
      <w:r w:rsidRPr="00694A57">
        <w:rPr>
          <w:rFonts w:ascii="Times New Roman" w:hAnsi="Times New Roman" w:cs="Times New Roman"/>
          <w:b/>
          <w:sz w:val="24"/>
          <w:szCs w:val="24"/>
        </w:rPr>
        <w:t xml:space="preserve"> </w:t>
      </w:r>
      <w:r w:rsidRPr="00694A57">
        <w:rPr>
          <w:rFonts w:ascii="Times New Roman" w:hAnsi="Times New Roman" w:cs="Times New Roman"/>
          <w:color w:val="FF0000"/>
          <w:sz w:val="24"/>
          <w:szCs w:val="24"/>
        </w:rPr>
        <w:t>йд №17</w:t>
      </w:r>
      <w:r w:rsidRPr="00694A57">
        <w:rPr>
          <w:rFonts w:ascii="Times New Roman" w:hAnsi="Times New Roman" w:cs="Times New Roman"/>
          <w:b/>
          <w:sz w:val="24"/>
          <w:szCs w:val="24"/>
        </w:rPr>
        <w:t xml:space="preserve"> </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Воспитатель:</w:t>
      </w:r>
    </w:p>
    <w:p w:rsidR="00694A57" w:rsidRPr="00694A57" w:rsidRDefault="00694A57" w:rsidP="00694A57">
      <w:pPr>
        <w:jc w:val="center"/>
        <w:rPr>
          <w:rFonts w:ascii="Times New Roman" w:hAnsi="Times New Roman" w:cs="Times New Roman"/>
          <w:b/>
          <w:sz w:val="28"/>
          <w:szCs w:val="28"/>
        </w:rPr>
      </w:pPr>
      <w:r w:rsidRPr="00694A57">
        <w:rPr>
          <w:rFonts w:ascii="Times New Roman" w:eastAsia="Calibri" w:hAnsi="Times New Roman" w:cs="Times New Roman"/>
          <w:b/>
          <w:noProof/>
          <w:sz w:val="28"/>
          <w:szCs w:val="28"/>
          <w:lang w:eastAsia="ru-RU"/>
        </w:rPr>
        <w:drawing>
          <wp:inline distT="0" distB="0" distL="0" distR="0" wp14:anchorId="466C1609" wp14:editId="3B962D70">
            <wp:extent cx="2876550" cy="1904324"/>
            <wp:effectExtent l="0" t="0" r="0" b="1270"/>
            <wp:docPr id="50" name="Рисунок 50" descr="C:\Users\user\Desktop\работа\9 мая   2015 средняя 3\DSC_0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работа\9 мая   2015 средняя 3\DSC_0225.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874210" cy="1902775"/>
                    </a:xfrm>
                    <a:prstGeom prst="rect">
                      <a:avLst/>
                    </a:prstGeom>
                    <a:noFill/>
                    <a:ln>
                      <a:noFill/>
                    </a:ln>
                  </pic:spPr>
                </pic:pic>
              </a:graphicData>
            </a:graphic>
          </wp:inline>
        </w:drawing>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9 мая – день нашей славной победы над фашистской Германией! 70 лет назад закончилась ВОВ. Этот день никогда не забудут люди. Мы с благодарностью вспоминаем наших воинов – защитников, отстоявших мир в жестоких битвах. Мы живем сейчас под мирным небом, благодаря солдатам, матросам, лейтенантам, капитанам, генералам, маршалам. Вечная им слава!</w:t>
      </w:r>
    </w:p>
    <w:p w:rsidR="00694A57" w:rsidRPr="00694A57" w:rsidRDefault="00694A57" w:rsidP="00694A57">
      <w:pPr>
        <w:spacing w:after="0"/>
        <w:jc w:val="both"/>
        <w:rPr>
          <w:rFonts w:ascii="Times New Roman" w:hAnsi="Times New Roman" w:cs="Times New Roman"/>
          <w:b/>
          <w:i/>
          <w:sz w:val="24"/>
          <w:szCs w:val="24"/>
        </w:rPr>
      </w:pPr>
      <w:r w:rsidRPr="00694A57">
        <w:rPr>
          <w:rFonts w:ascii="Times New Roman" w:hAnsi="Times New Roman" w:cs="Times New Roman"/>
          <w:b/>
          <w:i/>
          <w:sz w:val="24"/>
          <w:szCs w:val="24"/>
        </w:rPr>
        <w:t>Игра «салют»</w:t>
      </w:r>
    </w:p>
    <w:p w:rsidR="00694A57" w:rsidRPr="00694A57" w:rsidRDefault="00694A57" w:rsidP="00694A57">
      <w:pPr>
        <w:jc w:val="center"/>
        <w:rPr>
          <w:rFonts w:ascii="Times New Roman" w:hAnsi="Times New Roman" w:cs="Times New Roman"/>
          <w:b/>
          <w:sz w:val="28"/>
          <w:szCs w:val="28"/>
        </w:rPr>
      </w:pPr>
      <w:r w:rsidRPr="00694A57">
        <w:rPr>
          <w:rFonts w:ascii="Times New Roman" w:eastAsia="Calibri" w:hAnsi="Times New Roman" w:cs="Times New Roman"/>
          <w:b/>
          <w:i/>
          <w:noProof/>
          <w:sz w:val="28"/>
          <w:szCs w:val="28"/>
          <w:lang w:eastAsia="ru-RU"/>
        </w:rPr>
        <w:drawing>
          <wp:inline distT="0" distB="0" distL="0" distR="0" wp14:anchorId="0B59F72F" wp14:editId="156C8338">
            <wp:extent cx="3035839" cy="2009775"/>
            <wp:effectExtent l="0" t="0" r="0" b="0"/>
            <wp:docPr id="51" name="Рисунок 51" descr="C:\Users\user\Desktop\работа\9 мая   2015 средняя 3\DSC_0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работа\9 мая   2015 средняя 3\DSC_0234.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040781" cy="2013047"/>
                    </a:xfrm>
                    <a:prstGeom prst="rect">
                      <a:avLst/>
                    </a:prstGeom>
                    <a:noFill/>
                    <a:ln>
                      <a:noFill/>
                    </a:ln>
                  </pic:spPr>
                </pic:pic>
              </a:graphicData>
            </a:graphic>
          </wp:inline>
        </w:drawing>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«Мирная считалка»: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lastRenderedPageBreak/>
        <w:t>Раз, два, три, четыре, пять!</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Всех чудес не сосчитать!</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Красный, белый, желтый, синий,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Медь, железо, алюминий!</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Солнце, воздух и вода!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Горы, реки, города!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Труд, веселье, сладкий сон!</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А война путь выйдет вон!</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№19</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Воспитатель:</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Четыре года страшной войны позади. Пусть будет мир на всей планете, он так нам нужен, он нужен детям всей земли!</w:t>
      </w:r>
    </w:p>
    <w:p w:rsidR="00694A57" w:rsidRPr="00694A57" w:rsidRDefault="00694A57" w:rsidP="00694A57">
      <w:pPr>
        <w:spacing w:after="0"/>
        <w:jc w:val="both"/>
        <w:rPr>
          <w:rFonts w:ascii="Times New Roman" w:hAnsi="Times New Roman" w:cs="Times New Roman"/>
          <w:b/>
          <w:i/>
          <w:sz w:val="24"/>
          <w:szCs w:val="24"/>
        </w:rPr>
      </w:pPr>
      <w:r w:rsidRPr="00694A57">
        <w:rPr>
          <w:rFonts w:ascii="Times New Roman" w:hAnsi="Times New Roman" w:cs="Times New Roman"/>
          <w:noProof/>
          <w:sz w:val="24"/>
          <w:szCs w:val="24"/>
          <w:lang w:eastAsia="ru-RU"/>
        </w:rPr>
        <w:pict>
          <v:rect id="Прямоугольник 53" o:spid="_x0000_s1031" style="position:absolute;left:0;text-align:left;margin-left:217.95pt;margin-top:23.65pt;width:220.5pt;height:2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" filled="f" stroked="f" strokeweight="2pt">
            <v:path arrowok="t"/>
            <v:textbox>
              <w:txbxContent>
                <w:p w:rsidR="00694A57" w:rsidRDefault="00694A57" w:rsidP="00694A57">
                  <w:pPr>
                    <w:jc w:val="center"/>
                  </w:pPr>
                  <w:r>
                    <w:rPr>
                      <w:rFonts w:ascii="Times New Roman" w:hAnsi="Times New Roman"/>
                      <w:noProof/>
                      <w:sz w:val="28"/>
                      <w:szCs w:val="28"/>
                      <w:lang w:eastAsia="ru-RU"/>
                    </w:rPr>
                    <w:drawing>
                      <wp:inline distT="0" distB="0" distL="0" distR="0" wp14:anchorId="6D94AEF7" wp14:editId="7C09385B">
                        <wp:extent cx="1957914" cy="2552043"/>
                        <wp:effectExtent l="0" t="0" r="4445" b="1270"/>
                        <wp:docPr id="52" name="Рисунок 52" descr="C:\Users\user\Desktop\работа\9 мая   2015 средняя 3\DSC_0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работа\9 мая   2015 средняя 3\DSC_0238.JPG"/>
                                <pic:cNvPicPr>
                                  <a:picLocks noChangeAspect="1" noChangeArrowheads="1"/>
                                </pic:cNvPicPr>
                              </pic:nvPicPr>
                              <pic:blipFill rotWithShape="1">
                                <a:blip r:embed="rId72">
                                  <a:extLst>
                                    <a:ext uri="{28A0092B-C50C-407E-A947-70E740481C1C}">
                                      <a14:useLocalDpi xmlns:a14="http://schemas.microsoft.com/office/drawing/2010/main" val="0"/>
                                    </a:ext>
                                  </a:extLst>
                                </a:blip>
                                <a:srcRect l="49210"/>
                                <a:stretch/>
                              </pic:blipFill>
                              <pic:spPr bwMode="auto">
                                <a:xfrm>
                                  <a:off x="0" y="0"/>
                                  <a:ext cx="1957334" cy="255128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w:r>
      <w:r w:rsidRPr="00694A57">
        <w:rPr>
          <w:rFonts w:ascii="Times New Roman" w:hAnsi="Times New Roman" w:cs="Times New Roman"/>
          <w:b/>
          <w:i/>
          <w:sz w:val="24"/>
          <w:szCs w:val="24"/>
        </w:rPr>
        <w:t>Чтение стихов:</w:t>
      </w:r>
    </w:p>
    <w:p w:rsidR="00694A57" w:rsidRPr="00694A57" w:rsidRDefault="00694A57" w:rsidP="00694A57">
      <w:pPr>
        <w:numPr>
          <w:ilvl w:val="0"/>
          <w:numId w:val="7"/>
        </w:numPr>
        <w:spacing w:after="0"/>
        <w:contextualSpacing/>
        <w:jc w:val="both"/>
        <w:rPr>
          <w:rFonts w:ascii="Times New Roman" w:hAnsi="Times New Roman" w:cs="Times New Roman"/>
          <w:sz w:val="24"/>
          <w:szCs w:val="24"/>
        </w:rPr>
      </w:pPr>
      <w:r w:rsidRPr="00694A57">
        <w:rPr>
          <w:rFonts w:ascii="Times New Roman" w:hAnsi="Times New Roman" w:cs="Times New Roman"/>
          <w:b/>
          <w:sz w:val="24"/>
          <w:szCs w:val="24"/>
        </w:rPr>
        <w:t xml:space="preserve">«Пусть будет мир» </w:t>
      </w:r>
      <w:r w:rsidRPr="00694A57">
        <w:rPr>
          <w:rFonts w:ascii="Times New Roman" w:hAnsi="Times New Roman" w:cs="Times New Roman"/>
          <w:sz w:val="24"/>
          <w:szCs w:val="24"/>
        </w:rPr>
        <w:t>автор Н. Найденова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Пусть небо будет голубым,</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Пусть в небе не клубится дым,</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Пусть пушки грозные молчат,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И пулеметы не строчат,</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Чтоб жили люди, города…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Мир нужен на земле всегда!</w:t>
      </w:r>
    </w:p>
    <w:p w:rsidR="00694A57" w:rsidRPr="00694A57" w:rsidRDefault="00694A57" w:rsidP="00694A57">
      <w:pPr>
        <w:spacing w:after="0"/>
        <w:jc w:val="both"/>
        <w:rPr>
          <w:rFonts w:ascii="Times New Roman" w:hAnsi="Times New Roman" w:cs="Times New Roman"/>
          <w:sz w:val="24"/>
          <w:szCs w:val="24"/>
        </w:rPr>
      </w:pPr>
    </w:p>
    <w:p w:rsidR="00694A57" w:rsidRPr="00694A57" w:rsidRDefault="00694A57" w:rsidP="00694A57">
      <w:pPr>
        <w:numPr>
          <w:ilvl w:val="0"/>
          <w:numId w:val="7"/>
        </w:numPr>
        <w:spacing w:after="0"/>
        <w:contextualSpacing/>
        <w:jc w:val="both"/>
        <w:rPr>
          <w:rFonts w:ascii="Times New Roman" w:hAnsi="Times New Roman" w:cs="Times New Roman"/>
          <w:sz w:val="24"/>
          <w:szCs w:val="24"/>
        </w:rPr>
      </w:pPr>
      <w:r w:rsidRPr="00694A57">
        <w:rPr>
          <w:rFonts w:ascii="Times New Roman" w:hAnsi="Times New Roman" w:cs="Times New Roman"/>
          <w:b/>
          <w:sz w:val="24"/>
          <w:szCs w:val="24"/>
        </w:rPr>
        <w:t>«День Победы»</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День Победы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Отмечает вся страна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Надевают наши деды</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Боевые ордена.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Их с утра зовет дорога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На торжественный парад</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И задумчиво с порога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Вслед им бабушки глядят.</w:t>
      </w:r>
    </w:p>
    <w:p w:rsidR="00694A57" w:rsidRPr="00694A57" w:rsidRDefault="00694A57" w:rsidP="00694A57">
      <w:pPr>
        <w:numPr>
          <w:ilvl w:val="0"/>
          <w:numId w:val="7"/>
        </w:numPr>
        <w:spacing w:after="0"/>
        <w:contextualSpacing/>
        <w:jc w:val="both"/>
        <w:rPr>
          <w:rFonts w:ascii="Times New Roman" w:hAnsi="Times New Roman" w:cs="Times New Roman"/>
          <w:b/>
          <w:sz w:val="24"/>
          <w:szCs w:val="24"/>
        </w:rPr>
      </w:pPr>
      <w:r w:rsidRPr="00694A57">
        <w:rPr>
          <w:rFonts w:ascii="Times New Roman" w:hAnsi="Times New Roman" w:cs="Times New Roman"/>
          <w:b/>
          <w:sz w:val="24"/>
          <w:szCs w:val="24"/>
        </w:rPr>
        <w:t>«Еще когда нас не было на свете…»</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b/>
          <w:i/>
          <w:sz w:val="24"/>
          <w:szCs w:val="24"/>
        </w:rPr>
        <w:t>Игра с флажками.</w:t>
      </w:r>
      <w:r w:rsidRPr="00694A57">
        <w:rPr>
          <w:rFonts w:ascii="Times New Roman" w:hAnsi="Times New Roman" w:cs="Times New Roman"/>
          <w:sz w:val="24"/>
          <w:szCs w:val="24"/>
        </w:rPr>
        <w:t xml:space="preserve"> Воспитатель показывает четыре флажка: красный, синий, желтфй, зеленый. Синий флажок – плаваем, желтый – летаем, зеленый – скачем на лошадке, красный – кричим «ура!»</w:t>
      </w:r>
    </w:p>
    <w:p w:rsidR="00694A57" w:rsidRPr="00694A57" w:rsidRDefault="00694A57" w:rsidP="00694A57">
      <w:pPr>
        <w:jc w:val="center"/>
        <w:rPr>
          <w:rFonts w:ascii="Times New Roman" w:hAnsi="Times New Roman" w:cs="Times New Roman"/>
          <w:b/>
          <w:sz w:val="28"/>
          <w:szCs w:val="28"/>
        </w:rPr>
      </w:pPr>
      <w:r w:rsidRPr="00694A57">
        <w:rPr>
          <w:rFonts w:ascii="Times New Roman" w:eastAsia="Calibri" w:hAnsi="Times New Roman" w:cs="Times New Roman"/>
          <w:noProof/>
          <w:sz w:val="28"/>
          <w:szCs w:val="28"/>
          <w:lang w:eastAsia="ru-RU"/>
        </w:rPr>
        <w:lastRenderedPageBreak/>
        <w:drawing>
          <wp:inline distT="0" distB="0" distL="0" distR="0" wp14:anchorId="7EF2B735" wp14:editId="406B717A">
            <wp:extent cx="3035838" cy="2009775"/>
            <wp:effectExtent l="0" t="0" r="0" b="0"/>
            <wp:docPr id="54" name="Рисунок 54" descr="C:\Users\user\Desktop\работа\9 мая   2015 средняя 3\DSC_0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работа\9 мая   2015 средняя 3\DSC_0240.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035471" cy="2009532"/>
                    </a:xfrm>
                    <a:prstGeom prst="rect">
                      <a:avLst/>
                    </a:prstGeom>
                    <a:noFill/>
                    <a:ln>
                      <a:noFill/>
                    </a:ln>
                  </pic:spPr>
                </pic:pic>
              </a:graphicData>
            </a:graphic>
          </wp:inline>
        </w:drawing>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«Хотим под мирным небом жить!»</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По-разному зовутся дети,</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Нас очень много на планете</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Есть Вани, Гансы, Джоны –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Детей по всюду миллионы!</w:t>
      </w:r>
    </w:p>
    <w:p w:rsidR="00694A57" w:rsidRPr="00694A57" w:rsidRDefault="00694A57" w:rsidP="00694A57">
      <w:pPr>
        <w:spacing w:after="0"/>
        <w:jc w:val="both"/>
        <w:rPr>
          <w:rFonts w:ascii="Times New Roman" w:hAnsi="Times New Roman" w:cs="Times New Roman"/>
          <w:sz w:val="24"/>
          <w:szCs w:val="24"/>
        </w:rPr>
      </w:pP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По – разному зовутся дети,</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Для нас – все лучшее на свете!</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Нужны нам яркие игрушки –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И Буратино, и Петрушки.</w:t>
      </w:r>
    </w:p>
    <w:p w:rsidR="00694A57" w:rsidRPr="00694A57" w:rsidRDefault="00694A57" w:rsidP="00694A57">
      <w:pPr>
        <w:spacing w:after="0"/>
        <w:jc w:val="both"/>
        <w:rPr>
          <w:rFonts w:ascii="Times New Roman" w:hAnsi="Times New Roman" w:cs="Times New Roman"/>
          <w:sz w:val="24"/>
          <w:szCs w:val="24"/>
        </w:rPr>
      </w:pP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Нужны нам книжки, песни, пляски,</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И увлекательные сказки.</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Бассейны, горки. Турники,</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Сады, фонтаны, цветники.</w:t>
      </w:r>
    </w:p>
    <w:p w:rsidR="00694A57" w:rsidRPr="00694A57" w:rsidRDefault="00694A57" w:rsidP="00694A57">
      <w:pPr>
        <w:spacing w:after="0"/>
        <w:jc w:val="both"/>
        <w:rPr>
          <w:rFonts w:ascii="Times New Roman" w:hAnsi="Times New Roman" w:cs="Times New Roman"/>
          <w:sz w:val="24"/>
          <w:szCs w:val="24"/>
        </w:rPr>
      </w:pP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По всюду светлый детский сад</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Встречает радостно ребят,</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Пусть всем, везде хватает школ,</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Чтоб каждый утром в школу шел!</w:t>
      </w:r>
    </w:p>
    <w:p w:rsidR="00694A57" w:rsidRPr="00694A57" w:rsidRDefault="00694A57" w:rsidP="00694A57">
      <w:pPr>
        <w:spacing w:after="0"/>
        <w:jc w:val="both"/>
        <w:rPr>
          <w:rFonts w:ascii="Times New Roman" w:hAnsi="Times New Roman" w:cs="Times New Roman"/>
          <w:sz w:val="24"/>
          <w:szCs w:val="24"/>
        </w:rPr>
      </w:pP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Хотим мы вырасти врачами,</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Строителями, скрипачами,</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Учителями и артистами,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И летчиками, и связистами!</w:t>
      </w:r>
    </w:p>
    <w:p w:rsidR="00694A57" w:rsidRPr="00694A57" w:rsidRDefault="00694A57" w:rsidP="00694A57">
      <w:pPr>
        <w:spacing w:after="0"/>
        <w:jc w:val="both"/>
        <w:rPr>
          <w:rFonts w:ascii="Times New Roman" w:hAnsi="Times New Roman" w:cs="Times New Roman"/>
          <w:sz w:val="24"/>
          <w:szCs w:val="24"/>
        </w:rPr>
      </w:pP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Хотим под мирным небом жить,</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И радоваться, и дружить,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Хотим, чтоб всюду на планете</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Войны совсем не знали дети!</w:t>
      </w:r>
    </w:p>
    <w:p w:rsidR="00694A57" w:rsidRPr="00694A57" w:rsidRDefault="00694A57" w:rsidP="00694A57">
      <w:pPr>
        <w:jc w:val="center"/>
        <w:rPr>
          <w:rFonts w:ascii="Times New Roman" w:hAnsi="Times New Roman" w:cs="Times New Roman"/>
          <w:b/>
          <w:sz w:val="28"/>
          <w:szCs w:val="28"/>
        </w:rPr>
      </w:pPr>
      <w:r w:rsidRPr="00694A57">
        <w:rPr>
          <w:rFonts w:ascii="Times New Roman" w:eastAsia="Calibri" w:hAnsi="Times New Roman" w:cs="Times New Roman"/>
          <w:noProof/>
          <w:sz w:val="28"/>
          <w:szCs w:val="28"/>
          <w:lang w:eastAsia="ru-RU"/>
        </w:rPr>
        <w:lastRenderedPageBreak/>
        <w:drawing>
          <wp:inline distT="0" distB="0" distL="0" distR="0" wp14:anchorId="74ED2DA8" wp14:editId="49FD8C27">
            <wp:extent cx="3308231" cy="2190103"/>
            <wp:effectExtent l="0" t="0" r="6985" b="1270"/>
            <wp:docPr id="55" name="Рисунок 55" descr="C:\Users\user\Desktop\работа\9 мая   2015 средняя 3\DSC_0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работа\9 мая   2015 средняя 3\DSC_0242.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306126" cy="2188709"/>
                    </a:xfrm>
                    <a:prstGeom prst="rect">
                      <a:avLst/>
                    </a:prstGeom>
                    <a:noFill/>
                    <a:ln>
                      <a:noFill/>
                    </a:ln>
                  </pic:spPr>
                </pic:pic>
              </a:graphicData>
            </a:graphic>
          </wp:inline>
        </w:drawing>
      </w:r>
    </w:p>
    <w:p w:rsidR="00694A57" w:rsidRPr="00694A57" w:rsidRDefault="00694A57" w:rsidP="00694A57">
      <w:pPr>
        <w:spacing w:after="0"/>
        <w:jc w:val="both"/>
        <w:rPr>
          <w:rFonts w:ascii="Times New Roman" w:hAnsi="Times New Roman" w:cs="Times New Roman"/>
          <w:i/>
          <w:sz w:val="24"/>
          <w:szCs w:val="24"/>
        </w:rPr>
      </w:pPr>
      <w:r w:rsidRPr="00694A57">
        <w:rPr>
          <w:rFonts w:ascii="Times New Roman" w:hAnsi="Times New Roman" w:cs="Times New Roman"/>
          <w:color w:val="FF0000"/>
          <w:sz w:val="24"/>
          <w:szCs w:val="24"/>
        </w:rPr>
        <w:t>Слайд №19</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 xml:space="preserve">Звучит песня «День Победы»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Празднования ДНЯ ПОБЕДЫ начинается с ПАРАДА на КРАСНОЙ ПЛОЩАДИ в столице нашей Родины, в Москве! </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№20</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 этот день люди несут живые цветы к памятникам воинам ВОВ. Так люди благодарят и помнят тех, кто погиб, защищая нашу Родину. Всем нашим солдатам – вечный огонь. И всегда у вечного огня лежат живые цветы. Их приносят люди. Уберут увядшие цветы, положат свежие и скажут; «мы никогда не забудем вас, герои»</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№21</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Минута молчания</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Дети исполняют песню «День Победы»</w:t>
      </w:r>
    </w:p>
    <w:p w:rsidR="00694A57" w:rsidRPr="00694A57" w:rsidRDefault="00694A57" w:rsidP="00694A57">
      <w:pPr>
        <w:jc w:val="center"/>
        <w:rPr>
          <w:rFonts w:ascii="Times New Roman" w:hAnsi="Times New Roman" w:cs="Times New Roman"/>
          <w:b/>
          <w:sz w:val="28"/>
          <w:szCs w:val="28"/>
        </w:rPr>
      </w:pPr>
      <w:r w:rsidRPr="00694A57">
        <w:rPr>
          <w:rFonts w:ascii="Times New Roman" w:eastAsia="Calibri" w:hAnsi="Times New Roman" w:cs="Times New Roman"/>
          <w:b/>
          <w:noProof/>
          <w:sz w:val="28"/>
          <w:szCs w:val="28"/>
          <w:lang w:eastAsia="ru-RU"/>
        </w:rPr>
        <w:drawing>
          <wp:inline distT="0" distB="0" distL="0" distR="0" wp14:anchorId="1EF69367" wp14:editId="7481AB16">
            <wp:extent cx="3381147" cy="2238375"/>
            <wp:effectExtent l="0" t="0" r="0" b="0"/>
            <wp:docPr id="56" name="Рисунок 56" descr="C:\Users\user\Desktop\работа\9 мая   2015 средняя 3\DSC_0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работа\9 мая   2015 средняя 3\DSC_0244.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380145" cy="2237712"/>
                    </a:xfrm>
                    <a:prstGeom prst="rect">
                      <a:avLst/>
                    </a:prstGeom>
                    <a:noFill/>
                    <a:ln>
                      <a:noFill/>
                    </a:ln>
                  </pic:spPr>
                </pic:pic>
              </a:graphicData>
            </a:graphic>
          </wp:inline>
        </w:drawing>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Воспитатель:</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Славим в мае День Победы</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Светлый праздник всех людей!</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 мае радуга смеется,</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Цвет черемух все нежней.</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2 воспитатель:</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Выше голуби взлетают</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lastRenderedPageBreak/>
        <w:t>Майским утром на заре,</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В синь взлетают,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Всем желают мира,</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Счастья на земле!</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color w:val="FF0000"/>
          <w:sz w:val="24"/>
          <w:szCs w:val="24"/>
        </w:rPr>
        <w:t xml:space="preserve">Слайд № 22 </w:t>
      </w:r>
      <w:r w:rsidRPr="00694A57">
        <w:rPr>
          <w:rFonts w:ascii="Times New Roman" w:hAnsi="Times New Roman" w:cs="Times New Roman"/>
          <w:sz w:val="24"/>
          <w:szCs w:val="24"/>
        </w:rPr>
        <w:t xml:space="preserve">«Георгиевская ленточка»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 Георгиевская ленточка – символизирует общую память о Великой Победе! </w:t>
      </w:r>
    </w:p>
    <w:p w:rsidR="00694A57" w:rsidRPr="00694A57" w:rsidRDefault="00694A57" w:rsidP="00694A57">
      <w:pPr>
        <w:spacing w:after="0"/>
        <w:jc w:val="both"/>
        <w:rPr>
          <w:rFonts w:ascii="Times New Roman" w:hAnsi="Times New Roman" w:cs="Times New Roman"/>
          <w:sz w:val="24"/>
          <w:szCs w:val="24"/>
        </w:rPr>
      </w:pPr>
      <w:r w:rsidRPr="00694A57">
        <w:rPr>
          <w:rFonts w:ascii="Times New Roman" w:hAnsi="Times New Roman" w:cs="Times New Roman"/>
          <w:sz w:val="24"/>
          <w:szCs w:val="24"/>
        </w:rPr>
        <w:t xml:space="preserve">Цвета ленты – черный и оранжевый – означают «дым и пламя» и являются знаком личной доблести солдата на поле боя. </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color w:val="FF0000"/>
          <w:sz w:val="24"/>
          <w:szCs w:val="24"/>
        </w:rPr>
        <w:t>Слайд №23</w:t>
      </w:r>
    </w:p>
    <w:p w:rsidR="00694A57" w:rsidRPr="00694A57" w:rsidRDefault="00694A57" w:rsidP="00694A57">
      <w:pPr>
        <w:spacing w:after="0"/>
        <w:jc w:val="both"/>
        <w:rPr>
          <w:rFonts w:ascii="Times New Roman" w:hAnsi="Times New Roman" w:cs="Times New Roman"/>
          <w:color w:val="FF0000"/>
          <w:sz w:val="24"/>
          <w:szCs w:val="24"/>
        </w:rPr>
      </w:pPr>
      <w:r w:rsidRPr="00694A57">
        <w:rPr>
          <w:rFonts w:ascii="Times New Roman" w:hAnsi="Times New Roman" w:cs="Times New Roman"/>
          <w:sz w:val="24"/>
          <w:szCs w:val="24"/>
        </w:rPr>
        <w:t>В канун празднования Дня Победы каждый житель России надевает себе на одежду Георгиевскую ленточку в знак памяти о героическом прошлом, выражая уважение к ветеранам.</w:t>
      </w:r>
      <w:r w:rsidRPr="00694A57">
        <w:rPr>
          <w:rFonts w:ascii="Times New Roman" w:hAnsi="Times New Roman" w:cs="Times New Roman"/>
          <w:color w:val="FF0000"/>
          <w:sz w:val="24"/>
          <w:szCs w:val="24"/>
        </w:rPr>
        <w:t>Слайд №24</w:t>
      </w:r>
    </w:p>
    <w:p w:rsidR="00694A57" w:rsidRPr="00694A57" w:rsidRDefault="00694A57" w:rsidP="00694A57">
      <w:pPr>
        <w:spacing w:after="0"/>
        <w:jc w:val="both"/>
        <w:rPr>
          <w:rFonts w:ascii="Times New Roman" w:hAnsi="Times New Roman" w:cs="Times New Roman"/>
          <w:b/>
          <w:sz w:val="24"/>
          <w:szCs w:val="24"/>
        </w:rPr>
      </w:pPr>
      <w:r w:rsidRPr="00694A57">
        <w:rPr>
          <w:rFonts w:ascii="Times New Roman" w:hAnsi="Times New Roman" w:cs="Times New Roman"/>
          <w:b/>
          <w:sz w:val="24"/>
          <w:szCs w:val="24"/>
        </w:rPr>
        <w:t>Изготовление значка победы (георгиевская ленточка с гвоздикой)</w:t>
      </w:r>
    </w:p>
    <w:p w:rsidR="00694A57" w:rsidRPr="00694A57" w:rsidRDefault="00694A57" w:rsidP="00694A57">
      <w:pPr>
        <w:spacing w:after="0"/>
        <w:jc w:val="both"/>
        <w:rPr>
          <w:rFonts w:ascii="Times New Roman" w:hAnsi="Times New Roman" w:cs="Times New Roman"/>
          <w:b/>
          <w:sz w:val="24"/>
          <w:szCs w:val="24"/>
        </w:rPr>
      </w:pPr>
    </w:p>
    <w:p w:rsidR="00694A57" w:rsidRPr="00694A57" w:rsidRDefault="00694A57" w:rsidP="00694A57">
      <w:pPr>
        <w:jc w:val="center"/>
        <w:rPr>
          <w:rFonts w:ascii="Times New Roman" w:hAnsi="Times New Roman" w:cs="Times New Roman"/>
          <w:b/>
          <w:sz w:val="28"/>
          <w:szCs w:val="28"/>
        </w:rPr>
      </w:pPr>
      <w:r w:rsidRPr="00694A57">
        <w:rPr>
          <w:rFonts w:ascii="Times New Roman" w:eastAsia="Calibri" w:hAnsi="Times New Roman" w:cs="Times New Roman"/>
          <w:b/>
          <w:noProof/>
          <w:sz w:val="28"/>
          <w:szCs w:val="28"/>
          <w:lang w:eastAsia="ru-RU"/>
        </w:rPr>
        <w:drawing>
          <wp:inline distT="0" distB="0" distL="0" distR="0" wp14:anchorId="2D8D4E93" wp14:editId="210C2051">
            <wp:extent cx="3132293" cy="2073629"/>
            <wp:effectExtent l="0" t="0" r="0" b="3175"/>
            <wp:docPr id="57" name="Рисунок 57" descr="C:\Users\user\Desktop\работа\9 мая   2015 средняя 3\DSC_0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работа\9 мая   2015 средняя 3\DSC_025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139017" cy="2078081"/>
                    </a:xfrm>
                    <a:prstGeom prst="rect">
                      <a:avLst/>
                    </a:prstGeom>
                    <a:noFill/>
                    <a:ln>
                      <a:noFill/>
                    </a:ln>
                  </pic:spPr>
                </pic:pic>
              </a:graphicData>
            </a:graphic>
          </wp:inline>
        </w:drawing>
      </w:r>
    </w:p>
    <w:p w:rsidR="00694A57" w:rsidRPr="00694A57" w:rsidRDefault="00694A57" w:rsidP="00694A57">
      <w:pPr>
        <w:jc w:val="center"/>
        <w:rPr>
          <w:rFonts w:ascii="Times New Roman" w:hAnsi="Times New Roman" w:cs="Times New Roman"/>
          <w:b/>
          <w:sz w:val="28"/>
          <w:szCs w:val="28"/>
        </w:rPr>
      </w:pPr>
      <w:r w:rsidRPr="00694A57">
        <w:rPr>
          <w:rFonts w:ascii="Times New Roman" w:eastAsia="Calibri" w:hAnsi="Times New Roman" w:cs="Times New Roman"/>
          <w:b/>
          <w:noProof/>
          <w:sz w:val="28"/>
          <w:szCs w:val="28"/>
          <w:lang w:eastAsia="ru-RU"/>
        </w:rPr>
        <w:drawing>
          <wp:inline distT="0" distB="0" distL="0" distR="0" wp14:anchorId="69407EC4" wp14:editId="6A4C2002">
            <wp:extent cx="3133725" cy="2074579"/>
            <wp:effectExtent l="0" t="0" r="0" b="1905"/>
            <wp:docPr id="58" name="Рисунок 58" descr="C:\Users\user\Desktop\работа\9 мая   2015 средняя 3\DSC_0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работа\9 мая   2015 средняя 3\DSC_0259.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139937" cy="2078692"/>
                    </a:xfrm>
                    <a:prstGeom prst="rect">
                      <a:avLst/>
                    </a:prstGeom>
                    <a:noFill/>
                    <a:ln>
                      <a:noFill/>
                    </a:ln>
                  </pic:spPr>
                </pic:pic>
              </a:graphicData>
            </a:graphic>
          </wp:inline>
        </w:drawing>
      </w:r>
    </w:p>
    <w:p w:rsidR="00694A57" w:rsidRPr="00694A57" w:rsidRDefault="00694A57" w:rsidP="00694A57">
      <w:pPr>
        <w:jc w:val="center"/>
        <w:rPr>
          <w:rFonts w:ascii="Times New Roman" w:hAnsi="Times New Roman" w:cs="Times New Roman"/>
          <w:b/>
          <w:sz w:val="28"/>
          <w:szCs w:val="28"/>
        </w:rPr>
      </w:pPr>
      <w:r w:rsidRPr="00694A57">
        <w:rPr>
          <w:rFonts w:ascii="Times New Roman" w:eastAsia="Calibri" w:hAnsi="Times New Roman" w:cs="Times New Roman"/>
          <w:b/>
          <w:noProof/>
          <w:sz w:val="28"/>
          <w:szCs w:val="28"/>
          <w:lang w:eastAsia="ru-RU"/>
        </w:rPr>
        <w:lastRenderedPageBreak/>
        <w:drawing>
          <wp:inline distT="0" distB="0" distL="0" distR="0" wp14:anchorId="0574E1C5" wp14:editId="7005EB66">
            <wp:extent cx="3084265" cy="2041835"/>
            <wp:effectExtent l="0" t="0" r="1905" b="0"/>
            <wp:docPr id="59" name="Рисунок 59" descr="G:\9 мая   2015 средняя 3\DSC_0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9 мая   2015 средняя 3\DSC_0265.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082510" cy="2040673"/>
                    </a:xfrm>
                    <a:prstGeom prst="rect">
                      <a:avLst/>
                    </a:prstGeom>
                    <a:noFill/>
                    <a:ln>
                      <a:noFill/>
                    </a:ln>
                  </pic:spPr>
                </pic:pic>
              </a:graphicData>
            </a:graphic>
          </wp:inline>
        </w:drawing>
      </w:r>
    </w:p>
    <w:p w:rsidR="00694A57" w:rsidRPr="00694A57" w:rsidRDefault="00694A57" w:rsidP="00694A57">
      <w:pPr>
        <w:jc w:val="center"/>
        <w:rPr>
          <w:rFonts w:ascii="Times New Roman" w:hAnsi="Times New Roman" w:cs="Times New Roman"/>
          <w:b/>
          <w:sz w:val="24"/>
          <w:szCs w:val="24"/>
        </w:rPr>
      </w:pPr>
      <w:r w:rsidRPr="00694A57">
        <w:rPr>
          <w:rFonts w:ascii="Times New Roman" w:hAnsi="Times New Roman" w:cs="Times New Roman"/>
          <w:b/>
          <w:sz w:val="24"/>
          <w:szCs w:val="24"/>
        </w:rPr>
        <w:t>Коллективное фото на память о встрече.</w:t>
      </w:r>
    </w:p>
    <w:p w:rsidR="00694A57" w:rsidRDefault="00694A57" w:rsidP="002E2044">
      <w:pPr>
        <w:widowControl w:val="0"/>
        <w:spacing w:after="0" w:line="360" w:lineRule="auto"/>
        <w:ind w:firstLine="720"/>
        <w:jc w:val="both"/>
        <w:rPr>
          <w:rFonts w:ascii="Times New Roman" w:eastAsia="MS Mincho" w:hAnsi="Times New Roman" w:cs="Times New Roman"/>
          <w:sz w:val="28"/>
          <w:szCs w:val="24"/>
          <w:lang w:eastAsia="ja-JP"/>
        </w:rPr>
      </w:pPr>
    </w:p>
    <w:p w:rsidR="00711E91" w:rsidRPr="002E2044" w:rsidRDefault="00711E91" w:rsidP="0047337E">
      <w:pPr>
        <w:widowControl w:val="0"/>
        <w:spacing w:after="0" w:line="360" w:lineRule="auto"/>
        <w:jc w:val="both"/>
        <w:rPr>
          <w:rFonts w:ascii="Times New Roman" w:hAnsi="Times New Roman" w:cs="Times New Roman"/>
          <w:sz w:val="28"/>
          <w:szCs w:val="28"/>
        </w:rPr>
      </w:pPr>
    </w:p>
    <w:sectPr w:rsidR="00711E91" w:rsidRPr="002E2044" w:rsidSect="005C73B9">
      <w:headerReference w:type="default" r:id="rId79"/>
      <w:footerReference w:type="default" r:id="rId8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539E" w:rsidRDefault="00FE539E" w:rsidP="002E2044">
      <w:pPr>
        <w:spacing w:after="0" w:line="240" w:lineRule="auto"/>
      </w:pPr>
      <w:r>
        <w:separator/>
      </w:r>
    </w:p>
  </w:endnote>
  <w:endnote w:type="continuationSeparator" w:id="0">
    <w:p w:rsidR="00FE539E" w:rsidRDefault="00FE539E" w:rsidP="002E2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5BEE" w:rsidRDefault="00975BEE">
    <w:pPr>
      <w:pStyle w:val="a5"/>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Шумилова А.Н. опыт работы  «Изобразительная деятельность как условие для развития художественно-творческих способностей старших дошкольников в контексте ФГОС ДО» </w:t>
    </w:r>
  </w:p>
  <w:p w:rsidR="00975BEE" w:rsidRDefault="00975BEE">
    <w:pPr>
      <w:pStyle w:val="a5"/>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               </w:t>
    </w:r>
  </w:p>
  <w:p w:rsidR="00975BEE" w:rsidRPr="0047337E" w:rsidRDefault="00975BEE">
    <w:pPr>
      <w:pStyle w:val="a5"/>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539E" w:rsidRDefault="00FE539E" w:rsidP="002E2044">
      <w:pPr>
        <w:spacing w:after="0" w:line="240" w:lineRule="auto"/>
      </w:pPr>
      <w:r>
        <w:separator/>
      </w:r>
    </w:p>
  </w:footnote>
  <w:footnote w:type="continuationSeparator" w:id="0">
    <w:p w:rsidR="00FE539E" w:rsidRDefault="00FE539E" w:rsidP="002E20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20905"/>
      <w:docPartObj>
        <w:docPartGallery w:val="Page Numbers (Top of Page)"/>
        <w:docPartUnique/>
      </w:docPartObj>
    </w:sdtPr>
    <w:sdtEndPr/>
    <w:sdtContent>
      <w:p w:rsidR="00975BEE" w:rsidRDefault="00591EE4">
        <w:pPr>
          <w:pStyle w:val="a3"/>
          <w:jc w:val="right"/>
        </w:pPr>
        <w:r>
          <w:fldChar w:fldCharType="begin"/>
        </w:r>
        <w:r>
          <w:instrText>PAGE   \* MERGEFORMAT</w:instrText>
        </w:r>
        <w:r>
          <w:fldChar w:fldCharType="separate"/>
        </w:r>
        <w:r w:rsidR="00694A57">
          <w:rPr>
            <w:noProof/>
          </w:rPr>
          <w:t>48</w:t>
        </w:r>
        <w:r>
          <w:rPr>
            <w:noProof/>
          </w:rPr>
          <w:fldChar w:fldCharType="end"/>
        </w:r>
      </w:p>
    </w:sdtContent>
  </w:sdt>
  <w:p w:rsidR="00975BEE" w:rsidRDefault="00975B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758E2"/>
    <w:multiLevelType w:val="hybridMultilevel"/>
    <w:tmpl w:val="39A8738C"/>
    <w:lvl w:ilvl="0" w:tplc="1E96A002">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A35968"/>
    <w:multiLevelType w:val="hybridMultilevel"/>
    <w:tmpl w:val="7B806970"/>
    <w:lvl w:ilvl="0" w:tplc="8834A01A">
      <w:start w:val="1"/>
      <w:numFmt w:val="bullet"/>
      <w:lvlText w:val=""/>
      <w:lvlJc w:val="left"/>
      <w:pPr>
        <w:tabs>
          <w:tab w:val="num" w:pos="720"/>
        </w:tabs>
        <w:ind w:left="720" w:hanging="360"/>
      </w:pPr>
      <w:rPr>
        <w:rFonts w:ascii="Wingdings 2" w:hAnsi="Wingdings 2" w:hint="default"/>
      </w:rPr>
    </w:lvl>
    <w:lvl w:ilvl="1" w:tplc="942CE468" w:tentative="1">
      <w:start w:val="1"/>
      <w:numFmt w:val="bullet"/>
      <w:lvlText w:val=""/>
      <w:lvlJc w:val="left"/>
      <w:pPr>
        <w:tabs>
          <w:tab w:val="num" w:pos="1440"/>
        </w:tabs>
        <w:ind w:left="1440" w:hanging="360"/>
      </w:pPr>
      <w:rPr>
        <w:rFonts w:ascii="Wingdings 2" w:hAnsi="Wingdings 2" w:hint="default"/>
      </w:rPr>
    </w:lvl>
    <w:lvl w:ilvl="2" w:tplc="2B829FAA" w:tentative="1">
      <w:start w:val="1"/>
      <w:numFmt w:val="bullet"/>
      <w:lvlText w:val=""/>
      <w:lvlJc w:val="left"/>
      <w:pPr>
        <w:tabs>
          <w:tab w:val="num" w:pos="2160"/>
        </w:tabs>
        <w:ind w:left="2160" w:hanging="360"/>
      </w:pPr>
      <w:rPr>
        <w:rFonts w:ascii="Wingdings 2" w:hAnsi="Wingdings 2" w:hint="default"/>
      </w:rPr>
    </w:lvl>
    <w:lvl w:ilvl="3" w:tplc="D9A8C396" w:tentative="1">
      <w:start w:val="1"/>
      <w:numFmt w:val="bullet"/>
      <w:lvlText w:val=""/>
      <w:lvlJc w:val="left"/>
      <w:pPr>
        <w:tabs>
          <w:tab w:val="num" w:pos="2880"/>
        </w:tabs>
        <w:ind w:left="2880" w:hanging="360"/>
      </w:pPr>
      <w:rPr>
        <w:rFonts w:ascii="Wingdings 2" w:hAnsi="Wingdings 2" w:hint="default"/>
      </w:rPr>
    </w:lvl>
    <w:lvl w:ilvl="4" w:tplc="F7287C8E" w:tentative="1">
      <w:start w:val="1"/>
      <w:numFmt w:val="bullet"/>
      <w:lvlText w:val=""/>
      <w:lvlJc w:val="left"/>
      <w:pPr>
        <w:tabs>
          <w:tab w:val="num" w:pos="3600"/>
        </w:tabs>
        <w:ind w:left="3600" w:hanging="360"/>
      </w:pPr>
      <w:rPr>
        <w:rFonts w:ascii="Wingdings 2" w:hAnsi="Wingdings 2" w:hint="default"/>
      </w:rPr>
    </w:lvl>
    <w:lvl w:ilvl="5" w:tplc="FB300452" w:tentative="1">
      <w:start w:val="1"/>
      <w:numFmt w:val="bullet"/>
      <w:lvlText w:val=""/>
      <w:lvlJc w:val="left"/>
      <w:pPr>
        <w:tabs>
          <w:tab w:val="num" w:pos="4320"/>
        </w:tabs>
        <w:ind w:left="4320" w:hanging="360"/>
      </w:pPr>
      <w:rPr>
        <w:rFonts w:ascii="Wingdings 2" w:hAnsi="Wingdings 2" w:hint="default"/>
      </w:rPr>
    </w:lvl>
    <w:lvl w:ilvl="6" w:tplc="37A66044" w:tentative="1">
      <w:start w:val="1"/>
      <w:numFmt w:val="bullet"/>
      <w:lvlText w:val=""/>
      <w:lvlJc w:val="left"/>
      <w:pPr>
        <w:tabs>
          <w:tab w:val="num" w:pos="5040"/>
        </w:tabs>
        <w:ind w:left="5040" w:hanging="360"/>
      </w:pPr>
      <w:rPr>
        <w:rFonts w:ascii="Wingdings 2" w:hAnsi="Wingdings 2" w:hint="default"/>
      </w:rPr>
    </w:lvl>
    <w:lvl w:ilvl="7" w:tplc="82C0983C" w:tentative="1">
      <w:start w:val="1"/>
      <w:numFmt w:val="bullet"/>
      <w:lvlText w:val=""/>
      <w:lvlJc w:val="left"/>
      <w:pPr>
        <w:tabs>
          <w:tab w:val="num" w:pos="5760"/>
        </w:tabs>
        <w:ind w:left="5760" w:hanging="360"/>
      </w:pPr>
      <w:rPr>
        <w:rFonts w:ascii="Wingdings 2" w:hAnsi="Wingdings 2" w:hint="default"/>
      </w:rPr>
    </w:lvl>
    <w:lvl w:ilvl="8" w:tplc="A290EB4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10F7820"/>
    <w:multiLevelType w:val="hybridMultilevel"/>
    <w:tmpl w:val="5A1A2E7A"/>
    <w:lvl w:ilvl="0" w:tplc="4ABEC5D0">
      <w:start w:val="1"/>
      <w:numFmt w:val="bullet"/>
      <w:lvlText w:val=""/>
      <w:lvlJc w:val="left"/>
      <w:pPr>
        <w:tabs>
          <w:tab w:val="num" w:pos="720"/>
        </w:tabs>
        <w:ind w:left="720" w:hanging="360"/>
      </w:pPr>
      <w:rPr>
        <w:rFonts w:ascii="Wingdings 2" w:hAnsi="Wingdings 2" w:hint="default"/>
      </w:rPr>
    </w:lvl>
    <w:lvl w:ilvl="1" w:tplc="367A5408" w:tentative="1">
      <w:start w:val="1"/>
      <w:numFmt w:val="bullet"/>
      <w:lvlText w:val=""/>
      <w:lvlJc w:val="left"/>
      <w:pPr>
        <w:tabs>
          <w:tab w:val="num" w:pos="1440"/>
        </w:tabs>
        <w:ind w:left="1440" w:hanging="360"/>
      </w:pPr>
      <w:rPr>
        <w:rFonts w:ascii="Wingdings 2" w:hAnsi="Wingdings 2" w:hint="default"/>
      </w:rPr>
    </w:lvl>
    <w:lvl w:ilvl="2" w:tplc="4134CACC" w:tentative="1">
      <w:start w:val="1"/>
      <w:numFmt w:val="bullet"/>
      <w:lvlText w:val=""/>
      <w:lvlJc w:val="left"/>
      <w:pPr>
        <w:tabs>
          <w:tab w:val="num" w:pos="2160"/>
        </w:tabs>
        <w:ind w:left="2160" w:hanging="360"/>
      </w:pPr>
      <w:rPr>
        <w:rFonts w:ascii="Wingdings 2" w:hAnsi="Wingdings 2" w:hint="default"/>
      </w:rPr>
    </w:lvl>
    <w:lvl w:ilvl="3" w:tplc="AAF63F98" w:tentative="1">
      <w:start w:val="1"/>
      <w:numFmt w:val="bullet"/>
      <w:lvlText w:val=""/>
      <w:lvlJc w:val="left"/>
      <w:pPr>
        <w:tabs>
          <w:tab w:val="num" w:pos="2880"/>
        </w:tabs>
        <w:ind w:left="2880" w:hanging="360"/>
      </w:pPr>
      <w:rPr>
        <w:rFonts w:ascii="Wingdings 2" w:hAnsi="Wingdings 2" w:hint="default"/>
      </w:rPr>
    </w:lvl>
    <w:lvl w:ilvl="4" w:tplc="15D85B0A" w:tentative="1">
      <w:start w:val="1"/>
      <w:numFmt w:val="bullet"/>
      <w:lvlText w:val=""/>
      <w:lvlJc w:val="left"/>
      <w:pPr>
        <w:tabs>
          <w:tab w:val="num" w:pos="3600"/>
        </w:tabs>
        <w:ind w:left="3600" w:hanging="360"/>
      </w:pPr>
      <w:rPr>
        <w:rFonts w:ascii="Wingdings 2" w:hAnsi="Wingdings 2" w:hint="default"/>
      </w:rPr>
    </w:lvl>
    <w:lvl w:ilvl="5" w:tplc="F2D6A13E" w:tentative="1">
      <w:start w:val="1"/>
      <w:numFmt w:val="bullet"/>
      <w:lvlText w:val=""/>
      <w:lvlJc w:val="left"/>
      <w:pPr>
        <w:tabs>
          <w:tab w:val="num" w:pos="4320"/>
        </w:tabs>
        <w:ind w:left="4320" w:hanging="360"/>
      </w:pPr>
      <w:rPr>
        <w:rFonts w:ascii="Wingdings 2" w:hAnsi="Wingdings 2" w:hint="default"/>
      </w:rPr>
    </w:lvl>
    <w:lvl w:ilvl="6" w:tplc="67C2EDC0" w:tentative="1">
      <w:start w:val="1"/>
      <w:numFmt w:val="bullet"/>
      <w:lvlText w:val=""/>
      <w:lvlJc w:val="left"/>
      <w:pPr>
        <w:tabs>
          <w:tab w:val="num" w:pos="5040"/>
        </w:tabs>
        <w:ind w:left="5040" w:hanging="360"/>
      </w:pPr>
      <w:rPr>
        <w:rFonts w:ascii="Wingdings 2" w:hAnsi="Wingdings 2" w:hint="default"/>
      </w:rPr>
    </w:lvl>
    <w:lvl w:ilvl="7" w:tplc="94085C3E" w:tentative="1">
      <w:start w:val="1"/>
      <w:numFmt w:val="bullet"/>
      <w:lvlText w:val=""/>
      <w:lvlJc w:val="left"/>
      <w:pPr>
        <w:tabs>
          <w:tab w:val="num" w:pos="5760"/>
        </w:tabs>
        <w:ind w:left="5760" w:hanging="360"/>
      </w:pPr>
      <w:rPr>
        <w:rFonts w:ascii="Wingdings 2" w:hAnsi="Wingdings 2" w:hint="default"/>
      </w:rPr>
    </w:lvl>
    <w:lvl w:ilvl="8" w:tplc="2BBEA09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3276A1C"/>
    <w:multiLevelType w:val="hybridMultilevel"/>
    <w:tmpl w:val="E58AA422"/>
    <w:lvl w:ilvl="0" w:tplc="22F69C06">
      <w:start w:val="1"/>
      <w:numFmt w:val="bullet"/>
      <w:lvlText w:val=""/>
      <w:lvlJc w:val="left"/>
      <w:pPr>
        <w:tabs>
          <w:tab w:val="num" w:pos="720"/>
        </w:tabs>
        <w:ind w:left="720" w:hanging="360"/>
      </w:pPr>
      <w:rPr>
        <w:rFonts w:ascii="Wingdings 2" w:hAnsi="Wingdings 2" w:hint="default"/>
      </w:rPr>
    </w:lvl>
    <w:lvl w:ilvl="1" w:tplc="3D0EBD9A" w:tentative="1">
      <w:start w:val="1"/>
      <w:numFmt w:val="bullet"/>
      <w:lvlText w:val=""/>
      <w:lvlJc w:val="left"/>
      <w:pPr>
        <w:tabs>
          <w:tab w:val="num" w:pos="1440"/>
        </w:tabs>
        <w:ind w:left="1440" w:hanging="360"/>
      </w:pPr>
      <w:rPr>
        <w:rFonts w:ascii="Wingdings 2" w:hAnsi="Wingdings 2" w:hint="default"/>
      </w:rPr>
    </w:lvl>
    <w:lvl w:ilvl="2" w:tplc="34340F78" w:tentative="1">
      <w:start w:val="1"/>
      <w:numFmt w:val="bullet"/>
      <w:lvlText w:val=""/>
      <w:lvlJc w:val="left"/>
      <w:pPr>
        <w:tabs>
          <w:tab w:val="num" w:pos="2160"/>
        </w:tabs>
        <w:ind w:left="2160" w:hanging="360"/>
      </w:pPr>
      <w:rPr>
        <w:rFonts w:ascii="Wingdings 2" w:hAnsi="Wingdings 2" w:hint="default"/>
      </w:rPr>
    </w:lvl>
    <w:lvl w:ilvl="3" w:tplc="E662E894" w:tentative="1">
      <w:start w:val="1"/>
      <w:numFmt w:val="bullet"/>
      <w:lvlText w:val=""/>
      <w:lvlJc w:val="left"/>
      <w:pPr>
        <w:tabs>
          <w:tab w:val="num" w:pos="2880"/>
        </w:tabs>
        <w:ind w:left="2880" w:hanging="360"/>
      </w:pPr>
      <w:rPr>
        <w:rFonts w:ascii="Wingdings 2" w:hAnsi="Wingdings 2" w:hint="default"/>
      </w:rPr>
    </w:lvl>
    <w:lvl w:ilvl="4" w:tplc="23EEB604" w:tentative="1">
      <w:start w:val="1"/>
      <w:numFmt w:val="bullet"/>
      <w:lvlText w:val=""/>
      <w:lvlJc w:val="left"/>
      <w:pPr>
        <w:tabs>
          <w:tab w:val="num" w:pos="3600"/>
        </w:tabs>
        <w:ind w:left="3600" w:hanging="360"/>
      </w:pPr>
      <w:rPr>
        <w:rFonts w:ascii="Wingdings 2" w:hAnsi="Wingdings 2" w:hint="default"/>
      </w:rPr>
    </w:lvl>
    <w:lvl w:ilvl="5" w:tplc="53BEF39A" w:tentative="1">
      <w:start w:val="1"/>
      <w:numFmt w:val="bullet"/>
      <w:lvlText w:val=""/>
      <w:lvlJc w:val="left"/>
      <w:pPr>
        <w:tabs>
          <w:tab w:val="num" w:pos="4320"/>
        </w:tabs>
        <w:ind w:left="4320" w:hanging="360"/>
      </w:pPr>
      <w:rPr>
        <w:rFonts w:ascii="Wingdings 2" w:hAnsi="Wingdings 2" w:hint="default"/>
      </w:rPr>
    </w:lvl>
    <w:lvl w:ilvl="6" w:tplc="086A26C2" w:tentative="1">
      <w:start w:val="1"/>
      <w:numFmt w:val="bullet"/>
      <w:lvlText w:val=""/>
      <w:lvlJc w:val="left"/>
      <w:pPr>
        <w:tabs>
          <w:tab w:val="num" w:pos="5040"/>
        </w:tabs>
        <w:ind w:left="5040" w:hanging="360"/>
      </w:pPr>
      <w:rPr>
        <w:rFonts w:ascii="Wingdings 2" w:hAnsi="Wingdings 2" w:hint="default"/>
      </w:rPr>
    </w:lvl>
    <w:lvl w:ilvl="7" w:tplc="483A58E2" w:tentative="1">
      <w:start w:val="1"/>
      <w:numFmt w:val="bullet"/>
      <w:lvlText w:val=""/>
      <w:lvlJc w:val="left"/>
      <w:pPr>
        <w:tabs>
          <w:tab w:val="num" w:pos="5760"/>
        </w:tabs>
        <w:ind w:left="5760" w:hanging="360"/>
      </w:pPr>
      <w:rPr>
        <w:rFonts w:ascii="Wingdings 2" w:hAnsi="Wingdings 2" w:hint="default"/>
      </w:rPr>
    </w:lvl>
    <w:lvl w:ilvl="8" w:tplc="29503A1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FEC6337"/>
    <w:multiLevelType w:val="hybridMultilevel"/>
    <w:tmpl w:val="3E324E0C"/>
    <w:lvl w:ilvl="0" w:tplc="0CA0A0CC">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5" w15:restartNumberingAfterBreak="0">
    <w:nsid w:val="510043CD"/>
    <w:multiLevelType w:val="hybridMultilevel"/>
    <w:tmpl w:val="573E68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3305FA"/>
    <w:multiLevelType w:val="multilevel"/>
    <w:tmpl w:val="D604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68234C"/>
    <w:multiLevelType w:val="hybridMultilevel"/>
    <w:tmpl w:val="8F24D820"/>
    <w:lvl w:ilvl="0" w:tplc="BDAE5528">
      <w:start w:val="1"/>
      <w:numFmt w:val="bullet"/>
      <w:lvlText w:val=""/>
      <w:lvlJc w:val="left"/>
      <w:pPr>
        <w:tabs>
          <w:tab w:val="num" w:pos="720"/>
        </w:tabs>
        <w:ind w:left="720" w:hanging="360"/>
      </w:pPr>
      <w:rPr>
        <w:rFonts w:ascii="Wingdings 2" w:hAnsi="Wingdings 2" w:hint="default"/>
      </w:rPr>
    </w:lvl>
    <w:lvl w:ilvl="1" w:tplc="66B8235A" w:tentative="1">
      <w:start w:val="1"/>
      <w:numFmt w:val="bullet"/>
      <w:lvlText w:val=""/>
      <w:lvlJc w:val="left"/>
      <w:pPr>
        <w:tabs>
          <w:tab w:val="num" w:pos="1440"/>
        </w:tabs>
        <w:ind w:left="1440" w:hanging="360"/>
      </w:pPr>
      <w:rPr>
        <w:rFonts w:ascii="Wingdings 2" w:hAnsi="Wingdings 2" w:hint="default"/>
      </w:rPr>
    </w:lvl>
    <w:lvl w:ilvl="2" w:tplc="AFE2F7E6" w:tentative="1">
      <w:start w:val="1"/>
      <w:numFmt w:val="bullet"/>
      <w:lvlText w:val=""/>
      <w:lvlJc w:val="left"/>
      <w:pPr>
        <w:tabs>
          <w:tab w:val="num" w:pos="2160"/>
        </w:tabs>
        <w:ind w:left="2160" w:hanging="360"/>
      </w:pPr>
      <w:rPr>
        <w:rFonts w:ascii="Wingdings 2" w:hAnsi="Wingdings 2" w:hint="default"/>
      </w:rPr>
    </w:lvl>
    <w:lvl w:ilvl="3" w:tplc="F052368E" w:tentative="1">
      <w:start w:val="1"/>
      <w:numFmt w:val="bullet"/>
      <w:lvlText w:val=""/>
      <w:lvlJc w:val="left"/>
      <w:pPr>
        <w:tabs>
          <w:tab w:val="num" w:pos="2880"/>
        </w:tabs>
        <w:ind w:left="2880" w:hanging="360"/>
      </w:pPr>
      <w:rPr>
        <w:rFonts w:ascii="Wingdings 2" w:hAnsi="Wingdings 2" w:hint="default"/>
      </w:rPr>
    </w:lvl>
    <w:lvl w:ilvl="4" w:tplc="32BCBB74" w:tentative="1">
      <w:start w:val="1"/>
      <w:numFmt w:val="bullet"/>
      <w:lvlText w:val=""/>
      <w:lvlJc w:val="left"/>
      <w:pPr>
        <w:tabs>
          <w:tab w:val="num" w:pos="3600"/>
        </w:tabs>
        <w:ind w:left="3600" w:hanging="360"/>
      </w:pPr>
      <w:rPr>
        <w:rFonts w:ascii="Wingdings 2" w:hAnsi="Wingdings 2" w:hint="default"/>
      </w:rPr>
    </w:lvl>
    <w:lvl w:ilvl="5" w:tplc="C9D69EEC" w:tentative="1">
      <w:start w:val="1"/>
      <w:numFmt w:val="bullet"/>
      <w:lvlText w:val=""/>
      <w:lvlJc w:val="left"/>
      <w:pPr>
        <w:tabs>
          <w:tab w:val="num" w:pos="4320"/>
        </w:tabs>
        <w:ind w:left="4320" w:hanging="360"/>
      </w:pPr>
      <w:rPr>
        <w:rFonts w:ascii="Wingdings 2" w:hAnsi="Wingdings 2" w:hint="default"/>
      </w:rPr>
    </w:lvl>
    <w:lvl w:ilvl="6" w:tplc="50B47742" w:tentative="1">
      <w:start w:val="1"/>
      <w:numFmt w:val="bullet"/>
      <w:lvlText w:val=""/>
      <w:lvlJc w:val="left"/>
      <w:pPr>
        <w:tabs>
          <w:tab w:val="num" w:pos="5040"/>
        </w:tabs>
        <w:ind w:left="5040" w:hanging="360"/>
      </w:pPr>
      <w:rPr>
        <w:rFonts w:ascii="Wingdings 2" w:hAnsi="Wingdings 2" w:hint="default"/>
      </w:rPr>
    </w:lvl>
    <w:lvl w:ilvl="7" w:tplc="7CB223DC" w:tentative="1">
      <w:start w:val="1"/>
      <w:numFmt w:val="bullet"/>
      <w:lvlText w:val=""/>
      <w:lvlJc w:val="left"/>
      <w:pPr>
        <w:tabs>
          <w:tab w:val="num" w:pos="5760"/>
        </w:tabs>
        <w:ind w:left="5760" w:hanging="360"/>
      </w:pPr>
      <w:rPr>
        <w:rFonts w:ascii="Wingdings 2" w:hAnsi="Wingdings 2" w:hint="default"/>
      </w:rPr>
    </w:lvl>
    <w:lvl w:ilvl="8" w:tplc="F03CCD1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DF003A5"/>
    <w:multiLevelType w:val="hybridMultilevel"/>
    <w:tmpl w:val="11183CC2"/>
    <w:lvl w:ilvl="0" w:tplc="CDFA95C4">
      <w:start w:val="1"/>
      <w:numFmt w:val="decimal"/>
      <w:lvlText w:val="%1."/>
      <w:lvlJc w:val="left"/>
      <w:pPr>
        <w:ind w:left="1114" w:hanging="360"/>
      </w:pPr>
      <w:rPr>
        <w:rFonts w:hint="default"/>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9" w15:restartNumberingAfterBreak="0">
    <w:nsid w:val="78787834"/>
    <w:multiLevelType w:val="hybridMultilevel"/>
    <w:tmpl w:val="C7F45BCE"/>
    <w:lvl w:ilvl="0" w:tplc="DF7C44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FBC33A9"/>
    <w:multiLevelType w:val="hybridMultilevel"/>
    <w:tmpl w:val="CEDEAB32"/>
    <w:lvl w:ilvl="0" w:tplc="0660CA9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5"/>
  </w:num>
  <w:num w:numId="6">
    <w:abstractNumId w:val="6"/>
  </w:num>
  <w:num w:numId="7">
    <w:abstractNumId w:val="9"/>
  </w:num>
  <w:num w:numId="8">
    <w:abstractNumId w:val="8"/>
  </w:num>
  <w:num w:numId="9">
    <w:abstractNumId w:val="2"/>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82510"/>
    <w:rsid w:val="00007AF6"/>
    <w:rsid w:val="00017257"/>
    <w:rsid w:val="000225D5"/>
    <w:rsid w:val="000338A1"/>
    <w:rsid w:val="00033DAF"/>
    <w:rsid w:val="0004178A"/>
    <w:rsid w:val="00045B6E"/>
    <w:rsid w:val="00050713"/>
    <w:rsid w:val="000514BF"/>
    <w:rsid w:val="00071004"/>
    <w:rsid w:val="00073C92"/>
    <w:rsid w:val="000867EE"/>
    <w:rsid w:val="00096313"/>
    <w:rsid w:val="000A09FF"/>
    <w:rsid w:val="000D07B2"/>
    <w:rsid w:val="000D704A"/>
    <w:rsid w:val="000D7ABD"/>
    <w:rsid w:val="000E1DF7"/>
    <w:rsid w:val="000F0CA1"/>
    <w:rsid w:val="001315C4"/>
    <w:rsid w:val="0013436A"/>
    <w:rsid w:val="00144977"/>
    <w:rsid w:val="00145145"/>
    <w:rsid w:val="00147667"/>
    <w:rsid w:val="00160B21"/>
    <w:rsid w:val="00171F9C"/>
    <w:rsid w:val="001733C8"/>
    <w:rsid w:val="00173A66"/>
    <w:rsid w:val="001A397E"/>
    <w:rsid w:val="001A3992"/>
    <w:rsid w:val="001B204C"/>
    <w:rsid w:val="001B4C75"/>
    <w:rsid w:val="001B6D06"/>
    <w:rsid w:val="001C6349"/>
    <w:rsid w:val="001C7716"/>
    <w:rsid w:val="001D315E"/>
    <w:rsid w:val="001D31A7"/>
    <w:rsid w:val="001D752E"/>
    <w:rsid w:val="001D7D93"/>
    <w:rsid w:val="00202D7C"/>
    <w:rsid w:val="00213AEC"/>
    <w:rsid w:val="002A1231"/>
    <w:rsid w:val="002A13A8"/>
    <w:rsid w:val="002A2F23"/>
    <w:rsid w:val="002C0F46"/>
    <w:rsid w:val="002D486F"/>
    <w:rsid w:val="002E2044"/>
    <w:rsid w:val="002F4805"/>
    <w:rsid w:val="0030271A"/>
    <w:rsid w:val="00312C87"/>
    <w:rsid w:val="0032562F"/>
    <w:rsid w:val="003427E5"/>
    <w:rsid w:val="00352988"/>
    <w:rsid w:val="003A530E"/>
    <w:rsid w:val="003C7153"/>
    <w:rsid w:val="003C77E1"/>
    <w:rsid w:val="003D1643"/>
    <w:rsid w:val="003E2011"/>
    <w:rsid w:val="00411A58"/>
    <w:rsid w:val="00417F57"/>
    <w:rsid w:val="00425E45"/>
    <w:rsid w:val="00441A99"/>
    <w:rsid w:val="00457704"/>
    <w:rsid w:val="00462DC4"/>
    <w:rsid w:val="004721E0"/>
    <w:rsid w:val="0047337E"/>
    <w:rsid w:val="00492235"/>
    <w:rsid w:val="004D2DE9"/>
    <w:rsid w:val="004E28E5"/>
    <w:rsid w:val="004E49F3"/>
    <w:rsid w:val="005147A3"/>
    <w:rsid w:val="00517483"/>
    <w:rsid w:val="00524BEE"/>
    <w:rsid w:val="00531E4E"/>
    <w:rsid w:val="005459D5"/>
    <w:rsid w:val="00554F03"/>
    <w:rsid w:val="00556A40"/>
    <w:rsid w:val="005875B4"/>
    <w:rsid w:val="00591EE4"/>
    <w:rsid w:val="00592942"/>
    <w:rsid w:val="00594FD7"/>
    <w:rsid w:val="005A06CD"/>
    <w:rsid w:val="005A7ABD"/>
    <w:rsid w:val="005A7C31"/>
    <w:rsid w:val="005C0777"/>
    <w:rsid w:val="005C36A1"/>
    <w:rsid w:val="005C73B9"/>
    <w:rsid w:val="005F5F53"/>
    <w:rsid w:val="005F7260"/>
    <w:rsid w:val="00610DA6"/>
    <w:rsid w:val="0061563A"/>
    <w:rsid w:val="0061748A"/>
    <w:rsid w:val="0066416A"/>
    <w:rsid w:val="00670B83"/>
    <w:rsid w:val="00676DE6"/>
    <w:rsid w:val="0069139F"/>
    <w:rsid w:val="00694A57"/>
    <w:rsid w:val="006A1643"/>
    <w:rsid w:val="006A5EC2"/>
    <w:rsid w:val="006D048A"/>
    <w:rsid w:val="006D6AA6"/>
    <w:rsid w:val="006E2699"/>
    <w:rsid w:val="006E5343"/>
    <w:rsid w:val="006F09F7"/>
    <w:rsid w:val="00711E91"/>
    <w:rsid w:val="007353A3"/>
    <w:rsid w:val="007470E0"/>
    <w:rsid w:val="00752907"/>
    <w:rsid w:val="007543B4"/>
    <w:rsid w:val="00780F27"/>
    <w:rsid w:val="007824F1"/>
    <w:rsid w:val="00782510"/>
    <w:rsid w:val="00794A3A"/>
    <w:rsid w:val="00795E4C"/>
    <w:rsid w:val="007972E9"/>
    <w:rsid w:val="007A7859"/>
    <w:rsid w:val="007C5345"/>
    <w:rsid w:val="007D65F6"/>
    <w:rsid w:val="007D7D56"/>
    <w:rsid w:val="008030B6"/>
    <w:rsid w:val="008041F5"/>
    <w:rsid w:val="0082063A"/>
    <w:rsid w:val="008403CC"/>
    <w:rsid w:val="008430E1"/>
    <w:rsid w:val="00860613"/>
    <w:rsid w:val="00877487"/>
    <w:rsid w:val="00877958"/>
    <w:rsid w:val="00893AF6"/>
    <w:rsid w:val="008A0C15"/>
    <w:rsid w:val="008B3877"/>
    <w:rsid w:val="008B57BA"/>
    <w:rsid w:val="008C093F"/>
    <w:rsid w:val="008D04E8"/>
    <w:rsid w:val="008D6658"/>
    <w:rsid w:val="008D72C9"/>
    <w:rsid w:val="008E1915"/>
    <w:rsid w:val="008E35D5"/>
    <w:rsid w:val="008E4336"/>
    <w:rsid w:val="009051DB"/>
    <w:rsid w:val="00947471"/>
    <w:rsid w:val="00957418"/>
    <w:rsid w:val="00964AAF"/>
    <w:rsid w:val="00975BEE"/>
    <w:rsid w:val="0098776B"/>
    <w:rsid w:val="00990826"/>
    <w:rsid w:val="00996332"/>
    <w:rsid w:val="009A5106"/>
    <w:rsid w:val="009C38DF"/>
    <w:rsid w:val="009D7F4C"/>
    <w:rsid w:val="009E13DA"/>
    <w:rsid w:val="009F70D8"/>
    <w:rsid w:val="009F7D1C"/>
    <w:rsid w:val="00A03F46"/>
    <w:rsid w:val="00A05DB5"/>
    <w:rsid w:val="00A508BE"/>
    <w:rsid w:val="00A52D57"/>
    <w:rsid w:val="00A5760F"/>
    <w:rsid w:val="00AE1406"/>
    <w:rsid w:val="00AE2D8B"/>
    <w:rsid w:val="00AE3690"/>
    <w:rsid w:val="00AE6AF0"/>
    <w:rsid w:val="00AF0558"/>
    <w:rsid w:val="00AF245C"/>
    <w:rsid w:val="00B23FDE"/>
    <w:rsid w:val="00B46249"/>
    <w:rsid w:val="00B5188E"/>
    <w:rsid w:val="00B5781B"/>
    <w:rsid w:val="00B60F78"/>
    <w:rsid w:val="00B6703C"/>
    <w:rsid w:val="00B77936"/>
    <w:rsid w:val="00B82BB7"/>
    <w:rsid w:val="00B938BF"/>
    <w:rsid w:val="00BA3E76"/>
    <w:rsid w:val="00BB3119"/>
    <w:rsid w:val="00BC0CEE"/>
    <w:rsid w:val="00BD53AE"/>
    <w:rsid w:val="00BE2C66"/>
    <w:rsid w:val="00BF25FF"/>
    <w:rsid w:val="00C07204"/>
    <w:rsid w:val="00C32687"/>
    <w:rsid w:val="00C41022"/>
    <w:rsid w:val="00C64FD6"/>
    <w:rsid w:val="00C7066E"/>
    <w:rsid w:val="00C70A29"/>
    <w:rsid w:val="00C77A2C"/>
    <w:rsid w:val="00C84AC1"/>
    <w:rsid w:val="00CA3823"/>
    <w:rsid w:val="00CB628E"/>
    <w:rsid w:val="00CC36A9"/>
    <w:rsid w:val="00CC4481"/>
    <w:rsid w:val="00D00183"/>
    <w:rsid w:val="00D34105"/>
    <w:rsid w:val="00D40CF9"/>
    <w:rsid w:val="00D44E01"/>
    <w:rsid w:val="00D65433"/>
    <w:rsid w:val="00D7611C"/>
    <w:rsid w:val="00D877EC"/>
    <w:rsid w:val="00D87A62"/>
    <w:rsid w:val="00D94F80"/>
    <w:rsid w:val="00DA7B48"/>
    <w:rsid w:val="00DF3585"/>
    <w:rsid w:val="00E174F3"/>
    <w:rsid w:val="00E31941"/>
    <w:rsid w:val="00E32F48"/>
    <w:rsid w:val="00E413A4"/>
    <w:rsid w:val="00E41E47"/>
    <w:rsid w:val="00E61321"/>
    <w:rsid w:val="00E613F6"/>
    <w:rsid w:val="00E741DE"/>
    <w:rsid w:val="00E90AF6"/>
    <w:rsid w:val="00E92CED"/>
    <w:rsid w:val="00E930D9"/>
    <w:rsid w:val="00EB21C5"/>
    <w:rsid w:val="00EC09C1"/>
    <w:rsid w:val="00EC7E03"/>
    <w:rsid w:val="00F022D7"/>
    <w:rsid w:val="00F24E51"/>
    <w:rsid w:val="00F35ACA"/>
    <w:rsid w:val="00F82361"/>
    <w:rsid w:val="00F94E1C"/>
    <w:rsid w:val="00FA57B2"/>
    <w:rsid w:val="00FA6188"/>
    <w:rsid w:val="00FE50A4"/>
    <w:rsid w:val="00FE53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7F54"/>
  <w15:docId w15:val="{3148AC1B-8A33-45B1-B404-43F450B96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613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20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E2044"/>
  </w:style>
  <w:style w:type="paragraph" w:styleId="a5">
    <w:name w:val="footer"/>
    <w:basedOn w:val="a"/>
    <w:link w:val="a6"/>
    <w:uiPriority w:val="99"/>
    <w:unhideWhenUsed/>
    <w:rsid w:val="002E20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E2044"/>
  </w:style>
  <w:style w:type="paragraph" w:styleId="a7">
    <w:name w:val="footnote text"/>
    <w:basedOn w:val="a"/>
    <w:link w:val="a8"/>
    <w:uiPriority w:val="99"/>
    <w:semiHidden/>
    <w:unhideWhenUsed/>
    <w:rsid w:val="002E2044"/>
    <w:pPr>
      <w:spacing w:after="0" w:line="240" w:lineRule="auto"/>
    </w:pPr>
    <w:rPr>
      <w:sz w:val="20"/>
      <w:szCs w:val="20"/>
    </w:rPr>
  </w:style>
  <w:style w:type="character" w:customStyle="1" w:styleId="a8">
    <w:name w:val="Текст сноски Знак"/>
    <w:basedOn w:val="a0"/>
    <w:link w:val="a7"/>
    <w:uiPriority w:val="99"/>
    <w:semiHidden/>
    <w:rsid w:val="002E2044"/>
    <w:rPr>
      <w:sz w:val="20"/>
      <w:szCs w:val="20"/>
    </w:rPr>
  </w:style>
  <w:style w:type="character" w:styleId="a9">
    <w:name w:val="footnote reference"/>
    <w:semiHidden/>
    <w:rsid w:val="002E2044"/>
    <w:rPr>
      <w:vertAlign w:val="superscript"/>
    </w:rPr>
  </w:style>
  <w:style w:type="paragraph" w:styleId="aa">
    <w:name w:val="Balloon Text"/>
    <w:basedOn w:val="a"/>
    <w:link w:val="ab"/>
    <w:uiPriority w:val="99"/>
    <w:semiHidden/>
    <w:unhideWhenUsed/>
    <w:rsid w:val="002E2044"/>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E2044"/>
    <w:rPr>
      <w:rFonts w:ascii="Segoe UI" w:hAnsi="Segoe UI" w:cs="Segoe UI"/>
      <w:sz w:val="18"/>
      <w:szCs w:val="18"/>
    </w:rPr>
  </w:style>
  <w:style w:type="paragraph" w:styleId="ac">
    <w:name w:val="List Paragraph"/>
    <w:basedOn w:val="a"/>
    <w:uiPriority w:val="34"/>
    <w:qFormat/>
    <w:rsid w:val="005A06CD"/>
    <w:pPr>
      <w:ind w:left="720"/>
      <w:contextualSpacing/>
    </w:pPr>
  </w:style>
  <w:style w:type="paragraph" w:styleId="ad">
    <w:name w:val="Normal (Web)"/>
    <w:basedOn w:val="a"/>
    <w:uiPriority w:val="99"/>
    <w:semiHidden/>
    <w:unhideWhenUsed/>
    <w:rsid w:val="006D6AA6"/>
    <w:rPr>
      <w:rFonts w:ascii="Times New Roman" w:eastAsia="Calibri" w:hAnsi="Times New Roman" w:cs="Times New Roman"/>
      <w:sz w:val="24"/>
      <w:szCs w:val="24"/>
    </w:rPr>
  </w:style>
  <w:style w:type="table" w:styleId="ae">
    <w:name w:val="Table Grid"/>
    <w:basedOn w:val="a1"/>
    <w:uiPriority w:val="59"/>
    <w:rsid w:val="009F7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694A57"/>
  </w:style>
  <w:style w:type="character" w:customStyle="1" w:styleId="apple-converted-space">
    <w:name w:val="apple-converted-space"/>
    <w:basedOn w:val="a0"/>
    <w:rsid w:val="00694A57"/>
  </w:style>
  <w:style w:type="paragraph" w:styleId="af">
    <w:name w:val="No Spacing"/>
    <w:link w:val="af0"/>
    <w:uiPriority w:val="1"/>
    <w:qFormat/>
    <w:rsid w:val="00694A57"/>
    <w:pPr>
      <w:spacing w:after="0" w:line="240" w:lineRule="auto"/>
    </w:pPr>
    <w:rPr>
      <w:rFonts w:eastAsiaTheme="minorEastAsia"/>
      <w:lang w:eastAsia="ru-RU"/>
    </w:rPr>
  </w:style>
  <w:style w:type="character" w:customStyle="1" w:styleId="af0">
    <w:name w:val="Без интервала Знак"/>
    <w:basedOn w:val="a0"/>
    <w:link w:val="af"/>
    <w:uiPriority w:val="1"/>
    <w:rsid w:val="00694A57"/>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jpeg"/><Relationship Id="rId21" Type="http://schemas.openxmlformats.org/officeDocument/2006/relationships/image" Target="media/image6.jpe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jpeg"/><Relationship Id="rId63" Type="http://schemas.openxmlformats.org/officeDocument/2006/relationships/image" Target="media/image48.jpeg"/><Relationship Id="rId68" Type="http://schemas.openxmlformats.org/officeDocument/2006/relationships/image" Target="media/image53.jpeg"/><Relationship Id="rId76" Type="http://schemas.openxmlformats.org/officeDocument/2006/relationships/image" Target="media/image61.jpeg"/><Relationship Id="rId7" Type="http://schemas.openxmlformats.org/officeDocument/2006/relationships/endnotes" Target="endnotes.xml"/><Relationship Id="rId71" Type="http://schemas.openxmlformats.org/officeDocument/2006/relationships/image" Target="media/image56.jpeg"/><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image" Target="media/image14.png"/><Relationship Id="rId11" Type="http://schemas.openxmlformats.org/officeDocument/2006/relationships/chart" Target="charts/chart4.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image" Target="media/image51.jpeg"/><Relationship Id="rId74" Type="http://schemas.openxmlformats.org/officeDocument/2006/relationships/image" Target="media/image59.jpeg"/><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46.png"/><Relationship Id="rId82"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jpeg"/><Relationship Id="rId78" Type="http://schemas.openxmlformats.org/officeDocument/2006/relationships/image" Target="media/image63.jpe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jpeg"/><Relationship Id="rId77" Type="http://schemas.openxmlformats.org/officeDocument/2006/relationships/image" Target="media/image62.jpeg"/><Relationship Id="rId8" Type="http://schemas.openxmlformats.org/officeDocument/2006/relationships/chart" Target="charts/chart1.xml"/><Relationship Id="rId51" Type="http://schemas.openxmlformats.org/officeDocument/2006/relationships/image" Target="media/image36.png"/><Relationship Id="rId72" Type="http://schemas.openxmlformats.org/officeDocument/2006/relationships/image" Target="media/image57.jpeg"/><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jpeg"/><Relationship Id="rId67" Type="http://schemas.openxmlformats.org/officeDocument/2006/relationships/image" Target="media/image52.jpeg"/><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jpeg"/><Relationship Id="rId75" Type="http://schemas.openxmlformats.org/officeDocument/2006/relationships/image" Target="media/image6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mail.yandex.ru/lite/compose?to=mbdou172@mail.ru"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multiLvlStrRef>
              <c:f>Лист1!$A$1:$B$3</c:f>
              <c:multiLvlStrCache>
                <c:ptCount val="3"/>
                <c:lvl>
                  <c:pt idx="0">
                    <c:v>0 человек</c:v>
                  </c:pt>
                  <c:pt idx="1">
                    <c:v>6 человек</c:v>
                  </c:pt>
                  <c:pt idx="2">
                    <c:v>11 человек</c:v>
                  </c:pt>
                </c:lvl>
                <c:lvl>
                  <c:pt idx="0">
                    <c:v>высокий уровень </c:v>
                  </c:pt>
                  <c:pt idx="1">
                    <c:v>средний уровень</c:v>
                  </c:pt>
                  <c:pt idx="2">
                    <c:v>низкий уровень</c:v>
                  </c:pt>
                </c:lvl>
              </c:multiLvlStrCache>
            </c:multiLvlStrRef>
          </c:cat>
          <c:val>
            <c:numRef>
              <c:f>Лист1!$C$1:$C$3</c:f>
              <c:numCache>
                <c:formatCode>0%</c:formatCode>
                <c:ptCount val="3"/>
                <c:pt idx="0">
                  <c:v>0</c:v>
                </c:pt>
                <c:pt idx="1">
                  <c:v>0.35000000000000003</c:v>
                </c:pt>
                <c:pt idx="2">
                  <c:v>0.65000000000000013</c:v>
                </c:pt>
              </c:numCache>
            </c:numRef>
          </c:val>
          <c:extLst>
            <c:ext xmlns:c16="http://schemas.microsoft.com/office/drawing/2014/chart" uri="{C3380CC4-5D6E-409C-BE32-E72D297353CC}">
              <c16:uniqueId val="{00000000-A8BB-4F56-82FB-EA2F0EA387E6}"/>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multiLvlStrRef>
              <c:f>Лист1!$A$1:$B$3</c:f>
              <c:multiLvlStrCache>
                <c:ptCount val="3"/>
                <c:lvl>
                  <c:pt idx="0">
                    <c:v>3 человека</c:v>
                  </c:pt>
                  <c:pt idx="1">
                    <c:v>6 человек</c:v>
                  </c:pt>
                  <c:pt idx="2">
                    <c:v>8 человек</c:v>
                  </c:pt>
                </c:lvl>
                <c:lvl>
                  <c:pt idx="0">
                    <c:v>высокий уровень </c:v>
                  </c:pt>
                  <c:pt idx="1">
                    <c:v>средний уровень</c:v>
                  </c:pt>
                  <c:pt idx="2">
                    <c:v>низкий уровень</c:v>
                  </c:pt>
                </c:lvl>
              </c:multiLvlStrCache>
            </c:multiLvlStrRef>
          </c:cat>
          <c:val>
            <c:numRef>
              <c:f>Лист1!$C$1:$C$3</c:f>
              <c:numCache>
                <c:formatCode>0%</c:formatCode>
                <c:ptCount val="3"/>
                <c:pt idx="0">
                  <c:v>0.17</c:v>
                </c:pt>
                <c:pt idx="1">
                  <c:v>0.35000000000000003</c:v>
                </c:pt>
                <c:pt idx="2">
                  <c:v>0.48000000000000004</c:v>
                </c:pt>
              </c:numCache>
            </c:numRef>
          </c:val>
          <c:extLst>
            <c:ext xmlns:c16="http://schemas.microsoft.com/office/drawing/2014/chart" uri="{C3380CC4-5D6E-409C-BE32-E72D297353CC}">
              <c16:uniqueId val="{00000000-3909-4583-920B-D7F5032DDB56}"/>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multiLvlStrRef>
              <c:f>Лист1!$A$1:$B$3</c:f>
              <c:multiLvlStrCache>
                <c:ptCount val="3"/>
                <c:lvl>
                  <c:pt idx="0">
                    <c:v>3 человека</c:v>
                  </c:pt>
                  <c:pt idx="1">
                    <c:v>6 человек</c:v>
                  </c:pt>
                  <c:pt idx="2">
                    <c:v>8 человек</c:v>
                  </c:pt>
                </c:lvl>
                <c:lvl>
                  <c:pt idx="0">
                    <c:v>высокий уровень </c:v>
                  </c:pt>
                  <c:pt idx="1">
                    <c:v>средний уровень</c:v>
                  </c:pt>
                  <c:pt idx="2">
                    <c:v>низкий уровень</c:v>
                  </c:pt>
                </c:lvl>
              </c:multiLvlStrCache>
            </c:multiLvlStrRef>
          </c:cat>
          <c:val>
            <c:numRef>
              <c:f>Лист1!$C$1:$C$3</c:f>
              <c:numCache>
                <c:formatCode>0%</c:formatCode>
                <c:ptCount val="3"/>
                <c:pt idx="0">
                  <c:v>0.17</c:v>
                </c:pt>
                <c:pt idx="1">
                  <c:v>0.35000000000000003</c:v>
                </c:pt>
                <c:pt idx="2">
                  <c:v>0.48000000000000004</c:v>
                </c:pt>
              </c:numCache>
            </c:numRef>
          </c:val>
          <c:extLst>
            <c:ext xmlns:c16="http://schemas.microsoft.com/office/drawing/2014/chart" uri="{C3380CC4-5D6E-409C-BE32-E72D297353CC}">
              <c16:uniqueId val="{00000000-DD53-4086-B7BD-8F04C37907BA}"/>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multiLvlStrRef>
              <c:f>Лист1!$A$1:$B$3</c:f>
              <c:multiLvlStrCache>
                <c:ptCount val="3"/>
                <c:lvl>
                  <c:pt idx="0">
                    <c:v>5 человек</c:v>
                  </c:pt>
                  <c:pt idx="1">
                    <c:v>8 человек</c:v>
                  </c:pt>
                  <c:pt idx="2">
                    <c:v>4 человека</c:v>
                  </c:pt>
                </c:lvl>
                <c:lvl>
                  <c:pt idx="0">
                    <c:v>высокий уровень </c:v>
                  </c:pt>
                  <c:pt idx="1">
                    <c:v>средний уровень</c:v>
                  </c:pt>
                  <c:pt idx="2">
                    <c:v>низкий уровень</c:v>
                  </c:pt>
                </c:lvl>
              </c:multiLvlStrCache>
            </c:multiLvlStrRef>
          </c:cat>
          <c:val>
            <c:numRef>
              <c:f>Лист1!$C$1:$C$3</c:f>
              <c:numCache>
                <c:formatCode>0%</c:formatCode>
                <c:ptCount val="3"/>
                <c:pt idx="0">
                  <c:v>0.29000000000000004</c:v>
                </c:pt>
                <c:pt idx="1">
                  <c:v>0.48000000000000004</c:v>
                </c:pt>
                <c:pt idx="2">
                  <c:v>0.23</c:v>
                </c:pt>
              </c:numCache>
            </c:numRef>
          </c:val>
          <c:extLst>
            <c:ext xmlns:c16="http://schemas.microsoft.com/office/drawing/2014/chart" uri="{C3380CC4-5D6E-409C-BE32-E72D297353CC}">
              <c16:uniqueId val="{00000000-D543-454A-AEAF-63883D6A8F71}"/>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multiLvlStrRef>
              <c:f>Лист1!$A$1:$B$3</c:f>
              <c:multiLvlStrCache>
                <c:ptCount val="3"/>
                <c:lvl>
                  <c:pt idx="0">
                    <c:v>5 человек</c:v>
                  </c:pt>
                  <c:pt idx="1">
                    <c:v>10 человек</c:v>
                  </c:pt>
                  <c:pt idx="2">
                    <c:v>2 человека</c:v>
                  </c:pt>
                </c:lvl>
                <c:lvl>
                  <c:pt idx="0">
                    <c:v>высокий уровень </c:v>
                  </c:pt>
                  <c:pt idx="1">
                    <c:v>средний уровень</c:v>
                  </c:pt>
                  <c:pt idx="2">
                    <c:v>низкий уровень</c:v>
                  </c:pt>
                </c:lvl>
              </c:multiLvlStrCache>
            </c:multiLvlStrRef>
          </c:cat>
          <c:val>
            <c:numRef>
              <c:f>Лист1!$C$1:$C$3</c:f>
              <c:numCache>
                <c:formatCode>0%</c:formatCode>
                <c:ptCount val="3"/>
                <c:pt idx="0">
                  <c:v>0.29000000000000004</c:v>
                </c:pt>
                <c:pt idx="1">
                  <c:v>0.58000000000000007</c:v>
                </c:pt>
                <c:pt idx="2">
                  <c:v>0.13</c:v>
                </c:pt>
              </c:numCache>
            </c:numRef>
          </c:val>
          <c:extLst>
            <c:ext xmlns:c16="http://schemas.microsoft.com/office/drawing/2014/chart" uri="{C3380CC4-5D6E-409C-BE32-E72D297353CC}">
              <c16:uniqueId val="{00000000-6306-4292-9574-F1AB7BB7EED0}"/>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multiLvlStrRef>
              <c:f>Лист1!$A$1:$B$4</c:f>
              <c:multiLvlStrCache>
                <c:ptCount val="4"/>
                <c:lvl>
                  <c:pt idx="0">
                    <c:v>6 детей</c:v>
                  </c:pt>
                  <c:pt idx="1">
                    <c:v>5 детей</c:v>
                  </c:pt>
                  <c:pt idx="2">
                    <c:v>2 ребенка</c:v>
                  </c:pt>
                  <c:pt idx="3">
                    <c:v>4 ребенка</c:v>
                  </c:pt>
                </c:lvl>
                <c:lvl>
                  <c:pt idx="0">
                    <c:v>высокий уровень</c:v>
                  </c:pt>
                  <c:pt idx="1">
                    <c:v>средний уровень</c:v>
                  </c:pt>
                  <c:pt idx="2">
                    <c:v>низкий уровень</c:v>
                  </c:pt>
                  <c:pt idx="3">
                    <c:v>выше среднего 4 ребенка</c:v>
                  </c:pt>
                </c:lvl>
              </c:multiLvlStrCache>
            </c:multiLvlStrRef>
          </c:cat>
          <c:val>
            <c:numRef>
              <c:f>Лист1!$C$1:$C$4</c:f>
              <c:numCache>
                <c:formatCode>0%</c:formatCode>
                <c:ptCount val="4"/>
                <c:pt idx="0">
                  <c:v>0.35000000000000003</c:v>
                </c:pt>
                <c:pt idx="1">
                  <c:v>0.29000000000000004</c:v>
                </c:pt>
                <c:pt idx="2">
                  <c:v>0.13</c:v>
                </c:pt>
                <c:pt idx="3">
                  <c:v>0.23</c:v>
                </c:pt>
              </c:numCache>
            </c:numRef>
          </c:val>
          <c:extLst>
            <c:ext xmlns:c16="http://schemas.microsoft.com/office/drawing/2014/chart" uri="{C3380CC4-5D6E-409C-BE32-E72D297353CC}">
              <c16:uniqueId val="{00000000-89FB-4001-9CF5-D9D10487DAE3}"/>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2014-2015 у.г.</c:v>
                </c:pt>
                <c:pt idx="1">
                  <c:v>2015-2016 у.г</c:v>
                </c:pt>
                <c:pt idx="2">
                  <c:v>2016-2017 у.г.</c:v>
                </c:pt>
              </c:strCache>
            </c:strRef>
          </c:cat>
          <c:val>
            <c:numRef>
              <c:f>Лист1!$B$2:$B$5</c:f>
              <c:numCache>
                <c:formatCode>General</c:formatCode>
                <c:ptCount val="4"/>
                <c:pt idx="0">
                  <c:v>3</c:v>
                </c:pt>
                <c:pt idx="1">
                  <c:v>5</c:v>
                </c:pt>
                <c:pt idx="2">
                  <c:v>6</c:v>
                </c:pt>
              </c:numCache>
            </c:numRef>
          </c:val>
          <c:extLst>
            <c:ext xmlns:c16="http://schemas.microsoft.com/office/drawing/2014/chart" uri="{C3380CC4-5D6E-409C-BE32-E72D297353CC}">
              <c16:uniqueId val="{00000000-3B69-4798-BB00-101C75F70778}"/>
            </c:ext>
          </c:extLst>
        </c:ser>
        <c:ser>
          <c:idx val="1"/>
          <c:order val="1"/>
          <c:tx>
            <c:strRef>
              <c:f>Лист1!$C$1</c:f>
              <c:strCache>
                <c:ptCount val="1"/>
                <c:pt idx="0">
                  <c:v>средний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2014-2015 у.г.</c:v>
                </c:pt>
                <c:pt idx="1">
                  <c:v>2015-2016 у.г</c:v>
                </c:pt>
                <c:pt idx="2">
                  <c:v>2016-2017 у.г.</c:v>
                </c:pt>
              </c:strCache>
            </c:strRef>
          </c:cat>
          <c:val>
            <c:numRef>
              <c:f>Лист1!$C$2:$C$5</c:f>
              <c:numCache>
                <c:formatCode>General</c:formatCode>
                <c:ptCount val="4"/>
                <c:pt idx="0">
                  <c:v>6</c:v>
                </c:pt>
                <c:pt idx="1">
                  <c:v>8</c:v>
                </c:pt>
                <c:pt idx="2">
                  <c:v>5</c:v>
                </c:pt>
              </c:numCache>
            </c:numRef>
          </c:val>
          <c:extLst>
            <c:ext xmlns:c16="http://schemas.microsoft.com/office/drawing/2014/chart" uri="{C3380CC4-5D6E-409C-BE32-E72D297353CC}">
              <c16:uniqueId val="{00000001-3B69-4798-BB00-101C75F70778}"/>
            </c:ext>
          </c:extLst>
        </c:ser>
        <c:ser>
          <c:idx val="2"/>
          <c:order val="2"/>
          <c:tx>
            <c:strRef>
              <c:f>Лист1!$D$1</c:f>
              <c:strCache>
                <c:ptCount val="1"/>
                <c:pt idx="0">
                  <c:v>низкий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2014-2015 у.г.</c:v>
                </c:pt>
                <c:pt idx="1">
                  <c:v>2015-2016 у.г</c:v>
                </c:pt>
                <c:pt idx="2">
                  <c:v>2016-2017 у.г.</c:v>
                </c:pt>
              </c:strCache>
            </c:strRef>
          </c:cat>
          <c:val>
            <c:numRef>
              <c:f>Лист1!$D$2:$D$5</c:f>
              <c:numCache>
                <c:formatCode>General</c:formatCode>
                <c:ptCount val="4"/>
                <c:pt idx="0">
                  <c:v>8</c:v>
                </c:pt>
                <c:pt idx="1">
                  <c:v>4</c:v>
                </c:pt>
                <c:pt idx="2">
                  <c:v>2</c:v>
                </c:pt>
              </c:numCache>
            </c:numRef>
          </c:val>
          <c:extLst>
            <c:ext xmlns:c16="http://schemas.microsoft.com/office/drawing/2014/chart" uri="{C3380CC4-5D6E-409C-BE32-E72D297353CC}">
              <c16:uniqueId val="{00000002-3B69-4798-BB00-101C75F70778}"/>
            </c:ext>
          </c:extLst>
        </c:ser>
        <c:ser>
          <c:idx val="3"/>
          <c:order val="3"/>
          <c:tx>
            <c:strRef>
              <c:f>Лист1!$E$1</c:f>
              <c:strCache>
                <c:ptCount val="1"/>
                <c:pt idx="0">
                  <c:v>выше среднего</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2014-2015 у.г.</c:v>
                </c:pt>
                <c:pt idx="1">
                  <c:v>2015-2016 у.г</c:v>
                </c:pt>
                <c:pt idx="2">
                  <c:v>2016-2017 у.г.</c:v>
                </c:pt>
              </c:strCache>
            </c:strRef>
          </c:cat>
          <c:val>
            <c:numRef>
              <c:f>Лист1!$E$2:$E$5</c:f>
              <c:numCache>
                <c:formatCode>General</c:formatCode>
                <c:ptCount val="4"/>
                <c:pt idx="0">
                  <c:v>0</c:v>
                </c:pt>
                <c:pt idx="1">
                  <c:v>0</c:v>
                </c:pt>
                <c:pt idx="2">
                  <c:v>4</c:v>
                </c:pt>
              </c:numCache>
            </c:numRef>
          </c:val>
          <c:extLst>
            <c:ext xmlns:c16="http://schemas.microsoft.com/office/drawing/2014/chart" uri="{C3380CC4-5D6E-409C-BE32-E72D297353CC}">
              <c16:uniqueId val="{00000003-3B69-4798-BB00-101C75F70778}"/>
            </c:ext>
          </c:extLst>
        </c:ser>
        <c:dLbls>
          <c:showLegendKey val="0"/>
          <c:showVal val="0"/>
          <c:showCatName val="0"/>
          <c:showSerName val="0"/>
          <c:showPercent val="0"/>
          <c:showBubbleSize val="0"/>
        </c:dLbls>
        <c:gapWidth val="150"/>
        <c:axId val="101151104"/>
        <c:axId val="101152640"/>
      </c:barChart>
      <c:catAx>
        <c:axId val="101151104"/>
        <c:scaling>
          <c:orientation val="minMax"/>
        </c:scaling>
        <c:delete val="0"/>
        <c:axPos val="b"/>
        <c:numFmt formatCode="General" sourceLinked="0"/>
        <c:majorTickMark val="out"/>
        <c:minorTickMark val="none"/>
        <c:tickLblPos val="nextTo"/>
        <c:crossAx val="101152640"/>
        <c:crosses val="autoZero"/>
        <c:auto val="1"/>
        <c:lblAlgn val="ctr"/>
        <c:lblOffset val="100"/>
        <c:noMultiLvlLbl val="0"/>
      </c:catAx>
      <c:valAx>
        <c:axId val="101152640"/>
        <c:scaling>
          <c:orientation val="minMax"/>
        </c:scaling>
        <c:delete val="0"/>
        <c:axPos val="l"/>
        <c:majorGridlines/>
        <c:numFmt formatCode="General" sourceLinked="1"/>
        <c:majorTickMark val="out"/>
        <c:minorTickMark val="none"/>
        <c:tickLblPos val="nextTo"/>
        <c:crossAx val="10115110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CAB5C-71B0-4F23-88C3-F773DDA90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68</Pages>
  <Words>13493</Words>
  <Characters>76914</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BlackShine TEAM</Company>
  <LinksUpToDate>false</LinksUpToDate>
  <CharactersWithSpaces>90227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dc:creator>
  <cp:keywords/>
  <dc:description/>
  <cp:lastModifiedBy>пк</cp:lastModifiedBy>
  <cp:revision>47</cp:revision>
  <cp:lastPrinted>2017-04-14T06:54:00Z</cp:lastPrinted>
  <dcterms:created xsi:type="dcterms:W3CDTF">2015-09-23T05:00:00Z</dcterms:created>
  <dcterms:modified xsi:type="dcterms:W3CDTF">2017-08-18T00:14:00Z</dcterms:modified>
</cp:coreProperties>
</file>