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6CC" w:rsidRPr="007006CC" w:rsidRDefault="001116D5" w:rsidP="007006CC">
      <w:pPr>
        <w:shd w:val="clear" w:color="auto" w:fill="FFFFFF"/>
        <w:spacing w:after="0" w:line="240" w:lineRule="auto"/>
        <w:ind w:firstLine="136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«Адаптация первоклассников в школе»</w:t>
      </w:r>
    </w:p>
    <w:p w:rsidR="007006CC" w:rsidRPr="007006CC" w:rsidRDefault="007006CC" w:rsidP="007006CC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06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Отчет о прохождении</w:t>
      </w:r>
    </w:p>
    <w:p w:rsidR="007006CC" w:rsidRPr="007006CC" w:rsidRDefault="007006CC" w:rsidP="007006CC">
      <w:pPr>
        <w:shd w:val="clear" w:color="auto" w:fill="FFFFFF"/>
        <w:spacing w:after="0" w:line="240" w:lineRule="auto"/>
        <w:ind w:firstLine="136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06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адапта</w:t>
      </w:r>
      <w:r w:rsidRPr="00EA486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ционного периода у учеников 1 «В</w:t>
      </w:r>
      <w:r w:rsidRPr="007006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»</w:t>
      </w:r>
      <w:r w:rsidR="00EA486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Pr="007006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класса.</w:t>
      </w:r>
    </w:p>
    <w:p w:rsidR="007006CC" w:rsidRPr="007006CC" w:rsidRDefault="007006CC" w:rsidP="007006CC">
      <w:pPr>
        <w:shd w:val="clear" w:color="auto" w:fill="FFFFFF"/>
        <w:spacing w:after="0" w:line="240" w:lineRule="auto"/>
        <w:ind w:firstLine="136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06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I четверть</w:t>
      </w:r>
    </w:p>
    <w:p w:rsidR="007006CC" w:rsidRPr="007006CC" w:rsidRDefault="007006CC" w:rsidP="007006CC">
      <w:pPr>
        <w:shd w:val="clear" w:color="auto" w:fill="FFFFFF"/>
        <w:spacing w:after="0" w:line="240" w:lineRule="auto"/>
        <w:ind w:right="538"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0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Начало обучения в школе - один из наиболее сложных и ответственных моментов в жизни детей, как в социально-психологическом, так и в физиологическом плане. Нарушение процесса адаптации сказываются на становлении ученика как субъекта учебной деятельности в целом. Школа с первых же дней ставит перед ребенком ряд задач. Ему необходимо успешно овладеть учебной деятельностью, освоить школьные нормы поведения, приобщиться к классному коллективу, приспособиться к новым условиям умственного труда и режима.</w:t>
      </w:r>
    </w:p>
    <w:p w:rsidR="007006CC" w:rsidRPr="007006CC" w:rsidRDefault="007006CC" w:rsidP="007006CC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0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Подход к такому сложному и ответственному периоду в жизни младшего школьника должен быть комплексным, соединяющим усилия всех участников образовательного пространства.</w:t>
      </w:r>
    </w:p>
    <w:p w:rsidR="007006CC" w:rsidRPr="007006CC" w:rsidRDefault="007006CC" w:rsidP="007006CC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0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сегодняшний день в школе сложилась своя система психолого-педагогического сопровождения адаптации первоклассников, которая направлена на создание оптимальных условий для социально-психологической адаптации первоклассников к обучению в школе и включает в себя:</w:t>
      </w:r>
    </w:p>
    <w:p w:rsidR="007006CC" w:rsidRPr="007006CC" w:rsidRDefault="007006CC" w:rsidP="007006CC">
      <w:pPr>
        <w:numPr>
          <w:ilvl w:val="0"/>
          <w:numId w:val="1"/>
        </w:numPr>
        <w:shd w:val="clear" w:color="auto" w:fill="FFFFFF"/>
        <w:spacing w:after="0" w:line="300" w:lineRule="atLeast"/>
        <w:ind w:left="0"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0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Организацию работы «Школы будущего первоклассника» с дошкольниками;</w:t>
      </w:r>
    </w:p>
    <w:p w:rsidR="007006CC" w:rsidRPr="007006CC" w:rsidRDefault="007006CC" w:rsidP="007006CC">
      <w:pPr>
        <w:numPr>
          <w:ilvl w:val="0"/>
          <w:numId w:val="1"/>
        </w:numPr>
        <w:shd w:val="clear" w:color="auto" w:fill="FFFFFF"/>
        <w:spacing w:after="0" w:line="300" w:lineRule="atLeast"/>
        <w:ind w:left="0"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0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Диагностику готовности дошкольников к обучению в школе;</w:t>
      </w:r>
    </w:p>
    <w:p w:rsidR="007006CC" w:rsidRPr="007006CC" w:rsidRDefault="007006CC" w:rsidP="007006CC">
      <w:pPr>
        <w:numPr>
          <w:ilvl w:val="0"/>
          <w:numId w:val="1"/>
        </w:numPr>
        <w:shd w:val="clear" w:color="auto" w:fill="FFFFFF"/>
        <w:spacing w:after="0" w:line="300" w:lineRule="atLeast"/>
        <w:ind w:left="0" w:right="538"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0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Индивидуальные консультации и собрания с родителями будущих первоклассников;</w:t>
      </w:r>
    </w:p>
    <w:p w:rsidR="007006CC" w:rsidRPr="007006CC" w:rsidRDefault="007006CC" w:rsidP="007006CC">
      <w:pPr>
        <w:numPr>
          <w:ilvl w:val="0"/>
          <w:numId w:val="1"/>
        </w:numPr>
        <w:shd w:val="clear" w:color="auto" w:fill="FFFFFF"/>
        <w:spacing w:after="0" w:line="300" w:lineRule="atLeast"/>
        <w:ind w:left="0"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0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Сопровождение первоклассников на этапе первичной адаптации к школе;</w:t>
      </w:r>
    </w:p>
    <w:p w:rsidR="007006CC" w:rsidRPr="007006CC" w:rsidRDefault="007006CC" w:rsidP="007006CC">
      <w:pPr>
        <w:numPr>
          <w:ilvl w:val="0"/>
          <w:numId w:val="1"/>
        </w:numPr>
        <w:shd w:val="clear" w:color="auto" w:fill="FFFFFF"/>
        <w:spacing w:after="0" w:line="300" w:lineRule="atLeast"/>
        <w:ind w:left="0"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0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Отслеживание результатов мониторинга адаптации младших школьников.</w:t>
      </w:r>
    </w:p>
    <w:p w:rsidR="007006CC" w:rsidRPr="007006CC" w:rsidRDefault="007006CC" w:rsidP="007006CC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0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свою очередь в процессе учебы, учитель ведет наблюдение за индивидуальным развитием детей, через общение с их родителями накапливает богатейшую информацию о каждом ребенке и его семье.</w:t>
      </w:r>
    </w:p>
    <w:p w:rsidR="007006CC" w:rsidRPr="007006CC" w:rsidRDefault="007006CC" w:rsidP="007006CC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0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Адаптация ребенка к школе будет тем более успешна, чем более активно будет вовлечена в обучение его семья. Поэтому предусмотрена работа с родителями будущих первоклассников с целью повышения психолого-педагогической компетентности в тех вопросах, которые наиболее актуальны с точки зрения переживаемого детьми периода развития.</w:t>
      </w:r>
    </w:p>
    <w:p w:rsidR="007006CC" w:rsidRPr="007006CC" w:rsidRDefault="007006CC" w:rsidP="007006CC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0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Поступление детей в школу - важный этап взросления, стремление к которому, как справедливо отмечает Ш.А. </w:t>
      </w:r>
      <w:proofErr w:type="spellStart"/>
      <w:r w:rsidRPr="00700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Амонашвили</w:t>
      </w:r>
      <w:proofErr w:type="spellEnd"/>
      <w:r w:rsidRPr="00700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изначально заложено в ребенке наряду со стремлением к движению и познанию. Если начало этого этапа не будет видимо отличаться от дошкольного детства, у ребенка неизбежно появится чувство разочарования. Но в то же время, удовлетворение стремления ребенка к взрослению должно обязательно произойти успешно, породить </w:t>
      </w:r>
      <w:proofErr w:type="gramStart"/>
      <w:r w:rsidRPr="00700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уверенность в</w:t>
      </w:r>
      <w:proofErr w:type="gramEnd"/>
      <w:r w:rsidRPr="00700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свои силы. Поэтому особое внимание нужно уделять тому, чтобы разумно сочетать новизну отношений и видов деятельности с прежним дошкольным опытом ребенка.</w:t>
      </w:r>
    </w:p>
    <w:p w:rsidR="007006CC" w:rsidRPr="007006CC" w:rsidRDefault="007006CC" w:rsidP="007006CC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0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Виды школьной адаптации:</w:t>
      </w:r>
    </w:p>
    <w:p w:rsidR="007006CC" w:rsidRPr="007006CC" w:rsidRDefault="007006CC" w:rsidP="007006CC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0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Физиологическая адаптация.</w:t>
      </w:r>
    </w:p>
    <w:p w:rsidR="007006CC" w:rsidRPr="007006CC" w:rsidRDefault="007006CC" w:rsidP="007006CC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0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Социально-психологическая адаптация.</w:t>
      </w:r>
    </w:p>
    <w:p w:rsidR="007006CC" w:rsidRPr="007006CC" w:rsidRDefault="007006CC" w:rsidP="007006CC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0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Критериями благополучной адаптации детей к школе М.М. Безруких предлагает считать благоприятную динамику работоспособности и ее улучшение на протяжении первого полугодия, отсутствие выраженных неблагоприятных изменений показателей здоровья и хорошее усвоение учебной программы. Индикатором трудности процесса адаптации к школе, как правило, являются изменения в поведении детей.</w:t>
      </w:r>
    </w:p>
    <w:p w:rsidR="007006CC" w:rsidRPr="00EA486F" w:rsidRDefault="007006CC" w:rsidP="007006CC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48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классе обучается 28 детей. </w:t>
      </w:r>
    </w:p>
    <w:p w:rsidR="007006CC" w:rsidRPr="007006CC" w:rsidRDefault="007006CC" w:rsidP="007006CC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06C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Первая группа</w:t>
      </w:r>
      <w:r w:rsidRPr="00700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детей адаптировалась к школе в течение первых двух недель обучения. Эти дети относительно быстро влились в коллектив, освоились в школе, </w:t>
      </w:r>
      <w:r w:rsidRPr="00700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приобрели новых друзей в классе; у них почти всегда хорошее настроение, они доброжелательны, добросовестно и без видимого напряжения выполняют все требования учителя. Это легкая форма адаптации. Она была свойственна </w:t>
      </w:r>
      <w:proofErr w:type="gramStart"/>
      <w:r w:rsidRPr="00700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ниже указанным</w:t>
      </w:r>
      <w:proofErr w:type="gramEnd"/>
      <w:r w:rsidRPr="00700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ученикам:</w:t>
      </w:r>
      <w:r w:rsidRPr="00EA48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EA48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Данько С., Сомова А., Грачев М, </w:t>
      </w:r>
      <w:proofErr w:type="spellStart"/>
      <w:r w:rsidRPr="00EA48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Ситникова</w:t>
      </w:r>
      <w:proofErr w:type="spellEnd"/>
      <w:r w:rsidRPr="00EA48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В. </w:t>
      </w:r>
      <w:r w:rsidR="00E17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 остальных детей иногда </w:t>
      </w:r>
      <w:r w:rsidRPr="00700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отмечались сложности либо в контактах с детьми, либо в отношениях с учителем, так как им еще трудно было выполнять все требования правил поведения, но к концу сентября эти дети освоились и с новым статусом ученика, и с новыми требованиями, и с новым распорядком дня.</w:t>
      </w:r>
      <w:proofErr w:type="gramEnd"/>
      <w:r w:rsidRPr="00700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Следует отметить удовлетворенность детей процессом обучения. Им нравится в школе, они не испытывает неуверенности и страхов. Эти дети достаточно легко справляются с программой. Обращает на себя самостоятельность детей при выполнении ими учебных заданий, готовность прибегнуть к помощи взрослого лишь после попыток выполнить задание самому.</w:t>
      </w:r>
    </w:p>
    <w:p w:rsidR="007006CC" w:rsidRPr="007006CC" w:rsidRDefault="007006CC" w:rsidP="007006CC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06C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Вторая группа</w:t>
      </w:r>
      <w:r w:rsidRPr="00700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детей имела более длительный период адаптации. Период несоответствия их поведения требованиям школы затягивался: дети не сразу смогли принять ситуацию обучения, общения с учителем, детьми. Лишь к концу первой четверти реакции этих детей стали адекватными школьным требованиям. Это форма средней тяжести адаптация, которая наблюдалась у следующих учащихся:</w:t>
      </w:r>
      <w:r w:rsidR="00EA486F" w:rsidRPr="00EA48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EA48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Проскоряков</w:t>
      </w:r>
      <w:proofErr w:type="spellEnd"/>
      <w:proofErr w:type="gramStart"/>
      <w:r w:rsidRPr="00EA48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</w:t>
      </w:r>
      <w:proofErr w:type="gramEnd"/>
      <w:r w:rsidRPr="00EA48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Шестопалов А, </w:t>
      </w:r>
      <w:proofErr w:type="spellStart"/>
      <w:r w:rsidRPr="00EA48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Абд</w:t>
      </w:r>
      <w:r w:rsidR="00EA486F" w:rsidRPr="00EA48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рахманов</w:t>
      </w:r>
      <w:proofErr w:type="spellEnd"/>
      <w:r w:rsidR="00EA486F" w:rsidRPr="00EA48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Д,</w:t>
      </w:r>
      <w:r w:rsidRPr="00EA48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00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пришли в школу неп</w:t>
      </w:r>
      <w:r w:rsidRPr="00EA48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одготовленными,  в  семье</w:t>
      </w:r>
      <w:r w:rsidRPr="00700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не уделяют должного внимания</w:t>
      </w:r>
      <w:r w:rsidRPr="00EA48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образованию ребенка. Н</w:t>
      </w:r>
      <w:r w:rsidRPr="00700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данный </w:t>
      </w:r>
      <w:r w:rsidRPr="00EA48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момент </w:t>
      </w:r>
      <w:r w:rsidRPr="00700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результаты индивидуальн</w:t>
      </w:r>
      <w:r w:rsidRPr="00EA48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ой работы начали уже появляться. Дети</w:t>
      </w:r>
      <w:r w:rsidRPr="00700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 трудом контролируют произвольное поведение, хотя усилия к этому прилагают.</w:t>
      </w:r>
    </w:p>
    <w:p w:rsidR="007006CC" w:rsidRPr="007006CC" w:rsidRDefault="007006CC" w:rsidP="007006CC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0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Негативных проявлений в поведении детей в период учебы не наблюдалось, взаимоотношения между детьми доброжелательные, дети проявляют взаимовыручку, умеют реагировать правильно на юмористические </w:t>
      </w:r>
      <w:proofErr w:type="gramStart"/>
      <w:r w:rsidRPr="00700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замечания</w:t>
      </w:r>
      <w:proofErr w:type="gramEnd"/>
      <w:r w:rsidRPr="00700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одноклассников, так и учителя.</w:t>
      </w:r>
    </w:p>
    <w:p w:rsidR="007006CC" w:rsidRPr="007006CC" w:rsidRDefault="007006CC" w:rsidP="007006CC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0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Большим достижением можно считать заинтересованность  большинства родителей в обучении детей.</w:t>
      </w:r>
    </w:p>
    <w:p w:rsidR="009D3730" w:rsidRDefault="009D3730">
      <w:pPr>
        <w:rPr>
          <w:rFonts w:ascii="Times New Roman" w:hAnsi="Times New Roman" w:cs="Times New Roman"/>
          <w:sz w:val="24"/>
          <w:szCs w:val="24"/>
        </w:rPr>
      </w:pPr>
    </w:p>
    <w:p w:rsidR="0013204B" w:rsidRDefault="0013204B">
      <w:pPr>
        <w:rPr>
          <w:rFonts w:ascii="Times New Roman" w:hAnsi="Times New Roman" w:cs="Times New Roman"/>
          <w:sz w:val="24"/>
          <w:szCs w:val="24"/>
        </w:rPr>
      </w:pPr>
    </w:p>
    <w:p w:rsidR="0013204B" w:rsidRPr="00EA486F" w:rsidRDefault="001320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 1 «В» класса                             В.В. Машенцева</w:t>
      </w:r>
      <w:bookmarkStart w:id="0" w:name="_GoBack"/>
      <w:bookmarkEnd w:id="0"/>
    </w:p>
    <w:sectPr w:rsidR="0013204B" w:rsidRPr="00EA486F" w:rsidSect="00D614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5C6C55"/>
    <w:multiLevelType w:val="multilevel"/>
    <w:tmpl w:val="8A926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77B1"/>
    <w:rsid w:val="001116D5"/>
    <w:rsid w:val="0013204B"/>
    <w:rsid w:val="005E77B1"/>
    <w:rsid w:val="007006CC"/>
    <w:rsid w:val="009D3730"/>
    <w:rsid w:val="00D17C48"/>
    <w:rsid w:val="00D614EC"/>
    <w:rsid w:val="00E17CF8"/>
    <w:rsid w:val="00EA48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14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466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766</Words>
  <Characters>4371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Gold</dc:creator>
  <cp:keywords/>
  <dc:description/>
  <cp:lastModifiedBy>1</cp:lastModifiedBy>
  <cp:revision>7</cp:revision>
  <dcterms:created xsi:type="dcterms:W3CDTF">2016-12-02T03:18:00Z</dcterms:created>
  <dcterms:modified xsi:type="dcterms:W3CDTF">2017-08-14T15:07:00Z</dcterms:modified>
</cp:coreProperties>
</file>