
<file path=[Content_Types].xml><?xml version="1.0" encoding="utf-8"?>
<Types xmlns="http://schemas.openxmlformats.org/package/2006/content-types">
  <Default Extension="png" ContentType="image/png"/>
  <Override PartName="/word/charts/chart10.xml" ContentType="application/vnd.openxmlformats-officedocument.drawingml.chart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9.xml" ContentType="application/vnd.openxmlformats-officedocument.drawingml.chart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17.xml" ContentType="application/vnd.openxmlformats-officedocument.drawingml.chart+xml"/>
  <Override PartName="/word/charts/chart18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15.xml" ContentType="application/vnd.openxmlformats-officedocument.drawingml.chart+xml"/>
  <Override PartName="/word/charts/chart16.xml" ContentType="application/vnd.openxmlformats-officedocument.drawingml.chart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13.xml" ContentType="application/vnd.openxmlformats-officedocument.drawingml.chart+xml"/>
  <Override PartName="/word/charts/chart14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11.xml" ContentType="application/vnd.openxmlformats-officedocument.drawingml.chart+xml"/>
  <Override PartName="/word/charts/chart12.xml" ContentType="application/vnd.openxmlformats-officedocument.drawingml.chart+xml"/>
  <Override PartName="/word/charts/chart20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620F" w:rsidRDefault="00576780" w:rsidP="00A77A1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МА</w:t>
      </w:r>
      <w:r w:rsidR="00F3620F">
        <w:rPr>
          <w:b/>
          <w:sz w:val="28"/>
          <w:szCs w:val="28"/>
        </w:rPr>
        <w:t>ОУ «СОШ №12» имени Семенова В.Н.</w:t>
      </w:r>
    </w:p>
    <w:p w:rsidR="00F3620F" w:rsidRDefault="00F3620F" w:rsidP="00F3620F">
      <w:pPr>
        <w:rPr>
          <w:b/>
          <w:sz w:val="28"/>
          <w:szCs w:val="28"/>
        </w:rPr>
      </w:pPr>
    </w:p>
    <w:p w:rsidR="00F3620F" w:rsidRDefault="00F3620F" w:rsidP="00F3620F">
      <w:pPr>
        <w:rPr>
          <w:b/>
          <w:sz w:val="28"/>
          <w:szCs w:val="28"/>
        </w:rPr>
      </w:pPr>
    </w:p>
    <w:p w:rsidR="00F3620F" w:rsidRDefault="00F3620F" w:rsidP="00F3620F">
      <w:pPr>
        <w:rPr>
          <w:b/>
          <w:sz w:val="28"/>
          <w:szCs w:val="28"/>
        </w:rPr>
      </w:pPr>
    </w:p>
    <w:p w:rsidR="00F3620F" w:rsidRDefault="00F3620F" w:rsidP="00F3620F">
      <w:pPr>
        <w:rPr>
          <w:b/>
          <w:sz w:val="28"/>
          <w:szCs w:val="28"/>
        </w:rPr>
      </w:pPr>
    </w:p>
    <w:p w:rsidR="00F3620F" w:rsidRDefault="00F3620F" w:rsidP="00F3620F">
      <w:pPr>
        <w:rPr>
          <w:b/>
          <w:sz w:val="28"/>
          <w:szCs w:val="28"/>
        </w:rPr>
      </w:pPr>
    </w:p>
    <w:p w:rsidR="00F3620F" w:rsidRDefault="00F3620F" w:rsidP="00F3620F">
      <w:pPr>
        <w:rPr>
          <w:b/>
          <w:sz w:val="28"/>
        </w:rPr>
      </w:pPr>
      <w:r w:rsidRPr="00F15AFE">
        <w:rPr>
          <w:b/>
          <w:sz w:val="28"/>
          <w:szCs w:val="28"/>
        </w:rPr>
        <w:t xml:space="preserve"> </w:t>
      </w:r>
      <w:r w:rsidR="00DE57C5" w:rsidRPr="00DE57C5">
        <w:rPr>
          <w:b/>
          <w:sz w:val="28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7.25pt;height:34.5pt">
            <v:shadow on="t" opacity="52429f"/>
            <v:textpath style="font-family:&quot;Arial Black&quot;;font-style:italic;v-text-kern:t" trim="t" fitpath="t" string="Анализ учебной работы по ФГОС "/>
          </v:shape>
        </w:pict>
      </w:r>
    </w:p>
    <w:p w:rsidR="00F3620F" w:rsidRPr="00835D28" w:rsidRDefault="00F3620F" w:rsidP="00F3620F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в </w:t>
      </w:r>
      <w:r w:rsidRPr="00F3620F">
        <w:rPr>
          <w:rFonts w:ascii="Times New Roman" w:hAnsi="Times New Roman" w:cs="Times New Roman"/>
          <w:b/>
          <w:sz w:val="44"/>
          <w:szCs w:val="44"/>
        </w:rPr>
        <w:t>4</w:t>
      </w:r>
      <w:r>
        <w:rPr>
          <w:rFonts w:ascii="Times New Roman" w:hAnsi="Times New Roman" w:cs="Times New Roman"/>
          <w:b/>
          <w:sz w:val="44"/>
          <w:szCs w:val="44"/>
        </w:rPr>
        <w:t xml:space="preserve"> – А классе </w:t>
      </w:r>
    </w:p>
    <w:p w:rsidR="00F3620F" w:rsidRDefault="00F3620F" w:rsidP="00F3620F">
      <w:pPr>
        <w:jc w:val="center"/>
        <w:rPr>
          <w:b/>
          <w:sz w:val="44"/>
        </w:rPr>
      </w:pPr>
      <w:r>
        <w:rPr>
          <w:b/>
          <w:sz w:val="44"/>
        </w:rPr>
        <w:t>за 2016  – 2017</w:t>
      </w:r>
      <w:r w:rsidRPr="00835D28">
        <w:rPr>
          <w:b/>
          <w:sz w:val="44"/>
        </w:rPr>
        <w:t xml:space="preserve"> учебный год.</w:t>
      </w:r>
    </w:p>
    <w:p w:rsidR="00F3620F" w:rsidRDefault="00F3620F" w:rsidP="00F3620F">
      <w:pPr>
        <w:rPr>
          <w:b/>
          <w:sz w:val="44"/>
        </w:rPr>
      </w:pPr>
    </w:p>
    <w:p w:rsidR="00F3620F" w:rsidRDefault="00F3620F" w:rsidP="00F3620F">
      <w:pPr>
        <w:rPr>
          <w:b/>
          <w:sz w:val="44"/>
        </w:rPr>
      </w:pPr>
    </w:p>
    <w:p w:rsidR="00F3620F" w:rsidRDefault="00F3620F" w:rsidP="00F3620F">
      <w:pPr>
        <w:jc w:val="right"/>
        <w:rPr>
          <w:b/>
          <w:sz w:val="44"/>
        </w:rPr>
      </w:pPr>
      <w:r>
        <w:rPr>
          <w:b/>
          <w:sz w:val="44"/>
        </w:rPr>
        <w:t xml:space="preserve">                </w:t>
      </w:r>
      <w:r w:rsidR="000F7AF3">
        <w:rPr>
          <w:b/>
          <w:sz w:val="36"/>
        </w:rPr>
        <w:t>Учитель высшей квалификации</w:t>
      </w:r>
      <w:r w:rsidRPr="00462493">
        <w:rPr>
          <w:b/>
          <w:sz w:val="36"/>
        </w:rPr>
        <w:t xml:space="preserve">:                                                 </w:t>
      </w:r>
      <w:proofErr w:type="spellStart"/>
      <w:r w:rsidRPr="00462493">
        <w:rPr>
          <w:b/>
          <w:sz w:val="36"/>
        </w:rPr>
        <w:t>Чиканова</w:t>
      </w:r>
      <w:proofErr w:type="spellEnd"/>
      <w:r w:rsidRPr="00462493">
        <w:rPr>
          <w:b/>
          <w:sz w:val="36"/>
        </w:rPr>
        <w:t xml:space="preserve"> Лидия Егоровна</w:t>
      </w:r>
    </w:p>
    <w:p w:rsidR="00F3620F" w:rsidRDefault="00F3620F" w:rsidP="00F3620F">
      <w:pPr>
        <w:rPr>
          <w:b/>
          <w:sz w:val="44"/>
        </w:rPr>
      </w:pPr>
    </w:p>
    <w:p w:rsidR="00F3620F" w:rsidRDefault="00F3620F" w:rsidP="00F3620F">
      <w:pPr>
        <w:rPr>
          <w:b/>
          <w:sz w:val="44"/>
        </w:rPr>
      </w:pPr>
    </w:p>
    <w:p w:rsidR="00F3620F" w:rsidRDefault="00F3620F" w:rsidP="00F3620F">
      <w:pPr>
        <w:rPr>
          <w:b/>
          <w:sz w:val="44"/>
        </w:rPr>
      </w:pPr>
    </w:p>
    <w:p w:rsidR="00F3620F" w:rsidRDefault="00F3620F" w:rsidP="00F3620F">
      <w:pPr>
        <w:rPr>
          <w:b/>
          <w:sz w:val="44"/>
        </w:rPr>
      </w:pPr>
    </w:p>
    <w:p w:rsidR="00F3620F" w:rsidRDefault="00F3620F" w:rsidP="00F3620F">
      <w:pPr>
        <w:rPr>
          <w:b/>
          <w:sz w:val="44"/>
        </w:rPr>
      </w:pPr>
    </w:p>
    <w:p w:rsidR="00F3620F" w:rsidRDefault="00F3620F" w:rsidP="00F3620F">
      <w:pPr>
        <w:rPr>
          <w:b/>
          <w:sz w:val="44"/>
        </w:rPr>
      </w:pPr>
    </w:p>
    <w:p w:rsidR="00F3620F" w:rsidRDefault="00F3620F" w:rsidP="00F3620F">
      <w:pPr>
        <w:jc w:val="center"/>
        <w:rPr>
          <w:b/>
          <w:sz w:val="24"/>
        </w:rPr>
      </w:pPr>
      <w:r>
        <w:rPr>
          <w:b/>
          <w:sz w:val="24"/>
        </w:rPr>
        <w:t>г. Усть-Илимск</w:t>
      </w:r>
      <w:r w:rsidRPr="00462493">
        <w:rPr>
          <w:b/>
          <w:sz w:val="24"/>
        </w:rPr>
        <w:t xml:space="preserve">                                                                                                                                                             </w:t>
      </w:r>
      <w:r>
        <w:rPr>
          <w:b/>
          <w:sz w:val="24"/>
        </w:rPr>
        <w:t>2017</w:t>
      </w:r>
    </w:p>
    <w:p w:rsidR="00F3620F" w:rsidRPr="00835D28" w:rsidRDefault="00F3620F" w:rsidP="00F3620F">
      <w:pPr>
        <w:rPr>
          <w:b/>
          <w:sz w:val="24"/>
        </w:rPr>
      </w:pPr>
    </w:p>
    <w:p w:rsidR="00AA150D" w:rsidRPr="00980DFE" w:rsidRDefault="00AA150D" w:rsidP="00AA150D">
      <w:pPr>
        <w:pStyle w:val="c6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80DFE">
        <w:lastRenderedPageBreak/>
        <w:t xml:space="preserve">     </w:t>
      </w:r>
      <w:r w:rsidRPr="00980DFE">
        <w:rPr>
          <w:rStyle w:val="c2"/>
          <w:color w:val="000000"/>
        </w:rPr>
        <w:t>Целью образования в школе является выявление и развитие способностей каждого ученика, формирование духовно богатой, свободной, физически здоровой, творчески мыслящей личности, обладающей прочными базовыми знаниями.</w:t>
      </w:r>
    </w:p>
    <w:p w:rsidR="00AA150D" w:rsidRPr="00980DFE" w:rsidRDefault="00AA150D" w:rsidP="00AA150D">
      <w:pPr>
        <w:pStyle w:val="c6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980DFE">
        <w:rPr>
          <w:rStyle w:val="c2"/>
          <w:color w:val="000000"/>
        </w:rPr>
        <w:t>Начальная школа обязана научить осознанному чтению, письму, счету, правильной и полноценной речи; привить учащимся ответственное отношение к труду, хороший художественный вкус; средствами каждого учебного предмета воспитывать лучшие нравственные качества, способствовать разностороннему и гармоничному развитию младших школьников, раскрытию их творческих способностей.</w:t>
      </w:r>
    </w:p>
    <w:p w:rsidR="00AA150D" w:rsidRPr="00980DFE" w:rsidRDefault="00AA150D" w:rsidP="00F3620F">
      <w:pPr>
        <w:pStyle w:val="a4"/>
        <w:spacing w:before="278" w:beforeAutospacing="0" w:after="278"/>
      </w:pPr>
    </w:p>
    <w:p w:rsidR="00F3620F" w:rsidRPr="00980DFE" w:rsidRDefault="00F3620F" w:rsidP="00F3620F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sz w:val="24"/>
          <w:szCs w:val="24"/>
        </w:rPr>
        <w:t xml:space="preserve">    В 4 «А» классе </w:t>
      </w:r>
      <w:r w:rsidRPr="00980DFE">
        <w:rPr>
          <w:rFonts w:ascii="Times New Roman" w:hAnsi="Times New Roman" w:cs="Times New Roman"/>
          <w:color w:val="000000"/>
          <w:sz w:val="24"/>
          <w:szCs w:val="24"/>
        </w:rPr>
        <w:t xml:space="preserve">обучаются </w:t>
      </w:r>
      <w:r w:rsidRPr="00980DFE">
        <w:rPr>
          <w:rFonts w:ascii="Times New Roman" w:hAnsi="Times New Roman" w:cs="Times New Roman"/>
          <w:sz w:val="24"/>
          <w:szCs w:val="24"/>
        </w:rPr>
        <w:t xml:space="preserve">27  учащихся, из них 12 девочек и 15 мальчиков.  </w:t>
      </w:r>
    </w:p>
    <w:p w:rsidR="00F3620F" w:rsidRPr="00980DFE" w:rsidRDefault="00F3620F" w:rsidP="00F3620F">
      <w:pPr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sz w:val="24"/>
          <w:szCs w:val="24"/>
        </w:rPr>
        <w:t xml:space="preserve">         </w:t>
      </w:r>
      <w:r w:rsidR="00576780" w:rsidRPr="00980DFE">
        <w:rPr>
          <w:rFonts w:ascii="Times New Roman" w:hAnsi="Times New Roman" w:cs="Times New Roman"/>
          <w:sz w:val="24"/>
          <w:szCs w:val="24"/>
        </w:rPr>
        <w:t xml:space="preserve">  В классе 4 отличницы – Д. Дана, М. Виктория, С. Катя и С.</w:t>
      </w:r>
      <w:r w:rsidRPr="00980DFE">
        <w:rPr>
          <w:rFonts w:ascii="Times New Roman" w:hAnsi="Times New Roman" w:cs="Times New Roman"/>
          <w:sz w:val="24"/>
          <w:szCs w:val="24"/>
        </w:rPr>
        <w:t xml:space="preserve"> Лиза, </w:t>
      </w:r>
      <w:r w:rsidR="007E5C25" w:rsidRPr="00980DFE">
        <w:rPr>
          <w:rFonts w:ascii="Times New Roman" w:hAnsi="Times New Roman" w:cs="Times New Roman"/>
          <w:sz w:val="24"/>
          <w:szCs w:val="24"/>
        </w:rPr>
        <w:t>11</w:t>
      </w:r>
      <w:r w:rsidRPr="00980DFE">
        <w:rPr>
          <w:rFonts w:ascii="Times New Roman" w:hAnsi="Times New Roman" w:cs="Times New Roman"/>
          <w:sz w:val="24"/>
          <w:szCs w:val="24"/>
        </w:rPr>
        <w:t xml:space="preserve"> учеников   учиться на «4» и «5»,  </w:t>
      </w:r>
      <w:r w:rsidR="00576780" w:rsidRPr="00980DFE">
        <w:rPr>
          <w:rFonts w:ascii="Times New Roman" w:hAnsi="Times New Roman" w:cs="Times New Roman"/>
          <w:sz w:val="24"/>
          <w:szCs w:val="24"/>
        </w:rPr>
        <w:t>1 тройка у Н.</w:t>
      </w:r>
      <w:r w:rsidR="007E5C25" w:rsidRPr="00980DFE">
        <w:rPr>
          <w:rFonts w:ascii="Times New Roman" w:hAnsi="Times New Roman" w:cs="Times New Roman"/>
          <w:sz w:val="24"/>
          <w:szCs w:val="24"/>
        </w:rPr>
        <w:t xml:space="preserve"> по математике</w:t>
      </w:r>
      <w:r w:rsidRPr="00980DFE">
        <w:rPr>
          <w:rFonts w:ascii="Times New Roman" w:hAnsi="Times New Roman" w:cs="Times New Roman"/>
          <w:sz w:val="24"/>
          <w:szCs w:val="24"/>
        </w:rPr>
        <w:t xml:space="preserve"> Дети в классе стали дружнее относиться друг к другу, драк в классе практически нет. Помогают друг другу в учёбе.</w:t>
      </w:r>
      <w:r w:rsidR="007E5C25" w:rsidRPr="00980DFE">
        <w:rPr>
          <w:rFonts w:ascii="Times New Roman" w:hAnsi="Times New Roman" w:cs="Times New Roman"/>
          <w:sz w:val="24"/>
          <w:szCs w:val="24"/>
        </w:rPr>
        <w:t xml:space="preserve"> Успеваемость 100%, качество знаний – 55.5%</w:t>
      </w:r>
    </w:p>
    <w:p w:rsidR="00F3620F" w:rsidRPr="00980DFE" w:rsidRDefault="00F3620F" w:rsidP="00F3620F">
      <w:pPr>
        <w:pStyle w:val="a4"/>
        <w:spacing w:before="278" w:beforeAutospacing="0" w:after="278"/>
        <w:rPr>
          <w:b/>
          <w:bCs/>
        </w:rPr>
      </w:pPr>
      <w:r w:rsidRPr="00980DFE">
        <w:t xml:space="preserve">     В  4 – А  классе  поставила  </w:t>
      </w:r>
      <w:r w:rsidRPr="00980DFE">
        <w:rPr>
          <w:b/>
          <w:bCs/>
        </w:rPr>
        <w:t>цель:</w:t>
      </w:r>
    </w:p>
    <w:p w:rsidR="00F3620F" w:rsidRPr="00980DFE" w:rsidRDefault="00F3620F" w:rsidP="00F3620F">
      <w:pPr>
        <w:pStyle w:val="a4"/>
        <w:spacing w:before="278" w:beforeAutospacing="0" w:after="278"/>
        <w:rPr>
          <w:iCs/>
        </w:rPr>
      </w:pPr>
      <w:r w:rsidRPr="00980DFE">
        <w:rPr>
          <w:b/>
          <w:bCs/>
        </w:rPr>
        <w:t xml:space="preserve"> </w:t>
      </w:r>
      <w:r w:rsidRPr="00980DFE">
        <w:rPr>
          <w:iCs/>
        </w:rPr>
        <w:t>непрерывно совершенствовать  уровень педагогического мастерства, как важнейшее условие повышения качества знаний учащихся,  использовать результаты прошлогодней диагностики  с целью улучшения качества УУД.</w:t>
      </w:r>
    </w:p>
    <w:p w:rsidR="00F3620F" w:rsidRPr="00980DFE" w:rsidRDefault="00F3620F" w:rsidP="00F3620F">
      <w:pPr>
        <w:pStyle w:val="a4"/>
        <w:spacing w:before="278" w:beforeAutospacing="0" w:after="278"/>
        <w:rPr>
          <w:iCs/>
        </w:rPr>
      </w:pPr>
      <w:r w:rsidRPr="00980DFE">
        <w:rPr>
          <w:i/>
          <w:iCs/>
        </w:rPr>
        <w:t xml:space="preserve"> </w:t>
      </w:r>
      <w:r w:rsidRPr="00980DFE">
        <w:rPr>
          <w:iCs/>
        </w:rPr>
        <w:t xml:space="preserve">   Проанализировав  результаты  третьего  года обучения, пришла к выводу, что  в четвёртом  классе   </w:t>
      </w:r>
      <w:r w:rsidRPr="00980DFE">
        <w:rPr>
          <w:b/>
          <w:u w:val="single"/>
        </w:rPr>
        <w:t>следует обратить внимание на:</w:t>
      </w:r>
    </w:p>
    <w:p w:rsidR="00F3620F" w:rsidRPr="00980DFE" w:rsidRDefault="00F3620F" w:rsidP="00F3620F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sz w:val="24"/>
          <w:szCs w:val="24"/>
        </w:rPr>
        <w:t xml:space="preserve"> Развитие внимания к вопросу;</w:t>
      </w:r>
    </w:p>
    <w:p w:rsidR="00F3620F" w:rsidRPr="00980DFE" w:rsidRDefault="00F3620F" w:rsidP="00F3620F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sz w:val="24"/>
          <w:szCs w:val="24"/>
        </w:rPr>
        <w:t xml:space="preserve">Продолжать развивать умение </w:t>
      </w:r>
      <w:proofErr w:type="spellStart"/>
      <w:r w:rsidRPr="00980DFE">
        <w:rPr>
          <w:rFonts w:ascii="Times New Roman" w:hAnsi="Times New Roman" w:cs="Times New Roman"/>
          <w:sz w:val="24"/>
          <w:szCs w:val="24"/>
        </w:rPr>
        <w:t>звуко-буквенного</w:t>
      </w:r>
      <w:proofErr w:type="spellEnd"/>
      <w:r w:rsidRPr="00980DFE">
        <w:rPr>
          <w:rFonts w:ascii="Times New Roman" w:hAnsi="Times New Roman" w:cs="Times New Roman"/>
          <w:sz w:val="24"/>
          <w:szCs w:val="24"/>
        </w:rPr>
        <w:t xml:space="preserve"> анализа слов;</w:t>
      </w:r>
    </w:p>
    <w:p w:rsidR="00F3620F" w:rsidRPr="00980DFE" w:rsidRDefault="00F3620F" w:rsidP="00F3620F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sz w:val="24"/>
          <w:szCs w:val="24"/>
        </w:rPr>
        <w:t>Развивать умение давать  ответ в виде комментария по прочитанному тексту или в виде формы речевого этикета: умение записывать ответ в свободной форме;</w:t>
      </w:r>
    </w:p>
    <w:p w:rsidR="00F3620F" w:rsidRPr="00980DFE" w:rsidRDefault="00F3620F" w:rsidP="00F3620F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sz w:val="24"/>
          <w:szCs w:val="24"/>
        </w:rPr>
        <w:t xml:space="preserve">Продолжить работу по   формированию  учебных универсальных действий, коммуникативных умений, необходимо работать по формированию классного коллектива;                                                                                                                                   </w:t>
      </w:r>
    </w:p>
    <w:p w:rsidR="00F3620F" w:rsidRPr="00980DFE" w:rsidRDefault="00F3620F" w:rsidP="00F3620F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sz w:val="24"/>
          <w:szCs w:val="24"/>
        </w:rPr>
        <w:t xml:space="preserve"> Усилить и</w:t>
      </w:r>
      <w:r w:rsidR="00576780" w:rsidRPr="00980DFE">
        <w:rPr>
          <w:rFonts w:ascii="Times New Roman" w:hAnsi="Times New Roman" w:cs="Times New Roman"/>
          <w:sz w:val="24"/>
          <w:szCs w:val="24"/>
        </w:rPr>
        <w:t xml:space="preserve">ндивидуальную работу с   Павлом,   Антоном,   Мишей,   Полиной,   Ярославом,  </w:t>
      </w:r>
      <w:r w:rsidRPr="00980DFE">
        <w:rPr>
          <w:rFonts w:ascii="Times New Roman" w:hAnsi="Times New Roman" w:cs="Times New Roman"/>
          <w:sz w:val="24"/>
          <w:szCs w:val="24"/>
        </w:rPr>
        <w:t xml:space="preserve"> Лерой.                                                                             </w:t>
      </w:r>
    </w:p>
    <w:p w:rsidR="00F3620F" w:rsidRPr="00980DFE" w:rsidRDefault="00F3620F" w:rsidP="00F3620F">
      <w:pPr>
        <w:pStyle w:val="a4"/>
        <w:spacing w:before="278" w:beforeAutospacing="0" w:after="278"/>
      </w:pPr>
      <w:r w:rsidRPr="00980DFE">
        <w:t xml:space="preserve"> Для достижения поставленной цели необходимо было решить следующие </w:t>
      </w:r>
      <w:r w:rsidRPr="00980DFE">
        <w:rPr>
          <w:b/>
        </w:rPr>
        <w:t>задачи:</w:t>
      </w:r>
    </w:p>
    <w:p w:rsidR="00F3620F" w:rsidRPr="00980DFE" w:rsidRDefault="00F3620F" w:rsidP="00F3620F">
      <w:pPr>
        <w:pStyle w:val="a4"/>
        <w:spacing w:before="278" w:beforeAutospacing="0" w:after="278"/>
      </w:pPr>
      <w:r w:rsidRPr="00980DFE">
        <w:t>1.  формирование предметных и универсальных способов действий, обеспечивающих возможность продолжения образования в основной школе;</w:t>
      </w:r>
    </w:p>
    <w:p w:rsidR="00F3620F" w:rsidRPr="00980DFE" w:rsidRDefault="00F3620F" w:rsidP="00F3620F">
      <w:pPr>
        <w:pStyle w:val="a4"/>
        <w:spacing w:before="278" w:beforeAutospacing="0" w:after="278"/>
      </w:pPr>
      <w:r w:rsidRPr="00980DFE">
        <w:t>2. воспитание умения учиться – способности к самоорганизации с целью решения учебных задач;</w:t>
      </w:r>
    </w:p>
    <w:p w:rsidR="00F3620F" w:rsidRPr="00980DFE" w:rsidRDefault="00F3620F" w:rsidP="00F3620F">
      <w:pPr>
        <w:pStyle w:val="a4"/>
        <w:spacing w:before="278" w:beforeAutospacing="0" w:after="278"/>
      </w:pPr>
      <w:r w:rsidRPr="00980DFE">
        <w:t xml:space="preserve">3. индивидуальный прогресс в основных сферах личностного развития – эмоциональной, познавательной, </w:t>
      </w:r>
      <w:proofErr w:type="spellStart"/>
      <w:r w:rsidRPr="00980DFE">
        <w:t>саморегуляции</w:t>
      </w:r>
      <w:proofErr w:type="spellEnd"/>
      <w:r w:rsidRPr="00980DFE">
        <w:t>.</w:t>
      </w:r>
    </w:p>
    <w:p w:rsidR="00F3620F" w:rsidRPr="00980DFE" w:rsidRDefault="00F3620F" w:rsidP="00F3620F">
      <w:pPr>
        <w:pStyle w:val="a4"/>
        <w:spacing w:after="0"/>
      </w:pPr>
      <w:r w:rsidRPr="00980DFE">
        <w:rPr>
          <w:b/>
        </w:rPr>
        <w:t xml:space="preserve">      </w:t>
      </w:r>
      <w:r w:rsidRPr="00980DFE">
        <w:t xml:space="preserve">Для обеспечения введения федерального государственного образовательного стандарта  в нашей школе  было тщательно продуманно и организованно методическое сопровождение ФГОС,  и  </w:t>
      </w:r>
      <w:proofErr w:type="spellStart"/>
      <w:r w:rsidRPr="00980DFE">
        <w:t>психолого</w:t>
      </w:r>
      <w:proofErr w:type="spellEnd"/>
      <w:r w:rsidRPr="00980DFE">
        <w:t xml:space="preserve"> – педагогическое сопровождение:</w:t>
      </w:r>
    </w:p>
    <w:p w:rsidR="00F3620F" w:rsidRPr="00980DFE" w:rsidRDefault="00F3620F" w:rsidP="00F3620F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80DFE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Pr="00980DFE">
        <w:rPr>
          <w:rFonts w:ascii="Times New Roman" w:hAnsi="Times New Roman" w:cs="Times New Roman"/>
          <w:sz w:val="24"/>
          <w:szCs w:val="24"/>
        </w:rPr>
        <w:t xml:space="preserve">В конце года  4 класса была проведена итоговая диагностика, которая проводилась на основе текста и носила комплексный характер. Она дала возможность проверить все три группы результатов (предметные, </w:t>
      </w:r>
      <w:proofErr w:type="spellStart"/>
      <w:r w:rsidRPr="00980DFE">
        <w:rPr>
          <w:rFonts w:ascii="Times New Roman" w:hAnsi="Times New Roman" w:cs="Times New Roman"/>
          <w:sz w:val="24"/>
          <w:szCs w:val="24"/>
        </w:rPr>
        <w:t>метапредметные</w:t>
      </w:r>
      <w:proofErr w:type="spellEnd"/>
      <w:r w:rsidRPr="00980DFE">
        <w:rPr>
          <w:rFonts w:ascii="Times New Roman" w:hAnsi="Times New Roman" w:cs="Times New Roman"/>
          <w:sz w:val="24"/>
          <w:szCs w:val="24"/>
        </w:rPr>
        <w:t xml:space="preserve"> и личностные) и </w:t>
      </w:r>
      <w:proofErr w:type="spellStart"/>
      <w:r w:rsidRPr="00980DFE"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 w:rsidRPr="00980DFE">
        <w:rPr>
          <w:rFonts w:ascii="Times New Roman" w:hAnsi="Times New Roman" w:cs="Times New Roman"/>
          <w:sz w:val="24"/>
          <w:szCs w:val="24"/>
        </w:rPr>
        <w:t xml:space="preserve">  </w:t>
      </w:r>
      <w:r w:rsidRPr="00980DFE">
        <w:rPr>
          <w:rFonts w:ascii="Times New Roman" w:hAnsi="Times New Roman" w:cs="Times New Roman"/>
          <w:sz w:val="24"/>
          <w:szCs w:val="24"/>
        </w:rPr>
        <w:lastRenderedPageBreak/>
        <w:t xml:space="preserve">коммуникативных УУД.   Фиксация результатов позволила мне  увидеть уровень развития каждого ученика   и дала  возможность в дальнейшем сравнивать достигнутые результаты  с  последующими.                                                                                                                                                     Используя  </w:t>
      </w:r>
      <w:proofErr w:type="spellStart"/>
      <w:r w:rsidRPr="00980DFE">
        <w:rPr>
          <w:rFonts w:ascii="Times New Roman" w:hAnsi="Times New Roman" w:cs="Times New Roman"/>
          <w:sz w:val="24"/>
          <w:szCs w:val="24"/>
        </w:rPr>
        <w:t>системно-деятельностный</w:t>
      </w:r>
      <w:proofErr w:type="spellEnd"/>
      <w:r w:rsidRPr="00980DFE">
        <w:rPr>
          <w:rFonts w:ascii="Times New Roman" w:hAnsi="Times New Roman" w:cs="Times New Roman"/>
          <w:sz w:val="24"/>
          <w:szCs w:val="24"/>
        </w:rPr>
        <w:t xml:space="preserve"> и дифференцированный подход в учебной и внеурочной деятельности,  мои дети  получают   определенный объем знаний через самостоятельный поиск информации, самостоятельное решение проблемных вопросов, подключая все возможные ресурсы (собственный опыт, информационные и коммуникативные технологии и т.п.), поисково-исследовательскую деятельность</w:t>
      </w:r>
    </w:p>
    <w:p w:rsidR="00DF2328" w:rsidRPr="00980DFE" w:rsidRDefault="00F3620F" w:rsidP="00F3620F">
      <w:pPr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sz w:val="24"/>
          <w:szCs w:val="24"/>
        </w:rPr>
        <w:t>Дифференцированный подход в обучении  я реализовываю  на нескольких уровнях:                                                                                                                                          - на уровне материала — базового и повышенной сложности (вариативного),                                                       -дифференцированных заданий,                                                                                                                                                                -заданий по выбору,                                                                                                                                                                               -по видам деятельности — поисковая, творческая, интеллектуальная, исследовательская, проектная;                                                                                                                                                                            - в проектной деятельности — по формам работы (индивидуальная, групповая, парная).</w:t>
      </w:r>
    </w:p>
    <w:p w:rsidR="00F3620F" w:rsidRPr="00980DFE" w:rsidRDefault="00F3620F" w:rsidP="00F3620F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sz w:val="24"/>
          <w:szCs w:val="24"/>
        </w:rPr>
        <w:t xml:space="preserve">04.05.2017 в классе была проведена  комплексная работа </w:t>
      </w:r>
      <w:r w:rsidRPr="00980DFE">
        <w:rPr>
          <w:rFonts w:ascii="Times New Roman" w:hAnsi="Times New Roman" w:cs="Times New Roman"/>
          <w:b/>
          <w:sz w:val="24"/>
          <w:szCs w:val="24"/>
        </w:rPr>
        <w:t>«Что такое научное исследование…»</w:t>
      </w:r>
    </w:p>
    <w:p w:rsidR="00F3620F" w:rsidRPr="00980DFE" w:rsidRDefault="00F3620F" w:rsidP="00F3620F">
      <w:pPr>
        <w:rPr>
          <w:rFonts w:ascii="Times New Roman" w:hAnsi="Times New Roman" w:cs="Times New Roman"/>
          <w:b/>
          <w:sz w:val="24"/>
          <w:szCs w:val="24"/>
        </w:rPr>
      </w:pPr>
      <w:r w:rsidRPr="00980DFE">
        <w:rPr>
          <w:rFonts w:ascii="Times New Roman" w:hAnsi="Times New Roman" w:cs="Times New Roman"/>
          <w:b/>
          <w:sz w:val="24"/>
          <w:szCs w:val="24"/>
        </w:rPr>
        <w:t xml:space="preserve">Цель: </w:t>
      </w:r>
    </w:p>
    <w:p w:rsidR="00F3620F" w:rsidRPr="00980DFE" w:rsidRDefault="00F3620F" w:rsidP="00F3620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sz w:val="24"/>
          <w:szCs w:val="24"/>
        </w:rPr>
        <w:t xml:space="preserve">установить уровень владения основными </w:t>
      </w:r>
      <w:proofErr w:type="spellStart"/>
      <w:r w:rsidRPr="00980DFE">
        <w:rPr>
          <w:rFonts w:ascii="Times New Roman" w:hAnsi="Times New Roman" w:cs="Times New Roman"/>
          <w:sz w:val="24"/>
          <w:szCs w:val="24"/>
        </w:rPr>
        <w:t>общеучебными</w:t>
      </w:r>
      <w:proofErr w:type="spellEnd"/>
      <w:r w:rsidRPr="00980DFE">
        <w:rPr>
          <w:rFonts w:ascii="Times New Roman" w:hAnsi="Times New Roman" w:cs="Times New Roman"/>
          <w:sz w:val="24"/>
          <w:szCs w:val="24"/>
        </w:rPr>
        <w:t xml:space="preserve">  умениями, позволяющими успешно продвигаться в освоении учебного материала:  навыками осознанного чтения, умением работать с текстом, понимать и выполнять инструкции, владения навыками сотрудничества и коммуникации.</w:t>
      </w:r>
    </w:p>
    <w:p w:rsidR="00F3620F" w:rsidRPr="00980DFE" w:rsidRDefault="00F3620F" w:rsidP="007E5C2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sz w:val="24"/>
          <w:szCs w:val="24"/>
        </w:rPr>
        <w:t>проследить динамику формирования основных предметных навыков, имеющих большое значение для дальнейшего обучения.</w:t>
      </w:r>
    </w:p>
    <w:p w:rsidR="00F3620F" w:rsidRPr="00980DFE" w:rsidRDefault="00F3620F" w:rsidP="00F3620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0DFE">
        <w:rPr>
          <w:rFonts w:ascii="Times New Roman" w:hAnsi="Times New Roman" w:cs="Times New Roman"/>
          <w:b/>
          <w:sz w:val="24"/>
          <w:szCs w:val="24"/>
        </w:rPr>
        <w:t>Оценивание производится по следующей шкале:</w:t>
      </w:r>
    </w:p>
    <w:tbl>
      <w:tblPr>
        <w:tblStyle w:val="a5"/>
        <w:tblpPr w:leftFromText="180" w:rightFromText="180" w:vertAnchor="text" w:horzAnchor="margin" w:tblpXSpec="center" w:tblpY="376"/>
        <w:tblW w:w="0" w:type="auto"/>
        <w:tblLook w:val="04A0"/>
      </w:tblPr>
      <w:tblGrid>
        <w:gridCol w:w="2101"/>
        <w:gridCol w:w="2712"/>
        <w:gridCol w:w="1857"/>
      </w:tblGrid>
      <w:tr w:rsidR="00F3620F" w:rsidRPr="00980DFE" w:rsidTr="00D94E9D">
        <w:tc>
          <w:tcPr>
            <w:tcW w:w="0" w:type="auto"/>
          </w:tcPr>
          <w:p w:rsidR="00F3620F" w:rsidRPr="00980DFE" w:rsidRDefault="00F3620F" w:rsidP="00D94E9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Основная часть</w:t>
            </w:r>
          </w:p>
        </w:tc>
        <w:tc>
          <w:tcPr>
            <w:tcW w:w="0" w:type="auto"/>
          </w:tcPr>
          <w:p w:rsidR="00F3620F" w:rsidRPr="00980DFE" w:rsidRDefault="00F3620F" w:rsidP="00D94E9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Дополнительная часть</w:t>
            </w:r>
          </w:p>
        </w:tc>
        <w:tc>
          <w:tcPr>
            <w:tcW w:w="1857" w:type="dxa"/>
          </w:tcPr>
          <w:p w:rsidR="00F3620F" w:rsidRPr="00980DFE" w:rsidRDefault="00F3620F" w:rsidP="00D94E9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Уровень</w:t>
            </w:r>
          </w:p>
          <w:p w:rsidR="00F3620F" w:rsidRPr="00980DFE" w:rsidRDefault="00F3620F" w:rsidP="00D94E9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3620F" w:rsidRPr="00980DFE" w:rsidTr="00D94E9D">
        <w:tc>
          <w:tcPr>
            <w:tcW w:w="0" w:type="auto"/>
          </w:tcPr>
          <w:p w:rsidR="00F3620F" w:rsidRPr="00980DFE" w:rsidRDefault="00F3620F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11 баллов  и более</w:t>
            </w:r>
          </w:p>
        </w:tc>
        <w:tc>
          <w:tcPr>
            <w:tcW w:w="0" w:type="auto"/>
          </w:tcPr>
          <w:p w:rsidR="00F3620F" w:rsidRPr="00980DFE" w:rsidRDefault="00F3620F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7  баллов  и более</w:t>
            </w:r>
          </w:p>
        </w:tc>
        <w:tc>
          <w:tcPr>
            <w:tcW w:w="1857" w:type="dxa"/>
          </w:tcPr>
          <w:p w:rsidR="00F3620F" w:rsidRPr="00980DFE" w:rsidRDefault="00F3620F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Повышенный</w:t>
            </w:r>
          </w:p>
          <w:p w:rsidR="00F3620F" w:rsidRPr="00980DFE" w:rsidRDefault="00F3620F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620F" w:rsidRPr="00980DFE" w:rsidTr="00D94E9D">
        <w:tc>
          <w:tcPr>
            <w:tcW w:w="0" w:type="auto"/>
          </w:tcPr>
          <w:p w:rsidR="00F3620F" w:rsidRPr="00980DFE" w:rsidRDefault="00F3620F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 xml:space="preserve">8 – 10 баллов </w:t>
            </w:r>
          </w:p>
        </w:tc>
        <w:tc>
          <w:tcPr>
            <w:tcW w:w="0" w:type="auto"/>
          </w:tcPr>
          <w:p w:rsidR="00F3620F" w:rsidRPr="00980DFE" w:rsidRDefault="00F3620F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0 – 6 баллов</w:t>
            </w:r>
          </w:p>
        </w:tc>
        <w:tc>
          <w:tcPr>
            <w:tcW w:w="1857" w:type="dxa"/>
          </w:tcPr>
          <w:p w:rsidR="00F3620F" w:rsidRPr="00980DFE" w:rsidRDefault="00F3620F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Базовый</w:t>
            </w:r>
          </w:p>
          <w:p w:rsidR="00F3620F" w:rsidRPr="00980DFE" w:rsidRDefault="00F3620F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620F" w:rsidRPr="00980DFE" w:rsidTr="00D94E9D">
        <w:tc>
          <w:tcPr>
            <w:tcW w:w="0" w:type="auto"/>
          </w:tcPr>
          <w:p w:rsidR="00F3620F" w:rsidRPr="00980DFE" w:rsidRDefault="00F3620F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Менее 8 баллов</w:t>
            </w:r>
          </w:p>
        </w:tc>
        <w:tc>
          <w:tcPr>
            <w:tcW w:w="0" w:type="auto"/>
          </w:tcPr>
          <w:p w:rsidR="00F3620F" w:rsidRPr="00980DFE" w:rsidRDefault="00F3620F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независимо</w:t>
            </w:r>
          </w:p>
        </w:tc>
        <w:tc>
          <w:tcPr>
            <w:tcW w:w="1857" w:type="dxa"/>
          </w:tcPr>
          <w:p w:rsidR="00F3620F" w:rsidRPr="00980DFE" w:rsidRDefault="00F3620F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Низкий</w:t>
            </w:r>
          </w:p>
          <w:p w:rsidR="00F3620F" w:rsidRPr="00980DFE" w:rsidRDefault="00F3620F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3620F" w:rsidRPr="00980DFE" w:rsidRDefault="00F3620F" w:rsidP="00F3620F">
      <w:pPr>
        <w:rPr>
          <w:rFonts w:ascii="Times New Roman" w:hAnsi="Times New Roman" w:cs="Times New Roman"/>
          <w:sz w:val="24"/>
          <w:szCs w:val="24"/>
        </w:rPr>
      </w:pPr>
    </w:p>
    <w:p w:rsidR="00F3620F" w:rsidRPr="00980DFE" w:rsidRDefault="00F3620F" w:rsidP="00F3620F">
      <w:pPr>
        <w:rPr>
          <w:rFonts w:ascii="Times New Roman" w:hAnsi="Times New Roman" w:cs="Times New Roman"/>
          <w:sz w:val="24"/>
          <w:szCs w:val="24"/>
        </w:rPr>
      </w:pPr>
    </w:p>
    <w:p w:rsidR="00F3620F" w:rsidRPr="00980DFE" w:rsidRDefault="00F3620F" w:rsidP="00F3620F">
      <w:pPr>
        <w:rPr>
          <w:rFonts w:ascii="Times New Roman" w:hAnsi="Times New Roman" w:cs="Times New Roman"/>
          <w:sz w:val="24"/>
          <w:szCs w:val="24"/>
        </w:rPr>
      </w:pPr>
    </w:p>
    <w:p w:rsidR="00F3620F" w:rsidRPr="00980DFE" w:rsidRDefault="00F3620F" w:rsidP="00F3620F">
      <w:pPr>
        <w:rPr>
          <w:rFonts w:ascii="Times New Roman" w:hAnsi="Times New Roman" w:cs="Times New Roman"/>
          <w:sz w:val="24"/>
          <w:szCs w:val="24"/>
        </w:rPr>
      </w:pPr>
    </w:p>
    <w:p w:rsidR="00F3620F" w:rsidRPr="00980DFE" w:rsidRDefault="00F3620F" w:rsidP="00F3620F">
      <w:pPr>
        <w:rPr>
          <w:rFonts w:ascii="Times New Roman" w:hAnsi="Times New Roman" w:cs="Times New Roman"/>
          <w:sz w:val="24"/>
          <w:szCs w:val="24"/>
        </w:rPr>
      </w:pPr>
    </w:p>
    <w:p w:rsidR="00F3620F" w:rsidRPr="00980DFE" w:rsidRDefault="00F3620F" w:rsidP="00F3620F">
      <w:pPr>
        <w:rPr>
          <w:rFonts w:ascii="Times New Roman" w:hAnsi="Times New Roman" w:cs="Times New Roman"/>
          <w:b/>
          <w:sz w:val="24"/>
          <w:szCs w:val="24"/>
        </w:rPr>
      </w:pPr>
    </w:p>
    <w:p w:rsidR="00F3620F" w:rsidRPr="00980DFE" w:rsidRDefault="00F3620F" w:rsidP="00F3620F">
      <w:pPr>
        <w:rPr>
          <w:rFonts w:ascii="Times New Roman" w:hAnsi="Times New Roman" w:cs="Times New Roman"/>
          <w:b/>
          <w:sz w:val="24"/>
          <w:szCs w:val="24"/>
        </w:rPr>
      </w:pPr>
      <w:r w:rsidRPr="00980DFE">
        <w:rPr>
          <w:rFonts w:ascii="Times New Roman" w:hAnsi="Times New Roman" w:cs="Times New Roman"/>
          <w:b/>
          <w:sz w:val="24"/>
          <w:szCs w:val="24"/>
        </w:rPr>
        <w:t>Результаты таковы:</w:t>
      </w:r>
    </w:p>
    <w:p w:rsidR="00F3620F" w:rsidRPr="00980DFE" w:rsidRDefault="00F3620F" w:rsidP="00F3620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0DFE">
        <w:rPr>
          <w:rFonts w:ascii="Times New Roman" w:hAnsi="Times New Roman" w:cs="Times New Roman"/>
          <w:b/>
          <w:sz w:val="24"/>
          <w:szCs w:val="24"/>
        </w:rPr>
        <w:t>Выполнение основой части</w:t>
      </w:r>
    </w:p>
    <w:tbl>
      <w:tblPr>
        <w:tblStyle w:val="a5"/>
        <w:tblW w:w="4194" w:type="dxa"/>
        <w:tblInd w:w="2734" w:type="dxa"/>
        <w:tblLook w:val="04A0"/>
      </w:tblPr>
      <w:tblGrid>
        <w:gridCol w:w="465"/>
        <w:gridCol w:w="2312"/>
        <w:gridCol w:w="1417"/>
      </w:tblGrid>
      <w:tr w:rsidR="00F3620F" w:rsidRPr="00980DFE" w:rsidTr="00F3620F">
        <w:trPr>
          <w:trHeight w:val="272"/>
        </w:trPr>
        <w:tc>
          <w:tcPr>
            <w:tcW w:w="0" w:type="auto"/>
          </w:tcPr>
          <w:p w:rsidR="00F3620F" w:rsidRPr="00980DFE" w:rsidRDefault="00F3620F" w:rsidP="00D94E9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279" w:type="dxa"/>
          </w:tcPr>
          <w:p w:rsidR="00F3620F" w:rsidRPr="00980DFE" w:rsidRDefault="00F3620F" w:rsidP="00D94E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предмет</w:t>
            </w:r>
          </w:p>
        </w:tc>
        <w:tc>
          <w:tcPr>
            <w:tcW w:w="1417" w:type="dxa"/>
          </w:tcPr>
          <w:p w:rsidR="00F3620F" w:rsidRPr="00980DFE" w:rsidRDefault="00F3620F" w:rsidP="00D94E9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</w:tr>
      <w:tr w:rsidR="00F3620F" w:rsidRPr="00980DFE" w:rsidTr="00F3620F">
        <w:trPr>
          <w:trHeight w:val="233"/>
        </w:trPr>
        <w:tc>
          <w:tcPr>
            <w:tcW w:w="0" w:type="auto"/>
          </w:tcPr>
          <w:p w:rsidR="00F3620F" w:rsidRPr="00980DFE" w:rsidRDefault="00F3620F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79" w:type="dxa"/>
          </w:tcPr>
          <w:p w:rsidR="00F3620F" w:rsidRPr="00980DFE" w:rsidRDefault="00F3620F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Чтение</w:t>
            </w:r>
          </w:p>
        </w:tc>
        <w:tc>
          <w:tcPr>
            <w:tcW w:w="1417" w:type="dxa"/>
          </w:tcPr>
          <w:p w:rsidR="00F3620F" w:rsidRPr="00980DFE" w:rsidRDefault="00F3620F" w:rsidP="00D94E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82%</w:t>
            </w:r>
          </w:p>
        </w:tc>
      </w:tr>
      <w:tr w:rsidR="00F3620F" w:rsidRPr="00980DFE" w:rsidTr="00F3620F">
        <w:trPr>
          <w:trHeight w:val="233"/>
        </w:trPr>
        <w:tc>
          <w:tcPr>
            <w:tcW w:w="0" w:type="auto"/>
          </w:tcPr>
          <w:p w:rsidR="00F3620F" w:rsidRPr="00980DFE" w:rsidRDefault="00F3620F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79" w:type="dxa"/>
          </w:tcPr>
          <w:p w:rsidR="00F3620F" w:rsidRPr="00980DFE" w:rsidRDefault="00F3620F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1417" w:type="dxa"/>
          </w:tcPr>
          <w:p w:rsidR="00F3620F" w:rsidRPr="00980DFE" w:rsidRDefault="00F3620F" w:rsidP="00D94E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64%</w:t>
            </w:r>
          </w:p>
        </w:tc>
      </w:tr>
      <w:tr w:rsidR="00F3620F" w:rsidRPr="00980DFE" w:rsidTr="00F3620F">
        <w:trPr>
          <w:trHeight w:val="233"/>
        </w:trPr>
        <w:tc>
          <w:tcPr>
            <w:tcW w:w="0" w:type="auto"/>
          </w:tcPr>
          <w:p w:rsidR="00F3620F" w:rsidRPr="00980DFE" w:rsidRDefault="00F3620F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79" w:type="dxa"/>
          </w:tcPr>
          <w:p w:rsidR="00F3620F" w:rsidRPr="00980DFE" w:rsidRDefault="00F3620F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1417" w:type="dxa"/>
          </w:tcPr>
          <w:p w:rsidR="00F3620F" w:rsidRPr="00980DFE" w:rsidRDefault="00F3620F" w:rsidP="00D94E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95%</w:t>
            </w:r>
          </w:p>
        </w:tc>
      </w:tr>
      <w:tr w:rsidR="00F3620F" w:rsidRPr="00980DFE" w:rsidTr="00F3620F">
        <w:trPr>
          <w:trHeight w:val="233"/>
        </w:trPr>
        <w:tc>
          <w:tcPr>
            <w:tcW w:w="0" w:type="auto"/>
          </w:tcPr>
          <w:p w:rsidR="00F3620F" w:rsidRPr="00980DFE" w:rsidRDefault="00F3620F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79" w:type="dxa"/>
          </w:tcPr>
          <w:p w:rsidR="00F3620F" w:rsidRPr="00980DFE" w:rsidRDefault="00F3620F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Окружающий мир</w:t>
            </w:r>
          </w:p>
        </w:tc>
        <w:tc>
          <w:tcPr>
            <w:tcW w:w="1417" w:type="dxa"/>
          </w:tcPr>
          <w:p w:rsidR="00F3620F" w:rsidRPr="00980DFE" w:rsidRDefault="00F3620F" w:rsidP="00D94E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82%</w:t>
            </w:r>
          </w:p>
        </w:tc>
      </w:tr>
      <w:tr w:rsidR="00F3620F" w:rsidRPr="00980DFE" w:rsidTr="00F3620F">
        <w:trPr>
          <w:trHeight w:val="337"/>
        </w:trPr>
        <w:tc>
          <w:tcPr>
            <w:tcW w:w="2777" w:type="dxa"/>
            <w:gridSpan w:val="2"/>
          </w:tcPr>
          <w:p w:rsidR="00F3620F" w:rsidRPr="00980DFE" w:rsidRDefault="00F3620F" w:rsidP="00D94E9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417" w:type="dxa"/>
          </w:tcPr>
          <w:p w:rsidR="00F3620F" w:rsidRPr="00980DFE" w:rsidRDefault="00F3620F" w:rsidP="00D94E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81%</w:t>
            </w:r>
          </w:p>
        </w:tc>
      </w:tr>
    </w:tbl>
    <w:p w:rsidR="00F3620F" w:rsidRPr="00980DFE" w:rsidRDefault="00F3620F" w:rsidP="00F3620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3620F" w:rsidRPr="00980DFE" w:rsidRDefault="00F3620F" w:rsidP="00F3620F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980DFE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524250" cy="1419225"/>
            <wp:effectExtent l="19050" t="0" r="1905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F3620F" w:rsidRPr="00980DFE" w:rsidRDefault="00F3620F" w:rsidP="00F3620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0DFE">
        <w:rPr>
          <w:rFonts w:ascii="Times New Roman" w:hAnsi="Times New Roman" w:cs="Times New Roman"/>
          <w:b/>
          <w:sz w:val="24"/>
          <w:szCs w:val="24"/>
        </w:rPr>
        <w:t>Выполнение дополнительной части</w:t>
      </w:r>
    </w:p>
    <w:tbl>
      <w:tblPr>
        <w:tblStyle w:val="a5"/>
        <w:tblW w:w="0" w:type="auto"/>
        <w:tblInd w:w="3146" w:type="dxa"/>
        <w:tblLook w:val="04A0"/>
      </w:tblPr>
      <w:tblGrid>
        <w:gridCol w:w="458"/>
        <w:gridCol w:w="2100"/>
        <w:gridCol w:w="816"/>
      </w:tblGrid>
      <w:tr w:rsidR="00F3620F" w:rsidRPr="00980DFE" w:rsidTr="00F3620F">
        <w:tc>
          <w:tcPr>
            <w:tcW w:w="0" w:type="auto"/>
          </w:tcPr>
          <w:p w:rsidR="00F3620F" w:rsidRPr="00980DFE" w:rsidRDefault="00F3620F" w:rsidP="00D94E9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0" w:type="auto"/>
          </w:tcPr>
          <w:p w:rsidR="00F3620F" w:rsidRPr="00980DFE" w:rsidRDefault="00F3620F" w:rsidP="00D94E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предмет</w:t>
            </w:r>
          </w:p>
        </w:tc>
        <w:tc>
          <w:tcPr>
            <w:tcW w:w="0" w:type="auto"/>
          </w:tcPr>
          <w:p w:rsidR="00F3620F" w:rsidRPr="00980DFE" w:rsidRDefault="00F3620F" w:rsidP="00D94E9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</w:tr>
      <w:tr w:rsidR="00F3620F" w:rsidRPr="00980DFE" w:rsidTr="00F3620F">
        <w:tc>
          <w:tcPr>
            <w:tcW w:w="0" w:type="auto"/>
          </w:tcPr>
          <w:p w:rsidR="00F3620F" w:rsidRPr="00980DFE" w:rsidRDefault="00F3620F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3620F" w:rsidRPr="00980DFE" w:rsidRDefault="00F3620F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Чтение</w:t>
            </w:r>
          </w:p>
        </w:tc>
        <w:tc>
          <w:tcPr>
            <w:tcW w:w="0" w:type="auto"/>
          </w:tcPr>
          <w:p w:rsidR="00F3620F" w:rsidRPr="00980DFE" w:rsidRDefault="00F3620F" w:rsidP="00D94E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100%</w:t>
            </w:r>
          </w:p>
        </w:tc>
      </w:tr>
      <w:tr w:rsidR="00F3620F" w:rsidRPr="00980DFE" w:rsidTr="00F3620F">
        <w:tc>
          <w:tcPr>
            <w:tcW w:w="0" w:type="auto"/>
          </w:tcPr>
          <w:p w:rsidR="00F3620F" w:rsidRPr="00980DFE" w:rsidRDefault="00F3620F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F3620F" w:rsidRPr="00980DFE" w:rsidRDefault="00F3620F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0" w:type="auto"/>
          </w:tcPr>
          <w:p w:rsidR="00F3620F" w:rsidRPr="00980DFE" w:rsidRDefault="00F3620F" w:rsidP="00D94E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67%</w:t>
            </w:r>
          </w:p>
        </w:tc>
      </w:tr>
      <w:tr w:rsidR="00F3620F" w:rsidRPr="00980DFE" w:rsidTr="00F3620F">
        <w:tc>
          <w:tcPr>
            <w:tcW w:w="0" w:type="auto"/>
          </w:tcPr>
          <w:p w:rsidR="00F3620F" w:rsidRPr="00980DFE" w:rsidRDefault="00F3620F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F3620F" w:rsidRPr="00980DFE" w:rsidRDefault="00F3620F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0" w:type="auto"/>
          </w:tcPr>
          <w:p w:rsidR="00F3620F" w:rsidRPr="00980DFE" w:rsidRDefault="00F3620F" w:rsidP="00D94E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79%</w:t>
            </w:r>
          </w:p>
        </w:tc>
      </w:tr>
      <w:tr w:rsidR="00F3620F" w:rsidRPr="00980DFE" w:rsidTr="00F3620F">
        <w:tc>
          <w:tcPr>
            <w:tcW w:w="0" w:type="auto"/>
          </w:tcPr>
          <w:p w:rsidR="00F3620F" w:rsidRPr="00980DFE" w:rsidRDefault="00F3620F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F3620F" w:rsidRPr="00980DFE" w:rsidRDefault="00F3620F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Окружающий мир</w:t>
            </w:r>
          </w:p>
        </w:tc>
        <w:tc>
          <w:tcPr>
            <w:tcW w:w="0" w:type="auto"/>
          </w:tcPr>
          <w:p w:rsidR="00F3620F" w:rsidRPr="00980DFE" w:rsidRDefault="00F3620F" w:rsidP="00D94E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78%</w:t>
            </w:r>
          </w:p>
        </w:tc>
      </w:tr>
      <w:tr w:rsidR="00F3620F" w:rsidRPr="00980DFE" w:rsidTr="00F3620F">
        <w:tc>
          <w:tcPr>
            <w:tcW w:w="0" w:type="auto"/>
            <w:gridSpan w:val="2"/>
          </w:tcPr>
          <w:p w:rsidR="00F3620F" w:rsidRPr="00980DFE" w:rsidRDefault="00F3620F" w:rsidP="00D94E9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0" w:type="auto"/>
          </w:tcPr>
          <w:p w:rsidR="00F3620F" w:rsidRPr="00980DFE" w:rsidRDefault="00F3620F" w:rsidP="00D94E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81%</w:t>
            </w:r>
          </w:p>
        </w:tc>
      </w:tr>
    </w:tbl>
    <w:p w:rsidR="00F3620F" w:rsidRPr="00980DFE" w:rsidRDefault="00F3620F" w:rsidP="00F3620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3620F" w:rsidRPr="00980DFE" w:rsidRDefault="00F3620F" w:rsidP="00F3620F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980DFE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3552825" cy="1733550"/>
            <wp:effectExtent l="19050" t="0" r="9525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F3620F" w:rsidRPr="00980DFE" w:rsidRDefault="00F3620F" w:rsidP="00F3620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0DFE">
        <w:rPr>
          <w:rFonts w:ascii="Times New Roman" w:hAnsi="Times New Roman" w:cs="Times New Roman"/>
          <w:b/>
          <w:sz w:val="24"/>
          <w:szCs w:val="24"/>
        </w:rPr>
        <w:t>Выполнение всей работы по предметам в % в 4 – А классе</w:t>
      </w:r>
    </w:p>
    <w:tbl>
      <w:tblPr>
        <w:tblStyle w:val="a5"/>
        <w:tblW w:w="0" w:type="auto"/>
        <w:tblInd w:w="3199" w:type="dxa"/>
        <w:tblLook w:val="04A0"/>
      </w:tblPr>
      <w:tblGrid>
        <w:gridCol w:w="458"/>
        <w:gridCol w:w="2100"/>
        <w:gridCol w:w="656"/>
      </w:tblGrid>
      <w:tr w:rsidR="00F3620F" w:rsidRPr="00980DFE" w:rsidTr="00F3620F">
        <w:tc>
          <w:tcPr>
            <w:tcW w:w="0" w:type="auto"/>
          </w:tcPr>
          <w:p w:rsidR="00F3620F" w:rsidRPr="00980DFE" w:rsidRDefault="00F3620F" w:rsidP="00D94E9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0" w:type="auto"/>
          </w:tcPr>
          <w:p w:rsidR="00F3620F" w:rsidRPr="00980DFE" w:rsidRDefault="00F3620F" w:rsidP="00D94E9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предмет</w:t>
            </w:r>
          </w:p>
        </w:tc>
        <w:tc>
          <w:tcPr>
            <w:tcW w:w="0" w:type="auto"/>
          </w:tcPr>
          <w:p w:rsidR="00F3620F" w:rsidRPr="00980DFE" w:rsidRDefault="00F3620F" w:rsidP="00D94E9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</w:tr>
      <w:tr w:rsidR="00F3620F" w:rsidRPr="00980DFE" w:rsidTr="00F3620F">
        <w:tc>
          <w:tcPr>
            <w:tcW w:w="0" w:type="auto"/>
          </w:tcPr>
          <w:p w:rsidR="00F3620F" w:rsidRPr="00980DFE" w:rsidRDefault="00F3620F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3620F" w:rsidRPr="00980DFE" w:rsidRDefault="00F3620F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Чтение</w:t>
            </w:r>
          </w:p>
        </w:tc>
        <w:tc>
          <w:tcPr>
            <w:tcW w:w="0" w:type="auto"/>
          </w:tcPr>
          <w:p w:rsidR="00F3620F" w:rsidRPr="00980DFE" w:rsidRDefault="00F3620F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91%</w:t>
            </w:r>
          </w:p>
        </w:tc>
      </w:tr>
      <w:tr w:rsidR="00F3620F" w:rsidRPr="00980DFE" w:rsidTr="00F3620F">
        <w:tc>
          <w:tcPr>
            <w:tcW w:w="0" w:type="auto"/>
          </w:tcPr>
          <w:p w:rsidR="00F3620F" w:rsidRPr="00980DFE" w:rsidRDefault="00F3620F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F3620F" w:rsidRPr="00980DFE" w:rsidRDefault="00F3620F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0" w:type="auto"/>
          </w:tcPr>
          <w:p w:rsidR="00F3620F" w:rsidRPr="00980DFE" w:rsidRDefault="00F3620F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81%</w:t>
            </w:r>
          </w:p>
        </w:tc>
      </w:tr>
      <w:tr w:rsidR="00F3620F" w:rsidRPr="00980DFE" w:rsidTr="00F3620F">
        <w:tc>
          <w:tcPr>
            <w:tcW w:w="0" w:type="auto"/>
          </w:tcPr>
          <w:p w:rsidR="00F3620F" w:rsidRPr="00980DFE" w:rsidRDefault="00F3620F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F3620F" w:rsidRPr="00980DFE" w:rsidRDefault="00F3620F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0" w:type="auto"/>
          </w:tcPr>
          <w:p w:rsidR="00F3620F" w:rsidRPr="00980DFE" w:rsidRDefault="00F3620F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71%</w:t>
            </w:r>
          </w:p>
        </w:tc>
      </w:tr>
      <w:tr w:rsidR="00F3620F" w:rsidRPr="00980DFE" w:rsidTr="00F3620F">
        <w:tc>
          <w:tcPr>
            <w:tcW w:w="0" w:type="auto"/>
          </w:tcPr>
          <w:p w:rsidR="00F3620F" w:rsidRPr="00980DFE" w:rsidRDefault="00F3620F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F3620F" w:rsidRPr="00980DFE" w:rsidRDefault="00F3620F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Окружающий мир</w:t>
            </w:r>
          </w:p>
        </w:tc>
        <w:tc>
          <w:tcPr>
            <w:tcW w:w="0" w:type="auto"/>
          </w:tcPr>
          <w:p w:rsidR="00F3620F" w:rsidRPr="00980DFE" w:rsidRDefault="00F3620F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80%</w:t>
            </w:r>
          </w:p>
        </w:tc>
      </w:tr>
    </w:tbl>
    <w:p w:rsidR="00F3620F" w:rsidRPr="00980DFE" w:rsidRDefault="00F3620F" w:rsidP="00F3620F">
      <w:pPr>
        <w:rPr>
          <w:rFonts w:ascii="Times New Roman" w:hAnsi="Times New Roman" w:cs="Times New Roman"/>
          <w:sz w:val="24"/>
          <w:szCs w:val="24"/>
        </w:rPr>
      </w:pPr>
    </w:p>
    <w:p w:rsidR="00F3620F" w:rsidRPr="00980DFE" w:rsidRDefault="00F3620F" w:rsidP="00F3620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80DFE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Pr="00980DF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076700" cy="2057400"/>
            <wp:effectExtent l="19050" t="0" r="19050" b="0"/>
            <wp:docPr id="7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  <w:r w:rsidRPr="00980DFE">
        <w:rPr>
          <w:rFonts w:ascii="Times New Roman" w:hAnsi="Times New Roman" w:cs="Times New Roman"/>
          <w:sz w:val="24"/>
          <w:szCs w:val="24"/>
        </w:rPr>
        <w:t xml:space="preserve">              </w:t>
      </w:r>
    </w:p>
    <w:p w:rsidR="00F3620F" w:rsidRPr="00980DFE" w:rsidRDefault="00F3620F" w:rsidP="00F3620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49F5" w:rsidRPr="00980DFE" w:rsidRDefault="004A49F5" w:rsidP="00F3620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3620F" w:rsidRPr="00980DFE" w:rsidRDefault="00F3620F" w:rsidP="00F3620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0DFE">
        <w:rPr>
          <w:rFonts w:ascii="Times New Roman" w:hAnsi="Times New Roman" w:cs="Times New Roman"/>
          <w:b/>
          <w:sz w:val="24"/>
          <w:szCs w:val="24"/>
        </w:rPr>
        <w:lastRenderedPageBreak/>
        <w:t>Далее провела сравнение с 1-4 классом:</w:t>
      </w:r>
    </w:p>
    <w:p w:rsidR="00F3620F" w:rsidRPr="00980DFE" w:rsidRDefault="00F3620F" w:rsidP="00F3620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0DFE">
        <w:rPr>
          <w:rFonts w:ascii="Times New Roman" w:hAnsi="Times New Roman" w:cs="Times New Roman"/>
          <w:b/>
          <w:sz w:val="24"/>
          <w:szCs w:val="24"/>
        </w:rPr>
        <w:t>Итоговая таблица по уровням в 1, 2. 3. 4  классах, 2016 – 2017уч. год</w:t>
      </w:r>
    </w:p>
    <w:tbl>
      <w:tblPr>
        <w:tblStyle w:val="a5"/>
        <w:tblW w:w="0" w:type="auto"/>
        <w:tblInd w:w="1781" w:type="dxa"/>
        <w:tblLook w:val="04A0"/>
      </w:tblPr>
      <w:tblGrid>
        <w:gridCol w:w="1577"/>
        <w:gridCol w:w="1115"/>
        <w:gridCol w:w="1175"/>
        <w:gridCol w:w="1098"/>
        <w:gridCol w:w="1128"/>
      </w:tblGrid>
      <w:tr w:rsidR="00F3620F" w:rsidRPr="00980DFE" w:rsidTr="00F3620F">
        <w:trPr>
          <w:trHeight w:val="416"/>
        </w:trPr>
        <w:tc>
          <w:tcPr>
            <w:tcW w:w="0" w:type="auto"/>
          </w:tcPr>
          <w:p w:rsidR="00F3620F" w:rsidRPr="00980DFE" w:rsidRDefault="00F3620F" w:rsidP="00D94E9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уровень</w:t>
            </w:r>
          </w:p>
        </w:tc>
        <w:tc>
          <w:tcPr>
            <w:tcW w:w="1115" w:type="dxa"/>
          </w:tcPr>
          <w:p w:rsidR="00F3620F" w:rsidRPr="00980DFE" w:rsidRDefault="00F3620F" w:rsidP="00D94E9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1 класс  %</w:t>
            </w:r>
          </w:p>
        </w:tc>
        <w:tc>
          <w:tcPr>
            <w:tcW w:w="1175" w:type="dxa"/>
          </w:tcPr>
          <w:p w:rsidR="00F3620F" w:rsidRPr="00980DFE" w:rsidRDefault="00F3620F" w:rsidP="00D94E9D">
            <w:pPr>
              <w:ind w:left="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2 класс  %</w:t>
            </w:r>
          </w:p>
        </w:tc>
        <w:tc>
          <w:tcPr>
            <w:tcW w:w="1098" w:type="dxa"/>
          </w:tcPr>
          <w:p w:rsidR="00F3620F" w:rsidRPr="00980DFE" w:rsidRDefault="00F3620F" w:rsidP="00D94E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3 класс  %</w:t>
            </w:r>
          </w:p>
        </w:tc>
        <w:tc>
          <w:tcPr>
            <w:tcW w:w="1128" w:type="dxa"/>
          </w:tcPr>
          <w:p w:rsidR="00F3620F" w:rsidRPr="00980DFE" w:rsidRDefault="00F3620F" w:rsidP="00D94E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4 класс %</w:t>
            </w:r>
          </w:p>
        </w:tc>
      </w:tr>
      <w:tr w:rsidR="00F3620F" w:rsidRPr="00980DFE" w:rsidTr="00F3620F">
        <w:tc>
          <w:tcPr>
            <w:tcW w:w="0" w:type="auto"/>
          </w:tcPr>
          <w:p w:rsidR="00F3620F" w:rsidRPr="00980DFE" w:rsidRDefault="00F3620F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повышенный</w:t>
            </w:r>
          </w:p>
        </w:tc>
        <w:tc>
          <w:tcPr>
            <w:tcW w:w="1115" w:type="dxa"/>
          </w:tcPr>
          <w:p w:rsidR="00F3620F" w:rsidRPr="00980DFE" w:rsidRDefault="00F3620F" w:rsidP="00D94E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75" w:type="dxa"/>
          </w:tcPr>
          <w:p w:rsidR="00F3620F" w:rsidRPr="00980DFE" w:rsidRDefault="00F3620F" w:rsidP="00D94E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098" w:type="dxa"/>
          </w:tcPr>
          <w:p w:rsidR="00F3620F" w:rsidRPr="00980DFE" w:rsidRDefault="00F3620F" w:rsidP="00D94E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1128" w:type="dxa"/>
          </w:tcPr>
          <w:p w:rsidR="00F3620F" w:rsidRPr="00980DFE" w:rsidRDefault="00F3620F" w:rsidP="00D94E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</w:tr>
      <w:tr w:rsidR="00F3620F" w:rsidRPr="00980DFE" w:rsidTr="00F3620F">
        <w:tc>
          <w:tcPr>
            <w:tcW w:w="0" w:type="auto"/>
          </w:tcPr>
          <w:p w:rsidR="00F3620F" w:rsidRPr="00980DFE" w:rsidRDefault="00F3620F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базовый</w:t>
            </w:r>
          </w:p>
        </w:tc>
        <w:tc>
          <w:tcPr>
            <w:tcW w:w="1115" w:type="dxa"/>
          </w:tcPr>
          <w:p w:rsidR="00F3620F" w:rsidRPr="00980DFE" w:rsidRDefault="00F3620F" w:rsidP="00D94E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1175" w:type="dxa"/>
          </w:tcPr>
          <w:p w:rsidR="00F3620F" w:rsidRPr="00980DFE" w:rsidRDefault="00F3620F" w:rsidP="00D94E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1098" w:type="dxa"/>
          </w:tcPr>
          <w:p w:rsidR="00F3620F" w:rsidRPr="00980DFE" w:rsidRDefault="00F3620F" w:rsidP="00D94E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1128" w:type="dxa"/>
          </w:tcPr>
          <w:p w:rsidR="00F3620F" w:rsidRPr="00980DFE" w:rsidRDefault="00F3620F" w:rsidP="00D94E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</w:tr>
    </w:tbl>
    <w:p w:rsidR="00F3620F" w:rsidRPr="00980DFE" w:rsidRDefault="00F3620F" w:rsidP="00F3620F">
      <w:pPr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</w:p>
    <w:p w:rsidR="00F3620F" w:rsidRPr="00980DFE" w:rsidRDefault="00F3620F" w:rsidP="00F3620F">
      <w:pPr>
        <w:jc w:val="center"/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705225" cy="1571625"/>
            <wp:effectExtent l="19050" t="0" r="9525" b="0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F3620F" w:rsidRPr="00980DFE" w:rsidRDefault="00F3620F" w:rsidP="00F3620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0DFE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3895725" cy="1990725"/>
            <wp:effectExtent l="19050" t="0" r="9525" b="0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F3620F" w:rsidRPr="00980DFE" w:rsidRDefault="00F3620F" w:rsidP="00F3620F">
      <w:pPr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sz w:val="24"/>
          <w:szCs w:val="24"/>
        </w:rPr>
        <w:t>Сравнение соотношения уровней с 1, 2, 3 и 4   классами показал, что во 4  классе сохранился уровень базовый и повышенный.</w:t>
      </w:r>
    </w:p>
    <w:p w:rsidR="00F3620F" w:rsidRPr="00980DFE" w:rsidRDefault="00F3620F" w:rsidP="00F3620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0DFE">
        <w:rPr>
          <w:rFonts w:ascii="Times New Roman" w:hAnsi="Times New Roman" w:cs="Times New Roman"/>
          <w:b/>
          <w:sz w:val="24"/>
          <w:szCs w:val="24"/>
        </w:rPr>
        <w:t>Далее проведено сравнение общих показателей по предметам за 4 года. Результаты следующие:</w:t>
      </w:r>
    </w:p>
    <w:tbl>
      <w:tblPr>
        <w:tblStyle w:val="a5"/>
        <w:tblW w:w="0" w:type="auto"/>
        <w:tblInd w:w="1804" w:type="dxa"/>
        <w:tblLook w:val="04A0"/>
      </w:tblPr>
      <w:tblGrid>
        <w:gridCol w:w="2415"/>
        <w:gridCol w:w="1134"/>
        <w:gridCol w:w="1134"/>
        <w:gridCol w:w="1134"/>
        <w:gridCol w:w="1276"/>
      </w:tblGrid>
      <w:tr w:rsidR="00F3620F" w:rsidRPr="00980DFE" w:rsidTr="004A49F5">
        <w:tc>
          <w:tcPr>
            <w:tcW w:w="2415" w:type="dxa"/>
          </w:tcPr>
          <w:p w:rsidR="00F3620F" w:rsidRPr="00980DFE" w:rsidRDefault="00F3620F" w:rsidP="00F362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предмет</w:t>
            </w:r>
          </w:p>
        </w:tc>
        <w:tc>
          <w:tcPr>
            <w:tcW w:w="1134" w:type="dxa"/>
          </w:tcPr>
          <w:p w:rsidR="00F3620F" w:rsidRPr="00980DFE" w:rsidRDefault="00F3620F" w:rsidP="00D94E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1 класс   %</w:t>
            </w:r>
          </w:p>
        </w:tc>
        <w:tc>
          <w:tcPr>
            <w:tcW w:w="1134" w:type="dxa"/>
          </w:tcPr>
          <w:p w:rsidR="00F3620F" w:rsidRPr="00980DFE" w:rsidRDefault="00F3620F" w:rsidP="00D94E9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2 класс</w:t>
            </w:r>
          </w:p>
          <w:p w:rsidR="00F3620F" w:rsidRPr="00980DFE" w:rsidRDefault="00F3620F" w:rsidP="00D94E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  <w:tc>
          <w:tcPr>
            <w:tcW w:w="1134" w:type="dxa"/>
          </w:tcPr>
          <w:p w:rsidR="00F3620F" w:rsidRPr="00980DFE" w:rsidRDefault="00F3620F" w:rsidP="00D94E9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3 класс</w:t>
            </w:r>
          </w:p>
          <w:p w:rsidR="00F3620F" w:rsidRPr="00980DFE" w:rsidRDefault="00F3620F" w:rsidP="00D94E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  <w:tc>
          <w:tcPr>
            <w:tcW w:w="1276" w:type="dxa"/>
          </w:tcPr>
          <w:p w:rsidR="00F3620F" w:rsidRPr="00980DFE" w:rsidRDefault="00F3620F" w:rsidP="00D94E9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 класс </w:t>
            </w:r>
          </w:p>
          <w:p w:rsidR="00F3620F" w:rsidRPr="00980DFE" w:rsidRDefault="00F3620F" w:rsidP="00D94E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</w:tr>
      <w:tr w:rsidR="00F3620F" w:rsidRPr="00980DFE" w:rsidTr="004A49F5">
        <w:tc>
          <w:tcPr>
            <w:tcW w:w="2415" w:type="dxa"/>
          </w:tcPr>
          <w:p w:rsidR="00F3620F" w:rsidRPr="00980DFE" w:rsidRDefault="00F3620F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1134" w:type="dxa"/>
          </w:tcPr>
          <w:p w:rsidR="00F3620F" w:rsidRPr="00980DFE" w:rsidRDefault="00F3620F" w:rsidP="00D94E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1134" w:type="dxa"/>
          </w:tcPr>
          <w:p w:rsidR="00F3620F" w:rsidRPr="00980DFE" w:rsidRDefault="00F3620F" w:rsidP="00D94E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1134" w:type="dxa"/>
          </w:tcPr>
          <w:p w:rsidR="00F3620F" w:rsidRPr="00980DFE" w:rsidRDefault="00F3620F" w:rsidP="00D94E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1276" w:type="dxa"/>
          </w:tcPr>
          <w:p w:rsidR="00F3620F" w:rsidRPr="00980DFE" w:rsidRDefault="00F3620F" w:rsidP="00D94E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</w:tr>
      <w:tr w:rsidR="00F3620F" w:rsidRPr="00980DFE" w:rsidTr="004A49F5">
        <w:tc>
          <w:tcPr>
            <w:tcW w:w="2415" w:type="dxa"/>
          </w:tcPr>
          <w:p w:rsidR="00F3620F" w:rsidRPr="00980DFE" w:rsidRDefault="00F3620F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1134" w:type="dxa"/>
          </w:tcPr>
          <w:p w:rsidR="00F3620F" w:rsidRPr="00980DFE" w:rsidRDefault="00F3620F" w:rsidP="00D94E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1134" w:type="dxa"/>
          </w:tcPr>
          <w:p w:rsidR="00F3620F" w:rsidRPr="00980DFE" w:rsidRDefault="00F3620F" w:rsidP="00D94E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</w:tcPr>
          <w:p w:rsidR="00F3620F" w:rsidRPr="00980DFE" w:rsidRDefault="00F3620F" w:rsidP="00D94E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1276" w:type="dxa"/>
          </w:tcPr>
          <w:p w:rsidR="00F3620F" w:rsidRPr="00980DFE" w:rsidRDefault="00F3620F" w:rsidP="00D94E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</w:tr>
      <w:tr w:rsidR="00F3620F" w:rsidRPr="00980DFE" w:rsidTr="004A49F5">
        <w:tc>
          <w:tcPr>
            <w:tcW w:w="2415" w:type="dxa"/>
          </w:tcPr>
          <w:p w:rsidR="00F3620F" w:rsidRPr="00980DFE" w:rsidRDefault="00F3620F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окружающий мир</w:t>
            </w:r>
          </w:p>
        </w:tc>
        <w:tc>
          <w:tcPr>
            <w:tcW w:w="1134" w:type="dxa"/>
          </w:tcPr>
          <w:p w:rsidR="00F3620F" w:rsidRPr="00980DFE" w:rsidRDefault="00F3620F" w:rsidP="00D94E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1134" w:type="dxa"/>
          </w:tcPr>
          <w:p w:rsidR="00F3620F" w:rsidRPr="00980DFE" w:rsidRDefault="00F3620F" w:rsidP="00D94E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1134" w:type="dxa"/>
          </w:tcPr>
          <w:p w:rsidR="00F3620F" w:rsidRPr="00980DFE" w:rsidRDefault="00F3620F" w:rsidP="00D94E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1276" w:type="dxa"/>
          </w:tcPr>
          <w:p w:rsidR="00F3620F" w:rsidRPr="00980DFE" w:rsidRDefault="00F3620F" w:rsidP="00D94E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F3620F" w:rsidRPr="00980DFE" w:rsidTr="004A49F5">
        <w:tc>
          <w:tcPr>
            <w:tcW w:w="2415" w:type="dxa"/>
          </w:tcPr>
          <w:p w:rsidR="00F3620F" w:rsidRPr="00980DFE" w:rsidRDefault="00F3620F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чтение</w:t>
            </w:r>
          </w:p>
        </w:tc>
        <w:tc>
          <w:tcPr>
            <w:tcW w:w="1134" w:type="dxa"/>
          </w:tcPr>
          <w:p w:rsidR="00F3620F" w:rsidRPr="00980DFE" w:rsidRDefault="00F3620F" w:rsidP="00D94E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F3620F" w:rsidRPr="00980DFE" w:rsidRDefault="00F3620F" w:rsidP="00D94E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1134" w:type="dxa"/>
          </w:tcPr>
          <w:p w:rsidR="00F3620F" w:rsidRPr="00980DFE" w:rsidRDefault="00F3620F" w:rsidP="00D94E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1276" w:type="dxa"/>
          </w:tcPr>
          <w:p w:rsidR="00F3620F" w:rsidRPr="00980DFE" w:rsidRDefault="00F3620F" w:rsidP="00D94E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</w:tr>
    </w:tbl>
    <w:p w:rsidR="00F3620F" w:rsidRPr="00980DFE" w:rsidRDefault="00F3620F" w:rsidP="00F3620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3620F" w:rsidRPr="00980DFE" w:rsidRDefault="00F3620F" w:rsidP="00F3620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0DFE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848350" cy="2333625"/>
            <wp:effectExtent l="19050" t="0" r="19050" b="0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F3620F" w:rsidRPr="00980DFE" w:rsidRDefault="00F3620F" w:rsidP="00F3620F">
      <w:pPr>
        <w:jc w:val="center"/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010025" cy="2171700"/>
            <wp:effectExtent l="19050" t="0" r="9525" b="0"/>
            <wp:docPr id="8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F3620F" w:rsidRPr="00980DFE" w:rsidRDefault="00F3620F" w:rsidP="00F3620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980DFE">
        <w:rPr>
          <w:rFonts w:ascii="Times New Roman" w:hAnsi="Times New Roman" w:cs="Times New Roman"/>
          <w:b/>
          <w:sz w:val="24"/>
          <w:szCs w:val="24"/>
        </w:rPr>
        <w:t>Вывод:</w:t>
      </w:r>
      <w:r w:rsidRPr="00980DFE">
        <w:rPr>
          <w:rFonts w:ascii="Times New Roman" w:hAnsi="Times New Roman" w:cs="Times New Roman"/>
          <w:sz w:val="24"/>
          <w:szCs w:val="24"/>
        </w:rPr>
        <w:t xml:space="preserve"> считаю, что учащиеся с работой справились успешно – нет низкого уровня.   Учащиеся  работали спокойно, к помощи  не обращались,  работали абсолютно самостоятельно.  Объясняется это тем, что в классе  за 4 года  выработался определённый навык работы с такими заданиями. Особый интерес вызвала работа в парах. Хотя есть дети, которые не всегда соглашались с выводами своих товарищей и записывали свой результат. Основную часть дети выполнили на 81 %, дополнительную часть – на 81%. Сравнение соотношения уровней с 1, 2, 3 и 4   классами показал, что в 4  классе сохранился уровень базовый и повышенный, т.е. учащиеся второй год подтверждают свои знания и умения работать. Использование всего пакета комплексных работ в начальной школе позволило  проследить динамику формирования основных предметных навыков, имеющих большое значение для дальнейшего  обучения.</w:t>
      </w:r>
    </w:p>
    <w:p w:rsidR="00F3620F" w:rsidRPr="00980DFE" w:rsidRDefault="00F3620F" w:rsidP="00F3620F">
      <w:p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80DFE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980DFE">
        <w:rPr>
          <w:rFonts w:ascii="Times New Roman" w:hAnsi="Times New Roman" w:cs="Times New Roman"/>
          <w:b/>
          <w:sz w:val="24"/>
          <w:szCs w:val="24"/>
          <w:u w:val="single"/>
        </w:rPr>
        <w:t>Следует обратить внимание в 5  классе на:</w:t>
      </w:r>
    </w:p>
    <w:p w:rsidR="00F3620F" w:rsidRPr="00980DFE" w:rsidRDefault="00F3620F" w:rsidP="00F3620F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sz w:val="24"/>
          <w:szCs w:val="24"/>
        </w:rPr>
        <w:t>Развитие умения обобщения  изученного материала, своих суждений.</w:t>
      </w:r>
    </w:p>
    <w:p w:rsidR="00F3620F" w:rsidRPr="00980DFE" w:rsidRDefault="00F3620F" w:rsidP="00F3620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sz w:val="24"/>
          <w:szCs w:val="24"/>
        </w:rPr>
        <w:t xml:space="preserve">Развитие умения  видеть математическую проблему </w:t>
      </w:r>
    </w:p>
    <w:p w:rsidR="00F3620F" w:rsidRPr="00980DFE" w:rsidRDefault="00F3620F" w:rsidP="00F3620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sz w:val="24"/>
          <w:szCs w:val="24"/>
        </w:rPr>
        <w:t>Развитие  умения рассуждать и пояснять свои действия</w:t>
      </w:r>
    </w:p>
    <w:p w:rsidR="00F3620F" w:rsidRPr="00980DFE" w:rsidRDefault="00F3620F" w:rsidP="00F3620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sz w:val="24"/>
          <w:szCs w:val="24"/>
        </w:rPr>
        <w:t>Продолжать развивать умения работы с текстом.</w:t>
      </w:r>
    </w:p>
    <w:p w:rsidR="00F3620F" w:rsidRPr="00980DFE" w:rsidRDefault="00F3620F" w:rsidP="00F3620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sz w:val="24"/>
          <w:szCs w:val="24"/>
        </w:rPr>
        <w:t>Продолжать развивать умения выражать свои мысли более точно.</w:t>
      </w:r>
    </w:p>
    <w:p w:rsidR="00F3620F" w:rsidRPr="00980DFE" w:rsidRDefault="00F3620F" w:rsidP="00F3620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sz w:val="24"/>
          <w:szCs w:val="24"/>
        </w:rPr>
        <w:t>Продолжать развивать умения орфографического, фонетического плана, морфемного состава.</w:t>
      </w:r>
    </w:p>
    <w:p w:rsidR="00D94E9D" w:rsidRPr="00980DFE" w:rsidRDefault="00D94E9D" w:rsidP="00D94E9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b/>
          <w:sz w:val="24"/>
          <w:szCs w:val="24"/>
        </w:rPr>
        <w:t xml:space="preserve">Мониторинг  </w:t>
      </w:r>
      <w:proofErr w:type="spellStart"/>
      <w:r w:rsidRPr="00980DFE">
        <w:rPr>
          <w:rFonts w:ascii="Times New Roman" w:hAnsi="Times New Roman" w:cs="Times New Roman"/>
          <w:b/>
          <w:sz w:val="24"/>
          <w:szCs w:val="24"/>
        </w:rPr>
        <w:t>метапредметных</w:t>
      </w:r>
      <w:proofErr w:type="spellEnd"/>
      <w:r w:rsidRPr="00980DFE">
        <w:rPr>
          <w:rFonts w:ascii="Times New Roman" w:hAnsi="Times New Roman" w:cs="Times New Roman"/>
          <w:b/>
          <w:sz w:val="24"/>
          <w:szCs w:val="24"/>
        </w:rPr>
        <w:t xml:space="preserve"> универсальных учебных действий «Учимся учиться и действовать» в 4 – А классе</w:t>
      </w:r>
      <w:r w:rsidRPr="00980DFE">
        <w:rPr>
          <w:rFonts w:ascii="Times New Roman" w:hAnsi="Times New Roman" w:cs="Times New Roman"/>
          <w:sz w:val="24"/>
          <w:szCs w:val="24"/>
        </w:rPr>
        <w:t xml:space="preserve">     проводился  с   05.04. – 18.04.2017 года. В мониторинге принимали участие все ученики класса – 27 учащихся. </w:t>
      </w:r>
    </w:p>
    <w:p w:rsidR="00D94E9D" w:rsidRPr="00980DFE" w:rsidRDefault="00D94E9D" w:rsidP="00D94E9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sz w:val="24"/>
          <w:szCs w:val="24"/>
        </w:rPr>
        <w:t xml:space="preserve">Отслеживая первичные данные и индивидуальные данные, определились уровни развития УУД. Общий уровень по всем УУД составляет 100%, т. е. все дети с заданием справились. </w:t>
      </w:r>
    </w:p>
    <w:p w:rsidR="00D94E9D" w:rsidRPr="00980DFE" w:rsidRDefault="00D94E9D" w:rsidP="00D94E9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b/>
          <w:sz w:val="24"/>
          <w:szCs w:val="24"/>
        </w:rPr>
        <w:lastRenderedPageBreak/>
        <w:t>Конкретное отслеживание показало, что:</w:t>
      </w:r>
    </w:p>
    <w:p w:rsidR="00D94E9D" w:rsidRPr="00980DFE" w:rsidRDefault="00D94E9D" w:rsidP="00D94E9D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b/>
          <w:sz w:val="24"/>
          <w:szCs w:val="24"/>
        </w:rPr>
        <w:t>Регулятивные УУД:</w:t>
      </w:r>
      <w:r w:rsidRPr="00980DFE">
        <w:rPr>
          <w:rFonts w:ascii="Times New Roman" w:hAnsi="Times New Roman" w:cs="Times New Roman"/>
          <w:sz w:val="24"/>
          <w:szCs w:val="24"/>
        </w:rPr>
        <w:t xml:space="preserve"> произошел переход на новый этап овладения УУД у 96% учащихся,  низкий уровень показал Шипилов Ярослав, но произошёл переход на новый этап овладения УУД.</w:t>
      </w:r>
    </w:p>
    <w:p w:rsidR="00D94E9D" w:rsidRPr="00980DFE" w:rsidRDefault="00D94E9D" w:rsidP="00D94E9D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b/>
          <w:sz w:val="24"/>
          <w:szCs w:val="24"/>
        </w:rPr>
        <w:t>Познавательные УУД</w:t>
      </w:r>
      <w:r w:rsidRPr="00980DFE">
        <w:rPr>
          <w:rFonts w:ascii="Times New Roman" w:hAnsi="Times New Roman" w:cs="Times New Roman"/>
          <w:sz w:val="24"/>
          <w:szCs w:val="24"/>
        </w:rPr>
        <w:t>: произошёл переход на новый этап овладения УУД – 100%</w:t>
      </w:r>
    </w:p>
    <w:p w:rsidR="00D94E9D" w:rsidRPr="00980DFE" w:rsidRDefault="00D94E9D" w:rsidP="00D94E9D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b/>
          <w:sz w:val="24"/>
          <w:szCs w:val="24"/>
        </w:rPr>
        <w:t>Коммуникативные УУД</w:t>
      </w:r>
      <w:r w:rsidRPr="00980DFE">
        <w:rPr>
          <w:rFonts w:ascii="Times New Roman" w:hAnsi="Times New Roman" w:cs="Times New Roman"/>
          <w:sz w:val="24"/>
          <w:szCs w:val="24"/>
        </w:rPr>
        <w:t>:  произошёл переход на новый этап овладения УУД – 92%, низкий уровень – Шипилов Ярослав и Щербакова Лера,  но переход на новый этап овладения УУД произошёл.</w:t>
      </w:r>
    </w:p>
    <w:p w:rsidR="00D94E9D" w:rsidRPr="00980DFE" w:rsidRDefault="00D94E9D" w:rsidP="00D94E9D">
      <w:pPr>
        <w:spacing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80D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Обобщенный прогресс в развитии УУД в целом по классу.</w:t>
      </w:r>
    </w:p>
    <w:p w:rsidR="00D94E9D" w:rsidRPr="00980DFE" w:rsidRDefault="00D94E9D" w:rsidP="00D94E9D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b/>
          <w:sz w:val="24"/>
          <w:szCs w:val="24"/>
        </w:rPr>
        <w:t xml:space="preserve">Регулятивные УУД:  </w:t>
      </w:r>
    </w:p>
    <w:p w:rsidR="00D94E9D" w:rsidRPr="00980DFE" w:rsidRDefault="00D94E9D" w:rsidP="00D94E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sz w:val="24"/>
          <w:szCs w:val="24"/>
        </w:rPr>
        <w:t>А -  Небольшой прогресс, произошел переход на новый этап овладения УУД -  92%</w:t>
      </w:r>
    </w:p>
    <w:p w:rsidR="00D94E9D" w:rsidRPr="00980DFE" w:rsidRDefault="00D94E9D" w:rsidP="00D94E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sz w:val="24"/>
          <w:szCs w:val="24"/>
        </w:rPr>
        <w:t>В  - Значительный прогресс, произошел переход на новый эта</w:t>
      </w:r>
      <w:r w:rsidR="00576780" w:rsidRPr="00980DFE">
        <w:rPr>
          <w:rFonts w:ascii="Times New Roman" w:hAnsi="Times New Roman" w:cs="Times New Roman"/>
          <w:sz w:val="24"/>
          <w:szCs w:val="24"/>
        </w:rPr>
        <w:t xml:space="preserve">п овладения УУД – 4% </w:t>
      </w:r>
    </w:p>
    <w:p w:rsidR="00D94E9D" w:rsidRPr="00980DFE" w:rsidRDefault="00D94E9D" w:rsidP="00D94E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sz w:val="24"/>
          <w:szCs w:val="24"/>
        </w:rPr>
        <w:t>С  - Скачок в развитии умения. Ситуация требует  дополнительн</w:t>
      </w:r>
      <w:r w:rsidR="00576780" w:rsidRPr="00980DFE">
        <w:rPr>
          <w:rFonts w:ascii="Times New Roman" w:hAnsi="Times New Roman" w:cs="Times New Roman"/>
          <w:sz w:val="24"/>
          <w:szCs w:val="24"/>
        </w:rPr>
        <w:t xml:space="preserve">ого рассмотрения – 4% -  </w:t>
      </w:r>
    </w:p>
    <w:p w:rsidR="00D94E9D" w:rsidRPr="00980DFE" w:rsidRDefault="00D94E9D" w:rsidP="00D94E9D">
      <w:pPr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sz w:val="24"/>
          <w:szCs w:val="24"/>
        </w:rPr>
        <w:t>D  - Нет прогресса, переход на новый этап овладения УУД – 0%</w:t>
      </w:r>
    </w:p>
    <w:p w:rsidR="00D94E9D" w:rsidRPr="00980DFE" w:rsidRDefault="00D94E9D" w:rsidP="00D94E9D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b/>
          <w:sz w:val="24"/>
          <w:szCs w:val="24"/>
        </w:rPr>
        <w:t>Познавательные УУД</w:t>
      </w:r>
      <w:r w:rsidRPr="00980DFE">
        <w:rPr>
          <w:rFonts w:ascii="Times New Roman" w:hAnsi="Times New Roman" w:cs="Times New Roman"/>
          <w:sz w:val="24"/>
          <w:szCs w:val="24"/>
        </w:rPr>
        <w:t>:</w:t>
      </w:r>
    </w:p>
    <w:p w:rsidR="00D94E9D" w:rsidRPr="00980DFE" w:rsidRDefault="00D94E9D" w:rsidP="00D94E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sz w:val="24"/>
          <w:szCs w:val="24"/>
        </w:rPr>
        <w:t xml:space="preserve"> А -  Небольшой прогресс, произошел переход на новый этап овладения УУД – 89%</w:t>
      </w:r>
    </w:p>
    <w:p w:rsidR="00D94E9D" w:rsidRPr="00980DFE" w:rsidRDefault="00D94E9D" w:rsidP="00D94E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sz w:val="24"/>
          <w:szCs w:val="24"/>
        </w:rPr>
        <w:t xml:space="preserve">В  - Значительный прогресс, произошел переход на новый </w:t>
      </w:r>
      <w:r w:rsidR="00576780" w:rsidRPr="00980DFE">
        <w:rPr>
          <w:rFonts w:ascii="Times New Roman" w:hAnsi="Times New Roman" w:cs="Times New Roman"/>
          <w:sz w:val="24"/>
          <w:szCs w:val="24"/>
        </w:rPr>
        <w:t xml:space="preserve">этап овладения УУД – 11%  </w:t>
      </w:r>
    </w:p>
    <w:p w:rsidR="00D94E9D" w:rsidRPr="00980DFE" w:rsidRDefault="00D94E9D" w:rsidP="00D94E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sz w:val="24"/>
          <w:szCs w:val="24"/>
        </w:rPr>
        <w:t>С  - Скачок в развитии умения. Ситуация требует  дополнительного рассмотрения – 0%</w:t>
      </w:r>
    </w:p>
    <w:p w:rsidR="00D94E9D" w:rsidRPr="00980DFE" w:rsidRDefault="00D94E9D" w:rsidP="00D94E9D">
      <w:pPr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sz w:val="24"/>
          <w:szCs w:val="24"/>
        </w:rPr>
        <w:t>D  - Нет прогресса, переход на новый этап овладения УУД – 0%</w:t>
      </w:r>
    </w:p>
    <w:p w:rsidR="00D94E9D" w:rsidRPr="00980DFE" w:rsidRDefault="00D94E9D" w:rsidP="00D94E9D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b/>
          <w:sz w:val="24"/>
          <w:szCs w:val="24"/>
        </w:rPr>
        <w:t>Коммуникативные УУД</w:t>
      </w:r>
      <w:r w:rsidRPr="00980DFE">
        <w:rPr>
          <w:rFonts w:ascii="Times New Roman" w:hAnsi="Times New Roman" w:cs="Times New Roman"/>
          <w:sz w:val="24"/>
          <w:szCs w:val="24"/>
        </w:rPr>
        <w:t xml:space="preserve">:  </w:t>
      </w:r>
    </w:p>
    <w:p w:rsidR="00D94E9D" w:rsidRPr="00980DFE" w:rsidRDefault="00D94E9D" w:rsidP="00D94E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sz w:val="24"/>
          <w:szCs w:val="24"/>
        </w:rPr>
        <w:t>А -  Небольшой прогресс, произошел переход на новый этап овладения УУД – 67%</w:t>
      </w:r>
    </w:p>
    <w:p w:rsidR="00D94E9D" w:rsidRPr="00980DFE" w:rsidRDefault="00D94E9D" w:rsidP="00D94E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sz w:val="24"/>
          <w:szCs w:val="24"/>
        </w:rPr>
        <w:t>В  - Значительный прогресс, произошел переход на новый этап овладения УУД – 25</w:t>
      </w:r>
      <w:r w:rsidR="00576780" w:rsidRPr="00980DFE">
        <w:rPr>
          <w:rFonts w:ascii="Times New Roman" w:hAnsi="Times New Roman" w:cs="Times New Roman"/>
          <w:sz w:val="24"/>
          <w:szCs w:val="24"/>
        </w:rPr>
        <w:t xml:space="preserve">%  </w:t>
      </w:r>
    </w:p>
    <w:p w:rsidR="00D94E9D" w:rsidRPr="00980DFE" w:rsidRDefault="00D94E9D" w:rsidP="00D94E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sz w:val="24"/>
          <w:szCs w:val="24"/>
        </w:rPr>
        <w:t>С  - Скачок в развитии умения. Ситуация требует  дополнительного рассмотрен</w:t>
      </w:r>
      <w:r w:rsidR="00576780" w:rsidRPr="00980DFE">
        <w:rPr>
          <w:rFonts w:ascii="Times New Roman" w:hAnsi="Times New Roman" w:cs="Times New Roman"/>
          <w:sz w:val="24"/>
          <w:szCs w:val="24"/>
        </w:rPr>
        <w:t xml:space="preserve">ия – 8% </w:t>
      </w:r>
    </w:p>
    <w:p w:rsidR="00D94E9D" w:rsidRPr="00980DFE" w:rsidRDefault="00D94E9D" w:rsidP="00D94E9D">
      <w:pPr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sz w:val="24"/>
          <w:szCs w:val="24"/>
        </w:rPr>
        <w:t>D  - Нет прогресса, переход на новый этап овладения УУД – 0%</w:t>
      </w:r>
    </w:p>
    <w:p w:rsidR="00D94E9D" w:rsidRPr="00980DFE" w:rsidRDefault="00D94E9D" w:rsidP="00D94E9D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80DFE">
        <w:rPr>
          <w:rFonts w:ascii="Times New Roman" w:hAnsi="Times New Roman" w:cs="Times New Roman"/>
          <w:b/>
          <w:sz w:val="24"/>
          <w:szCs w:val="24"/>
        </w:rPr>
        <w:t>Общий уровень прогресса</w:t>
      </w:r>
    </w:p>
    <w:p w:rsidR="00D94E9D" w:rsidRPr="00980DFE" w:rsidRDefault="00D94E9D" w:rsidP="00D94E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sz w:val="24"/>
          <w:szCs w:val="24"/>
        </w:rPr>
        <w:t>А -  Небольшой прогресс, произошел переход на новый этап овладения УУД – 96%</w:t>
      </w:r>
    </w:p>
    <w:p w:rsidR="00D94E9D" w:rsidRPr="00980DFE" w:rsidRDefault="00D94E9D" w:rsidP="00D94E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sz w:val="24"/>
          <w:szCs w:val="24"/>
        </w:rPr>
        <w:t>В  - Значительный прогресс, произошел переход на новый этап овла</w:t>
      </w:r>
      <w:r w:rsidR="00576780" w:rsidRPr="00980DFE">
        <w:rPr>
          <w:rFonts w:ascii="Times New Roman" w:hAnsi="Times New Roman" w:cs="Times New Roman"/>
          <w:sz w:val="24"/>
          <w:szCs w:val="24"/>
        </w:rPr>
        <w:t xml:space="preserve">дения УУД – 4%  </w:t>
      </w:r>
    </w:p>
    <w:p w:rsidR="00D94E9D" w:rsidRPr="00980DFE" w:rsidRDefault="00D94E9D" w:rsidP="00D94E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sz w:val="24"/>
          <w:szCs w:val="24"/>
        </w:rPr>
        <w:t>С  - Скачок в развитии умения. Ситуация требует  дополнительного рассмотрения – 0%</w:t>
      </w:r>
    </w:p>
    <w:p w:rsidR="00D94E9D" w:rsidRPr="00980DFE" w:rsidRDefault="00D94E9D" w:rsidP="00D94E9D">
      <w:pPr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sz w:val="24"/>
          <w:szCs w:val="24"/>
        </w:rPr>
        <w:t>D  - Нет прогресса, переход на новый этап овладения УУД – 0%</w:t>
      </w:r>
    </w:p>
    <w:p w:rsidR="00D94E9D" w:rsidRPr="00980DFE" w:rsidRDefault="00D94E9D" w:rsidP="00D94E9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sz w:val="24"/>
          <w:szCs w:val="24"/>
        </w:rPr>
        <w:t xml:space="preserve">Рейтинг развития УУД показал, что регулятивные УУД и познавательные УУД находятся приблизительно на одном уровне развития – 3.9   А вот коммуникативные УУД чуть ниже последних двух – 3.8 – это нормально. </w:t>
      </w:r>
    </w:p>
    <w:p w:rsidR="00D94E9D" w:rsidRPr="00980DFE" w:rsidRDefault="00D94E9D" w:rsidP="00D94E9D">
      <w:pPr>
        <w:jc w:val="center"/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Мониторинг УУД. 4 класс. Результаты в уровнях (базовый, ниже базового)</w:t>
      </w:r>
    </w:p>
    <w:tbl>
      <w:tblPr>
        <w:tblStyle w:val="a5"/>
        <w:tblW w:w="0" w:type="auto"/>
        <w:tblInd w:w="1095" w:type="dxa"/>
        <w:tblLook w:val="04A0"/>
      </w:tblPr>
      <w:tblGrid>
        <w:gridCol w:w="1279"/>
        <w:gridCol w:w="1901"/>
        <w:gridCol w:w="2166"/>
        <w:gridCol w:w="2430"/>
        <w:gridCol w:w="1267"/>
      </w:tblGrid>
      <w:tr w:rsidR="00D94E9D" w:rsidRPr="00980DFE" w:rsidTr="00D94E9D"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4"/>
          </w:tcPr>
          <w:p w:rsidR="00D94E9D" w:rsidRPr="00980DFE" w:rsidRDefault="00D94E9D" w:rsidP="00D94E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Сводные показатели</w:t>
            </w:r>
          </w:p>
        </w:tc>
      </w:tr>
      <w:tr w:rsidR="00D94E9D" w:rsidRPr="00980DFE" w:rsidTr="00D94E9D"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уровень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 УУД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 УУД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 УУД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Общий уровень</w:t>
            </w:r>
          </w:p>
        </w:tc>
      </w:tr>
      <w:tr w:rsidR="00D94E9D" w:rsidRPr="00980DFE" w:rsidTr="00D94E9D"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базовый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96%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92%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D94E9D" w:rsidRPr="00980DFE" w:rsidTr="00D94E9D"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ниже базового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4%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8%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</w:tr>
    </w:tbl>
    <w:p w:rsidR="00D94E9D" w:rsidRPr="00980DFE" w:rsidRDefault="00D94E9D" w:rsidP="00D94E9D">
      <w:pPr>
        <w:rPr>
          <w:rFonts w:ascii="Times New Roman" w:hAnsi="Times New Roman" w:cs="Times New Roman"/>
          <w:sz w:val="24"/>
          <w:szCs w:val="24"/>
        </w:rPr>
      </w:pPr>
    </w:p>
    <w:p w:rsidR="00D94E9D" w:rsidRPr="00980DFE" w:rsidRDefault="00D94E9D" w:rsidP="00D94E9D">
      <w:pPr>
        <w:rPr>
          <w:rFonts w:ascii="Times New Roman" w:hAnsi="Times New Roman" w:cs="Times New Roman"/>
          <w:sz w:val="24"/>
          <w:szCs w:val="24"/>
        </w:rPr>
      </w:pPr>
    </w:p>
    <w:p w:rsidR="00D94E9D" w:rsidRPr="00980DFE" w:rsidRDefault="00D94E9D" w:rsidP="00D94E9D">
      <w:pPr>
        <w:jc w:val="center"/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791075" cy="1981200"/>
            <wp:effectExtent l="19050" t="0" r="9525" b="0"/>
            <wp:docPr id="9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D94E9D" w:rsidRPr="00980DFE" w:rsidRDefault="00D94E9D" w:rsidP="00D94E9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94E9D" w:rsidRPr="00980DFE" w:rsidRDefault="00D94E9D" w:rsidP="00D94E9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sz w:val="24"/>
          <w:szCs w:val="24"/>
        </w:rPr>
        <w:t>Отсюда следует, что развитие УУД в классе идут  хорошо. Все мои наблюдения по классу полностью подтвердились данным мониторингом.</w:t>
      </w:r>
    </w:p>
    <w:p w:rsidR="00D94E9D" w:rsidRPr="00980DFE" w:rsidRDefault="00D94E9D" w:rsidP="00D94E9D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80DFE">
        <w:rPr>
          <w:rFonts w:ascii="Times New Roman" w:hAnsi="Times New Roman" w:cs="Times New Roman"/>
          <w:b/>
          <w:sz w:val="24"/>
          <w:szCs w:val="24"/>
        </w:rPr>
        <w:t>Вывод:</w:t>
      </w:r>
    </w:p>
    <w:p w:rsidR="00D94E9D" w:rsidRPr="00980DFE" w:rsidRDefault="00D94E9D" w:rsidP="00D94E9D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sz w:val="24"/>
          <w:szCs w:val="24"/>
        </w:rPr>
        <w:t>Необходимо продолжать работу по развитию УУД в 5 классе.</w:t>
      </w:r>
    </w:p>
    <w:p w:rsidR="00D94E9D" w:rsidRPr="00980DFE" w:rsidRDefault="00D94E9D" w:rsidP="00D94E9D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sz w:val="24"/>
          <w:szCs w:val="24"/>
        </w:rPr>
        <w:t>Активизировать работу по развитию коммуникативных УУД.</w:t>
      </w:r>
    </w:p>
    <w:p w:rsidR="00D94E9D" w:rsidRPr="00980DFE" w:rsidRDefault="00D94E9D" w:rsidP="00D94E9D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sz w:val="24"/>
          <w:szCs w:val="24"/>
        </w:rPr>
        <w:t>Продолжать индивидуальную работу с указанными ниже  детьми.</w:t>
      </w:r>
    </w:p>
    <w:p w:rsidR="00D94E9D" w:rsidRPr="00980DFE" w:rsidRDefault="00D94E9D" w:rsidP="00D94E9D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sz w:val="24"/>
          <w:szCs w:val="24"/>
        </w:rPr>
        <w:t>Более систематизировать работу с одарёнными детьми.</w:t>
      </w:r>
    </w:p>
    <w:p w:rsidR="00D94E9D" w:rsidRPr="00980DFE" w:rsidRDefault="00D94E9D" w:rsidP="00D94E9D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94E9D" w:rsidRPr="00980DFE" w:rsidRDefault="00D94E9D" w:rsidP="00F3620F">
      <w:pPr>
        <w:rPr>
          <w:rFonts w:ascii="Times New Roman" w:hAnsi="Times New Roman" w:cs="Times New Roman"/>
          <w:sz w:val="24"/>
          <w:szCs w:val="24"/>
        </w:rPr>
        <w:sectPr w:rsidR="00D94E9D" w:rsidRPr="00980DFE" w:rsidSect="00F3620F">
          <w:pgSz w:w="11906" w:h="16838"/>
          <w:pgMar w:top="709" w:right="850" w:bottom="851" w:left="1134" w:header="708" w:footer="708" w:gutter="0"/>
          <w:cols w:space="708"/>
          <w:docGrid w:linePitch="360"/>
        </w:sectPr>
      </w:pPr>
    </w:p>
    <w:p w:rsidR="00D94E9D" w:rsidRPr="00980DFE" w:rsidRDefault="00D94E9D" w:rsidP="00D94E9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0DFE">
        <w:rPr>
          <w:rFonts w:ascii="Times New Roman" w:hAnsi="Times New Roman" w:cs="Times New Roman"/>
          <w:b/>
          <w:sz w:val="24"/>
          <w:szCs w:val="24"/>
        </w:rPr>
        <w:lastRenderedPageBreak/>
        <w:t>ВПР по математике в 4 – А классе 25.04.2017</w:t>
      </w:r>
    </w:p>
    <w:p w:rsidR="00D94E9D" w:rsidRPr="00980DFE" w:rsidRDefault="00D94E9D" w:rsidP="00D94E9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0DFE">
        <w:rPr>
          <w:rFonts w:ascii="Times New Roman" w:hAnsi="Times New Roman" w:cs="Times New Roman"/>
          <w:b/>
          <w:sz w:val="24"/>
          <w:szCs w:val="24"/>
        </w:rPr>
        <w:t>Цель ВПР:</w:t>
      </w:r>
    </w:p>
    <w:p w:rsidR="00D94E9D" w:rsidRPr="00980DFE" w:rsidRDefault="00D94E9D" w:rsidP="00D94E9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0DFE">
        <w:rPr>
          <w:rFonts w:ascii="Times New Roman" w:hAnsi="Times New Roman" w:cs="Times New Roman"/>
          <w:b/>
          <w:sz w:val="24"/>
          <w:szCs w:val="24"/>
        </w:rPr>
        <w:t>Обеспечение единства образовательного пространства РФ и поддержки введения ФГОС за счёт представления образовательным организациям единых проверочных материалов и единых критериев оценивания учебных достижений.</w:t>
      </w:r>
    </w:p>
    <w:p w:rsidR="00D94E9D" w:rsidRPr="00980DFE" w:rsidRDefault="00D94E9D" w:rsidP="00D94E9D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3F3F3"/>
        </w:rPr>
      </w:pPr>
      <w:r w:rsidRPr="00980DF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3F3F3"/>
        </w:rPr>
        <w:t>Цель работы по математике:</w:t>
      </w:r>
    </w:p>
    <w:p w:rsidR="00D94E9D" w:rsidRPr="00980DFE" w:rsidRDefault="00D94E9D" w:rsidP="00D94E9D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color w:val="000000"/>
          <w:sz w:val="24"/>
          <w:szCs w:val="24"/>
          <w:shd w:val="clear" w:color="auto" w:fill="F3F3F3"/>
        </w:rPr>
        <w:t xml:space="preserve">Проверить умение выполнять арифметические действия с числами и числовыми выражениями. </w:t>
      </w:r>
    </w:p>
    <w:p w:rsidR="00D94E9D" w:rsidRPr="00980DFE" w:rsidRDefault="00D94E9D" w:rsidP="00D94E9D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color w:val="000000"/>
          <w:sz w:val="24"/>
          <w:szCs w:val="24"/>
          <w:shd w:val="clear" w:color="auto" w:fill="F3F3F3"/>
        </w:rPr>
        <w:t>Выполнять сложение, вычитание, умножение и деление однозначных, двузначных и трехзначных чисел ,</w:t>
      </w:r>
    </w:p>
    <w:p w:rsidR="00D94E9D" w:rsidRPr="00980DFE" w:rsidRDefault="00D94E9D" w:rsidP="00D94E9D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color w:val="000000"/>
          <w:sz w:val="24"/>
          <w:szCs w:val="24"/>
          <w:shd w:val="clear" w:color="auto" w:fill="F3F3F3"/>
        </w:rPr>
        <w:t xml:space="preserve">Применять математические знания для решения практических задач, логически рассуждать, </w:t>
      </w:r>
    </w:p>
    <w:p w:rsidR="00D94E9D" w:rsidRPr="00980DFE" w:rsidRDefault="00D94E9D" w:rsidP="00D94E9D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color w:val="000000"/>
          <w:sz w:val="24"/>
          <w:szCs w:val="24"/>
          <w:shd w:val="clear" w:color="auto" w:fill="F3F3F3"/>
        </w:rPr>
        <w:t xml:space="preserve">Работать с информацией, представленной в разных формах. </w:t>
      </w:r>
    </w:p>
    <w:p w:rsidR="00D94E9D" w:rsidRPr="00980DFE" w:rsidRDefault="00D94E9D" w:rsidP="00D94E9D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color w:val="000000"/>
          <w:sz w:val="24"/>
          <w:szCs w:val="24"/>
          <w:shd w:val="clear" w:color="auto" w:fill="F3F3F3"/>
        </w:rPr>
        <w:t>В работу были включены задания на развитие геометрических представлений, пространственного воображения, алгоритмического мышления.</w:t>
      </w:r>
    </w:p>
    <w:p w:rsidR="00D94E9D" w:rsidRPr="00980DFE" w:rsidRDefault="00D94E9D" w:rsidP="00D94E9D">
      <w:pPr>
        <w:rPr>
          <w:rFonts w:ascii="Times New Roman" w:hAnsi="Times New Roman" w:cs="Times New Roman"/>
          <w:sz w:val="24"/>
          <w:szCs w:val="24"/>
        </w:rPr>
      </w:pPr>
    </w:p>
    <w:p w:rsidR="00D94E9D" w:rsidRPr="00980DFE" w:rsidRDefault="00D94E9D" w:rsidP="00D94E9D">
      <w:pPr>
        <w:rPr>
          <w:rFonts w:ascii="Times New Roman" w:hAnsi="Times New Roman" w:cs="Times New Roman"/>
          <w:sz w:val="24"/>
          <w:szCs w:val="24"/>
        </w:rPr>
      </w:pPr>
    </w:p>
    <w:p w:rsidR="00D94E9D" w:rsidRPr="00980DFE" w:rsidRDefault="00D94E9D" w:rsidP="00D94E9D">
      <w:pPr>
        <w:rPr>
          <w:rFonts w:ascii="Times New Roman" w:hAnsi="Times New Roman" w:cs="Times New Roman"/>
          <w:sz w:val="24"/>
          <w:szCs w:val="24"/>
        </w:rPr>
      </w:pPr>
    </w:p>
    <w:p w:rsidR="00D94E9D" w:rsidRPr="00980DFE" w:rsidRDefault="00D94E9D" w:rsidP="00D94E9D">
      <w:pPr>
        <w:rPr>
          <w:rFonts w:ascii="Times New Roman" w:hAnsi="Times New Roman" w:cs="Times New Roman"/>
          <w:sz w:val="24"/>
          <w:szCs w:val="24"/>
        </w:rPr>
      </w:pPr>
    </w:p>
    <w:p w:rsidR="00D94E9D" w:rsidRPr="00980DFE" w:rsidRDefault="00D94E9D" w:rsidP="00D94E9D">
      <w:pPr>
        <w:rPr>
          <w:rFonts w:ascii="Times New Roman" w:hAnsi="Times New Roman" w:cs="Times New Roman"/>
          <w:sz w:val="24"/>
          <w:szCs w:val="24"/>
        </w:rPr>
      </w:pPr>
    </w:p>
    <w:p w:rsidR="00D94E9D" w:rsidRPr="00980DFE" w:rsidRDefault="00D94E9D" w:rsidP="00D94E9D">
      <w:pPr>
        <w:rPr>
          <w:rFonts w:ascii="Times New Roman" w:hAnsi="Times New Roman" w:cs="Times New Roman"/>
          <w:sz w:val="24"/>
          <w:szCs w:val="24"/>
        </w:rPr>
      </w:pPr>
    </w:p>
    <w:p w:rsidR="00D94E9D" w:rsidRPr="00980DFE" w:rsidRDefault="00D94E9D" w:rsidP="00D94E9D">
      <w:pPr>
        <w:rPr>
          <w:rFonts w:ascii="Times New Roman" w:hAnsi="Times New Roman" w:cs="Times New Roman"/>
          <w:sz w:val="24"/>
          <w:szCs w:val="24"/>
        </w:rPr>
      </w:pPr>
    </w:p>
    <w:p w:rsidR="00D94E9D" w:rsidRPr="00980DFE" w:rsidRDefault="00D94E9D" w:rsidP="00D94E9D">
      <w:pPr>
        <w:rPr>
          <w:rFonts w:ascii="Times New Roman" w:hAnsi="Times New Roman" w:cs="Times New Roman"/>
          <w:sz w:val="24"/>
          <w:szCs w:val="24"/>
        </w:rPr>
      </w:pPr>
    </w:p>
    <w:p w:rsidR="00D94E9D" w:rsidRPr="00980DFE" w:rsidRDefault="00D94E9D" w:rsidP="00D94E9D">
      <w:pPr>
        <w:rPr>
          <w:rFonts w:ascii="Times New Roman" w:hAnsi="Times New Roman" w:cs="Times New Roman"/>
          <w:sz w:val="24"/>
          <w:szCs w:val="24"/>
        </w:rPr>
      </w:pPr>
    </w:p>
    <w:p w:rsidR="00D94E9D" w:rsidRPr="00980DFE" w:rsidRDefault="00D94E9D" w:rsidP="00D94E9D">
      <w:pPr>
        <w:rPr>
          <w:rFonts w:ascii="Times New Roman" w:hAnsi="Times New Roman" w:cs="Times New Roman"/>
          <w:sz w:val="24"/>
          <w:szCs w:val="24"/>
        </w:rPr>
      </w:pPr>
    </w:p>
    <w:p w:rsidR="00D94E9D" w:rsidRPr="00980DFE" w:rsidRDefault="00D94E9D" w:rsidP="00D94E9D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581" w:type="dxa"/>
        <w:tblLayout w:type="fixed"/>
        <w:tblCellMar>
          <w:left w:w="15" w:type="dxa"/>
          <w:right w:w="15" w:type="dxa"/>
        </w:tblCellMar>
        <w:tblLook w:val="0000"/>
      </w:tblPr>
      <w:tblGrid>
        <w:gridCol w:w="278"/>
        <w:gridCol w:w="2949"/>
        <w:gridCol w:w="426"/>
        <w:gridCol w:w="425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709"/>
        <w:gridCol w:w="708"/>
      </w:tblGrid>
      <w:tr w:rsidR="00D94E9D" w:rsidRPr="00980DFE" w:rsidTr="00D94E9D">
        <w:trPr>
          <w:trHeight w:val="197"/>
        </w:trPr>
        <w:tc>
          <w:tcPr>
            <w:tcW w:w="27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N</w:t>
            </w:r>
          </w:p>
        </w:tc>
        <w:tc>
          <w:tcPr>
            <w:tcW w:w="294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ФИО</w:t>
            </w:r>
          </w:p>
        </w:tc>
        <w:tc>
          <w:tcPr>
            <w:tcW w:w="42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Вар.</w:t>
            </w:r>
          </w:p>
        </w:tc>
        <w:tc>
          <w:tcPr>
            <w:tcW w:w="8363" w:type="dxa"/>
            <w:gridSpan w:val="1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Выполнение заданий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Перв</w:t>
            </w:r>
            <w:proofErr w:type="spellEnd"/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 балл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Отм</w:t>
            </w:r>
            <w:proofErr w:type="spellEnd"/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</w:tr>
      <w:tr w:rsidR="00D94E9D" w:rsidRPr="00980DFE" w:rsidTr="00D94E9D">
        <w:trPr>
          <w:trHeight w:val="197"/>
        </w:trPr>
        <w:tc>
          <w:tcPr>
            <w:tcW w:w="27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</w:t>
            </w:r>
          </w:p>
        </w:tc>
        <w:tc>
          <w:tcPr>
            <w:tcW w:w="7938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4E9D" w:rsidRPr="00980DFE" w:rsidTr="00D94E9D">
        <w:trPr>
          <w:trHeight w:val="295"/>
        </w:trPr>
        <w:tc>
          <w:tcPr>
            <w:tcW w:w="27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04775" cy="209550"/>
                  <wp:effectExtent l="19050" t="0" r="9525" b="0"/>
                  <wp:docPr id="10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09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5(1)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5(2)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6(1)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6(2)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9(1)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9(2)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4E9D" w:rsidRPr="00980DFE" w:rsidTr="00D94E9D">
        <w:trPr>
          <w:trHeight w:val="393"/>
        </w:trPr>
        <w:tc>
          <w:tcPr>
            <w:tcW w:w="27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39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</w:t>
            </w: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а</w:t>
            </w: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к</w:t>
            </w: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с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4E9D" w:rsidRPr="00980DFE" w:rsidTr="00D94E9D">
        <w:trPr>
          <w:trHeight w:val="246"/>
        </w:trPr>
        <w:tc>
          <w:tcPr>
            <w:tcW w:w="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91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4001     </w:t>
            </w:r>
          </w:p>
        </w:tc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D94E9D" w:rsidRPr="00980DFE" w:rsidTr="00D94E9D">
        <w:trPr>
          <w:trHeight w:val="246"/>
        </w:trPr>
        <w:tc>
          <w:tcPr>
            <w:tcW w:w="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91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4002     </w:t>
            </w:r>
          </w:p>
        </w:tc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D94E9D" w:rsidRPr="00980DFE" w:rsidTr="00D94E9D">
        <w:trPr>
          <w:trHeight w:val="246"/>
        </w:trPr>
        <w:tc>
          <w:tcPr>
            <w:tcW w:w="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91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4003     </w:t>
            </w:r>
          </w:p>
        </w:tc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</w:tr>
      <w:tr w:rsidR="00D94E9D" w:rsidRPr="00980DFE" w:rsidTr="00D94E9D">
        <w:trPr>
          <w:trHeight w:val="246"/>
        </w:trPr>
        <w:tc>
          <w:tcPr>
            <w:tcW w:w="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91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4004     </w:t>
            </w:r>
          </w:p>
        </w:tc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</w:tr>
      <w:tr w:rsidR="00D94E9D" w:rsidRPr="00980DFE" w:rsidTr="00D94E9D">
        <w:trPr>
          <w:trHeight w:val="246"/>
        </w:trPr>
        <w:tc>
          <w:tcPr>
            <w:tcW w:w="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91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4005     </w:t>
            </w:r>
          </w:p>
        </w:tc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D94E9D" w:rsidRPr="00980DFE" w:rsidTr="00D94E9D">
        <w:trPr>
          <w:trHeight w:val="246"/>
        </w:trPr>
        <w:tc>
          <w:tcPr>
            <w:tcW w:w="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91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4006     </w:t>
            </w:r>
          </w:p>
        </w:tc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D94E9D" w:rsidRPr="00980DFE" w:rsidTr="00D94E9D">
        <w:trPr>
          <w:trHeight w:val="246"/>
        </w:trPr>
        <w:tc>
          <w:tcPr>
            <w:tcW w:w="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91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4007     </w:t>
            </w:r>
          </w:p>
        </w:tc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</w:tr>
      <w:tr w:rsidR="00D94E9D" w:rsidRPr="00980DFE" w:rsidTr="00D94E9D">
        <w:trPr>
          <w:trHeight w:val="246"/>
        </w:trPr>
        <w:tc>
          <w:tcPr>
            <w:tcW w:w="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91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4008     </w:t>
            </w:r>
          </w:p>
        </w:tc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</w:tr>
      <w:tr w:rsidR="00D94E9D" w:rsidRPr="00980DFE" w:rsidTr="00D94E9D">
        <w:trPr>
          <w:trHeight w:val="246"/>
        </w:trPr>
        <w:tc>
          <w:tcPr>
            <w:tcW w:w="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91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4009     </w:t>
            </w:r>
          </w:p>
        </w:tc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</w:tr>
      <w:tr w:rsidR="00D94E9D" w:rsidRPr="00980DFE" w:rsidTr="00D94E9D">
        <w:trPr>
          <w:trHeight w:val="246"/>
        </w:trPr>
        <w:tc>
          <w:tcPr>
            <w:tcW w:w="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91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4010     </w:t>
            </w:r>
          </w:p>
        </w:tc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</w:tr>
      <w:tr w:rsidR="00D94E9D" w:rsidRPr="00980DFE" w:rsidTr="00D94E9D">
        <w:trPr>
          <w:trHeight w:val="246"/>
        </w:trPr>
        <w:tc>
          <w:tcPr>
            <w:tcW w:w="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91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2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4011     </w:t>
            </w:r>
          </w:p>
        </w:tc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</w:tr>
      <w:tr w:rsidR="00D94E9D" w:rsidRPr="00980DFE" w:rsidTr="00D94E9D">
        <w:trPr>
          <w:trHeight w:val="246"/>
        </w:trPr>
        <w:tc>
          <w:tcPr>
            <w:tcW w:w="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91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4012     </w:t>
            </w:r>
          </w:p>
        </w:tc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D94E9D" w:rsidRPr="00980DFE" w:rsidTr="00D94E9D">
        <w:trPr>
          <w:trHeight w:val="246"/>
        </w:trPr>
        <w:tc>
          <w:tcPr>
            <w:tcW w:w="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91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4013     </w:t>
            </w:r>
          </w:p>
        </w:tc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D94E9D" w:rsidRPr="00980DFE" w:rsidTr="00D94E9D">
        <w:trPr>
          <w:trHeight w:val="246"/>
        </w:trPr>
        <w:tc>
          <w:tcPr>
            <w:tcW w:w="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91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2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4014     </w:t>
            </w:r>
          </w:p>
        </w:tc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D94E9D" w:rsidRPr="00980DFE" w:rsidTr="00D94E9D">
        <w:trPr>
          <w:trHeight w:val="246"/>
        </w:trPr>
        <w:tc>
          <w:tcPr>
            <w:tcW w:w="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91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2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4015     </w:t>
            </w:r>
          </w:p>
        </w:tc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D94E9D" w:rsidRPr="00980DFE" w:rsidTr="00D94E9D">
        <w:trPr>
          <w:trHeight w:val="246"/>
        </w:trPr>
        <w:tc>
          <w:tcPr>
            <w:tcW w:w="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91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2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4016     </w:t>
            </w:r>
          </w:p>
        </w:tc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</w:tr>
      <w:tr w:rsidR="00D94E9D" w:rsidRPr="00980DFE" w:rsidTr="00D94E9D">
        <w:trPr>
          <w:trHeight w:val="246"/>
        </w:trPr>
        <w:tc>
          <w:tcPr>
            <w:tcW w:w="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91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4017     </w:t>
            </w:r>
          </w:p>
        </w:tc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D94E9D" w:rsidRPr="00980DFE" w:rsidTr="00D94E9D">
        <w:trPr>
          <w:trHeight w:val="246"/>
        </w:trPr>
        <w:tc>
          <w:tcPr>
            <w:tcW w:w="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91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2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4018    </w:t>
            </w:r>
          </w:p>
        </w:tc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D94E9D" w:rsidRPr="00980DFE" w:rsidTr="00D94E9D">
        <w:trPr>
          <w:trHeight w:val="246"/>
        </w:trPr>
        <w:tc>
          <w:tcPr>
            <w:tcW w:w="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91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19</w:t>
            </w:r>
          </w:p>
        </w:tc>
        <w:tc>
          <w:tcPr>
            <w:tcW w:w="2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4019     </w:t>
            </w:r>
          </w:p>
        </w:tc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</w:tr>
      <w:tr w:rsidR="00D94E9D" w:rsidRPr="00980DFE" w:rsidTr="00D94E9D">
        <w:trPr>
          <w:trHeight w:val="246"/>
        </w:trPr>
        <w:tc>
          <w:tcPr>
            <w:tcW w:w="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91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20</w:t>
            </w:r>
          </w:p>
        </w:tc>
        <w:tc>
          <w:tcPr>
            <w:tcW w:w="2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4020     </w:t>
            </w:r>
          </w:p>
        </w:tc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D94E9D" w:rsidRPr="00980DFE" w:rsidTr="00D94E9D">
        <w:trPr>
          <w:trHeight w:val="246"/>
        </w:trPr>
        <w:tc>
          <w:tcPr>
            <w:tcW w:w="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91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21</w:t>
            </w:r>
          </w:p>
        </w:tc>
        <w:tc>
          <w:tcPr>
            <w:tcW w:w="2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4021     </w:t>
            </w:r>
          </w:p>
        </w:tc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D94E9D" w:rsidRPr="00980DFE" w:rsidTr="00D94E9D">
        <w:trPr>
          <w:trHeight w:val="246"/>
        </w:trPr>
        <w:tc>
          <w:tcPr>
            <w:tcW w:w="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91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22</w:t>
            </w:r>
          </w:p>
        </w:tc>
        <w:tc>
          <w:tcPr>
            <w:tcW w:w="2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4022     </w:t>
            </w:r>
          </w:p>
        </w:tc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D94E9D" w:rsidRPr="00980DFE" w:rsidTr="00D94E9D">
        <w:trPr>
          <w:trHeight w:val="246"/>
        </w:trPr>
        <w:tc>
          <w:tcPr>
            <w:tcW w:w="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91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23</w:t>
            </w:r>
          </w:p>
        </w:tc>
        <w:tc>
          <w:tcPr>
            <w:tcW w:w="2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4023     </w:t>
            </w:r>
          </w:p>
        </w:tc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D94E9D" w:rsidRPr="00980DFE" w:rsidTr="00D94E9D">
        <w:trPr>
          <w:trHeight w:val="246"/>
        </w:trPr>
        <w:tc>
          <w:tcPr>
            <w:tcW w:w="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91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24</w:t>
            </w:r>
          </w:p>
        </w:tc>
        <w:tc>
          <w:tcPr>
            <w:tcW w:w="2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4024     </w:t>
            </w:r>
          </w:p>
        </w:tc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</w:tr>
      <w:tr w:rsidR="00D94E9D" w:rsidRPr="00980DFE" w:rsidTr="00D94E9D">
        <w:trPr>
          <w:trHeight w:val="246"/>
        </w:trPr>
        <w:tc>
          <w:tcPr>
            <w:tcW w:w="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91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25</w:t>
            </w:r>
          </w:p>
        </w:tc>
        <w:tc>
          <w:tcPr>
            <w:tcW w:w="2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4025     </w:t>
            </w:r>
          </w:p>
        </w:tc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D94E9D" w:rsidRPr="00980DFE" w:rsidTr="00D94E9D">
        <w:trPr>
          <w:trHeight w:val="246"/>
        </w:trPr>
        <w:tc>
          <w:tcPr>
            <w:tcW w:w="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91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26</w:t>
            </w:r>
          </w:p>
        </w:tc>
        <w:tc>
          <w:tcPr>
            <w:tcW w:w="2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4026    </w:t>
            </w:r>
          </w:p>
        </w:tc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D94E9D" w:rsidRPr="00980DFE" w:rsidTr="00D94E9D">
        <w:trPr>
          <w:trHeight w:val="246"/>
        </w:trPr>
        <w:tc>
          <w:tcPr>
            <w:tcW w:w="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91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27</w:t>
            </w:r>
          </w:p>
        </w:tc>
        <w:tc>
          <w:tcPr>
            <w:tcW w:w="2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4027     </w:t>
            </w:r>
          </w:p>
        </w:tc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D94E9D" w:rsidRPr="00980DFE" w:rsidTr="00D94E9D">
        <w:trPr>
          <w:trHeight w:val="246"/>
        </w:trPr>
        <w:tc>
          <w:tcPr>
            <w:tcW w:w="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91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Кол-во баллов</w:t>
            </w:r>
          </w:p>
        </w:tc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46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312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D94E9D" w:rsidRPr="00980DFE" w:rsidTr="00D94E9D">
        <w:trPr>
          <w:trHeight w:val="246"/>
        </w:trPr>
        <w:tc>
          <w:tcPr>
            <w:tcW w:w="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91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%</w:t>
            </w:r>
          </w:p>
        </w:tc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96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85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85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78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52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93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70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59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41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30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50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11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68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D94E9D" w:rsidRPr="00980DFE" w:rsidTr="00D94E9D">
        <w:trPr>
          <w:trHeight w:val="246"/>
        </w:trPr>
        <w:tc>
          <w:tcPr>
            <w:tcW w:w="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91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«5»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</w:tr>
      <w:tr w:rsidR="00D94E9D" w:rsidRPr="00980DFE" w:rsidTr="00D94E9D">
        <w:trPr>
          <w:trHeight w:val="246"/>
        </w:trPr>
        <w:tc>
          <w:tcPr>
            <w:tcW w:w="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91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«4»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</w:tr>
      <w:tr w:rsidR="00D94E9D" w:rsidRPr="00980DFE" w:rsidTr="00D94E9D">
        <w:trPr>
          <w:trHeight w:val="246"/>
        </w:trPr>
        <w:tc>
          <w:tcPr>
            <w:tcW w:w="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91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«3»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</w:tr>
      <w:tr w:rsidR="00D94E9D" w:rsidRPr="00980DFE" w:rsidTr="00D94E9D">
        <w:trPr>
          <w:trHeight w:val="246"/>
        </w:trPr>
        <w:tc>
          <w:tcPr>
            <w:tcW w:w="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91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938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Успеваемость</w:t>
            </w:r>
          </w:p>
        </w:tc>
        <w:tc>
          <w:tcPr>
            <w:tcW w:w="14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100%</w:t>
            </w:r>
          </w:p>
        </w:tc>
      </w:tr>
      <w:tr w:rsidR="00D94E9D" w:rsidRPr="00980DFE" w:rsidTr="00D94E9D">
        <w:trPr>
          <w:trHeight w:val="246"/>
        </w:trPr>
        <w:tc>
          <w:tcPr>
            <w:tcW w:w="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91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938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Качество</w:t>
            </w:r>
          </w:p>
        </w:tc>
        <w:tc>
          <w:tcPr>
            <w:tcW w:w="14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78%</w:t>
            </w:r>
          </w:p>
        </w:tc>
      </w:tr>
    </w:tbl>
    <w:p w:rsidR="00D94E9D" w:rsidRPr="00980DFE" w:rsidRDefault="00D94E9D" w:rsidP="00D94E9D">
      <w:pPr>
        <w:rPr>
          <w:rFonts w:ascii="Times New Roman" w:hAnsi="Times New Roman" w:cs="Times New Roman"/>
          <w:sz w:val="24"/>
          <w:szCs w:val="24"/>
        </w:rPr>
      </w:pPr>
    </w:p>
    <w:p w:rsidR="00D94E9D" w:rsidRPr="00980DFE" w:rsidRDefault="00D94E9D" w:rsidP="00D94E9D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980DFE">
        <w:rPr>
          <w:rFonts w:ascii="Times New Roman" w:hAnsi="Times New Roman" w:cs="Times New Roman"/>
          <w:b/>
          <w:sz w:val="24"/>
          <w:szCs w:val="24"/>
        </w:rPr>
        <w:t>Задания и проверяемые умения.</w:t>
      </w:r>
    </w:p>
    <w:p w:rsidR="00D94E9D" w:rsidRPr="00980DFE" w:rsidRDefault="00D94E9D" w:rsidP="00D94E9D">
      <w:pPr>
        <w:rPr>
          <w:rFonts w:ascii="Times New Roman" w:hAnsi="Times New Roman" w:cs="Times New Roman"/>
          <w:sz w:val="24"/>
          <w:szCs w:val="24"/>
        </w:rPr>
      </w:pPr>
    </w:p>
    <w:p w:rsidR="00D94E9D" w:rsidRPr="00980DFE" w:rsidRDefault="00D94E9D" w:rsidP="00D94E9D">
      <w:pPr>
        <w:rPr>
          <w:rFonts w:ascii="Times New Roman" w:hAnsi="Times New Roman" w:cs="Times New Roman"/>
          <w:sz w:val="24"/>
          <w:szCs w:val="24"/>
        </w:rPr>
      </w:pPr>
    </w:p>
    <w:p w:rsidR="00D94E9D" w:rsidRPr="00980DFE" w:rsidRDefault="00D94E9D" w:rsidP="00D94E9D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pPr w:leftFromText="180" w:rightFromText="180" w:vertAnchor="page" w:horzAnchor="margin" w:tblpXSpec="center" w:tblpY="3775"/>
        <w:tblW w:w="0" w:type="auto"/>
        <w:tblLook w:val="04A0"/>
      </w:tblPr>
      <w:tblGrid>
        <w:gridCol w:w="516"/>
        <w:gridCol w:w="11006"/>
        <w:gridCol w:w="1719"/>
      </w:tblGrid>
      <w:tr w:rsidR="00D94E9D" w:rsidRPr="00980DFE" w:rsidTr="00D94E9D"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</w:t>
            </w:r>
          </w:p>
        </w:tc>
        <w:tc>
          <w:tcPr>
            <w:tcW w:w="11006" w:type="dxa"/>
          </w:tcPr>
          <w:p w:rsidR="00D94E9D" w:rsidRPr="00980DFE" w:rsidRDefault="00D94E9D" w:rsidP="00D94E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Умения, виды деятельности в соответствии с ФГОС</w:t>
            </w:r>
          </w:p>
        </w:tc>
        <w:tc>
          <w:tcPr>
            <w:tcW w:w="1719" w:type="dxa"/>
          </w:tcPr>
          <w:p w:rsidR="00D94E9D" w:rsidRPr="00980DFE" w:rsidRDefault="00D94E9D" w:rsidP="00D94E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Выполнение в %</w:t>
            </w:r>
          </w:p>
        </w:tc>
      </w:tr>
      <w:tr w:rsidR="00D94E9D" w:rsidRPr="00980DFE" w:rsidTr="00D94E9D"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006" w:type="dxa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Уметь выполнять сложение, вычитание, умножение и деление однозначных, двузначных и трехзначных чисел в случаях, сводимых к действиям в пределах 100 (в том числе с нулем и числом 1).</w:t>
            </w:r>
          </w:p>
        </w:tc>
        <w:tc>
          <w:tcPr>
            <w:tcW w:w="1719" w:type="dxa"/>
          </w:tcPr>
          <w:p w:rsidR="00D94E9D" w:rsidRPr="00980DFE" w:rsidRDefault="00D94E9D" w:rsidP="00D94E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D94E9D" w:rsidRPr="00980DFE" w:rsidTr="00D94E9D"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006" w:type="dxa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Уметь вычислять значение числового выражения, соблюдая при этом порядок действий.</w:t>
            </w:r>
          </w:p>
        </w:tc>
        <w:tc>
          <w:tcPr>
            <w:tcW w:w="1719" w:type="dxa"/>
          </w:tcPr>
          <w:p w:rsidR="00D94E9D" w:rsidRPr="00980DFE" w:rsidRDefault="00D94E9D" w:rsidP="00D94E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96</w:t>
            </w: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D94E9D" w:rsidRPr="00980DFE" w:rsidTr="00D94E9D"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006" w:type="dxa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Уметь решать арифметическим способом (в одно-два действия) учебные задачи и задачи, связанные с повседневной жизнью.</w:t>
            </w:r>
          </w:p>
        </w:tc>
        <w:tc>
          <w:tcPr>
            <w:tcW w:w="1719" w:type="dxa"/>
          </w:tcPr>
          <w:p w:rsidR="00D94E9D" w:rsidRPr="00980DFE" w:rsidRDefault="00D94E9D" w:rsidP="00D94E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</w:t>
            </w: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D94E9D" w:rsidRPr="00980DFE" w:rsidTr="00D94E9D"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006" w:type="dxa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Уметь читать, записывать и сравнивать величины (массу, длину, площадь, скорость), используя основные единицы измерения величин и соотношения между ними, а также выделять неизвестный компонент арифметического действия и находить его значение. Умение решать текстовые задачи</w:t>
            </w:r>
          </w:p>
        </w:tc>
        <w:tc>
          <w:tcPr>
            <w:tcW w:w="1719" w:type="dxa"/>
          </w:tcPr>
          <w:p w:rsidR="00D94E9D" w:rsidRPr="00980DFE" w:rsidRDefault="00D94E9D" w:rsidP="00D94E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980DF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D94E9D" w:rsidRPr="00980DFE" w:rsidTr="00D94E9D"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11006" w:type="dxa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Уметь вычислять периметр прямоугольника и квадрата, площади прямоугольника и квадрата.</w:t>
            </w:r>
          </w:p>
        </w:tc>
        <w:tc>
          <w:tcPr>
            <w:tcW w:w="1719" w:type="dxa"/>
          </w:tcPr>
          <w:p w:rsidR="00D94E9D" w:rsidRPr="00980DFE" w:rsidRDefault="00D94E9D" w:rsidP="00D94E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78</w:t>
            </w: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D94E9D" w:rsidRPr="00980DFE" w:rsidTr="00D94E9D"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11006" w:type="dxa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Уметь выполнять построение геометрических фигур с заданными измерениями (отрезок, квадрат, прямоугольник) с помощью линейки, угольника. Работать с таблицами, схемами, графиками,  диаграммами, анализировать и интерпретировать данные.</w:t>
            </w:r>
          </w:p>
        </w:tc>
        <w:tc>
          <w:tcPr>
            <w:tcW w:w="1719" w:type="dxa"/>
          </w:tcPr>
          <w:p w:rsidR="00D94E9D" w:rsidRPr="00980DFE" w:rsidRDefault="00D94E9D" w:rsidP="00D94E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52</w:t>
            </w: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D94E9D" w:rsidRPr="00980DFE" w:rsidTr="00D94E9D"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11006" w:type="dxa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Уметь читать и анализировать несложные готовые таблицы. Овладение основами пространственного воображения</w:t>
            </w:r>
          </w:p>
        </w:tc>
        <w:tc>
          <w:tcPr>
            <w:tcW w:w="1719" w:type="dxa"/>
          </w:tcPr>
          <w:p w:rsidR="00D94E9D" w:rsidRPr="00980DFE" w:rsidRDefault="00D94E9D" w:rsidP="00D94E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D94E9D" w:rsidRPr="00980DFE" w:rsidTr="00D94E9D"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6.2</w:t>
            </w:r>
          </w:p>
        </w:tc>
        <w:tc>
          <w:tcPr>
            <w:tcW w:w="11006" w:type="dxa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Уметь читать и анализировать несложные готовые таблицы. Овладение основами пространственного воображения</w:t>
            </w:r>
          </w:p>
        </w:tc>
        <w:tc>
          <w:tcPr>
            <w:tcW w:w="1719" w:type="dxa"/>
          </w:tcPr>
          <w:p w:rsidR="00D94E9D" w:rsidRPr="00980DFE" w:rsidRDefault="00D94E9D" w:rsidP="00D94E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93</w:t>
            </w: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D94E9D" w:rsidRPr="00980DFE" w:rsidTr="00D94E9D"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006" w:type="dxa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Уметь выполнять письменно действия с многозначными числами (сложение, вычитание, умножение и деление на однозначное, двузначное числа в пределах 10 000). Использование начальных математических знаний для описания и объяснения окружающих предметов, процессов, явлений, для оценки количественных и пространственных отношений предметов, процессов, явлений.</w:t>
            </w:r>
          </w:p>
        </w:tc>
        <w:tc>
          <w:tcPr>
            <w:tcW w:w="1719" w:type="dxa"/>
          </w:tcPr>
          <w:p w:rsidR="00D94E9D" w:rsidRPr="00980DFE" w:rsidRDefault="00D94E9D" w:rsidP="00D94E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70</w:t>
            </w: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D94E9D" w:rsidRPr="00980DFE" w:rsidTr="00D94E9D"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006" w:type="dxa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Уметь читать, записывать и сравнивать величины (время), используя основные единицы измерения величин и соотношения между ними (час – минута, минута – секунда);</w:t>
            </w:r>
          </w:p>
        </w:tc>
        <w:tc>
          <w:tcPr>
            <w:tcW w:w="1719" w:type="dxa"/>
          </w:tcPr>
          <w:p w:rsidR="00D94E9D" w:rsidRPr="00980DFE" w:rsidRDefault="00D94E9D" w:rsidP="00D94E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59</w:t>
            </w: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D94E9D" w:rsidRPr="00980DFE" w:rsidTr="00D94E9D"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9.1</w:t>
            </w:r>
          </w:p>
        </w:tc>
        <w:tc>
          <w:tcPr>
            <w:tcW w:w="11006" w:type="dxa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Уметь устанавливать зависимость между величинами, представленными в задаче, планировать ход решения задачи, выбирать и объяснять выбор действий; Исследовать, распознавать и изображать геометрические фигуры</w:t>
            </w:r>
          </w:p>
        </w:tc>
        <w:tc>
          <w:tcPr>
            <w:tcW w:w="1719" w:type="dxa"/>
          </w:tcPr>
          <w:p w:rsidR="00D94E9D" w:rsidRPr="00980DFE" w:rsidRDefault="00D94E9D" w:rsidP="00D94E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</w:t>
            </w: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D94E9D" w:rsidRPr="00980DFE" w:rsidTr="00D94E9D"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9.2</w:t>
            </w:r>
          </w:p>
        </w:tc>
        <w:tc>
          <w:tcPr>
            <w:tcW w:w="11006" w:type="dxa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Уметь интерпретировать информацию (объяснять, сравнивать и обобщать данные, делать выводы и прогнозы).</w:t>
            </w:r>
          </w:p>
        </w:tc>
        <w:tc>
          <w:tcPr>
            <w:tcW w:w="1719" w:type="dxa"/>
          </w:tcPr>
          <w:p w:rsidR="00D94E9D" w:rsidRPr="00980DFE" w:rsidRDefault="00D94E9D" w:rsidP="00D94E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</w:t>
            </w: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D94E9D" w:rsidRPr="00980DFE" w:rsidTr="00D94E9D"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006" w:type="dxa"/>
          </w:tcPr>
          <w:p w:rsidR="00D94E9D" w:rsidRPr="00980DFE" w:rsidRDefault="00D94E9D" w:rsidP="00D94E9D">
            <w:pPr>
              <w:pStyle w:val="a-txt"/>
              <w:spacing w:line="270" w:lineRule="atLeast"/>
              <w:rPr>
                <w:color w:val="000000"/>
                <w:lang w:val="en-US"/>
              </w:rPr>
            </w:pPr>
            <w:r w:rsidRPr="00980DFE">
              <w:rPr>
                <w:color w:val="000000"/>
              </w:rPr>
              <w:t xml:space="preserve">Уметь описывать взаимное расположение предметов в пространстве и на плоскости. Овладение основами логического и алгоритмического мышления </w:t>
            </w:r>
          </w:p>
        </w:tc>
        <w:tc>
          <w:tcPr>
            <w:tcW w:w="1719" w:type="dxa"/>
          </w:tcPr>
          <w:p w:rsidR="00D94E9D" w:rsidRPr="00980DFE" w:rsidRDefault="00D94E9D" w:rsidP="00D94E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</w:t>
            </w: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D94E9D" w:rsidRPr="00980DFE" w:rsidTr="00D94E9D"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1006" w:type="dxa"/>
          </w:tcPr>
          <w:p w:rsidR="00D94E9D" w:rsidRPr="00980DFE" w:rsidRDefault="00D94E9D" w:rsidP="00D94E9D">
            <w:pPr>
              <w:pStyle w:val="a-txt"/>
              <w:spacing w:line="270" w:lineRule="atLeast"/>
              <w:rPr>
                <w:color w:val="000000"/>
                <w:lang w:val="en-US"/>
              </w:rPr>
            </w:pPr>
            <w:r w:rsidRPr="00980DFE">
              <w:rPr>
                <w:color w:val="000000"/>
              </w:rPr>
              <w:t>Демонстрировать овладение основами логического и алгоритмического мышления. Решать задачу в 3-4 действия.</w:t>
            </w:r>
          </w:p>
        </w:tc>
        <w:tc>
          <w:tcPr>
            <w:tcW w:w="1719" w:type="dxa"/>
          </w:tcPr>
          <w:p w:rsidR="00D94E9D" w:rsidRPr="00980DFE" w:rsidRDefault="00D94E9D" w:rsidP="00D94E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</w:tbl>
    <w:p w:rsidR="00D94E9D" w:rsidRPr="00980DFE" w:rsidRDefault="00D94E9D" w:rsidP="00D94E9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94E9D" w:rsidRPr="00980DFE" w:rsidRDefault="00D94E9D" w:rsidP="00D94E9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94E9D" w:rsidRPr="00980DFE" w:rsidRDefault="00D94E9D" w:rsidP="00D94E9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94E9D" w:rsidRPr="00980DFE" w:rsidRDefault="00D94E9D" w:rsidP="00D94E9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94E9D" w:rsidRPr="00980DFE" w:rsidRDefault="00D94E9D" w:rsidP="00D94E9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94E9D" w:rsidRPr="00980DFE" w:rsidRDefault="00D94E9D" w:rsidP="00D94E9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94E9D" w:rsidRPr="00980DFE" w:rsidRDefault="00D94E9D" w:rsidP="00D94E9D">
      <w:pPr>
        <w:rPr>
          <w:rFonts w:ascii="Times New Roman" w:hAnsi="Times New Roman" w:cs="Times New Roman"/>
          <w:b/>
          <w:sz w:val="24"/>
          <w:szCs w:val="24"/>
        </w:rPr>
      </w:pPr>
    </w:p>
    <w:p w:rsidR="00D94E9D" w:rsidRPr="00980DFE" w:rsidRDefault="00D94E9D" w:rsidP="00D94E9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0DFE">
        <w:rPr>
          <w:rFonts w:ascii="Times New Roman" w:hAnsi="Times New Roman" w:cs="Times New Roman"/>
          <w:b/>
          <w:sz w:val="24"/>
          <w:szCs w:val="24"/>
        </w:rPr>
        <w:lastRenderedPageBreak/>
        <w:t>Таблица выполнения работы в %</w:t>
      </w:r>
    </w:p>
    <w:tbl>
      <w:tblPr>
        <w:tblStyle w:val="a5"/>
        <w:tblW w:w="0" w:type="auto"/>
        <w:tblInd w:w="3758" w:type="dxa"/>
        <w:tblLook w:val="04A0"/>
      </w:tblPr>
      <w:tblGrid>
        <w:gridCol w:w="445"/>
        <w:gridCol w:w="591"/>
        <w:gridCol w:w="471"/>
        <w:gridCol w:w="471"/>
        <w:gridCol w:w="471"/>
        <w:gridCol w:w="616"/>
        <w:gridCol w:w="616"/>
        <w:gridCol w:w="616"/>
        <w:gridCol w:w="616"/>
        <w:gridCol w:w="471"/>
        <w:gridCol w:w="471"/>
        <w:gridCol w:w="616"/>
        <w:gridCol w:w="616"/>
        <w:gridCol w:w="471"/>
        <w:gridCol w:w="471"/>
      </w:tblGrid>
      <w:tr w:rsidR="00D94E9D" w:rsidRPr="00980DFE" w:rsidTr="00D94E9D"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5(1)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5(2)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6(1)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6(2)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9(1)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9(2)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</w:tr>
      <w:tr w:rsidR="00D94E9D" w:rsidRPr="00980DFE" w:rsidTr="00D94E9D"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100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96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85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85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78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52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100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93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70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59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41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30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50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11</w:t>
            </w:r>
          </w:p>
        </w:tc>
      </w:tr>
    </w:tbl>
    <w:p w:rsidR="00D94E9D" w:rsidRPr="00980DFE" w:rsidRDefault="00D94E9D" w:rsidP="00D94E9D">
      <w:pPr>
        <w:rPr>
          <w:rFonts w:ascii="Times New Roman" w:hAnsi="Times New Roman" w:cs="Times New Roman"/>
          <w:sz w:val="24"/>
          <w:szCs w:val="24"/>
        </w:rPr>
      </w:pPr>
    </w:p>
    <w:p w:rsidR="00D94E9D" w:rsidRPr="00980DFE" w:rsidRDefault="00D94E9D" w:rsidP="00D94E9D">
      <w:pPr>
        <w:jc w:val="center"/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572000" cy="2743200"/>
            <wp:effectExtent l="19050" t="0" r="19050" b="0"/>
            <wp:docPr id="1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D94E9D" w:rsidRPr="00980DFE" w:rsidRDefault="00D94E9D" w:rsidP="00D94E9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94E9D" w:rsidRPr="00980DFE" w:rsidRDefault="00D94E9D" w:rsidP="00D94E9D">
      <w:pPr>
        <w:rPr>
          <w:rFonts w:ascii="Times New Roman" w:hAnsi="Times New Roman" w:cs="Times New Roman"/>
          <w:b/>
          <w:sz w:val="24"/>
          <w:szCs w:val="24"/>
        </w:rPr>
      </w:pPr>
    </w:p>
    <w:p w:rsidR="00D94E9D" w:rsidRPr="00980DFE" w:rsidRDefault="00D94E9D" w:rsidP="00D94E9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0DFE">
        <w:rPr>
          <w:rFonts w:ascii="Times New Roman" w:hAnsi="Times New Roman" w:cs="Times New Roman"/>
          <w:b/>
          <w:sz w:val="24"/>
          <w:szCs w:val="24"/>
        </w:rPr>
        <w:t>Сравнение с ВПР декабрь – апрель</w:t>
      </w:r>
    </w:p>
    <w:tbl>
      <w:tblPr>
        <w:tblStyle w:val="a5"/>
        <w:tblW w:w="0" w:type="auto"/>
        <w:tblInd w:w="4403" w:type="dxa"/>
        <w:tblLook w:val="04A0"/>
      </w:tblPr>
      <w:tblGrid>
        <w:gridCol w:w="1401"/>
        <w:gridCol w:w="1597"/>
        <w:gridCol w:w="1112"/>
        <w:gridCol w:w="1597"/>
        <w:gridCol w:w="1112"/>
      </w:tblGrid>
      <w:tr w:rsidR="00D94E9D" w:rsidRPr="00980DFE" w:rsidTr="00D94E9D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Предмет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декабрь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апрель</w:t>
            </w:r>
          </w:p>
        </w:tc>
      </w:tr>
      <w:tr w:rsidR="00D94E9D" w:rsidRPr="00980DFE" w:rsidTr="00D94E9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успеваемость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качество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успеваемость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качество</w:t>
            </w:r>
          </w:p>
        </w:tc>
      </w:tr>
      <w:tr w:rsidR="00D94E9D" w:rsidRPr="00980DFE" w:rsidTr="00D94E9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90%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78%</w:t>
            </w:r>
          </w:p>
        </w:tc>
      </w:tr>
    </w:tbl>
    <w:p w:rsidR="00D94E9D" w:rsidRPr="00980DFE" w:rsidRDefault="00D94E9D" w:rsidP="00D94E9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94E9D" w:rsidRPr="00980DFE" w:rsidRDefault="00D94E9D" w:rsidP="00D94E9D">
      <w:pPr>
        <w:jc w:val="center"/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572000" cy="2743200"/>
            <wp:effectExtent l="19050" t="0" r="19050" b="0"/>
            <wp:docPr id="12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D94E9D" w:rsidRPr="00980DFE" w:rsidRDefault="00D94E9D" w:rsidP="00D94E9D">
      <w:pPr>
        <w:rPr>
          <w:rFonts w:ascii="Times New Roman" w:hAnsi="Times New Roman" w:cs="Times New Roman"/>
          <w:sz w:val="24"/>
          <w:szCs w:val="24"/>
        </w:rPr>
      </w:pPr>
    </w:p>
    <w:p w:rsidR="00D94E9D" w:rsidRPr="00980DFE" w:rsidRDefault="00D94E9D" w:rsidP="00D94E9D">
      <w:pPr>
        <w:shd w:val="clear" w:color="auto" w:fill="FFFFFF" w:themeFill="background1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3F3F3"/>
        </w:rPr>
      </w:pPr>
      <w:r w:rsidRPr="00980DFE">
        <w:rPr>
          <w:rFonts w:ascii="Times New Roman" w:hAnsi="Times New Roman" w:cs="Times New Roman"/>
          <w:color w:val="000000"/>
          <w:sz w:val="24"/>
          <w:szCs w:val="24"/>
          <w:shd w:val="clear" w:color="auto" w:fill="F3F3F3"/>
        </w:rPr>
        <w:t xml:space="preserve">Заключение. </w:t>
      </w:r>
    </w:p>
    <w:p w:rsidR="00D94E9D" w:rsidRPr="00980DFE" w:rsidRDefault="00D94E9D" w:rsidP="00D94E9D">
      <w:pPr>
        <w:shd w:val="clear" w:color="auto" w:fill="FFFFFF" w:themeFill="background1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3F3F3"/>
        </w:rPr>
      </w:pPr>
      <w:r w:rsidRPr="00980DFE">
        <w:rPr>
          <w:rFonts w:ascii="Times New Roman" w:hAnsi="Times New Roman" w:cs="Times New Roman"/>
          <w:color w:val="000000"/>
          <w:sz w:val="24"/>
          <w:szCs w:val="24"/>
          <w:shd w:val="clear" w:color="auto" w:fill="F3F3F3"/>
        </w:rPr>
        <w:t>По итогам апробации проверочных работ по математике можно сделать вывод, что учащиеся  4 – А класса  в целом освоили программу начального общего образования в соответствии с ФГОС</w:t>
      </w:r>
    </w:p>
    <w:p w:rsidR="00D94E9D" w:rsidRPr="00980DFE" w:rsidRDefault="00D94E9D" w:rsidP="00D94E9D">
      <w:pPr>
        <w:shd w:val="clear" w:color="auto" w:fill="FFFFFF" w:themeFill="background1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3F3F3"/>
        </w:rPr>
      </w:pPr>
    </w:p>
    <w:p w:rsidR="00D94E9D" w:rsidRPr="00980DFE" w:rsidRDefault="00D94E9D" w:rsidP="00D94E9D">
      <w:pPr>
        <w:shd w:val="clear" w:color="auto" w:fill="FFFFFF" w:themeFill="background1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3F3F3"/>
        </w:rPr>
      </w:pPr>
    </w:p>
    <w:p w:rsidR="00D94E9D" w:rsidRPr="00980DFE" w:rsidRDefault="00D94E9D" w:rsidP="00D94E9D">
      <w:pPr>
        <w:shd w:val="clear" w:color="auto" w:fill="FFFFFF" w:themeFill="background1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3F3F3"/>
        </w:rPr>
      </w:pPr>
    </w:p>
    <w:p w:rsidR="00D94E9D" w:rsidRPr="00980DFE" w:rsidRDefault="00D94E9D" w:rsidP="00D94E9D">
      <w:pPr>
        <w:shd w:val="clear" w:color="auto" w:fill="FFFFFF" w:themeFill="background1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3F3F3"/>
        </w:rPr>
      </w:pPr>
    </w:p>
    <w:p w:rsidR="00D94E9D" w:rsidRPr="00980DFE" w:rsidRDefault="00D94E9D" w:rsidP="00D94E9D">
      <w:pPr>
        <w:shd w:val="clear" w:color="auto" w:fill="FFFFFF" w:themeFill="background1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3F3F3"/>
        </w:rPr>
      </w:pPr>
    </w:p>
    <w:p w:rsidR="00D94E9D" w:rsidRPr="00980DFE" w:rsidRDefault="00D94E9D" w:rsidP="00D94E9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0DFE">
        <w:rPr>
          <w:rFonts w:ascii="Times New Roman" w:hAnsi="Times New Roman" w:cs="Times New Roman"/>
          <w:b/>
          <w:sz w:val="24"/>
          <w:szCs w:val="24"/>
        </w:rPr>
        <w:t xml:space="preserve">ВПР по русскому языку 4 – А класс 18.04.2017 </w:t>
      </w:r>
    </w:p>
    <w:p w:rsidR="00D94E9D" w:rsidRPr="00980DFE" w:rsidRDefault="00D94E9D" w:rsidP="00D94E9D">
      <w:pPr>
        <w:pStyle w:val="a4"/>
        <w:shd w:val="clear" w:color="auto" w:fill="FFFFFF"/>
        <w:rPr>
          <w:color w:val="000000"/>
        </w:rPr>
      </w:pPr>
      <w:r w:rsidRPr="00980DFE">
        <w:rPr>
          <w:color w:val="000000"/>
        </w:rPr>
        <w:lastRenderedPageBreak/>
        <w:t xml:space="preserve">Назначение ВПР по русскому языку – оценить уровень общеобразовательной подготовки обучающихся 4 класса в соответствии </w:t>
      </w:r>
      <w:proofErr w:type="spellStart"/>
      <w:r w:rsidRPr="00980DFE">
        <w:rPr>
          <w:color w:val="000000"/>
        </w:rPr>
        <w:t>стребованиями</w:t>
      </w:r>
      <w:proofErr w:type="spellEnd"/>
      <w:r w:rsidRPr="00980DFE">
        <w:rPr>
          <w:color w:val="000000"/>
        </w:rPr>
        <w:t xml:space="preserve"> ФГОС. ВПР позволяют осуществить диагностику достижения предметных и </w:t>
      </w:r>
      <w:proofErr w:type="spellStart"/>
      <w:r w:rsidRPr="00980DFE">
        <w:rPr>
          <w:color w:val="000000"/>
        </w:rPr>
        <w:t>метапредметных</w:t>
      </w:r>
      <w:proofErr w:type="spellEnd"/>
      <w:r w:rsidRPr="00980DFE">
        <w:rPr>
          <w:color w:val="000000"/>
        </w:rPr>
        <w:t xml:space="preserve"> результатов, в т.ч. уровня </w:t>
      </w:r>
      <w:proofErr w:type="spellStart"/>
      <w:r w:rsidRPr="00980DFE">
        <w:rPr>
          <w:color w:val="000000"/>
        </w:rPr>
        <w:t>сформированности</w:t>
      </w:r>
      <w:proofErr w:type="spellEnd"/>
      <w:r w:rsidRPr="00980DFE">
        <w:rPr>
          <w:color w:val="000000"/>
        </w:rPr>
        <w:t xml:space="preserve"> универсальных учебных действий (УУД) и овладения </w:t>
      </w:r>
      <w:proofErr w:type="spellStart"/>
      <w:r w:rsidRPr="00980DFE">
        <w:rPr>
          <w:color w:val="000000"/>
        </w:rPr>
        <w:t>межпредметными</w:t>
      </w:r>
      <w:proofErr w:type="spellEnd"/>
      <w:r w:rsidRPr="00980DFE">
        <w:rPr>
          <w:color w:val="000000"/>
        </w:rPr>
        <w:t xml:space="preserve"> понятиями.</w:t>
      </w:r>
    </w:p>
    <w:p w:rsidR="00D94E9D" w:rsidRPr="00980DFE" w:rsidRDefault="00D94E9D" w:rsidP="00D94E9D">
      <w:pPr>
        <w:pStyle w:val="a4"/>
        <w:shd w:val="clear" w:color="auto" w:fill="FFFFFF"/>
        <w:rPr>
          <w:color w:val="000000"/>
        </w:rPr>
      </w:pPr>
      <w:r w:rsidRPr="00980DFE">
        <w:rPr>
          <w:color w:val="000000"/>
        </w:rPr>
        <w:t xml:space="preserve">Всероссийские проверочные работы основаны на </w:t>
      </w:r>
      <w:proofErr w:type="spellStart"/>
      <w:r w:rsidRPr="00980DFE">
        <w:rPr>
          <w:color w:val="000000"/>
        </w:rPr>
        <w:t>системно-деятельностном</w:t>
      </w:r>
      <w:proofErr w:type="spellEnd"/>
      <w:r w:rsidRPr="00980DFE">
        <w:rPr>
          <w:color w:val="000000"/>
        </w:rPr>
        <w:t xml:space="preserve">, </w:t>
      </w:r>
      <w:proofErr w:type="spellStart"/>
      <w:r w:rsidRPr="00980DFE">
        <w:rPr>
          <w:color w:val="000000"/>
        </w:rPr>
        <w:t>компетентностном</w:t>
      </w:r>
      <w:proofErr w:type="spellEnd"/>
      <w:r w:rsidRPr="00980DFE">
        <w:rPr>
          <w:color w:val="000000"/>
        </w:rPr>
        <w:t xml:space="preserve"> и уровневом подходах. В рамках ВПР наряду с предметными результатами обучения выпускников начальной школы оцениваются также </w:t>
      </w:r>
      <w:proofErr w:type="spellStart"/>
      <w:r w:rsidRPr="00980DFE">
        <w:rPr>
          <w:color w:val="000000"/>
        </w:rPr>
        <w:t>метапредметные</w:t>
      </w:r>
      <w:proofErr w:type="spellEnd"/>
      <w:r w:rsidRPr="00980DFE">
        <w:rPr>
          <w:color w:val="000000"/>
        </w:rPr>
        <w:t xml:space="preserve"> результаты, в т.ч. уровень </w:t>
      </w:r>
      <w:proofErr w:type="spellStart"/>
      <w:r w:rsidRPr="00980DFE">
        <w:rPr>
          <w:color w:val="000000"/>
        </w:rPr>
        <w:t>сформированности</w:t>
      </w:r>
      <w:proofErr w:type="spellEnd"/>
      <w:r w:rsidRPr="00980DFE">
        <w:rPr>
          <w:color w:val="000000"/>
        </w:rPr>
        <w:t xml:space="preserve"> универсальных учебных действий (УУД) и овладения </w:t>
      </w:r>
      <w:proofErr w:type="spellStart"/>
      <w:r w:rsidRPr="00980DFE">
        <w:rPr>
          <w:color w:val="000000"/>
        </w:rPr>
        <w:t>межпредметными</w:t>
      </w:r>
      <w:proofErr w:type="spellEnd"/>
      <w:r w:rsidRPr="00980DFE">
        <w:rPr>
          <w:color w:val="000000"/>
        </w:rPr>
        <w:t xml:space="preserve"> понятиями. Предусмотрена оценка </w:t>
      </w:r>
      <w:proofErr w:type="spellStart"/>
      <w:r w:rsidRPr="00980DFE">
        <w:rPr>
          <w:color w:val="000000"/>
        </w:rPr>
        <w:t>сформированности</w:t>
      </w:r>
      <w:proofErr w:type="spellEnd"/>
      <w:r w:rsidRPr="00980DFE">
        <w:rPr>
          <w:color w:val="000000"/>
        </w:rPr>
        <w:t xml:space="preserve"> следующих УУД.</w:t>
      </w:r>
    </w:p>
    <w:p w:rsidR="00D94E9D" w:rsidRPr="00980DFE" w:rsidRDefault="00D94E9D" w:rsidP="00D94E9D">
      <w:pPr>
        <w:pStyle w:val="a4"/>
        <w:shd w:val="clear" w:color="auto" w:fill="FFFFFF"/>
        <w:rPr>
          <w:color w:val="000000"/>
        </w:rPr>
      </w:pPr>
      <w:r w:rsidRPr="00980DFE">
        <w:rPr>
          <w:b/>
          <w:color w:val="000000"/>
        </w:rPr>
        <w:t>Личностные действия:</w:t>
      </w:r>
      <w:r w:rsidRPr="00980DFE">
        <w:rPr>
          <w:color w:val="000000"/>
        </w:rPr>
        <w:t xml:space="preserve"> знание моральных норм и норм этикета, умение выделить нравственный аспект поведения, ориентация в социальных ролях и межличностных отношениях.</w:t>
      </w:r>
    </w:p>
    <w:p w:rsidR="00D94E9D" w:rsidRPr="00980DFE" w:rsidRDefault="00D94E9D" w:rsidP="00D94E9D">
      <w:pPr>
        <w:pStyle w:val="a4"/>
        <w:shd w:val="clear" w:color="auto" w:fill="FFFFFF"/>
        <w:rPr>
          <w:color w:val="000000"/>
        </w:rPr>
      </w:pPr>
      <w:r w:rsidRPr="00980DFE">
        <w:rPr>
          <w:b/>
          <w:color w:val="000000"/>
        </w:rPr>
        <w:t>Регулятивные действия:</w:t>
      </w:r>
      <w:r w:rsidRPr="00980DFE">
        <w:rPr>
          <w:color w:val="000000"/>
        </w:rPr>
        <w:t xml:space="preserve"> </w:t>
      </w:r>
      <w:proofErr w:type="spellStart"/>
      <w:r w:rsidRPr="00980DFE">
        <w:rPr>
          <w:color w:val="000000"/>
        </w:rPr>
        <w:t>целеполагание</w:t>
      </w:r>
      <w:proofErr w:type="spellEnd"/>
      <w:r w:rsidRPr="00980DFE">
        <w:rPr>
          <w:color w:val="000000"/>
        </w:rPr>
        <w:t xml:space="preserve">, планирование, контроль и коррекция, </w:t>
      </w:r>
      <w:proofErr w:type="spellStart"/>
      <w:r w:rsidRPr="00980DFE">
        <w:rPr>
          <w:color w:val="000000"/>
        </w:rPr>
        <w:t>саморегуляция</w:t>
      </w:r>
      <w:proofErr w:type="spellEnd"/>
      <w:r w:rsidRPr="00980DFE">
        <w:rPr>
          <w:color w:val="000000"/>
        </w:rPr>
        <w:t>.</w:t>
      </w:r>
    </w:p>
    <w:p w:rsidR="00D94E9D" w:rsidRPr="00980DFE" w:rsidRDefault="00D94E9D" w:rsidP="00D94E9D">
      <w:pPr>
        <w:pStyle w:val="a4"/>
        <w:shd w:val="clear" w:color="auto" w:fill="FFFFFF"/>
        <w:rPr>
          <w:color w:val="000000"/>
        </w:rPr>
      </w:pPr>
      <w:proofErr w:type="spellStart"/>
      <w:r w:rsidRPr="00980DFE">
        <w:rPr>
          <w:b/>
          <w:color w:val="000000"/>
        </w:rPr>
        <w:t>Общеучебные</w:t>
      </w:r>
      <w:proofErr w:type="spellEnd"/>
      <w:r w:rsidRPr="00980DFE">
        <w:rPr>
          <w:b/>
          <w:color w:val="000000"/>
        </w:rPr>
        <w:t xml:space="preserve"> универсальные учебные действия:</w:t>
      </w:r>
      <w:r w:rsidRPr="00980DFE">
        <w:rPr>
          <w:color w:val="000000"/>
        </w:rPr>
        <w:t xml:space="preserve"> поиск и выделение необходимой информации; структурирование знаний; осознанное и произвольное построение речевого высказывания в письменной форме; выбор наиболее эффективных способов решения задач в зависимости от конкретных условий; рефлексия способов и условий действия, контроль и оценка процесса и результатов деятельности; смысловое чтение как осмысление цели чтения и выбор вида чтения в зависимости от цели; извлечение необходимой информации из прослушанных текстов различных жанров; определение основной и второстепенной информации; моделирование, преобразование модели.</w:t>
      </w:r>
    </w:p>
    <w:p w:rsidR="00D94E9D" w:rsidRPr="00980DFE" w:rsidRDefault="00D94E9D" w:rsidP="00D94E9D">
      <w:pPr>
        <w:pStyle w:val="a4"/>
        <w:shd w:val="clear" w:color="auto" w:fill="FFFFFF"/>
        <w:rPr>
          <w:color w:val="000000"/>
        </w:rPr>
      </w:pPr>
      <w:r w:rsidRPr="00980DFE">
        <w:rPr>
          <w:b/>
          <w:color w:val="000000"/>
        </w:rPr>
        <w:t>Логические универсальные действия:</w:t>
      </w:r>
      <w:r w:rsidRPr="00980DFE">
        <w:rPr>
          <w:color w:val="000000"/>
        </w:rPr>
        <w:t xml:space="preserve"> анализ объектов в целях выделения признаков; синтез, в том числе самостоятельное достраивание с восполнением недостающих компонентов; выбор оснований и критериев для сравнения; подведение под понятие, выведение следствий; установление причинно-следственных связей; построение логической цепи рассуждений; доказательство.</w:t>
      </w:r>
    </w:p>
    <w:p w:rsidR="00D94E9D" w:rsidRPr="00980DFE" w:rsidRDefault="00D94E9D" w:rsidP="00D94E9D">
      <w:pPr>
        <w:pStyle w:val="a4"/>
        <w:shd w:val="clear" w:color="auto" w:fill="FFFFFF"/>
        <w:rPr>
          <w:color w:val="000000"/>
        </w:rPr>
      </w:pPr>
      <w:r w:rsidRPr="00980DFE">
        <w:rPr>
          <w:b/>
          <w:color w:val="000000"/>
        </w:rPr>
        <w:t>Коммуникативные действия:</w:t>
      </w:r>
      <w:r w:rsidRPr="00980DFE">
        <w:rPr>
          <w:color w:val="000000"/>
        </w:rPr>
        <w:t xml:space="preserve"> умение с достаточной полнотой и точностью выражать свои мысли в соответствии с задачами и условиями коммуникации, владение монологической и диалогической формами речи в соответствии с грамматическими и синтаксическими нормами родного языка.</w:t>
      </w:r>
    </w:p>
    <w:p w:rsidR="00D94E9D" w:rsidRPr="00980DFE" w:rsidRDefault="00D94E9D" w:rsidP="00D94E9D">
      <w:pPr>
        <w:pStyle w:val="a4"/>
        <w:shd w:val="clear" w:color="auto" w:fill="FFFFFF"/>
        <w:rPr>
          <w:color w:val="000000"/>
        </w:rPr>
      </w:pPr>
      <w:r w:rsidRPr="00980DFE">
        <w:rPr>
          <w:color w:val="000000"/>
        </w:rPr>
        <w:t>Ключевыми особенностями ВПР в начальной школе являются:</w:t>
      </w:r>
    </w:p>
    <w:p w:rsidR="00D94E9D" w:rsidRPr="00980DFE" w:rsidRDefault="00D94E9D" w:rsidP="00D94E9D">
      <w:pPr>
        <w:pStyle w:val="a4"/>
        <w:shd w:val="clear" w:color="auto" w:fill="FFFFFF"/>
        <w:rPr>
          <w:color w:val="000000"/>
          <w:lang w:val="en-US"/>
        </w:rPr>
      </w:pPr>
      <w:r w:rsidRPr="00980DFE">
        <w:rPr>
          <w:color w:val="000000"/>
        </w:rPr>
        <w:t>- соответствие ФГОС;</w:t>
      </w:r>
    </w:p>
    <w:p w:rsidR="00D94E9D" w:rsidRPr="00980DFE" w:rsidRDefault="00D94E9D" w:rsidP="00D94E9D">
      <w:pPr>
        <w:pStyle w:val="a4"/>
        <w:shd w:val="clear" w:color="auto" w:fill="FFFFFF"/>
        <w:rPr>
          <w:color w:val="000000"/>
          <w:lang w:val="en-US"/>
        </w:rPr>
      </w:pPr>
    </w:p>
    <w:p w:rsidR="00D94E9D" w:rsidRPr="00980DFE" w:rsidRDefault="00D94E9D" w:rsidP="00D94E9D">
      <w:pPr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Style w:val="a5"/>
        <w:tblW w:w="15134" w:type="dxa"/>
        <w:tblLayout w:type="fixed"/>
        <w:tblLook w:val="04A0"/>
      </w:tblPr>
      <w:tblGrid>
        <w:gridCol w:w="675"/>
        <w:gridCol w:w="2977"/>
        <w:gridCol w:w="567"/>
        <w:gridCol w:w="709"/>
        <w:gridCol w:w="709"/>
        <w:gridCol w:w="567"/>
        <w:gridCol w:w="567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567"/>
        <w:gridCol w:w="284"/>
        <w:gridCol w:w="567"/>
        <w:gridCol w:w="567"/>
      </w:tblGrid>
      <w:tr w:rsidR="00D94E9D" w:rsidRPr="00980DFE" w:rsidTr="00D94E9D">
        <w:tc>
          <w:tcPr>
            <w:tcW w:w="675" w:type="dxa"/>
            <w:vMerge w:val="restart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4E9D" w:rsidRPr="00980DFE" w:rsidRDefault="00D94E9D" w:rsidP="00D94E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</w:t>
            </w:r>
          </w:p>
        </w:tc>
        <w:tc>
          <w:tcPr>
            <w:tcW w:w="2977" w:type="dxa"/>
            <w:vMerge w:val="restart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4E9D" w:rsidRPr="00980DFE" w:rsidRDefault="00D94E9D" w:rsidP="00D94E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ФИО</w:t>
            </w:r>
          </w:p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 w:val="restart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Ва</w:t>
            </w:r>
            <w:r w:rsidRPr="00980D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р.</w:t>
            </w:r>
          </w:p>
        </w:tc>
        <w:tc>
          <w:tcPr>
            <w:tcW w:w="9781" w:type="dxa"/>
            <w:gridSpan w:val="21"/>
          </w:tcPr>
          <w:p w:rsidR="00D94E9D" w:rsidRPr="00980DFE" w:rsidRDefault="00D94E9D" w:rsidP="00D94E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Выполнение заданий</w:t>
            </w:r>
          </w:p>
        </w:tc>
        <w:tc>
          <w:tcPr>
            <w:tcW w:w="567" w:type="dxa"/>
            <w:vMerge w:val="restart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80D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Перв</w:t>
            </w:r>
            <w:proofErr w:type="spellEnd"/>
            <w:r w:rsidRPr="00980DF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балл</w:t>
            </w:r>
          </w:p>
        </w:tc>
        <w:tc>
          <w:tcPr>
            <w:tcW w:w="567" w:type="dxa"/>
            <w:vMerge w:val="restart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отметка</w:t>
            </w:r>
          </w:p>
        </w:tc>
      </w:tr>
      <w:tr w:rsidR="00D94E9D" w:rsidRPr="00980DFE" w:rsidTr="00D94E9D">
        <w:tc>
          <w:tcPr>
            <w:tcW w:w="675" w:type="dxa"/>
            <w:vMerge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1K1</w:t>
            </w:r>
          </w:p>
        </w:tc>
        <w:tc>
          <w:tcPr>
            <w:tcW w:w="709" w:type="dxa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1K2</w:t>
            </w:r>
          </w:p>
        </w:tc>
        <w:tc>
          <w:tcPr>
            <w:tcW w:w="567" w:type="dxa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3. 1</w:t>
            </w:r>
          </w:p>
        </w:tc>
        <w:tc>
          <w:tcPr>
            <w:tcW w:w="425" w:type="dxa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3.2</w:t>
            </w:r>
          </w:p>
        </w:tc>
        <w:tc>
          <w:tcPr>
            <w:tcW w:w="425" w:type="dxa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425" w:type="dxa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426" w:type="dxa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425" w:type="dxa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425" w:type="dxa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425" w:type="dxa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426" w:type="dxa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5" w:type="dxa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425" w:type="dxa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12.1</w:t>
            </w:r>
          </w:p>
        </w:tc>
        <w:tc>
          <w:tcPr>
            <w:tcW w:w="425" w:type="dxa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12.2</w:t>
            </w:r>
          </w:p>
        </w:tc>
        <w:tc>
          <w:tcPr>
            <w:tcW w:w="426" w:type="dxa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13.1</w:t>
            </w:r>
          </w:p>
        </w:tc>
        <w:tc>
          <w:tcPr>
            <w:tcW w:w="425" w:type="dxa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13.2</w:t>
            </w:r>
          </w:p>
        </w:tc>
        <w:tc>
          <w:tcPr>
            <w:tcW w:w="425" w:type="dxa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425" w:type="dxa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15.1</w:t>
            </w:r>
          </w:p>
        </w:tc>
        <w:tc>
          <w:tcPr>
            <w:tcW w:w="567" w:type="dxa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15.2</w:t>
            </w:r>
          </w:p>
        </w:tc>
        <w:tc>
          <w:tcPr>
            <w:tcW w:w="284" w:type="dxa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4E9D" w:rsidRPr="00980DFE" w:rsidTr="00D94E9D">
        <w:tc>
          <w:tcPr>
            <w:tcW w:w="675" w:type="dxa"/>
            <w:vMerge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709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42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42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42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284" w:type="dxa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4E9D" w:rsidRPr="00980DFE" w:rsidTr="00D94E9D">
        <w:tc>
          <w:tcPr>
            <w:tcW w:w="67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91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4001     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09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709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284" w:type="dxa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</w:tr>
      <w:tr w:rsidR="00D94E9D" w:rsidRPr="00980DFE" w:rsidTr="00D94E9D">
        <w:tc>
          <w:tcPr>
            <w:tcW w:w="67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91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4002    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09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709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284" w:type="dxa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</w:tr>
      <w:tr w:rsidR="00D94E9D" w:rsidRPr="00980DFE" w:rsidTr="00D94E9D">
        <w:tc>
          <w:tcPr>
            <w:tcW w:w="67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91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97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4003    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09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709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284" w:type="dxa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</w:tr>
      <w:tr w:rsidR="00D94E9D" w:rsidRPr="00980DFE" w:rsidTr="00D94E9D">
        <w:tc>
          <w:tcPr>
            <w:tcW w:w="67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91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97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4004     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709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  </w:t>
            </w:r>
          </w:p>
        </w:tc>
        <w:tc>
          <w:tcPr>
            <w:tcW w:w="709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42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284" w:type="dxa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</w:tr>
      <w:tr w:rsidR="00D94E9D" w:rsidRPr="00980DFE" w:rsidTr="00D94E9D">
        <w:tc>
          <w:tcPr>
            <w:tcW w:w="67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91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97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4005     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09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  </w:t>
            </w:r>
          </w:p>
        </w:tc>
        <w:tc>
          <w:tcPr>
            <w:tcW w:w="709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284" w:type="dxa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D94E9D" w:rsidRPr="00980DFE" w:rsidTr="00D94E9D">
        <w:tc>
          <w:tcPr>
            <w:tcW w:w="67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91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97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4006     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09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709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284" w:type="dxa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D94E9D" w:rsidRPr="00980DFE" w:rsidTr="00D94E9D">
        <w:tc>
          <w:tcPr>
            <w:tcW w:w="67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91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97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4007    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4" w:type="dxa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D94E9D" w:rsidRPr="00980DFE" w:rsidTr="00D94E9D">
        <w:tc>
          <w:tcPr>
            <w:tcW w:w="67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91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97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4008     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09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709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42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284" w:type="dxa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</w:tr>
      <w:tr w:rsidR="00D94E9D" w:rsidRPr="00980DFE" w:rsidTr="00D94E9D">
        <w:tc>
          <w:tcPr>
            <w:tcW w:w="67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91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97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4009     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09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709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284" w:type="dxa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</w:tr>
      <w:tr w:rsidR="00D94E9D" w:rsidRPr="00980DFE" w:rsidTr="00D94E9D">
        <w:tc>
          <w:tcPr>
            <w:tcW w:w="67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91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97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4010    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09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709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284" w:type="dxa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D94E9D" w:rsidRPr="00980DFE" w:rsidTr="00D94E9D">
        <w:tc>
          <w:tcPr>
            <w:tcW w:w="67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91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4011    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284" w:type="dxa"/>
            <w:shd w:val="clear" w:color="auto" w:fill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</w:tr>
      <w:tr w:rsidR="00D94E9D" w:rsidRPr="00980DFE" w:rsidTr="00D94E9D">
        <w:tc>
          <w:tcPr>
            <w:tcW w:w="67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91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97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4012   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709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  </w:t>
            </w:r>
          </w:p>
        </w:tc>
        <w:tc>
          <w:tcPr>
            <w:tcW w:w="709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284" w:type="dxa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D94E9D" w:rsidRPr="00980DFE" w:rsidTr="00D94E9D">
        <w:tc>
          <w:tcPr>
            <w:tcW w:w="67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91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97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4013     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09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709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42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284" w:type="dxa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</w:tr>
      <w:tr w:rsidR="00D94E9D" w:rsidRPr="00980DFE" w:rsidTr="00D94E9D">
        <w:tc>
          <w:tcPr>
            <w:tcW w:w="67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91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297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4014   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09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709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284" w:type="dxa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</w:tr>
      <w:tr w:rsidR="00D94E9D" w:rsidRPr="00980DFE" w:rsidTr="00D94E9D">
        <w:tc>
          <w:tcPr>
            <w:tcW w:w="67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91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297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4015     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709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709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42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284" w:type="dxa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D94E9D" w:rsidRPr="00980DFE" w:rsidTr="00D94E9D">
        <w:tc>
          <w:tcPr>
            <w:tcW w:w="67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91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297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4016    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09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709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284" w:type="dxa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</w:tr>
      <w:tr w:rsidR="00D94E9D" w:rsidRPr="00980DFE" w:rsidTr="00D94E9D">
        <w:tc>
          <w:tcPr>
            <w:tcW w:w="67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91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97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4017    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709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709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284" w:type="dxa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</w:tr>
      <w:tr w:rsidR="00D94E9D" w:rsidRPr="00980DFE" w:rsidTr="00D94E9D">
        <w:tc>
          <w:tcPr>
            <w:tcW w:w="67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91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297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4018  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709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  </w:t>
            </w:r>
          </w:p>
        </w:tc>
        <w:tc>
          <w:tcPr>
            <w:tcW w:w="709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284" w:type="dxa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D94E9D" w:rsidRPr="00980DFE" w:rsidTr="00D94E9D">
        <w:tc>
          <w:tcPr>
            <w:tcW w:w="67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91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297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4019     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709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709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284" w:type="dxa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</w:tr>
      <w:tr w:rsidR="00D94E9D" w:rsidRPr="00980DFE" w:rsidTr="00D94E9D">
        <w:tc>
          <w:tcPr>
            <w:tcW w:w="67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91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297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4020    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709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709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284" w:type="dxa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</w:tr>
      <w:tr w:rsidR="00D94E9D" w:rsidRPr="00980DFE" w:rsidTr="00D94E9D">
        <w:tc>
          <w:tcPr>
            <w:tcW w:w="67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91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297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4021    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709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  </w:t>
            </w:r>
          </w:p>
        </w:tc>
        <w:tc>
          <w:tcPr>
            <w:tcW w:w="709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284" w:type="dxa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D94E9D" w:rsidRPr="00980DFE" w:rsidTr="00D94E9D">
        <w:tc>
          <w:tcPr>
            <w:tcW w:w="67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91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297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4022     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709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  </w:t>
            </w:r>
          </w:p>
        </w:tc>
        <w:tc>
          <w:tcPr>
            <w:tcW w:w="709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284" w:type="dxa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D94E9D" w:rsidRPr="00980DFE" w:rsidTr="00D94E9D">
        <w:tc>
          <w:tcPr>
            <w:tcW w:w="67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91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297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4023     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709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709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284" w:type="dxa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</w:tr>
      <w:tr w:rsidR="00D94E9D" w:rsidRPr="00980DFE" w:rsidTr="00D94E9D">
        <w:tc>
          <w:tcPr>
            <w:tcW w:w="67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91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297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4024     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709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  </w:t>
            </w:r>
          </w:p>
        </w:tc>
        <w:tc>
          <w:tcPr>
            <w:tcW w:w="709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42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284" w:type="dxa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D94E9D" w:rsidRPr="00980DFE" w:rsidTr="00D94E9D">
        <w:tc>
          <w:tcPr>
            <w:tcW w:w="67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91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297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4025     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09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709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284" w:type="dxa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</w:tr>
      <w:tr w:rsidR="00D94E9D" w:rsidRPr="00980DFE" w:rsidTr="00D94E9D">
        <w:tc>
          <w:tcPr>
            <w:tcW w:w="67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91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297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4026  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4" w:type="dxa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D94E9D" w:rsidRPr="00980DFE" w:rsidTr="00D94E9D">
        <w:tc>
          <w:tcPr>
            <w:tcW w:w="67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91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297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4027   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09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709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42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284" w:type="dxa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</w:tr>
      <w:tr w:rsidR="00D94E9D" w:rsidRPr="00980DFE" w:rsidTr="00D94E9D">
        <w:tc>
          <w:tcPr>
            <w:tcW w:w="67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91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%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66</w:t>
            </w:r>
          </w:p>
        </w:tc>
        <w:tc>
          <w:tcPr>
            <w:tcW w:w="709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95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67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96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93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88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96</w:t>
            </w:r>
          </w:p>
        </w:tc>
        <w:tc>
          <w:tcPr>
            <w:tcW w:w="42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86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79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90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88</w:t>
            </w:r>
          </w:p>
        </w:tc>
        <w:tc>
          <w:tcPr>
            <w:tcW w:w="42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100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72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88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68</w:t>
            </w:r>
          </w:p>
        </w:tc>
        <w:tc>
          <w:tcPr>
            <w:tcW w:w="42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72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62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84</w:t>
            </w: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70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44</w:t>
            </w:r>
          </w:p>
        </w:tc>
        <w:tc>
          <w:tcPr>
            <w:tcW w:w="851" w:type="dxa"/>
            <w:gridSpan w:val="2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751</w:t>
            </w: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</w:t>
            </w: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,   </w:t>
            </w:r>
            <w:r w:rsidRPr="00980DF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80</w:t>
            </w:r>
            <w:r w:rsidRPr="00980DF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%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D94E9D" w:rsidRPr="00980DFE" w:rsidTr="00D94E9D">
        <w:tc>
          <w:tcPr>
            <w:tcW w:w="67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91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gridSpan w:val="3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«5»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</w:t>
            </w:r>
          </w:p>
        </w:tc>
      </w:tr>
      <w:tr w:rsidR="00D94E9D" w:rsidRPr="00980DFE" w:rsidTr="00D94E9D">
        <w:tc>
          <w:tcPr>
            <w:tcW w:w="67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91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497" w:type="dxa"/>
            <w:gridSpan w:val="20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Успеваемость   -   100%</w:t>
            </w:r>
          </w:p>
        </w:tc>
        <w:tc>
          <w:tcPr>
            <w:tcW w:w="1418" w:type="dxa"/>
            <w:gridSpan w:val="3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«4»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16</w:t>
            </w:r>
          </w:p>
        </w:tc>
      </w:tr>
      <w:tr w:rsidR="00D94E9D" w:rsidRPr="00980DFE" w:rsidTr="00D94E9D">
        <w:tc>
          <w:tcPr>
            <w:tcW w:w="67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91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497" w:type="dxa"/>
            <w:gridSpan w:val="20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Качество    -        96%</w:t>
            </w:r>
          </w:p>
        </w:tc>
        <w:tc>
          <w:tcPr>
            <w:tcW w:w="1418" w:type="dxa"/>
            <w:gridSpan w:val="3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«3»</w:t>
            </w:r>
          </w:p>
        </w:tc>
        <w:tc>
          <w:tcPr>
            <w:tcW w:w="567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</w:tr>
    </w:tbl>
    <w:p w:rsidR="00D94E9D" w:rsidRPr="00980DFE" w:rsidRDefault="00D94E9D" w:rsidP="00D94E9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94E9D" w:rsidRPr="00980DFE" w:rsidRDefault="00D94E9D" w:rsidP="00D94E9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94E9D" w:rsidRPr="00980DFE" w:rsidRDefault="00D94E9D" w:rsidP="00D94E9D">
      <w:pPr>
        <w:pStyle w:val="a3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jc w:val="center"/>
        <w:tblInd w:w="720" w:type="dxa"/>
        <w:tblLook w:val="04A0"/>
      </w:tblPr>
      <w:tblGrid>
        <w:gridCol w:w="1320"/>
        <w:gridCol w:w="643"/>
        <w:gridCol w:w="643"/>
        <w:gridCol w:w="471"/>
        <w:gridCol w:w="523"/>
        <w:gridCol w:w="523"/>
        <w:gridCol w:w="471"/>
        <w:gridCol w:w="471"/>
        <w:gridCol w:w="471"/>
        <w:gridCol w:w="471"/>
        <w:gridCol w:w="471"/>
        <w:gridCol w:w="471"/>
        <w:gridCol w:w="591"/>
        <w:gridCol w:w="471"/>
        <w:gridCol w:w="643"/>
        <w:gridCol w:w="643"/>
        <w:gridCol w:w="643"/>
        <w:gridCol w:w="643"/>
        <w:gridCol w:w="471"/>
        <w:gridCol w:w="643"/>
        <w:gridCol w:w="643"/>
      </w:tblGrid>
      <w:tr w:rsidR="00D94E9D" w:rsidRPr="00980DFE" w:rsidTr="00D94E9D">
        <w:trPr>
          <w:jc w:val="center"/>
        </w:trPr>
        <w:tc>
          <w:tcPr>
            <w:tcW w:w="0" w:type="auto"/>
          </w:tcPr>
          <w:p w:rsidR="00D94E9D" w:rsidRPr="00980DFE" w:rsidRDefault="00D94E9D" w:rsidP="00D94E9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№ вопроса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1K1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1K2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3\1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3\2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12\1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12\2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13\1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13\2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15\1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15\2</w:t>
            </w:r>
          </w:p>
        </w:tc>
      </w:tr>
      <w:tr w:rsidR="00D94E9D" w:rsidRPr="00980DFE" w:rsidTr="00D94E9D">
        <w:trPr>
          <w:jc w:val="center"/>
        </w:trPr>
        <w:tc>
          <w:tcPr>
            <w:tcW w:w="0" w:type="auto"/>
          </w:tcPr>
          <w:p w:rsidR="00D94E9D" w:rsidRPr="00980DFE" w:rsidRDefault="00D94E9D" w:rsidP="00D94E9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66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95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67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96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93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88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96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86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79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90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88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100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88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68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62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84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70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44</w:t>
            </w:r>
          </w:p>
        </w:tc>
      </w:tr>
    </w:tbl>
    <w:p w:rsidR="00D94E9D" w:rsidRPr="00980DFE" w:rsidRDefault="00D94E9D" w:rsidP="00D94E9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94E9D" w:rsidRPr="00980DFE" w:rsidRDefault="00D94E9D" w:rsidP="00D94E9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620000" cy="2743200"/>
            <wp:effectExtent l="19050" t="0" r="19050" b="0"/>
            <wp:docPr id="13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D94E9D" w:rsidRPr="00980DFE" w:rsidRDefault="00D94E9D" w:rsidP="00D94E9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94E9D" w:rsidRPr="00980DFE" w:rsidRDefault="00D94E9D" w:rsidP="00D94E9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94E9D" w:rsidRPr="00980DFE" w:rsidRDefault="00D94E9D" w:rsidP="00D94E9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94E9D" w:rsidRPr="00980DFE" w:rsidRDefault="00D94E9D" w:rsidP="00D94E9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94E9D" w:rsidRPr="00980DFE" w:rsidRDefault="00D94E9D" w:rsidP="00D94E9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94E9D" w:rsidRPr="00980DFE" w:rsidRDefault="00D94E9D" w:rsidP="00D94E9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94E9D" w:rsidRPr="00980DFE" w:rsidRDefault="00D94E9D" w:rsidP="00D94E9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94E9D" w:rsidRPr="00980DFE" w:rsidRDefault="00D94E9D" w:rsidP="00D94E9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94E9D" w:rsidRPr="00980DFE" w:rsidRDefault="00D94E9D" w:rsidP="00D94E9D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Ind w:w="6617" w:type="dxa"/>
        <w:tblLook w:val="04A0"/>
      </w:tblPr>
      <w:tblGrid>
        <w:gridCol w:w="1045"/>
        <w:gridCol w:w="456"/>
      </w:tblGrid>
      <w:tr w:rsidR="00D94E9D" w:rsidRPr="00980DFE" w:rsidTr="00D94E9D">
        <w:tc>
          <w:tcPr>
            <w:tcW w:w="0" w:type="auto"/>
          </w:tcPr>
          <w:p w:rsidR="00D94E9D" w:rsidRPr="00980DFE" w:rsidRDefault="00D94E9D" w:rsidP="00D94E9D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Оценка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</w:tr>
      <w:tr w:rsidR="00D94E9D" w:rsidRPr="00980DFE" w:rsidTr="00D94E9D">
        <w:tc>
          <w:tcPr>
            <w:tcW w:w="0" w:type="auto"/>
          </w:tcPr>
          <w:p w:rsidR="00D94E9D" w:rsidRPr="00980DFE" w:rsidRDefault="00D94E9D" w:rsidP="00D94E9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«5»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  <w:tr w:rsidR="00D94E9D" w:rsidRPr="00980DFE" w:rsidTr="00D94E9D">
        <w:tc>
          <w:tcPr>
            <w:tcW w:w="0" w:type="auto"/>
          </w:tcPr>
          <w:p w:rsidR="00D94E9D" w:rsidRPr="00980DFE" w:rsidRDefault="00D94E9D" w:rsidP="00D94E9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«4»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</w:tr>
      <w:tr w:rsidR="00D94E9D" w:rsidRPr="00980DFE" w:rsidTr="00D94E9D">
        <w:tc>
          <w:tcPr>
            <w:tcW w:w="0" w:type="auto"/>
          </w:tcPr>
          <w:p w:rsidR="00D94E9D" w:rsidRPr="00980DFE" w:rsidRDefault="00D94E9D" w:rsidP="00D94E9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«3»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</w:tbl>
    <w:p w:rsidR="00D94E9D" w:rsidRPr="00980DFE" w:rsidRDefault="00D94E9D" w:rsidP="00D94E9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94E9D" w:rsidRPr="00980DFE" w:rsidRDefault="00D94E9D" w:rsidP="00D94E9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190875" cy="1524000"/>
            <wp:effectExtent l="19050" t="0" r="9525" b="0"/>
            <wp:docPr id="14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D94E9D" w:rsidRPr="00980DFE" w:rsidRDefault="00D94E9D" w:rsidP="00D94E9D">
      <w:pPr>
        <w:rPr>
          <w:rFonts w:ascii="Times New Roman" w:hAnsi="Times New Roman" w:cs="Times New Roman"/>
          <w:sz w:val="24"/>
          <w:szCs w:val="24"/>
        </w:rPr>
      </w:pPr>
    </w:p>
    <w:p w:rsidR="00D94E9D" w:rsidRPr="00980DFE" w:rsidRDefault="00D94E9D" w:rsidP="00D94E9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0DFE">
        <w:rPr>
          <w:rFonts w:ascii="Times New Roman" w:hAnsi="Times New Roman" w:cs="Times New Roman"/>
          <w:b/>
          <w:sz w:val="24"/>
          <w:szCs w:val="24"/>
        </w:rPr>
        <w:t>Сравнение с ВПР декабрь – апрель</w:t>
      </w:r>
    </w:p>
    <w:tbl>
      <w:tblPr>
        <w:tblStyle w:val="a5"/>
        <w:tblW w:w="0" w:type="auto"/>
        <w:tblInd w:w="4015" w:type="dxa"/>
        <w:tblLook w:val="04A0"/>
      </w:tblPr>
      <w:tblGrid>
        <w:gridCol w:w="1723"/>
        <w:gridCol w:w="1597"/>
        <w:gridCol w:w="1112"/>
        <w:gridCol w:w="1597"/>
        <w:gridCol w:w="1112"/>
      </w:tblGrid>
      <w:tr w:rsidR="00D94E9D" w:rsidRPr="00980DFE" w:rsidTr="00D94E9D">
        <w:tc>
          <w:tcPr>
            <w:tcW w:w="0" w:type="auto"/>
            <w:vMerge w:val="restart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Предмет</w:t>
            </w:r>
          </w:p>
        </w:tc>
        <w:tc>
          <w:tcPr>
            <w:tcW w:w="0" w:type="auto"/>
            <w:gridSpan w:val="2"/>
          </w:tcPr>
          <w:p w:rsidR="00D94E9D" w:rsidRPr="00980DFE" w:rsidRDefault="00D94E9D" w:rsidP="003719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декабрь</w:t>
            </w:r>
          </w:p>
        </w:tc>
        <w:tc>
          <w:tcPr>
            <w:tcW w:w="0" w:type="auto"/>
            <w:gridSpan w:val="2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апрель</w:t>
            </w:r>
          </w:p>
        </w:tc>
      </w:tr>
      <w:tr w:rsidR="00D94E9D" w:rsidRPr="00980DFE" w:rsidTr="00D94E9D">
        <w:tc>
          <w:tcPr>
            <w:tcW w:w="0" w:type="auto"/>
            <w:vMerge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успеваемость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качество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успеваемость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качество</w:t>
            </w:r>
          </w:p>
        </w:tc>
      </w:tr>
      <w:tr w:rsidR="00D94E9D" w:rsidRPr="00980DFE" w:rsidTr="00D94E9D"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Русский язык</w:t>
            </w:r>
          </w:p>
        </w:tc>
        <w:tc>
          <w:tcPr>
            <w:tcW w:w="0" w:type="auto"/>
          </w:tcPr>
          <w:p w:rsidR="00D94E9D" w:rsidRPr="00980DFE" w:rsidRDefault="00D94E9D" w:rsidP="00371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96%</w:t>
            </w:r>
          </w:p>
        </w:tc>
        <w:tc>
          <w:tcPr>
            <w:tcW w:w="0" w:type="auto"/>
          </w:tcPr>
          <w:p w:rsidR="00D94E9D" w:rsidRPr="00980DFE" w:rsidRDefault="00D94E9D" w:rsidP="00371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88%</w:t>
            </w:r>
          </w:p>
        </w:tc>
        <w:tc>
          <w:tcPr>
            <w:tcW w:w="0" w:type="auto"/>
          </w:tcPr>
          <w:p w:rsidR="00D94E9D" w:rsidRPr="00980DFE" w:rsidRDefault="00D94E9D" w:rsidP="00371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0" w:type="auto"/>
          </w:tcPr>
          <w:p w:rsidR="00D94E9D" w:rsidRPr="00980DFE" w:rsidRDefault="00D94E9D" w:rsidP="00371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96%</w:t>
            </w:r>
          </w:p>
        </w:tc>
      </w:tr>
    </w:tbl>
    <w:p w:rsidR="00D94E9D" w:rsidRPr="00980DFE" w:rsidRDefault="00D94E9D" w:rsidP="00D94E9D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D94E9D" w:rsidRPr="00980DFE" w:rsidRDefault="00D94E9D" w:rsidP="00D94E9D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980DF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952875" cy="1924050"/>
            <wp:effectExtent l="19050" t="0" r="9525" b="0"/>
            <wp:docPr id="15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D94E9D" w:rsidRPr="00980DFE" w:rsidRDefault="00D94E9D" w:rsidP="00D94E9D">
      <w:pPr>
        <w:rPr>
          <w:rFonts w:ascii="Times New Roman" w:hAnsi="Times New Roman" w:cs="Times New Roman"/>
          <w:sz w:val="24"/>
          <w:szCs w:val="24"/>
        </w:rPr>
      </w:pPr>
    </w:p>
    <w:p w:rsidR="00D94E9D" w:rsidRPr="00980DFE" w:rsidRDefault="00D94E9D" w:rsidP="00D94E9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0DFE">
        <w:rPr>
          <w:rFonts w:ascii="Times New Roman" w:hAnsi="Times New Roman" w:cs="Times New Roman"/>
          <w:b/>
          <w:sz w:val="24"/>
          <w:szCs w:val="24"/>
        </w:rPr>
        <w:lastRenderedPageBreak/>
        <w:t>Сравнение   РФ, с областью и городом</w:t>
      </w:r>
    </w:p>
    <w:tbl>
      <w:tblPr>
        <w:tblStyle w:val="a5"/>
        <w:tblW w:w="15735" w:type="dxa"/>
        <w:tblInd w:w="-459" w:type="dxa"/>
        <w:tblLayout w:type="fixed"/>
        <w:tblLook w:val="04A0"/>
      </w:tblPr>
      <w:tblGrid>
        <w:gridCol w:w="2229"/>
        <w:gridCol w:w="1252"/>
        <w:gridCol w:w="643"/>
        <w:gridCol w:w="643"/>
        <w:gridCol w:w="471"/>
        <w:gridCol w:w="616"/>
        <w:gridCol w:w="616"/>
        <w:gridCol w:w="471"/>
        <w:gridCol w:w="471"/>
        <w:gridCol w:w="471"/>
        <w:gridCol w:w="471"/>
        <w:gridCol w:w="471"/>
        <w:gridCol w:w="471"/>
        <w:gridCol w:w="591"/>
        <w:gridCol w:w="471"/>
        <w:gridCol w:w="736"/>
        <w:gridCol w:w="955"/>
        <w:gridCol w:w="823"/>
        <w:gridCol w:w="736"/>
        <w:gridCol w:w="540"/>
        <w:gridCol w:w="736"/>
        <w:gridCol w:w="851"/>
      </w:tblGrid>
      <w:tr w:rsidR="00D94E9D" w:rsidRPr="00980DFE" w:rsidTr="00D94E9D">
        <w:tc>
          <w:tcPr>
            <w:tcW w:w="2229" w:type="dxa"/>
            <w:vMerge w:val="restart"/>
          </w:tcPr>
          <w:p w:rsidR="00D94E9D" w:rsidRPr="00980DFE" w:rsidRDefault="00D94E9D" w:rsidP="00D94E9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  <w:tc>
          <w:tcPr>
            <w:tcW w:w="1252" w:type="dxa"/>
            <w:vMerge w:val="restart"/>
          </w:tcPr>
          <w:p w:rsidR="00D94E9D" w:rsidRPr="00980DFE" w:rsidRDefault="00D94E9D" w:rsidP="00D94E9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 xml:space="preserve">Кол-во </w:t>
            </w:r>
            <w:proofErr w:type="spellStart"/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43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1K1</w:t>
            </w:r>
          </w:p>
        </w:tc>
        <w:tc>
          <w:tcPr>
            <w:tcW w:w="643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1K2</w:t>
            </w:r>
          </w:p>
        </w:tc>
        <w:tc>
          <w:tcPr>
            <w:tcW w:w="471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61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3(1)</w:t>
            </w:r>
          </w:p>
        </w:tc>
        <w:tc>
          <w:tcPr>
            <w:tcW w:w="61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3(2)</w:t>
            </w:r>
          </w:p>
        </w:tc>
        <w:tc>
          <w:tcPr>
            <w:tcW w:w="471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471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471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471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471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471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591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471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73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12(1)</w:t>
            </w:r>
          </w:p>
        </w:tc>
        <w:tc>
          <w:tcPr>
            <w:tcW w:w="95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12(2)</w:t>
            </w:r>
          </w:p>
        </w:tc>
        <w:tc>
          <w:tcPr>
            <w:tcW w:w="823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13(1)</w:t>
            </w:r>
          </w:p>
        </w:tc>
        <w:tc>
          <w:tcPr>
            <w:tcW w:w="73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13(2)</w:t>
            </w:r>
          </w:p>
        </w:tc>
        <w:tc>
          <w:tcPr>
            <w:tcW w:w="540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73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15(1)</w:t>
            </w:r>
          </w:p>
        </w:tc>
        <w:tc>
          <w:tcPr>
            <w:tcW w:w="851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15(2)</w:t>
            </w:r>
          </w:p>
        </w:tc>
      </w:tr>
      <w:tr w:rsidR="00D94E9D" w:rsidRPr="00980DFE" w:rsidTr="00D94E9D">
        <w:tc>
          <w:tcPr>
            <w:tcW w:w="2229" w:type="dxa"/>
            <w:vMerge/>
          </w:tcPr>
          <w:p w:rsidR="00D94E9D" w:rsidRPr="00980DFE" w:rsidRDefault="00D94E9D" w:rsidP="00D94E9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  <w:vMerge/>
          </w:tcPr>
          <w:p w:rsidR="00D94E9D" w:rsidRPr="00980DFE" w:rsidRDefault="00D94E9D" w:rsidP="00D94E9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3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643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471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61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61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471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471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471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471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471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471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91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471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73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95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823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73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540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73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851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</w:tr>
      <w:tr w:rsidR="00D94E9D" w:rsidRPr="00980DFE" w:rsidTr="00D94E9D">
        <w:tc>
          <w:tcPr>
            <w:tcW w:w="2229" w:type="dxa"/>
          </w:tcPr>
          <w:p w:rsidR="00D94E9D" w:rsidRPr="00980DFE" w:rsidRDefault="00D94E9D" w:rsidP="00D94E9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Вся выборка</w:t>
            </w:r>
          </w:p>
        </w:tc>
        <w:tc>
          <w:tcPr>
            <w:tcW w:w="1252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1343844</w:t>
            </w:r>
          </w:p>
        </w:tc>
        <w:tc>
          <w:tcPr>
            <w:tcW w:w="643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67</w:t>
            </w:r>
          </w:p>
        </w:tc>
        <w:tc>
          <w:tcPr>
            <w:tcW w:w="643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90</w:t>
            </w:r>
          </w:p>
        </w:tc>
        <w:tc>
          <w:tcPr>
            <w:tcW w:w="471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73</w:t>
            </w:r>
          </w:p>
        </w:tc>
        <w:tc>
          <w:tcPr>
            <w:tcW w:w="61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89</w:t>
            </w:r>
          </w:p>
        </w:tc>
        <w:tc>
          <w:tcPr>
            <w:tcW w:w="61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82</w:t>
            </w:r>
          </w:p>
        </w:tc>
        <w:tc>
          <w:tcPr>
            <w:tcW w:w="471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79</w:t>
            </w:r>
          </w:p>
        </w:tc>
        <w:tc>
          <w:tcPr>
            <w:tcW w:w="471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82</w:t>
            </w:r>
          </w:p>
        </w:tc>
        <w:tc>
          <w:tcPr>
            <w:tcW w:w="471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66</w:t>
            </w:r>
          </w:p>
        </w:tc>
        <w:tc>
          <w:tcPr>
            <w:tcW w:w="471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68</w:t>
            </w:r>
          </w:p>
        </w:tc>
        <w:tc>
          <w:tcPr>
            <w:tcW w:w="471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70</w:t>
            </w:r>
          </w:p>
        </w:tc>
        <w:tc>
          <w:tcPr>
            <w:tcW w:w="471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77</w:t>
            </w:r>
          </w:p>
        </w:tc>
        <w:tc>
          <w:tcPr>
            <w:tcW w:w="591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75</w:t>
            </w:r>
          </w:p>
        </w:tc>
        <w:tc>
          <w:tcPr>
            <w:tcW w:w="471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70</w:t>
            </w:r>
          </w:p>
        </w:tc>
        <w:tc>
          <w:tcPr>
            <w:tcW w:w="73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73</w:t>
            </w:r>
          </w:p>
        </w:tc>
        <w:tc>
          <w:tcPr>
            <w:tcW w:w="95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73</w:t>
            </w:r>
          </w:p>
        </w:tc>
        <w:tc>
          <w:tcPr>
            <w:tcW w:w="823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76</w:t>
            </w:r>
          </w:p>
        </w:tc>
        <w:tc>
          <w:tcPr>
            <w:tcW w:w="73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69</w:t>
            </w:r>
          </w:p>
        </w:tc>
        <w:tc>
          <w:tcPr>
            <w:tcW w:w="540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83</w:t>
            </w:r>
          </w:p>
        </w:tc>
        <w:tc>
          <w:tcPr>
            <w:tcW w:w="73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52</w:t>
            </w:r>
          </w:p>
        </w:tc>
        <w:tc>
          <w:tcPr>
            <w:tcW w:w="851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47</w:t>
            </w:r>
          </w:p>
        </w:tc>
      </w:tr>
      <w:tr w:rsidR="00D94E9D" w:rsidRPr="00980DFE" w:rsidTr="00D94E9D">
        <w:tc>
          <w:tcPr>
            <w:tcW w:w="2229" w:type="dxa"/>
          </w:tcPr>
          <w:p w:rsidR="00D94E9D" w:rsidRPr="00980DFE" w:rsidRDefault="00D94E9D" w:rsidP="00D94E9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Иркутская область</w:t>
            </w:r>
          </w:p>
        </w:tc>
        <w:tc>
          <w:tcPr>
            <w:tcW w:w="1252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30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25685</w:t>
            </w:r>
          </w:p>
        </w:tc>
        <w:tc>
          <w:tcPr>
            <w:tcW w:w="643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60</w:t>
            </w:r>
          </w:p>
        </w:tc>
        <w:tc>
          <w:tcPr>
            <w:tcW w:w="643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84</w:t>
            </w:r>
          </w:p>
        </w:tc>
        <w:tc>
          <w:tcPr>
            <w:tcW w:w="471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65</w:t>
            </w:r>
          </w:p>
        </w:tc>
        <w:tc>
          <w:tcPr>
            <w:tcW w:w="61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90</w:t>
            </w:r>
          </w:p>
        </w:tc>
        <w:tc>
          <w:tcPr>
            <w:tcW w:w="61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79</w:t>
            </w:r>
          </w:p>
        </w:tc>
        <w:tc>
          <w:tcPr>
            <w:tcW w:w="471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83</w:t>
            </w:r>
          </w:p>
        </w:tc>
        <w:tc>
          <w:tcPr>
            <w:tcW w:w="471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82</w:t>
            </w:r>
          </w:p>
        </w:tc>
        <w:tc>
          <w:tcPr>
            <w:tcW w:w="471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62</w:t>
            </w:r>
          </w:p>
        </w:tc>
        <w:tc>
          <w:tcPr>
            <w:tcW w:w="471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61</w:t>
            </w:r>
          </w:p>
        </w:tc>
        <w:tc>
          <w:tcPr>
            <w:tcW w:w="471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64</w:t>
            </w:r>
          </w:p>
        </w:tc>
        <w:tc>
          <w:tcPr>
            <w:tcW w:w="471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79</w:t>
            </w:r>
          </w:p>
        </w:tc>
        <w:tc>
          <w:tcPr>
            <w:tcW w:w="591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81</w:t>
            </w:r>
          </w:p>
        </w:tc>
        <w:tc>
          <w:tcPr>
            <w:tcW w:w="471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70</w:t>
            </w:r>
          </w:p>
        </w:tc>
        <w:tc>
          <w:tcPr>
            <w:tcW w:w="73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73</w:t>
            </w:r>
          </w:p>
        </w:tc>
        <w:tc>
          <w:tcPr>
            <w:tcW w:w="95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71</w:t>
            </w:r>
          </w:p>
        </w:tc>
        <w:tc>
          <w:tcPr>
            <w:tcW w:w="823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73</w:t>
            </w:r>
          </w:p>
        </w:tc>
        <w:tc>
          <w:tcPr>
            <w:tcW w:w="73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61</w:t>
            </w:r>
          </w:p>
        </w:tc>
        <w:tc>
          <w:tcPr>
            <w:tcW w:w="540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87</w:t>
            </w:r>
          </w:p>
        </w:tc>
        <w:tc>
          <w:tcPr>
            <w:tcW w:w="73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57</w:t>
            </w:r>
          </w:p>
        </w:tc>
        <w:tc>
          <w:tcPr>
            <w:tcW w:w="851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43</w:t>
            </w:r>
          </w:p>
        </w:tc>
      </w:tr>
      <w:tr w:rsidR="00D94E9D" w:rsidRPr="00980DFE" w:rsidTr="00D94E9D">
        <w:tc>
          <w:tcPr>
            <w:tcW w:w="2229" w:type="dxa"/>
          </w:tcPr>
          <w:p w:rsidR="00D94E9D" w:rsidRPr="00980DFE" w:rsidRDefault="00D94E9D" w:rsidP="00D94E9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г. Усть-Илимск</w:t>
            </w:r>
          </w:p>
        </w:tc>
        <w:tc>
          <w:tcPr>
            <w:tcW w:w="1252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30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852</w:t>
            </w:r>
          </w:p>
        </w:tc>
        <w:tc>
          <w:tcPr>
            <w:tcW w:w="643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62</w:t>
            </w:r>
          </w:p>
        </w:tc>
        <w:tc>
          <w:tcPr>
            <w:tcW w:w="643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86</w:t>
            </w:r>
          </w:p>
        </w:tc>
        <w:tc>
          <w:tcPr>
            <w:tcW w:w="471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69</w:t>
            </w:r>
          </w:p>
        </w:tc>
        <w:tc>
          <w:tcPr>
            <w:tcW w:w="61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92</w:t>
            </w:r>
          </w:p>
        </w:tc>
        <w:tc>
          <w:tcPr>
            <w:tcW w:w="61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80</w:t>
            </w:r>
          </w:p>
        </w:tc>
        <w:tc>
          <w:tcPr>
            <w:tcW w:w="471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84</w:t>
            </w:r>
          </w:p>
        </w:tc>
        <w:tc>
          <w:tcPr>
            <w:tcW w:w="471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86</w:t>
            </w:r>
          </w:p>
        </w:tc>
        <w:tc>
          <w:tcPr>
            <w:tcW w:w="471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66</w:t>
            </w:r>
          </w:p>
        </w:tc>
        <w:tc>
          <w:tcPr>
            <w:tcW w:w="471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65</w:t>
            </w:r>
          </w:p>
        </w:tc>
        <w:tc>
          <w:tcPr>
            <w:tcW w:w="471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67</w:t>
            </w:r>
          </w:p>
        </w:tc>
        <w:tc>
          <w:tcPr>
            <w:tcW w:w="471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81</w:t>
            </w:r>
          </w:p>
        </w:tc>
        <w:tc>
          <w:tcPr>
            <w:tcW w:w="591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82</w:t>
            </w:r>
          </w:p>
        </w:tc>
        <w:tc>
          <w:tcPr>
            <w:tcW w:w="471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69</w:t>
            </w:r>
          </w:p>
        </w:tc>
        <w:tc>
          <w:tcPr>
            <w:tcW w:w="73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72</w:t>
            </w:r>
          </w:p>
        </w:tc>
        <w:tc>
          <w:tcPr>
            <w:tcW w:w="95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75</w:t>
            </w:r>
          </w:p>
        </w:tc>
        <w:tc>
          <w:tcPr>
            <w:tcW w:w="823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74</w:t>
            </w:r>
          </w:p>
        </w:tc>
        <w:tc>
          <w:tcPr>
            <w:tcW w:w="73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66</w:t>
            </w:r>
          </w:p>
        </w:tc>
        <w:tc>
          <w:tcPr>
            <w:tcW w:w="540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92</w:t>
            </w:r>
          </w:p>
        </w:tc>
        <w:tc>
          <w:tcPr>
            <w:tcW w:w="73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59</w:t>
            </w:r>
          </w:p>
        </w:tc>
        <w:tc>
          <w:tcPr>
            <w:tcW w:w="851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46</w:t>
            </w:r>
          </w:p>
        </w:tc>
      </w:tr>
      <w:tr w:rsidR="00D94E9D" w:rsidRPr="00980DFE" w:rsidTr="00D94E9D">
        <w:tc>
          <w:tcPr>
            <w:tcW w:w="2229" w:type="dxa"/>
          </w:tcPr>
          <w:p w:rsidR="00D94E9D" w:rsidRPr="00980DFE" w:rsidRDefault="00D94E9D" w:rsidP="00D94E9D">
            <w:pPr>
              <w:pStyle w:val="a3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МАОУ "СОШ № 12 "</w:t>
            </w:r>
          </w:p>
          <w:p w:rsidR="00D94E9D" w:rsidRPr="00980DFE" w:rsidRDefault="00D94E9D" w:rsidP="00D94E9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им. Семенова В.Н."</w:t>
            </w:r>
          </w:p>
        </w:tc>
        <w:tc>
          <w:tcPr>
            <w:tcW w:w="1252" w:type="dxa"/>
          </w:tcPr>
          <w:p w:rsidR="00D94E9D" w:rsidRPr="00980DFE" w:rsidRDefault="00D94E9D" w:rsidP="00D94E9D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69</w:t>
            </w:r>
          </w:p>
        </w:tc>
        <w:tc>
          <w:tcPr>
            <w:tcW w:w="643" w:type="dxa"/>
          </w:tcPr>
          <w:p w:rsidR="00D94E9D" w:rsidRPr="00980DFE" w:rsidRDefault="00D94E9D" w:rsidP="00D94E9D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66</w:t>
            </w:r>
          </w:p>
        </w:tc>
        <w:tc>
          <w:tcPr>
            <w:tcW w:w="643" w:type="dxa"/>
          </w:tcPr>
          <w:p w:rsidR="00D94E9D" w:rsidRPr="00980DFE" w:rsidRDefault="00D94E9D" w:rsidP="00D94E9D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92</w:t>
            </w:r>
          </w:p>
        </w:tc>
        <w:tc>
          <w:tcPr>
            <w:tcW w:w="471" w:type="dxa"/>
          </w:tcPr>
          <w:p w:rsidR="00D94E9D" w:rsidRPr="00980DFE" w:rsidRDefault="00D94E9D" w:rsidP="00D94E9D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62</w:t>
            </w:r>
          </w:p>
        </w:tc>
        <w:tc>
          <w:tcPr>
            <w:tcW w:w="616" w:type="dxa"/>
          </w:tcPr>
          <w:p w:rsidR="00D94E9D" w:rsidRPr="00980DFE" w:rsidRDefault="00D94E9D" w:rsidP="00D94E9D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90</w:t>
            </w:r>
          </w:p>
        </w:tc>
        <w:tc>
          <w:tcPr>
            <w:tcW w:w="616" w:type="dxa"/>
          </w:tcPr>
          <w:p w:rsidR="00D94E9D" w:rsidRPr="00980DFE" w:rsidRDefault="00D94E9D" w:rsidP="00D94E9D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84</w:t>
            </w:r>
          </w:p>
        </w:tc>
        <w:tc>
          <w:tcPr>
            <w:tcW w:w="471" w:type="dxa"/>
          </w:tcPr>
          <w:p w:rsidR="00D94E9D" w:rsidRPr="00980DFE" w:rsidRDefault="00D94E9D" w:rsidP="00D94E9D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85</w:t>
            </w:r>
          </w:p>
        </w:tc>
        <w:tc>
          <w:tcPr>
            <w:tcW w:w="471" w:type="dxa"/>
          </w:tcPr>
          <w:p w:rsidR="00D94E9D" w:rsidRPr="00980DFE" w:rsidRDefault="00D94E9D" w:rsidP="00D94E9D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90</w:t>
            </w:r>
          </w:p>
        </w:tc>
        <w:tc>
          <w:tcPr>
            <w:tcW w:w="471" w:type="dxa"/>
          </w:tcPr>
          <w:p w:rsidR="00D94E9D" w:rsidRPr="00980DFE" w:rsidRDefault="00D94E9D" w:rsidP="00D94E9D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67</w:t>
            </w:r>
          </w:p>
        </w:tc>
        <w:tc>
          <w:tcPr>
            <w:tcW w:w="471" w:type="dxa"/>
          </w:tcPr>
          <w:p w:rsidR="00D94E9D" w:rsidRPr="00980DFE" w:rsidRDefault="00D94E9D" w:rsidP="00D94E9D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69</w:t>
            </w:r>
          </w:p>
        </w:tc>
        <w:tc>
          <w:tcPr>
            <w:tcW w:w="471" w:type="dxa"/>
          </w:tcPr>
          <w:p w:rsidR="00D94E9D" w:rsidRPr="00980DFE" w:rsidRDefault="00D94E9D" w:rsidP="00D94E9D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77</w:t>
            </w:r>
          </w:p>
        </w:tc>
        <w:tc>
          <w:tcPr>
            <w:tcW w:w="471" w:type="dxa"/>
          </w:tcPr>
          <w:p w:rsidR="00D94E9D" w:rsidRPr="00980DFE" w:rsidRDefault="00D94E9D" w:rsidP="00D94E9D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75</w:t>
            </w:r>
          </w:p>
        </w:tc>
        <w:tc>
          <w:tcPr>
            <w:tcW w:w="591" w:type="dxa"/>
          </w:tcPr>
          <w:p w:rsidR="00D94E9D" w:rsidRPr="00980DFE" w:rsidRDefault="00D94E9D" w:rsidP="00D94E9D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94</w:t>
            </w:r>
          </w:p>
        </w:tc>
        <w:tc>
          <w:tcPr>
            <w:tcW w:w="471" w:type="dxa"/>
          </w:tcPr>
          <w:p w:rsidR="00D94E9D" w:rsidRPr="00980DFE" w:rsidRDefault="00D94E9D" w:rsidP="00D94E9D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67</w:t>
            </w:r>
          </w:p>
        </w:tc>
        <w:tc>
          <w:tcPr>
            <w:tcW w:w="736" w:type="dxa"/>
          </w:tcPr>
          <w:p w:rsidR="00D94E9D" w:rsidRPr="00980DFE" w:rsidRDefault="00D94E9D" w:rsidP="00D94E9D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81</w:t>
            </w:r>
          </w:p>
        </w:tc>
        <w:tc>
          <w:tcPr>
            <w:tcW w:w="955" w:type="dxa"/>
          </w:tcPr>
          <w:p w:rsidR="00D94E9D" w:rsidRPr="00980DFE" w:rsidRDefault="00D94E9D" w:rsidP="00D94E9D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69</w:t>
            </w:r>
          </w:p>
        </w:tc>
        <w:tc>
          <w:tcPr>
            <w:tcW w:w="823" w:type="dxa"/>
          </w:tcPr>
          <w:p w:rsidR="00D94E9D" w:rsidRPr="00980DFE" w:rsidRDefault="00D94E9D" w:rsidP="00D94E9D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70</w:t>
            </w:r>
          </w:p>
        </w:tc>
        <w:tc>
          <w:tcPr>
            <w:tcW w:w="736" w:type="dxa"/>
          </w:tcPr>
          <w:p w:rsidR="00D94E9D" w:rsidRPr="00980DFE" w:rsidRDefault="00D94E9D" w:rsidP="00D94E9D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59</w:t>
            </w:r>
          </w:p>
        </w:tc>
        <w:tc>
          <w:tcPr>
            <w:tcW w:w="540" w:type="dxa"/>
          </w:tcPr>
          <w:p w:rsidR="00D94E9D" w:rsidRPr="00980DFE" w:rsidRDefault="00D94E9D" w:rsidP="00D94E9D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87</w:t>
            </w:r>
          </w:p>
        </w:tc>
        <w:tc>
          <w:tcPr>
            <w:tcW w:w="736" w:type="dxa"/>
          </w:tcPr>
          <w:p w:rsidR="00D94E9D" w:rsidRPr="00980DFE" w:rsidRDefault="00D94E9D" w:rsidP="00D94E9D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59</w:t>
            </w:r>
          </w:p>
        </w:tc>
        <w:tc>
          <w:tcPr>
            <w:tcW w:w="851" w:type="dxa"/>
          </w:tcPr>
          <w:p w:rsidR="00D94E9D" w:rsidRPr="00980DFE" w:rsidRDefault="00D94E9D" w:rsidP="00D94E9D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45</w:t>
            </w:r>
          </w:p>
        </w:tc>
      </w:tr>
      <w:tr w:rsidR="00D94E9D" w:rsidRPr="00980DFE" w:rsidTr="00D94E9D">
        <w:tc>
          <w:tcPr>
            <w:tcW w:w="2229" w:type="dxa"/>
          </w:tcPr>
          <w:p w:rsidR="00D94E9D" w:rsidRPr="00980DFE" w:rsidRDefault="00D94E9D" w:rsidP="00D94E9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4 – А класс</w:t>
            </w:r>
          </w:p>
        </w:tc>
        <w:tc>
          <w:tcPr>
            <w:tcW w:w="1252" w:type="dxa"/>
          </w:tcPr>
          <w:p w:rsidR="00D94E9D" w:rsidRPr="00980DFE" w:rsidRDefault="00D94E9D" w:rsidP="00D94E9D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643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66</w:t>
            </w:r>
          </w:p>
        </w:tc>
        <w:tc>
          <w:tcPr>
            <w:tcW w:w="643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95</w:t>
            </w:r>
          </w:p>
        </w:tc>
        <w:tc>
          <w:tcPr>
            <w:tcW w:w="471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67</w:t>
            </w:r>
          </w:p>
        </w:tc>
        <w:tc>
          <w:tcPr>
            <w:tcW w:w="61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96</w:t>
            </w:r>
          </w:p>
        </w:tc>
        <w:tc>
          <w:tcPr>
            <w:tcW w:w="61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93</w:t>
            </w:r>
          </w:p>
        </w:tc>
        <w:tc>
          <w:tcPr>
            <w:tcW w:w="471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88</w:t>
            </w:r>
          </w:p>
        </w:tc>
        <w:tc>
          <w:tcPr>
            <w:tcW w:w="471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96</w:t>
            </w:r>
          </w:p>
        </w:tc>
        <w:tc>
          <w:tcPr>
            <w:tcW w:w="471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86</w:t>
            </w:r>
          </w:p>
        </w:tc>
        <w:tc>
          <w:tcPr>
            <w:tcW w:w="471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79</w:t>
            </w:r>
          </w:p>
        </w:tc>
        <w:tc>
          <w:tcPr>
            <w:tcW w:w="471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90</w:t>
            </w:r>
          </w:p>
        </w:tc>
        <w:tc>
          <w:tcPr>
            <w:tcW w:w="471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88</w:t>
            </w:r>
          </w:p>
        </w:tc>
        <w:tc>
          <w:tcPr>
            <w:tcW w:w="591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100</w:t>
            </w:r>
          </w:p>
        </w:tc>
        <w:tc>
          <w:tcPr>
            <w:tcW w:w="471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72</w:t>
            </w:r>
          </w:p>
        </w:tc>
        <w:tc>
          <w:tcPr>
            <w:tcW w:w="73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88</w:t>
            </w:r>
          </w:p>
        </w:tc>
        <w:tc>
          <w:tcPr>
            <w:tcW w:w="955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68</w:t>
            </w:r>
          </w:p>
        </w:tc>
        <w:tc>
          <w:tcPr>
            <w:tcW w:w="823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72</w:t>
            </w:r>
          </w:p>
        </w:tc>
        <w:tc>
          <w:tcPr>
            <w:tcW w:w="73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62</w:t>
            </w:r>
          </w:p>
        </w:tc>
        <w:tc>
          <w:tcPr>
            <w:tcW w:w="540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84</w:t>
            </w:r>
          </w:p>
        </w:tc>
        <w:tc>
          <w:tcPr>
            <w:tcW w:w="736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70</w:t>
            </w:r>
          </w:p>
        </w:tc>
        <w:tc>
          <w:tcPr>
            <w:tcW w:w="851" w:type="dxa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44</w:t>
            </w:r>
          </w:p>
        </w:tc>
      </w:tr>
    </w:tbl>
    <w:p w:rsidR="00D94E9D" w:rsidRPr="00980DFE" w:rsidRDefault="00D94E9D" w:rsidP="00D94E9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94E9D" w:rsidRPr="00980DFE" w:rsidRDefault="00D94E9D" w:rsidP="00D94E9D">
      <w:pPr>
        <w:pStyle w:val="a3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877" w:type="dxa"/>
        <w:tblLayout w:type="fixed"/>
        <w:tblCellMar>
          <w:left w:w="15" w:type="dxa"/>
          <w:right w:w="15" w:type="dxa"/>
        </w:tblCellMar>
        <w:tblLook w:val="0000"/>
      </w:tblPr>
      <w:tblGrid>
        <w:gridCol w:w="168"/>
        <w:gridCol w:w="170"/>
        <w:gridCol w:w="171"/>
        <w:gridCol w:w="4380"/>
        <w:gridCol w:w="675"/>
        <w:gridCol w:w="7"/>
        <w:gridCol w:w="458"/>
        <w:gridCol w:w="455"/>
        <w:gridCol w:w="456"/>
        <w:gridCol w:w="9"/>
        <w:gridCol w:w="687"/>
        <w:gridCol w:w="3176"/>
      </w:tblGrid>
      <w:tr w:rsidR="00D94E9D" w:rsidRPr="00980DFE" w:rsidTr="00D94E9D">
        <w:trPr>
          <w:trHeight w:val="540"/>
        </w:trPr>
        <w:tc>
          <w:tcPr>
            <w:tcW w:w="4889" w:type="dxa"/>
            <w:gridSpan w:val="4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30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ОО</w:t>
            </w:r>
          </w:p>
        </w:tc>
        <w:tc>
          <w:tcPr>
            <w:tcW w:w="682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Кол-во </w:t>
            </w:r>
            <w:proofErr w:type="spellStart"/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уч</w:t>
            </w:r>
            <w:proofErr w:type="spellEnd"/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206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Распределение групп баллов в %</w:t>
            </w:r>
          </w:p>
        </w:tc>
        <w:tc>
          <w:tcPr>
            <w:tcW w:w="317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D94E9D" w:rsidRPr="00980DFE" w:rsidTr="00D94E9D">
        <w:trPr>
          <w:trHeight w:val="393"/>
        </w:trPr>
        <w:tc>
          <w:tcPr>
            <w:tcW w:w="4889" w:type="dxa"/>
            <w:gridSpan w:val="4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2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6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317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4E9D" w:rsidRPr="00980DFE" w:rsidTr="00D94E9D">
        <w:trPr>
          <w:trHeight w:val="77"/>
        </w:trPr>
        <w:tc>
          <w:tcPr>
            <w:tcW w:w="7636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17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4E9D" w:rsidRPr="00980DFE" w:rsidTr="00D94E9D">
        <w:trPr>
          <w:trHeight w:val="377"/>
        </w:trPr>
        <w:tc>
          <w:tcPr>
            <w:tcW w:w="4889" w:type="dxa"/>
            <w:gridSpan w:val="4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56" w:lineRule="atLeas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Вся выборка</w:t>
            </w:r>
          </w:p>
        </w:tc>
        <w:tc>
          <w:tcPr>
            <w:tcW w:w="682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1343844</w:t>
            </w:r>
          </w:p>
        </w:tc>
        <w:tc>
          <w:tcPr>
            <w:tcW w:w="458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3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3.8</w:t>
            </w:r>
          </w:p>
        </w:tc>
        <w:tc>
          <w:tcPr>
            <w:tcW w:w="455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3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21.7</w:t>
            </w:r>
          </w:p>
        </w:tc>
        <w:tc>
          <w:tcPr>
            <w:tcW w:w="456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30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45.7</w:t>
            </w:r>
          </w:p>
        </w:tc>
        <w:tc>
          <w:tcPr>
            <w:tcW w:w="696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30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28.8</w:t>
            </w:r>
          </w:p>
        </w:tc>
        <w:tc>
          <w:tcPr>
            <w:tcW w:w="317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4E9D" w:rsidRPr="00980DFE" w:rsidTr="00D94E9D">
        <w:trPr>
          <w:trHeight w:val="273"/>
        </w:trPr>
        <w:tc>
          <w:tcPr>
            <w:tcW w:w="1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4721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56" w:lineRule="atLeas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Иркутская обл.</w:t>
            </w:r>
          </w:p>
        </w:tc>
        <w:tc>
          <w:tcPr>
            <w:tcW w:w="68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43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25685</w:t>
            </w:r>
          </w:p>
        </w:tc>
        <w:tc>
          <w:tcPr>
            <w:tcW w:w="4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3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6.5</w:t>
            </w:r>
          </w:p>
        </w:tc>
        <w:tc>
          <w:tcPr>
            <w:tcW w:w="45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3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24.4</w:t>
            </w:r>
          </w:p>
        </w:tc>
        <w:tc>
          <w:tcPr>
            <w:tcW w:w="45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30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44.6</w:t>
            </w:r>
          </w:p>
        </w:tc>
        <w:tc>
          <w:tcPr>
            <w:tcW w:w="69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30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24.5</w:t>
            </w:r>
          </w:p>
        </w:tc>
        <w:tc>
          <w:tcPr>
            <w:tcW w:w="317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4E9D" w:rsidRPr="00980DFE" w:rsidTr="00D94E9D">
        <w:trPr>
          <w:trHeight w:val="260"/>
        </w:trPr>
        <w:tc>
          <w:tcPr>
            <w:tcW w:w="1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4551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30" w:lineRule="atLeas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город Усть-Илимск</w:t>
            </w:r>
          </w:p>
        </w:tc>
        <w:tc>
          <w:tcPr>
            <w:tcW w:w="68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43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852</w:t>
            </w:r>
          </w:p>
        </w:tc>
        <w:tc>
          <w:tcPr>
            <w:tcW w:w="4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3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45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3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45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30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45.3</w:t>
            </w:r>
          </w:p>
        </w:tc>
        <w:tc>
          <w:tcPr>
            <w:tcW w:w="69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30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28.6</w:t>
            </w:r>
          </w:p>
        </w:tc>
        <w:tc>
          <w:tcPr>
            <w:tcW w:w="317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4E9D" w:rsidRPr="00980DFE" w:rsidTr="00D94E9D">
        <w:trPr>
          <w:trHeight w:val="491"/>
        </w:trPr>
        <w:tc>
          <w:tcPr>
            <w:tcW w:w="1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4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(sch383331) МАОУ "СОШ № 12 " им. Семенова В.Н."     </w:t>
            </w:r>
          </w:p>
        </w:tc>
        <w:tc>
          <w:tcPr>
            <w:tcW w:w="6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3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69</w:t>
            </w:r>
          </w:p>
        </w:tc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2.9</w:t>
            </w:r>
          </w:p>
        </w:tc>
        <w:tc>
          <w:tcPr>
            <w:tcW w:w="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11.6</w:t>
            </w:r>
          </w:p>
        </w:tc>
        <w:tc>
          <w:tcPr>
            <w:tcW w:w="4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60.9</w:t>
            </w:r>
          </w:p>
        </w:tc>
        <w:tc>
          <w:tcPr>
            <w:tcW w:w="6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24.6</w:t>
            </w:r>
          </w:p>
        </w:tc>
        <w:tc>
          <w:tcPr>
            <w:tcW w:w="317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4E9D" w:rsidRPr="00980DFE" w:rsidTr="00D94E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Before w:val="3"/>
          <w:gridAfter w:val="1"/>
          <w:wBefore w:w="509" w:type="dxa"/>
          <w:wAfter w:w="3176" w:type="dxa"/>
          <w:trHeight w:val="375"/>
        </w:trPr>
        <w:tc>
          <w:tcPr>
            <w:tcW w:w="4380" w:type="dxa"/>
          </w:tcPr>
          <w:p w:rsidR="00D94E9D" w:rsidRPr="00980DFE" w:rsidRDefault="00D94E9D" w:rsidP="00D94E9D">
            <w:pPr>
              <w:pStyle w:val="a3"/>
              <w:ind w:left="21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4- А класс</w:t>
            </w:r>
          </w:p>
        </w:tc>
        <w:tc>
          <w:tcPr>
            <w:tcW w:w="675" w:type="dxa"/>
          </w:tcPr>
          <w:p w:rsidR="00D94E9D" w:rsidRPr="00980DFE" w:rsidRDefault="00D94E9D" w:rsidP="00D94E9D">
            <w:pPr>
              <w:pStyle w:val="a3"/>
              <w:ind w:left="21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465" w:type="dxa"/>
            <w:gridSpan w:val="2"/>
          </w:tcPr>
          <w:p w:rsidR="00D94E9D" w:rsidRPr="00980DFE" w:rsidRDefault="00D94E9D" w:rsidP="00D94E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455" w:type="dxa"/>
          </w:tcPr>
          <w:p w:rsidR="00D94E9D" w:rsidRPr="00980DFE" w:rsidRDefault="00D94E9D" w:rsidP="00D94E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465" w:type="dxa"/>
            <w:gridSpan w:val="2"/>
          </w:tcPr>
          <w:p w:rsidR="00D94E9D" w:rsidRPr="00980DFE" w:rsidRDefault="00D94E9D" w:rsidP="00D94E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64</w:t>
            </w:r>
          </w:p>
        </w:tc>
        <w:tc>
          <w:tcPr>
            <w:tcW w:w="687" w:type="dxa"/>
          </w:tcPr>
          <w:p w:rsidR="00D94E9D" w:rsidRPr="00980DFE" w:rsidRDefault="00D94E9D" w:rsidP="00D94E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</w:p>
        </w:tc>
      </w:tr>
    </w:tbl>
    <w:p w:rsidR="00D94E9D" w:rsidRPr="00980DFE" w:rsidRDefault="00D94E9D" w:rsidP="00D94E9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94E9D" w:rsidRPr="00980DFE" w:rsidRDefault="00D94E9D" w:rsidP="00D94E9D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</w:p>
    <w:p w:rsidR="00D94E9D" w:rsidRPr="00980DFE" w:rsidRDefault="00D94E9D" w:rsidP="00D94E9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94E9D" w:rsidRPr="00980DFE" w:rsidRDefault="00D94E9D" w:rsidP="00D94E9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94E9D" w:rsidRPr="00980DFE" w:rsidRDefault="00D94E9D" w:rsidP="00D94E9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94E9D" w:rsidRPr="00980DFE" w:rsidRDefault="00D94E9D" w:rsidP="00D94E9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94E9D" w:rsidRPr="00980DFE" w:rsidRDefault="00D94E9D" w:rsidP="00D94E9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94E9D" w:rsidRPr="00980DFE" w:rsidRDefault="00D94E9D" w:rsidP="00D94E9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94E9D" w:rsidRPr="00980DFE" w:rsidRDefault="00D94E9D" w:rsidP="00D94E9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94E9D" w:rsidRPr="00980DFE" w:rsidRDefault="00D94E9D" w:rsidP="00D94E9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94E9D" w:rsidRPr="00980DFE" w:rsidRDefault="00D94E9D" w:rsidP="00D94E9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94E9D" w:rsidRPr="00980DFE" w:rsidRDefault="00D94E9D" w:rsidP="00D94E9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94E9D" w:rsidRPr="00980DFE" w:rsidRDefault="00D94E9D" w:rsidP="00D94E9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0DFE">
        <w:rPr>
          <w:rFonts w:ascii="Times New Roman" w:hAnsi="Times New Roman" w:cs="Times New Roman"/>
          <w:b/>
          <w:sz w:val="24"/>
          <w:szCs w:val="24"/>
        </w:rPr>
        <w:t>Обобщение результатов работы   декабрь  -  апрель</w:t>
      </w:r>
    </w:p>
    <w:tbl>
      <w:tblPr>
        <w:tblStyle w:val="a5"/>
        <w:tblW w:w="0" w:type="auto"/>
        <w:tblLook w:val="04A0"/>
      </w:tblPr>
      <w:tblGrid>
        <w:gridCol w:w="458"/>
        <w:gridCol w:w="11754"/>
        <w:gridCol w:w="1661"/>
        <w:gridCol w:w="1621"/>
      </w:tblGrid>
      <w:tr w:rsidR="00D94E9D" w:rsidRPr="00980DFE" w:rsidTr="00D94E9D"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Тип задания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% освоения декабрь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% освоения апрель</w:t>
            </w:r>
          </w:p>
        </w:tc>
      </w:tr>
      <w:tr w:rsidR="00D94E9D" w:rsidRPr="00980DFE" w:rsidTr="00D94E9D"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Задание 4</w:t>
            </w: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 xml:space="preserve"> направлено на проверку умения распознавать правильную  орфоэпическую норму, способствует проверке коммуникативных УУД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88%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88%</w:t>
            </w:r>
          </w:p>
        </w:tc>
      </w:tr>
      <w:tr w:rsidR="00D94E9D" w:rsidRPr="00980DFE" w:rsidTr="00D94E9D"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Задание 5</w:t>
            </w: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 xml:space="preserve"> проверяет умение классифицировать согласные звуки в результате частичного фонетического анализа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92%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96%</w:t>
            </w:r>
          </w:p>
        </w:tc>
      </w:tr>
      <w:tr w:rsidR="00D94E9D" w:rsidRPr="00980DFE" w:rsidTr="00D94E9D"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Задание 6</w:t>
            </w: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 xml:space="preserve"> на основании адекватного понимания текстовой информации и владения изучающим видом чтения   проверяются предметные коммуникативные умения распознавать и адекватно формулировать основную мысль текста в письменной форме.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73%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86%</w:t>
            </w:r>
          </w:p>
        </w:tc>
      </w:tr>
      <w:tr w:rsidR="00D94E9D" w:rsidRPr="00980DFE" w:rsidTr="00D94E9D"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Задание 7</w:t>
            </w: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 xml:space="preserve"> проверяет предметное коммуникативное умение составлять план текста в письменной форме, соблюдая нормы построения предложения и </w:t>
            </w:r>
            <w:proofErr w:type="spellStart"/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общеучебные</w:t>
            </w:r>
            <w:proofErr w:type="spellEnd"/>
            <w:r w:rsidRPr="00980DFE">
              <w:rPr>
                <w:rFonts w:ascii="Times New Roman" w:hAnsi="Times New Roman" w:cs="Times New Roman"/>
                <w:sz w:val="24"/>
                <w:szCs w:val="24"/>
              </w:rPr>
              <w:t xml:space="preserve"> УУД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91%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79%</w:t>
            </w:r>
          </w:p>
        </w:tc>
      </w:tr>
      <w:tr w:rsidR="00D94E9D" w:rsidRPr="00980DFE" w:rsidTr="00D94E9D"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Задание 8</w:t>
            </w: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 xml:space="preserve"> предполагает адекватное понимание текстовой информации  - коммуникативные УУД  и  </w:t>
            </w:r>
            <w:proofErr w:type="spellStart"/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общеучебные</w:t>
            </w:r>
            <w:proofErr w:type="spellEnd"/>
            <w:r w:rsidRPr="00980DFE">
              <w:rPr>
                <w:rFonts w:ascii="Times New Roman" w:hAnsi="Times New Roman" w:cs="Times New Roman"/>
                <w:sz w:val="24"/>
                <w:szCs w:val="24"/>
              </w:rPr>
              <w:t xml:space="preserve"> универсальные действия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94%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90%</w:t>
            </w:r>
          </w:p>
        </w:tc>
      </w:tr>
      <w:tr w:rsidR="00D94E9D" w:rsidRPr="00980DFE" w:rsidTr="00D94E9D"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Задание 9</w:t>
            </w: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 xml:space="preserve"> выявляет уровень распознавания значения конкретного слова, используя текст,   и  уровень предметного коммуникативного  умения адекватно формулировать значение слова в письменной форме, соблюдая нормы построения предложения и </w:t>
            </w:r>
            <w:proofErr w:type="spellStart"/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словоуправления</w:t>
            </w:r>
            <w:proofErr w:type="spellEnd"/>
          </w:p>
        </w:tc>
        <w:tc>
          <w:tcPr>
            <w:tcW w:w="0" w:type="auto"/>
          </w:tcPr>
          <w:p w:rsidR="00D94E9D" w:rsidRPr="00980DFE" w:rsidRDefault="00D94E9D" w:rsidP="00D94E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88%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88%</w:t>
            </w:r>
          </w:p>
        </w:tc>
      </w:tr>
      <w:tr w:rsidR="00D94E9D" w:rsidRPr="00980DFE" w:rsidTr="00D94E9D"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Задание 10</w:t>
            </w: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 xml:space="preserve">  одновременно проверяется: учебно-языковое умение и предметное коммуникативное умение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D94E9D" w:rsidRPr="00980DFE" w:rsidTr="00D94E9D"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Задания 11 – 14 проверяют знание основных языковых единиц и выявляют уровень владения логическими УУД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4E9D" w:rsidRPr="00980DFE" w:rsidTr="00D94E9D"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Задание 11</w:t>
            </w: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 xml:space="preserve"> выявляет уровень учебно-языкового умения классифицировать слова по составу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77%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72%</w:t>
            </w:r>
          </w:p>
        </w:tc>
      </w:tr>
      <w:tr w:rsidR="00D94E9D" w:rsidRPr="00980DFE" w:rsidTr="00D94E9D"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Задания 12 – 14</w:t>
            </w: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 xml:space="preserve"> выявляют уровень учебно-языкового умения классифицировать части речи и распознавать их грамматические признаки: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4E9D" w:rsidRPr="00980DFE" w:rsidTr="00D94E9D"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 xml:space="preserve">  - имя существительное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81%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78%</w:t>
            </w:r>
          </w:p>
        </w:tc>
      </w:tr>
      <w:tr w:rsidR="00D94E9D" w:rsidRPr="00980DFE" w:rsidTr="00D94E9D"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 xml:space="preserve"> - имя прилагательное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67%</w:t>
            </w:r>
          </w:p>
        </w:tc>
      </w:tr>
      <w:tr w:rsidR="00D94E9D" w:rsidRPr="00980DFE" w:rsidTr="00D94E9D"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 xml:space="preserve"> - глагол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84%</w:t>
            </w:r>
          </w:p>
        </w:tc>
      </w:tr>
      <w:tr w:rsidR="00D94E9D" w:rsidRPr="00980DFE" w:rsidTr="00D94E9D"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Задание 15</w:t>
            </w: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 xml:space="preserve"> предполагает адекватное понимание письменно предъявляемой информации – </w:t>
            </w:r>
            <w:proofErr w:type="spellStart"/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общеучебные</w:t>
            </w:r>
            <w:proofErr w:type="spellEnd"/>
            <w:r w:rsidRPr="00980DFE">
              <w:rPr>
                <w:rFonts w:ascii="Times New Roman" w:hAnsi="Times New Roman" w:cs="Times New Roman"/>
                <w:sz w:val="24"/>
                <w:szCs w:val="24"/>
              </w:rPr>
              <w:t xml:space="preserve"> и коммуникативные УУД,   предметные коммуникативные умения, логические  УУД, личностные результаты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77%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57%</w:t>
            </w:r>
          </w:p>
        </w:tc>
      </w:tr>
      <w:tr w:rsidR="00D94E9D" w:rsidRPr="00980DFE" w:rsidTr="00D94E9D"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85%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82%</w:t>
            </w:r>
          </w:p>
        </w:tc>
      </w:tr>
    </w:tbl>
    <w:p w:rsidR="00D94E9D" w:rsidRPr="00980DFE" w:rsidRDefault="00D94E9D" w:rsidP="00D94E9D">
      <w:pPr>
        <w:rPr>
          <w:rFonts w:ascii="Times New Roman" w:hAnsi="Times New Roman" w:cs="Times New Roman"/>
          <w:sz w:val="24"/>
          <w:szCs w:val="24"/>
        </w:rPr>
      </w:pPr>
    </w:p>
    <w:p w:rsidR="00D94E9D" w:rsidRPr="00980DFE" w:rsidRDefault="00D94E9D" w:rsidP="00D94E9D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3F3F3"/>
        </w:rPr>
      </w:pPr>
      <w:r w:rsidRPr="00980DF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3F3F3"/>
        </w:rPr>
        <w:t xml:space="preserve">Заключение. </w:t>
      </w:r>
    </w:p>
    <w:p w:rsidR="00D94E9D" w:rsidRPr="00980DFE" w:rsidRDefault="00D94E9D" w:rsidP="00D94E9D">
      <w:pPr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3F3F3"/>
        </w:rPr>
      </w:pPr>
      <w:r w:rsidRPr="00980DFE">
        <w:rPr>
          <w:rFonts w:ascii="Times New Roman" w:hAnsi="Times New Roman" w:cs="Times New Roman"/>
          <w:color w:val="000000"/>
          <w:sz w:val="24"/>
          <w:szCs w:val="24"/>
          <w:shd w:val="clear" w:color="auto" w:fill="F3F3F3"/>
        </w:rPr>
        <w:t>По итогам апробации проверочных работ по русскому языку  можно сделать вывод, что учащиеся  4 – А класса  в целом освоили программу начального общего образования в соответствии с ФГОС.</w:t>
      </w:r>
    </w:p>
    <w:p w:rsidR="00D94E9D" w:rsidRPr="00980DFE" w:rsidRDefault="00D94E9D" w:rsidP="00D94E9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0DFE">
        <w:rPr>
          <w:rFonts w:ascii="Times New Roman" w:hAnsi="Times New Roman" w:cs="Times New Roman"/>
          <w:b/>
          <w:sz w:val="24"/>
          <w:szCs w:val="24"/>
        </w:rPr>
        <w:t>ВПР по окружающему миру в 4 – А классе, 27.04.2017</w:t>
      </w:r>
    </w:p>
    <w:p w:rsidR="00D94E9D" w:rsidRPr="00980DFE" w:rsidRDefault="00D94E9D" w:rsidP="00D94E9D">
      <w:pPr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sz w:val="24"/>
          <w:szCs w:val="24"/>
        </w:rPr>
        <w:t>Цель:</w:t>
      </w:r>
    </w:p>
    <w:p w:rsidR="00D94E9D" w:rsidRPr="00980DFE" w:rsidRDefault="00D94E9D" w:rsidP="00D94E9D">
      <w:pPr>
        <w:ind w:left="704"/>
        <w:rPr>
          <w:rFonts w:ascii="Times New Roman" w:eastAsia="Times New Roman" w:hAnsi="Times New Roman" w:cs="Times New Roman"/>
          <w:sz w:val="24"/>
          <w:szCs w:val="24"/>
        </w:rPr>
      </w:pPr>
      <w:r w:rsidRPr="00980DFE">
        <w:rPr>
          <w:rFonts w:ascii="Times New Roman" w:eastAsia="Times New Roman" w:hAnsi="Times New Roman" w:cs="Times New Roman"/>
          <w:sz w:val="24"/>
          <w:szCs w:val="24"/>
        </w:rPr>
        <w:t xml:space="preserve">Назначение ВПР по предмету "Окружающий мир" – оценить уровень общеобразовательной подготовки обучающихся 4 класса в соответствии с требованиями ФГОС. ВПР позволяют осуществить диагностику достижения предметных и </w:t>
      </w:r>
      <w:proofErr w:type="spellStart"/>
      <w:r w:rsidRPr="00980DFE">
        <w:rPr>
          <w:rFonts w:ascii="Times New Roman" w:eastAsia="Times New Roman" w:hAnsi="Times New Roman" w:cs="Times New Roman"/>
          <w:sz w:val="24"/>
          <w:szCs w:val="24"/>
        </w:rPr>
        <w:t>метапредметных</w:t>
      </w:r>
      <w:proofErr w:type="spellEnd"/>
      <w:r w:rsidRPr="00980DFE">
        <w:rPr>
          <w:rFonts w:ascii="Times New Roman" w:eastAsia="Times New Roman" w:hAnsi="Times New Roman" w:cs="Times New Roman"/>
          <w:sz w:val="24"/>
          <w:szCs w:val="24"/>
        </w:rPr>
        <w:t xml:space="preserve"> результатов, в том числе уровня </w:t>
      </w:r>
      <w:proofErr w:type="spellStart"/>
      <w:r w:rsidRPr="00980DFE">
        <w:rPr>
          <w:rFonts w:ascii="Times New Roman" w:eastAsia="Times New Roman" w:hAnsi="Times New Roman" w:cs="Times New Roman"/>
          <w:sz w:val="24"/>
          <w:szCs w:val="24"/>
        </w:rPr>
        <w:t>сформированности</w:t>
      </w:r>
      <w:proofErr w:type="spellEnd"/>
      <w:r w:rsidRPr="00980DFE">
        <w:rPr>
          <w:rFonts w:ascii="Times New Roman" w:eastAsia="Times New Roman" w:hAnsi="Times New Roman" w:cs="Times New Roman"/>
          <w:sz w:val="24"/>
          <w:szCs w:val="24"/>
        </w:rPr>
        <w:t xml:space="preserve"> универсальных учебных действий (УУД) и овладения </w:t>
      </w:r>
      <w:proofErr w:type="spellStart"/>
      <w:r w:rsidRPr="00980DFE">
        <w:rPr>
          <w:rFonts w:ascii="Times New Roman" w:eastAsia="Times New Roman" w:hAnsi="Times New Roman" w:cs="Times New Roman"/>
          <w:sz w:val="24"/>
          <w:szCs w:val="24"/>
        </w:rPr>
        <w:t>межпредметными</w:t>
      </w:r>
      <w:proofErr w:type="spellEnd"/>
      <w:r w:rsidRPr="00980DFE">
        <w:rPr>
          <w:rFonts w:ascii="Times New Roman" w:eastAsia="Times New Roman" w:hAnsi="Times New Roman" w:cs="Times New Roman"/>
          <w:sz w:val="24"/>
          <w:szCs w:val="24"/>
        </w:rPr>
        <w:t xml:space="preserve"> понятиями. </w:t>
      </w:r>
    </w:p>
    <w:p w:rsidR="00D94E9D" w:rsidRPr="00980DFE" w:rsidRDefault="00D94E9D" w:rsidP="00D94E9D">
      <w:pPr>
        <w:spacing w:line="240" w:lineRule="auto"/>
        <w:ind w:left="704"/>
        <w:rPr>
          <w:rFonts w:ascii="Times New Roman" w:eastAsia="Times New Roman" w:hAnsi="Times New Roman" w:cs="Times New Roman"/>
          <w:sz w:val="24"/>
          <w:szCs w:val="24"/>
        </w:rPr>
      </w:pPr>
      <w:r w:rsidRPr="00980DFE">
        <w:rPr>
          <w:rFonts w:ascii="Times New Roman" w:eastAsia="Times New Roman" w:hAnsi="Times New Roman" w:cs="Times New Roman"/>
          <w:sz w:val="24"/>
          <w:szCs w:val="24"/>
        </w:rPr>
        <w:t xml:space="preserve">Предусмотрена оценка </w:t>
      </w:r>
      <w:proofErr w:type="spellStart"/>
      <w:r w:rsidRPr="00980DFE">
        <w:rPr>
          <w:rFonts w:ascii="Times New Roman" w:eastAsia="Times New Roman" w:hAnsi="Times New Roman" w:cs="Times New Roman"/>
          <w:sz w:val="24"/>
          <w:szCs w:val="24"/>
        </w:rPr>
        <w:t>сформированности</w:t>
      </w:r>
      <w:proofErr w:type="spellEnd"/>
      <w:r w:rsidRPr="00980DFE">
        <w:rPr>
          <w:rFonts w:ascii="Times New Roman" w:eastAsia="Times New Roman" w:hAnsi="Times New Roman" w:cs="Times New Roman"/>
          <w:sz w:val="24"/>
          <w:szCs w:val="24"/>
        </w:rPr>
        <w:t xml:space="preserve"> следующих УУД. </w:t>
      </w:r>
    </w:p>
    <w:p w:rsidR="00D94E9D" w:rsidRPr="00980DFE" w:rsidRDefault="00D94E9D" w:rsidP="00D94E9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Личностные действия</w:t>
      </w:r>
      <w:r w:rsidRPr="00980DFE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 w:rsidRPr="00980DFE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980DFE">
        <w:rPr>
          <w:rFonts w:ascii="Times New Roman" w:eastAsia="Times New Roman" w:hAnsi="Times New Roman" w:cs="Times New Roman"/>
          <w:sz w:val="24"/>
          <w:szCs w:val="24"/>
        </w:rPr>
        <w:t>знание моральных норм и норм этикета,</w:t>
      </w:r>
      <w:r w:rsidRPr="00980DFE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980DFE">
        <w:rPr>
          <w:rFonts w:ascii="Times New Roman" w:eastAsia="Times New Roman" w:hAnsi="Times New Roman" w:cs="Times New Roman"/>
          <w:sz w:val="24"/>
          <w:szCs w:val="24"/>
        </w:rPr>
        <w:t>умение</w:t>
      </w:r>
      <w:r w:rsidRPr="00980DFE">
        <w:rPr>
          <w:rFonts w:ascii="Times New Roman" w:hAnsi="Times New Roman" w:cs="Times New Roman"/>
          <w:sz w:val="24"/>
          <w:szCs w:val="24"/>
        </w:rPr>
        <w:t xml:space="preserve">  </w:t>
      </w:r>
      <w:r w:rsidRPr="00980DFE">
        <w:rPr>
          <w:rFonts w:ascii="Times New Roman" w:eastAsia="Times New Roman" w:hAnsi="Times New Roman" w:cs="Times New Roman"/>
          <w:sz w:val="24"/>
          <w:szCs w:val="24"/>
        </w:rPr>
        <w:t>выделить нравственный аспект поведения, ориентация в социальных ролях и межличностных отношениях.</w:t>
      </w:r>
    </w:p>
    <w:p w:rsidR="00D94E9D" w:rsidRPr="00980DFE" w:rsidRDefault="00D94E9D" w:rsidP="00D94E9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Регулятивные действия</w:t>
      </w:r>
      <w:r w:rsidRPr="00980DFE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 w:rsidRPr="00980DFE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80DFE">
        <w:rPr>
          <w:rFonts w:ascii="Times New Roman" w:eastAsia="Times New Roman" w:hAnsi="Times New Roman" w:cs="Times New Roman"/>
          <w:sz w:val="24"/>
          <w:szCs w:val="24"/>
        </w:rPr>
        <w:t>целеполагание</w:t>
      </w:r>
      <w:proofErr w:type="spellEnd"/>
      <w:r w:rsidRPr="00980DFE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980DFE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980DFE">
        <w:rPr>
          <w:rFonts w:ascii="Times New Roman" w:eastAsia="Times New Roman" w:hAnsi="Times New Roman" w:cs="Times New Roman"/>
          <w:sz w:val="24"/>
          <w:szCs w:val="24"/>
        </w:rPr>
        <w:t>планирование,</w:t>
      </w:r>
      <w:r w:rsidRPr="00980DFE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980DFE">
        <w:rPr>
          <w:rFonts w:ascii="Times New Roman" w:eastAsia="Times New Roman" w:hAnsi="Times New Roman" w:cs="Times New Roman"/>
          <w:sz w:val="24"/>
          <w:szCs w:val="24"/>
        </w:rPr>
        <w:t>контроль</w:t>
      </w:r>
      <w:r w:rsidRPr="00980DFE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980DFE">
        <w:rPr>
          <w:rFonts w:ascii="Times New Roman" w:eastAsia="Times New Roman" w:hAnsi="Times New Roman" w:cs="Times New Roman"/>
          <w:sz w:val="24"/>
          <w:szCs w:val="24"/>
        </w:rPr>
        <w:t xml:space="preserve">и коррекция, </w:t>
      </w:r>
      <w:proofErr w:type="spellStart"/>
      <w:r w:rsidRPr="00980DFE">
        <w:rPr>
          <w:rFonts w:ascii="Times New Roman" w:eastAsia="Times New Roman" w:hAnsi="Times New Roman" w:cs="Times New Roman"/>
          <w:sz w:val="24"/>
          <w:szCs w:val="24"/>
        </w:rPr>
        <w:t>саморегуляция</w:t>
      </w:r>
      <w:proofErr w:type="spellEnd"/>
      <w:r w:rsidRPr="00980DF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94E9D" w:rsidRPr="00980DFE" w:rsidRDefault="00D94E9D" w:rsidP="00D94E9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980DFE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Общеучебные</w:t>
      </w:r>
      <w:proofErr w:type="spellEnd"/>
      <w:r w:rsidRPr="00980DFE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 xml:space="preserve"> универсальные учебные действия</w:t>
      </w:r>
      <w:r w:rsidRPr="00980DFE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 w:rsidRPr="00980DFE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980DFE">
        <w:rPr>
          <w:rFonts w:ascii="Times New Roman" w:eastAsia="Times New Roman" w:hAnsi="Times New Roman" w:cs="Times New Roman"/>
          <w:sz w:val="24"/>
          <w:szCs w:val="24"/>
        </w:rPr>
        <w:t>поиск и выделение</w:t>
      </w:r>
      <w:r w:rsidRPr="00980DFE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980DFE">
        <w:rPr>
          <w:rFonts w:ascii="Times New Roman" w:eastAsia="Times New Roman" w:hAnsi="Times New Roman" w:cs="Times New Roman"/>
          <w:sz w:val="24"/>
          <w:szCs w:val="24"/>
        </w:rPr>
        <w:t>необходимой информации; структурирование знаний; осознанное</w:t>
      </w:r>
      <w:r w:rsidRPr="00980DFE">
        <w:rPr>
          <w:rFonts w:ascii="Times New Roman" w:hAnsi="Times New Roman" w:cs="Times New Roman"/>
          <w:sz w:val="24"/>
          <w:szCs w:val="24"/>
        </w:rPr>
        <w:t xml:space="preserve"> И </w:t>
      </w:r>
      <w:r w:rsidRPr="00980DFE">
        <w:rPr>
          <w:rFonts w:ascii="Times New Roman" w:eastAsia="Times New Roman" w:hAnsi="Times New Roman" w:cs="Times New Roman"/>
          <w:sz w:val="24"/>
          <w:szCs w:val="24"/>
        </w:rPr>
        <w:t>произвольное построение речевого высказывания в письменной форме; выбор наиболее эффективных способов решения задач в зависимости от конкретных условий; рефлексия способов и условий действия, контроль и оценка процесса</w:t>
      </w:r>
      <w:r w:rsidRPr="00980DFE">
        <w:rPr>
          <w:rFonts w:ascii="Times New Roman" w:hAnsi="Times New Roman" w:cs="Times New Roman"/>
          <w:sz w:val="24"/>
          <w:szCs w:val="24"/>
        </w:rPr>
        <w:t xml:space="preserve">  и </w:t>
      </w:r>
      <w:r w:rsidRPr="00980DFE">
        <w:rPr>
          <w:rFonts w:ascii="Times New Roman" w:eastAsia="Times New Roman" w:hAnsi="Times New Roman" w:cs="Times New Roman"/>
          <w:sz w:val="24"/>
          <w:szCs w:val="24"/>
        </w:rPr>
        <w:t>результатов деятельности; смысловое чтение как осмысление цели чтения</w:t>
      </w:r>
      <w:r w:rsidRPr="00980DFE">
        <w:rPr>
          <w:rFonts w:ascii="Times New Roman" w:hAnsi="Times New Roman" w:cs="Times New Roman"/>
          <w:sz w:val="24"/>
          <w:szCs w:val="24"/>
        </w:rPr>
        <w:t xml:space="preserve">  и  </w:t>
      </w:r>
      <w:r w:rsidRPr="00980DFE">
        <w:rPr>
          <w:rFonts w:ascii="Times New Roman" w:eastAsia="Times New Roman" w:hAnsi="Times New Roman" w:cs="Times New Roman"/>
          <w:sz w:val="24"/>
          <w:szCs w:val="24"/>
        </w:rPr>
        <w:t>выбор вида чтения в зависимости от цели; определение основной и второстепенной информации; моделирование, преобразование модели.</w:t>
      </w:r>
    </w:p>
    <w:p w:rsidR="00D94E9D" w:rsidRPr="00980DFE" w:rsidRDefault="00D94E9D" w:rsidP="00D94E9D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0DFE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Логические универсальные действия</w:t>
      </w:r>
      <w:r w:rsidRPr="00980DFE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 w:rsidRPr="00980DFE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980DFE">
        <w:rPr>
          <w:rFonts w:ascii="Times New Roman" w:eastAsia="Times New Roman" w:hAnsi="Times New Roman" w:cs="Times New Roman"/>
          <w:sz w:val="24"/>
          <w:szCs w:val="24"/>
        </w:rPr>
        <w:t>анализ объектов в целях выделения</w:t>
      </w:r>
      <w:r w:rsidRPr="00980DFE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980DFE">
        <w:rPr>
          <w:rFonts w:ascii="Times New Roman" w:eastAsia="Times New Roman" w:hAnsi="Times New Roman" w:cs="Times New Roman"/>
          <w:sz w:val="24"/>
          <w:szCs w:val="24"/>
        </w:rPr>
        <w:t>признаков; синтез, в том числе самостоятельное достраивание с восполнением недостающих компонентов; выбор оснований и критериев для сравнения; подведение под понятие; выведение следствий; установление причинно-следственных связей; построение логической цепи рассуждений; доказательство.</w:t>
      </w:r>
    </w:p>
    <w:p w:rsidR="00D94E9D" w:rsidRPr="00980DFE" w:rsidRDefault="00D94E9D" w:rsidP="00D94E9D">
      <w:pPr>
        <w:spacing w:line="240" w:lineRule="auto"/>
        <w:ind w:left="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0DFE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Коммуникативные действия</w:t>
      </w:r>
      <w:r w:rsidRPr="00980DFE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 w:rsidRPr="00980DFE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980DFE">
        <w:rPr>
          <w:rFonts w:ascii="Times New Roman" w:eastAsia="Times New Roman" w:hAnsi="Times New Roman" w:cs="Times New Roman"/>
          <w:sz w:val="24"/>
          <w:szCs w:val="24"/>
        </w:rPr>
        <w:t>умение с достаточной полнотой и</w:t>
      </w:r>
      <w:r w:rsidRPr="00980DFE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980DFE">
        <w:rPr>
          <w:rFonts w:ascii="Times New Roman" w:eastAsia="Times New Roman" w:hAnsi="Times New Roman" w:cs="Times New Roman"/>
          <w:sz w:val="24"/>
          <w:szCs w:val="24"/>
        </w:rPr>
        <w:t>точностью выражать свои мысли в соответствии с задачами и условиями коммуникации, владение монологической и диалогической формами речи в соответствии с грамматическими и синтаксическими нормами родного языка.</w:t>
      </w:r>
    </w:p>
    <w:p w:rsidR="00D94E9D" w:rsidRPr="00980DFE" w:rsidRDefault="00D94E9D" w:rsidP="00D94E9D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80DFE">
        <w:rPr>
          <w:rFonts w:ascii="Times New Roman" w:eastAsia="Times New Roman" w:hAnsi="Times New Roman" w:cs="Times New Roman"/>
          <w:b/>
          <w:sz w:val="24"/>
          <w:szCs w:val="24"/>
        </w:rPr>
        <w:t>Ключевыми особенностями ВПР в начальной школе являются:</w:t>
      </w:r>
    </w:p>
    <w:p w:rsidR="00D94E9D" w:rsidRPr="00980DFE" w:rsidRDefault="00D94E9D" w:rsidP="00D94E9D">
      <w:pPr>
        <w:tabs>
          <w:tab w:val="left" w:pos="1444"/>
        </w:tabs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sz w:val="24"/>
          <w:szCs w:val="24"/>
        </w:rPr>
        <w:t xml:space="preserve">- </w:t>
      </w:r>
      <w:r w:rsidRPr="00980DFE">
        <w:rPr>
          <w:rFonts w:ascii="Times New Roman" w:eastAsia="Times New Roman" w:hAnsi="Times New Roman" w:cs="Times New Roman"/>
          <w:sz w:val="24"/>
          <w:szCs w:val="24"/>
        </w:rPr>
        <w:t>соответствие ФГОС;</w:t>
      </w:r>
    </w:p>
    <w:p w:rsidR="00D94E9D" w:rsidRPr="00980DFE" w:rsidRDefault="00D94E9D" w:rsidP="00D94E9D">
      <w:pPr>
        <w:tabs>
          <w:tab w:val="left" w:pos="1436"/>
        </w:tabs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980DFE">
        <w:rPr>
          <w:rFonts w:ascii="Times New Roman" w:eastAsia="Arial" w:hAnsi="Times New Roman" w:cs="Times New Roman"/>
          <w:sz w:val="24"/>
          <w:szCs w:val="24"/>
        </w:rPr>
        <w:lastRenderedPageBreak/>
        <w:t xml:space="preserve">- </w:t>
      </w:r>
      <w:r w:rsidRPr="00980DFE">
        <w:rPr>
          <w:rFonts w:ascii="Times New Roman" w:eastAsia="Times New Roman" w:hAnsi="Times New Roman" w:cs="Times New Roman"/>
          <w:sz w:val="24"/>
          <w:szCs w:val="24"/>
        </w:rPr>
        <w:t>соответствие отечественным традициям преподавания учебных предметов;</w:t>
      </w:r>
    </w:p>
    <w:p w:rsidR="00D94E9D" w:rsidRPr="00980DFE" w:rsidRDefault="00D94E9D" w:rsidP="00D94E9D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D94E9D" w:rsidRPr="00980DFE" w:rsidRDefault="00D94E9D" w:rsidP="00D94E9D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D94E9D" w:rsidRPr="00980DFE" w:rsidRDefault="00D94E9D" w:rsidP="00D94E9D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D94E9D" w:rsidRPr="00980DFE" w:rsidRDefault="00D94E9D" w:rsidP="00D94E9D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Look w:val="04A0"/>
      </w:tblPr>
      <w:tblGrid>
        <w:gridCol w:w="471"/>
        <w:gridCol w:w="1809"/>
        <w:gridCol w:w="705"/>
        <w:gridCol w:w="456"/>
        <w:gridCol w:w="456"/>
        <w:gridCol w:w="516"/>
        <w:gridCol w:w="616"/>
        <w:gridCol w:w="616"/>
        <w:gridCol w:w="456"/>
        <w:gridCol w:w="456"/>
        <w:gridCol w:w="616"/>
        <w:gridCol w:w="616"/>
        <w:gridCol w:w="616"/>
        <w:gridCol w:w="616"/>
        <w:gridCol w:w="616"/>
        <w:gridCol w:w="456"/>
        <w:gridCol w:w="456"/>
        <w:gridCol w:w="936"/>
        <w:gridCol w:w="736"/>
        <w:gridCol w:w="1417"/>
        <w:gridCol w:w="760"/>
      </w:tblGrid>
      <w:tr w:rsidR="00D94E9D" w:rsidRPr="00980DFE" w:rsidTr="00D94E9D"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ФИО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Вар.</w:t>
            </w:r>
          </w:p>
        </w:tc>
        <w:tc>
          <w:tcPr>
            <w:tcW w:w="0" w:type="auto"/>
            <w:gridSpan w:val="16"/>
          </w:tcPr>
          <w:p w:rsidR="00D94E9D" w:rsidRPr="00980DFE" w:rsidRDefault="00D94E9D" w:rsidP="00D94E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Выполнение заданий</w:t>
            </w:r>
          </w:p>
        </w:tc>
        <w:tc>
          <w:tcPr>
            <w:tcW w:w="0" w:type="auto"/>
            <w:vMerge w:val="restart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Перв</w:t>
            </w:r>
            <w:proofErr w:type="spellEnd"/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 балл</w:t>
            </w:r>
          </w:p>
        </w:tc>
        <w:tc>
          <w:tcPr>
            <w:tcW w:w="0" w:type="auto"/>
            <w:vMerge w:val="restart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Отм</w:t>
            </w:r>
            <w:proofErr w:type="spellEnd"/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</w:tr>
      <w:tr w:rsidR="00D94E9D" w:rsidRPr="00980DFE" w:rsidTr="00D94E9D">
        <w:tc>
          <w:tcPr>
            <w:tcW w:w="0" w:type="auto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3.1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3(2)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3(3)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6(1)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6(2)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6(3)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7(1)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7(2)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10(1-2)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10(3)</w:t>
            </w:r>
          </w:p>
        </w:tc>
        <w:tc>
          <w:tcPr>
            <w:tcW w:w="0" w:type="auto"/>
            <w:vMerge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4E9D" w:rsidRPr="00980DFE" w:rsidTr="00D94E9D">
        <w:tc>
          <w:tcPr>
            <w:tcW w:w="0" w:type="auto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0" w:type="auto"/>
            <w:vMerge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4E9D" w:rsidRPr="00980DFE" w:rsidTr="00D94E9D"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91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4001 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</w:tr>
      <w:tr w:rsidR="00D94E9D" w:rsidRPr="00980DFE" w:rsidTr="00D94E9D"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91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4002  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</w:tr>
      <w:tr w:rsidR="00D94E9D" w:rsidRPr="00980DFE" w:rsidTr="00D94E9D"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91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4003  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</w:tr>
      <w:tr w:rsidR="00D94E9D" w:rsidRPr="00980DFE" w:rsidTr="00D94E9D"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91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4004  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</w:tr>
      <w:tr w:rsidR="00D94E9D" w:rsidRPr="00980DFE" w:rsidTr="00D94E9D"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91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4005  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</w:tr>
      <w:tr w:rsidR="00D94E9D" w:rsidRPr="00980DFE" w:rsidTr="00D94E9D"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91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4006  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</w:tr>
      <w:tr w:rsidR="00D94E9D" w:rsidRPr="00980DFE" w:rsidTr="00D94E9D"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91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4007 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D94E9D" w:rsidRPr="00980DFE" w:rsidTr="00D94E9D"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91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4008   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</w:tr>
      <w:tr w:rsidR="00D94E9D" w:rsidRPr="00980DFE" w:rsidTr="00D94E9D"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91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4009   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</w:tr>
      <w:tr w:rsidR="00D94E9D" w:rsidRPr="00980DFE" w:rsidTr="00D94E9D"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91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4010   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D94E9D" w:rsidRPr="00980DFE" w:rsidTr="00D94E9D"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91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4011  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</w:tr>
      <w:tr w:rsidR="00D94E9D" w:rsidRPr="00980DFE" w:rsidTr="00D94E9D"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91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4012  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D94E9D" w:rsidRPr="00980DFE" w:rsidTr="00D94E9D"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91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4013  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</w:tr>
      <w:tr w:rsidR="00D94E9D" w:rsidRPr="00980DFE" w:rsidTr="00D94E9D"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91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4014   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</w:tr>
      <w:tr w:rsidR="00D94E9D" w:rsidRPr="00980DFE" w:rsidTr="00D94E9D"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91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4015 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</w:tr>
      <w:tr w:rsidR="00D94E9D" w:rsidRPr="00980DFE" w:rsidTr="00D94E9D"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91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4016   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</w:tr>
      <w:tr w:rsidR="00D94E9D" w:rsidRPr="00980DFE" w:rsidTr="00D94E9D"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91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4017  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</w:tr>
      <w:tr w:rsidR="00D94E9D" w:rsidRPr="00980DFE" w:rsidTr="00D94E9D"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91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4018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</w:tr>
      <w:tr w:rsidR="00D94E9D" w:rsidRPr="00980DFE" w:rsidTr="00D94E9D"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91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4019   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D94E9D" w:rsidRPr="00980DFE" w:rsidTr="00D94E9D"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91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4020  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</w:tr>
      <w:tr w:rsidR="00D94E9D" w:rsidRPr="00980DFE" w:rsidTr="00D94E9D"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91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4021 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</w:tr>
      <w:tr w:rsidR="00D94E9D" w:rsidRPr="00980DFE" w:rsidTr="00D94E9D"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91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4022   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</w:tr>
      <w:tr w:rsidR="00D94E9D" w:rsidRPr="00980DFE" w:rsidTr="00D94E9D"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91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4023  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D94E9D" w:rsidRPr="00980DFE" w:rsidTr="00D94E9D"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91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lastRenderedPageBreak/>
              <w:t>24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4024  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</w:tr>
      <w:tr w:rsidR="00D94E9D" w:rsidRPr="00980DFE" w:rsidTr="00D94E9D"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91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4025 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D94E9D" w:rsidRPr="00980DFE" w:rsidTr="00D94E9D"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91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4026  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D94E9D" w:rsidRPr="00980DFE" w:rsidTr="00D94E9D"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91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4027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 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</w:tr>
      <w:tr w:rsidR="00D94E9D" w:rsidRPr="00980DFE" w:rsidTr="00D94E9D"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91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Кол-во баллов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«5»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D94E9D" w:rsidRPr="00980DFE" w:rsidTr="00D94E9D"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91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%</w:t>
            </w: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«4»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</w:tr>
      <w:tr w:rsidR="00D94E9D" w:rsidRPr="00980DFE" w:rsidTr="00D94E9D"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91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15"/>
            <w:vAlign w:val="center"/>
          </w:tcPr>
          <w:p w:rsidR="00D94E9D" w:rsidRPr="00980DFE" w:rsidRDefault="00D94E9D" w:rsidP="00D94E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Успеваемость</w:t>
            </w:r>
          </w:p>
        </w:tc>
        <w:tc>
          <w:tcPr>
            <w:tcW w:w="0" w:type="auto"/>
            <w:gridSpan w:val="2"/>
          </w:tcPr>
          <w:p w:rsidR="00D94E9D" w:rsidRPr="00980DFE" w:rsidRDefault="00D94E9D" w:rsidP="00D94E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100%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«3»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</w:tr>
      <w:tr w:rsidR="00D94E9D" w:rsidRPr="00980DFE" w:rsidTr="00D94E9D"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91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line="10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15"/>
            <w:vAlign w:val="center"/>
          </w:tcPr>
          <w:p w:rsidR="00D94E9D" w:rsidRPr="00980DFE" w:rsidRDefault="00D94E9D" w:rsidP="00D94E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Качество</w:t>
            </w:r>
          </w:p>
        </w:tc>
        <w:tc>
          <w:tcPr>
            <w:tcW w:w="0" w:type="auto"/>
            <w:gridSpan w:val="2"/>
          </w:tcPr>
          <w:p w:rsidR="00D94E9D" w:rsidRPr="00980DFE" w:rsidRDefault="00D94E9D" w:rsidP="00D94E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81%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94E9D" w:rsidRPr="00980DFE" w:rsidRDefault="00D94E9D" w:rsidP="00D94E9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0DFE">
        <w:rPr>
          <w:rFonts w:ascii="Times New Roman" w:hAnsi="Times New Roman" w:cs="Times New Roman"/>
          <w:b/>
          <w:sz w:val="24"/>
          <w:szCs w:val="24"/>
        </w:rPr>
        <w:t>Задания и проверяемые умения.</w:t>
      </w:r>
    </w:p>
    <w:p w:rsidR="00D94E9D" w:rsidRPr="00980DFE" w:rsidRDefault="00D94E9D" w:rsidP="00D94E9D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pPr w:leftFromText="180" w:rightFromText="180" w:vertAnchor="page" w:horzAnchor="margin" w:tblpXSpec="center" w:tblpY="2476"/>
        <w:tblW w:w="0" w:type="auto"/>
        <w:tblLook w:val="04A0"/>
      </w:tblPr>
      <w:tblGrid>
        <w:gridCol w:w="636"/>
        <w:gridCol w:w="11006"/>
        <w:gridCol w:w="1719"/>
      </w:tblGrid>
      <w:tr w:rsidR="0037197B" w:rsidRPr="00980DFE" w:rsidTr="0037197B">
        <w:tc>
          <w:tcPr>
            <w:tcW w:w="0" w:type="auto"/>
          </w:tcPr>
          <w:p w:rsidR="0037197B" w:rsidRPr="00980DFE" w:rsidRDefault="0037197B" w:rsidP="00371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1006" w:type="dxa"/>
          </w:tcPr>
          <w:p w:rsidR="0037197B" w:rsidRPr="00980DFE" w:rsidRDefault="0037197B" w:rsidP="003719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Умения, виды деятельности в соответствии с ФГОС</w:t>
            </w:r>
          </w:p>
        </w:tc>
        <w:tc>
          <w:tcPr>
            <w:tcW w:w="1719" w:type="dxa"/>
          </w:tcPr>
          <w:p w:rsidR="0037197B" w:rsidRPr="00980DFE" w:rsidRDefault="0037197B" w:rsidP="00371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Выполнение в %</w:t>
            </w:r>
          </w:p>
        </w:tc>
      </w:tr>
      <w:tr w:rsidR="0037197B" w:rsidRPr="00980DFE" w:rsidTr="0037197B">
        <w:tc>
          <w:tcPr>
            <w:tcW w:w="0" w:type="auto"/>
          </w:tcPr>
          <w:p w:rsidR="0037197B" w:rsidRPr="00980DFE" w:rsidRDefault="0037197B" w:rsidP="00371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1006" w:type="dxa"/>
          </w:tcPr>
          <w:p w:rsidR="0037197B" w:rsidRPr="00980DFE" w:rsidRDefault="0037197B" w:rsidP="00371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Умение узнавать по изображениям объекты живой и неживой природы, а также объекты, созданные человеком</w:t>
            </w:r>
          </w:p>
        </w:tc>
        <w:tc>
          <w:tcPr>
            <w:tcW w:w="1719" w:type="dxa"/>
          </w:tcPr>
          <w:p w:rsidR="0037197B" w:rsidRPr="00980DFE" w:rsidRDefault="0037197B" w:rsidP="00371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</w:tr>
      <w:tr w:rsidR="0037197B" w:rsidRPr="00980DFE" w:rsidTr="0037197B">
        <w:tc>
          <w:tcPr>
            <w:tcW w:w="0" w:type="auto"/>
          </w:tcPr>
          <w:p w:rsidR="0037197B" w:rsidRPr="00980DFE" w:rsidRDefault="0037197B" w:rsidP="00371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006" w:type="dxa"/>
          </w:tcPr>
          <w:p w:rsidR="0037197B" w:rsidRPr="00980DFE" w:rsidRDefault="0037197B" w:rsidP="00371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Умение находить информацию на печатных носителях (интернет-сайтах), используя условные обозначения</w:t>
            </w:r>
          </w:p>
        </w:tc>
        <w:tc>
          <w:tcPr>
            <w:tcW w:w="1719" w:type="dxa"/>
          </w:tcPr>
          <w:p w:rsidR="0037197B" w:rsidRPr="00980DFE" w:rsidRDefault="0037197B" w:rsidP="00371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</w:tr>
      <w:tr w:rsidR="0037197B" w:rsidRPr="00980DFE" w:rsidTr="0037197B">
        <w:tc>
          <w:tcPr>
            <w:tcW w:w="0" w:type="auto"/>
          </w:tcPr>
          <w:p w:rsidR="0037197B" w:rsidRPr="00980DFE" w:rsidRDefault="0037197B" w:rsidP="00371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11006" w:type="dxa"/>
          </w:tcPr>
          <w:p w:rsidR="0037197B" w:rsidRPr="00980DFE" w:rsidRDefault="0037197B" w:rsidP="00371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 xml:space="preserve">Умение определять территорию, континент на географической карте </w:t>
            </w:r>
          </w:p>
        </w:tc>
        <w:tc>
          <w:tcPr>
            <w:tcW w:w="1719" w:type="dxa"/>
          </w:tcPr>
          <w:p w:rsidR="0037197B" w:rsidRPr="00980DFE" w:rsidRDefault="0037197B" w:rsidP="00371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</w:tr>
      <w:tr w:rsidR="0037197B" w:rsidRPr="00980DFE" w:rsidTr="0037197B">
        <w:tc>
          <w:tcPr>
            <w:tcW w:w="0" w:type="auto"/>
          </w:tcPr>
          <w:p w:rsidR="0037197B" w:rsidRPr="00980DFE" w:rsidRDefault="0037197B" w:rsidP="00371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11006" w:type="dxa"/>
          </w:tcPr>
          <w:p w:rsidR="0037197B" w:rsidRPr="00980DFE" w:rsidRDefault="0037197B" w:rsidP="00371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Умение обучающихся сопоставлять визуальную информацию из нескольких источников для решения поставленной задачи.</w:t>
            </w:r>
          </w:p>
        </w:tc>
        <w:tc>
          <w:tcPr>
            <w:tcW w:w="1719" w:type="dxa"/>
          </w:tcPr>
          <w:p w:rsidR="0037197B" w:rsidRPr="00980DFE" w:rsidRDefault="0037197B" w:rsidP="00371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</w:tr>
      <w:tr w:rsidR="0037197B" w:rsidRPr="00980DFE" w:rsidTr="0037197B">
        <w:tc>
          <w:tcPr>
            <w:tcW w:w="0" w:type="auto"/>
          </w:tcPr>
          <w:p w:rsidR="0037197B" w:rsidRPr="00980DFE" w:rsidRDefault="0037197B" w:rsidP="00371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11006" w:type="dxa"/>
          </w:tcPr>
          <w:p w:rsidR="0037197B" w:rsidRPr="00980DFE" w:rsidRDefault="0037197B" w:rsidP="00371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Умение обучающихся сопоставлять визуальную информацию из нескольких источников для решения поставленной задачи.</w:t>
            </w:r>
          </w:p>
        </w:tc>
        <w:tc>
          <w:tcPr>
            <w:tcW w:w="1719" w:type="dxa"/>
          </w:tcPr>
          <w:p w:rsidR="0037197B" w:rsidRPr="00980DFE" w:rsidRDefault="0037197B" w:rsidP="00371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</w:tr>
      <w:tr w:rsidR="0037197B" w:rsidRPr="00980DFE" w:rsidTr="0037197B">
        <w:tc>
          <w:tcPr>
            <w:tcW w:w="0" w:type="auto"/>
          </w:tcPr>
          <w:p w:rsidR="0037197B" w:rsidRPr="00980DFE" w:rsidRDefault="0037197B" w:rsidP="00371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006" w:type="dxa"/>
          </w:tcPr>
          <w:p w:rsidR="0037197B" w:rsidRPr="00980DFE" w:rsidRDefault="0037197B" w:rsidP="00371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Умение устанавливать причинно-следственные связи</w:t>
            </w:r>
          </w:p>
        </w:tc>
        <w:tc>
          <w:tcPr>
            <w:tcW w:w="1719" w:type="dxa"/>
          </w:tcPr>
          <w:p w:rsidR="0037197B" w:rsidRPr="00980DFE" w:rsidRDefault="0037197B" w:rsidP="00371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</w:tr>
      <w:tr w:rsidR="0037197B" w:rsidRPr="00980DFE" w:rsidTr="0037197B">
        <w:tc>
          <w:tcPr>
            <w:tcW w:w="0" w:type="auto"/>
          </w:tcPr>
          <w:p w:rsidR="0037197B" w:rsidRPr="00980DFE" w:rsidRDefault="0037197B" w:rsidP="00371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006" w:type="dxa"/>
          </w:tcPr>
          <w:p w:rsidR="0037197B" w:rsidRPr="00980DFE" w:rsidRDefault="0037197B" w:rsidP="00371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Умение использовать знания о строении и функционировании организма человека в целом.</w:t>
            </w:r>
          </w:p>
        </w:tc>
        <w:tc>
          <w:tcPr>
            <w:tcW w:w="1719" w:type="dxa"/>
          </w:tcPr>
          <w:p w:rsidR="0037197B" w:rsidRPr="00980DFE" w:rsidRDefault="0037197B" w:rsidP="00371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</w:tr>
      <w:tr w:rsidR="0037197B" w:rsidRPr="00980DFE" w:rsidTr="0037197B">
        <w:tc>
          <w:tcPr>
            <w:tcW w:w="0" w:type="auto"/>
          </w:tcPr>
          <w:p w:rsidR="0037197B" w:rsidRPr="00980DFE" w:rsidRDefault="0037197B" w:rsidP="00371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11006" w:type="dxa"/>
          </w:tcPr>
          <w:p w:rsidR="0037197B" w:rsidRPr="00980DFE" w:rsidRDefault="0037197B" w:rsidP="00371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Умение различать в описании опыта его цель, ход опыта и выводы</w:t>
            </w:r>
          </w:p>
        </w:tc>
        <w:tc>
          <w:tcPr>
            <w:tcW w:w="1719" w:type="dxa"/>
          </w:tcPr>
          <w:p w:rsidR="0037197B" w:rsidRPr="00980DFE" w:rsidRDefault="0037197B" w:rsidP="00371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</w:tr>
      <w:tr w:rsidR="0037197B" w:rsidRPr="00980DFE" w:rsidTr="0037197B">
        <w:tc>
          <w:tcPr>
            <w:tcW w:w="0" w:type="auto"/>
          </w:tcPr>
          <w:p w:rsidR="0037197B" w:rsidRPr="00980DFE" w:rsidRDefault="0037197B" w:rsidP="00371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6.2</w:t>
            </w:r>
          </w:p>
        </w:tc>
        <w:tc>
          <w:tcPr>
            <w:tcW w:w="11006" w:type="dxa"/>
          </w:tcPr>
          <w:p w:rsidR="0037197B" w:rsidRPr="00980DFE" w:rsidRDefault="0037197B" w:rsidP="00371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Умение различать в описании опыта его цель, ход опыта и выводы</w:t>
            </w:r>
          </w:p>
        </w:tc>
        <w:tc>
          <w:tcPr>
            <w:tcW w:w="1719" w:type="dxa"/>
          </w:tcPr>
          <w:p w:rsidR="0037197B" w:rsidRPr="00980DFE" w:rsidRDefault="0037197B" w:rsidP="00371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</w:tr>
      <w:tr w:rsidR="0037197B" w:rsidRPr="00980DFE" w:rsidTr="0037197B">
        <w:tc>
          <w:tcPr>
            <w:tcW w:w="0" w:type="auto"/>
          </w:tcPr>
          <w:p w:rsidR="0037197B" w:rsidRPr="00980DFE" w:rsidRDefault="0037197B" w:rsidP="00371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6.3</w:t>
            </w:r>
          </w:p>
        </w:tc>
        <w:tc>
          <w:tcPr>
            <w:tcW w:w="11006" w:type="dxa"/>
          </w:tcPr>
          <w:p w:rsidR="0037197B" w:rsidRPr="00980DFE" w:rsidRDefault="0037197B" w:rsidP="00371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Умение различать в описании опыта его цель, ход опыта и выводы</w:t>
            </w:r>
          </w:p>
        </w:tc>
        <w:tc>
          <w:tcPr>
            <w:tcW w:w="1719" w:type="dxa"/>
          </w:tcPr>
          <w:p w:rsidR="0037197B" w:rsidRPr="00980DFE" w:rsidRDefault="0037197B" w:rsidP="00371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</w:tr>
      <w:tr w:rsidR="0037197B" w:rsidRPr="00980DFE" w:rsidTr="0037197B">
        <w:tc>
          <w:tcPr>
            <w:tcW w:w="0" w:type="auto"/>
          </w:tcPr>
          <w:p w:rsidR="0037197B" w:rsidRPr="00980DFE" w:rsidRDefault="0037197B" w:rsidP="00371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006" w:type="dxa"/>
            <w:vAlign w:val="center"/>
          </w:tcPr>
          <w:p w:rsidR="0037197B" w:rsidRPr="00980DFE" w:rsidRDefault="0037197B" w:rsidP="00371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 xml:space="preserve">Умение переводить информацию из </w:t>
            </w:r>
            <w:proofErr w:type="spellStart"/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условнографической</w:t>
            </w:r>
            <w:proofErr w:type="spellEnd"/>
            <w:r w:rsidRPr="00980DFE">
              <w:rPr>
                <w:rFonts w:ascii="Times New Roman" w:hAnsi="Times New Roman" w:cs="Times New Roman"/>
                <w:sz w:val="24"/>
                <w:szCs w:val="24"/>
              </w:rPr>
              <w:t xml:space="preserve"> формы в текстовую </w:t>
            </w:r>
          </w:p>
        </w:tc>
        <w:tc>
          <w:tcPr>
            <w:tcW w:w="1719" w:type="dxa"/>
          </w:tcPr>
          <w:p w:rsidR="0037197B" w:rsidRPr="00980DFE" w:rsidRDefault="0037197B" w:rsidP="00371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</w:tr>
      <w:tr w:rsidR="0037197B" w:rsidRPr="00980DFE" w:rsidTr="0037197B">
        <w:tc>
          <w:tcPr>
            <w:tcW w:w="0" w:type="auto"/>
          </w:tcPr>
          <w:p w:rsidR="0037197B" w:rsidRPr="00980DFE" w:rsidRDefault="0037197B" w:rsidP="00371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006" w:type="dxa"/>
          </w:tcPr>
          <w:p w:rsidR="0037197B" w:rsidRPr="00980DFE" w:rsidRDefault="0037197B" w:rsidP="00371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Умение сравнивать объекты по самостоятельно выбранным основаниям (на основе внешних признаков или характерных свойств</w:t>
            </w:r>
          </w:p>
        </w:tc>
        <w:tc>
          <w:tcPr>
            <w:tcW w:w="1719" w:type="dxa"/>
          </w:tcPr>
          <w:p w:rsidR="0037197B" w:rsidRPr="00980DFE" w:rsidRDefault="0037197B" w:rsidP="00371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</w:tr>
      <w:tr w:rsidR="0037197B" w:rsidRPr="00980DFE" w:rsidTr="0037197B">
        <w:tc>
          <w:tcPr>
            <w:tcW w:w="0" w:type="auto"/>
          </w:tcPr>
          <w:p w:rsidR="0037197B" w:rsidRPr="00980DFE" w:rsidRDefault="0037197B" w:rsidP="00371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006" w:type="dxa"/>
            <w:vAlign w:val="center"/>
          </w:tcPr>
          <w:p w:rsidR="0037197B" w:rsidRPr="00980DFE" w:rsidRDefault="0037197B" w:rsidP="00371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Овладение основами логического и алгоритмического мышления</w:t>
            </w:r>
          </w:p>
        </w:tc>
        <w:tc>
          <w:tcPr>
            <w:tcW w:w="1719" w:type="dxa"/>
          </w:tcPr>
          <w:p w:rsidR="0037197B" w:rsidRPr="00980DFE" w:rsidRDefault="0037197B" w:rsidP="00371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197B" w:rsidRPr="00980DFE" w:rsidTr="0037197B">
        <w:tc>
          <w:tcPr>
            <w:tcW w:w="0" w:type="auto"/>
          </w:tcPr>
          <w:p w:rsidR="0037197B" w:rsidRPr="00980DFE" w:rsidRDefault="0037197B" w:rsidP="00371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10.1</w:t>
            </w:r>
          </w:p>
        </w:tc>
        <w:tc>
          <w:tcPr>
            <w:tcW w:w="11006" w:type="dxa"/>
            <w:vAlign w:val="center"/>
          </w:tcPr>
          <w:p w:rsidR="0037197B" w:rsidRPr="00980DFE" w:rsidRDefault="0037197B" w:rsidP="00371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Знание названия региона</w:t>
            </w:r>
          </w:p>
        </w:tc>
        <w:tc>
          <w:tcPr>
            <w:tcW w:w="1719" w:type="dxa"/>
          </w:tcPr>
          <w:p w:rsidR="0037197B" w:rsidRPr="00980DFE" w:rsidRDefault="0037197B" w:rsidP="00371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197B" w:rsidRPr="00980DFE" w:rsidTr="0037197B">
        <w:tc>
          <w:tcPr>
            <w:tcW w:w="0" w:type="auto"/>
          </w:tcPr>
          <w:p w:rsidR="0037197B" w:rsidRPr="00980DFE" w:rsidRDefault="0037197B" w:rsidP="00371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10.2</w:t>
            </w:r>
          </w:p>
        </w:tc>
        <w:tc>
          <w:tcPr>
            <w:tcW w:w="11006" w:type="dxa"/>
            <w:vAlign w:val="center"/>
          </w:tcPr>
          <w:p w:rsidR="0037197B" w:rsidRPr="00980DFE" w:rsidRDefault="0037197B" w:rsidP="00371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Знание главного города региона</w:t>
            </w:r>
          </w:p>
        </w:tc>
        <w:tc>
          <w:tcPr>
            <w:tcW w:w="1719" w:type="dxa"/>
          </w:tcPr>
          <w:p w:rsidR="0037197B" w:rsidRPr="00980DFE" w:rsidRDefault="0037197B" w:rsidP="00371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197B" w:rsidRPr="00980DFE" w:rsidTr="0037197B">
        <w:tc>
          <w:tcPr>
            <w:tcW w:w="0" w:type="auto"/>
          </w:tcPr>
          <w:p w:rsidR="0037197B" w:rsidRPr="00980DFE" w:rsidRDefault="0037197B" w:rsidP="003719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10.3</w:t>
            </w:r>
          </w:p>
        </w:tc>
        <w:tc>
          <w:tcPr>
            <w:tcW w:w="11006" w:type="dxa"/>
            <w:vAlign w:val="center"/>
          </w:tcPr>
          <w:p w:rsidR="0037197B" w:rsidRPr="00980DFE" w:rsidRDefault="0037197B" w:rsidP="003719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 xml:space="preserve">Умение осознанно и произвольно строить речевое высказывание в письменной форме </w:t>
            </w:r>
          </w:p>
        </w:tc>
        <w:tc>
          <w:tcPr>
            <w:tcW w:w="1719" w:type="dxa"/>
          </w:tcPr>
          <w:p w:rsidR="0037197B" w:rsidRPr="00980DFE" w:rsidRDefault="0037197B" w:rsidP="00371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94E9D" w:rsidRPr="00980DFE" w:rsidRDefault="00D94E9D" w:rsidP="00D94E9D">
      <w:pPr>
        <w:rPr>
          <w:rFonts w:ascii="Times New Roman" w:hAnsi="Times New Roman" w:cs="Times New Roman"/>
          <w:sz w:val="24"/>
          <w:szCs w:val="24"/>
        </w:rPr>
      </w:pPr>
    </w:p>
    <w:p w:rsidR="00D94E9D" w:rsidRPr="00980DFE" w:rsidRDefault="00D94E9D" w:rsidP="00D94E9D">
      <w:pPr>
        <w:rPr>
          <w:rFonts w:ascii="Times New Roman" w:hAnsi="Times New Roman" w:cs="Times New Roman"/>
          <w:sz w:val="24"/>
          <w:szCs w:val="24"/>
        </w:rPr>
      </w:pPr>
    </w:p>
    <w:p w:rsidR="00D94E9D" w:rsidRPr="00980DFE" w:rsidRDefault="00D94E9D" w:rsidP="00D94E9D">
      <w:pPr>
        <w:rPr>
          <w:rFonts w:ascii="Times New Roman" w:hAnsi="Times New Roman" w:cs="Times New Roman"/>
          <w:sz w:val="24"/>
          <w:szCs w:val="24"/>
        </w:rPr>
      </w:pPr>
    </w:p>
    <w:p w:rsidR="00D94E9D" w:rsidRPr="00980DFE" w:rsidRDefault="00D94E9D" w:rsidP="00D94E9D">
      <w:pPr>
        <w:rPr>
          <w:rFonts w:ascii="Times New Roman" w:hAnsi="Times New Roman" w:cs="Times New Roman"/>
          <w:sz w:val="24"/>
          <w:szCs w:val="24"/>
        </w:rPr>
      </w:pPr>
    </w:p>
    <w:p w:rsidR="00D94E9D" w:rsidRPr="00980DFE" w:rsidRDefault="00D94E9D" w:rsidP="00D94E9D">
      <w:pPr>
        <w:rPr>
          <w:rFonts w:ascii="Times New Roman" w:hAnsi="Times New Roman" w:cs="Times New Roman"/>
          <w:sz w:val="24"/>
          <w:szCs w:val="24"/>
        </w:rPr>
      </w:pPr>
    </w:p>
    <w:p w:rsidR="00D94E9D" w:rsidRPr="00980DFE" w:rsidRDefault="00D94E9D" w:rsidP="00D94E9D">
      <w:pPr>
        <w:rPr>
          <w:rFonts w:ascii="Times New Roman" w:hAnsi="Times New Roman" w:cs="Times New Roman"/>
          <w:sz w:val="24"/>
          <w:szCs w:val="24"/>
        </w:rPr>
      </w:pPr>
    </w:p>
    <w:p w:rsidR="00D94E9D" w:rsidRPr="00980DFE" w:rsidRDefault="00D94E9D" w:rsidP="00D94E9D">
      <w:pPr>
        <w:rPr>
          <w:rFonts w:ascii="Times New Roman" w:hAnsi="Times New Roman" w:cs="Times New Roman"/>
          <w:sz w:val="24"/>
          <w:szCs w:val="24"/>
        </w:rPr>
      </w:pPr>
    </w:p>
    <w:p w:rsidR="00D94E9D" w:rsidRPr="00980DFE" w:rsidRDefault="00D94E9D" w:rsidP="00D94E9D">
      <w:pPr>
        <w:rPr>
          <w:rFonts w:ascii="Times New Roman" w:hAnsi="Times New Roman" w:cs="Times New Roman"/>
          <w:sz w:val="24"/>
          <w:szCs w:val="24"/>
        </w:rPr>
      </w:pPr>
    </w:p>
    <w:p w:rsidR="00D94E9D" w:rsidRPr="00980DFE" w:rsidRDefault="00D94E9D" w:rsidP="00D94E9D">
      <w:pPr>
        <w:rPr>
          <w:rFonts w:ascii="Times New Roman" w:hAnsi="Times New Roman" w:cs="Times New Roman"/>
          <w:sz w:val="24"/>
          <w:szCs w:val="24"/>
        </w:rPr>
      </w:pPr>
    </w:p>
    <w:p w:rsidR="00D94E9D" w:rsidRPr="00980DFE" w:rsidRDefault="00D94E9D" w:rsidP="00D94E9D">
      <w:pPr>
        <w:rPr>
          <w:rFonts w:ascii="Times New Roman" w:hAnsi="Times New Roman" w:cs="Times New Roman"/>
          <w:sz w:val="24"/>
          <w:szCs w:val="24"/>
        </w:rPr>
      </w:pPr>
    </w:p>
    <w:p w:rsidR="00D94E9D" w:rsidRPr="00980DFE" w:rsidRDefault="00D94E9D" w:rsidP="00D94E9D">
      <w:pPr>
        <w:rPr>
          <w:rFonts w:ascii="Times New Roman" w:hAnsi="Times New Roman" w:cs="Times New Roman"/>
          <w:sz w:val="24"/>
          <w:szCs w:val="24"/>
        </w:rPr>
      </w:pPr>
    </w:p>
    <w:p w:rsidR="00D94E9D" w:rsidRPr="00980DFE" w:rsidRDefault="00D94E9D" w:rsidP="00D94E9D">
      <w:pPr>
        <w:rPr>
          <w:rFonts w:ascii="Times New Roman" w:hAnsi="Times New Roman" w:cs="Times New Roman"/>
          <w:sz w:val="24"/>
          <w:szCs w:val="24"/>
        </w:rPr>
      </w:pPr>
    </w:p>
    <w:p w:rsidR="00D94E9D" w:rsidRPr="00980DFE" w:rsidRDefault="00D94E9D" w:rsidP="00D94E9D">
      <w:pPr>
        <w:rPr>
          <w:rFonts w:ascii="Times New Roman" w:hAnsi="Times New Roman" w:cs="Times New Roman"/>
          <w:sz w:val="24"/>
          <w:szCs w:val="24"/>
        </w:rPr>
      </w:pPr>
    </w:p>
    <w:p w:rsidR="00D94E9D" w:rsidRPr="00980DFE" w:rsidRDefault="00D94E9D" w:rsidP="00D94E9D">
      <w:pPr>
        <w:rPr>
          <w:rFonts w:ascii="Times New Roman" w:hAnsi="Times New Roman" w:cs="Times New Roman"/>
          <w:sz w:val="24"/>
          <w:szCs w:val="24"/>
        </w:rPr>
      </w:pPr>
    </w:p>
    <w:p w:rsidR="00D94E9D" w:rsidRPr="00980DFE" w:rsidRDefault="00D94E9D" w:rsidP="00D94E9D">
      <w:pPr>
        <w:rPr>
          <w:rFonts w:ascii="Times New Roman" w:hAnsi="Times New Roman" w:cs="Times New Roman"/>
          <w:sz w:val="24"/>
          <w:szCs w:val="24"/>
        </w:rPr>
      </w:pPr>
    </w:p>
    <w:p w:rsidR="0037197B" w:rsidRPr="00980DFE" w:rsidRDefault="0037197B" w:rsidP="00D94E9D">
      <w:pPr>
        <w:rPr>
          <w:rFonts w:ascii="Times New Roman" w:hAnsi="Times New Roman" w:cs="Times New Roman"/>
          <w:sz w:val="24"/>
          <w:szCs w:val="24"/>
        </w:rPr>
      </w:pPr>
    </w:p>
    <w:p w:rsidR="0037197B" w:rsidRPr="00980DFE" w:rsidRDefault="0037197B" w:rsidP="00D94E9D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pPr w:leftFromText="180" w:rightFromText="180" w:vertAnchor="text" w:horzAnchor="margin" w:tblpXSpec="center" w:tblpY="170"/>
        <w:tblW w:w="0" w:type="auto"/>
        <w:tblLook w:val="04A0"/>
      </w:tblPr>
      <w:tblGrid>
        <w:gridCol w:w="576"/>
        <w:gridCol w:w="456"/>
      </w:tblGrid>
      <w:tr w:rsidR="00D94E9D" w:rsidRPr="00980DFE" w:rsidTr="00D94E9D"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«5»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94E9D" w:rsidRPr="00980DFE" w:rsidTr="00D94E9D"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«4»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D94E9D" w:rsidRPr="00980DFE" w:rsidTr="00D94E9D"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«3»</w:t>
            </w:r>
          </w:p>
        </w:tc>
        <w:tc>
          <w:tcPr>
            <w:tcW w:w="0" w:type="auto"/>
          </w:tcPr>
          <w:p w:rsidR="00D94E9D" w:rsidRPr="00980DFE" w:rsidRDefault="00D94E9D" w:rsidP="00D9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</w:tbl>
    <w:p w:rsidR="00D94E9D" w:rsidRPr="00980DFE" w:rsidRDefault="00D94E9D" w:rsidP="00D94E9D">
      <w:pPr>
        <w:rPr>
          <w:rFonts w:ascii="Times New Roman" w:hAnsi="Times New Roman" w:cs="Times New Roman"/>
          <w:sz w:val="24"/>
          <w:szCs w:val="24"/>
        </w:rPr>
      </w:pPr>
    </w:p>
    <w:p w:rsidR="00D94E9D" w:rsidRPr="00980DFE" w:rsidRDefault="00D94E9D" w:rsidP="00D94E9D">
      <w:pPr>
        <w:rPr>
          <w:rFonts w:ascii="Times New Roman" w:hAnsi="Times New Roman" w:cs="Times New Roman"/>
          <w:sz w:val="24"/>
          <w:szCs w:val="24"/>
        </w:rPr>
      </w:pPr>
    </w:p>
    <w:p w:rsidR="00D94E9D" w:rsidRPr="00980DFE" w:rsidRDefault="00D94E9D" w:rsidP="00D94E9D">
      <w:pPr>
        <w:rPr>
          <w:rFonts w:ascii="Times New Roman" w:hAnsi="Times New Roman" w:cs="Times New Roman"/>
          <w:sz w:val="24"/>
          <w:szCs w:val="24"/>
        </w:rPr>
      </w:pPr>
    </w:p>
    <w:p w:rsidR="00D94E9D" w:rsidRPr="00980DFE" w:rsidRDefault="00D94E9D" w:rsidP="00D94E9D">
      <w:pPr>
        <w:jc w:val="center"/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790950" cy="1733550"/>
            <wp:effectExtent l="19050" t="0" r="19050" b="0"/>
            <wp:docPr id="16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D94E9D" w:rsidRPr="00980DFE" w:rsidRDefault="00D94E9D" w:rsidP="00D94E9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0DFE">
        <w:rPr>
          <w:rFonts w:ascii="Times New Roman" w:hAnsi="Times New Roman" w:cs="Times New Roman"/>
          <w:b/>
          <w:sz w:val="24"/>
          <w:szCs w:val="24"/>
        </w:rPr>
        <w:t>Сравнение с ВПР декабрь – апрель</w:t>
      </w:r>
    </w:p>
    <w:tbl>
      <w:tblPr>
        <w:tblStyle w:val="a5"/>
        <w:tblW w:w="0" w:type="auto"/>
        <w:jc w:val="center"/>
        <w:tblInd w:w="3036" w:type="dxa"/>
        <w:tblLook w:val="04A0"/>
      </w:tblPr>
      <w:tblGrid>
        <w:gridCol w:w="2100"/>
        <w:gridCol w:w="1597"/>
        <w:gridCol w:w="1112"/>
        <w:gridCol w:w="1597"/>
        <w:gridCol w:w="1112"/>
      </w:tblGrid>
      <w:tr w:rsidR="00D94E9D" w:rsidRPr="00980DFE" w:rsidTr="00D94E9D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9D" w:rsidRPr="00980DFE" w:rsidRDefault="00D94E9D" w:rsidP="00D94E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Предмет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9D" w:rsidRPr="00980DFE" w:rsidRDefault="00D94E9D" w:rsidP="00D94E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декабрь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9D" w:rsidRPr="00980DFE" w:rsidRDefault="00D94E9D" w:rsidP="00D94E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апрель</w:t>
            </w:r>
          </w:p>
        </w:tc>
      </w:tr>
      <w:tr w:rsidR="00D94E9D" w:rsidRPr="00980DFE" w:rsidTr="00D94E9D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4E9D" w:rsidRPr="00980DFE" w:rsidRDefault="00D94E9D" w:rsidP="00D94E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9D" w:rsidRPr="00980DFE" w:rsidRDefault="00D94E9D" w:rsidP="00D94E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успеваемость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9D" w:rsidRPr="00980DFE" w:rsidRDefault="00D94E9D" w:rsidP="00D94E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качество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9D" w:rsidRPr="00980DFE" w:rsidRDefault="00D94E9D" w:rsidP="00D94E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успеваемость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9D" w:rsidRPr="00980DFE" w:rsidRDefault="00D94E9D" w:rsidP="00D94E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качество</w:t>
            </w:r>
          </w:p>
        </w:tc>
      </w:tr>
      <w:tr w:rsidR="00D94E9D" w:rsidRPr="00980DFE" w:rsidTr="00D94E9D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9D" w:rsidRPr="00980DFE" w:rsidRDefault="00D94E9D" w:rsidP="00D94E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Окружающий мир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9D" w:rsidRPr="00980DFE" w:rsidRDefault="00D94E9D" w:rsidP="00D94E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9D" w:rsidRPr="00980DFE" w:rsidRDefault="00D94E9D" w:rsidP="00D94E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96%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9D" w:rsidRPr="00980DFE" w:rsidRDefault="00D94E9D" w:rsidP="00D94E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E9D" w:rsidRPr="00980DFE" w:rsidRDefault="00D94E9D" w:rsidP="00D94E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81%</w:t>
            </w:r>
          </w:p>
        </w:tc>
      </w:tr>
    </w:tbl>
    <w:p w:rsidR="00D94E9D" w:rsidRPr="00980DFE" w:rsidRDefault="00D94E9D" w:rsidP="00D94E9D">
      <w:pPr>
        <w:rPr>
          <w:rFonts w:ascii="Times New Roman" w:hAnsi="Times New Roman" w:cs="Times New Roman"/>
          <w:b/>
          <w:sz w:val="24"/>
          <w:szCs w:val="24"/>
        </w:rPr>
      </w:pPr>
    </w:p>
    <w:p w:rsidR="00D94E9D" w:rsidRPr="00980DFE" w:rsidRDefault="00D94E9D" w:rsidP="00D94E9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0DFE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4352925" cy="2228850"/>
            <wp:effectExtent l="19050" t="0" r="9525" b="0"/>
            <wp:docPr id="17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D94E9D" w:rsidRPr="00980DFE" w:rsidRDefault="00D94E9D" w:rsidP="00D94E9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0DFE">
        <w:rPr>
          <w:rFonts w:ascii="Times New Roman" w:hAnsi="Times New Roman" w:cs="Times New Roman"/>
          <w:b/>
          <w:sz w:val="24"/>
          <w:szCs w:val="24"/>
        </w:rPr>
        <w:t>Сравнение с показателями РФ, области, г.Усть-Илимска</w:t>
      </w:r>
    </w:p>
    <w:tbl>
      <w:tblPr>
        <w:tblW w:w="15753" w:type="dxa"/>
        <w:jc w:val="center"/>
        <w:tblInd w:w="15" w:type="dxa"/>
        <w:tblLayout w:type="fixed"/>
        <w:tblCellMar>
          <w:left w:w="15" w:type="dxa"/>
          <w:right w:w="15" w:type="dxa"/>
        </w:tblCellMar>
        <w:tblLook w:val="0000"/>
      </w:tblPr>
      <w:tblGrid>
        <w:gridCol w:w="95"/>
        <w:gridCol w:w="170"/>
        <w:gridCol w:w="171"/>
        <w:gridCol w:w="2258"/>
        <w:gridCol w:w="708"/>
        <w:gridCol w:w="142"/>
        <w:gridCol w:w="94"/>
        <w:gridCol w:w="473"/>
        <w:gridCol w:w="567"/>
        <w:gridCol w:w="567"/>
        <w:gridCol w:w="132"/>
        <w:gridCol w:w="860"/>
        <w:gridCol w:w="851"/>
        <w:gridCol w:w="709"/>
        <w:gridCol w:w="708"/>
        <w:gridCol w:w="709"/>
        <w:gridCol w:w="709"/>
        <w:gridCol w:w="709"/>
        <w:gridCol w:w="708"/>
        <w:gridCol w:w="567"/>
        <w:gridCol w:w="567"/>
        <w:gridCol w:w="567"/>
        <w:gridCol w:w="851"/>
        <w:gridCol w:w="709"/>
        <w:gridCol w:w="1152"/>
      </w:tblGrid>
      <w:tr w:rsidR="00D94E9D" w:rsidRPr="00980DFE" w:rsidTr="00D94E9D">
        <w:trPr>
          <w:trHeight w:val="442"/>
          <w:jc w:val="center"/>
        </w:trPr>
        <w:tc>
          <w:tcPr>
            <w:tcW w:w="2694" w:type="dxa"/>
            <w:gridSpan w:val="4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30" w:lineRule="atLeas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ОО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Кол-</w:t>
            </w: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 xml:space="preserve">во </w:t>
            </w:r>
            <w:proofErr w:type="spellStart"/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уч</w:t>
            </w:r>
            <w:proofErr w:type="spellEnd"/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1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>
                  <wp:extent cx="209550" cy="314325"/>
                  <wp:effectExtent l="19050" t="0" r="0" b="0"/>
                  <wp:docPr id="18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" cy="314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69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3(1)</w:t>
            </w:r>
          </w:p>
        </w:tc>
        <w:tc>
          <w:tcPr>
            <w:tcW w:w="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3(2)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3(3)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6(1)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6(2)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6(3)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7(1)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7(2)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10(1-2)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65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10(3)</w:t>
            </w:r>
          </w:p>
        </w:tc>
        <w:tc>
          <w:tcPr>
            <w:tcW w:w="115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D94E9D" w:rsidRPr="00980DFE" w:rsidTr="00D94E9D">
        <w:trPr>
          <w:trHeight w:val="246"/>
          <w:jc w:val="center"/>
        </w:trPr>
        <w:tc>
          <w:tcPr>
            <w:tcW w:w="2694" w:type="dxa"/>
            <w:gridSpan w:val="4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65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69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15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4E9D" w:rsidRPr="00980DFE" w:rsidTr="00D94E9D">
        <w:trPr>
          <w:trHeight w:val="49"/>
          <w:jc w:val="center"/>
        </w:trPr>
        <w:tc>
          <w:tcPr>
            <w:tcW w:w="14601" w:type="dxa"/>
            <w:gridSpan w:val="24"/>
            <w:tcBorders>
              <w:top w:val="nil"/>
              <w:left w:val="nil"/>
              <w:bottom w:val="nil"/>
              <w:right w:val="nil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5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4E9D" w:rsidRPr="00980DFE" w:rsidTr="00D94E9D">
        <w:trPr>
          <w:trHeight w:val="246"/>
          <w:jc w:val="center"/>
        </w:trPr>
        <w:tc>
          <w:tcPr>
            <w:tcW w:w="269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30" w:lineRule="atLeas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Вся выборка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1352719</w:t>
            </w:r>
          </w:p>
        </w:tc>
        <w:tc>
          <w:tcPr>
            <w:tcW w:w="1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93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72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67</w:t>
            </w:r>
          </w:p>
        </w:tc>
        <w:tc>
          <w:tcPr>
            <w:tcW w:w="9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92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66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90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83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76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49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34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78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76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64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57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81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47</w:t>
            </w:r>
          </w:p>
        </w:tc>
        <w:tc>
          <w:tcPr>
            <w:tcW w:w="115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4E9D" w:rsidRPr="00980DFE" w:rsidTr="00D94E9D">
        <w:trPr>
          <w:trHeight w:val="246"/>
          <w:jc w:val="center"/>
        </w:trPr>
        <w:tc>
          <w:tcPr>
            <w:tcW w:w="9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9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30" w:lineRule="atLeas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Иркутская обл.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30" w:lineRule="atLeas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26552</w:t>
            </w:r>
          </w:p>
        </w:tc>
        <w:tc>
          <w:tcPr>
            <w:tcW w:w="1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90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74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66</w:t>
            </w:r>
          </w:p>
        </w:tc>
        <w:tc>
          <w:tcPr>
            <w:tcW w:w="9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90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53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84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74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48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38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64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74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66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54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79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50</w:t>
            </w:r>
          </w:p>
        </w:tc>
        <w:tc>
          <w:tcPr>
            <w:tcW w:w="115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4E9D" w:rsidRPr="00980DFE" w:rsidTr="00D94E9D">
        <w:trPr>
          <w:trHeight w:val="246"/>
          <w:jc w:val="center"/>
        </w:trPr>
        <w:tc>
          <w:tcPr>
            <w:tcW w:w="9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42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30" w:lineRule="atLeas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город Усть-Илимск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30" w:lineRule="atLeas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883</w:t>
            </w:r>
          </w:p>
        </w:tc>
        <w:tc>
          <w:tcPr>
            <w:tcW w:w="1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92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83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72</w:t>
            </w:r>
          </w:p>
        </w:tc>
        <w:tc>
          <w:tcPr>
            <w:tcW w:w="9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91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58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93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88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82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50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48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59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75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70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58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85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57</w:t>
            </w:r>
          </w:p>
        </w:tc>
        <w:tc>
          <w:tcPr>
            <w:tcW w:w="115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4E9D" w:rsidRPr="00980DFE" w:rsidTr="00D94E9D">
        <w:trPr>
          <w:trHeight w:val="390"/>
          <w:jc w:val="center"/>
        </w:trPr>
        <w:tc>
          <w:tcPr>
            <w:tcW w:w="9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МАОУ "СОШ № 12 " им. Семенова В.Н."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30" w:lineRule="atLeast"/>
              <w:ind w:left="15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72</w:t>
            </w:r>
          </w:p>
        </w:tc>
        <w:tc>
          <w:tcPr>
            <w:tcW w:w="1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95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81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73</w:t>
            </w:r>
          </w:p>
        </w:tc>
        <w:tc>
          <w:tcPr>
            <w:tcW w:w="9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86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43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92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82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79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42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40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51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58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62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53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76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45</w:t>
            </w:r>
          </w:p>
        </w:tc>
        <w:tc>
          <w:tcPr>
            <w:tcW w:w="115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4E9D" w:rsidRPr="00980DFE" w:rsidTr="00D94E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Before w:val="3"/>
          <w:gridAfter w:val="1"/>
          <w:wBefore w:w="436" w:type="dxa"/>
          <w:wAfter w:w="1152" w:type="dxa"/>
          <w:trHeight w:val="450"/>
          <w:jc w:val="center"/>
        </w:trPr>
        <w:tc>
          <w:tcPr>
            <w:tcW w:w="2258" w:type="dxa"/>
          </w:tcPr>
          <w:p w:rsidR="00D94E9D" w:rsidRPr="00980DFE" w:rsidRDefault="00D94E9D" w:rsidP="00D94E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4 – А класс</w:t>
            </w:r>
          </w:p>
        </w:tc>
        <w:tc>
          <w:tcPr>
            <w:tcW w:w="708" w:type="dxa"/>
          </w:tcPr>
          <w:p w:rsidR="00D94E9D" w:rsidRPr="00980DFE" w:rsidRDefault="00D94E9D" w:rsidP="00D94E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236" w:type="dxa"/>
            <w:gridSpan w:val="2"/>
          </w:tcPr>
          <w:p w:rsidR="00D94E9D" w:rsidRPr="00980DFE" w:rsidRDefault="00D94E9D" w:rsidP="00D94E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3" w:type="dxa"/>
          </w:tcPr>
          <w:p w:rsidR="00D94E9D" w:rsidRPr="00980DFE" w:rsidRDefault="00D94E9D" w:rsidP="00D94E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94</w:t>
            </w:r>
          </w:p>
        </w:tc>
        <w:tc>
          <w:tcPr>
            <w:tcW w:w="567" w:type="dxa"/>
          </w:tcPr>
          <w:p w:rsidR="00D94E9D" w:rsidRPr="00980DFE" w:rsidRDefault="00D94E9D" w:rsidP="00D94E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83</w:t>
            </w:r>
          </w:p>
        </w:tc>
        <w:tc>
          <w:tcPr>
            <w:tcW w:w="567" w:type="dxa"/>
          </w:tcPr>
          <w:p w:rsidR="00D94E9D" w:rsidRPr="00980DFE" w:rsidRDefault="00D94E9D" w:rsidP="00D94E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65</w:t>
            </w:r>
          </w:p>
        </w:tc>
        <w:tc>
          <w:tcPr>
            <w:tcW w:w="992" w:type="dxa"/>
            <w:gridSpan w:val="2"/>
          </w:tcPr>
          <w:p w:rsidR="00D94E9D" w:rsidRPr="00980DFE" w:rsidRDefault="00D94E9D" w:rsidP="00D94E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85</w:t>
            </w:r>
          </w:p>
        </w:tc>
        <w:tc>
          <w:tcPr>
            <w:tcW w:w="851" w:type="dxa"/>
          </w:tcPr>
          <w:p w:rsidR="00D94E9D" w:rsidRPr="00980DFE" w:rsidRDefault="00D94E9D" w:rsidP="00D94E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52</w:t>
            </w:r>
          </w:p>
        </w:tc>
        <w:tc>
          <w:tcPr>
            <w:tcW w:w="709" w:type="dxa"/>
          </w:tcPr>
          <w:p w:rsidR="00D94E9D" w:rsidRPr="00980DFE" w:rsidRDefault="00D94E9D" w:rsidP="00D94E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93</w:t>
            </w:r>
          </w:p>
        </w:tc>
        <w:tc>
          <w:tcPr>
            <w:tcW w:w="708" w:type="dxa"/>
          </w:tcPr>
          <w:p w:rsidR="00D94E9D" w:rsidRPr="00980DFE" w:rsidRDefault="00D94E9D" w:rsidP="00D94E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81</w:t>
            </w:r>
          </w:p>
        </w:tc>
        <w:tc>
          <w:tcPr>
            <w:tcW w:w="709" w:type="dxa"/>
          </w:tcPr>
          <w:p w:rsidR="00D94E9D" w:rsidRPr="00980DFE" w:rsidRDefault="00D94E9D" w:rsidP="00D94E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81</w:t>
            </w:r>
          </w:p>
        </w:tc>
        <w:tc>
          <w:tcPr>
            <w:tcW w:w="709" w:type="dxa"/>
          </w:tcPr>
          <w:p w:rsidR="00D94E9D" w:rsidRPr="00980DFE" w:rsidRDefault="00D94E9D" w:rsidP="00D94E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48</w:t>
            </w:r>
          </w:p>
        </w:tc>
        <w:tc>
          <w:tcPr>
            <w:tcW w:w="709" w:type="dxa"/>
          </w:tcPr>
          <w:p w:rsidR="00D94E9D" w:rsidRPr="00980DFE" w:rsidRDefault="00D94E9D" w:rsidP="00D94E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46</w:t>
            </w:r>
          </w:p>
        </w:tc>
        <w:tc>
          <w:tcPr>
            <w:tcW w:w="708" w:type="dxa"/>
          </w:tcPr>
          <w:p w:rsidR="00D94E9D" w:rsidRPr="00980DFE" w:rsidRDefault="00D94E9D" w:rsidP="00D94E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56</w:t>
            </w:r>
          </w:p>
        </w:tc>
        <w:tc>
          <w:tcPr>
            <w:tcW w:w="567" w:type="dxa"/>
          </w:tcPr>
          <w:p w:rsidR="00D94E9D" w:rsidRPr="00980DFE" w:rsidRDefault="00D94E9D" w:rsidP="00D94E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54</w:t>
            </w:r>
          </w:p>
        </w:tc>
        <w:tc>
          <w:tcPr>
            <w:tcW w:w="567" w:type="dxa"/>
          </w:tcPr>
          <w:p w:rsidR="00D94E9D" w:rsidRPr="00980DFE" w:rsidRDefault="00D94E9D" w:rsidP="00D94E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77</w:t>
            </w:r>
          </w:p>
        </w:tc>
        <w:tc>
          <w:tcPr>
            <w:tcW w:w="567" w:type="dxa"/>
          </w:tcPr>
          <w:p w:rsidR="00D94E9D" w:rsidRPr="00980DFE" w:rsidRDefault="00D94E9D" w:rsidP="00D94E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61</w:t>
            </w:r>
          </w:p>
        </w:tc>
        <w:tc>
          <w:tcPr>
            <w:tcW w:w="851" w:type="dxa"/>
          </w:tcPr>
          <w:p w:rsidR="00D94E9D" w:rsidRPr="00980DFE" w:rsidRDefault="00D94E9D" w:rsidP="00D94E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96</w:t>
            </w:r>
          </w:p>
        </w:tc>
        <w:tc>
          <w:tcPr>
            <w:tcW w:w="709" w:type="dxa"/>
          </w:tcPr>
          <w:p w:rsidR="00D94E9D" w:rsidRPr="00980DFE" w:rsidRDefault="00D94E9D" w:rsidP="00D94E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47</w:t>
            </w:r>
          </w:p>
        </w:tc>
      </w:tr>
    </w:tbl>
    <w:p w:rsidR="00D94E9D" w:rsidRPr="00980DFE" w:rsidRDefault="00D94E9D" w:rsidP="00D94E9D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/>
      </w:tblPr>
      <w:tblGrid>
        <w:gridCol w:w="168"/>
        <w:gridCol w:w="170"/>
        <w:gridCol w:w="171"/>
        <w:gridCol w:w="3460"/>
        <w:gridCol w:w="851"/>
        <w:gridCol w:w="709"/>
        <w:gridCol w:w="708"/>
        <w:gridCol w:w="697"/>
        <w:gridCol w:w="6"/>
        <w:gridCol w:w="460"/>
        <w:gridCol w:w="3412"/>
      </w:tblGrid>
      <w:tr w:rsidR="00D94E9D" w:rsidRPr="00980DFE" w:rsidTr="00D94E9D">
        <w:trPr>
          <w:trHeight w:val="344"/>
        </w:trPr>
        <w:tc>
          <w:tcPr>
            <w:tcW w:w="10812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56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Статистика по отметкам</w:t>
            </w:r>
          </w:p>
        </w:tc>
      </w:tr>
      <w:tr w:rsidR="00D94E9D" w:rsidRPr="00980DFE" w:rsidTr="00D94E9D">
        <w:trPr>
          <w:trHeight w:val="246"/>
        </w:trPr>
        <w:tc>
          <w:tcPr>
            <w:tcW w:w="10812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D94E9D" w:rsidRPr="00980DFE" w:rsidTr="00794E81">
        <w:trPr>
          <w:trHeight w:val="80"/>
        </w:trPr>
        <w:tc>
          <w:tcPr>
            <w:tcW w:w="10812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69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94E9D" w:rsidRPr="00980DFE" w:rsidTr="00D94E9D">
        <w:trPr>
          <w:trHeight w:val="194"/>
        </w:trPr>
        <w:tc>
          <w:tcPr>
            <w:tcW w:w="10812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D94E9D" w:rsidRPr="00980DFE" w:rsidTr="00D94E9D">
        <w:trPr>
          <w:trHeight w:val="540"/>
        </w:trPr>
        <w:tc>
          <w:tcPr>
            <w:tcW w:w="3969" w:type="dxa"/>
            <w:gridSpan w:val="4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30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ОО</w:t>
            </w:r>
          </w:p>
        </w:tc>
        <w:tc>
          <w:tcPr>
            <w:tcW w:w="85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Кол-во </w:t>
            </w:r>
            <w:proofErr w:type="spellStart"/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уч</w:t>
            </w:r>
            <w:proofErr w:type="spellEnd"/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258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Распределение групп баллов в %</w:t>
            </w:r>
          </w:p>
        </w:tc>
        <w:tc>
          <w:tcPr>
            <w:tcW w:w="341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D94E9D" w:rsidRPr="00980DFE" w:rsidTr="00D94E9D">
        <w:trPr>
          <w:trHeight w:val="393"/>
        </w:trPr>
        <w:tc>
          <w:tcPr>
            <w:tcW w:w="3969" w:type="dxa"/>
            <w:gridSpan w:val="4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7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4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341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4E9D" w:rsidRPr="00980DFE" w:rsidTr="00D94E9D">
        <w:trPr>
          <w:trHeight w:val="77"/>
        </w:trPr>
        <w:tc>
          <w:tcPr>
            <w:tcW w:w="740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41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4E9D" w:rsidRPr="00980DFE" w:rsidTr="00D94E9D">
        <w:trPr>
          <w:trHeight w:val="377"/>
        </w:trPr>
        <w:tc>
          <w:tcPr>
            <w:tcW w:w="3969" w:type="dxa"/>
            <w:gridSpan w:val="4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56" w:lineRule="atLeas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Вся выборка</w:t>
            </w:r>
          </w:p>
        </w:tc>
        <w:tc>
          <w:tcPr>
            <w:tcW w:w="851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04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1352719</w:t>
            </w:r>
          </w:p>
        </w:tc>
        <w:tc>
          <w:tcPr>
            <w:tcW w:w="709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3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0.9</w:t>
            </w:r>
          </w:p>
        </w:tc>
        <w:tc>
          <w:tcPr>
            <w:tcW w:w="708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3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24.2</w:t>
            </w:r>
          </w:p>
        </w:tc>
        <w:tc>
          <w:tcPr>
            <w:tcW w:w="703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30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53.2</w:t>
            </w:r>
          </w:p>
        </w:tc>
        <w:tc>
          <w:tcPr>
            <w:tcW w:w="460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30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21.7</w:t>
            </w:r>
          </w:p>
        </w:tc>
        <w:tc>
          <w:tcPr>
            <w:tcW w:w="341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4E9D" w:rsidRPr="00980DFE" w:rsidTr="00D94E9D">
        <w:trPr>
          <w:trHeight w:val="273"/>
        </w:trPr>
        <w:tc>
          <w:tcPr>
            <w:tcW w:w="1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801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56" w:lineRule="atLeas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Иркутская обл.</w:t>
            </w:r>
          </w:p>
        </w:tc>
        <w:tc>
          <w:tcPr>
            <w:tcW w:w="85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43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26552</w:t>
            </w:r>
          </w:p>
        </w:tc>
        <w:tc>
          <w:tcPr>
            <w:tcW w:w="70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3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1.5</w:t>
            </w:r>
          </w:p>
        </w:tc>
        <w:tc>
          <w:tcPr>
            <w:tcW w:w="70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3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26.8</w:t>
            </w:r>
          </w:p>
        </w:tc>
        <w:tc>
          <w:tcPr>
            <w:tcW w:w="703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30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52.6</w:t>
            </w:r>
          </w:p>
        </w:tc>
        <w:tc>
          <w:tcPr>
            <w:tcW w:w="4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30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19.1</w:t>
            </w:r>
          </w:p>
        </w:tc>
        <w:tc>
          <w:tcPr>
            <w:tcW w:w="341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4E9D" w:rsidRPr="00980DFE" w:rsidTr="00D94E9D">
        <w:trPr>
          <w:trHeight w:val="260"/>
        </w:trPr>
        <w:tc>
          <w:tcPr>
            <w:tcW w:w="1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631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30" w:lineRule="atLeast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город Усть-Илимск</w:t>
            </w:r>
          </w:p>
        </w:tc>
        <w:tc>
          <w:tcPr>
            <w:tcW w:w="85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43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883</w:t>
            </w:r>
          </w:p>
        </w:tc>
        <w:tc>
          <w:tcPr>
            <w:tcW w:w="70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3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0.34</w:t>
            </w:r>
          </w:p>
        </w:tc>
        <w:tc>
          <w:tcPr>
            <w:tcW w:w="70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30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18.6</w:t>
            </w:r>
          </w:p>
        </w:tc>
        <w:tc>
          <w:tcPr>
            <w:tcW w:w="703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30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54.1</w:t>
            </w:r>
          </w:p>
        </w:tc>
        <w:tc>
          <w:tcPr>
            <w:tcW w:w="4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30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27</w:t>
            </w:r>
          </w:p>
        </w:tc>
        <w:tc>
          <w:tcPr>
            <w:tcW w:w="341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4E9D" w:rsidRPr="00980DFE" w:rsidTr="00D94E9D">
        <w:trPr>
          <w:trHeight w:val="491"/>
        </w:trPr>
        <w:tc>
          <w:tcPr>
            <w:tcW w:w="1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4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</w:t>
            </w:r>
            <w:r w:rsidRPr="00980DF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sch383331) МАОУ "СОШ № 12 " им. Семенова В.Н."</w:t>
            </w: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30" w:lineRule="atLeast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72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29.2</w:t>
            </w:r>
          </w:p>
        </w:tc>
        <w:tc>
          <w:tcPr>
            <w:tcW w:w="7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62.5</w:t>
            </w:r>
          </w:p>
        </w:tc>
        <w:tc>
          <w:tcPr>
            <w:tcW w:w="46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before="13" w:after="0" w:line="117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8.3</w:t>
            </w:r>
          </w:p>
        </w:tc>
        <w:tc>
          <w:tcPr>
            <w:tcW w:w="341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4E9D" w:rsidRPr="00980DFE" w:rsidRDefault="00D94E9D" w:rsidP="00D94E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4E9D" w:rsidRPr="00980DFE" w:rsidTr="00D94E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Before w:val="3"/>
          <w:gridAfter w:val="1"/>
          <w:wBefore w:w="509" w:type="dxa"/>
          <w:wAfter w:w="3412" w:type="dxa"/>
          <w:trHeight w:val="381"/>
        </w:trPr>
        <w:tc>
          <w:tcPr>
            <w:tcW w:w="3460" w:type="dxa"/>
          </w:tcPr>
          <w:p w:rsidR="00D94E9D" w:rsidRPr="00980DFE" w:rsidRDefault="00D94E9D" w:rsidP="00D94E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4 – А класс</w:t>
            </w:r>
          </w:p>
        </w:tc>
        <w:tc>
          <w:tcPr>
            <w:tcW w:w="851" w:type="dxa"/>
          </w:tcPr>
          <w:p w:rsidR="00D94E9D" w:rsidRPr="00980DFE" w:rsidRDefault="00D94E9D" w:rsidP="00D94E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709" w:type="dxa"/>
          </w:tcPr>
          <w:p w:rsidR="00D94E9D" w:rsidRPr="00980DFE" w:rsidRDefault="00D94E9D" w:rsidP="00D94E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708" w:type="dxa"/>
          </w:tcPr>
          <w:p w:rsidR="00D94E9D" w:rsidRPr="00980DFE" w:rsidRDefault="00D94E9D" w:rsidP="00D94E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697" w:type="dxa"/>
          </w:tcPr>
          <w:p w:rsidR="00D94E9D" w:rsidRPr="00980DFE" w:rsidRDefault="00D94E9D" w:rsidP="00D94E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74</w:t>
            </w:r>
          </w:p>
        </w:tc>
        <w:tc>
          <w:tcPr>
            <w:tcW w:w="466" w:type="dxa"/>
            <w:gridSpan w:val="2"/>
          </w:tcPr>
          <w:p w:rsidR="00D94E9D" w:rsidRPr="00980DFE" w:rsidRDefault="00D94E9D" w:rsidP="00D94E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</w:tr>
    </w:tbl>
    <w:p w:rsidR="00D94E9D" w:rsidRPr="00980DFE" w:rsidRDefault="00794E81" w:rsidP="00D94E9D">
      <w:pPr>
        <w:jc w:val="center"/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D94E9D" w:rsidRPr="00980DFE" w:rsidRDefault="00D94E9D" w:rsidP="00D94E9D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3F3F3"/>
        </w:rPr>
      </w:pPr>
      <w:r w:rsidRPr="00980DF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3F3F3"/>
        </w:rPr>
        <w:t xml:space="preserve">Заключение. </w:t>
      </w:r>
    </w:p>
    <w:p w:rsidR="00D94E9D" w:rsidRPr="00980DFE" w:rsidRDefault="00D94E9D" w:rsidP="00D94E9D">
      <w:pPr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3F3F3"/>
        </w:rPr>
      </w:pPr>
      <w:r w:rsidRPr="00980DFE">
        <w:rPr>
          <w:rFonts w:ascii="Times New Roman" w:hAnsi="Times New Roman" w:cs="Times New Roman"/>
          <w:color w:val="000000"/>
          <w:sz w:val="24"/>
          <w:szCs w:val="24"/>
          <w:shd w:val="clear" w:color="auto" w:fill="F3F3F3"/>
        </w:rPr>
        <w:lastRenderedPageBreak/>
        <w:t>По итогам апробации проверочных работ по окружающему миру   можно сделать вывод, что учащиеся  4 – А класса  в целом освоили программу начального общего образования в соответствии с ФГОС.</w:t>
      </w:r>
    </w:p>
    <w:p w:rsidR="00D94E9D" w:rsidRPr="00980DFE" w:rsidRDefault="00D94E9D" w:rsidP="00D94E9D">
      <w:pPr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3F3F3"/>
        </w:rPr>
      </w:pPr>
    </w:p>
    <w:p w:rsidR="0037197B" w:rsidRPr="00980DFE" w:rsidRDefault="0037197B" w:rsidP="0037197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0DFE">
        <w:rPr>
          <w:rFonts w:ascii="Times New Roman" w:hAnsi="Times New Roman" w:cs="Times New Roman"/>
          <w:b/>
          <w:sz w:val="24"/>
          <w:szCs w:val="24"/>
        </w:rPr>
        <w:t>Годовые контрольные работы</w:t>
      </w:r>
    </w:p>
    <w:p w:rsidR="0037197B" w:rsidRPr="00980DFE" w:rsidRDefault="0037197B" w:rsidP="0037197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5"/>
        <w:tblW w:w="0" w:type="auto"/>
        <w:tblInd w:w="4763" w:type="dxa"/>
        <w:tblLook w:val="04A0"/>
      </w:tblPr>
      <w:tblGrid>
        <w:gridCol w:w="1679"/>
        <w:gridCol w:w="1723"/>
        <w:gridCol w:w="1522"/>
      </w:tblGrid>
      <w:tr w:rsidR="0037197B" w:rsidRPr="00980DFE" w:rsidTr="00AA150D">
        <w:tc>
          <w:tcPr>
            <w:tcW w:w="0" w:type="auto"/>
          </w:tcPr>
          <w:p w:rsidR="0037197B" w:rsidRPr="00980DFE" w:rsidRDefault="0037197B" w:rsidP="00AA15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предмет</w:t>
            </w:r>
          </w:p>
        </w:tc>
        <w:tc>
          <w:tcPr>
            <w:tcW w:w="0" w:type="auto"/>
          </w:tcPr>
          <w:p w:rsidR="0037197B" w:rsidRPr="00980DFE" w:rsidRDefault="0037197B" w:rsidP="00AA15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Русский язык</w:t>
            </w:r>
          </w:p>
        </w:tc>
        <w:tc>
          <w:tcPr>
            <w:tcW w:w="0" w:type="auto"/>
          </w:tcPr>
          <w:p w:rsidR="0037197B" w:rsidRPr="00980DFE" w:rsidRDefault="0037197B" w:rsidP="00AA15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математика</w:t>
            </w:r>
          </w:p>
        </w:tc>
      </w:tr>
      <w:tr w:rsidR="0037197B" w:rsidRPr="00980DFE" w:rsidTr="00AA150D">
        <w:tc>
          <w:tcPr>
            <w:tcW w:w="0" w:type="auto"/>
          </w:tcPr>
          <w:p w:rsidR="0037197B" w:rsidRPr="00980DFE" w:rsidRDefault="0037197B" w:rsidP="00AA15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успеваемость</w:t>
            </w:r>
          </w:p>
        </w:tc>
        <w:tc>
          <w:tcPr>
            <w:tcW w:w="0" w:type="auto"/>
          </w:tcPr>
          <w:p w:rsidR="0037197B" w:rsidRPr="00980DFE" w:rsidRDefault="0037197B" w:rsidP="00AA15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100%</w:t>
            </w:r>
          </w:p>
        </w:tc>
        <w:tc>
          <w:tcPr>
            <w:tcW w:w="0" w:type="auto"/>
          </w:tcPr>
          <w:p w:rsidR="0037197B" w:rsidRPr="00980DFE" w:rsidRDefault="0037197B" w:rsidP="00AA15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100%</w:t>
            </w:r>
          </w:p>
        </w:tc>
      </w:tr>
      <w:tr w:rsidR="0037197B" w:rsidRPr="00980DFE" w:rsidTr="00AA150D">
        <w:tc>
          <w:tcPr>
            <w:tcW w:w="0" w:type="auto"/>
          </w:tcPr>
          <w:p w:rsidR="0037197B" w:rsidRPr="00980DFE" w:rsidRDefault="0037197B" w:rsidP="00AA15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качество</w:t>
            </w:r>
          </w:p>
        </w:tc>
        <w:tc>
          <w:tcPr>
            <w:tcW w:w="0" w:type="auto"/>
          </w:tcPr>
          <w:p w:rsidR="0037197B" w:rsidRPr="00980DFE" w:rsidRDefault="0037197B" w:rsidP="00AA15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80%</w:t>
            </w:r>
          </w:p>
        </w:tc>
        <w:tc>
          <w:tcPr>
            <w:tcW w:w="0" w:type="auto"/>
          </w:tcPr>
          <w:p w:rsidR="0037197B" w:rsidRPr="00980DFE" w:rsidRDefault="0037197B" w:rsidP="00AA15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74%</w:t>
            </w:r>
          </w:p>
        </w:tc>
      </w:tr>
    </w:tbl>
    <w:p w:rsidR="0037197B" w:rsidRPr="00980DFE" w:rsidRDefault="0037197B" w:rsidP="0037197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7197B" w:rsidRPr="00980DFE" w:rsidRDefault="0037197B" w:rsidP="0037197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0DFE">
        <w:rPr>
          <w:rFonts w:ascii="Times New Roman" w:hAnsi="Times New Roman" w:cs="Times New Roman"/>
          <w:b/>
          <w:sz w:val="24"/>
          <w:szCs w:val="24"/>
        </w:rPr>
        <w:t>Техника чтения</w:t>
      </w:r>
    </w:p>
    <w:p w:rsidR="0037197B" w:rsidRPr="00980DFE" w:rsidRDefault="0037197B" w:rsidP="0037197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5"/>
        <w:tblpPr w:leftFromText="180" w:rightFromText="180" w:vertAnchor="page" w:horzAnchor="margin" w:tblpXSpec="center" w:tblpY="4006"/>
        <w:tblW w:w="0" w:type="auto"/>
        <w:tblLook w:val="04A0"/>
      </w:tblPr>
      <w:tblGrid>
        <w:gridCol w:w="1676"/>
        <w:gridCol w:w="1996"/>
        <w:gridCol w:w="696"/>
      </w:tblGrid>
      <w:tr w:rsidR="0037197B" w:rsidRPr="00980DFE" w:rsidTr="00AA150D">
        <w:tc>
          <w:tcPr>
            <w:tcW w:w="0" w:type="auto"/>
          </w:tcPr>
          <w:p w:rsidR="0037197B" w:rsidRPr="00980DFE" w:rsidRDefault="0037197B" w:rsidP="00AA150D">
            <w:pPr>
              <w:pStyle w:val="c3"/>
              <w:spacing w:before="0" w:beforeAutospacing="0" w:after="0" w:afterAutospacing="0"/>
              <w:rPr>
                <w:rStyle w:val="c2"/>
                <w:b/>
                <w:color w:val="000000"/>
              </w:rPr>
            </w:pPr>
            <w:r w:rsidRPr="00980DFE">
              <w:rPr>
                <w:rStyle w:val="c2"/>
                <w:b/>
                <w:color w:val="000000"/>
              </w:rPr>
              <w:t>уровень</w:t>
            </w:r>
          </w:p>
        </w:tc>
        <w:tc>
          <w:tcPr>
            <w:tcW w:w="0" w:type="auto"/>
          </w:tcPr>
          <w:p w:rsidR="0037197B" w:rsidRPr="00980DFE" w:rsidRDefault="0037197B" w:rsidP="00AA150D">
            <w:pPr>
              <w:pStyle w:val="c3"/>
              <w:spacing w:before="0" w:beforeAutospacing="0" w:after="0" w:afterAutospacing="0"/>
              <w:rPr>
                <w:rStyle w:val="c2"/>
                <w:b/>
                <w:color w:val="000000"/>
              </w:rPr>
            </w:pPr>
            <w:r w:rsidRPr="00980DFE">
              <w:rPr>
                <w:rStyle w:val="c2"/>
                <w:b/>
                <w:color w:val="000000"/>
              </w:rPr>
              <w:t>Количество чел.</w:t>
            </w:r>
          </w:p>
        </w:tc>
        <w:tc>
          <w:tcPr>
            <w:tcW w:w="0" w:type="auto"/>
          </w:tcPr>
          <w:p w:rsidR="0037197B" w:rsidRPr="00980DFE" w:rsidRDefault="0037197B" w:rsidP="00AA150D">
            <w:pPr>
              <w:pStyle w:val="c3"/>
              <w:spacing w:before="0" w:beforeAutospacing="0" w:after="0" w:afterAutospacing="0"/>
              <w:rPr>
                <w:rStyle w:val="c2"/>
                <w:b/>
                <w:color w:val="000000"/>
              </w:rPr>
            </w:pPr>
            <w:r w:rsidRPr="00980DFE">
              <w:rPr>
                <w:rStyle w:val="c2"/>
                <w:b/>
                <w:color w:val="000000"/>
              </w:rPr>
              <w:t>%</w:t>
            </w:r>
          </w:p>
        </w:tc>
      </w:tr>
      <w:tr w:rsidR="0037197B" w:rsidRPr="00980DFE" w:rsidTr="00AA150D">
        <w:tc>
          <w:tcPr>
            <w:tcW w:w="0" w:type="auto"/>
          </w:tcPr>
          <w:p w:rsidR="0037197B" w:rsidRPr="00980DFE" w:rsidRDefault="0037197B" w:rsidP="00AA150D">
            <w:pPr>
              <w:pStyle w:val="c3"/>
              <w:spacing w:before="0" w:beforeAutospacing="0" w:after="0" w:afterAutospacing="0"/>
              <w:rPr>
                <w:rStyle w:val="c2"/>
                <w:b/>
                <w:color w:val="000000"/>
              </w:rPr>
            </w:pPr>
            <w:r w:rsidRPr="00980DFE">
              <w:rPr>
                <w:rStyle w:val="c2"/>
                <w:b/>
                <w:color w:val="000000"/>
              </w:rPr>
              <w:t>норма</w:t>
            </w:r>
          </w:p>
        </w:tc>
        <w:tc>
          <w:tcPr>
            <w:tcW w:w="0" w:type="auto"/>
          </w:tcPr>
          <w:p w:rsidR="0037197B" w:rsidRPr="00980DFE" w:rsidRDefault="0037197B" w:rsidP="00AA150D">
            <w:pPr>
              <w:pStyle w:val="c3"/>
              <w:spacing w:before="0" w:beforeAutospacing="0" w:after="0" w:afterAutospacing="0"/>
              <w:jc w:val="center"/>
              <w:rPr>
                <w:rStyle w:val="c2"/>
                <w:b/>
                <w:color w:val="000000"/>
              </w:rPr>
            </w:pPr>
            <w:r w:rsidRPr="00980DFE">
              <w:rPr>
                <w:rStyle w:val="c2"/>
                <w:b/>
                <w:color w:val="000000"/>
              </w:rPr>
              <w:t>7</w:t>
            </w:r>
          </w:p>
        </w:tc>
        <w:tc>
          <w:tcPr>
            <w:tcW w:w="0" w:type="auto"/>
          </w:tcPr>
          <w:p w:rsidR="0037197B" w:rsidRPr="00980DFE" w:rsidRDefault="0037197B" w:rsidP="00AA150D">
            <w:pPr>
              <w:pStyle w:val="c3"/>
              <w:spacing w:before="0" w:beforeAutospacing="0" w:after="0" w:afterAutospacing="0"/>
              <w:rPr>
                <w:rStyle w:val="c2"/>
                <w:b/>
                <w:color w:val="000000"/>
              </w:rPr>
            </w:pPr>
            <w:r w:rsidRPr="00980DFE">
              <w:rPr>
                <w:rStyle w:val="c2"/>
                <w:b/>
                <w:color w:val="000000"/>
              </w:rPr>
              <w:t>26%</w:t>
            </w:r>
          </w:p>
        </w:tc>
      </w:tr>
      <w:tr w:rsidR="0037197B" w:rsidRPr="00980DFE" w:rsidTr="00AA150D">
        <w:tc>
          <w:tcPr>
            <w:tcW w:w="0" w:type="auto"/>
          </w:tcPr>
          <w:p w:rsidR="0037197B" w:rsidRPr="00980DFE" w:rsidRDefault="0037197B" w:rsidP="00AA150D">
            <w:pPr>
              <w:pStyle w:val="c3"/>
              <w:spacing w:before="0" w:beforeAutospacing="0" w:after="0" w:afterAutospacing="0"/>
              <w:rPr>
                <w:rStyle w:val="c2"/>
                <w:b/>
                <w:color w:val="000000"/>
              </w:rPr>
            </w:pPr>
            <w:r w:rsidRPr="00980DFE">
              <w:rPr>
                <w:rStyle w:val="c2"/>
                <w:b/>
                <w:color w:val="000000"/>
              </w:rPr>
              <w:t>Выше нормы</w:t>
            </w:r>
          </w:p>
        </w:tc>
        <w:tc>
          <w:tcPr>
            <w:tcW w:w="0" w:type="auto"/>
          </w:tcPr>
          <w:p w:rsidR="0037197B" w:rsidRPr="00980DFE" w:rsidRDefault="0037197B" w:rsidP="00AA150D">
            <w:pPr>
              <w:pStyle w:val="c3"/>
              <w:spacing w:before="0" w:beforeAutospacing="0" w:after="0" w:afterAutospacing="0"/>
              <w:jc w:val="center"/>
              <w:rPr>
                <w:rStyle w:val="c2"/>
                <w:b/>
                <w:color w:val="000000"/>
              </w:rPr>
            </w:pPr>
            <w:r w:rsidRPr="00980DFE">
              <w:rPr>
                <w:rStyle w:val="c2"/>
                <w:b/>
                <w:color w:val="000000"/>
              </w:rPr>
              <w:t>18</w:t>
            </w:r>
          </w:p>
        </w:tc>
        <w:tc>
          <w:tcPr>
            <w:tcW w:w="0" w:type="auto"/>
          </w:tcPr>
          <w:p w:rsidR="0037197B" w:rsidRPr="00980DFE" w:rsidRDefault="0037197B" w:rsidP="00AA150D">
            <w:pPr>
              <w:pStyle w:val="c3"/>
              <w:spacing w:before="0" w:beforeAutospacing="0" w:after="0" w:afterAutospacing="0"/>
              <w:rPr>
                <w:rStyle w:val="c2"/>
                <w:b/>
                <w:color w:val="000000"/>
              </w:rPr>
            </w:pPr>
            <w:r w:rsidRPr="00980DFE">
              <w:rPr>
                <w:rStyle w:val="c2"/>
                <w:b/>
                <w:color w:val="000000"/>
              </w:rPr>
              <w:t>67%</w:t>
            </w:r>
          </w:p>
        </w:tc>
      </w:tr>
      <w:tr w:rsidR="0037197B" w:rsidRPr="00980DFE" w:rsidTr="00AA150D">
        <w:tc>
          <w:tcPr>
            <w:tcW w:w="0" w:type="auto"/>
          </w:tcPr>
          <w:p w:rsidR="0037197B" w:rsidRPr="00980DFE" w:rsidRDefault="0037197B" w:rsidP="00AA150D">
            <w:pPr>
              <w:pStyle w:val="c3"/>
              <w:spacing w:before="0" w:beforeAutospacing="0" w:after="0" w:afterAutospacing="0"/>
              <w:rPr>
                <w:rStyle w:val="c2"/>
                <w:b/>
                <w:color w:val="000000"/>
              </w:rPr>
            </w:pPr>
            <w:r w:rsidRPr="00980DFE">
              <w:rPr>
                <w:rStyle w:val="c2"/>
                <w:b/>
                <w:color w:val="000000"/>
              </w:rPr>
              <w:t>Ниже нормы</w:t>
            </w:r>
          </w:p>
        </w:tc>
        <w:tc>
          <w:tcPr>
            <w:tcW w:w="0" w:type="auto"/>
          </w:tcPr>
          <w:p w:rsidR="0037197B" w:rsidRPr="00980DFE" w:rsidRDefault="0037197B" w:rsidP="00AA150D">
            <w:pPr>
              <w:pStyle w:val="c3"/>
              <w:spacing w:before="0" w:beforeAutospacing="0" w:after="0" w:afterAutospacing="0"/>
              <w:jc w:val="center"/>
              <w:rPr>
                <w:rStyle w:val="c2"/>
                <w:b/>
                <w:color w:val="000000"/>
              </w:rPr>
            </w:pPr>
            <w:r w:rsidRPr="00980DFE">
              <w:rPr>
                <w:rStyle w:val="c2"/>
                <w:b/>
                <w:color w:val="000000"/>
              </w:rPr>
              <w:t>2</w:t>
            </w:r>
          </w:p>
        </w:tc>
        <w:tc>
          <w:tcPr>
            <w:tcW w:w="0" w:type="auto"/>
          </w:tcPr>
          <w:p w:rsidR="0037197B" w:rsidRPr="00980DFE" w:rsidRDefault="0037197B" w:rsidP="00AA150D">
            <w:pPr>
              <w:pStyle w:val="c3"/>
              <w:spacing w:before="0" w:beforeAutospacing="0" w:after="0" w:afterAutospacing="0"/>
              <w:rPr>
                <w:rStyle w:val="c2"/>
                <w:b/>
                <w:color w:val="000000"/>
              </w:rPr>
            </w:pPr>
            <w:r w:rsidRPr="00980DFE">
              <w:rPr>
                <w:rStyle w:val="c2"/>
                <w:b/>
                <w:color w:val="000000"/>
              </w:rPr>
              <w:t>7%</w:t>
            </w:r>
          </w:p>
        </w:tc>
      </w:tr>
    </w:tbl>
    <w:p w:rsidR="0037197B" w:rsidRPr="00980DFE" w:rsidRDefault="0037197B" w:rsidP="00D94E9D">
      <w:pPr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3F3F3"/>
        </w:rPr>
      </w:pPr>
    </w:p>
    <w:p w:rsidR="0037197B" w:rsidRPr="00980DFE" w:rsidRDefault="0037197B" w:rsidP="00D94E9D">
      <w:pPr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3F3F3"/>
        </w:rPr>
      </w:pPr>
    </w:p>
    <w:p w:rsidR="0037197B" w:rsidRPr="00980DFE" w:rsidRDefault="0037197B" w:rsidP="00D94E9D">
      <w:pPr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3F3F3"/>
        </w:rPr>
      </w:pPr>
    </w:p>
    <w:p w:rsidR="003C0A3E" w:rsidRPr="00980DFE" w:rsidRDefault="003C0A3E" w:rsidP="00D94E9D">
      <w:pPr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3F3F3"/>
        </w:rPr>
      </w:pPr>
    </w:p>
    <w:p w:rsidR="003C0A3E" w:rsidRPr="00980DFE" w:rsidRDefault="003C0A3E" w:rsidP="00D94E9D">
      <w:pPr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3F3F3"/>
        </w:rPr>
      </w:pPr>
    </w:p>
    <w:p w:rsidR="003C0A3E" w:rsidRPr="00980DFE" w:rsidRDefault="003C0A3E" w:rsidP="00D94E9D">
      <w:pPr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3F3F3"/>
        </w:rPr>
      </w:pPr>
    </w:p>
    <w:p w:rsidR="003C0A3E" w:rsidRPr="00980DFE" w:rsidRDefault="003C0A3E" w:rsidP="00D94E9D">
      <w:pPr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3F3F3"/>
        </w:rPr>
      </w:pPr>
    </w:p>
    <w:p w:rsidR="003C0A3E" w:rsidRPr="00980DFE" w:rsidRDefault="003C0A3E" w:rsidP="00D94E9D">
      <w:pPr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3F3F3"/>
        </w:rPr>
      </w:pPr>
    </w:p>
    <w:p w:rsidR="003C0A3E" w:rsidRPr="00980DFE" w:rsidRDefault="003C0A3E" w:rsidP="00D94E9D">
      <w:pPr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3F3F3"/>
        </w:rPr>
      </w:pPr>
    </w:p>
    <w:p w:rsidR="003C0A3E" w:rsidRPr="00980DFE" w:rsidRDefault="003C0A3E" w:rsidP="00D94E9D">
      <w:pPr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3F3F3"/>
        </w:rPr>
      </w:pPr>
    </w:p>
    <w:p w:rsidR="003C0A3E" w:rsidRPr="00980DFE" w:rsidRDefault="003C0A3E" w:rsidP="00D94E9D">
      <w:pPr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3F3F3"/>
        </w:rPr>
      </w:pPr>
    </w:p>
    <w:p w:rsidR="003C0A3E" w:rsidRPr="00980DFE" w:rsidRDefault="003C0A3E" w:rsidP="00D94E9D">
      <w:pPr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3F3F3"/>
        </w:rPr>
      </w:pPr>
    </w:p>
    <w:p w:rsidR="003C0A3E" w:rsidRPr="00980DFE" w:rsidRDefault="003C0A3E" w:rsidP="00D94E9D">
      <w:pPr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3F3F3"/>
        </w:rPr>
      </w:pPr>
    </w:p>
    <w:p w:rsidR="003C0A3E" w:rsidRPr="00980DFE" w:rsidRDefault="003C0A3E" w:rsidP="00D94E9D">
      <w:pPr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3F3F3"/>
        </w:rPr>
      </w:pPr>
    </w:p>
    <w:p w:rsidR="0037197B" w:rsidRPr="00980DFE" w:rsidRDefault="003C0A3E" w:rsidP="00D94E9D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3F3F3"/>
        </w:rPr>
      </w:pPr>
      <w:r w:rsidRPr="00980DF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3F3F3"/>
        </w:rPr>
        <w:t>Итог успеваемости и качества знаний по предметам</w:t>
      </w:r>
    </w:p>
    <w:tbl>
      <w:tblPr>
        <w:tblStyle w:val="a5"/>
        <w:tblW w:w="0" w:type="auto"/>
        <w:tblInd w:w="5145" w:type="dxa"/>
        <w:tblLook w:val="04A0"/>
      </w:tblPr>
      <w:tblGrid>
        <w:gridCol w:w="2551"/>
        <w:gridCol w:w="1679"/>
        <w:gridCol w:w="1226"/>
      </w:tblGrid>
      <w:tr w:rsidR="003C0A3E" w:rsidRPr="00980DFE" w:rsidTr="003C0A3E">
        <w:tc>
          <w:tcPr>
            <w:tcW w:w="0" w:type="auto"/>
          </w:tcPr>
          <w:p w:rsidR="003C0A3E" w:rsidRPr="00980DFE" w:rsidRDefault="003C0A3E" w:rsidP="00D94E9D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3F3F3"/>
              </w:rPr>
            </w:pPr>
            <w:r w:rsidRPr="00980DF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3F3F3"/>
              </w:rPr>
              <w:t>Предмет</w:t>
            </w:r>
          </w:p>
        </w:tc>
        <w:tc>
          <w:tcPr>
            <w:tcW w:w="0" w:type="auto"/>
          </w:tcPr>
          <w:p w:rsidR="003C0A3E" w:rsidRPr="00980DFE" w:rsidRDefault="003C0A3E" w:rsidP="00D94E9D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3F3F3"/>
              </w:rPr>
            </w:pPr>
            <w:r w:rsidRPr="00980DF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3F3F3"/>
              </w:rPr>
              <w:t>успеваемость</w:t>
            </w:r>
          </w:p>
        </w:tc>
        <w:tc>
          <w:tcPr>
            <w:tcW w:w="0" w:type="auto"/>
          </w:tcPr>
          <w:p w:rsidR="003C0A3E" w:rsidRPr="00980DFE" w:rsidRDefault="003C0A3E" w:rsidP="00D94E9D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3F3F3"/>
              </w:rPr>
            </w:pPr>
            <w:r w:rsidRPr="00980DF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3F3F3"/>
              </w:rPr>
              <w:t>Качество</w:t>
            </w:r>
          </w:p>
        </w:tc>
      </w:tr>
      <w:tr w:rsidR="003C0A3E" w:rsidRPr="00980DFE" w:rsidTr="003C0A3E">
        <w:tc>
          <w:tcPr>
            <w:tcW w:w="0" w:type="auto"/>
          </w:tcPr>
          <w:p w:rsidR="003C0A3E" w:rsidRPr="00980DFE" w:rsidRDefault="003C0A3E" w:rsidP="00D94E9D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3F3F3"/>
              </w:rPr>
            </w:pPr>
            <w:r w:rsidRPr="00980DF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3F3F3"/>
              </w:rPr>
              <w:t>Русский язык</w:t>
            </w:r>
          </w:p>
        </w:tc>
        <w:tc>
          <w:tcPr>
            <w:tcW w:w="0" w:type="auto"/>
          </w:tcPr>
          <w:p w:rsidR="003C0A3E" w:rsidRPr="00980DFE" w:rsidRDefault="003C0A3E" w:rsidP="00D94E9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3F3F3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3F3F3"/>
              </w:rPr>
              <w:t>100%</w:t>
            </w:r>
          </w:p>
        </w:tc>
        <w:tc>
          <w:tcPr>
            <w:tcW w:w="0" w:type="auto"/>
          </w:tcPr>
          <w:p w:rsidR="003C0A3E" w:rsidRPr="00980DFE" w:rsidRDefault="003C0A3E" w:rsidP="00D94E9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3F3F3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3F3F3"/>
              </w:rPr>
              <w:t>59%</w:t>
            </w:r>
          </w:p>
        </w:tc>
      </w:tr>
      <w:tr w:rsidR="003C0A3E" w:rsidRPr="00980DFE" w:rsidTr="003C0A3E">
        <w:tc>
          <w:tcPr>
            <w:tcW w:w="0" w:type="auto"/>
          </w:tcPr>
          <w:p w:rsidR="003C0A3E" w:rsidRPr="00980DFE" w:rsidRDefault="003C0A3E" w:rsidP="00D94E9D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3F3F3"/>
              </w:rPr>
            </w:pPr>
            <w:r w:rsidRPr="00980DF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3F3F3"/>
              </w:rPr>
              <w:t>Литературное чтение</w:t>
            </w:r>
          </w:p>
        </w:tc>
        <w:tc>
          <w:tcPr>
            <w:tcW w:w="0" w:type="auto"/>
          </w:tcPr>
          <w:p w:rsidR="003C0A3E" w:rsidRPr="00980DFE" w:rsidRDefault="003C0A3E" w:rsidP="00D94E9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3F3F3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3F3F3"/>
              </w:rPr>
              <w:t>100%</w:t>
            </w:r>
          </w:p>
        </w:tc>
        <w:tc>
          <w:tcPr>
            <w:tcW w:w="0" w:type="auto"/>
          </w:tcPr>
          <w:p w:rsidR="003C0A3E" w:rsidRPr="00980DFE" w:rsidRDefault="003C0A3E" w:rsidP="00D94E9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3F3F3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3F3F3"/>
              </w:rPr>
              <w:t>66%</w:t>
            </w:r>
          </w:p>
        </w:tc>
      </w:tr>
      <w:tr w:rsidR="003C0A3E" w:rsidRPr="00980DFE" w:rsidTr="003C0A3E">
        <w:tc>
          <w:tcPr>
            <w:tcW w:w="0" w:type="auto"/>
          </w:tcPr>
          <w:p w:rsidR="003C0A3E" w:rsidRPr="00980DFE" w:rsidRDefault="003C0A3E" w:rsidP="00D94E9D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3F3F3"/>
              </w:rPr>
            </w:pPr>
            <w:r w:rsidRPr="00980DF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3F3F3"/>
              </w:rPr>
              <w:t>Математика</w:t>
            </w:r>
          </w:p>
        </w:tc>
        <w:tc>
          <w:tcPr>
            <w:tcW w:w="0" w:type="auto"/>
          </w:tcPr>
          <w:p w:rsidR="003C0A3E" w:rsidRPr="00980DFE" w:rsidRDefault="003C0A3E" w:rsidP="00D94E9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3F3F3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3F3F3"/>
              </w:rPr>
              <w:t>100%</w:t>
            </w:r>
          </w:p>
        </w:tc>
        <w:tc>
          <w:tcPr>
            <w:tcW w:w="0" w:type="auto"/>
          </w:tcPr>
          <w:p w:rsidR="003C0A3E" w:rsidRPr="00980DFE" w:rsidRDefault="003C0A3E" w:rsidP="00D94E9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3F3F3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3F3F3"/>
              </w:rPr>
              <w:t>66%</w:t>
            </w:r>
          </w:p>
        </w:tc>
      </w:tr>
      <w:tr w:rsidR="003C0A3E" w:rsidRPr="00980DFE" w:rsidTr="003C0A3E">
        <w:tc>
          <w:tcPr>
            <w:tcW w:w="0" w:type="auto"/>
          </w:tcPr>
          <w:p w:rsidR="003C0A3E" w:rsidRPr="00980DFE" w:rsidRDefault="003C0A3E" w:rsidP="00D94E9D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3F3F3"/>
              </w:rPr>
            </w:pPr>
            <w:r w:rsidRPr="00980DF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3F3F3"/>
              </w:rPr>
              <w:t>Окружающий мир</w:t>
            </w:r>
          </w:p>
        </w:tc>
        <w:tc>
          <w:tcPr>
            <w:tcW w:w="0" w:type="auto"/>
          </w:tcPr>
          <w:p w:rsidR="003C0A3E" w:rsidRPr="00980DFE" w:rsidRDefault="003C0A3E" w:rsidP="00D94E9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3F3F3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3F3F3"/>
              </w:rPr>
              <w:t>100%</w:t>
            </w:r>
          </w:p>
        </w:tc>
        <w:tc>
          <w:tcPr>
            <w:tcW w:w="0" w:type="auto"/>
          </w:tcPr>
          <w:p w:rsidR="003C0A3E" w:rsidRPr="00980DFE" w:rsidRDefault="003C0A3E" w:rsidP="00D94E9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3F3F3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3F3F3"/>
              </w:rPr>
              <w:t>74%</w:t>
            </w:r>
          </w:p>
        </w:tc>
      </w:tr>
    </w:tbl>
    <w:p w:rsidR="003C0A3E" w:rsidRPr="00980DFE" w:rsidRDefault="003C0A3E" w:rsidP="00D94E9D">
      <w:pPr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3F3F3"/>
        </w:rPr>
      </w:pPr>
    </w:p>
    <w:p w:rsidR="003C0A3E" w:rsidRPr="00980DFE" w:rsidRDefault="003C0A3E" w:rsidP="00D94E9D">
      <w:pPr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3F3F3"/>
        </w:rPr>
      </w:pPr>
      <w:r w:rsidRPr="00980DF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3F3F3"/>
          <w:lang w:eastAsia="ru-RU"/>
        </w:rPr>
        <w:drawing>
          <wp:inline distT="0" distB="0" distL="0" distR="0">
            <wp:extent cx="4572000" cy="2743200"/>
            <wp:effectExtent l="19050" t="0" r="19050" b="0"/>
            <wp:docPr id="3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3C0A3E" w:rsidRPr="00980DFE" w:rsidRDefault="003C0A3E" w:rsidP="00D94E9D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3F3F3"/>
        </w:rPr>
      </w:pPr>
    </w:p>
    <w:p w:rsidR="003C0A3E" w:rsidRPr="00980DFE" w:rsidRDefault="003C0A3E" w:rsidP="00D94E9D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3F3F3"/>
        </w:rPr>
      </w:pPr>
    </w:p>
    <w:p w:rsidR="003C0A3E" w:rsidRPr="00980DFE" w:rsidRDefault="003C0A3E" w:rsidP="00D94E9D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3F3F3"/>
        </w:rPr>
      </w:pPr>
    </w:p>
    <w:p w:rsidR="003C0A3E" w:rsidRPr="00980DFE" w:rsidRDefault="003C0A3E" w:rsidP="00D94E9D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3F3F3"/>
        </w:rPr>
      </w:pPr>
    </w:p>
    <w:p w:rsidR="003C0A3E" w:rsidRPr="00980DFE" w:rsidRDefault="003C0A3E" w:rsidP="00D94E9D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3F3F3"/>
        </w:rPr>
      </w:pPr>
    </w:p>
    <w:p w:rsidR="003C0A3E" w:rsidRPr="00980DFE" w:rsidRDefault="003C0A3E" w:rsidP="00D94E9D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3F3F3"/>
        </w:rPr>
      </w:pPr>
    </w:p>
    <w:p w:rsidR="00D94E9D" w:rsidRPr="00980DFE" w:rsidRDefault="00794E81" w:rsidP="00D94E9D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3F3F3"/>
        </w:rPr>
      </w:pPr>
      <w:r w:rsidRPr="00980DF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3F3F3"/>
        </w:rPr>
        <w:t>В 4 классе были проведены следующие диагностики:</w:t>
      </w:r>
    </w:p>
    <w:p w:rsidR="00794E81" w:rsidRPr="00980DFE" w:rsidRDefault="00794E81" w:rsidP="00794E81">
      <w:pPr>
        <w:pStyle w:val="a4"/>
        <w:spacing w:after="0"/>
        <w:jc w:val="center"/>
        <w:rPr>
          <w:b/>
          <w:bCs/>
        </w:rPr>
      </w:pPr>
      <w:r w:rsidRPr="00980DFE">
        <w:rPr>
          <w:b/>
          <w:bCs/>
        </w:rPr>
        <w:t>СПРАВКА – ПРОТОКОЛ ГРУППОВОГО ОБСЛЕДОВАНИЯ в 4 - А классе.</w:t>
      </w:r>
    </w:p>
    <w:p w:rsidR="00794E81" w:rsidRPr="00980DFE" w:rsidRDefault="00794E81" w:rsidP="00794E81">
      <w:pPr>
        <w:pStyle w:val="a4"/>
        <w:spacing w:after="0"/>
      </w:pPr>
      <w:r w:rsidRPr="00980DFE">
        <w:rPr>
          <w:b/>
          <w:bCs/>
          <w:i/>
        </w:rPr>
        <w:t>Учитель:</w:t>
      </w:r>
      <w:r w:rsidRPr="00980DFE">
        <w:rPr>
          <w:b/>
          <w:bCs/>
        </w:rPr>
        <w:t xml:space="preserve"> </w:t>
      </w:r>
      <w:proofErr w:type="spellStart"/>
      <w:r w:rsidRPr="00980DFE">
        <w:rPr>
          <w:b/>
          <w:bCs/>
        </w:rPr>
        <w:t>Чиканова</w:t>
      </w:r>
      <w:proofErr w:type="spellEnd"/>
      <w:r w:rsidRPr="00980DFE">
        <w:rPr>
          <w:b/>
          <w:bCs/>
        </w:rPr>
        <w:t xml:space="preserve"> Лидия Егоровна</w:t>
      </w:r>
      <w:r w:rsidRPr="00980DFE">
        <w:t xml:space="preserve">                                                                                                                                                                                                                    </w:t>
      </w:r>
      <w:r w:rsidRPr="00980DFE">
        <w:rPr>
          <w:b/>
          <w:bCs/>
          <w:i/>
        </w:rPr>
        <w:t>Методика:</w:t>
      </w:r>
      <w:r w:rsidRPr="00980DFE">
        <w:t xml:space="preserve"> Проба на внимание (П.Я. Гальперин, С.Л. </w:t>
      </w:r>
      <w:proofErr w:type="spellStart"/>
      <w:r w:rsidRPr="00980DFE">
        <w:t>Кабыльницкая</w:t>
      </w:r>
      <w:proofErr w:type="spellEnd"/>
      <w:r w:rsidRPr="00980DFE">
        <w:t xml:space="preserve">).                                                                                                                                                                                  </w:t>
      </w:r>
      <w:r w:rsidRPr="00980DFE">
        <w:rPr>
          <w:b/>
          <w:bCs/>
          <w:i/>
        </w:rPr>
        <w:t>Цель:</w:t>
      </w:r>
      <w:r w:rsidRPr="00980DFE">
        <w:rPr>
          <w:b/>
          <w:bCs/>
        </w:rPr>
        <w:t xml:space="preserve"> </w:t>
      </w:r>
      <w:r w:rsidRPr="00980DFE">
        <w:t xml:space="preserve">выявление уровня внимания и самоконтроля.                                                                                                                                                                            </w:t>
      </w:r>
      <w:r w:rsidRPr="00980DFE">
        <w:rPr>
          <w:b/>
          <w:bCs/>
          <w:i/>
        </w:rPr>
        <w:t>Группа:</w:t>
      </w:r>
      <w:r w:rsidRPr="00980DFE">
        <w:rPr>
          <w:b/>
          <w:bCs/>
          <w:i/>
          <w:iCs/>
        </w:rPr>
        <w:t xml:space="preserve"> </w:t>
      </w:r>
      <w:r w:rsidRPr="00980DFE">
        <w:t xml:space="preserve">4 –А  класс. В обследовании приняли участие:   27чел.                                                                                                                                                                               </w:t>
      </w:r>
      <w:r w:rsidRPr="00980DFE">
        <w:rPr>
          <w:b/>
          <w:bCs/>
          <w:i/>
        </w:rPr>
        <w:t>Дата:</w:t>
      </w:r>
      <w:r w:rsidRPr="00980DFE">
        <w:t xml:space="preserve">  25.11.2016</w:t>
      </w:r>
    </w:p>
    <w:p w:rsidR="00794E81" w:rsidRPr="00980DFE" w:rsidRDefault="00794E81" w:rsidP="00794E81">
      <w:pPr>
        <w:pStyle w:val="a4"/>
        <w:spacing w:after="0"/>
      </w:pPr>
      <w:r w:rsidRPr="00980DFE">
        <w:rPr>
          <w:b/>
          <w:bCs/>
          <w:i/>
          <w:iCs/>
        </w:rPr>
        <w:t>Оцениваемые УУД:</w:t>
      </w:r>
      <w:r w:rsidRPr="00980DFE">
        <w:rPr>
          <w:b/>
          <w:bCs/>
        </w:rPr>
        <w:t xml:space="preserve"> </w:t>
      </w:r>
      <w:r w:rsidRPr="00980DFE">
        <w:t xml:space="preserve">регулятивные действия контроля (планирование).                                                                                                                                                       </w:t>
      </w:r>
      <w:r w:rsidRPr="00980DFE">
        <w:rPr>
          <w:b/>
          <w:bCs/>
          <w:i/>
          <w:iCs/>
        </w:rPr>
        <w:t>Метод оценивания:</w:t>
      </w:r>
      <w:r w:rsidRPr="00980DFE">
        <w:t xml:space="preserve"> фронтальный письменный опрос.                                                                                                                                                      </w:t>
      </w:r>
      <w:r w:rsidRPr="00980DFE">
        <w:rPr>
          <w:b/>
          <w:bCs/>
          <w:i/>
          <w:iCs/>
        </w:rPr>
        <w:t>Инструкция:</w:t>
      </w:r>
      <w:r w:rsidRPr="00980DFE">
        <w:rPr>
          <w:b/>
          <w:bCs/>
        </w:rPr>
        <w:t xml:space="preserve"> </w:t>
      </w:r>
      <w:r w:rsidRPr="00980DFE">
        <w:t xml:space="preserve">прочитай текст, проверь его, исправь ошибки.                                                                                                                                             </w:t>
      </w:r>
      <w:r w:rsidRPr="00980DFE">
        <w:rPr>
          <w:b/>
          <w:i/>
        </w:rPr>
        <w:t>Критерии оценивания:</w:t>
      </w:r>
      <w:r w:rsidRPr="00980DFE">
        <w:t xml:space="preserve">                                                                                                                                                                                                                          подсчитывается количество ошибок:                                                                                                                                                                                                                   -пропуск слов в предложении,                                                                                                                                                                                                             - букв в слове,                                                                                                                                                                                                                                                         -подмена букв,                                                                                                                                                                                                                                                        -слитное написание слов с предлогом,                                                                                                                                                                                                              -смысловые ошибки и </w:t>
      </w:r>
      <w:proofErr w:type="spellStart"/>
      <w:r w:rsidRPr="00980DFE">
        <w:t>т.п</w:t>
      </w:r>
      <w:proofErr w:type="spellEnd"/>
    </w:p>
    <w:p w:rsidR="00794E81" w:rsidRPr="00980DFE" w:rsidRDefault="00794E81" w:rsidP="00794E81">
      <w:pPr>
        <w:pStyle w:val="a4"/>
        <w:spacing w:after="0"/>
      </w:pPr>
    </w:p>
    <w:p w:rsidR="00794E81" w:rsidRPr="00980DFE" w:rsidRDefault="00794E81" w:rsidP="00794E8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80DFE">
        <w:rPr>
          <w:rFonts w:ascii="Times New Roman" w:hAnsi="Times New Roman" w:cs="Times New Roman"/>
          <w:b/>
          <w:i/>
          <w:sz w:val="24"/>
          <w:szCs w:val="24"/>
        </w:rPr>
        <w:t xml:space="preserve">Уровни </w:t>
      </w:r>
      <w:proofErr w:type="spellStart"/>
      <w:r w:rsidRPr="00980DFE">
        <w:rPr>
          <w:rFonts w:ascii="Times New Roman" w:hAnsi="Times New Roman" w:cs="Times New Roman"/>
          <w:b/>
          <w:i/>
          <w:sz w:val="24"/>
          <w:szCs w:val="24"/>
        </w:rPr>
        <w:t>сформированности</w:t>
      </w:r>
      <w:proofErr w:type="spellEnd"/>
      <w:r w:rsidRPr="00980DFE">
        <w:rPr>
          <w:rFonts w:ascii="Times New Roman" w:hAnsi="Times New Roman" w:cs="Times New Roman"/>
          <w:b/>
          <w:i/>
          <w:sz w:val="24"/>
          <w:szCs w:val="24"/>
        </w:rPr>
        <w:t xml:space="preserve"> внимания</w:t>
      </w:r>
      <w:r w:rsidRPr="00980DFE">
        <w:rPr>
          <w:rFonts w:ascii="Times New Roman" w:hAnsi="Times New Roman" w:cs="Times New Roman"/>
          <w:i/>
          <w:sz w:val="24"/>
          <w:szCs w:val="24"/>
        </w:rPr>
        <w:t>:</w:t>
      </w:r>
    </w:p>
    <w:p w:rsidR="00794E81" w:rsidRPr="00980DFE" w:rsidRDefault="00794E81" w:rsidP="00794E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4E81" w:rsidRPr="00980DFE" w:rsidRDefault="00794E81" w:rsidP="00794E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sz w:val="24"/>
          <w:szCs w:val="24"/>
        </w:rPr>
        <w:t>1. 0-2 пропущенные ошибки – высший уровень внимания.</w:t>
      </w:r>
    </w:p>
    <w:p w:rsidR="00794E81" w:rsidRPr="00980DFE" w:rsidRDefault="00794E81" w:rsidP="00794E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sz w:val="24"/>
          <w:szCs w:val="24"/>
        </w:rPr>
        <w:t>2. 3-4 – средний уровень внимания.</w:t>
      </w:r>
    </w:p>
    <w:p w:rsidR="00794E81" w:rsidRPr="00980DFE" w:rsidRDefault="00794E81" w:rsidP="00794E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sz w:val="24"/>
          <w:szCs w:val="24"/>
        </w:rPr>
        <w:t>3. Более 5 пропущенных ошибок – низкий уровень внимания.-</w:t>
      </w:r>
    </w:p>
    <w:p w:rsidR="00794E81" w:rsidRPr="00980DFE" w:rsidRDefault="00794E81" w:rsidP="00794E81">
      <w:pPr>
        <w:rPr>
          <w:rFonts w:ascii="Times New Roman" w:hAnsi="Times New Roman" w:cs="Times New Roman"/>
          <w:sz w:val="24"/>
          <w:szCs w:val="24"/>
        </w:rPr>
      </w:pPr>
    </w:p>
    <w:p w:rsidR="00794E81" w:rsidRPr="00980DFE" w:rsidRDefault="00794E81" w:rsidP="00794E81">
      <w:pPr>
        <w:rPr>
          <w:rFonts w:ascii="Times New Roman" w:hAnsi="Times New Roman" w:cs="Times New Roman"/>
          <w:sz w:val="24"/>
          <w:szCs w:val="24"/>
        </w:rPr>
      </w:pPr>
    </w:p>
    <w:p w:rsidR="00794E81" w:rsidRPr="00980DFE" w:rsidRDefault="00794E81" w:rsidP="00794E81">
      <w:pPr>
        <w:rPr>
          <w:rFonts w:ascii="Times New Roman" w:hAnsi="Times New Roman" w:cs="Times New Roman"/>
          <w:sz w:val="24"/>
          <w:szCs w:val="24"/>
        </w:rPr>
      </w:pPr>
    </w:p>
    <w:p w:rsidR="00794E81" w:rsidRPr="00980DFE" w:rsidRDefault="00794E81" w:rsidP="00794E81">
      <w:pPr>
        <w:rPr>
          <w:rFonts w:ascii="Times New Roman" w:hAnsi="Times New Roman" w:cs="Times New Roman"/>
          <w:sz w:val="24"/>
          <w:szCs w:val="24"/>
        </w:rPr>
      </w:pPr>
    </w:p>
    <w:p w:rsidR="00794E81" w:rsidRPr="00980DFE" w:rsidRDefault="00794E81" w:rsidP="00794E81">
      <w:pPr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</w:t>
      </w:r>
      <w:r w:rsidRPr="00980DF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</w:t>
      </w:r>
      <w:r w:rsidRPr="00980DF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</w:p>
    <w:tbl>
      <w:tblPr>
        <w:tblStyle w:val="a5"/>
        <w:tblW w:w="14992" w:type="dxa"/>
        <w:tblLayout w:type="fixed"/>
        <w:tblLook w:val="04A0"/>
      </w:tblPr>
      <w:tblGrid>
        <w:gridCol w:w="503"/>
        <w:gridCol w:w="2866"/>
        <w:gridCol w:w="1559"/>
        <w:gridCol w:w="1134"/>
        <w:gridCol w:w="1417"/>
        <w:gridCol w:w="1276"/>
        <w:gridCol w:w="1134"/>
        <w:gridCol w:w="1134"/>
        <w:gridCol w:w="992"/>
        <w:gridCol w:w="1560"/>
        <w:gridCol w:w="1417"/>
      </w:tblGrid>
      <w:tr w:rsidR="00794E81" w:rsidRPr="00980DFE" w:rsidTr="00794E81">
        <w:tc>
          <w:tcPr>
            <w:tcW w:w="503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866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Ф.И. учащегося/дата </w:t>
            </w:r>
          </w:p>
        </w:tc>
        <w:tc>
          <w:tcPr>
            <w:tcW w:w="1559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Пропуск слов    в предложении</w:t>
            </w:r>
          </w:p>
        </w:tc>
        <w:tc>
          <w:tcPr>
            <w:tcW w:w="1134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Пропуск</w:t>
            </w:r>
          </w:p>
          <w:p w:rsidR="00794E81" w:rsidRPr="00980DFE" w:rsidRDefault="00794E81" w:rsidP="00794E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букв</w:t>
            </w:r>
          </w:p>
        </w:tc>
        <w:tc>
          <w:tcPr>
            <w:tcW w:w="1417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Слитное написание </w:t>
            </w:r>
          </w:p>
          <w:p w:rsidR="00794E81" w:rsidRPr="00980DFE" w:rsidRDefault="00794E81" w:rsidP="00794E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слова с предлогом</w:t>
            </w:r>
          </w:p>
        </w:tc>
        <w:tc>
          <w:tcPr>
            <w:tcW w:w="1276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Смысловые ошибки</w:t>
            </w:r>
          </w:p>
        </w:tc>
        <w:tc>
          <w:tcPr>
            <w:tcW w:w="1134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Проверяемая </w:t>
            </w:r>
          </w:p>
          <w:p w:rsidR="00794E81" w:rsidRPr="00980DFE" w:rsidRDefault="00794E81" w:rsidP="00794E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гласная</w:t>
            </w:r>
          </w:p>
        </w:tc>
        <w:tc>
          <w:tcPr>
            <w:tcW w:w="1134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Подмена букв</w:t>
            </w:r>
          </w:p>
        </w:tc>
        <w:tc>
          <w:tcPr>
            <w:tcW w:w="992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Добавленные</w:t>
            </w:r>
          </w:p>
        </w:tc>
        <w:tc>
          <w:tcPr>
            <w:tcW w:w="1560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Кол-во ошибок</w:t>
            </w:r>
          </w:p>
        </w:tc>
        <w:tc>
          <w:tcPr>
            <w:tcW w:w="1417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Уровень</w:t>
            </w:r>
          </w:p>
        </w:tc>
      </w:tr>
      <w:tr w:rsidR="00794E81" w:rsidRPr="00980DFE" w:rsidTr="00794E81">
        <w:tc>
          <w:tcPr>
            <w:tcW w:w="503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866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  <w:shd w:val="clear" w:color="auto" w:fill="FFFF00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средний</w:t>
            </w:r>
          </w:p>
        </w:tc>
      </w:tr>
      <w:tr w:rsidR="00794E81" w:rsidRPr="00980DFE" w:rsidTr="00794E81">
        <w:tc>
          <w:tcPr>
            <w:tcW w:w="503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66" w:type="dxa"/>
          </w:tcPr>
          <w:p w:rsidR="00794E81" w:rsidRPr="00980DFE" w:rsidRDefault="00794E81" w:rsidP="00794E8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высокий</w:t>
            </w:r>
          </w:p>
        </w:tc>
      </w:tr>
      <w:tr w:rsidR="00794E81" w:rsidRPr="00980DFE" w:rsidTr="00794E81">
        <w:tc>
          <w:tcPr>
            <w:tcW w:w="503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66" w:type="dxa"/>
          </w:tcPr>
          <w:p w:rsidR="00794E81" w:rsidRPr="00980DFE" w:rsidRDefault="00794E81" w:rsidP="00794E8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высокий</w:t>
            </w:r>
          </w:p>
        </w:tc>
      </w:tr>
      <w:tr w:rsidR="00794E81" w:rsidRPr="00980DFE" w:rsidTr="00794E81">
        <w:tc>
          <w:tcPr>
            <w:tcW w:w="503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66" w:type="dxa"/>
          </w:tcPr>
          <w:p w:rsidR="00794E81" w:rsidRPr="00980DFE" w:rsidRDefault="00794E81" w:rsidP="00794E8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высокий</w:t>
            </w:r>
          </w:p>
        </w:tc>
      </w:tr>
      <w:tr w:rsidR="00794E81" w:rsidRPr="00980DFE" w:rsidTr="00794E81">
        <w:tc>
          <w:tcPr>
            <w:tcW w:w="503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66" w:type="dxa"/>
          </w:tcPr>
          <w:p w:rsidR="00794E81" w:rsidRPr="00980DFE" w:rsidRDefault="00794E81" w:rsidP="00794E8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высокий</w:t>
            </w:r>
          </w:p>
        </w:tc>
      </w:tr>
      <w:tr w:rsidR="00794E81" w:rsidRPr="00980DFE" w:rsidTr="00794E81">
        <w:tc>
          <w:tcPr>
            <w:tcW w:w="503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66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shd w:val="clear" w:color="auto" w:fill="auto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высокий</w:t>
            </w:r>
          </w:p>
        </w:tc>
      </w:tr>
      <w:tr w:rsidR="00794E81" w:rsidRPr="00980DFE" w:rsidTr="00794E81">
        <w:tc>
          <w:tcPr>
            <w:tcW w:w="503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866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  <w:shd w:val="clear" w:color="auto" w:fill="FFFF00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средний</w:t>
            </w:r>
          </w:p>
        </w:tc>
      </w:tr>
      <w:tr w:rsidR="00794E81" w:rsidRPr="00980DFE" w:rsidTr="00794E81">
        <w:tc>
          <w:tcPr>
            <w:tcW w:w="503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866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высокий</w:t>
            </w:r>
          </w:p>
        </w:tc>
      </w:tr>
      <w:tr w:rsidR="00794E81" w:rsidRPr="00980DFE" w:rsidTr="00794E81">
        <w:tc>
          <w:tcPr>
            <w:tcW w:w="503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66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высокий</w:t>
            </w:r>
          </w:p>
        </w:tc>
      </w:tr>
      <w:tr w:rsidR="00794E81" w:rsidRPr="00980DFE" w:rsidTr="00794E81">
        <w:tc>
          <w:tcPr>
            <w:tcW w:w="503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866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shd w:val="clear" w:color="auto" w:fill="auto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высокий</w:t>
            </w:r>
          </w:p>
        </w:tc>
      </w:tr>
      <w:tr w:rsidR="00794E81" w:rsidRPr="00980DFE" w:rsidTr="00794E81">
        <w:tc>
          <w:tcPr>
            <w:tcW w:w="503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866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shd w:val="clear" w:color="auto" w:fill="auto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высокий</w:t>
            </w:r>
          </w:p>
        </w:tc>
      </w:tr>
      <w:tr w:rsidR="00794E81" w:rsidRPr="00980DFE" w:rsidTr="00794E81">
        <w:tc>
          <w:tcPr>
            <w:tcW w:w="503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866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высокий</w:t>
            </w:r>
          </w:p>
        </w:tc>
      </w:tr>
      <w:tr w:rsidR="00794E81" w:rsidRPr="00980DFE" w:rsidTr="00794E81">
        <w:tc>
          <w:tcPr>
            <w:tcW w:w="503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866" w:type="dxa"/>
          </w:tcPr>
          <w:p w:rsidR="00794E81" w:rsidRPr="00980DFE" w:rsidRDefault="00794E81" w:rsidP="00794E81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shd w:val="clear" w:color="auto" w:fill="auto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высокий</w:t>
            </w:r>
          </w:p>
        </w:tc>
      </w:tr>
      <w:tr w:rsidR="00794E81" w:rsidRPr="00980DFE" w:rsidTr="00794E81">
        <w:tc>
          <w:tcPr>
            <w:tcW w:w="503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866" w:type="dxa"/>
          </w:tcPr>
          <w:p w:rsidR="00794E81" w:rsidRPr="00980DFE" w:rsidRDefault="00794E81" w:rsidP="00794E81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shd w:val="clear" w:color="auto" w:fill="auto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высокий</w:t>
            </w:r>
          </w:p>
        </w:tc>
      </w:tr>
      <w:tr w:rsidR="00794E81" w:rsidRPr="00980DFE" w:rsidTr="00794E81">
        <w:tc>
          <w:tcPr>
            <w:tcW w:w="503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866" w:type="dxa"/>
          </w:tcPr>
          <w:p w:rsidR="00794E81" w:rsidRPr="00980DFE" w:rsidRDefault="00794E81" w:rsidP="00794E81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shd w:val="clear" w:color="auto" w:fill="auto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высокий</w:t>
            </w:r>
          </w:p>
        </w:tc>
      </w:tr>
      <w:tr w:rsidR="00794E81" w:rsidRPr="00980DFE" w:rsidTr="00794E81">
        <w:tc>
          <w:tcPr>
            <w:tcW w:w="503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866" w:type="dxa"/>
          </w:tcPr>
          <w:p w:rsidR="00794E81" w:rsidRPr="00980DFE" w:rsidRDefault="00794E81" w:rsidP="00794E81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высокий</w:t>
            </w:r>
          </w:p>
        </w:tc>
      </w:tr>
      <w:tr w:rsidR="00794E81" w:rsidRPr="00980DFE" w:rsidTr="00794E81">
        <w:tc>
          <w:tcPr>
            <w:tcW w:w="503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866" w:type="dxa"/>
          </w:tcPr>
          <w:p w:rsidR="00794E81" w:rsidRPr="00980DFE" w:rsidRDefault="00794E81" w:rsidP="00794E81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  <w:shd w:val="clear" w:color="auto" w:fill="FFFF00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средний</w:t>
            </w:r>
          </w:p>
        </w:tc>
      </w:tr>
      <w:tr w:rsidR="00794E81" w:rsidRPr="00980DFE" w:rsidTr="00794E81">
        <w:tc>
          <w:tcPr>
            <w:tcW w:w="503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866" w:type="dxa"/>
          </w:tcPr>
          <w:p w:rsidR="00794E81" w:rsidRPr="00980DFE" w:rsidRDefault="00794E81" w:rsidP="00794E81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высокий</w:t>
            </w:r>
          </w:p>
        </w:tc>
      </w:tr>
      <w:tr w:rsidR="00794E81" w:rsidRPr="00980DFE" w:rsidTr="00794E81">
        <w:tc>
          <w:tcPr>
            <w:tcW w:w="503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866" w:type="dxa"/>
          </w:tcPr>
          <w:p w:rsidR="00794E81" w:rsidRPr="00980DFE" w:rsidRDefault="00794E81" w:rsidP="00794E81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высокий</w:t>
            </w:r>
          </w:p>
        </w:tc>
      </w:tr>
      <w:tr w:rsidR="00794E81" w:rsidRPr="00980DFE" w:rsidTr="00794E81">
        <w:tc>
          <w:tcPr>
            <w:tcW w:w="503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866" w:type="dxa"/>
          </w:tcPr>
          <w:p w:rsidR="00794E81" w:rsidRPr="00980DFE" w:rsidRDefault="00794E81" w:rsidP="00794E81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высокий</w:t>
            </w:r>
          </w:p>
        </w:tc>
      </w:tr>
      <w:tr w:rsidR="00794E81" w:rsidRPr="00980DFE" w:rsidTr="00794E81">
        <w:tc>
          <w:tcPr>
            <w:tcW w:w="503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866" w:type="dxa"/>
          </w:tcPr>
          <w:p w:rsidR="00794E81" w:rsidRPr="00980DFE" w:rsidRDefault="00794E81" w:rsidP="00794E81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высокий</w:t>
            </w:r>
          </w:p>
        </w:tc>
      </w:tr>
      <w:tr w:rsidR="00794E81" w:rsidRPr="00980DFE" w:rsidTr="00794E81">
        <w:tc>
          <w:tcPr>
            <w:tcW w:w="503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866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shd w:val="clear" w:color="auto" w:fill="auto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высокий</w:t>
            </w:r>
          </w:p>
        </w:tc>
      </w:tr>
      <w:tr w:rsidR="00794E81" w:rsidRPr="00980DFE" w:rsidTr="00794E81">
        <w:tc>
          <w:tcPr>
            <w:tcW w:w="503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866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высокий</w:t>
            </w:r>
          </w:p>
        </w:tc>
      </w:tr>
      <w:tr w:rsidR="00794E81" w:rsidRPr="00980DFE" w:rsidTr="00794E81">
        <w:tc>
          <w:tcPr>
            <w:tcW w:w="503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866" w:type="dxa"/>
          </w:tcPr>
          <w:p w:rsidR="00794E81" w:rsidRPr="00980DFE" w:rsidRDefault="00794E81" w:rsidP="00794E81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высокий</w:t>
            </w:r>
          </w:p>
        </w:tc>
      </w:tr>
      <w:tr w:rsidR="00794E81" w:rsidRPr="00980DFE" w:rsidTr="00794E81">
        <w:tc>
          <w:tcPr>
            <w:tcW w:w="503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866" w:type="dxa"/>
          </w:tcPr>
          <w:p w:rsidR="00794E81" w:rsidRPr="00980DFE" w:rsidRDefault="00794E81" w:rsidP="00794E81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высокий</w:t>
            </w:r>
          </w:p>
        </w:tc>
      </w:tr>
      <w:tr w:rsidR="00794E81" w:rsidRPr="00980DFE" w:rsidTr="00794E81">
        <w:tc>
          <w:tcPr>
            <w:tcW w:w="503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866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  <w:shd w:val="clear" w:color="auto" w:fill="FFFF00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средний</w:t>
            </w:r>
          </w:p>
        </w:tc>
      </w:tr>
      <w:tr w:rsidR="00794E81" w:rsidRPr="00980DFE" w:rsidTr="00794E81">
        <w:tc>
          <w:tcPr>
            <w:tcW w:w="503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866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  <w:shd w:val="clear" w:color="auto" w:fill="FFFF00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средний</w:t>
            </w:r>
          </w:p>
        </w:tc>
      </w:tr>
      <w:tr w:rsidR="00794E81" w:rsidRPr="00980DFE" w:rsidTr="00794E81">
        <w:tc>
          <w:tcPr>
            <w:tcW w:w="503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6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4E81" w:rsidRPr="00980DFE" w:rsidTr="00794E81">
        <w:tc>
          <w:tcPr>
            <w:tcW w:w="503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6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4E81" w:rsidRPr="00980DFE" w:rsidTr="00794E81">
        <w:tc>
          <w:tcPr>
            <w:tcW w:w="503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6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4E81" w:rsidRPr="00980DFE" w:rsidTr="00794E81">
        <w:tc>
          <w:tcPr>
            <w:tcW w:w="503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6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559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992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1560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4E81" w:rsidRPr="00980DFE" w:rsidTr="00794E81">
        <w:tc>
          <w:tcPr>
            <w:tcW w:w="503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6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высокий</w:t>
            </w:r>
          </w:p>
        </w:tc>
        <w:tc>
          <w:tcPr>
            <w:tcW w:w="1417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22ч -  81%</w:t>
            </w:r>
          </w:p>
        </w:tc>
      </w:tr>
      <w:tr w:rsidR="00794E81" w:rsidRPr="00980DFE" w:rsidTr="00794E81">
        <w:tc>
          <w:tcPr>
            <w:tcW w:w="503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6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средний</w:t>
            </w:r>
          </w:p>
        </w:tc>
        <w:tc>
          <w:tcPr>
            <w:tcW w:w="1417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5ч – 19%</w:t>
            </w:r>
          </w:p>
        </w:tc>
      </w:tr>
      <w:tr w:rsidR="00794E81" w:rsidRPr="00980DFE" w:rsidTr="00794E81">
        <w:tc>
          <w:tcPr>
            <w:tcW w:w="503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6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низкий</w:t>
            </w:r>
          </w:p>
        </w:tc>
        <w:tc>
          <w:tcPr>
            <w:tcW w:w="1417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</w:tbl>
    <w:p w:rsidR="00794E81" w:rsidRPr="00980DFE" w:rsidRDefault="00794E81" w:rsidP="00794E81">
      <w:pPr>
        <w:rPr>
          <w:rFonts w:ascii="Times New Roman" w:hAnsi="Times New Roman" w:cs="Times New Roman"/>
          <w:sz w:val="24"/>
          <w:szCs w:val="24"/>
        </w:rPr>
      </w:pPr>
    </w:p>
    <w:p w:rsidR="00794E81" w:rsidRPr="00980DFE" w:rsidRDefault="00794E81" w:rsidP="00794E81">
      <w:pPr>
        <w:rPr>
          <w:rFonts w:ascii="Times New Roman" w:hAnsi="Times New Roman" w:cs="Times New Roman"/>
          <w:sz w:val="24"/>
          <w:szCs w:val="24"/>
        </w:rPr>
      </w:pPr>
    </w:p>
    <w:p w:rsidR="00794E81" w:rsidRPr="00980DFE" w:rsidRDefault="00794E81" w:rsidP="00794E8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0DFE">
        <w:rPr>
          <w:rFonts w:ascii="Times New Roman" w:hAnsi="Times New Roman" w:cs="Times New Roman"/>
          <w:b/>
          <w:sz w:val="24"/>
          <w:szCs w:val="24"/>
        </w:rPr>
        <w:t>Сводная таблица количества ошибок по критериям 2 ,  3, 4  классы:</w:t>
      </w:r>
    </w:p>
    <w:tbl>
      <w:tblPr>
        <w:tblStyle w:val="a5"/>
        <w:tblW w:w="0" w:type="auto"/>
        <w:tblLook w:val="04A0"/>
      </w:tblPr>
      <w:tblGrid>
        <w:gridCol w:w="952"/>
        <w:gridCol w:w="1711"/>
        <w:gridCol w:w="1173"/>
        <w:gridCol w:w="2267"/>
        <w:gridCol w:w="2443"/>
        <w:gridCol w:w="1676"/>
        <w:gridCol w:w="2190"/>
        <w:gridCol w:w="1683"/>
      </w:tblGrid>
      <w:tr w:rsidR="00794E81" w:rsidRPr="00980DFE" w:rsidTr="00794E81"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Пропуск слов    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Подмена </w:t>
            </w:r>
          </w:p>
          <w:p w:rsidR="00794E81" w:rsidRPr="00980DFE" w:rsidRDefault="00794E81" w:rsidP="00794E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букв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Слова с предлогом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Смысловые ошибки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Проверяемая </w:t>
            </w:r>
          </w:p>
          <w:p w:rsidR="00794E81" w:rsidRPr="00980DFE" w:rsidRDefault="00794E81" w:rsidP="00794E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гласная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Парная согласная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Добавленные</w:t>
            </w:r>
          </w:p>
        </w:tc>
      </w:tr>
      <w:tr w:rsidR="00794E81" w:rsidRPr="00980DFE" w:rsidTr="00794E81"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 класс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794E81" w:rsidRPr="00980DFE" w:rsidTr="00794E81"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3 класс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794E81" w:rsidRPr="00980DFE" w:rsidTr="00794E81">
        <w:tc>
          <w:tcPr>
            <w:tcW w:w="0" w:type="auto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4 класс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</w:tbl>
    <w:p w:rsidR="00794E81" w:rsidRPr="00980DFE" w:rsidRDefault="00794E81" w:rsidP="00794E81">
      <w:pPr>
        <w:rPr>
          <w:rFonts w:ascii="Times New Roman" w:hAnsi="Times New Roman" w:cs="Times New Roman"/>
          <w:sz w:val="24"/>
          <w:szCs w:val="24"/>
        </w:rPr>
      </w:pPr>
    </w:p>
    <w:p w:rsidR="00794E81" w:rsidRPr="00980DFE" w:rsidRDefault="00794E81" w:rsidP="00794E81">
      <w:pPr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  <w:r w:rsidRPr="00980DF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286375" cy="2800350"/>
            <wp:effectExtent l="19050" t="0" r="9525" b="0"/>
            <wp:docPr id="19" name="Диаграмма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:rsidR="00794E81" w:rsidRPr="00980DFE" w:rsidRDefault="00794E81" w:rsidP="00794E81">
      <w:pPr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</w:p>
    <w:p w:rsidR="00794E81" w:rsidRPr="00980DFE" w:rsidRDefault="00794E81" w:rsidP="00794E81">
      <w:pPr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</w:p>
    <w:p w:rsidR="00794E81" w:rsidRPr="00980DFE" w:rsidRDefault="00794E81" w:rsidP="00794E81">
      <w:pPr>
        <w:rPr>
          <w:rFonts w:ascii="Times New Roman" w:hAnsi="Times New Roman" w:cs="Times New Roman"/>
          <w:sz w:val="24"/>
          <w:szCs w:val="24"/>
        </w:rPr>
      </w:pPr>
    </w:p>
    <w:p w:rsidR="00794E81" w:rsidRPr="00980DFE" w:rsidRDefault="00794E81" w:rsidP="00794E8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0DFE">
        <w:rPr>
          <w:rFonts w:ascii="Times New Roman" w:hAnsi="Times New Roman" w:cs="Times New Roman"/>
          <w:b/>
          <w:sz w:val="24"/>
          <w:szCs w:val="24"/>
        </w:rPr>
        <w:t xml:space="preserve">Соотношение уровня </w:t>
      </w:r>
      <w:proofErr w:type="spellStart"/>
      <w:r w:rsidRPr="00980DFE">
        <w:rPr>
          <w:rFonts w:ascii="Times New Roman" w:hAnsi="Times New Roman" w:cs="Times New Roman"/>
          <w:b/>
          <w:sz w:val="24"/>
          <w:szCs w:val="24"/>
        </w:rPr>
        <w:t>сформированности</w:t>
      </w:r>
      <w:proofErr w:type="spellEnd"/>
      <w:r w:rsidRPr="00980DFE">
        <w:rPr>
          <w:rFonts w:ascii="Times New Roman" w:hAnsi="Times New Roman" w:cs="Times New Roman"/>
          <w:b/>
          <w:sz w:val="24"/>
          <w:szCs w:val="24"/>
        </w:rPr>
        <w:t xml:space="preserve"> внимания 2, 3, 4 классы:</w:t>
      </w:r>
    </w:p>
    <w:tbl>
      <w:tblPr>
        <w:tblStyle w:val="a5"/>
        <w:tblW w:w="4689" w:type="dxa"/>
        <w:jc w:val="center"/>
        <w:tblInd w:w="4491" w:type="dxa"/>
        <w:tblLayout w:type="fixed"/>
        <w:tblLook w:val="04A0"/>
      </w:tblPr>
      <w:tblGrid>
        <w:gridCol w:w="1429"/>
        <w:gridCol w:w="1134"/>
        <w:gridCol w:w="1134"/>
        <w:gridCol w:w="992"/>
      </w:tblGrid>
      <w:tr w:rsidR="00794E81" w:rsidRPr="00980DFE" w:rsidTr="00794E81">
        <w:trPr>
          <w:jc w:val="center"/>
        </w:trPr>
        <w:tc>
          <w:tcPr>
            <w:tcW w:w="1429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уровни</w:t>
            </w:r>
          </w:p>
        </w:tc>
        <w:tc>
          <w:tcPr>
            <w:tcW w:w="3260" w:type="dxa"/>
            <w:gridSpan w:val="3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</w:tr>
      <w:tr w:rsidR="00794E81" w:rsidRPr="00980DFE" w:rsidTr="00794E81">
        <w:trPr>
          <w:jc w:val="center"/>
        </w:trPr>
        <w:tc>
          <w:tcPr>
            <w:tcW w:w="1429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2класс</w:t>
            </w:r>
          </w:p>
        </w:tc>
        <w:tc>
          <w:tcPr>
            <w:tcW w:w="1134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3 класс</w:t>
            </w:r>
          </w:p>
        </w:tc>
        <w:tc>
          <w:tcPr>
            <w:tcW w:w="992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4 класс</w:t>
            </w:r>
          </w:p>
        </w:tc>
      </w:tr>
      <w:tr w:rsidR="00794E81" w:rsidRPr="00980DFE" w:rsidTr="00794E81">
        <w:trPr>
          <w:jc w:val="center"/>
        </w:trPr>
        <w:tc>
          <w:tcPr>
            <w:tcW w:w="1429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высокий</w:t>
            </w:r>
          </w:p>
        </w:tc>
        <w:tc>
          <w:tcPr>
            <w:tcW w:w="1134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52%</w:t>
            </w:r>
          </w:p>
        </w:tc>
        <w:tc>
          <w:tcPr>
            <w:tcW w:w="1134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79%</w:t>
            </w:r>
          </w:p>
        </w:tc>
        <w:tc>
          <w:tcPr>
            <w:tcW w:w="992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81%</w:t>
            </w:r>
          </w:p>
        </w:tc>
      </w:tr>
      <w:tr w:rsidR="00794E81" w:rsidRPr="00980DFE" w:rsidTr="00794E81">
        <w:trPr>
          <w:jc w:val="center"/>
        </w:trPr>
        <w:tc>
          <w:tcPr>
            <w:tcW w:w="1429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средний</w:t>
            </w:r>
          </w:p>
        </w:tc>
        <w:tc>
          <w:tcPr>
            <w:tcW w:w="1134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44%</w:t>
            </w:r>
          </w:p>
        </w:tc>
        <w:tc>
          <w:tcPr>
            <w:tcW w:w="1134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17%</w:t>
            </w:r>
          </w:p>
        </w:tc>
        <w:tc>
          <w:tcPr>
            <w:tcW w:w="992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19%</w:t>
            </w:r>
          </w:p>
        </w:tc>
      </w:tr>
      <w:tr w:rsidR="00794E81" w:rsidRPr="00980DFE" w:rsidTr="00794E81">
        <w:trPr>
          <w:jc w:val="center"/>
        </w:trPr>
        <w:tc>
          <w:tcPr>
            <w:tcW w:w="1429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 xml:space="preserve"> низкий</w:t>
            </w:r>
          </w:p>
        </w:tc>
        <w:tc>
          <w:tcPr>
            <w:tcW w:w="1134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4%</w:t>
            </w:r>
          </w:p>
        </w:tc>
        <w:tc>
          <w:tcPr>
            <w:tcW w:w="1134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4%</w:t>
            </w:r>
          </w:p>
        </w:tc>
        <w:tc>
          <w:tcPr>
            <w:tcW w:w="992" w:type="dxa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</w:tr>
    </w:tbl>
    <w:p w:rsidR="00794E81" w:rsidRPr="00980DFE" w:rsidRDefault="00794E81" w:rsidP="00794E81">
      <w:pPr>
        <w:rPr>
          <w:rFonts w:ascii="Times New Roman" w:hAnsi="Times New Roman" w:cs="Times New Roman"/>
          <w:sz w:val="24"/>
          <w:szCs w:val="24"/>
        </w:rPr>
      </w:pPr>
    </w:p>
    <w:p w:rsidR="00794E81" w:rsidRPr="00980DFE" w:rsidRDefault="00794E81" w:rsidP="00794E81">
      <w:pPr>
        <w:jc w:val="center"/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572000" cy="2743200"/>
            <wp:effectExtent l="19050" t="0" r="19050" b="0"/>
            <wp:docPr id="20" name="Диаграмма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:rsidR="00794E81" w:rsidRPr="00980DFE" w:rsidRDefault="00794E81" w:rsidP="00794E81">
      <w:pPr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sz w:val="24"/>
          <w:szCs w:val="24"/>
        </w:rPr>
        <w:t xml:space="preserve"> В сравнении со 2 и 3 классами в 4 классе наблюдается заметный рост орфографической зоркости, уровень  </w:t>
      </w:r>
      <w:proofErr w:type="spellStart"/>
      <w:r w:rsidRPr="00980DFE"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 w:rsidRPr="00980DFE">
        <w:rPr>
          <w:rFonts w:ascii="Times New Roman" w:hAnsi="Times New Roman" w:cs="Times New Roman"/>
          <w:sz w:val="24"/>
          <w:szCs w:val="24"/>
        </w:rPr>
        <w:t xml:space="preserve">  внимания  заметно    вырос.                                           </w:t>
      </w:r>
      <w:r w:rsidRPr="00980DFE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                 </w:t>
      </w:r>
      <w:r w:rsidRPr="00980DFE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</w:p>
    <w:p w:rsidR="00794E81" w:rsidRPr="00980DFE" w:rsidRDefault="00794E81" w:rsidP="00794E81">
      <w:pPr>
        <w:pStyle w:val="a4"/>
        <w:spacing w:after="0"/>
      </w:pPr>
      <w:r w:rsidRPr="00980DFE">
        <w:rPr>
          <w:b/>
        </w:rPr>
        <w:t>Вывод:</w:t>
      </w:r>
      <w:r w:rsidRPr="00980DFE">
        <w:t xml:space="preserve"> необходимо продолжить работу по:</w:t>
      </w:r>
    </w:p>
    <w:p w:rsidR="00794E81" w:rsidRPr="00980DFE" w:rsidRDefault="00794E81" w:rsidP="00794E81">
      <w:pPr>
        <w:pStyle w:val="a4"/>
        <w:numPr>
          <w:ilvl w:val="0"/>
          <w:numId w:val="11"/>
        </w:numPr>
        <w:spacing w:after="0"/>
      </w:pPr>
      <w:r w:rsidRPr="00980DFE">
        <w:t>развитию  орфографической  зоркости;</w:t>
      </w:r>
    </w:p>
    <w:p w:rsidR="00794E81" w:rsidRPr="00980DFE" w:rsidRDefault="00794E81" w:rsidP="00794E81">
      <w:pPr>
        <w:pStyle w:val="a4"/>
        <w:numPr>
          <w:ilvl w:val="0"/>
          <w:numId w:val="11"/>
        </w:numPr>
        <w:spacing w:after="0"/>
      </w:pPr>
      <w:r w:rsidRPr="00980DFE">
        <w:t>чаще давать задания на определение орфограмм;</w:t>
      </w:r>
    </w:p>
    <w:p w:rsidR="00794E81" w:rsidRPr="00980DFE" w:rsidRDefault="00794E81" w:rsidP="00794E81">
      <w:pPr>
        <w:pStyle w:val="a4"/>
        <w:numPr>
          <w:ilvl w:val="0"/>
          <w:numId w:val="11"/>
        </w:numPr>
        <w:spacing w:after="0"/>
      </w:pPr>
      <w:r w:rsidRPr="00980DFE">
        <w:t>контрольное списывание.</w:t>
      </w:r>
    </w:p>
    <w:p w:rsidR="00794E81" w:rsidRPr="00980DFE" w:rsidRDefault="00794E81" w:rsidP="00794E81">
      <w:pPr>
        <w:pStyle w:val="a4"/>
        <w:numPr>
          <w:ilvl w:val="0"/>
          <w:numId w:val="11"/>
        </w:numPr>
        <w:spacing w:after="0"/>
      </w:pPr>
      <w:r w:rsidRPr="00980DFE">
        <w:lastRenderedPageBreak/>
        <w:t>комментированное письмо</w:t>
      </w:r>
    </w:p>
    <w:p w:rsidR="00794E81" w:rsidRPr="00980DFE" w:rsidRDefault="00794E81" w:rsidP="00D94E9D">
      <w:pPr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3F3F3"/>
        </w:rPr>
      </w:pPr>
    </w:p>
    <w:p w:rsidR="00794E81" w:rsidRPr="00980DFE" w:rsidRDefault="00794E81" w:rsidP="00794E8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0DFE">
        <w:rPr>
          <w:rFonts w:ascii="Times New Roman" w:hAnsi="Times New Roman" w:cs="Times New Roman"/>
          <w:b/>
          <w:sz w:val="24"/>
          <w:szCs w:val="24"/>
        </w:rPr>
        <w:t>Результаты проведённой методики «Что такое хорошо и что такое плохо»</w:t>
      </w:r>
    </w:p>
    <w:p w:rsidR="00794E81" w:rsidRPr="00980DFE" w:rsidRDefault="00794E81" w:rsidP="00794E8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0DFE">
        <w:rPr>
          <w:rFonts w:ascii="Times New Roman" w:hAnsi="Times New Roman" w:cs="Times New Roman"/>
          <w:b/>
          <w:sz w:val="24"/>
          <w:szCs w:val="24"/>
        </w:rPr>
        <w:t xml:space="preserve">  в 4 – А классе   2016-2017 </w:t>
      </w:r>
      <w:proofErr w:type="spellStart"/>
      <w:r w:rsidRPr="00980DFE">
        <w:rPr>
          <w:rFonts w:ascii="Times New Roman" w:hAnsi="Times New Roman" w:cs="Times New Roman"/>
          <w:b/>
          <w:sz w:val="24"/>
          <w:szCs w:val="24"/>
        </w:rPr>
        <w:t>уч</w:t>
      </w:r>
      <w:proofErr w:type="spellEnd"/>
      <w:r w:rsidRPr="00980DFE">
        <w:rPr>
          <w:rFonts w:ascii="Times New Roman" w:hAnsi="Times New Roman" w:cs="Times New Roman"/>
          <w:b/>
          <w:sz w:val="24"/>
          <w:szCs w:val="24"/>
        </w:rPr>
        <w:t>. год   17.03.2017</w:t>
      </w:r>
    </w:p>
    <w:p w:rsidR="00794E81" w:rsidRPr="00980DFE" w:rsidRDefault="00794E81" w:rsidP="00794E81">
      <w:pPr>
        <w:jc w:val="center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  <w:r w:rsidRPr="00980DFE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В классе – 27 учеников, участвовало в работе 26.</w:t>
      </w:r>
    </w:p>
    <w:p w:rsidR="00794E81" w:rsidRPr="00980DFE" w:rsidRDefault="00794E81" w:rsidP="00794E81">
      <w:pPr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b/>
          <w:sz w:val="24"/>
          <w:szCs w:val="24"/>
        </w:rPr>
        <w:t>Цель</w:t>
      </w:r>
      <w:r w:rsidRPr="00980DFE">
        <w:rPr>
          <w:rFonts w:ascii="Times New Roman" w:hAnsi="Times New Roman" w:cs="Times New Roman"/>
          <w:sz w:val="24"/>
          <w:szCs w:val="24"/>
        </w:rPr>
        <w:t xml:space="preserve">: выявить нравственные представления учеников.                                                                                                                             </w:t>
      </w:r>
      <w:r w:rsidR="004A49F5" w:rsidRPr="00980DFE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980DFE">
        <w:rPr>
          <w:rFonts w:ascii="Times New Roman" w:hAnsi="Times New Roman" w:cs="Times New Roman"/>
          <w:sz w:val="24"/>
          <w:szCs w:val="24"/>
        </w:rPr>
        <w:t xml:space="preserve">   </w:t>
      </w:r>
      <w:r w:rsidRPr="00980DFE">
        <w:rPr>
          <w:rFonts w:ascii="Times New Roman" w:hAnsi="Times New Roman" w:cs="Times New Roman"/>
          <w:b/>
          <w:sz w:val="24"/>
          <w:szCs w:val="24"/>
        </w:rPr>
        <w:t>Оцениваемые УУД:</w:t>
      </w:r>
      <w:r w:rsidRPr="00980DFE">
        <w:rPr>
          <w:rFonts w:ascii="Times New Roman" w:hAnsi="Times New Roman" w:cs="Times New Roman"/>
          <w:sz w:val="24"/>
          <w:szCs w:val="24"/>
        </w:rPr>
        <w:t xml:space="preserve">  выделение морального содержания действий и ситуаций.                                                                                                                           </w:t>
      </w:r>
      <w:r w:rsidRPr="00980DFE">
        <w:rPr>
          <w:rFonts w:ascii="Times New Roman" w:hAnsi="Times New Roman" w:cs="Times New Roman"/>
          <w:b/>
          <w:sz w:val="24"/>
          <w:szCs w:val="24"/>
        </w:rPr>
        <w:t>Возраст:</w:t>
      </w:r>
      <w:r w:rsidRPr="00980DFE">
        <w:rPr>
          <w:rFonts w:ascii="Times New Roman" w:hAnsi="Times New Roman" w:cs="Times New Roman"/>
          <w:sz w:val="24"/>
          <w:szCs w:val="24"/>
        </w:rPr>
        <w:t xml:space="preserve">  младшие школьники                                                                                                                                                                                     </w:t>
      </w:r>
      <w:r w:rsidR="004A49F5" w:rsidRPr="00980DFE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Pr="00980DFE">
        <w:rPr>
          <w:rFonts w:ascii="Times New Roman" w:hAnsi="Times New Roman" w:cs="Times New Roman"/>
          <w:sz w:val="24"/>
          <w:szCs w:val="24"/>
        </w:rPr>
        <w:t xml:space="preserve">  </w:t>
      </w:r>
      <w:r w:rsidRPr="00980DFE">
        <w:rPr>
          <w:rFonts w:ascii="Times New Roman" w:hAnsi="Times New Roman" w:cs="Times New Roman"/>
          <w:b/>
          <w:sz w:val="24"/>
          <w:szCs w:val="24"/>
        </w:rPr>
        <w:t xml:space="preserve">Форма </w:t>
      </w:r>
      <w:r w:rsidRPr="00980DFE">
        <w:rPr>
          <w:rFonts w:ascii="Times New Roman" w:hAnsi="Times New Roman" w:cs="Times New Roman"/>
          <w:sz w:val="24"/>
          <w:szCs w:val="24"/>
        </w:rPr>
        <w:t xml:space="preserve">(ситуация оценивания) –  фронтальное анкетирование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980DFE">
        <w:rPr>
          <w:rFonts w:ascii="Times New Roman" w:hAnsi="Times New Roman" w:cs="Times New Roman"/>
          <w:b/>
          <w:sz w:val="24"/>
          <w:szCs w:val="24"/>
        </w:rPr>
        <w:t>Инструкция:</w:t>
      </w:r>
      <w:r w:rsidRPr="00980DFE">
        <w:rPr>
          <w:rFonts w:ascii="Times New Roman" w:hAnsi="Times New Roman" w:cs="Times New Roman"/>
          <w:sz w:val="24"/>
          <w:szCs w:val="24"/>
        </w:rPr>
        <w:t xml:space="preserve">  опираясь на свой опыт, ответьте на вопросы:</w:t>
      </w:r>
    </w:p>
    <w:p w:rsidR="00794E81" w:rsidRPr="00980DFE" w:rsidRDefault="00794E81" w:rsidP="00794E81">
      <w:pPr>
        <w:rPr>
          <w:rFonts w:ascii="Times New Roman" w:hAnsi="Times New Roman" w:cs="Times New Roman"/>
          <w:b/>
          <w:sz w:val="24"/>
          <w:szCs w:val="24"/>
        </w:rPr>
      </w:pPr>
      <w:r w:rsidRPr="00980DFE">
        <w:rPr>
          <w:rFonts w:ascii="Times New Roman" w:hAnsi="Times New Roman" w:cs="Times New Roman"/>
          <w:b/>
          <w:sz w:val="24"/>
          <w:szCs w:val="24"/>
        </w:rPr>
        <w:t>1.Тебе нравиться когда тебя уважают твои одноклассники?</w:t>
      </w:r>
    </w:p>
    <w:p w:rsidR="00794E81" w:rsidRPr="00980DFE" w:rsidRDefault="00794E81" w:rsidP="00794E81">
      <w:pPr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sz w:val="24"/>
          <w:szCs w:val="24"/>
        </w:rPr>
        <w:t>А.  Нравиться               Б.  Не очень нравиться             В.  Не нравиться</w:t>
      </w:r>
    </w:p>
    <w:p w:rsidR="00794E81" w:rsidRPr="00980DFE" w:rsidRDefault="00794E81" w:rsidP="00794E81">
      <w:pPr>
        <w:rPr>
          <w:rFonts w:ascii="Times New Roman" w:hAnsi="Times New Roman" w:cs="Times New Roman"/>
          <w:b/>
          <w:sz w:val="24"/>
          <w:szCs w:val="24"/>
        </w:rPr>
      </w:pPr>
      <w:r w:rsidRPr="00980DFE">
        <w:rPr>
          <w:rFonts w:ascii="Times New Roman" w:hAnsi="Times New Roman" w:cs="Times New Roman"/>
          <w:b/>
          <w:sz w:val="24"/>
          <w:szCs w:val="24"/>
        </w:rPr>
        <w:t>2. Что будешь делать если увидишь, что твой друг намусорил(а) на улице, набросал(а) на землю фантики от конфет?</w:t>
      </w:r>
    </w:p>
    <w:p w:rsidR="00794E81" w:rsidRPr="00980DFE" w:rsidRDefault="00794E81" w:rsidP="00794E81">
      <w:pPr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sz w:val="24"/>
          <w:szCs w:val="24"/>
        </w:rPr>
        <w:t>А.  Сделаю замечание и помогу убрать                                                                                                                                                                                                  Б.  Сделаю замечание и подожду пока он все уберет                                                                                                                                                                            В.  Расскажу учителю и пусть он заставит его убирать</w:t>
      </w:r>
    </w:p>
    <w:p w:rsidR="00794E81" w:rsidRPr="00980DFE" w:rsidRDefault="00794E81" w:rsidP="00794E81">
      <w:pPr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b/>
          <w:sz w:val="24"/>
          <w:szCs w:val="24"/>
        </w:rPr>
        <w:t>3. Ты взял(а) у друга (подруги) книгу и порвал(а) ее, как ты поступишь</w:t>
      </w:r>
      <w:r w:rsidRPr="00980DFE">
        <w:rPr>
          <w:rFonts w:ascii="Times New Roman" w:hAnsi="Times New Roman" w:cs="Times New Roman"/>
          <w:sz w:val="24"/>
          <w:szCs w:val="24"/>
        </w:rPr>
        <w:t>?</w:t>
      </w:r>
    </w:p>
    <w:p w:rsidR="00794E81" w:rsidRPr="00980DFE" w:rsidRDefault="00794E81" w:rsidP="00794E81">
      <w:pPr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sz w:val="24"/>
          <w:szCs w:val="24"/>
        </w:rPr>
        <w:t xml:space="preserve">А . Отремонтирую книгу или попрошу своих родителей купить новую                                                                                                                         </w:t>
      </w:r>
      <w:r w:rsidR="004A49F5" w:rsidRPr="00980DFE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980DFE">
        <w:rPr>
          <w:rFonts w:ascii="Times New Roman" w:hAnsi="Times New Roman" w:cs="Times New Roman"/>
          <w:sz w:val="24"/>
          <w:szCs w:val="24"/>
        </w:rPr>
        <w:t xml:space="preserve">  Б.  Не знаю                                                                                                                                                                                                                                                        В. Тихонько отдам, чтобы не заметили</w:t>
      </w:r>
    </w:p>
    <w:p w:rsidR="00794E81" w:rsidRPr="00980DFE" w:rsidRDefault="00794E81" w:rsidP="00794E81">
      <w:pPr>
        <w:rPr>
          <w:rFonts w:ascii="Times New Roman" w:hAnsi="Times New Roman" w:cs="Times New Roman"/>
          <w:b/>
          <w:sz w:val="24"/>
          <w:szCs w:val="24"/>
        </w:rPr>
      </w:pPr>
      <w:r w:rsidRPr="00980DFE">
        <w:rPr>
          <w:rFonts w:ascii="Times New Roman" w:hAnsi="Times New Roman" w:cs="Times New Roman"/>
          <w:b/>
          <w:sz w:val="24"/>
          <w:szCs w:val="24"/>
        </w:rPr>
        <w:t>4.Ты поступишь, если в школьной столовой во время еды разлил(а) суп и накрошил(а) на столе.</w:t>
      </w:r>
    </w:p>
    <w:p w:rsidR="00794E81" w:rsidRPr="00980DFE" w:rsidRDefault="00794E81" w:rsidP="00794E81">
      <w:pPr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sz w:val="24"/>
          <w:szCs w:val="24"/>
        </w:rPr>
        <w:t>А.  Извинюсь и уберу за собой                                                                                                                                                                                                                Б.   Не знаю                                                                                                                                                                                                                                             В.  Ничего делать не буду, есть же уборщица</w:t>
      </w:r>
    </w:p>
    <w:p w:rsidR="00794E81" w:rsidRPr="00980DFE" w:rsidRDefault="00794E81" w:rsidP="00794E81">
      <w:pPr>
        <w:rPr>
          <w:rFonts w:ascii="Times New Roman" w:hAnsi="Times New Roman" w:cs="Times New Roman"/>
          <w:b/>
          <w:sz w:val="24"/>
          <w:szCs w:val="24"/>
        </w:rPr>
      </w:pPr>
      <w:r w:rsidRPr="00980DFE">
        <w:rPr>
          <w:rFonts w:ascii="Times New Roman" w:hAnsi="Times New Roman" w:cs="Times New Roman"/>
          <w:b/>
          <w:sz w:val="24"/>
          <w:szCs w:val="24"/>
        </w:rPr>
        <w:lastRenderedPageBreak/>
        <w:t>5. Часто ты приходишь в школу в грязной одежде?</w:t>
      </w:r>
    </w:p>
    <w:p w:rsidR="00794E81" w:rsidRPr="00980DFE" w:rsidRDefault="00794E81" w:rsidP="00794E81">
      <w:pPr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sz w:val="24"/>
          <w:szCs w:val="24"/>
        </w:rPr>
        <w:t>А . Нет                         Б.  Иногда                              В.  Да</w:t>
      </w:r>
    </w:p>
    <w:p w:rsidR="00794E81" w:rsidRPr="00980DFE" w:rsidRDefault="00794E81" w:rsidP="00794E81">
      <w:pPr>
        <w:rPr>
          <w:rFonts w:ascii="Times New Roman" w:hAnsi="Times New Roman" w:cs="Times New Roman"/>
          <w:b/>
          <w:sz w:val="24"/>
          <w:szCs w:val="24"/>
        </w:rPr>
      </w:pPr>
      <w:r w:rsidRPr="00980DFE">
        <w:rPr>
          <w:rFonts w:ascii="Times New Roman" w:hAnsi="Times New Roman" w:cs="Times New Roman"/>
          <w:b/>
          <w:sz w:val="24"/>
          <w:szCs w:val="24"/>
        </w:rPr>
        <w:t>6. Как ты поступишь если твой друг или подруга испортил(а) вещь учителя и спрятал(а) ее?</w:t>
      </w:r>
    </w:p>
    <w:p w:rsidR="00794E81" w:rsidRPr="00980DFE" w:rsidRDefault="00794E81" w:rsidP="00794E81">
      <w:pPr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sz w:val="24"/>
          <w:szCs w:val="24"/>
        </w:rPr>
        <w:t xml:space="preserve">А.  Помогу другу извиниться перед учителем и признаться в поступке                                                                                                                              </w:t>
      </w:r>
      <w:r w:rsidR="004A49F5" w:rsidRPr="00980DFE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980DFE">
        <w:rPr>
          <w:rFonts w:ascii="Times New Roman" w:hAnsi="Times New Roman" w:cs="Times New Roman"/>
          <w:sz w:val="24"/>
          <w:szCs w:val="24"/>
        </w:rPr>
        <w:t xml:space="preserve">   Б.  Скажу другу, что надо извиниться перед учителем и признаться в поступке, но пусть извиняется  сам                                                                                           В.  Сделаю  вид, что не заметил</w:t>
      </w:r>
    </w:p>
    <w:p w:rsidR="00794E81" w:rsidRPr="00980DFE" w:rsidRDefault="00794E81" w:rsidP="00794E81">
      <w:pPr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b/>
          <w:sz w:val="24"/>
          <w:szCs w:val="24"/>
        </w:rPr>
        <w:t>7.Часто ли ты уступаешь место в автобусе пожилому человеку или женщине</w:t>
      </w:r>
      <w:r w:rsidRPr="00980DFE">
        <w:rPr>
          <w:rFonts w:ascii="Times New Roman" w:hAnsi="Times New Roman" w:cs="Times New Roman"/>
          <w:sz w:val="24"/>
          <w:szCs w:val="24"/>
        </w:rPr>
        <w:t>?</w:t>
      </w:r>
    </w:p>
    <w:p w:rsidR="00794E81" w:rsidRPr="00980DFE" w:rsidRDefault="00794E81" w:rsidP="00794E81">
      <w:pPr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sz w:val="24"/>
          <w:szCs w:val="24"/>
        </w:rPr>
        <w:t>А.  Часто               Б.  Иногда                     В.  Почти никогда</w:t>
      </w:r>
    </w:p>
    <w:p w:rsidR="00794E81" w:rsidRPr="00980DFE" w:rsidRDefault="00794E81" w:rsidP="00794E81">
      <w:pPr>
        <w:rPr>
          <w:rFonts w:ascii="Times New Roman" w:hAnsi="Times New Roman" w:cs="Times New Roman"/>
          <w:b/>
          <w:sz w:val="24"/>
          <w:szCs w:val="24"/>
        </w:rPr>
      </w:pPr>
      <w:r w:rsidRPr="00980DFE">
        <w:rPr>
          <w:rFonts w:ascii="Times New Roman" w:hAnsi="Times New Roman" w:cs="Times New Roman"/>
          <w:b/>
          <w:sz w:val="24"/>
          <w:szCs w:val="24"/>
        </w:rPr>
        <w:t>8.Часто ли ты предлагаешь друзьям (подругам) помощь в уборке класса?</w:t>
      </w:r>
    </w:p>
    <w:p w:rsidR="00794E81" w:rsidRPr="00980DFE" w:rsidRDefault="00794E81" w:rsidP="00794E81">
      <w:pPr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sz w:val="24"/>
          <w:szCs w:val="24"/>
        </w:rPr>
        <w:t>А.  Часто                 Б.  Иногда                           В . Почти никогда</w:t>
      </w:r>
    </w:p>
    <w:p w:rsidR="00794E81" w:rsidRPr="00980DFE" w:rsidRDefault="00794E81" w:rsidP="00794E8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0DFE">
        <w:rPr>
          <w:rFonts w:ascii="Times New Roman" w:hAnsi="Times New Roman" w:cs="Times New Roman"/>
          <w:b/>
          <w:sz w:val="24"/>
          <w:szCs w:val="24"/>
        </w:rPr>
        <w:t>Обработка данных:</w:t>
      </w:r>
    </w:p>
    <w:p w:rsidR="00794E81" w:rsidRPr="00980DFE" w:rsidRDefault="00794E81" w:rsidP="00794E81">
      <w:pPr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sz w:val="24"/>
          <w:szCs w:val="24"/>
        </w:rPr>
        <w:t>За первый ответ (А) – 2 балла,                                                                                                                                                                                                                     За второй ответ (Б) – 1 балл,                                                                                                                                                                                                                       За третий ответ (В) – 0 баллов.</w:t>
      </w:r>
    </w:p>
    <w:p w:rsidR="00794E81" w:rsidRPr="00980DFE" w:rsidRDefault="00794E81" w:rsidP="00794E81">
      <w:pPr>
        <w:rPr>
          <w:rFonts w:ascii="Times New Roman" w:hAnsi="Times New Roman" w:cs="Times New Roman"/>
          <w:b/>
          <w:sz w:val="24"/>
          <w:szCs w:val="24"/>
        </w:rPr>
      </w:pPr>
      <w:r w:rsidRPr="00980DFE">
        <w:rPr>
          <w:rFonts w:ascii="Times New Roman" w:hAnsi="Times New Roman" w:cs="Times New Roman"/>
          <w:b/>
          <w:sz w:val="24"/>
          <w:szCs w:val="24"/>
        </w:rPr>
        <w:t>Интерпретация:</w:t>
      </w:r>
    </w:p>
    <w:p w:rsidR="00794E81" w:rsidRPr="00980DFE" w:rsidRDefault="00794E81" w:rsidP="00794E81">
      <w:pPr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b/>
          <w:sz w:val="24"/>
          <w:szCs w:val="24"/>
        </w:rPr>
        <w:t>Высокий уровень (</w:t>
      </w:r>
      <w:r w:rsidRPr="00980DFE">
        <w:rPr>
          <w:rFonts w:ascii="Times New Roman" w:hAnsi="Times New Roman" w:cs="Times New Roman"/>
          <w:sz w:val="24"/>
          <w:szCs w:val="24"/>
        </w:rPr>
        <w:t>12-16 баллов): такие дети отличаются наличием высоких познавательных мотивов, стремлением ориентация на интересы и потребности других людей, направленность их личности – на себя или на потребности других. Часто наблюдается отказ от собственных интересов в пользу интересов других, нуждающихся в помощи. Они очень четко следуют всем указаниям учителя, добросовестны и ответственны, сильно переживают, если получают неудовлетворительные оценки или замечания педагога. Стремятся совершать нравственные поступки и побуждают других. Пытаются принимать решения согласно нравственных норм.</w:t>
      </w:r>
    </w:p>
    <w:p w:rsidR="00794E81" w:rsidRPr="00980DFE" w:rsidRDefault="00794E81" w:rsidP="00794E81">
      <w:pPr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b/>
          <w:sz w:val="24"/>
          <w:szCs w:val="24"/>
        </w:rPr>
        <w:t>Средний уровень (</w:t>
      </w:r>
      <w:r w:rsidRPr="00980DFE">
        <w:rPr>
          <w:rFonts w:ascii="Times New Roman" w:hAnsi="Times New Roman" w:cs="Times New Roman"/>
          <w:sz w:val="24"/>
          <w:szCs w:val="24"/>
        </w:rPr>
        <w:t>6-11 баллов): такие дети достаточно благополучно чувствуют себя в школе, однако они чаще всего стремятся к реализации собственных интересов с учетом интересов других. Для них характерно стремление к межличностной комфортности и сохранению хороших отношений. Познавательные мотивы у таких детей сформированы в меньшей степени. Пытаются совершать поступки на основе нравственных норм, знают нравственные качества школьников.</w:t>
      </w:r>
    </w:p>
    <w:p w:rsidR="00794E81" w:rsidRPr="00980DFE" w:rsidRDefault="00794E81" w:rsidP="00794E81">
      <w:pPr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b/>
          <w:sz w:val="24"/>
          <w:szCs w:val="24"/>
        </w:rPr>
        <w:lastRenderedPageBreak/>
        <w:t>Низкий уровень</w:t>
      </w:r>
      <w:r w:rsidRPr="00980DFE">
        <w:rPr>
          <w:rFonts w:ascii="Times New Roman" w:hAnsi="Times New Roman" w:cs="Times New Roman"/>
          <w:sz w:val="24"/>
          <w:szCs w:val="24"/>
        </w:rPr>
        <w:t xml:space="preserve"> (0-5 баллов): школьники посещают школу неохотно, стремятся к реализации собственных интересов без учета интересов других, предпочитают уходить от ответственности, нравственные нормы усваивают с трудом и отсутствует желание следовать им испытывают проблемы в общении с одноклассниками, взаимоотношениях с учителем.</w:t>
      </w:r>
    </w:p>
    <w:p w:rsidR="00794E81" w:rsidRPr="00980DFE" w:rsidRDefault="00794E81" w:rsidP="00794E8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0DFE">
        <w:rPr>
          <w:rFonts w:ascii="Times New Roman" w:hAnsi="Times New Roman" w:cs="Times New Roman"/>
          <w:b/>
          <w:sz w:val="24"/>
          <w:szCs w:val="24"/>
        </w:rPr>
        <w:t>Сводная таблица полученных данных.</w:t>
      </w:r>
    </w:p>
    <w:tbl>
      <w:tblPr>
        <w:tblStyle w:val="a5"/>
        <w:tblW w:w="0" w:type="auto"/>
        <w:jc w:val="center"/>
        <w:tblLook w:val="04A0"/>
      </w:tblPr>
      <w:tblGrid>
        <w:gridCol w:w="458"/>
        <w:gridCol w:w="2614"/>
        <w:gridCol w:w="339"/>
        <w:gridCol w:w="341"/>
        <w:gridCol w:w="338"/>
        <w:gridCol w:w="373"/>
        <w:gridCol w:w="373"/>
        <w:gridCol w:w="338"/>
        <w:gridCol w:w="338"/>
        <w:gridCol w:w="338"/>
        <w:gridCol w:w="975"/>
        <w:gridCol w:w="1303"/>
      </w:tblGrid>
      <w:tr w:rsidR="00794E81" w:rsidRPr="00980DFE" w:rsidTr="00794E81">
        <w:trPr>
          <w:jc w:val="center"/>
        </w:trPr>
        <w:tc>
          <w:tcPr>
            <w:tcW w:w="0" w:type="auto"/>
            <w:vMerge w:val="restart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0" w:type="auto"/>
            <w:vMerge w:val="restart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2778" w:type="dxa"/>
            <w:gridSpan w:val="8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Вопросы</w:t>
            </w:r>
          </w:p>
        </w:tc>
        <w:tc>
          <w:tcPr>
            <w:tcW w:w="0" w:type="auto"/>
            <w:vMerge w:val="restart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</w:p>
          <w:p w:rsidR="00794E81" w:rsidRPr="00980DFE" w:rsidRDefault="00794E81" w:rsidP="00794E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баллов</w:t>
            </w:r>
          </w:p>
        </w:tc>
        <w:tc>
          <w:tcPr>
            <w:tcW w:w="1303" w:type="dxa"/>
            <w:vMerge w:val="restart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Уровень</w:t>
            </w:r>
          </w:p>
        </w:tc>
      </w:tr>
      <w:tr w:rsidR="00794E81" w:rsidRPr="00980DFE" w:rsidTr="00794E81">
        <w:trPr>
          <w:jc w:val="center"/>
        </w:trPr>
        <w:tc>
          <w:tcPr>
            <w:tcW w:w="0" w:type="auto"/>
            <w:vMerge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Merge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71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71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0" w:type="auto"/>
            <w:vMerge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03" w:type="dxa"/>
            <w:vMerge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794E81" w:rsidRPr="00980DFE" w:rsidTr="00794E81">
        <w:trPr>
          <w:jc w:val="center"/>
        </w:trPr>
        <w:tc>
          <w:tcPr>
            <w:tcW w:w="0" w:type="auto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</w:tcPr>
          <w:p w:rsidR="00794E81" w:rsidRPr="00980DFE" w:rsidRDefault="00576780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------------------------------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1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1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303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высокий</w:t>
            </w:r>
          </w:p>
        </w:tc>
      </w:tr>
      <w:tr w:rsidR="00794E81" w:rsidRPr="00980DFE" w:rsidTr="00794E81">
        <w:trPr>
          <w:jc w:val="center"/>
        </w:trPr>
        <w:tc>
          <w:tcPr>
            <w:tcW w:w="0" w:type="auto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1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1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303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высокий</w:t>
            </w:r>
          </w:p>
        </w:tc>
      </w:tr>
      <w:tr w:rsidR="00794E81" w:rsidRPr="00980DFE" w:rsidTr="00794E81">
        <w:trPr>
          <w:jc w:val="center"/>
        </w:trPr>
        <w:tc>
          <w:tcPr>
            <w:tcW w:w="0" w:type="auto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1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1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303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высокий</w:t>
            </w:r>
          </w:p>
        </w:tc>
      </w:tr>
      <w:tr w:rsidR="00794E81" w:rsidRPr="00980DFE" w:rsidTr="00794E81">
        <w:trPr>
          <w:jc w:val="center"/>
        </w:trPr>
        <w:tc>
          <w:tcPr>
            <w:tcW w:w="0" w:type="auto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1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1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303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высокий</w:t>
            </w:r>
          </w:p>
        </w:tc>
      </w:tr>
      <w:tr w:rsidR="00794E81" w:rsidRPr="00980DFE" w:rsidTr="00794E81">
        <w:trPr>
          <w:jc w:val="center"/>
        </w:trPr>
        <w:tc>
          <w:tcPr>
            <w:tcW w:w="0" w:type="auto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1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1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303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высокий</w:t>
            </w:r>
          </w:p>
        </w:tc>
      </w:tr>
      <w:tr w:rsidR="00794E81" w:rsidRPr="00980DFE" w:rsidTr="00794E81">
        <w:trPr>
          <w:jc w:val="center"/>
        </w:trPr>
        <w:tc>
          <w:tcPr>
            <w:tcW w:w="0" w:type="auto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1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1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303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высокий</w:t>
            </w:r>
          </w:p>
        </w:tc>
      </w:tr>
      <w:tr w:rsidR="00794E81" w:rsidRPr="00980DFE" w:rsidTr="00794E81">
        <w:trPr>
          <w:jc w:val="center"/>
        </w:trPr>
        <w:tc>
          <w:tcPr>
            <w:tcW w:w="0" w:type="auto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1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1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303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высокий</w:t>
            </w:r>
          </w:p>
        </w:tc>
      </w:tr>
      <w:tr w:rsidR="00794E81" w:rsidRPr="00980DFE" w:rsidTr="00794E81">
        <w:trPr>
          <w:jc w:val="center"/>
        </w:trPr>
        <w:tc>
          <w:tcPr>
            <w:tcW w:w="0" w:type="auto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1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1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303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высокий</w:t>
            </w:r>
          </w:p>
        </w:tc>
      </w:tr>
      <w:tr w:rsidR="00794E81" w:rsidRPr="00980DFE" w:rsidTr="00794E81">
        <w:trPr>
          <w:jc w:val="center"/>
        </w:trPr>
        <w:tc>
          <w:tcPr>
            <w:tcW w:w="0" w:type="auto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1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1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303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высокий</w:t>
            </w:r>
          </w:p>
        </w:tc>
      </w:tr>
      <w:tr w:rsidR="00794E81" w:rsidRPr="00980DFE" w:rsidTr="00794E81">
        <w:trPr>
          <w:jc w:val="center"/>
        </w:trPr>
        <w:tc>
          <w:tcPr>
            <w:tcW w:w="0" w:type="auto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1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1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303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высокий</w:t>
            </w:r>
          </w:p>
        </w:tc>
      </w:tr>
      <w:tr w:rsidR="00794E81" w:rsidRPr="00980DFE" w:rsidTr="00794E81">
        <w:trPr>
          <w:jc w:val="center"/>
        </w:trPr>
        <w:tc>
          <w:tcPr>
            <w:tcW w:w="0" w:type="auto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1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1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303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высокий</w:t>
            </w:r>
          </w:p>
        </w:tc>
      </w:tr>
      <w:tr w:rsidR="00794E81" w:rsidRPr="00980DFE" w:rsidTr="00794E81">
        <w:trPr>
          <w:jc w:val="center"/>
        </w:trPr>
        <w:tc>
          <w:tcPr>
            <w:tcW w:w="0" w:type="auto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1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1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303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высокий</w:t>
            </w:r>
          </w:p>
        </w:tc>
      </w:tr>
      <w:tr w:rsidR="00794E81" w:rsidRPr="00980DFE" w:rsidTr="00794E81">
        <w:trPr>
          <w:jc w:val="center"/>
        </w:trPr>
        <w:tc>
          <w:tcPr>
            <w:tcW w:w="0" w:type="auto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1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1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303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высокий</w:t>
            </w:r>
          </w:p>
        </w:tc>
      </w:tr>
      <w:tr w:rsidR="00794E81" w:rsidRPr="00980DFE" w:rsidTr="00794E81">
        <w:trPr>
          <w:jc w:val="center"/>
        </w:trPr>
        <w:tc>
          <w:tcPr>
            <w:tcW w:w="0" w:type="auto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1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1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303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высокий</w:t>
            </w:r>
          </w:p>
        </w:tc>
      </w:tr>
      <w:tr w:rsidR="00794E81" w:rsidRPr="00980DFE" w:rsidTr="00794E81">
        <w:trPr>
          <w:jc w:val="center"/>
        </w:trPr>
        <w:tc>
          <w:tcPr>
            <w:tcW w:w="0" w:type="auto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1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1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303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высокий</w:t>
            </w:r>
          </w:p>
        </w:tc>
      </w:tr>
      <w:tr w:rsidR="00794E81" w:rsidRPr="00980DFE" w:rsidTr="00794E81">
        <w:trPr>
          <w:jc w:val="center"/>
        </w:trPr>
        <w:tc>
          <w:tcPr>
            <w:tcW w:w="0" w:type="auto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1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1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303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высокий</w:t>
            </w:r>
          </w:p>
        </w:tc>
      </w:tr>
      <w:tr w:rsidR="00794E81" w:rsidRPr="00980DFE" w:rsidTr="00794E81">
        <w:trPr>
          <w:jc w:val="center"/>
        </w:trPr>
        <w:tc>
          <w:tcPr>
            <w:tcW w:w="0" w:type="auto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1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1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303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высокий</w:t>
            </w:r>
          </w:p>
        </w:tc>
      </w:tr>
      <w:tr w:rsidR="00794E81" w:rsidRPr="00980DFE" w:rsidTr="00794E81">
        <w:trPr>
          <w:jc w:val="center"/>
        </w:trPr>
        <w:tc>
          <w:tcPr>
            <w:tcW w:w="0" w:type="auto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1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1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303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высокий</w:t>
            </w:r>
          </w:p>
        </w:tc>
      </w:tr>
      <w:tr w:rsidR="00794E81" w:rsidRPr="00980DFE" w:rsidTr="00794E81">
        <w:trPr>
          <w:jc w:val="center"/>
        </w:trPr>
        <w:tc>
          <w:tcPr>
            <w:tcW w:w="0" w:type="auto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1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1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303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высокий</w:t>
            </w:r>
          </w:p>
        </w:tc>
      </w:tr>
      <w:tr w:rsidR="00794E81" w:rsidRPr="00980DFE" w:rsidTr="00794E81">
        <w:trPr>
          <w:jc w:val="center"/>
        </w:trPr>
        <w:tc>
          <w:tcPr>
            <w:tcW w:w="0" w:type="auto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1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1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303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высокий</w:t>
            </w:r>
          </w:p>
        </w:tc>
      </w:tr>
      <w:tr w:rsidR="00794E81" w:rsidRPr="00980DFE" w:rsidTr="00794E81">
        <w:trPr>
          <w:jc w:val="center"/>
        </w:trPr>
        <w:tc>
          <w:tcPr>
            <w:tcW w:w="0" w:type="auto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1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1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303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высокий</w:t>
            </w:r>
          </w:p>
        </w:tc>
      </w:tr>
      <w:tr w:rsidR="00794E81" w:rsidRPr="00980DFE" w:rsidTr="00794E81">
        <w:trPr>
          <w:jc w:val="center"/>
        </w:trPr>
        <w:tc>
          <w:tcPr>
            <w:tcW w:w="0" w:type="auto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1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1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303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высокий</w:t>
            </w:r>
          </w:p>
        </w:tc>
      </w:tr>
      <w:tr w:rsidR="00794E81" w:rsidRPr="00980DFE" w:rsidTr="00794E81">
        <w:trPr>
          <w:jc w:val="center"/>
        </w:trPr>
        <w:tc>
          <w:tcPr>
            <w:tcW w:w="0" w:type="auto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1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1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303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высокий</w:t>
            </w:r>
          </w:p>
        </w:tc>
      </w:tr>
      <w:tr w:rsidR="00794E81" w:rsidRPr="00980DFE" w:rsidTr="00794E81">
        <w:trPr>
          <w:jc w:val="center"/>
        </w:trPr>
        <w:tc>
          <w:tcPr>
            <w:tcW w:w="0" w:type="auto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371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</w:p>
        </w:tc>
        <w:tc>
          <w:tcPr>
            <w:tcW w:w="371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03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794E81" w:rsidRPr="00980DFE" w:rsidTr="00794E81">
        <w:trPr>
          <w:jc w:val="center"/>
        </w:trPr>
        <w:tc>
          <w:tcPr>
            <w:tcW w:w="0" w:type="auto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1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1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303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высокий</w:t>
            </w:r>
          </w:p>
        </w:tc>
      </w:tr>
      <w:tr w:rsidR="00794E81" w:rsidRPr="00980DFE" w:rsidTr="00794E81">
        <w:trPr>
          <w:jc w:val="center"/>
        </w:trPr>
        <w:tc>
          <w:tcPr>
            <w:tcW w:w="0" w:type="auto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1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1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303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высокий</w:t>
            </w:r>
          </w:p>
        </w:tc>
      </w:tr>
      <w:tr w:rsidR="00794E81" w:rsidRPr="00980DFE" w:rsidTr="00794E81">
        <w:trPr>
          <w:jc w:val="center"/>
        </w:trPr>
        <w:tc>
          <w:tcPr>
            <w:tcW w:w="0" w:type="auto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1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1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94E81" w:rsidRPr="00980DFE" w:rsidRDefault="00794E81" w:rsidP="00794E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303" w:type="dxa"/>
          </w:tcPr>
          <w:p w:rsidR="00794E81" w:rsidRPr="00980DFE" w:rsidRDefault="00794E81" w:rsidP="00794E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высокий</w:t>
            </w:r>
          </w:p>
        </w:tc>
      </w:tr>
    </w:tbl>
    <w:p w:rsidR="00794E81" w:rsidRPr="00980DFE" w:rsidRDefault="00794E81" w:rsidP="00794E81">
      <w:pPr>
        <w:rPr>
          <w:rFonts w:ascii="Times New Roman" w:hAnsi="Times New Roman" w:cs="Times New Roman"/>
          <w:sz w:val="24"/>
          <w:szCs w:val="24"/>
        </w:rPr>
      </w:pPr>
    </w:p>
    <w:p w:rsidR="00794E81" w:rsidRPr="00980DFE" w:rsidRDefault="00794E81" w:rsidP="00794E81">
      <w:pPr>
        <w:rPr>
          <w:rFonts w:ascii="Times New Roman" w:hAnsi="Times New Roman" w:cs="Times New Roman"/>
          <w:sz w:val="24"/>
          <w:szCs w:val="24"/>
        </w:rPr>
      </w:pPr>
    </w:p>
    <w:p w:rsidR="00794E81" w:rsidRPr="00980DFE" w:rsidRDefault="00794E81" w:rsidP="00794E81">
      <w:pPr>
        <w:rPr>
          <w:rFonts w:ascii="Times New Roman" w:hAnsi="Times New Roman" w:cs="Times New Roman"/>
          <w:sz w:val="24"/>
          <w:szCs w:val="24"/>
        </w:rPr>
      </w:pPr>
    </w:p>
    <w:p w:rsidR="00794E81" w:rsidRPr="00980DFE" w:rsidRDefault="00794E81" w:rsidP="00794E81">
      <w:pPr>
        <w:rPr>
          <w:rFonts w:ascii="Times New Roman" w:hAnsi="Times New Roman" w:cs="Times New Roman"/>
          <w:b/>
          <w:sz w:val="24"/>
          <w:szCs w:val="24"/>
        </w:rPr>
      </w:pPr>
      <w:r w:rsidRPr="00980DFE">
        <w:rPr>
          <w:rFonts w:ascii="Times New Roman" w:hAnsi="Times New Roman" w:cs="Times New Roman"/>
          <w:b/>
          <w:sz w:val="24"/>
          <w:szCs w:val="24"/>
        </w:rPr>
        <w:t xml:space="preserve">Вывод:  </w:t>
      </w:r>
    </w:p>
    <w:p w:rsidR="00794E81" w:rsidRPr="00980DFE" w:rsidRDefault="00794E81" w:rsidP="00794E81">
      <w:pPr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b/>
          <w:sz w:val="24"/>
          <w:szCs w:val="24"/>
        </w:rPr>
        <w:t>Высокий уровень (</w:t>
      </w:r>
      <w:r w:rsidRPr="00980DFE">
        <w:rPr>
          <w:rFonts w:ascii="Times New Roman" w:hAnsi="Times New Roman" w:cs="Times New Roman"/>
          <w:sz w:val="24"/>
          <w:szCs w:val="24"/>
        </w:rPr>
        <w:t>12-16 баллов): такие дети отличаются наличием высоких познавательных мотивов, стремлением ориентация на интересы и потребности других людей, направленность их личности – на себя или на потребности других. Часто наблюдается отказ от собственных интересов в пользу интересов других, нуждающихся в помощи. Они очень четко следуют всем указаниям учителя, добросовестны и ответственны, сильно переживают, если получают неудовлетворительные оценки или замечания педагога. Стремятся совершать нравственные поступки и побуждают других. Пытаются принимать решения согласно нравственных норм.</w:t>
      </w:r>
    </w:p>
    <w:p w:rsidR="00794E81" w:rsidRPr="00980DFE" w:rsidRDefault="00794E81" w:rsidP="00794E81">
      <w:pPr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sz w:val="24"/>
          <w:szCs w:val="24"/>
        </w:rPr>
        <w:t>Так выглядят дети с высоким уровнем. Все дети, проходившие данное анкетирование, получили высокий уровень. В работе проверялись  нравственные представления учеников,    о</w:t>
      </w:r>
      <w:r w:rsidRPr="00980DFE">
        <w:rPr>
          <w:rFonts w:ascii="Times New Roman" w:hAnsi="Times New Roman" w:cs="Times New Roman"/>
          <w:b/>
          <w:sz w:val="24"/>
          <w:szCs w:val="24"/>
        </w:rPr>
        <w:t>цениваемые УУД:</w:t>
      </w:r>
      <w:r w:rsidRPr="00980DFE">
        <w:rPr>
          <w:rFonts w:ascii="Times New Roman" w:hAnsi="Times New Roman" w:cs="Times New Roman"/>
          <w:sz w:val="24"/>
          <w:szCs w:val="24"/>
        </w:rPr>
        <w:t xml:space="preserve">  выделение морального содержания действий и ситуаций.   Картинка сложилась прекрасная, но  на самом деле ведь не так обстоит дело. Что же происходит?  Выходит, дети прекрасно понимают, как они должны себя вести в разных ситуациях, а на деле далеко не все это делают. Значит, дети прекрасно слышат учителя,  родителей,  но поступают  иначе. Загадка для меня.  Буду советоваться с психологом.                                                                                                                     </w:t>
      </w:r>
    </w:p>
    <w:p w:rsidR="00D94E9D" w:rsidRPr="00980DFE" w:rsidRDefault="00D94E9D" w:rsidP="00D94E9D">
      <w:pPr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3F3F3"/>
        </w:rPr>
      </w:pPr>
    </w:p>
    <w:p w:rsidR="00D94E9D" w:rsidRPr="00980DFE" w:rsidRDefault="00D94E9D" w:rsidP="00D94E9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A49F5" w:rsidRPr="00980DFE" w:rsidRDefault="004A49F5" w:rsidP="004A49F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0DFE">
        <w:rPr>
          <w:rFonts w:ascii="Times New Roman" w:hAnsi="Times New Roman" w:cs="Times New Roman"/>
          <w:b/>
          <w:sz w:val="24"/>
          <w:szCs w:val="24"/>
        </w:rPr>
        <w:t xml:space="preserve">Методика «Ваза с яблоками»  в 4 - А классе 10.12.2016 г.  </w:t>
      </w:r>
      <w:proofErr w:type="spellStart"/>
      <w:r w:rsidRPr="00980DFE">
        <w:rPr>
          <w:rFonts w:ascii="Times New Roman" w:hAnsi="Times New Roman" w:cs="Times New Roman"/>
          <w:b/>
          <w:sz w:val="24"/>
          <w:szCs w:val="24"/>
        </w:rPr>
        <w:t>Чиканова</w:t>
      </w:r>
      <w:proofErr w:type="spellEnd"/>
      <w:r w:rsidRPr="00980DFE">
        <w:rPr>
          <w:rFonts w:ascii="Times New Roman" w:hAnsi="Times New Roman" w:cs="Times New Roman"/>
          <w:b/>
          <w:sz w:val="24"/>
          <w:szCs w:val="24"/>
        </w:rPr>
        <w:t xml:space="preserve"> Л.Е.</w:t>
      </w:r>
    </w:p>
    <w:p w:rsidR="004A49F5" w:rsidRPr="00980DFE" w:rsidRDefault="004A49F5" w:rsidP="004A49F5">
      <w:pPr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980DFE">
        <w:rPr>
          <w:rFonts w:ascii="Times New Roman" w:hAnsi="Times New Roman" w:cs="Times New Roman"/>
          <w:noProof/>
          <w:sz w:val="24"/>
          <w:szCs w:val="24"/>
          <w:lang w:eastAsia="ru-RU"/>
        </w:rPr>
        <w:t>В классе – 27 учеников, участвовало в работе 24.</w:t>
      </w:r>
    </w:p>
    <w:p w:rsidR="004A49F5" w:rsidRPr="00980DFE" w:rsidRDefault="004A49F5" w:rsidP="004A49F5">
      <w:pPr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b/>
          <w:sz w:val="24"/>
          <w:szCs w:val="24"/>
        </w:rPr>
        <w:t>Оцениваемые УУД</w:t>
      </w:r>
      <w:r w:rsidRPr="00980DFE">
        <w:rPr>
          <w:rFonts w:ascii="Times New Roman" w:hAnsi="Times New Roman" w:cs="Times New Roman"/>
          <w:sz w:val="24"/>
          <w:szCs w:val="24"/>
        </w:rPr>
        <w:t>: действия, направленные на учет позиции собеседника (партнера)</w:t>
      </w:r>
    </w:p>
    <w:p w:rsidR="004A49F5" w:rsidRPr="00980DFE" w:rsidRDefault="004A49F5" w:rsidP="004A49F5">
      <w:pPr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sz w:val="24"/>
          <w:szCs w:val="24"/>
        </w:rPr>
        <w:t>Возраст:  ступень начальной школы (10,5 – 11 лет)</w:t>
      </w:r>
    </w:p>
    <w:p w:rsidR="004A49F5" w:rsidRPr="00980DFE" w:rsidRDefault="004A49F5" w:rsidP="004A49F5">
      <w:pPr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sz w:val="24"/>
          <w:szCs w:val="24"/>
        </w:rPr>
        <w:t>Форма (ситуация оценивания):  групповая работа с детьми</w:t>
      </w:r>
    </w:p>
    <w:p w:rsidR="004A49F5" w:rsidRPr="00980DFE" w:rsidRDefault="004A49F5" w:rsidP="004A49F5">
      <w:pPr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sz w:val="24"/>
          <w:szCs w:val="24"/>
        </w:rPr>
        <w:t>Метод оценивания:  анализ детских рисунков</w:t>
      </w:r>
    </w:p>
    <w:p w:rsidR="004A49F5" w:rsidRPr="00980DFE" w:rsidRDefault="004A49F5" w:rsidP="004A49F5">
      <w:pPr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sz w:val="24"/>
          <w:szCs w:val="24"/>
        </w:rPr>
        <w:t>Описание задания: детям раздаются бланки с текстом задания и рисунками.</w:t>
      </w:r>
    </w:p>
    <w:p w:rsidR="004A49F5" w:rsidRPr="00980DFE" w:rsidRDefault="004A49F5" w:rsidP="004A49F5">
      <w:pPr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sz w:val="24"/>
          <w:szCs w:val="24"/>
        </w:rPr>
        <w:t>Материал:  бланк задания и четыре разноцветных карандаша (можно фломастера):       красный, желтый, зеленый и розовый.</w:t>
      </w:r>
    </w:p>
    <w:p w:rsidR="004A49F5" w:rsidRPr="00980DFE" w:rsidRDefault="004A49F5" w:rsidP="004A49F5">
      <w:pPr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sz w:val="24"/>
          <w:szCs w:val="24"/>
        </w:rPr>
        <w:lastRenderedPageBreak/>
        <w:t>Инструкция (текст задания на бланке):</w:t>
      </w:r>
    </w:p>
    <w:p w:rsidR="004A49F5" w:rsidRPr="00980DFE" w:rsidRDefault="004A49F5" w:rsidP="004A49F5">
      <w:pPr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sz w:val="24"/>
          <w:szCs w:val="24"/>
        </w:rPr>
        <w:t>На занятии в кружке рисования за квадратным столом сидят четверо школьников – Настя, Люба, Денис и Егор. Они рисуют разноцветные яблоки, лежащие в вазе в центре стола (рис. 1.: ваза с красным, желтым, зеленым и розовым яблоком). Раскрась и подпиши рисунок каждого из четырех художников (рис. 2: четыре рамки с одинаковыми изображениями вазы с не закрашенными яблоками).</w:t>
      </w:r>
    </w:p>
    <w:p w:rsidR="004A49F5" w:rsidRPr="00980DFE" w:rsidRDefault="004A49F5" w:rsidP="004A49F5">
      <w:pPr>
        <w:rPr>
          <w:rFonts w:ascii="Times New Roman" w:hAnsi="Times New Roman" w:cs="Times New Roman"/>
          <w:b/>
          <w:sz w:val="24"/>
          <w:szCs w:val="24"/>
        </w:rPr>
      </w:pPr>
      <w:r w:rsidRPr="00980DFE">
        <w:rPr>
          <w:rFonts w:ascii="Times New Roman" w:hAnsi="Times New Roman" w:cs="Times New Roman"/>
          <w:b/>
          <w:sz w:val="24"/>
          <w:szCs w:val="24"/>
        </w:rPr>
        <w:t>Критерии оценивания:</w:t>
      </w:r>
    </w:p>
    <w:p w:rsidR="004A49F5" w:rsidRPr="00980DFE" w:rsidRDefault="004A49F5" w:rsidP="004A49F5">
      <w:pPr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sz w:val="24"/>
          <w:szCs w:val="24"/>
        </w:rPr>
        <w:t>• понимание возможности различных позиций и точек зрения (преодоление эгоцентризма), ориентация на позиции других людей, отличные от собственной, КЖЗР</w:t>
      </w:r>
    </w:p>
    <w:p w:rsidR="004A49F5" w:rsidRPr="00980DFE" w:rsidRDefault="004A49F5" w:rsidP="004A49F5">
      <w:pPr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sz w:val="24"/>
          <w:szCs w:val="24"/>
        </w:rPr>
        <w:t>• соотнесение характеристик или признаков предметов с особенностями точки зрения наблюдателя, координация разных пространственных позиций.</w:t>
      </w:r>
    </w:p>
    <w:p w:rsidR="004A49F5" w:rsidRPr="00980DFE" w:rsidRDefault="004A49F5" w:rsidP="004A49F5">
      <w:pPr>
        <w:rPr>
          <w:rFonts w:ascii="Times New Roman" w:hAnsi="Times New Roman" w:cs="Times New Roman"/>
          <w:b/>
          <w:sz w:val="24"/>
          <w:szCs w:val="24"/>
        </w:rPr>
      </w:pPr>
      <w:r w:rsidRPr="00980DFE">
        <w:rPr>
          <w:rFonts w:ascii="Times New Roman" w:hAnsi="Times New Roman" w:cs="Times New Roman"/>
          <w:b/>
          <w:sz w:val="24"/>
          <w:szCs w:val="24"/>
        </w:rPr>
        <w:t>Показатели уровня выполнения задания:</w:t>
      </w:r>
    </w:p>
    <w:p w:rsidR="004A49F5" w:rsidRPr="00980DFE" w:rsidRDefault="004A49F5" w:rsidP="004A49F5">
      <w:pPr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b/>
          <w:sz w:val="24"/>
          <w:szCs w:val="24"/>
        </w:rPr>
        <w:t>Низкий уровень:</w:t>
      </w:r>
      <w:r w:rsidRPr="00980DFE">
        <w:rPr>
          <w:rFonts w:ascii="Times New Roman" w:hAnsi="Times New Roman" w:cs="Times New Roman"/>
          <w:sz w:val="24"/>
          <w:szCs w:val="24"/>
        </w:rPr>
        <w:t xml:space="preserve">  ребенок не учитывает различие точек зрения наблюдателей: рисунки одинаковые или яблоки закрашены в случайном порядке и не соответствуют позиции художника.                                                                                                                                                                        </w:t>
      </w:r>
      <w:r w:rsidRPr="00980DFE">
        <w:rPr>
          <w:rFonts w:ascii="Times New Roman" w:hAnsi="Times New Roman" w:cs="Times New Roman"/>
          <w:b/>
          <w:sz w:val="24"/>
          <w:szCs w:val="24"/>
        </w:rPr>
        <w:t>Средний уровень:</w:t>
      </w:r>
      <w:r w:rsidRPr="00980DFE">
        <w:rPr>
          <w:rFonts w:ascii="Times New Roman" w:hAnsi="Times New Roman" w:cs="Times New Roman"/>
          <w:sz w:val="24"/>
          <w:szCs w:val="24"/>
        </w:rPr>
        <w:t xml:space="preserve">  частично правильный ответ: ребенок понимает наличие разных точек зрения, но не любую точку зрения может правильно представить и учесть: по крайней мере на двух из четырех рисунков расположение яблок соответствует точке зрения художника.</w:t>
      </w:r>
    </w:p>
    <w:p w:rsidR="004A49F5" w:rsidRPr="00980DFE" w:rsidRDefault="004A49F5" w:rsidP="004A49F5">
      <w:pPr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b/>
          <w:sz w:val="24"/>
          <w:szCs w:val="24"/>
        </w:rPr>
        <w:t>Высокий уровень:</w:t>
      </w:r>
      <w:r w:rsidRPr="00980DFE">
        <w:rPr>
          <w:rFonts w:ascii="Times New Roman" w:hAnsi="Times New Roman" w:cs="Times New Roman"/>
          <w:sz w:val="24"/>
          <w:szCs w:val="24"/>
        </w:rPr>
        <w:t xml:space="preserve"> ребенок четко ориентируется на особенности пространственной позиции наблюдателей: на всех четырех рисунках расположение яблок соответствует позиции художников.</w:t>
      </w:r>
    </w:p>
    <w:p w:rsidR="004A49F5" w:rsidRPr="00980DFE" w:rsidRDefault="004A49F5" w:rsidP="004A49F5">
      <w:pPr>
        <w:rPr>
          <w:rFonts w:ascii="Times New Roman" w:hAnsi="Times New Roman" w:cs="Times New Roman"/>
          <w:b/>
          <w:sz w:val="24"/>
          <w:szCs w:val="24"/>
        </w:rPr>
      </w:pPr>
      <w:r w:rsidRPr="00980DFE">
        <w:rPr>
          <w:rFonts w:ascii="Times New Roman" w:hAnsi="Times New Roman" w:cs="Times New Roman"/>
          <w:b/>
          <w:sz w:val="24"/>
          <w:szCs w:val="24"/>
        </w:rPr>
        <w:t>Методические рекомендации</w:t>
      </w:r>
    </w:p>
    <w:p w:rsidR="004A49F5" w:rsidRPr="00980DFE" w:rsidRDefault="004A49F5" w:rsidP="004A49F5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sz w:val="24"/>
          <w:szCs w:val="24"/>
        </w:rPr>
        <w:t xml:space="preserve">При низких общих показателях нужно обратиться к психологу и разработать программу коррекционной работы.  При средних показателях развивать коммуникативные способности. </w:t>
      </w:r>
    </w:p>
    <w:p w:rsidR="004A49F5" w:rsidRPr="00980DFE" w:rsidRDefault="004A49F5" w:rsidP="004A49F5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sz w:val="24"/>
          <w:szCs w:val="24"/>
        </w:rPr>
        <w:t>Для развития коммуникативных способностей нужно:</w:t>
      </w:r>
    </w:p>
    <w:p w:rsidR="004A49F5" w:rsidRPr="00980DFE" w:rsidRDefault="004A49F5" w:rsidP="004A49F5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sz w:val="24"/>
          <w:szCs w:val="24"/>
        </w:rPr>
        <w:t>постараться создать в классе  атмосферу взаимной доброжелательности и взаимопомощи, только при этом каждый ребенок сможет чувствовать себя среди сверстников спокойным и уверенным в себе;</w:t>
      </w:r>
    </w:p>
    <w:p w:rsidR="004A49F5" w:rsidRPr="00980DFE" w:rsidRDefault="004A49F5" w:rsidP="004A49F5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sz w:val="24"/>
          <w:szCs w:val="24"/>
        </w:rPr>
        <w:t>стремитесь привлечь каждого ребенка в классе к общим делам, участие которых способствует возникновению общих проблем и переживаний, и в конечном итоге – большему объединению детей в классе;</w:t>
      </w:r>
    </w:p>
    <w:p w:rsidR="004A49F5" w:rsidRPr="00980DFE" w:rsidRDefault="004A49F5" w:rsidP="004A49F5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sz w:val="24"/>
          <w:szCs w:val="24"/>
        </w:rPr>
        <w:t>используйте в работе с детьми коллективные игры, развивающие мышление, творческую активность, а так же деятельный подход, работу в парах, группах;</w:t>
      </w:r>
    </w:p>
    <w:p w:rsidR="004A49F5" w:rsidRPr="00980DFE" w:rsidRDefault="004A49F5" w:rsidP="004A49F5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sz w:val="24"/>
          <w:szCs w:val="24"/>
        </w:rPr>
        <w:t>проводите  беседы на тему «этикет», «как правильно общаться».</w:t>
      </w:r>
    </w:p>
    <w:p w:rsidR="004A49F5" w:rsidRPr="00980DFE" w:rsidRDefault="004A49F5" w:rsidP="004A49F5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14992" w:type="dxa"/>
        <w:tblLayout w:type="fixed"/>
        <w:tblLook w:val="04A0"/>
      </w:tblPr>
      <w:tblGrid>
        <w:gridCol w:w="503"/>
        <w:gridCol w:w="2866"/>
        <w:gridCol w:w="1559"/>
        <w:gridCol w:w="1134"/>
        <w:gridCol w:w="1417"/>
        <w:gridCol w:w="1276"/>
        <w:gridCol w:w="1134"/>
        <w:gridCol w:w="1134"/>
        <w:gridCol w:w="992"/>
        <w:gridCol w:w="1560"/>
        <w:gridCol w:w="1417"/>
      </w:tblGrid>
      <w:tr w:rsidR="004A49F5" w:rsidRPr="00980DFE" w:rsidTr="004A49F5">
        <w:trPr>
          <w:trHeight w:val="360"/>
        </w:trPr>
        <w:tc>
          <w:tcPr>
            <w:tcW w:w="503" w:type="dxa"/>
            <w:vMerge w:val="restart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866" w:type="dxa"/>
            <w:vMerge w:val="restart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Ф.И. учащегося/дата </w:t>
            </w:r>
          </w:p>
        </w:tc>
        <w:tc>
          <w:tcPr>
            <w:tcW w:w="1559" w:type="dxa"/>
            <w:vMerge w:val="restart"/>
          </w:tcPr>
          <w:p w:rsidR="004A49F5" w:rsidRPr="00980DFE" w:rsidRDefault="004A49F5" w:rsidP="004A49F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Настя</w:t>
            </w:r>
          </w:p>
        </w:tc>
        <w:tc>
          <w:tcPr>
            <w:tcW w:w="1134" w:type="dxa"/>
            <w:vMerge w:val="restart"/>
          </w:tcPr>
          <w:p w:rsidR="004A49F5" w:rsidRPr="00980DFE" w:rsidRDefault="004A49F5" w:rsidP="004A49F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Люба</w:t>
            </w:r>
          </w:p>
        </w:tc>
        <w:tc>
          <w:tcPr>
            <w:tcW w:w="1417" w:type="dxa"/>
            <w:vMerge w:val="restart"/>
          </w:tcPr>
          <w:p w:rsidR="004A49F5" w:rsidRPr="00980DFE" w:rsidRDefault="004A49F5" w:rsidP="004A49F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Денис</w:t>
            </w:r>
          </w:p>
        </w:tc>
        <w:tc>
          <w:tcPr>
            <w:tcW w:w="1276" w:type="dxa"/>
            <w:vMerge w:val="restart"/>
          </w:tcPr>
          <w:p w:rsidR="004A49F5" w:rsidRPr="00980DFE" w:rsidRDefault="004A49F5" w:rsidP="004A49F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Егор</w:t>
            </w:r>
          </w:p>
        </w:tc>
        <w:tc>
          <w:tcPr>
            <w:tcW w:w="2268" w:type="dxa"/>
            <w:gridSpan w:val="2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Видение ваз</w:t>
            </w:r>
          </w:p>
        </w:tc>
        <w:tc>
          <w:tcPr>
            <w:tcW w:w="992" w:type="dxa"/>
            <w:vMerge w:val="restart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+</w:t>
            </w:r>
          </w:p>
        </w:tc>
        <w:tc>
          <w:tcPr>
            <w:tcW w:w="1560" w:type="dxa"/>
            <w:vMerge w:val="restart"/>
          </w:tcPr>
          <w:p w:rsidR="004A49F5" w:rsidRPr="00980DFE" w:rsidRDefault="004A49F5" w:rsidP="004A49F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Уровень</w:t>
            </w:r>
          </w:p>
        </w:tc>
      </w:tr>
      <w:tr w:rsidR="004A49F5" w:rsidRPr="00980DFE" w:rsidTr="004A49F5">
        <w:trPr>
          <w:trHeight w:val="285"/>
        </w:trPr>
        <w:tc>
          <w:tcPr>
            <w:tcW w:w="503" w:type="dxa"/>
            <w:vMerge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66" w:type="dxa"/>
            <w:vMerge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4A49F5" w:rsidRPr="00980DFE" w:rsidRDefault="004A49F5" w:rsidP="004A49F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A49F5" w:rsidRPr="00980DFE" w:rsidRDefault="004A49F5" w:rsidP="004A49F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4A49F5" w:rsidRPr="00980DFE" w:rsidRDefault="004A49F5" w:rsidP="004A49F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4A49F5" w:rsidRPr="00980DFE" w:rsidRDefault="004A49F5" w:rsidP="004A49F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4A49F5" w:rsidRPr="00980DFE" w:rsidRDefault="004A49F5" w:rsidP="004A49F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одинак</w:t>
            </w:r>
            <w:proofErr w:type="spellEnd"/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4A49F5" w:rsidRPr="00980DFE" w:rsidRDefault="004A49F5" w:rsidP="004A49F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разное</w:t>
            </w:r>
          </w:p>
        </w:tc>
        <w:tc>
          <w:tcPr>
            <w:tcW w:w="992" w:type="dxa"/>
            <w:vMerge/>
          </w:tcPr>
          <w:p w:rsidR="004A49F5" w:rsidRPr="00980DFE" w:rsidRDefault="004A49F5" w:rsidP="004A49F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4A49F5" w:rsidRPr="00980DFE" w:rsidRDefault="004A49F5" w:rsidP="004A49F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A49F5" w:rsidRPr="00980DFE" w:rsidTr="004A49F5">
        <w:tc>
          <w:tcPr>
            <w:tcW w:w="503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866" w:type="dxa"/>
          </w:tcPr>
          <w:p w:rsidR="004A49F5" w:rsidRPr="00980DFE" w:rsidRDefault="004A49F5" w:rsidP="004A49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134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низкий</w:t>
            </w:r>
          </w:p>
        </w:tc>
      </w:tr>
      <w:tr w:rsidR="004A49F5" w:rsidRPr="00980DFE" w:rsidTr="004A49F5">
        <w:tc>
          <w:tcPr>
            <w:tcW w:w="503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66" w:type="dxa"/>
          </w:tcPr>
          <w:p w:rsidR="004A49F5" w:rsidRPr="00980DFE" w:rsidRDefault="004A49F5" w:rsidP="004A49F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134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417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276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134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992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высокий</w:t>
            </w:r>
          </w:p>
        </w:tc>
      </w:tr>
      <w:tr w:rsidR="004A49F5" w:rsidRPr="00980DFE" w:rsidTr="004A49F5">
        <w:tc>
          <w:tcPr>
            <w:tcW w:w="503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66" w:type="dxa"/>
          </w:tcPr>
          <w:p w:rsidR="004A49F5" w:rsidRPr="00980DFE" w:rsidRDefault="004A49F5" w:rsidP="004A49F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134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134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низкий</w:t>
            </w:r>
          </w:p>
        </w:tc>
      </w:tr>
      <w:tr w:rsidR="004A49F5" w:rsidRPr="00980DFE" w:rsidTr="004A49F5">
        <w:tc>
          <w:tcPr>
            <w:tcW w:w="503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66" w:type="dxa"/>
          </w:tcPr>
          <w:p w:rsidR="004A49F5" w:rsidRPr="00980DFE" w:rsidRDefault="004A49F5" w:rsidP="004A49F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992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низкий</w:t>
            </w:r>
          </w:p>
        </w:tc>
      </w:tr>
      <w:tr w:rsidR="004A49F5" w:rsidRPr="00980DFE" w:rsidTr="004A49F5">
        <w:tc>
          <w:tcPr>
            <w:tcW w:w="503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66" w:type="dxa"/>
          </w:tcPr>
          <w:p w:rsidR="004A49F5" w:rsidRPr="00980DFE" w:rsidRDefault="004A49F5" w:rsidP="004A49F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134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417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276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134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992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высокий</w:t>
            </w:r>
          </w:p>
        </w:tc>
      </w:tr>
      <w:tr w:rsidR="004A49F5" w:rsidRPr="00980DFE" w:rsidTr="004A49F5">
        <w:tc>
          <w:tcPr>
            <w:tcW w:w="503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66" w:type="dxa"/>
          </w:tcPr>
          <w:p w:rsidR="004A49F5" w:rsidRPr="00980DFE" w:rsidRDefault="004A49F5" w:rsidP="004A49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134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417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276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134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992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высокий</w:t>
            </w:r>
          </w:p>
        </w:tc>
      </w:tr>
      <w:tr w:rsidR="004A49F5" w:rsidRPr="00980DFE" w:rsidTr="004A49F5">
        <w:tc>
          <w:tcPr>
            <w:tcW w:w="503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866" w:type="dxa"/>
          </w:tcPr>
          <w:p w:rsidR="004A49F5" w:rsidRPr="00980DFE" w:rsidRDefault="004A49F5" w:rsidP="004A49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134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417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276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134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992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высокий</w:t>
            </w:r>
          </w:p>
        </w:tc>
      </w:tr>
      <w:tr w:rsidR="004A49F5" w:rsidRPr="00980DFE" w:rsidTr="004A49F5">
        <w:tc>
          <w:tcPr>
            <w:tcW w:w="503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866" w:type="dxa"/>
          </w:tcPr>
          <w:p w:rsidR="004A49F5" w:rsidRPr="00980DFE" w:rsidRDefault="004A49F5" w:rsidP="004A49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134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417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276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134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992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высокий</w:t>
            </w:r>
          </w:p>
        </w:tc>
      </w:tr>
      <w:tr w:rsidR="004A49F5" w:rsidRPr="00980DFE" w:rsidTr="004A49F5">
        <w:tc>
          <w:tcPr>
            <w:tcW w:w="503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66" w:type="dxa"/>
          </w:tcPr>
          <w:p w:rsidR="004A49F5" w:rsidRPr="00980DFE" w:rsidRDefault="004A49F5" w:rsidP="004A49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134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низкий</w:t>
            </w:r>
          </w:p>
        </w:tc>
      </w:tr>
      <w:tr w:rsidR="004A49F5" w:rsidRPr="00980DFE" w:rsidTr="004A49F5">
        <w:tc>
          <w:tcPr>
            <w:tcW w:w="503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866" w:type="dxa"/>
          </w:tcPr>
          <w:p w:rsidR="004A49F5" w:rsidRPr="00980DFE" w:rsidRDefault="004A49F5" w:rsidP="004A49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417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134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992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средний</w:t>
            </w:r>
          </w:p>
        </w:tc>
      </w:tr>
      <w:tr w:rsidR="004A49F5" w:rsidRPr="00980DFE" w:rsidTr="004A49F5">
        <w:tc>
          <w:tcPr>
            <w:tcW w:w="503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866" w:type="dxa"/>
          </w:tcPr>
          <w:p w:rsidR="004A49F5" w:rsidRPr="00980DFE" w:rsidRDefault="004A49F5" w:rsidP="004A49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134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417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134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992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средний</w:t>
            </w:r>
          </w:p>
        </w:tc>
      </w:tr>
      <w:tr w:rsidR="004A49F5" w:rsidRPr="00980DFE" w:rsidTr="004A49F5">
        <w:tc>
          <w:tcPr>
            <w:tcW w:w="503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866" w:type="dxa"/>
          </w:tcPr>
          <w:p w:rsidR="004A49F5" w:rsidRPr="00980DFE" w:rsidRDefault="004A49F5" w:rsidP="004A49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</w:p>
        </w:tc>
        <w:tc>
          <w:tcPr>
            <w:tcW w:w="1134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</w:p>
        </w:tc>
        <w:tc>
          <w:tcPr>
            <w:tcW w:w="1417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</w:p>
        </w:tc>
        <w:tc>
          <w:tcPr>
            <w:tcW w:w="1276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</w:p>
        </w:tc>
        <w:tc>
          <w:tcPr>
            <w:tcW w:w="1134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</w:p>
        </w:tc>
        <w:tc>
          <w:tcPr>
            <w:tcW w:w="1134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</w:p>
        </w:tc>
        <w:tc>
          <w:tcPr>
            <w:tcW w:w="992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</w:p>
        </w:tc>
        <w:tc>
          <w:tcPr>
            <w:tcW w:w="1560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</w:p>
        </w:tc>
      </w:tr>
      <w:tr w:rsidR="004A49F5" w:rsidRPr="00980DFE" w:rsidTr="004A49F5">
        <w:tc>
          <w:tcPr>
            <w:tcW w:w="503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866" w:type="dxa"/>
          </w:tcPr>
          <w:p w:rsidR="004A49F5" w:rsidRPr="00980DFE" w:rsidRDefault="004A49F5" w:rsidP="004A49F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134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417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276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134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992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высокий</w:t>
            </w:r>
          </w:p>
        </w:tc>
      </w:tr>
      <w:tr w:rsidR="004A49F5" w:rsidRPr="00980DFE" w:rsidTr="004A49F5">
        <w:tc>
          <w:tcPr>
            <w:tcW w:w="503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866" w:type="dxa"/>
          </w:tcPr>
          <w:p w:rsidR="004A49F5" w:rsidRPr="00980DFE" w:rsidRDefault="004A49F5" w:rsidP="004A49F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+</w:t>
            </w:r>
          </w:p>
        </w:tc>
        <w:tc>
          <w:tcPr>
            <w:tcW w:w="1417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+</w:t>
            </w:r>
          </w:p>
        </w:tc>
        <w:tc>
          <w:tcPr>
            <w:tcW w:w="1276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992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средний</w:t>
            </w:r>
          </w:p>
        </w:tc>
      </w:tr>
      <w:tr w:rsidR="004A49F5" w:rsidRPr="00980DFE" w:rsidTr="004A49F5">
        <w:tc>
          <w:tcPr>
            <w:tcW w:w="503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866" w:type="dxa"/>
          </w:tcPr>
          <w:p w:rsidR="004A49F5" w:rsidRPr="00980DFE" w:rsidRDefault="004A49F5" w:rsidP="004A49F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</w:p>
        </w:tc>
        <w:tc>
          <w:tcPr>
            <w:tcW w:w="1134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</w:p>
        </w:tc>
        <w:tc>
          <w:tcPr>
            <w:tcW w:w="1417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</w:p>
        </w:tc>
        <w:tc>
          <w:tcPr>
            <w:tcW w:w="1276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</w:p>
        </w:tc>
        <w:tc>
          <w:tcPr>
            <w:tcW w:w="1134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</w:p>
        </w:tc>
        <w:tc>
          <w:tcPr>
            <w:tcW w:w="1134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</w:p>
        </w:tc>
        <w:tc>
          <w:tcPr>
            <w:tcW w:w="992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</w:p>
        </w:tc>
        <w:tc>
          <w:tcPr>
            <w:tcW w:w="1560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</w:p>
        </w:tc>
      </w:tr>
      <w:tr w:rsidR="004A49F5" w:rsidRPr="00980DFE" w:rsidTr="004A49F5">
        <w:tc>
          <w:tcPr>
            <w:tcW w:w="503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866" w:type="dxa"/>
          </w:tcPr>
          <w:p w:rsidR="004A49F5" w:rsidRPr="00980DFE" w:rsidRDefault="004A49F5" w:rsidP="004A49F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134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992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низкий</w:t>
            </w:r>
          </w:p>
        </w:tc>
      </w:tr>
      <w:tr w:rsidR="004A49F5" w:rsidRPr="00980DFE" w:rsidTr="004A49F5">
        <w:tc>
          <w:tcPr>
            <w:tcW w:w="503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866" w:type="dxa"/>
          </w:tcPr>
          <w:p w:rsidR="004A49F5" w:rsidRPr="00980DFE" w:rsidRDefault="004A49F5" w:rsidP="004A49F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134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134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низкий</w:t>
            </w:r>
          </w:p>
        </w:tc>
      </w:tr>
      <w:tr w:rsidR="004A49F5" w:rsidRPr="00980DFE" w:rsidTr="004A49F5">
        <w:tc>
          <w:tcPr>
            <w:tcW w:w="503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866" w:type="dxa"/>
          </w:tcPr>
          <w:p w:rsidR="004A49F5" w:rsidRPr="00980DFE" w:rsidRDefault="004A49F5" w:rsidP="004A49F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134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417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276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134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992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высокий</w:t>
            </w:r>
          </w:p>
        </w:tc>
      </w:tr>
      <w:tr w:rsidR="004A49F5" w:rsidRPr="00980DFE" w:rsidTr="004A49F5">
        <w:tc>
          <w:tcPr>
            <w:tcW w:w="503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866" w:type="dxa"/>
          </w:tcPr>
          <w:p w:rsidR="004A49F5" w:rsidRPr="00980DFE" w:rsidRDefault="004A49F5" w:rsidP="004A49F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134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992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низкий</w:t>
            </w:r>
          </w:p>
        </w:tc>
      </w:tr>
      <w:tr w:rsidR="004A49F5" w:rsidRPr="00980DFE" w:rsidTr="004A49F5">
        <w:tc>
          <w:tcPr>
            <w:tcW w:w="503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866" w:type="dxa"/>
          </w:tcPr>
          <w:p w:rsidR="004A49F5" w:rsidRPr="00980DFE" w:rsidRDefault="004A49F5" w:rsidP="004A49F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134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417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276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134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992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высокий</w:t>
            </w:r>
          </w:p>
        </w:tc>
      </w:tr>
      <w:tr w:rsidR="004A49F5" w:rsidRPr="00980DFE" w:rsidTr="004A49F5">
        <w:tc>
          <w:tcPr>
            <w:tcW w:w="503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866" w:type="dxa"/>
          </w:tcPr>
          <w:p w:rsidR="004A49F5" w:rsidRPr="00980DFE" w:rsidRDefault="004A49F5" w:rsidP="004A49F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134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417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276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134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992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высокий</w:t>
            </w:r>
          </w:p>
        </w:tc>
      </w:tr>
      <w:tr w:rsidR="004A49F5" w:rsidRPr="00980DFE" w:rsidTr="004A49F5">
        <w:tc>
          <w:tcPr>
            <w:tcW w:w="503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866" w:type="dxa"/>
          </w:tcPr>
          <w:p w:rsidR="004A49F5" w:rsidRPr="00980DFE" w:rsidRDefault="004A49F5" w:rsidP="004A49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134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417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276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134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992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высокий</w:t>
            </w:r>
          </w:p>
        </w:tc>
      </w:tr>
      <w:tr w:rsidR="004A49F5" w:rsidRPr="00980DFE" w:rsidTr="004A49F5">
        <w:tc>
          <w:tcPr>
            <w:tcW w:w="503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866" w:type="dxa"/>
          </w:tcPr>
          <w:p w:rsidR="004A49F5" w:rsidRPr="00980DFE" w:rsidRDefault="004A49F5" w:rsidP="004A49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</w:p>
        </w:tc>
        <w:tc>
          <w:tcPr>
            <w:tcW w:w="1134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</w:p>
        </w:tc>
        <w:tc>
          <w:tcPr>
            <w:tcW w:w="1417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</w:p>
        </w:tc>
        <w:tc>
          <w:tcPr>
            <w:tcW w:w="1276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</w:p>
        </w:tc>
        <w:tc>
          <w:tcPr>
            <w:tcW w:w="1134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</w:p>
        </w:tc>
        <w:tc>
          <w:tcPr>
            <w:tcW w:w="1134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</w:p>
        </w:tc>
        <w:tc>
          <w:tcPr>
            <w:tcW w:w="992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</w:p>
        </w:tc>
        <w:tc>
          <w:tcPr>
            <w:tcW w:w="1560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</w:p>
        </w:tc>
      </w:tr>
      <w:tr w:rsidR="004A49F5" w:rsidRPr="00980DFE" w:rsidTr="004A49F5">
        <w:tc>
          <w:tcPr>
            <w:tcW w:w="503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866" w:type="dxa"/>
          </w:tcPr>
          <w:p w:rsidR="004A49F5" w:rsidRPr="00980DFE" w:rsidRDefault="004A49F5" w:rsidP="004A49F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417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134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992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средний</w:t>
            </w:r>
          </w:p>
        </w:tc>
      </w:tr>
      <w:tr w:rsidR="004A49F5" w:rsidRPr="00980DFE" w:rsidTr="004A49F5">
        <w:tc>
          <w:tcPr>
            <w:tcW w:w="503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866" w:type="dxa"/>
          </w:tcPr>
          <w:p w:rsidR="004A49F5" w:rsidRPr="00980DFE" w:rsidRDefault="004A49F5" w:rsidP="004A49F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417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276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134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992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средний</w:t>
            </w:r>
          </w:p>
        </w:tc>
      </w:tr>
      <w:tr w:rsidR="004A49F5" w:rsidRPr="00980DFE" w:rsidTr="004A49F5">
        <w:tc>
          <w:tcPr>
            <w:tcW w:w="503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866" w:type="dxa"/>
          </w:tcPr>
          <w:p w:rsidR="004A49F5" w:rsidRPr="00980DFE" w:rsidRDefault="004A49F5" w:rsidP="004A49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417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276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134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992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средний</w:t>
            </w:r>
          </w:p>
        </w:tc>
      </w:tr>
      <w:tr w:rsidR="004A49F5" w:rsidRPr="00980DFE" w:rsidTr="004A49F5">
        <w:tc>
          <w:tcPr>
            <w:tcW w:w="503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866" w:type="dxa"/>
          </w:tcPr>
          <w:p w:rsidR="004A49F5" w:rsidRPr="00980DFE" w:rsidRDefault="004A49F5" w:rsidP="004A49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992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низкий</w:t>
            </w:r>
          </w:p>
        </w:tc>
      </w:tr>
      <w:tr w:rsidR="004A49F5" w:rsidRPr="00980DFE" w:rsidTr="004A49F5">
        <w:tc>
          <w:tcPr>
            <w:tcW w:w="503" w:type="dxa"/>
          </w:tcPr>
          <w:p w:rsidR="004A49F5" w:rsidRPr="00980DFE" w:rsidRDefault="004A49F5" w:rsidP="004A49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6" w:type="dxa"/>
          </w:tcPr>
          <w:p w:rsidR="004A49F5" w:rsidRPr="00980DFE" w:rsidRDefault="004A49F5" w:rsidP="004A49F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559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134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1417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1276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1134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992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59б. – 61%</w:t>
            </w:r>
          </w:p>
        </w:tc>
        <w:tc>
          <w:tcPr>
            <w:tcW w:w="1560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высокий</w:t>
            </w:r>
          </w:p>
        </w:tc>
        <w:tc>
          <w:tcPr>
            <w:tcW w:w="1417" w:type="dxa"/>
            <w:shd w:val="clear" w:color="auto" w:fill="auto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10ч. – 42%</w:t>
            </w:r>
          </w:p>
        </w:tc>
      </w:tr>
      <w:tr w:rsidR="004A49F5" w:rsidRPr="00980DFE" w:rsidTr="004A49F5">
        <w:tc>
          <w:tcPr>
            <w:tcW w:w="503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6" w:type="dxa"/>
          </w:tcPr>
          <w:p w:rsidR="004A49F5" w:rsidRPr="00980DFE" w:rsidRDefault="004A49F5" w:rsidP="004A49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средний</w:t>
            </w:r>
          </w:p>
        </w:tc>
        <w:tc>
          <w:tcPr>
            <w:tcW w:w="1417" w:type="dxa"/>
            <w:shd w:val="clear" w:color="auto" w:fill="auto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6ч. – 25%</w:t>
            </w:r>
          </w:p>
        </w:tc>
      </w:tr>
      <w:tr w:rsidR="004A49F5" w:rsidRPr="00980DFE" w:rsidTr="004A49F5">
        <w:tc>
          <w:tcPr>
            <w:tcW w:w="503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6" w:type="dxa"/>
          </w:tcPr>
          <w:p w:rsidR="004A49F5" w:rsidRPr="00980DFE" w:rsidRDefault="004A49F5" w:rsidP="004A49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низкий</w:t>
            </w:r>
          </w:p>
        </w:tc>
        <w:tc>
          <w:tcPr>
            <w:tcW w:w="1417" w:type="dxa"/>
            <w:shd w:val="clear" w:color="auto" w:fill="auto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8ч. – 33%</w:t>
            </w:r>
          </w:p>
        </w:tc>
      </w:tr>
    </w:tbl>
    <w:p w:rsidR="004A49F5" w:rsidRPr="00980DFE" w:rsidRDefault="004A49F5" w:rsidP="004A49F5">
      <w:pPr>
        <w:rPr>
          <w:rFonts w:ascii="Times New Roman" w:hAnsi="Times New Roman" w:cs="Times New Roman"/>
          <w:sz w:val="24"/>
          <w:szCs w:val="24"/>
        </w:rPr>
      </w:pPr>
    </w:p>
    <w:p w:rsidR="004A49F5" w:rsidRPr="00980DFE" w:rsidRDefault="004A49F5" w:rsidP="004A49F5">
      <w:pPr>
        <w:rPr>
          <w:rFonts w:ascii="Times New Roman" w:hAnsi="Times New Roman" w:cs="Times New Roman"/>
          <w:sz w:val="24"/>
          <w:szCs w:val="24"/>
        </w:rPr>
      </w:pPr>
    </w:p>
    <w:p w:rsidR="004A49F5" w:rsidRPr="00980DFE" w:rsidRDefault="004A49F5" w:rsidP="004A49F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0DFE">
        <w:rPr>
          <w:rFonts w:ascii="Times New Roman" w:hAnsi="Times New Roman" w:cs="Times New Roman"/>
          <w:b/>
          <w:sz w:val="24"/>
          <w:szCs w:val="24"/>
        </w:rPr>
        <w:t>Вывод</w:t>
      </w:r>
    </w:p>
    <w:p w:rsidR="004A49F5" w:rsidRPr="00980DFE" w:rsidRDefault="004A49F5" w:rsidP="004A49F5">
      <w:pPr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sz w:val="24"/>
          <w:szCs w:val="24"/>
        </w:rPr>
        <w:t xml:space="preserve">            В диагностике участвовало 24 человека из 27. Показали следующий результат:</w:t>
      </w:r>
    </w:p>
    <w:tbl>
      <w:tblPr>
        <w:tblStyle w:val="a5"/>
        <w:tblW w:w="4898" w:type="dxa"/>
        <w:tblInd w:w="4131" w:type="dxa"/>
        <w:tblLayout w:type="fixed"/>
        <w:tblLook w:val="04A0"/>
      </w:tblPr>
      <w:tblGrid>
        <w:gridCol w:w="2567"/>
        <w:gridCol w:w="2331"/>
      </w:tblGrid>
      <w:tr w:rsidR="004A49F5" w:rsidRPr="00980DFE" w:rsidTr="004A49F5">
        <w:trPr>
          <w:trHeight w:val="255"/>
        </w:trPr>
        <w:tc>
          <w:tcPr>
            <w:tcW w:w="2567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высокий</w:t>
            </w:r>
          </w:p>
        </w:tc>
        <w:tc>
          <w:tcPr>
            <w:tcW w:w="2331" w:type="dxa"/>
            <w:shd w:val="clear" w:color="auto" w:fill="auto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10ч. – 42%</w:t>
            </w:r>
          </w:p>
        </w:tc>
      </w:tr>
      <w:tr w:rsidR="004A49F5" w:rsidRPr="00980DFE" w:rsidTr="004A49F5">
        <w:trPr>
          <w:trHeight w:val="270"/>
        </w:trPr>
        <w:tc>
          <w:tcPr>
            <w:tcW w:w="2567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средний</w:t>
            </w:r>
          </w:p>
        </w:tc>
        <w:tc>
          <w:tcPr>
            <w:tcW w:w="2331" w:type="dxa"/>
            <w:shd w:val="clear" w:color="auto" w:fill="auto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6ч. – 25%</w:t>
            </w:r>
          </w:p>
        </w:tc>
      </w:tr>
      <w:tr w:rsidR="004A49F5" w:rsidRPr="00980DFE" w:rsidTr="004A49F5">
        <w:trPr>
          <w:trHeight w:val="255"/>
        </w:trPr>
        <w:tc>
          <w:tcPr>
            <w:tcW w:w="2567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низкий</w:t>
            </w:r>
          </w:p>
        </w:tc>
        <w:tc>
          <w:tcPr>
            <w:tcW w:w="2331" w:type="dxa"/>
            <w:shd w:val="clear" w:color="auto" w:fill="auto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8ч. – 33%</w:t>
            </w:r>
          </w:p>
        </w:tc>
      </w:tr>
    </w:tbl>
    <w:p w:rsidR="004A49F5" w:rsidRPr="00980DFE" w:rsidRDefault="004A49F5" w:rsidP="004A49F5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4A49F5" w:rsidRPr="00980DFE" w:rsidRDefault="004A49F5" w:rsidP="004A49F5">
      <w:pPr>
        <w:pStyle w:val="a3"/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Pr="00980DF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572000" cy="2743200"/>
            <wp:effectExtent l="19050" t="0" r="19050" b="0"/>
            <wp:docPr id="2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:rsidR="004A49F5" w:rsidRPr="00980DFE" w:rsidRDefault="004A49F5" w:rsidP="004A49F5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sz w:val="24"/>
          <w:szCs w:val="24"/>
        </w:rPr>
        <w:t>4 ученика вообще не понимают возможности различных позиций и точек зрения – не могут преодолеть эгоцентризм, не ориентируются на позиции других людей, отличных от их собственных; они же не соотносят признаки предметов с особенностями точки зрения своего наблюдения;    они же не видят координацию разных пространственных позиций.</w:t>
      </w:r>
    </w:p>
    <w:p w:rsidR="004A49F5" w:rsidRPr="00980DFE" w:rsidRDefault="004A49F5" w:rsidP="004A49F5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sz w:val="24"/>
          <w:szCs w:val="24"/>
        </w:rPr>
        <w:t>Ещё 4 ученика понимают  возможности различных позиций и точек зрения, частично  ориентируются на позиции других людей, отличных от их собственных; частично соотносят признаки предметов с особенностями точки зрения своего наблюдения;    они же частично видят координацию разных пространственных позиций, но пока не могут преодолеть  свой эгоцентризм;</w:t>
      </w:r>
    </w:p>
    <w:p w:rsidR="004A49F5" w:rsidRPr="00980DFE" w:rsidRDefault="004A49F5" w:rsidP="004A49F5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sz w:val="24"/>
          <w:szCs w:val="24"/>
        </w:rPr>
        <w:t>3 ученика очень близки к высокому уровню (3 балла);</w:t>
      </w:r>
    </w:p>
    <w:p w:rsidR="004A49F5" w:rsidRPr="00980DFE" w:rsidRDefault="004A49F5" w:rsidP="004A49F5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sz w:val="24"/>
          <w:szCs w:val="24"/>
        </w:rPr>
        <w:t>42% учеников  четко ориентируются на особенности пространственной позиции наблюдателей: на всех четырех рисунках расположение яблок соответствует позиции художников.</w:t>
      </w:r>
    </w:p>
    <w:p w:rsidR="004A49F5" w:rsidRPr="00980DFE" w:rsidRDefault="004A49F5" w:rsidP="004A49F5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sz w:val="24"/>
          <w:szCs w:val="24"/>
        </w:rPr>
        <w:lastRenderedPageBreak/>
        <w:t>Из 100% возможного выполнения работы – выполнено 61%</w:t>
      </w:r>
    </w:p>
    <w:p w:rsidR="004A49F5" w:rsidRPr="00980DFE" w:rsidRDefault="004A49F5" w:rsidP="004A49F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A49F5" w:rsidRPr="00980DFE" w:rsidRDefault="004A49F5" w:rsidP="004A49F5">
      <w:pPr>
        <w:rPr>
          <w:rFonts w:ascii="Times New Roman" w:hAnsi="Times New Roman" w:cs="Times New Roman"/>
          <w:b/>
          <w:sz w:val="24"/>
          <w:szCs w:val="24"/>
        </w:rPr>
      </w:pPr>
      <w:r w:rsidRPr="00980DFE">
        <w:rPr>
          <w:rFonts w:ascii="Times New Roman" w:hAnsi="Times New Roman" w:cs="Times New Roman"/>
          <w:b/>
          <w:sz w:val="24"/>
          <w:szCs w:val="24"/>
        </w:rPr>
        <w:t>Отсюда следует:</w:t>
      </w:r>
    </w:p>
    <w:p w:rsidR="004A49F5" w:rsidRPr="00980DFE" w:rsidRDefault="004A49F5" w:rsidP="004A49F5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sz w:val="24"/>
          <w:szCs w:val="24"/>
        </w:rPr>
        <w:t xml:space="preserve">Необходима работа психолога с 8 учениками (низкий уровень);  </w:t>
      </w:r>
    </w:p>
    <w:p w:rsidR="004A49F5" w:rsidRPr="00980DFE" w:rsidRDefault="004A49F5" w:rsidP="004A49F5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sz w:val="24"/>
          <w:szCs w:val="24"/>
        </w:rPr>
        <w:t>6 учеников (средний уровень) необходимо  развивать коммуникативные способности</w:t>
      </w:r>
    </w:p>
    <w:p w:rsidR="004A49F5" w:rsidRPr="00980DFE" w:rsidRDefault="004A49F5" w:rsidP="004A49F5">
      <w:pPr>
        <w:pStyle w:val="a3"/>
        <w:numPr>
          <w:ilvl w:val="0"/>
          <w:numId w:val="14"/>
        </w:numPr>
        <w:rPr>
          <w:rFonts w:ascii="Times New Roman" w:hAnsi="Times New Roman" w:cs="Times New Roman"/>
          <w:b/>
          <w:sz w:val="24"/>
          <w:szCs w:val="24"/>
        </w:rPr>
      </w:pPr>
      <w:r w:rsidRPr="00980DFE">
        <w:rPr>
          <w:rFonts w:ascii="Times New Roman" w:hAnsi="Times New Roman" w:cs="Times New Roman"/>
          <w:b/>
          <w:sz w:val="24"/>
          <w:szCs w:val="24"/>
        </w:rPr>
        <w:t>Для развития коммуникативных способностей нужно:</w:t>
      </w:r>
    </w:p>
    <w:p w:rsidR="004A49F5" w:rsidRPr="00980DFE" w:rsidRDefault="004A49F5" w:rsidP="004A49F5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sz w:val="24"/>
          <w:szCs w:val="24"/>
        </w:rPr>
        <w:t>Необходимо  создать в классе  атмосферу взаимной доброжелательности и взаимопомощи, только при этом каждый ребенок сможет чувствовать себя среди сверстников спокойным и уверенным в себе;</w:t>
      </w:r>
    </w:p>
    <w:p w:rsidR="004A49F5" w:rsidRPr="00980DFE" w:rsidRDefault="004A49F5" w:rsidP="004A49F5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sz w:val="24"/>
          <w:szCs w:val="24"/>
        </w:rPr>
        <w:t>Стремиться привлечь каждого ребенка в классе к общим делам, участие которых способствует возникновению общих проблем и переживаний, и в конечном итоге – большему объединению детей в классе;</w:t>
      </w:r>
    </w:p>
    <w:p w:rsidR="004A49F5" w:rsidRPr="00980DFE" w:rsidRDefault="004A49F5" w:rsidP="004A49F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A49F5" w:rsidRPr="00980DFE" w:rsidRDefault="004A49F5" w:rsidP="004A49F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0DFE">
        <w:rPr>
          <w:rFonts w:ascii="Times New Roman" w:hAnsi="Times New Roman" w:cs="Times New Roman"/>
          <w:b/>
          <w:sz w:val="24"/>
          <w:szCs w:val="24"/>
        </w:rPr>
        <w:t>Результаты проведенной  методики "Лесенка"  (Щур В.Г.,    Методика изучения представлений ребенка об отношениях к нему других людей</w:t>
      </w:r>
    </w:p>
    <w:p w:rsidR="004A49F5" w:rsidRPr="00980DFE" w:rsidRDefault="004A49F5" w:rsidP="004A49F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b/>
          <w:sz w:val="24"/>
          <w:szCs w:val="24"/>
        </w:rPr>
        <w:t>Цель:</w:t>
      </w:r>
      <w:r w:rsidRPr="00980DFE">
        <w:rPr>
          <w:rFonts w:ascii="Times New Roman" w:hAnsi="Times New Roman" w:cs="Times New Roman"/>
          <w:sz w:val="24"/>
          <w:szCs w:val="24"/>
        </w:rPr>
        <w:t xml:space="preserve"> определить особенности самооценки ребенка (как общего отношения к себе) и представлений ребенка о том, как его оценивают другие люди.</w:t>
      </w:r>
    </w:p>
    <w:p w:rsidR="004A49F5" w:rsidRPr="00980DFE" w:rsidRDefault="004A49F5" w:rsidP="004A49F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80DF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Оцениваемые УУД: </w:t>
      </w:r>
      <w:r w:rsidRPr="00980DFE">
        <w:rPr>
          <w:rFonts w:ascii="Times New Roman" w:hAnsi="Times New Roman" w:cs="Times New Roman"/>
          <w:color w:val="000000"/>
          <w:sz w:val="24"/>
          <w:szCs w:val="24"/>
        </w:rPr>
        <w:t xml:space="preserve">личностные УУД, самоопределение. </w:t>
      </w:r>
    </w:p>
    <w:p w:rsidR="004A49F5" w:rsidRPr="00980DFE" w:rsidRDefault="004A49F5" w:rsidP="004A49F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80DFE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Возраст: </w:t>
      </w:r>
      <w:r w:rsidRPr="00980DFE">
        <w:rPr>
          <w:rFonts w:ascii="Times New Roman" w:hAnsi="Times New Roman" w:cs="Times New Roman"/>
          <w:color w:val="000000"/>
          <w:sz w:val="24"/>
          <w:szCs w:val="24"/>
        </w:rPr>
        <w:t xml:space="preserve">1- 4 класс. </w:t>
      </w:r>
    </w:p>
    <w:p w:rsidR="004A49F5" w:rsidRPr="00980DFE" w:rsidRDefault="004A49F5" w:rsidP="004A49F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80DFE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Форма (ситуация оценивания): </w:t>
      </w:r>
      <w:r w:rsidRPr="00980DFE">
        <w:rPr>
          <w:rFonts w:ascii="Times New Roman" w:hAnsi="Times New Roman" w:cs="Times New Roman"/>
          <w:color w:val="000000"/>
          <w:sz w:val="24"/>
          <w:szCs w:val="24"/>
        </w:rPr>
        <w:t xml:space="preserve">фронтальный письменный опрос. </w:t>
      </w:r>
    </w:p>
    <w:p w:rsidR="004A49F5" w:rsidRPr="00980DFE" w:rsidRDefault="004A49F5" w:rsidP="004A49F5">
      <w:pPr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b/>
          <w:sz w:val="24"/>
          <w:szCs w:val="24"/>
        </w:rPr>
        <w:t>Материалы и оборудование</w:t>
      </w:r>
      <w:r w:rsidRPr="00980DFE">
        <w:rPr>
          <w:rFonts w:ascii="Times New Roman" w:hAnsi="Times New Roman" w:cs="Times New Roman"/>
          <w:sz w:val="24"/>
          <w:szCs w:val="24"/>
        </w:rPr>
        <w:t>: Рисуем на листе бумаги лестницу из 10 ступенек.</w:t>
      </w:r>
    </w:p>
    <w:p w:rsidR="004A49F5" w:rsidRPr="00980DFE" w:rsidRDefault="004A49F5" w:rsidP="004A49F5">
      <w:pPr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b/>
          <w:sz w:val="24"/>
          <w:szCs w:val="24"/>
        </w:rPr>
        <w:t>Инструкция:</w:t>
      </w:r>
      <w:r w:rsidRPr="00980DFE">
        <w:rPr>
          <w:rFonts w:ascii="Times New Roman" w:hAnsi="Times New Roman" w:cs="Times New Roman"/>
          <w:sz w:val="24"/>
          <w:szCs w:val="24"/>
        </w:rPr>
        <w:t xml:space="preserve"> Показываем ребенку лесенку и говорим, что на самой нижней ступеньке стоят самые плохие мальчики и девочки. На второй - чуть-чуть получше, а вот на верхней ступеньке стоят самые хорошие, добрые и умные мальчики и девочки. На какую ступеньку поставил бы ты себя? А на какую тебя поставят мама,  папа, учитель?»</w:t>
      </w:r>
    </w:p>
    <w:p w:rsidR="004A49F5" w:rsidRPr="00980DFE" w:rsidRDefault="004A49F5" w:rsidP="004A49F5">
      <w:pPr>
        <w:rPr>
          <w:rFonts w:ascii="Times New Roman" w:hAnsi="Times New Roman" w:cs="Times New Roman"/>
          <w:sz w:val="24"/>
          <w:szCs w:val="24"/>
        </w:rPr>
      </w:pPr>
    </w:p>
    <w:p w:rsidR="004A49F5" w:rsidRPr="00980DFE" w:rsidRDefault="004A49F5" w:rsidP="004A49F5">
      <w:pPr>
        <w:rPr>
          <w:rFonts w:ascii="Times New Roman" w:hAnsi="Times New Roman" w:cs="Times New Roman"/>
          <w:sz w:val="24"/>
          <w:szCs w:val="24"/>
        </w:rPr>
      </w:pPr>
    </w:p>
    <w:p w:rsidR="004A49F5" w:rsidRPr="00980DFE" w:rsidRDefault="004A49F5" w:rsidP="004A49F5">
      <w:pPr>
        <w:rPr>
          <w:rFonts w:ascii="Times New Roman" w:hAnsi="Times New Roman" w:cs="Times New Roman"/>
          <w:sz w:val="24"/>
          <w:szCs w:val="24"/>
        </w:rPr>
      </w:pPr>
    </w:p>
    <w:p w:rsidR="004A49F5" w:rsidRPr="00980DFE" w:rsidRDefault="004A49F5" w:rsidP="004A49F5">
      <w:pPr>
        <w:rPr>
          <w:rFonts w:ascii="Times New Roman" w:hAnsi="Times New Roman" w:cs="Times New Roman"/>
          <w:sz w:val="24"/>
          <w:szCs w:val="24"/>
        </w:rPr>
      </w:pPr>
    </w:p>
    <w:p w:rsidR="004A49F5" w:rsidRPr="00980DFE" w:rsidRDefault="004A49F5" w:rsidP="004A49F5">
      <w:pPr>
        <w:rPr>
          <w:rFonts w:ascii="Times New Roman" w:hAnsi="Times New Roman" w:cs="Times New Roman"/>
          <w:sz w:val="24"/>
          <w:szCs w:val="24"/>
        </w:rPr>
      </w:pPr>
    </w:p>
    <w:p w:rsidR="004A49F5" w:rsidRPr="00980DFE" w:rsidRDefault="004A49F5" w:rsidP="004A49F5">
      <w:pPr>
        <w:rPr>
          <w:rFonts w:ascii="Times New Roman" w:hAnsi="Times New Roman" w:cs="Times New Roman"/>
          <w:sz w:val="24"/>
          <w:szCs w:val="24"/>
        </w:rPr>
      </w:pPr>
    </w:p>
    <w:p w:rsidR="004A49F5" w:rsidRPr="00980DFE" w:rsidRDefault="004A49F5" w:rsidP="004A49F5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jc w:val="center"/>
        <w:tblLook w:val="04A0"/>
      </w:tblPr>
      <w:tblGrid>
        <w:gridCol w:w="456"/>
        <w:gridCol w:w="3493"/>
        <w:gridCol w:w="377"/>
        <w:gridCol w:w="733"/>
        <w:gridCol w:w="686"/>
        <w:gridCol w:w="1458"/>
        <w:gridCol w:w="1895"/>
      </w:tblGrid>
      <w:tr w:rsidR="004A49F5" w:rsidRPr="00980DFE" w:rsidTr="004A49F5">
        <w:trPr>
          <w:jc w:val="center"/>
        </w:trPr>
        <w:tc>
          <w:tcPr>
            <w:tcW w:w="0" w:type="auto"/>
            <w:vMerge w:val="restart"/>
          </w:tcPr>
          <w:p w:rsidR="004A49F5" w:rsidRPr="00980DFE" w:rsidRDefault="004A49F5" w:rsidP="004A49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0" w:type="auto"/>
            <w:vMerge w:val="restart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0" w:type="auto"/>
            <w:gridSpan w:val="4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оценивание</w:t>
            </w:r>
          </w:p>
        </w:tc>
        <w:tc>
          <w:tcPr>
            <w:tcW w:w="1895" w:type="dxa"/>
            <w:vMerge w:val="restart"/>
          </w:tcPr>
          <w:p w:rsidR="004A49F5" w:rsidRPr="00980DFE" w:rsidRDefault="004A49F5" w:rsidP="004A49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уровень</w:t>
            </w:r>
          </w:p>
        </w:tc>
      </w:tr>
      <w:tr w:rsidR="004A49F5" w:rsidRPr="00980DFE" w:rsidTr="004A49F5">
        <w:trPr>
          <w:jc w:val="center"/>
        </w:trPr>
        <w:tc>
          <w:tcPr>
            <w:tcW w:w="0" w:type="auto"/>
            <w:vMerge/>
          </w:tcPr>
          <w:p w:rsidR="004A49F5" w:rsidRPr="00980DFE" w:rsidRDefault="004A49F5" w:rsidP="004A49F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Merge/>
          </w:tcPr>
          <w:p w:rsidR="004A49F5" w:rsidRPr="00980DFE" w:rsidRDefault="004A49F5" w:rsidP="004A49F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4A49F5" w:rsidRPr="00980DFE" w:rsidRDefault="004A49F5" w:rsidP="004A49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0" w:type="auto"/>
          </w:tcPr>
          <w:p w:rsidR="004A49F5" w:rsidRPr="00980DFE" w:rsidRDefault="004A49F5" w:rsidP="004A49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мама</w:t>
            </w:r>
          </w:p>
        </w:tc>
        <w:tc>
          <w:tcPr>
            <w:tcW w:w="0" w:type="auto"/>
          </w:tcPr>
          <w:p w:rsidR="004A49F5" w:rsidRPr="00980DFE" w:rsidRDefault="004A49F5" w:rsidP="004A49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папа</w:t>
            </w:r>
          </w:p>
        </w:tc>
        <w:tc>
          <w:tcPr>
            <w:tcW w:w="0" w:type="auto"/>
          </w:tcPr>
          <w:p w:rsidR="004A49F5" w:rsidRPr="00980DFE" w:rsidRDefault="004A49F5" w:rsidP="004A49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</w:p>
        </w:tc>
        <w:tc>
          <w:tcPr>
            <w:tcW w:w="1895" w:type="dxa"/>
            <w:vMerge/>
          </w:tcPr>
          <w:p w:rsidR="004A49F5" w:rsidRPr="00980DFE" w:rsidRDefault="004A49F5" w:rsidP="004A49F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4A49F5" w:rsidRPr="00980DFE" w:rsidTr="004A49F5">
        <w:trPr>
          <w:jc w:val="center"/>
        </w:trPr>
        <w:tc>
          <w:tcPr>
            <w:tcW w:w="0" w:type="auto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</w:tcPr>
          <w:p w:rsidR="004A49F5" w:rsidRPr="00980DFE" w:rsidRDefault="000F7AF3" w:rsidP="004A49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</w:t>
            </w:r>
          </w:p>
        </w:tc>
        <w:tc>
          <w:tcPr>
            <w:tcW w:w="0" w:type="auto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C6D9F1" w:themeFill="text2" w:themeFillTint="33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95" w:type="dxa"/>
            <w:shd w:val="clear" w:color="auto" w:fill="00B050"/>
          </w:tcPr>
          <w:p w:rsidR="004A49F5" w:rsidRPr="00980DFE" w:rsidRDefault="004A49F5" w:rsidP="004A49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правильная</w:t>
            </w:r>
          </w:p>
        </w:tc>
      </w:tr>
      <w:tr w:rsidR="004A49F5" w:rsidRPr="00980DFE" w:rsidTr="004A49F5">
        <w:trPr>
          <w:jc w:val="center"/>
        </w:trPr>
        <w:tc>
          <w:tcPr>
            <w:tcW w:w="0" w:type="auto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4A49F5" w:rsidRPr="00980DFE" w:rsidRDefault="004A49F5" w:rsidP="004A49F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00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4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95" w:type="dxa"/>
          </w:tcPr>
          <w:p w:rsidR="004A49F5" w:rsidRPr="00980DFE" w:rsidRDefault="004A49F5" w:rsidP="004A49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заниженная</w:t>
            </w:r>
          </w:p>
        </w:tc>
      </w:tr>
      <w:tr w:rsidR="004A49F5" w:rsidRPr="00980DFE" w:rsidTr="004A49F5">
        <w:trPr>
          <w:jc w:val="center"/>
        </w:trPr>
        <w:tc>
          <w:tcPr>
            <w:tcW w:w="0" w:type="auto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4A49F5" w:rsidRPr="00980DFE" w:rsidRDefault="004A49F5" w:rsidP="004A49F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shd w:val="clear" w:color="auto" w:fill="C6D9F1" w:themeFill="text2" w:themeFillTint="33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95" w:type="dxa"/>
            <w:shd w:val="clear" w:color="auto" w:fill="00B050"/>
          </w:tcPr>
          <w:p w:rsidR="004A49F5" w:rsidRPr="00980DFE" w:rsidRDefault="004A49F5" w:rsidP="004A49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правильная</w:t>
            </w:r>
          </w:p>
        </w:tc>
      </w:tr>
      <w:tr w:rsidR="004A49F5" w:rsidRPr="00980DFE" w:rsidTr="004A49F5">
        <w:trPr>
          <w:jc w:val="center"/>
        </w:trPr>
        <w:tc>
          <w:tcPr>
            <w:tcW w:w="0" w:type="auto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4A49F5" w:rsidRPr="00980DFE" w:rsidRDefault="004A49F5" w:rsidP="004A49F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95" w:type="dxa"/>
            <w:shd w:val="clear" w:color="auto" w:fill="00B050"/>
          </w:tcPr>
          <w:p w:rsidR="004A49F5" w:rsidRPr="00980DFE" w:rsidRDefault="004A49F5" w:rsidP="004A49F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правильная</w:t>
            </w:r>
          </w:p>
        </w:tc>
      </w:tr>
      <w:tr w:rsidR="004A49F5" w:rsidRPr="00980DFE" w:rsidTr="004A49F5">
        <w:trPr>
          <w:jc w:val="center"/>
        </w:trPr>
        <w:tc>
          <w:tcPr>
            <w:tcW w:w="0" w:type="auto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4A49F5" w:rsidRPr="00980DFE" w:rsidRDefault="004A49F5" w:rsidP="004A49F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95" w:type="dxa"/>
            <w:shd w:val="clear" w:color="auto" w:fill="00B050"/>
          </w:tcPr>
          <w:p w:rsidR="004A49F5" w:rsidRPr="00980DFE" w:rsidRDefault="004A49F5" w:rsidP="004A49F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правильная</w:t>
            </w:r>
          </w:p>
        </w:tc>
      </w:tr>
      <w:tr w:rsidR="004A49F5" w:rsidRPr="00980DFE" w:rsidTr="004A49F5">
        <w:trPr>
          <w:jc w:val="center"/>
        </w:trPr>
        <w:tc>
          <w:tcPr>
            <w:tcW w:w="0" w:type="auto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</w:tcPr>
          <w:p w:rsidR="004A49F5" w:rsidRPr="00980DFE" w:rsidRDefault="004A49F5" w:rsidP="004A49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00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95" w:type="dxa"/>
          </w:tcPr>
          <w:p w:rsidR="004A49F5" w:rsidRPr="00980DFE" w:rsidRDefault="004A49F5" w:rsidP="004A49F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заниженная</w:t>
            </w:r>
          </w:p>
        </w:tc>
      </w:tr>
      <w:tr w:rsidR="004A49F5" w:rsidRPr="00980DFE" w:rsidTr="004A49F5">
        <w:trPr>
          <w:jc w:val="center"/>
        </w:trPr>
        <w:tc>
          <w:tcPr>
            <w:tcW w:w="0" w:type="auto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</w:tcPr>
          <w:p w:rsidR="004A49F5" w:rsidRPr="00980DFE" w:rsidRDefault="004A49F5" w:rsidP="004A49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95" w:type="dxa"/>
            <w:shd w:val="clear" w:color="auto" w:fill="00B050"/>
          </w:tcPr>
          <w:p w:rsidR="004A49F5" w:rsidRPr="00980DFE" w:rsidRDefault="004A49F5" w:rsidP="004A49F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правильная</w:t>
            </w:r>
          </w:p>
        </w:tc>
      </w:tr>
      <w:tr w:rsidR="004A49F5" w:rsidRPr="00980DFE" w:rsidTr="004A49F5">
        <w:trPr>
          <w:jc w:val="center"/>
        </w:trPr>
        <w:tc>
          <w:tcPr>
            <w:tcW w:w="0" w:type="auto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:rsidR="004A49F5" w:rsidRPr="00980DFE" w:rsidRDefault="004A49F5" w:rsidP="004A49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shd w:val="clear" w:color="auto" w:fill="C6D9F1" w:themeFill="text2" w:themeFillTint="33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95" w:type="dxa"/>
            <w:shd w:val="clear" w:color="auto" w:fill="FFFF00"/>
          </w:tcPr>
          <w:p w:rsidR="004A49F5" w:rsidRPr="00980DFE" w:rsidRDefault="004A49F5" w:rsidP="004A49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завышенная</w:t>
            </w:r>
          </w:p>
        </w:tc>
      </w:tr>
      <w:tr w:rsidR="004A49F5" w:rsidRPr="00980DFE" w:rsidTr="004A49F5">
        <w:trPr>
          <w:jc w:val="center"/>
        </w:trPr>
        <w:tc>
          <w:tcPr>
            <w:tcW w:w="0" w:type="auto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</w:tcPr>
          <w:p w:rsidR="004A49F5" w:rsidRPr="00980DFE" w:rsidRDefault="004A49F5" w:rsidP="004A49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shd w:val="clear" w:color="auto" w:fill="C6D9F1" w:themeFill="text2" w:themeFillTint="33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95" w:type="dxa"/>
            <w:shd w:val="clear" w:color="auto" w:fill="00B050"/>
          </w:tcPr>
          <w:p w:rsidR="004A49F5" w:rsidRPr="00980DFE" w:rsidRDefault="004A49F5" w:rsidP="004A49F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правильная</w:t>
            </w:r>
          </w:p>
        </w:tc>
      </w:tr>
      <w:tr w:rsidR="004A49F5" w:rsidRPr="00980DFE" w:rsidTr="004A49F5">
        <w:trPr>
          <w:jc w:val="center"/>
        </w:trPr>
        <w:tc>
          <w:tcPr>
            <w:tcW w:w="0" w:type="auto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4A49F5" w:rsidRPr="00980DFE" w:rsidRDefault="004A49F5" w:rsidP="004A49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shd w:val="clear" w:color="auto" w:fill="C6D9F1" w:themeFill="text2" w:themeFillTint="33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95" w:type="dxa"/>
            <w:shd w:val="clear" w:color="auto" w:fill="00B050"/>
          </w:tcPr>
          <w:p w:rsidR="004A49F5" w:rsidRPr="00980DFE" w:rsidRDefault="004A49F5" w:rsidP="004A49F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правильная</w:t>
            </w:r>
          </w:p>
        </w:tc>
      </w:tr>
      <w:tr w:rsidR="004A49F5" w:rsidRPr="00980DFE" w:rsidTr="004A49F5">
        <w:trPr>
          <w:jc w:val="center"/>
        </w:trPr>
        <w:tc>
          <w:tcPr>
            <w:tcW w:w="0" w:type="auto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</w:tcPr>
          <w:p w:rsidR="004A49F5" w:rsidRPr="00980DFE" w:rsidRDefault="004A49F5" w:rsidP="004A49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shd w:val="clear" w:color="auto" w:fill="C6D9F1" w:themeFill="text2" w:themeFillTint="33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95" w:type="dxa"/>
            <w:shd w:val="clear" w:color="auto" w:fill="00B050"/>
          </w:tcPr>
          <w:p w:rsidR="004A49F5" w:rsidRPr="00980DFE" w:rsidRDefault="004A49F5" w:rsidP="004A49F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правильная</w:t>
            </w:r>
          </w:p>
        </w:tc>
      </w:tr>
      <w:tr w:rsidR="004A49F5" w:rsidRPr="00980DFE" w:rsidTr="004A49F5">
        <w:trPr>
          <w:jc w:val="center"/>
        </w:trPr>
        <w:tc>
          <w:tcPr>
            <w:tcW w:w="0" w:type="auto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</w:tcPr>
          <w:p w:rsidR="004A49F5" w:rsidRPr="00980DFE" w:rsidRDefault="004A49F5" w:rsidP="004A49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shd w:val="clear" w:color="auto" w:fill="C6D9F1" w:themeFill="text2" w:themeFillTint="33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95" w:type="dxa"/>
            <w:shd w:val="clear" w:color="auto" w:fill="FFFF00"/>
          </w:tcPr>
          <w:p w:rsidR="004A49F5" w:rsidRPr="00980DFE" w:rsidRDefault="004A49F5" w:rsidP="004A49F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завышенная</w:t>
            </w:r>
          </w:p>
        </w:tc>
      </w:tr>
      <w:tr w:rsidR="004A49F5" w:rsidRPr="00980DFE" w:rsidTr="004A49F5">
        <w:trPr>
          <w:jc w:val="center"/>
        </w:trPr>
        <w:tc>
          <w:tcPr>
            <w:tcW w:w="0" w:type="auto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</w:tcPr>
          <w:p w:rsidR="004A49F5" w:rsidRPr="00980DFE" w:rsidRDefault="004A49F5" w:rsidP="004A49F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95" w:type="dxa"/>
            <w:shd w:val="clear" w:color="auto" w:fill="00B050"/>
          </w:tcPr>
          <w:p w:rsidR="004A49F5" w:rsidRPr="00980DFE" w:rsidRDefault="004A49F5" w:rsidP="004A49F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правильная</w:t>
            </w:r>
          </w:p>
        </w:tc>
      </w:tr>
      <w:tr w:rsidR="004A49F5" w:rsidRPr="00980DFE" w:rsidTr="004A49F5">
        <w:trPr>
          <w:jc w:val="center"/>
        </w:trPr>
        <w:tc>
          <w:tcPr>
            <w:tcW w:w="0" w:type="auto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</w:tcPr>
          <w:p w:rsidR="004A49F5" w:rsidRPr="00980DFE" w:rsidRDefault="004A49F5" w:rsidP="004A49F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95" w:type="dxa"/>
            <w:shd w:val="clear" w:color="auto" w:fill="00B050"/>
          </w:tcPr>
          <w:p w:rsidR="004A49F5" w:rsidRPr="00980DFE" w:rsidRDefault="004A49F5" w:rsidP="004A49F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правильная</w:t>
            </w:r>
          </w:p>
        </w:tc>
      </w:tr>
      <w:tr w:rsidR="004A49F5" w:rsidRPr="00980DFE" w:rsidTr="004A49F5">
        <w:trPr>
          <w:jc w:val="center"/>
        </w:trPr>
        <w:tc>
          <w:tcPr>
            <w:tcW w:w="0" w:type="auto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</w:tcPr>
          <w:p w:rsidR="004A49F5" w:rsidRPr="00980DFE" w:rsidRDefault="004A49F5" w:rsidP="004A49F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95" w:type="dxa"/>
            <w:shd w:val="clear" w:color="auto" w:fill="00B050"/>
          </w:tcPr>
          <w:p w:rsidR="004A49F5" w:rsidRPr="00980DFE" w:rsidRDefault="004A49F5" w:rsidP="004A49F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правильная</w:t>
            </w:r>
          </w:p>
        </w:tc>
      </w:tr>
      <w:tr w:rsidR="004A49F5" w:rsidRPr="00980DFE" w:rsidTr="004A49F5">
        <w:trPr>
          <w:jc w:val="center"/>
        </w:trPr>
        <w:tc>
          <w:tcPr>
            <w:tcW w:w="0" w:type="auto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0" w:type="auto"/>
          </w:tcPr>
          <w:p w:rsidR="004A49F5" w:rsidRPr="00980DFE" w:rsidRDefault="004A49F5" w:rsidP="004A49F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shd w:val="clear" w:color="auto" w:fill="C6D9F1" w:themeFill="text2" w:themeFillTint="33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95" w:type="dxa"/>
            <w:shd w:val="clear" w:color="auto" w:fill="00B050"/>
          </w:tcPr>
          <w:p w:rsidR="004A49F5" w:rsidRPr="00980DFE" w:rsidRDefault="004A49F5" w:rsidP="004A49F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правильная</w:t>
            </w:r>
          </w:p>
        </w:tc>
      </w:tr>
      <w:tr w:rsidR="004A49F5" w:rsidRPr="00980DFE" w:rsidTr="004A49F5">
        <w:trPr>
          <w:jc w:val="center"/>
        </w:trPr>
        <w:tc>
          <w:tcPr>
            <w:tcW w:w="0" w:type="auto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</w:tcPr>
          <w:p w:rsidR="004A49F5" w:rsidRPr="00980DFE" w:rsidRDefault="004A49F5" w:rsidP="004A49F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95" w:type="dxa"/>
            <w:shd w:val="clear" w:color="auto" w:fill="00B050"/>
          </w:tcPr>
          <w:p w:rsidR="004A49F5" w:rsidRPr="00980DFE" w:rsidRDefault="004A49F5" w:rsidP="004A49F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правильная</w:t>
            </w:r>
          </w:p>
        </w:tc>
      </w:tr>
      <w:tr w:rsidR="004A49F5" w:rsidRPr="00980DFE" w:rsidTr="004A49F5">
        <w:trPr>
          <w:jc w:val="center"/>
        </w:trPr>
        <w:tc>
          <w:tcPr>
            <w:tcW w:w="0" w:type="auto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</w:tcPr>
          <w:p w:rsidR="004A49F5" w:rsidRPr="00980DFE" w:rsidRDefault="004A49F5" w:rsidP="004A49F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95" w:type="dxa"/>
            <w:shd w:val="clear" w:color="auto" w:fill="00B050"/>
          </w:tcPr>
          <w:p w:rsidR="004A49F5" w:rsidRPr="00980DFE" w:rsidRDefault="004A49F5" w:rsidP="004A49F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правильная</w:t>
            </w:r>
          </w:p>
        </w:tc>
      </w:tr>
      <w:tr w:rsidR="004A49F5" w:rsidRPr="00980DFE" w:rsidTr="004A49F5">
        <w:trPr>
          <w:jc w:val="center"/>
        </w:trPr>
        <w:tc>
          <w:tcPr>
            <w:tcW w:w="0" w:type="auto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0" w:type="auto"/>
          </w:tcPr>
          <w:p w:rsidR="004A49F5" w:rsidRPr="00980DFE" w:rsidRDefault="004A49F5" w:rsidP="004A49F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shd w:val="clear" w:color="auto" w:fill="C6D9F1" w:themeFill="text2" w:themeFillTint="33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95" w:type="dxa"/>
            <w:shd w:val="clear" w:color="auto" w:fill="00B050"/>
          </w:tcPr>
          <w:p w:rsidR="004A49F5" w:rsidRPr="00980DFE" w:rsidRDefault="004A49F5" w:rsidP="004A49F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правильная</w:t>
            </w:r>
          </w:p>
        </w:tc>
      </w:tr>
      <w:tr w:rsidR="004A49F5" w:rsidRPr="00980DFE" w:rsidTr="004A49F5">
        <w:trPr>
          <w:jc w:val="center"/>
        </w:trPr>
        <w:tc>
          <w:tcPr>
            <w:tcW w:w="0" w:type="auto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</w:tcPr>
          <w:p w:rsidR="004A49F5" w:rsidRPr="00980DFE" w:rsidRDefault="004A49F5" w:rsidP="004A49F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00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95" w:type="dxa"/>
          </w:tcPr>
          <w:p w:rsidR="004A49F5" w:rsidRPr="00980DFE" w:rsidRDefault="004A49F5" w:rsidP="004A49F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заниженная</w:t>
            </w:r>
          </w:p>
        </w:tc>
      </w:tr>
      <w:tr w:rsidR="004A49F5" w:rsidRPr="00980DFE" w:rsidTr="004A49F5">
        <w:trPr>
          <w:jc w:val="center"/>
        </w:trPr>
        <w:tc>
          <w:tcPr>
            <w:tcW w:w="0" w:type="auto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0" w:type="auto"/>
          </w:tcPr>
          <w:p w:rsidR="004A49F5" w:rsidRPr="00980DFE" w:rsidRDefault="004A49F5" w:rsidP="004A49F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shd w:val="clear" w:color="auto" w:fill="C6D9F1" w:themeFill="text2" w:themeFillTint="33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95" w:type="dxa"/>
            <w:shd w:val="clear" w:color="auto" w:fill="FFFF00"/>
          </w:tcPr>
          <w:p w:rsidR="004A49F5" w:rsidRPr="00980DFE" w:rsidRDefault="004A49F5" w:rsidP="004A49F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завышенная</w:t>
            </w:r>
          </w:p>
        </w:tc>
      </w:tr>
      <w:tr w:rsidR="004A49F5" w:rsidRPr="00980DFE" w:rsidTr="004A49F5">
        <w:trPr>
          <w:jc w:val="center"/>
        </w:trPr>
        <w:tc>
          <w:tcPr>
            <w:tcW w:w="0" w:type="auto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0" w:type="auto"/>
          </w:tcPr>
          <w:p w:rsidR="004A49F5" w:rsidRPr="00980DFE" w:rsidRDefault="004A49F5" w:rsidP="004A49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shd w:val="clear" w:color="auto" w:fill="C6D9F1" w:themeFill="text2" w:themeFillTint="33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95" w:type="dxa"/>
            <w:shd w:val="clear" w:color="auto" w:fill="FFFF00"/>
          </w:tcPr>
          <w:p w:rsidR="004A49F5" w:rsidRPr="00980DFE" w:rsidRDefault="004A49F5" w:rsidP="004A49F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завышенная</w:t>
            </w:r>
          </w:p>
        </w:tc>
      </w:tr>
      <w:tr w:rsidR="004A49F5" w:rsidRPr="00980DFE" w:rsidTr="004A49F5">
        <w:trPr>
          <w:jc w:val="center"/>
        </w:trPr>
        <w:tc>
          <w:tcPr>
            <w:tcW w:w="0" w:type="auto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0" w:type="auto"/>
          </w:tcPr>
          <w:p w:rsidR="004A49F5" w:rsidRPr="00980DFE" w:rsidRDefault="004A49F5" w:rsidP="004A49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  <w:shd w:val="clear" w:color="auto" w:fill="C6D9F1" w:themeFill="text2" w:themeFillTint="33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95" w:type="dxa"/>
            <w:shd w:val="clear" w:color="auto" w:fill="00B050"/>
          </w:tcPr>
          <w:p w:rsidR="004A49F5" w:rsidRPr="00980DFE" w:rsidRDefault="004A49F5" w:rsidP="004A49F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правильная</w:t>
            </w:r>
          </w:p>
        </w:tc>
      </w:tr>
      <w:tr w:rsidR="004A49F5" w:rsidRPr="00980DFE" w:rsidTr="004A49F5">
        <w:trPr>
          <w:jc w:val="center"/>
        </w:trPr>
        <w:tc>
          <w:tcPr>
            <w:tcW w:w="0" w:type="auto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0" w:type="auto"/>
          </w:tcPr>
          <w:p w:rsidR="004A49F5" w:rsidRPr="00980DFE" w:rsidRDefault="004A49F5" w:rsidP="004A49F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5" w:type="dxa"/>
          </w:tcPr>
          <w:p w:rsidR="004A49F5" w:rsidRPr="00980DFE" w:rsidRDefault="004A49F5" w:rsidP="004A49F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4A49F5" w:rsidRPr="00980DFE" w:rsidTr="004A49F5">
        <w:trPr>
          <w:jc w:val="center"/>
        </w:trPr>
        <w:tc>
          <w:tcPr>
            <w:tcW w:w="0" w:type="auto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0" w:type="auto"/>
          </w:tcPr>
          <w:p w:rsidR="004A49F5" w:rsidRPr="00980DFE" w:rsidRDefault="004A49F5" w:rsidP="004A49F5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shd w:val="clear" w:color="auto" w:fill="C6D9F1" w:themeFill="text2" w:themeFillTint="33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95" w:type="dxa"/>
            <w:shd w:val="clear" w:color="auto" w:fill="FFFF00"/>
          </w:tcPr>
          <w:p w:rsidR="004A49F5" w:rsidRPr="00980DFE" w:rsidRDefault="004A49F5" w:rsidP="004A49F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завышенная</w:t>
            </w:r>
          </w:p>
        </w:tc>
      </w:tr>
      <w:tr w:rsidR="004A49F5" w:rsidRPr="00980DFE" w:rsidTr="004A49F5">
        <w:trPr>
          <w:jc w:val="center"/>
        </w:trPr>
        <w:tc>
          <w:tcPr>
            <w:tcW w:w="0" w:type="auto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0" w:type="auto"/>
          </w:tcPr>
          <w:p w:rsidR="004A49F5" w:rsidRPr="00980DFE" w:rsidRDefault="004A49F5" w:rsidP="004A49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shd w:val="clear" w:color="auto" w:fill="C6D9F1" w:themeFill="text2" w:themeFillTint="33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95" w:type="dxa"/>
            <w:shd w:val="clear" w:color="auto" w:fill="00B050"/>
          </w:tcPr>
          <w:p w:rsidR="004A49F5" w:rsidRPr="00980DFE" w:rsidRDefault="004A49F5" w:rsidP="004A49F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правильная</w:t>
            </w:r>
          </w:p>
        </w:tc>
      </w:tr>
      <w:tr w:rsidR="004A49F5" w:rsidRPr="00980DFE" w:rsidTr="004A49F5">
        <w:trPr>
          <w:jc w:val="center"/>
        </w:trPr>
        <w:tc>
          <w:tcPr>
            <w:tcW w:w="0" w:type="auto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0" w:type="auto"/>
          </w:tcPr>
          <w:p w:rsidR="004A49F5" w:rsidRPr="00980DFE" w:rsidRDefault="004A49F5" w:rsidP="004A49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shd w:val="clear" w:color="auto" w:fill="FFFFFF" w:themeFill="background1"/>
          </w:tcPr>
          <w:p w:rsidR="004A49F5" w:rsidRPr="00980DFE" w:rsidRDefault="004A49F5" w:rsidP="000F7A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95" w:type="dxa"/>
            <w:shd w:val="clear" w:color="auto" w:fill="00B050"/>
          </w:tcPr>
          <w:p w:rsidR="004A49F5" w:rsidRPr="00980DFE" w:rsidRDefault="004A49F5" w:rsidP="004A49F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правильная</w:t>
            </w:r>
          </w:p>
        </w:tc>
      </w:tr>
      <w:tr w:rsidR="004A49F5" w:rsidRPr="00980DFE" w:rsidTr="004A49F5">
        <w:trPr>
          <w:jc w:val="center"/>
        </w:trPr>
        <w:tc>
          <w:tcPr>
            <w:tcW w:w="0" w:type="auto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A49F5" w:rsidRPr="00980DFE" w:rsidRDefault="004A49F5" w:rsidP="004A49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A49F5" w:rsidRPr="00980DFE" w:rsidRDefault="004A49F5" w:rsidP="004A49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A49F5" w:rsidRPr="00980DFE" w:rsidRDefault="004A49F5" w:rsidP="004A49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A49F5" w:rsidRPr="00980DFE" w:rsidRDefault="004A49F5" w:rsidP="004A49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A49F5" w:rsidRPr="00980DFE" w:rsidRDefault="004A49F5" w:rsidP="004A49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завышенная</w:t>
            </w:r>
          </w:p>
        </w:tc>
        <w:tc>
          <w:tcPr>
            <w:tcW w:w="1895" w:type="dxa"/>
          </w:tcPr>
          <w:p w:rsidR="004A49F5" w:rsidRPr="00980DFE" w:rsidRDefault="004A49F5" w:rsidP="004A49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5 чел. –  19%</w:t>
            </w:r>
          </w:p>
        </w:tc>
      </w:tr>
      <w:tr w:rsidR="004A49F5" w:rsidRPr="00980DFE" w:rsidTr="004A49F5">
        <w:trPr>
          <w:jc w:val="center"/>
        </w:trPr>
        <w:tc>
          <w:tcPr>
            <w:tcW w:w="0" w:type="auto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A49F5" w:rsidRPr="00980DFE" w:rsidRDefault="004A49F5" w:rsidP="004A49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A49F5" w:rsidRPr="00980DFE" w:rsidRDefault="004A49F5" w:rsidP="004A49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A49F5" w:rsidRPr="00980DFE" w:rsidRDefault="004A49F5" w:rsidP="004A49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A49F5" w:rsidRPr="00980DFE" w:rsidRDefault="004A49F5" w:rsidP="004A49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A49F5" w:rsidRPr="00980DFE" w:rsidRDefault="004A49F5" w:rsidP="004A49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правильная</w:t>
            </w:r>
          </w:p>
        </w:tc>
        <w:tc>
          <w:tcPr>
            <w:tcW w:w="1895" w:type="dxa"/>
          </w:tcPr>
          <w:p w:rsidR="004A49F5" w:rsidRPr="00980DFE" w:rsidRDefault="004A49F5" w:rsidP="004A49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18чел. -  69%</w:t>
            </w:r>
          </w:p>
        </w:tc>
      </w:tr>
      <w:tr w:rsidR="004A49F5" w:rsidRPr="00980DFE" w:rsidTr="004A49F5">
        <w:trPr>
          <w:jc w:val="center"/>
        </w:trPr>
        <w:tc>
          <w:tcPr>
            <w:tcW w:w="0" w:type="auto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A49F5" w:rsidRPr="00980DFE" w:rsidRDefault="004A49F5" w:rsidP="004A49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A49F5" w:rsidRPr="00980DFE" w:rsidRDefault="004A49F5" w:rsidP="004A49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A49F5" w:rsidRPr="00980DFE" w:rsidRDefault="004A49F5" w:rsidP="004A49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A49F5" w:rsidRPr="00980DFE" w:rsidRDefault="004A49F5" w:rsidP="004A49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A49F5" w:rsidRPr="00980DFE" w:rsidRDefault="004A49F5" w:rsidP="004A49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заниженная</w:t>
            </w:r>
          </w:p>
        </w:tc>
        <w:tc>
          <w:tcPr>
            <w:tcW w:w="1895" w:type="dxa"/>
          </w:tcPr>
          <w:p w:rsidR="004A49F5" w:rsidRPr="00980DFE" w:rsidRDefault="004A49F5" w:rsidP="004A49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3 чел. -   12%</w:t>
            </w:r>
          </w:p>
        </w:tc>
      </w:tr>
    </w:tbl>
    <w:p w:rsidR="004A49F5" w:rsidRPr="00980DFE" w:rsidRDefault="004A49F5" w:rsidP="004A49F5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jc w:val="center"/>
        <w:tblInd w:w="2694" w:type="dxa"/>
        <w:tblLook w:val="04A0"/>
      </w:tblPr>
      <w:tblGrid>
        <w:gridCol w:w="1458"/>
        <w:gridCol w:w="712"/>
      </w:tblGrid>
      <w:tr w:rsidR="004A49F5" w:rsidRPr="00980DFE" w:rsidTr="004A49F5">
        <w:trPr>
          <w:jc w:val="center"/>
        </w:trPr>
        <w:tc>
          <w:tcPr>
            <w:tcW w:w="0" w:type="auto"/>
          </w:tcPr>
          <w:p w:rsidR="004A49F5" w:rsidRPr="00980DFE" w:rsidRDefault="004A49F5" w:rsidP="004A49F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уровень</w:t>
            </w:r>
          </w:p>
        </w:tc>
        <w:tc>
          <w:tcPr>
            <w:tcW w:w="712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</w:tr>
      <w:tr w:rsidR="004A49F5" w:rsidRPr="00980DFE" w:rsidTr="004A49F5">
        <w:trPr>
          <w:jc w:val="center"/>
        </w:trPr>
        <w:tc>
          <w:tcPr>
            <w:tcW w:w="0" w:type="auto"/>
          </w:tcPr>
          <w:p w:rsidR="004A49F5" w:rsidRPr="00980DFE" w:rsidRDefault="004A49F5" w:rsidP="004A49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завышенная</w:t>
            </w:r>
          </w:p>
        </w:tc>
        <w:tc>
          <w:tcPr>
            <w:tcW w:w="712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19%</w:t>
            </w:r>
          </w:p>
        </w:tc>
      </w:tr>
      <w:tr w:rsidR="004A49F5" w:rsidRPr="00980DFE" w:rsidTr="004A49F5">
        <w:trPr>
          <w:jc w:val="center"/>
        </w:trPr>
        <w:tc>
          <w:tcPr>
            <w:tcW w:w="0" w:type="auto"/>
          </w:tcPr>
          <w:p w:rsidR="004A49F5" w:rsidRPr="00980DFE" w:rsidRDefault="004A49F5" w:rsidP="004A49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правильная</w:t>
            </w:r>
          </w:p>
        </w:tc>
        <w:tc>
          <w:tcPr>
            <w:tcW w:w="712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69%</w:t>
            </w:r>
          </w:p>
        </w:tc>
      </w:tr>
      <w:tr w:rsidR="004A49F5" w:rsidRPr="00980DFE" w:rsidTr="004A49F5">
        <w:trPr>
          <w:jc w:val="center"/>
        </w:trPr>
        <w:tc>
          <w:tcPr>
            <w:tcW w:w="0" w:type="auto"/>
          </w:tcPr>
          <w:p w:rsidR="004A49F5" w:rsidRPr="00980DFE" w:rsidRDefault="004A49F5" w:rsidP="004A49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заниженная</w:t>
            </w:r>
          </w:p>
        </w:tc>
        <w:tc>
          <w:tcPr>
            <w:tcW w:w="712" w:type="dxa"/>
          </w:tcPr>
          <w:p w:rsidR="004A49F5" w:rsidRPr="00980DFE" w:rsidRDefault="004A49F5" w:rsidP="004A4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12%</w:t>
            </w:r>
          </w:p>
        </w:tc>
      </w:tr>
    </w:tbl>
    <w:p w:rsidR="004A49F5" w:rsidRPr="00980DFE" w:rsidRDefault="004A49F5" w:rsidP="004A49F5">
      <w:pPr>
        <w:rPr>
          <w:rFonts w:ascii="Times New Roman" w:hAnsi="Times New Roman" w:cs="Times New Roman"/>
          <w:sz w:val="24"/>
          <w:szCs w:val="24"/>
        </w:rPr>
      </w:pPr>
    </w:p>
    <w:p w:rsidR="004A49F5" w:rsidRPr="00980DFE" w:rsidRDefault="004A49F5" w:rsidP="004A49F5">
      <w:pPr>
        <w:jc w:val="center"/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905250" cy="1781175"/>
            <wp:effectExtent l="19050" t="0" r="19050" b="0"/>
            <wp:docPr id="22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:rsidR="004A49F5" w:rsidRPr="00980DFE" w:rsidRDefault="004A49F5" w:rsidP="004A49F5">
      <w:pPr>
        <w:rPr>
          <w:rFonts w:ascii="Times New Roman" w:hAnsi="Times New Roman" w:cs="Times New Roman"/>
          <w:b/>
          <w:sz w:val="24"/>
          <w:szCs w:val="24"/>
        </w:rPr>
      </w:pPr>
      <w:r w:rsidRPr="00980DFE">
        <w:rPr>
          <w:rFonts w:ascii="Times New Roman" w:hAnsi="Times New Roman" w:cs="Times New Roman"/>
          <w:b/>
          <w:sz w:val="24"/>
          <w:szCs w:val="24"/>
        </w:rPr>
        <w:t>Анализ результатов:</w:t>
      </w:r>
    </w:p>
    <w:p w:rsidR="004A49F5" w:rsidRPr="00980DFE" w:rsidRDefault="004A49F5" w:rsidP="004A49F5">
      <w:pPr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sz w:val="24"/>
          <w:szCs w:val="24"/>
        </w:rPr>
        <w:t xml:space="preserve">          При проведении данной диагностики обращала  внимание, на какую ступеньку ребенок сам себя поставил. Считается нормой, если дети ставят себя на ступеньку «очень хорошие» и даже «самые хорошие» дети. Положение на любой из нижних ступенек (а тем более на самой нижней) говорит не об адекватной оценке, а об отрицательном отношении к себе, неуверенности в собственных силах. Это серьезное нарушение структуры личности, которое может привести к депрессии,  </w:t>
      </w:r>
      <w:proofErr w:type="spellStart"/>
      <w:r w:rsidRPr="00980DFE">
        <w:rPr>
          <w:rFonts w:ascii="Times New Roman" w:hAnsi="Times New Roman" w:cs="Times New Roman"/>
          <w:sz w:val="24"/>
          <w:szCs w:val="24"/>
        </w:rPr>
        <w:t>асоциальности</w:t>
      </w:r>
      <w:proofErr w:type="spellEnd"/>
      <w:r w:rsidRPr="00980DFE">
        <w:rPr>
          <w:rFonts w:ascii="Times New Roman" w:hAnsi="Times New Roman" w:cs="Times New Roman"/>
          <w:sz w:val="24"/>
          <w:szCs w:val="24"/>
        </w:rPr>
        <w:t>.  Таковых в классе нет. В классе самая низкая ступенька  четвёртая – три ребёнка поставили себя именно на неё. Неожиданно для меня – эти дети успешны, хорошо себя чувствуют в классе.</w:t>
      </w:r>
    </w:p>
    <w:p w:rsidR="004A49F5" w:rsidRPr="00980DFE" w:rsidRDefault="004A49F5" w:rsidP="004A49F5">
      <w:pPr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sz w:val="24"/>
          <w:szCs w:val="24"/>
        </w:rPr>
        <w:t xml:space="preserve">         Об отношении родителей к ребенку и их требованиях говорят ответы на вопрос, куда их поставят взрослые. Для ощущения чувства защищенности ребенка важно, чтобы кто-то поставил его на самую высокую ступеньку.  Признаком неблагополучия, как в структуре личности ребенка, так и в его отношениях с близкими взрослыми являются ответы, в которых они ставят его на нижние ступеньки.  Та</w:t>
      </w:r>
      <w:r w:rsidR="000F7AF3" w:rsidRPr="00980DFE">
        <w:rPr>
          <w:rFonts w:ascii="Times New Roman" w:hAnsi="Times New Roman" w:cs="Times New Roman"/>
          <w:sz w:val="24"/>
          <w:szCs w:val="24"/>
        </w:rPr>
        <w:t xml:space="preserve">ковой является семья Я. </w:t>
      </w:r>
      <w:r w:rsidRPr="00980DFE">
        <w:rPr>
          <w:rFonts w:ascii="Times New Roman" w:hAnsi="Times New Roman" w:cs="Times New Roman"/>
          <w:sz w:val="24"/>
          <w:szCs w:val="24"/>
        </w:rPr>
        <w:t xml:space="preserve"> – мама  и папа поставили  на 1 – 2 ступеньки  ниже мальчика.  Хотя в семье, по моему мнению, к мальчику относятся хорошо, заботятся о нём.</w:t>
      </w:r>
    </w:p>
    <w:p w:rsidR="004A49F5" w:rsidRPr="00980DFE" w:rsidRDefault="004A49F5" w:rsidP="004A49F5">
      <w:pPr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sz w:val="24"/>
          <w:szCs w:val="24"/>
        </w:rPr>
        <w:lastRenderedPageBreak/>
        <w:t xml:space="preserve">         Однако при ответе на вопрос: «Куда тебя поставит учительница?» - помещение на одну из нижних ступеней нормально и  служит  доказательством адекватной, правильной самооценки - таковых детей в классе  - 14.  Особенно в том случае, если ребенок действительно плохо себя ведет и часто получает замечания от учителя. Таких  дете</w:t>
      </w:r>
      <w:r w:rsidR="000F7AF3" w:rsidRPr="00980DFE">
        <w:rPr>
          <w:rFonts w:ascii="Times New Roman" w:hAnsi="Times New Roman" w:cs="Times New Roman"/>
          <w:sz w:val="24"/>
          <w:szCs w:val="24"/>
        </w:rPr>
        <w:t xml:space="preserve">й в классе  -  2 чел. (Д.. и </w:t>
      </w:r>
      <w:r w:rsidRPr="00980DFE">
        <w:rPr>
          <w:rFonts w:ascii="Times New Roman" w:hAnsi="Times New Roman" w:cs="Times New Roman"/>
          <w:sz w:val="24"/>
          <w:szCs w:val="24"/>
        </w:rPr>
        <w:t>Я.)</w:t>
      </w:r>
    </w:p>
    <w:p w:rsidR="004A49F5" w:rsidRPr="00980DFE" w:rsidRDefault="004A49F5" w:rsidP="004A49F5">
      <w:pPr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sz w:val="24"/>
          <w:szCs w:val="24"/>
        </w:rPr>
        <w:t xml:space="preserve">         Наиболее важным для понимания сложившейся у ребенка самооценки является соотношение оценок «за себя» и «за маму». Благополучным является вариант, когда дети считают, что мама поставит их  выше по лесенке, а сами себя ставят немного ниже. Такие дети, ощущая твердую поддержку со стороны наиболее значимых взрослых, уже выработали способность достаточно критически подходить к оценке себя как личности.  Таких семей в классе – 23. Одна семья оценили одинаково – это тоже нормально. Такие семьи считаются благополучными.</w:t>
      </w:r>
    </w:p>
    <w:p w:rsidR="004A49F5" w:rsidRPr="00980DFE" w:rsidRDefault="004A49F5" w:rsidP="004A49F5">
      <w:pPr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sz w:val="24"/>
          <w:szCs w:val="24"/>
        </w:rPr>
        <w:t>1-4 ступенька - низкий уровень самооценки (заниженная);</w:t>
      </w:r>
    </w:p>
    <w:p w:rsidR="004A49F5" w:rsidRPr="00980DFE" w:rsidRDefault="004A49F5" w:rsidP="004A49F5">
      <w:pPr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sz w:val="24"/>
          <w:szCs w:val="24"/>
        </w:rPr>
        <w:t>5-7 ступенька - средний уровень самооценки (правильный);</w:t>
      </w:r>
    </w:p>
    <w:p w:rsidR="004A49F5" w:rsidRPr="00980DFE" w:rsidRDefault="004A49F5" w:rsidP="004A49F5">
      <w:pPr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sz w:val="24"/>
          <w:szCs w:val="24"/>
        </w:rPr>
        <w:t>8-10 ступенька - высокий уровень самооценки (завышенная).</w:t>
      </w:r>
    </w:p>
    <w:p w:rsidR="004A49F5" w:rsidRPr="00980DFE" w:rsidRDefault="004A49F5" w:rsidP="004A49F5">
      <w:pPr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b/>
          <w:sz w:val="24"/>
          <w:szCs w:val="24"/>
        </w:rPr>
        <w:t>Таким образом:</w:t>
      </w:r>
    </w:p>
    <w:p w:rsidR="004A49F5" w:rsidRPr="00980DFE" w:rsidRDefault="004A49F5" w:rsidP="004A49F5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sz w:val="24"/>
          <w:szCs w:val="24"/>
        </w:rPr>
        <w:t xml:space="preserve"> В классе сложились благополучные взаимоотношения родителей с детьми. </w:t>
      </w:r>
    </w:p>
    <w:p w:rsidR="004A49F5" w:rsidRPr="00980DFE" w:rsidRDefault="004A49F5" w:rsidP="004A49F5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sz w:val="24"/>
          <w:szCs w:val="24"/>
        </w:rPr>
        <w:t>Если следовать трактовке автора, то взаимоотношения учителя и детей в классе благополучные.</w:t>
      </w:r>
    </w:p>
    <w:p w:rsidR="004A49F5" w:rsidRPr="00980DFE" w:rsidRDefault="004A49F5" w:rsidP="004A49F5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980DFE">
        <w:rPr>
          <w:rFonts w:ascii="Times New Roman" w:hAnsi="Times New Roman" w:cs="Times New Roman"/>
          <w:sz w:val="24"/>
          <w:szCs w:val="24"/>
        </w:rPr>
        <w:t>Необходимо обрати</w:t>
      </w:r>
      <w:r w:rsidR="000F7AF3" w:rsidRPr="00980DFE">
        <w:rPr>
          <w:rFonts w:ascii="Times New Roman" w:hAnsi="Times New Roman" w:cs="Times New Roman"/>
          <w:sz w:val="24"/>
          <w:szCs w:val="24"/>
        </w:rPr>
        <w:t>ть внимание на семью Я</w:t>
      </w:r>
      <w:r w:rsidRPr="00980DFE">
        <w:rPr>
          <w:rFonts w:ascii="Times New Roman" w:hAnsi="Times New Roman" w:cs="Times New Roman"/>
          <w:sz w:val="24"/>
          <w:szCs w:val="24"/>
        </w:rPr>
        <w:t>.</w:t>
      </w:r>
    </w:p>
    <w:p w:rsidR="004A49F5" w:rsidRPr="00980DFE" w:rsidRDefault="004A49F5" w:rsidP="004A49F5">
      <w:pPr>
        <w:rPr>
          <w:rFonts w:ascii="Times New Roman" w:hAnsi="Times New Roman" w:cs="Times New Roman"/>
          <w:sz w:val="24"/>
          <w:szCs w:val="24"/>
        </w:rPr>
      </w:pPr>
    </w:p>
    <w:p w:rsidR="0037197B" w:rsidRPr="00980DFE" w:rsidRDefault="0037197B" w:rsidP="004A49F5">
      <w:pPr>
        <w:rPr>
          <w:rFonts w:ascii="Times New Roman" w:hAnsi="Times New Roman" w:cs="Times New Roman"/>
          <w:sz w:val="24"/>
          <w:szCs w:val="24"/>
        </w:rPr>
      </w:pPr>
    </w:p>
    <w:p w:rsidR="0037197B" w:rsidRPr="00980DFE" w:rsidRDefault="0037197B" w:rsidP="004A49F5">
      <w:pPr>
        <w:rPr>
          <w:rFonts w:ascii="Times New Roman" w:hAnsi="Times New Roman" w:cs="Times New Roman"/>
          <w:sz w:val="24"/>
          <w:szCs w:val="24"/>
        </w:rPr>
      </w:pPr>
    </w:p>
    <w:p w:rsidR="0037197B" w:rsidRPr="00980DFE" w:rsidRDefault="0037197B" w:rsidP="004A49F5">
      <w:pPr>
        <w:rPr>
          <w:rFonts w:ascii="Times New Roman" w:hAnsi="Times New Roman" w:cs="Times New Roman"/>
          <w:sz w:val="24"/>
          <w:szCs w:val="24"/>
        </w:rPr>
      </w:pPr>
    </w:p>
    <w:p w:rsidR="0037197B" w:rsidRPr="00980DFE" w:rsidRDefault="0037197B" w:rsidP="004A49F5">
      <w:pPr>
        <w:rPr>
          <w:rFonts w:ascii="Times New Roman" w:hAnsi="Times New Roman" w:cs="Times New Roman"/>
          <w:sz w:val="24"/>
          <w:szCs w:val="24"/>
        </w:rPr>
      </w:pPr>
    </w:p>
    <w:p w:rsidR="0037197B" w:rsidRPr="00980DFE" w:rsidRDefault="0037197B" w:rsidP="004A49F5">
      <w:pPr>
        <w:rPr>
          <w:rFonts w:ascii="Times New Roman" w:hAnsi="Times New Roman" w:cs="Times New Roman"/>
          <w:sz w:val="24"/>
          <w:szCs w:val="24"/>
        </w:rPr>
      </w:pPr>
    </w:p>
    <w:p w:rsidR="0037197B" w:rsidRPr="00980DFE" w:rsidRDefault="0037197B" w:rsidP="004A49F5">
      <w:pPr>
        <w:rPr>
          <w:rFonts w:ascii="Times New Roman" w:hAnsi="Times New Roman" w:cs="Times New Roman"/>
          <w:sz w:val="24"/>
          <w:szCs w:val="24"/>
        </w:rPr>
      </w:pPr>
    </w:p>
    <w:p w:rsidR="0037197B" w:rsidRPr="00980DFE" w:rsidRDefault="0037197B" w:rsidP="004A49F5">
      <w:pPr>
        <w:rPr>
          <w:rFonts w:ascii="Times New Roman" w:hAnsi="Times New Roman" w:cs="Times New Roman"/>
          <w:sz w:val="24"/>
          <w:szCs w:val="24"/>
        </w:rPr>
      </w:pPr>
    </w:p>
    <w:p w:rsidR="0037197B" w:rsidRPr="00980DFE" w:rsidRDefault="0037197B" w:rsidP="004A49F5">
      <w:pPr>
        <w:rPr>
          <w:rFonts w:ascii="Times New Roman" w:hAnsi="Times New Roman" w:cs="Times New Roman"/>
          <w:sz w:val="24"/>
          <w:szCs w:val="24"/>
        </w:rPr>
      </w:pPr>
    </w:p>
    <w:p w:rsidR="0037197B" w:rsidRPr="00980DFE" w:rsidRDefault="0037197B" w:rsidP="004A49F5">
      <w:pPr>
        <w:rPr>
          <w:rFonts w:ascii="Times New Roman" w:hAnsi="Times New Roman" w:cs="Times New Roman"/>
          <w:sz w:val="24"/>
          <w:szCs w:val="24"/>
        </w:rPr>
      </w:pPr>
    </w:p>
    <w:p w:rsidR="0037197B" w:rsidRPr="00980DFE" w:rsidRDefault="0037197B" w:rsidP="004A49F5">
      <w:pPr>
        <w:rPr>
          <w:rFonts w:ascii="Times New Roman" w:hAnsi="Times New Roman" w:cs="Times New Roman"/>
          <w:sz w:val="24"/>
          <w:szCs w:val="24"/>
        </w:rPr>
      </w:pPr>
    </w:p>
    <w:p w:rsidR="0037197B" w:rsidRPr="00980DFE" w:rsidRDefault="0037197B" w:rsidP="0037197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0DFE">
        <w:rPr>
          <w:rFonts w:ascii="Times New Roman" w:hAnsi="Times New Roman" w:cs="Times New Roman"/>
          <w:b/>
          <w:sz w:val="24"/>
          <w:szCs w:val="24"/>
        </w:rPr>
        <w:t>Показатели творческих достижений – результаты участия учащихся начальной школы в конкурсах городского, регионального, российского, международного уровня</w:t>
      </w:r>
    </w:p>
    <w:p w:rsidR="0037197B" w:rsidRPr="00980DFE" w:rsidRDefault="0037197B" w:rsidP="0037197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7197B" w:rsidRPr="00980DFE" w:rsidRDefault="0037197B" w:rsidP="0037197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80DFE">
        <w:rPr>
          <w:rFonts w:ascii="Times New Roman" w:hAnsi="Times New Roman" w:cs="Times New Roman"/>
          <w:b/>
          <w:sz w:val="24"/>
          <w:szCs w:val="24"/>
        </w:rPr>
        <w:t>Городской уровень</w:t>
      </w:r>
    </w:p>
    <w:tbl>
      <w:tblPr>
        <w:tblpPr w:leftFromText="180" w:rightFromText="180" w:vertAnchor="text" w:tblpY="1"/>
        <w:tblOverlap w:val="never"/>
        <w:tblW w:w="154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204"/>
        <w:gridCol w:w="3703"/>
        <w:gridCol w:w="2264"/>
        <w:gridCol w:w="3246"/>
      </w:tblGrid>
      <w:tr w:rsidR="0037197B" w:rsidRPr="00980DFE" w:rsidTr="00AA150D">
        <w:tc>
          <w:tcPr>
            <w:tcW w:w="6204" w:type="dxa"/>
          </w:tcPr>
          <w:p w:rsidR="0037197B" w:rsidRPr="00980DFE" w:rsidRDefault="0037197B" w:rsidP="00AA150D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</w:t>
            </w:r>
          </w:p>
        </w:tc>
        <w:tc>
          <w:tcPr>
            <w:tcW w:w="3703" w:type="dxa"/>
          </w:tcPr>
          <w:p w:rsidR="0037197B" w:rsidRPr="00980DFE" w:rsidRDefault="0037197B" w:rsidP="00AA150D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Ф.И.О. ученика</w:t>
            </w:r>
          </w:p>
        </w:tc>
        <w:tc>
          <w:tcPr>
            <w:tcW w:w="2264" w:type="dxa"/>
          </w:tcPr>
          <w:p w:rsidR="0037197B" w:rsidRPr="00980DFE" w:rsidRDefault="0037197B" w:rsidP="00AA150D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Руководитель</w:t>
            </w:r>
          </w:p>
        </w:tc>
        <w:tc>
          <w:tcPr>
            <w:tcW w:w="3246" w:type="dxa"/>
          </w:tcPr>
          <w:p w:rsidR="0037197B" w:rsidRPr="00980DFE" w:rsidRDefault="0037197B" w:rsidP="00AA150D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</w:t>
            </w:r>
          </w:p>
        </w:tc>
      </w:tr>
      <w:tr w:rsidR="0037197B" w:rsidRPr="00980DFE" w:rsidTr="00AA150D">
        <w:trPr>
          <w:trHeight w:val="900"/>
        </w:trPr>
        <w:tc>
          <w:tcPr>
            <w:tcW w:w="6204" w:type="dxa"/>
            <w:tcBorders>
              <w:bottom w:val="single" w:sz="4" w:space="0" w:color="auto"/>
            </w:tcBorders>
            <w:vAlign w:val="center"/>
          </w:tcPr>
          <w:p w:rsidR="0037197B" w:rsidRPr="00980DFE" w:rsidRDefault="0037197B" w:rsidP="00AA150D">
            <w:pPr>
              <w:tabs>
                <w:tab w:val="left" w:pos="180"/>
              </w:tabs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Метапредметная</w:t>
            </w:r>
            <w:proofErr w:type="spellEnd"/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олимпиада</w:t>
            </w:r>
          </w:p>
        </w:tc>
        <w:tc>
          <w:tcPr>
            <w:tcW w:w="3703" w:type="dxa"/>
            <w:tcBorders>
              <w:bottom w:val="single" w:sz="4" w:space="0" w:color="auto"/>
            </w:tcBorders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DFE">
              <w:rPr>
                <w:rFonts w:ascii="Times New Roman" w:hAnsi="Times New Roman"/>
                <w:sz w:val="24"/>
                <w:szCs w:val="24"/>
              </w:rPr>
              <w:t xml:space="preserve"> Дана</w:t>
            </w:r>
          </w:p>
        </w:tc>
        <w:tc>
          <w:tcPr>
            <w:tcW w:w="2264" w:type="dxa"/>
            <w:tcBorders>
              <w:bottom w:val="single" w:sz="4" w:space="0" w:color="auto"/>
            </w:tcBorders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80DFE">
              <w:rPr>
                <w:rFonts w:ascii="Times New Roman" w:hAnsi="Times New Roman"/>
                <w:sz w:val="24"/>
                <w:szCs w:val="24"/>
              </w:rPr>
              <w:t>Чиканова</w:t>
            </w:r>
            <w:proofErr w:type="spellEnd"/>
            <w:r w:rsidRPr="00980DFE">
              <w:rPr>
                <w:rFonts w:ascii="Times New Roman" w:hAnsi="Times New Roman"/>
                <w:sz w:val="24"/>
                <w:szCs w:val="24"/>
              </w:rPr>
              <w:t xml:space="preserve"> Лидия Егоровна</w:t>
            </w:r>
          </w:p>
        </w:tc>
        <w:tc>
          <w:tcPr>
            <w:tcW w:w="3246" w:type="dxa"/>
            <w:tcBorders>
              <w:bottom w:val="single" w:sz="4" w:space="0" w:color="auto"/>
            </w:tcBorders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DFE">
              <w:rPr>
                <w:rFonts w:ascii="Times New Roman" w:hAnsi="Times New Roman"/>
                <w:sz w:val="24"/>
                <w:szCs w:val="24"/>
              </w:rPr>
              <w:t>2 место</w:t>
            </w:r>
          </w:p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7197B" w:rsidRPr="00980DFE" w:rsidTr="00AA150D">
        <w:trPr>
          <w:trHeight w:val="354"/>
        </w:trPr>
        <w:tc>
          <w:tcPr>
            <w:tcW w:w="62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197B" w:rsidRPr="00980DFE" w:rsidRDefault="0037197B" w:rsidP="00AA150D">
            <w:pPr>
              <w:tabs>
                <w:tab w:val="left" w:pos="180"/>
              </w:tabs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Муниципальный фестиваль творческих проектов и учебно-исследовательских работ «Этот большой мир»</w:t>
            </w:r>
          </w:p>
        </w:tc>
        <w:tc>
          <w:tcPr>
            <w:tcW w:w="37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DFE">
              <w:rPr>
                <w:rFonts w:ascii="Times New Roman" w:hAnsi="Times New Roman"/>
                <w:sz w:val="24"/>
                <w:szCs w:val="24"/>
              </w:rPr>
              <w:t xml:space="preserve"> Екатерина</w:t>
            </w:r>
          </w:p>
        </w:tc>
        <w:tc>
          <w:tcPr>
            <w:tcW w:w="22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80DFE">
              <w:rPr>
                <w:rFonts w:ascii="Times New Roman" w:hAnsi="Times New Roman"/>
                <w:sz w:val="24"/>
                <w:szCs w:val="24"/>
              </w:rPr>
              <w:t>Чиканова</w:t>
            </w:r>
            <w:proofErr w:type="spellEnd"/>
            <w:r w:rsidRPr="00980DFE">
              <w:rPr>
                <w:rFonts w:ascii="Times New Roman" w:hAnsi="Times New Roman"/>
                <w:sz w:val="24"/>
                <w:szCs w:val="24"/>
              </w:rPr>
              <w:t xml:space="preserve"> Лидия Егоровна</w:t>
            </w:r>
          </w:p>
        </w:tc>
        <w:tc>
          <w:tcPr>
            <w:tcW w:w="32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DFE">
              <w:rPr>
                <w:rFonts w:ascii="Times New Roman" w:hAnsi="Times New Roman"/>
                <w:sz w:val="24"/>
                <w:szCs w:val="24"/>
              </w:rPr>
              <w:t>2 место</w:t>
            </w:r>
          </w:p>
        </w:tc>
      </w:tr>
      <w:tr w:rsidR="0037197B" w:rsidRPr="00980DFE" w:rsidTr="00AA150D">
        <w:trPr>
          <w:trHeight w:val="354"/>
        </w:trPr>
        <w:tc>
          <w:tcPr>
            <w:tcW w:w="62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197B" w:rsidRPr="00980DFE" w:rsidRDefault="0037197B" w:rsidP="00AA150D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DFE">
              <w:rPr>
                <w:rFonts w:ascii="Times New Roman" w:hAnsi="Times New Roman"/>
                <w:sz w:val="24"/>
                <w:szCs w:val="24"/>
              </w:rPr>
              <w:t xml:space="preserve">Детское хоровое шоу «Дети это </w:t>
            </w:r>
            <w:proofErr w:type="spellStart"/>
            <w:r w:rsidRPr="00980DFE">
              <w:rPr>
                <w:rFonts w:ascii="Times New Roman" w:hAnsi="Times New Roman"/>
                <w:sz w:val="24"/>
                <w:szCs w:val="24"/>
              </w:rPr>
              <w:t>ХороШоу</w:t>
            </w:r>
            <w:proofErr w:type="spellEnd"/>
            <w:r w:rsidRPr="00980DFE">
              <w:rPr>
                <w:rFonts w:ascii="Times New Roman" w:hAnsi="Times New Roman"/>
                <w:sz w:val="24"/>
                <w:szCs w:val="24"/>
              </w:rPr>
              <w:t>».</w:t>
            </w:r>
          </w:p>
          <w:p w:rsidR="0037197B" w:rsidRPr="00980DFE" w:rsidRDefault="0037197B" w:rsidP="00AA150D">
            <w:pPr>
              <w:tabs>
                <w:tab w:val="left" w:pos="180"/>
              </w:tabs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DFE">
              <w:rPr>
                <w:rFonts w:ascii="Times New Roman" w:hAnsi="Times New Roman"/>
                <w:sz w:val="24"/>
                <w:szCs w:val="24"/>
              </w:rPr>
              <w:t>Весь классный коллектив</w:t>
            </w:r>
          </w:p>
        </w:tc>
        <w:tc>
          <w:tcPr>
            <w:tcW w:w="22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DFE">
              <w:rPr>
                <w:rFonts w:ascii="Times New Roman" w:hAnsi="Times New Roman"/>
                <w:sz w:val="24"/>
                <w:szCs w:val="24"/>
              </w:rPr>
              <w:t>1 место</w:t>
            </w:r>
          </w:p>
        </w:tc>
      </w:tr>
      <w:tr w:rsidR="0037197B" w:rsidRPr="00980DFE" w:rsidTr="00AA150D">
        <w:trPr>
          <w:trHeight w:val="354"/>
        </w:trPr>
        <w:tc>
          <w:tcPr>
            <w:tcW w:w="62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197B" w:rsidRPr="00980DFE" w:rsidRDefault="0037197B" w:rsidP="00AA150D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DFE">
              <w:rPr>
                <w:rFonts w:ascii="Times New Roman" w:hAnsi="Times New Roman"/>
                <w:sz w:val="24"/>
                <w:szCs w:val="24"/>
              </w:rPr>
              <w:t xml:space="preserve">ДК Им </w:t>
            </w:r>
            <w:proofErr w:type="spellStart"/>
            <w:r w:rsidRPr="00980DFE">
              <w:rPr>
                <w:rFonts w:ascii="Times New Roman" w:hAnsi="Times New Roman"/>
                <w:sz w:val="24"/>
                <w:szCs w:val="24"/>
              </w:rPr>
              <w:t>Наймушина</w:t>
            </w:r>
            <w:proofErr w:type="spellEnd"/>
            <w:r w:rsidRPr="00980DFE">
              <w:rPr>
                <w:rFonts w:ascii="Times New Roman" w:hAnsi="Times New Roman"/>
                <w:sz w:val="24"/>
                <w:szCs w:val="24"/>
              </w:rPr>
              <w:t xml:space="preserve">  Городской  фестиваль патриотической песни</w:t>
            </w:r>
          </w:p>
        </w:tc>
        <w:tc>
          <w:tcPr>
            <w:tcW w:w="37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DFE">
              <w:rPr>
                <w:rFonts w:ascii="Times New Roman" w:hAnsi="Times New Roman"/>
                <w:sz w:val="24"/>
                <w:szCs w:val="24"/>
              </w:rPr>
              <w:t>Весь классный коллектив</w:t>
            </w:r>
          </w:p>
        </w:tc>
        <w:tc>
          <w:tcPr>
            <w:tcW w:w="22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7197B" w:rsidRPr="00980DFE" w:rsidTr="00AA150D">
        <w:trPr>
          <w:trHeight w:val="354"/>
        </w:trPr>
        <w:tc>
          <w:tcPr>
            <w:tcW w:w="6204" w:type="dxa"/>
            <w:vMerge w:val="restart"/>
            <w:tcBorders>
              <w:top w:val="single" w:sz="4" w:space="0" w:color="auto"/>
            </w:tcBorders>
            <w:vAlign w:val="center"/>
          </w:tcPr>
          <w:p w:rsidR="0037197B" w:rsidRPr="00980DFE" w:rsidRDefault="0037197B" w:rsidP="00AA150D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DFE">
              <w:rPr>
                <w:rFonts w:ascii="Times New Roman" w:hAnsi="Times New Roman"/>
                <w:sz w:val="24"/>
                <w:szCs w:val="24"/>
              </w:rPr>
              <w:t>Муниципальная дистанционная олимпиада по математике «Экологические тайны»</w:t>
            </w:r>
          </w:p>
        </w:tc>
        <w:tc>
          <w:tcPr>
            <w:tcW w:w="37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197B" w:rsidRPr="00980DFE" w:rsidRDefault="000F7AF3" w:rsidP="000F7AF3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80DFE">
              <w:rPr>
                <w:rFonts w:ascii="Times New Roman" w:hAnsi="Times New Roman"/>
                <w:sz w:val="24"/>
                <w:szCs w:val="24"/>
              </w:rPr>
              <w:t xml:space="preserve"> Виктория,  Михаил, Дарья, </w:t>
            </w:r>
            <w:r w:rsidR="0037197B" w:rsidRPr="00980DFE">
              <w:rPr>
                <w:rFonts w:ascii="Times New Roman" w:hAnsi="Times New Roman"/>
                <w:sz w:val="24"/>
                <w:szCs w:val="24"/>
              </w:rPr>
              <w:t xml:space="preserve"> Андрей</w:t>
            </w:r>
          </w:p>
        </w:tc>
        <w:tc>
          <w:tcPr>
            <w:tcW w:w="2264" w:type="dxa"/>
            <w:vMerge w:val="restart"/>
            <w:tcBorders>
              <w:top w:val="single" w:sz="4" w:space="0" w:color="auto"/>
            </w:tcBorders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80DFE">
              <w:rPr>
                <w:rFonts w:ascii="Times New Roman" w:hAnsi="Times New Roman"/>
                <w:sz w:val="24"/>
                <w:szCs w:val="24"/>
              </w:rPr>
              <w:t>Чиканова</w:t>
            </w:r>
            <w:proofErr w:type="spellEnd"/>
            <w:r w:rsidRPr="00980DFE">
              <w:rPr>
                <w:rFonts w:ascii="Times New Roman" w:hAnsi="Times New Roman"/>
                <w:sz w:val="24"/>
                <w:szCs w:val="24"/>
              </w:rPr>
              <w:t xml:space="preserve"> Лидия Егоровна</w:t>
            </w:r>
          </w:p>
        </w:tc>
        <w:tc>
          <w:tcPr>
            <w:tcW w:w="32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DFE">
              <w:rPr>
                <w:rFonts w:ascii="Times New Roman" w:hAnsi="Times New Roman"/>
                <w:sz w:val="24"/>
                <w:szCs w:val="24"/>
              </w:rPr>
              <w:t>Диплом 2 степени.</w:t>
            </w:r>
          </w:p>
        </w:tc>
      </w:tr>
      <w:tr w:rsidR="0037197B" w:rsidRPr="00980DFE" w:rsidTr="00AA150D">
        <w:trPr>
          <w:trHeight w:val="354"/>
        </w:trPr>
        <w:tc>
          <w:tcPr>
            <w:tcW w:w="6204" w:type="dxa"/>
            <w:vMerge/>
            <w:vAlign w:val="center"/>
          </w:tcPr>
          <w:p w:rsidR="0037197B" w:rsidRPr="00980DFE" w:rsidRDefault="0037197B" w:rsidP="00AA150D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197B" w:rsidRPr="00980DFE" w:rsidRDefault="000F7AF3" w:rsidP="00AA150D">
            <w:pPr>
              <w:pStyle w:val="1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DFE">
              <w:rPr>
                <w:rFonts w:ascii="Times New Roman" w:hAnsi="Times New Roman"/>
                <w:sz w:val="24"/>
                <w:szCs w:val="24"/>
              </w:rPr>
              <w:t>Михаил,  Екатерина,  Елизавета</w:t>
            </w:r>
          </w:p>
        </w:tc>
        <w:tc>
          <w:tcPr>
            <w:tcW w:w="2264" w:type="dxa"/>
            <w:vMerge/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DFE">
              <w:rPr>
                <w:rFonts w:ascii="Times New Roman" w:hAnsi="Times New Roman"/>
                <w:sz w:val="24"/>
                <w:szCs w:val="24"/>
              </w:rPr>
              <w:t>Диплом 3 степени</w:t>
            </w:r>
          </w:p>
        </w:tc>
      </w:tr>
      <w:tr w:rsidR="0037197B" w:rsidRPr="00980DFE" w:rsidTr="00AA150D">
        <w:trPr>
          <w:trHeight w:val="354"/>
        </w:trPr>
        <w:tc>
          <w:tcPr>
            <w:tcW w:w="6204" w:type="dxa"/>
            <w:vAlign w:val="center"/>
          </w:tcPr>
          <w:p w:rsidR="0037197B" w:rsidRPr="00980DFE" w:rsidRDefault="0037197B" w:rsidP="00AA150D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DFE">
              <w:rPr>
                <w:rFonts w:ascii="Times New Roman" w:hAnsi="Times New Roman"/>
                <w:sz w:val="24"/>
                <w:szCs w:val="24"/>
              </w:rPr>
              <w:t>Муниципальная выставка-конкурс творческих работ «</w:t>
            </w:r>
            <w:proofErr w:type="spellStart"/>
            <w:r w:rsidRPr="00980DFE">
              <w:rPr>
                <w:rFonts w:ascii="Times New Roman" w:hAnsi="Times New Roman"/>
                <w:sz w:val="24"/>
                <w:szCs w:val="24"/>
              </w:rPr>
              <w:t>Ретабло</w:t>
            </w:r>
            <w:proofErr w:type="spellEnd"/>
            <w:r w:rsidRPr="00980DFE">
              <w:rPr>
                <w:rFonts w:ascii="Times New Roman" w:hAnsi="Times New Roman"/>
                <w:sz w:val="24"/>
                <w:szCs w:val="24"/>
              </w:rPr>
              <w:t xml:space="preserve"> – самые тёплые слова!»</w:t>
            </w:r>
          </w:p>
        </w:tc>
        <w:tc>
          <w:tcPr>
            <w:tcW w:w="37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DFE">
              <w:rPr>
                <w:rFonts w:ascii="Times New Roman" w:hAnsi="Times New Roman"/>
                <w:sz w:val="24"/>
                <w:szCs w:val="24"/>
              </w:rPr>
              <w:t>Дарья</w:t>
            </w:r>
          </w:p>
        </w:tc>
        <w:tc>
          <w:tcPr>
            <w:tcW w:w="2264" w:type="dxa"/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DFE">
              <w:rPr>
                <w:rFonts w:ascii="Times New Roman" w:hAnsi="Times New Roman"/>
                <w:sz w:val="24"/>
                <w:szCs w:val="24"/>
              </w:rPr>
              <w:t>Карнаухова Л.М.</w:t>
            </w:r>
          </w:p>
        </w:tc>
        <w:tc>
          <w:tcPr>
            <w:tcW w:w="32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DFE">
              <w:rPr>
                <w:rFonts w:ascii="Times New Roman" w:hAnsi="Times New Roman"/>
                <w:sz w:val="24"/>
                <w:szCs w:val="24"/>
              </w:rPr>
              <w:t>Сертификат</w:t>
            </w:r>
          </w:p>
        </w:tc>
      </w:tr>
      <w:tr w:rsidR="0037197B" w:rsidRPr="00980DFE" w:rsidTr="00AA150D">
        <w:trPr>
          <w:trHeight w:val="354"/>
        </w:trPr>
        <w:tc>
          <w:tcPr>
            <w:tcW w:w="6204" w:type="dxa"/>
            <w:vAlign w:val="center"/>
          </w:tcPr>
          <w:p w:rsidR="0037197B" w:rsidRPr="00980DFE" w:rsidRDefault="0037197B" w:rsidP="00AA150D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DFE">
              <w:rPr>
                <w:rFonts w:ascii="Times New Roman" w:hAnsi="Times New Roman"/>
                <w:sz w:val="24"/>
                <w:szCs w:val="24"/>
              </w:rPr>
              <w:t>Турнир «Личное первенство по шахматам 2016»</w:t>
            </w:r>
          </w:p>
        </w:tc>
        <w:tc>
          <w:tcPr>
            <w:tcW w:w="37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197B" w:rsidRPr="00980DFE" w:rsidRDefault="0037197B" w:rsidP="000F7AF3">
            <w:pPr>
              <w:pStyle w:val="1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DFE">
              <w:rPr>
                <w:rFonts w:ascii="Times New Roman" w:hAnsi="Times New Roman"/>
                <w:sz w:val="24"/>
                <w:szCs w:val="24"/>
              </w:rPr>
              <w:t>Василиса, Михаил</w:t>
            </w:r>
          </w:p>
        </w:tc>
        <w:tc>
          <w:tcPr>
            <w:tcW w:w="2264" w:type="dxa"/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DFE">
              <w:rPr>
                <w:rFonts w:ascii="Times New Roman" w:hAnsi="Times New Roman"/>
                <w:sz w:val="24"/>
                <w:szCs w:val="24"/>
              </w:rPr>
              <w:t>Диплом</w:t>
            </w:r>
          </w:p>
        </w:tc>
      </w:tr>
      <w:tr w:rsidR="0037197B" w:rsidRPr="00980DFE" w:rsidTr="00AA150D">
        <w:trPr>
          <w:trHeight w:val="354"/>
        </w:trPr>
        <w:tc>
          <w:tcPr>
            <w:tcW w:w="6204" w:type="dxa"/>
            <w:vAlign w:val="center"/>
          </w:tcPr>
          <w:p w:rsidR="0037197B" w:rsidRPr="00980DFE" w:rsidRDefault="0037197B" w:rsidP="00AA150D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DFE">
              <w:rPr>
                <w:rFonts w:ascii="Times New Roman" w:hAnsi="Times New Roman"/>
                <w:sz w:val="24"/>
                <w:szCs w:val="24"/>
              </w:rPr>
              <w:t>Городские соревнования по «Пионерболу»</w:t>
            </w:r>
          </w:p>
        </w:tc>
        <w:tc>
          <w:tcPr>
            <w:tcW w:w="3703" w:type="dxa"/>
            <w:tcBorders>
              <w:top w:val="single" w:sz="4" w:space="0" w:color="auto"/>
            </w:tcBorders>
            <w:vAlign w:val="center"/>
          </w:tcPr>
          <w:p w:rsidR="0037197B" w:rsidRPr="00980DFE" w:rsidRDefault="0037197B" w:rsidP="000F7AF3">
            <w:pPr>
              <w:pStyle w:val="1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DFE">
              <w:rPr>
                <w:rFonts w:ascii="Times New Roman" w:hAnsi="Times New Roman"/>
                <w:sz w:val="24"/>
                <w:szCs w:val="24"/>
              </w:rPr>
              <w:t>Софья,  Валерия</w:t>
            </w:r>
          </w:p>
        </w:tc>
        <w:tc>
          <w:tcPr>
            <w:tcW w:w="2264" w:type="dxa"/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80DFE">
              <w:rPr>
                <w:rFonts w:ascii="Times New Roman" w:hAnsi="Times New Roman"/>
                <w:sz w:val="24"/>
                <w:szCs w:val="24"/>
              </w:rPr>
              <w:t>Азязова</w:t>
            </w:r>
            <w:proofErr w:type="spellEnd"/>
            <w:r w:rsidRPr="00980DFE">
              <w:rPr>
                <w:rFonts w:ascii="Times New Roman" w:hAnsi="Times New Roman"/>
                <w:sz w:val="24"/>
                <w:szCs w:val="24"/>
              </w:rPr>
              <w:t xml:space="preserve"> Людмила Ивановна</w:t>
            </w:r>
          </w:p>
        </w:tc>
        <w:tc>
          <w:tcPr>
            <w:tcW w:w="3246" w:type="dxa"/>
            <w:tcBorders>
              <w:top w:val="single" w:sz="4" w:space="0" w:color="auto"/>
            </w:tcBorders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DFE">
              <w:rPr>
                <w:rFonts w:ascii="Times New Roman" w:hAnsi="Times New Roman"/>
                <w:sz w:val="24"/>
                <w:szCs w:val="24"/>
              </w:rPr>
              <w:t>1 место</w:t>
            </w:r>
          </w:p>
        </w:tc>
      </w:tr>
    </w:tbl>
    <w:p w:rsidR="0037197B" w:rsidRPr="00980DFE" w:rsidRDefault="0037197B" w:rsidP="0037197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7197B" w:rsidRPr="00980DFE" w:rsidRDefault="0037197B" w:rsidP="0037197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80DFE">
        <w:rPr>
          <w:rFonts w:ascii="Times New Roman" w:hAnsi="Times New Roman" w:cs="Times New Roman"/>
          <w:b/>
          <w:sz w:val="24"/>
          <w:szCs w:val="24"/>
        </w:rPr>
        <w:t>Региональный уровень</w:t>
      </w:r>
    </w:p>
    <w:tbl>
      <w:tblPr>
        <w:tblpPr w:leftFromText="180" w:rightFromText="180" w:vertAnchor="text" w:tblpY="1"/>
        <w:tblOverlap w:val="never"/>
        <w:tblW w:w="154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204"/>
        <w:gridCol w:w="3696"/>
        <w:gridCol w:w="2266"/>
        <w:gridCol w:w="3251"/>
      </w:tblGrid>
      <w:tr w:rsidR="0037197B" w:rsidRPr="00980DFE" w:rsidTr="00AA150D">
        <w:tc>
          <w:tcPr>
            <w:tcW w:w="6204" w:type="dxa"/>
          </w:tcPr>
          <w:p w:rsidR="0037197B" w:rsidRPr="00980DFE" w:rsidRDefault="0037197B" w:rsidP="00AA150D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</w:t>
            </w:r>
          </w:p>
        </w:tc>
        <w:tc>
          <w:tcPr>
            <w:tcW w:w="3696" w:type="dxa"/>
          </w:tcPr>
          <w:p w:rsidR="0037197B" w:rsidRPr="00980DFE" w:rsidRDefault="0037197B" w:rsidP="00AA150D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Ф.И.О. ученика</w:t>
            </w:r>
          </w:p>
        </w:tc>
        <w:tc>
          <w:tcPr>
            <w:tcW w:w="2266" w:type="dxa"/>
          </w:tcPr>
          <w:p w:rsidR="0037197B" w:rsidRPr="00980DFE" w:rsidRDefault="0037197B" w:rsidP="00AA150D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Руководитель</w:t>
            </w:r>
          </w:p>
        </w:tc>
        <w:tc>
          <w:tcPr>
            <w:tcW w:w="3251" w:type="dxa"/>
          </w:tcPr>
          <w:p w:rsidR="0037197B" w:rsidRPr="00980DFE" w:rsidRDefault="0037197B" w:rsidP="00AA150D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</w:t>
            </w:r>
          </w:p>
        </w:tc>
      </w:tr>
      <w:tr w:rsidR="0037197B" w:rsidRPr="00980DFE" w:rsidTr="00AA150D">
        <w:trPr>
          <w:trHeight w:val="231"/>
        </w:trPr>
        <w:tc>
          <w:tcPr>
            <w:tcW w:w="6204" w:type="dxa"/>
            <w:vAlign w:val="center"/>
          </w:tcPr>
          <w:p w:rsidR="0037197B" w:rsidRPr="00980DFE" w:rsidRDefault="0037197B" w:rsidP="00AA150D">
            <w:pPr>
              <w:tabs>
                <w:tab w:val="left" w:pos="180"/>
              </w:tabs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Областной межнациональный музыкальный фестиваль юных талантов «Единая страна - 2016</w:t>
            </w:r>
          </w:p>
        </w:tc>
        <w:tc>
          <w:tcPr>
            <w:tcW w:w="3696" w:type="dxa"/>
            <w:vAlign w:val="center"/>
          </w:tcPr>
          <w:p w:rsidR="0037197B" w:rsidRPr="00980DFE" w:rsidRDefault="0037197B" w:rsidP="000F7AF3">
            <w:pPr>
              <w:pStyle w:val="1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DFE">
              <w:rPr>
                <w:rFonts w:ascii="Times New Roman" w:hAnsi="Times New Roman"/>
                <w:sz w:val="24"/>
                <w:szCs w:val="24"/>
              </w:rPr>
              <w:t>Михаил</w:t>
            </w:r>
          </w:p>
        </w:tc>
        <w:tc>
          <w:tcPr>
            <w:tcW w:w="2266" w:type="dxa"/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80DFE">
              <w:rPr>
                <w:rFonts w:ascii="Times New Roman" w:hAnsi="Times New Roman"/>
                <w:sz w:val="24"/>
                <w:szCs w:val="24"/>
              </w:rPr>
              <w:t>Луговская</w:t>
            </w:r>
            <w:proofErr w:type="spellEnd"/>
            <w:r w:rsidRPr="00980DFE">
              <w:rPr>
                <w:rFonts w:ascii="Times New Roman" w:hAnsi="Times New Roman"/>
                <w:sz w:val="24"/>
                <w:szCs w:val="24"/>
              </w:rPr>
              <w:t xml:space="preserve"> Г.А.</w:t>
            </w:r>
          </w:p>
        </w:tc>
        <w:tc>
          <w:tcPr>
            <w:tcW w:w="3251" w:type="dxa"/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DFE">
              <w:rPr>
                <w:rFonts w:ascii="Times New Roman" w:hAnsi="Times New Roman"/>
                <w:sz w:val="24"/>
                <w:szCs w:val="24"/>
              </w:rPr>
              <w:t>Диплом</w:t>
            </w:r>
          </w:p>
        </w:tc>
      </w:tr>
      <w:tr w:rsidR="0037197B" w:rsidRPr="00980DFE" w:rsidTr="00AA150D">
        <w:trPr>
          <w:trHeight w:val="231"/>
        </w:trPr>
        <w:tc>
          <w:tcPr>
            <w:tcW w:w="6204" w:type="dxa"/>
            <w:vAlign w:val="center"/>
          </w:tcPr>
          <w:p w:rsidR="0037197B" w:rsidRPr="00980DFE" w:rsidRDefault="0037197B" w:rsidP="00AA150D">
            <w:pPr>
              <w:tabs>
                <w:tab w:val="left" w:pos="180"/>
              </w:tabs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</w:t>
            </w:r>
            <w:r w:rsidRPr="00980D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Кубок Губернатора Иркутской области по хоккею с мячом</w:t>
            </w:r>
          </w:p>
        </w:tc>
        <w:tc>
          <w:tcPr>
            <w:tcW w:w="3696" w:type="dxa"/>
            <w:vAlign w:val="center"/>
          </w:tcPr>
          <w:p w:rsidR="0037197B" w:rsidRPr="00980DFE" w:rsidRDefault="000F7AF3" w:rsidP="000F7AF3">
            <w:pPr>
              <w:pStyle w:val="1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DFE">
              <w:rPr>
                <w:rFonts w:ascii="Times New Roman" w:hAnsi="Times New Roman"/>
                <w:sz w:val="24"/>
                <w:szCs w:val="24"/>
              </w:rPr>
              <w:t xml:space="preserve">Андрей, </w:t>
            </w:r>
            <w:r w:rsidR="0037197B" w:rsidRPr="00980DFE">
              <w:rPr>
                <w:rFonts w:ascii="Times New Roman" w:hAnsi="Times New Roman"/>
                <w:sz w:val="24"/>
                <w:szCs w:val="24"/>
              </w:rPr>
              <w:t xml:space="preserve"> Сергей</w:t>
            </w:r>
          </w:p>
        </w:tc>
        <w:tc>
          <w:tcPr>
            <w:tcW w:w="2266" w:type="dxa"/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DFE">
              <w:rPr>
                <w:rFonts w:ascii="Times New Roman" w:hAnsi="Times New Roman"/>
                <w:sz w:val="24"/>
                <w:szCs w:val="24"/>
              </w:rPr>
              <w:t>Ирисов С.</w:t>
            </w:r>
          </w:p>
        </w:tc>
        <w:tc>
          <w:tcPr>
            <w:tcW w:w="3251" w:type="dxa"/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DFE">
              <w:rPr>
                <w:rFonts w:ascii="Times New Roman" w:hAnsi="Times New Roman"/>
                <w:sz w:val="24"/>
                <w:szCs w:val="24"/>
              </w:rPr>
              <w:t>2 место</w:t>
            </w:r>
          </w:p>
        </w:tc>
      </w:tr>
    </w:tbl>
    <w:p w:rsidR="0037197B" w:rsidRPr="00980DFE" w:rsidRDefault="0037197B" w:rsidP="0037197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7197B" w:rsidRPr="00980DFE" w:rsidRDefault="0037197B" w:rsidP="0037197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7197B" w:rsidRPr="00980DFE" w:rsidRDefault="0037197B" w:rsidP="0037197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80DFE">
        <w:rPr>
          <w:rFonts w:ascii="Times New Roman" w:hAnsi="Times New Roman" w:cs="Times New Roman"/>
          <w:b/>
          <w:sz w:val="24"/>
          <w:szCs w:val="24"/>
        </w:rPr>
        <w:t>Российский уровень</w:t>
      </w:r>
    </w:p>
    <w:tbl>
      <w:tblPr>
        <w:tblpPr w:leftFromText="180" w:rightFromText="180" w:vertAnchor="text" w:tblpY="1"/>
        <w:tblOverlap w:val="never"/>
        <w:tblW w:w="154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093"/>
        <w:gridCol w:w="7796"/>
        <w:gridCol w:w="2268"/>
        <w:gridCol w:w="3260"/>
      </w:tblGrid>
      <w:tr w:rsidR="0037197B" w:rsidRPr="00980DFE" w:rsidTr="00AA150D">
        <w:tc>
          <w:tcPr>
            <w:tcW w:w="2093" w:type="dxa"/>
          </w:tcPr>
          <w:p w:rsidR="0037197B" w:rsidRPr="00980DFE" w:rsidRDefault="0037197B" w:rsidP="00AA150D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</w:t>
            </w:r>
          </w:p>
        </w:tc>
        <w:tc>
          <w:tcPr>
            <w:tcW w:w="7796" w:type="dxa"/>
          </w:tcPr>
          <w:p w:rsidR="0037197B" w:rsidRPr="00980DFE" w:rsidRDefault="0037197B" w:rsidP="00AA150D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Ф.И.О. ученика</w:t>
            </w:r>
          </w:p>
        </w:tc>
        <w:tc>
          <w:tcPr>
            <w:tcW w:w="2268" w:type="dxa"/>
          </w:tcPr>
          <w:p w:rsidR="0037197B" w:rsidRPr="00980DFE" w:rsidRDefault="0037197B" w:rsidP="00AA150D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Руководитель </w:t>
            </w:r>
          </w:p>
        </w:tc>
        <w:tc>
          <w:tcPr>
            <w:tcW w:w="3260" w:type="dxa"/>
          </w:tcPr>
          <w:p w:rsidR="0037197B" w:rsidRPr="00980DFE" w:rsidRDefault="0037197B" w:rsidP="00AA150D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Результат </w:t>
            </w:r>
          </w:p>
        </w:tc>
      </w:tr>
      <w:tr w:rsidR="0037197B" w:rsidRPr="00980DFE" w:rsidTr="00AA150D">
        <w:trPr>
          <w:trHeight w:val="256"/>
        </w:trPr>
        <w:tc>
          <w:tcPr>
            <w:tcW w:w="2093" w:type="dxa"/>
            <w:vMerge w:val="restart"/>
            <w:vAlign w:val="center"/>
          </w:tcPr>
          <w:p w:rsidR="0037197B" w:rsidRPr="00980DFE" w:rsidRDefault="0037197B" w:rsidP="00AA150D">
            <w:pPr>
              <w:keepNext/>
              <w:keepLines/>
              <w:autoSpaceDE w:val="0"/>
              <w:autoSpaceDN w:val="0"/>
              <w:adjustRightInd w:val="0"/>
              <w:spacing w:before="2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Всероссийской олимпиады по </w:t>
            </w: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математике</w:t>
            </w: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 xml:space="preserve"> для 1-4 классов «Научились мы считать»</w:t>
            </w:r>
          </w:p>
          <w:p w:rsidR="0037197B" w:rsidRPr="00980DFE" w:rsidRDefault="0037197B" w:rsidP="00AA150D">
            <w:pPr>
              <w:tabs>
                <w:tab w:val="left" w:pos="180"/>
              </w:tabs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796" w:type="dxa"/>
            <w:tcBorders>
              <w:bottom w:val="single" w:sz="4" w:space="0" w:color="auto"/>
            </w:tcBorders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80DFE">
              <w:rPr>
                <w:rFonts w:ascii="Times New Roman" w:hAnsi="Times New Roman"/>
                <w:sz w:val="24"/>
                <w:szCs w:val="24"/>
              </w:rPr>
              <w:t>Дана</w:t>
            </w:r>
          </w:p>
        </w:tc>
        <w:tc>
          <w:tcPr>
            <w:tcW w:w="2268" w:type="dxa"/>
            <w:vMerge w:val="restart"/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80DFE">
              <w:rPr>
                <w:rFonts w:ascii="Times New Roman" w:hAnsi="Times New Roman"/>
                <w:sz w:val="24"/>
                <w:szCs w:val="24"/>
              </w:rPr>
              <w:t>Чиканова</w:t>
            </w:r>
            <w:proofErr w:type="spellEnd"/>
            <w:r w:rsidRPr="00980DFE">
              <w:rPr>
                <w:rFonts w:ascii="Times New Roman" w:hAnsi="Times New Roman"/>
                <w:sz w:val="24"/>
                <w:szCs w:val="24"/>
              </w:rPr>
              <w:t xml:space="preserve"> Лидия Егоровна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80DFE">
              <w:rPr>
                <w:rFonts w:ascii="Times New Roman" w:hAnsi="Times New Roman"/>
                <w:sz w:val="24"/>
                <w:szCs w:val="24"/>
              </w:rPr>
              <w:t>1 место</w:t>
            </w:r>
          </w:p>
        </w:tc>
      </w:tr>
      <w:tr w:rsidR="0037197B" w:rsidRPr="00980DFE" w:rsidTr="00AA150D">
        <w:trPr>
          <w:trHeight w:val="195"/>
        </w:trPr>
        <w:tc>
          <w:tcPr>
            <w:tcW w:w="2093" w:type="dxa"/>
            <w:vMerge/>
            <w:vAlign w:val="center"/>
          </w:tcPr>
          <w:p w:rsidR="0037197B" w:rsidRPr="00980DFE" w:rsidRDefault="0037197B" w:rsidP="00AA150D">
            <w:pPr>
              <w:keepNext/>
              <w:keepLines/>
              <w:autoSpaceDE w:val="0"/>
              <w:autoSpaceDN w:val="0"/>
              <w:adjustRightInd w:val="0"/>
              <w:spacing w:before="2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80DFE">
              <w:rPr>
                <w:rFonts w:ascii="Times New Roman" w:hAnsi="Times New Roman"/>
                <w:sz w:val="24"/>
                <w:szCs w:val="24"/>
              </w:rPr>
              <w:t>Миша</w:t>
            </w:r>
          </w:p>
        </w:tc>
        <w:tc>
          <w:tcPr>
            <w:tcW w:w="2268" w:type="dxa"/>
            <w:vMerge/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80DFE">
              <w:rPr>
                <w:rFonts w:ascii="Times New Roman" w:hAnsi="Times New Roman"/>
                <w:sz w:val="24"/>
                <w:szCs w:val="24"/>
              </w:rPr>
              <w:t>1 место</w:t>
            </w:r>
          </w:p>
        </w:tc>
      </w:tr>
      <w:tr w:rsidR="0037197B" w:rsidRPr="00980DFE" w:rsidTr="00AA150D">
        <w:trPr>
          <w:trHeight w:val="195"/>
        </w:trPr>
        <w:tc>
          <w:tcPr>
            <w:tcW w:w="2093" w:type="dxa"/>
            <w:vMerge/>
            <w:vAlign w:val="center"/>
          </w:tcPr>
          <w:p w:rsidR="0037197B" w:rsidRPr="00980DFE" w:rsidRDefault="0037197B" w:rsidP="00AA150D">
            <w:pPr>
              <w:keepNext/>
              <w:keepLines/>
              <w:autoSpaceDE w:val="0"/>
              <w:autoSpaceDN w:val="0"/>
              <w:adjustRightInd w:val="0"/>
              <w:spacing w:before="2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80DFE">
              <w:rPr>
                <w:rFonts w:ascii="Times New Roman" w:hAnsi="Times New Roman"/>
                <w:sz w:val="24"/>
                <w:szCs w:val="24"/>
              </w:rPr>
              <w:t xml:space="preserve"> Вика</w:t>
            </w:r>
          </w:p>
        </w:tc>
        <w:tc>
          <w:tcPr>
            <w:tcW w:w="2268" w:type="dxa"/>
            <w:vMerge/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80DFE">
              <w:rPr>
                <w:rFonts w:ascii="Times New Roman" w:hAnsi="Times New Roman"/>
                <w:sz w:val="24"/>
                <w:szCs w:val="24"/>
              </w:rPr>
              <w:t>1 место</w:t>
            </w:r>
          </w:p>
        </w:tc>
      </w:tr>
      <w:tr w:rsidR="0037197B" w:rsidRPr="00980DFE" w:rsidTr="00AA150D">
        <w:trPr>
          <w:trHeight w:val="195"/>
        </w:trPr>
        <w:tc>
          <w:tcPr>
            <w:tcW w:w="2093" w:type="dxa"/>
            <w:vMerge/>
            <w:vAlign w:val="center"/>
          </w:tcPr>
          <w:p w:rsidR="0037197B" w:rsidRPr="00980DFE" w:rsidRDefault="0037197B" w:rsidP="00AA150D">
            <w:pPr>
              <w:keepNext/>
              <w:keepLines/>
              <w:autoSpaceDE w:val="0"/>
              <w:autoSpaceDN w:val="0"/>
              <w:adjustRightInd w:val="0"/>
              <w:spacing w:before="2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80DFE">
              <w:rPr>
                <w:rFonts w:ascii="Times New Roman" w:hAnsi="Times New Roman"/>
                <w:sz w:val="24"/>
                <w:szCs w:val="24"/>
              </w:rPr>
              <w:t>Катя</w:t>
            </w:r>
          </w:p>
        </w:tc>
        <w:tc>
          <w:tcPr>
            <w:tcW w:w="2268" w:type="dxa"/>
            <w:vMerge/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80DFE">
              <w:rPr>
                <w:rFonts w:ascii="Times New Roman" w:hAnsi="Times New Roman"/>
                <w:sz w:val="24"/>
                <w:szCs w:val="24"/>
              </w:rPr>
              <w:t>1 место</w:t>
            </w:r>
          </w:p>
        </w:tc>
      </w:tr>
      <w:tr w:rsidR="0037197B" w:rsidRPr="00980DFE" w:rsidTr="00AA150D">
        <w:trPr>
          <w:trHeight w:val="270"/>
        </w:trPr>
        <w:tc>
          <w:tcPr>
            <w:tcW w:w="2093" w:type="dxa"/>
            <w:vMerge/>
            <w:vAlign w:val="center"/>
          </w:tcPr>
          <w:p w:rsidR="0037197B" w:rsidRPr="00980DFE" w:rsidRDefault="0037197B" w:rsidP="00AA150D">
            <w:pPr>
              <w:keepNext/>
              <w:keepLines/>
              <w:autoSpaceDE w:val="0"/>
              <w:autoSpaceDN w:val="0"/>
              <w:adjustRightInd w:val="0"/>
              <w:spacing w:before="2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80DFE">
              <w:rPr>
                <w:rFonts w:ascii="Times New Roman" w:hAnsi="Times New Roman"/>
                <w:sz w:val="24"/>
                <w:szCs w:val="24"/>
              </w:rPr>
              <w:t xml:space="preserve"> Лиза</w:t>
            </w:r>
          </w:p>
        </w:tc>
        <w:tc>
          <w:tcPr>
            <w:tcW w:w="2268" w:type="dxa"/>
            <w:vMerge/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80DFE">
              <w:rPr>
                <w:rFonts w:ascii="Times New Roman" w:hAnsi="Times New Roman"/>
                <w:sz w:val="24"/>
                <w:szCs w:val="24"/>
              </w:rPr>
              <w:t>1 место</w:t>
            </w:r>
          </w:p>
        </w:tc>
      </w:tr>
      <w:tr w:rsidR="0037197B" w:rsidRPr="00980DFE" w:rsidTr="00AA150D">
        <w:trPr>
          <w:trHeight w:val="279"/>
        </w:trPr>
        <w:tc>
          <w:tcPr>
            <w:tcW w:w="2093" w:type="dxa"/>
            <w:vMerge/>
            <w:vAlign w:val="center"/>
          </w:tcPr>
          <w:p w:rsidR="0037197B" w:rsidRPr="00980DFE" w:rsidRDefault="0037197B" w:rsidP="00AA150D">
            <w:pPr>
              <w:keepNext/>
              <w:keepLines/>
              <w:autoSpaceDE w:val="0"/>
              <w:autoSpaceDN w:val="0"/>
              <w:adjustRightInd w:val="0"/>
              <w:spacing w:before="2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80DFE">
              <w:rPr>
                <w:rFonts w:ascii="Times New Roman" w:hAnsi="Times New Roman"/>
                <w:sz w:val="24"/>
                <w:szCs w:val="24"/>
              </w:rPr>
              <w:t xml:space="preserve"> Дарья</w:t>
            </w:r>
          </w:p>
        </w:tc>
        <w:tc>
          <w:tcPr>
            <w:tcW w:w="2268" w:type="dxa"/>
            <w:vMerge/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80DFE">
              <w:rPr>
                <w:rFonts w:ascii="Times New Roman" w:hAnsi="Times New Roman"/>
                <w:sz w:val="24"/>
                <w:szCs w:val="24"/>
              </w:rPr>
              <w:t>1 место</w:t>
            </w:r>
          </w:p>
        </w:tc>
      </w:tr>
      <w:tr w:rsidR="0037197B" w:rsidRPr="00980DFE" w:rsidTr="00AA150D">
        <w:trPr>
          <w:trHeight w:val="258"/>
        </w:trPr>
        <w:tc>
          <w:tcPr>
            <w:tcW w:w="2093" w:type="dxa"/>
            <w:vMerge/>
            <w:vAlign w:val="center"/>
          </w:tcPr>
          <w:p w:rsidR="0037197B" w:rsidRPr="00980DFE" w:rsidRDefault="0037197B" w:rsidP="00AA150D">
            <w:pPr>
              <w:keepNext/>
              <w:keepLines/>
              <w:autoSpaceDE w:val="0"/>
              <w:autoSpaceDN w:val="0"/>
              <w:adjustRightInd w:val="0"/>
              <w:spacing w:before="2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80DFE">
              <w:rPr>
                <w:rFonts w:ascii="Times New Roman" w:hAnsi="Times New Roman"/>
                <w:sz w:val="24"/>
                <w:szCs w:val="24"/>
              </w:rPr>
              <w:t>Даниил</w:t>
            </w:r>
          </w:p>
        </w:tc>
        <w:tc>
          <w:tcPr>
            <w:tcW w:w="2268" w:type="dxa"/>
            <w:vMerge/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80DFE">
              <w:rPr>
                <w:rFonts w:ascii="Times New Roman" w:hAnsi="Times New Roman"/>
                <w:sz w:val="24"/>
                <w:szCs w:val="24"/>
              </w:rPr>
              <w:t>2 место</w:t>
            </w:r>
          </w:p>
        </w:tc>
      </w:tr>
      <w:tr w:rsidR="0037197B" w:rsidRPr="00980DFE" w:rsidTr="00AA150D">
        <w:trPr>
          <w:trHeight w:val="270"/>
        </w:trPr>
        <w:tc>
          <w:tcPr>
            <w:tcW w:w="2093" w:type="dxa"/>
            <w:vMerge/>
            <w:vAlign w:val="center"/>
          </w:tcPr>
          <w:p w:rsidR="0037197B" w:rsidRPr="00980DFE" w:rsidRDefault="0037197B" w:rsidP="00AA150D">
            <w:pPr>
              <w:keepNext/>
              <w:keepLines/>
              <w:autoSpaceDE w:val="0"/>
              <w:autoSpaceDN w:val="0"/>
              <w:adjustRightInd w:val="0"/>
              <w:spacing w:before="2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80DFE">
              <w:rPr>
                <w:rFonts w:ascii="Times New Roman" w:hAnsi="Times New Roman"/>
                <w:sz w:val="24"/>
                <w:szCs w:val="24"/>
              </w:rPr>
              <w:t xml:space="preserve"> Миша</w:t>
            </w:r>
          </w:p>
        </w:tc>
        <w:tc>
          <w:tcPr>
            <w:tcW w:w="2268" w:type="dxa"/>
            <w:vMerge/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80DFE">
              <w:rPr>
                <w:rFonts w:ascii="Times New Roman" w:hAnsi="Times New Roman"/>
                <w:sz w:val="24"/>
                <w:szCs w:val="24"/>
              </w:rPr>
              <w:t>2 место</w:t>
            </w:r>
          </w:p>
        </w:tc>
      </w:tr>
      <w:tr w:rsidR="0037197B" w:rsidRPr="00980DFE" w:rsidTr="00AA150D">
        <w:trPr>
          <w:trHeight w:val="210"/>
        </w:trPr>
        <w:tc>
          <w:tcPr>
            <w:tcW w:w="2093" w:type="dxa"/>
            <w:vMerge w:val="restart"/>
            <w:vAlign w:val="center"/>
          </w:tcPr>
          <w:p w:rsidR="0037197B" w:rsidRPr="00980DFE" w:rsidRDefault="0037197B" w:rsidP="00AA150D">
            <w:pPr>
              <w:keepNext/>
              <w:keepLines/>
              <w:autoSpaceDE w:val="0"/>
              <w:autoSpaceDN w:val="0"/>
              <w:adjustRightInd w:val="0"/>
              <w:spacing w:before="2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Общероссийская предметная олимпиада «</w:t>
            </w:r>
            <w:proofErr w:type="spellStart"/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Олимпус</w:t>
            </w:r>
            <w:proofErr w:type="spellEnd"/>
            <w:r w:rsidRPr="00980DFE">
              <w:rPr>
                <w:rFonts w:ascii="Times New Roman" w:hAnsi="Times New Roman" w:cs="Times New Roman"/>
                <w:sz w:val="24"/>
                <w:szCs w:val="24"/>
              </w:rPr>
              <w:t xml:space="preserve"> Осенняя Сессия»</w:t>
            </w:r>
          </w:p>
          <w:p w:rsidR="0037197B" w:rsidRPr="00980DFE" w:rsidRDefault="0037197B" w:rsidP="00AA150D">
            <w:pPr>
              <w:keepNext/>
              <w:keepLines/>
              <w:autoSpaceDE w:val="0"/>
              <w:autoSpaceDN w:val="0"/>
              <w:adjustRightInd w:val="0"/>
              <w:spacing w:before="2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197B" w:rsidRPr="00980DFE" w:rsidRDefault="0037197B" w:rsidP="00AA150D">
            <w:pPr>
              <w:keepNext/>
              <w:keepLines/>
              <w:autoSpaceDE w:val="0"/>
              <w:autoSpaceDN w:val="0"/>
              <w:adjustRightInd w:val="0"/>
              <w:spacing w:before="2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197B" w:rsidRPr="00980DFE" w:rsidRDefault="0037197B" w:rsidP="00AA150D">
            <w:pPr>
              <w:keepNext/>
              <w:keepLines/>
              <w:autoSpaceDE w:val="0"/>
              <w:autoSpaceDN w:val="0"/>
              <w:adjustRightInd w:val="0"/>
              <w:spacing w:before="2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/>
                <w:b/>
                <w:sz w:val="24"/>
                <w:szCs w:val="24"/>
              </w:rPr>
              <w:t>Математика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7197B" w:rsidRPr="00980DFE" w:rsidTr="00AA150D">
        <w:trPr>
          <w:trHeight w:val="264"/>
        </w:trPr>
        <w:tc>
          <w:tcPr>
            <w:tcW w:w="2093" w:type="dxa"/>
            <w:vMerge/>
            <w:vAlign w:val="center"/>
          </w:tcPr>
          <w:p w:rsidR="0037197B" w:rsidRPr="00980DFE" w:rsidRDefault="0037197B" w:rsidP="00AA150D">
            <w:pPr>
              <w:keepNext/>
              <w:keepLines/>
              <w:autoSpaceDE w:val="0"/>
              <w:autoSpaceDN w:val="0"/>
              <w:adjustRightInd w:val="0"/>
              <w:spacing w:before="2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197B" w:rsidRPr="00980DFE" w:rsidRDefault="0037197B" w:rsidP="000F7AF3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80DFE">
              <w:rPr>
                <w:rFonts w:ascii="Times New Roman" w:hAnsi="Times New Roman"/>
                <w:sz w:val="24"/>
                <w:szCs w:val="24"/>
              </w:rPr>
              <w:t xml:space="preserve"> Андрей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</w:tcBorders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80DFE">
              <w:rPr>
                <w:rFonts w:ascii="Times New Roman" w:hAnsi="Times New Roman"/>
                <w:sz w:val="24"/>
                <w:szCs w:val="24"/>
              </w:rPr>
              <w:t>Чиканова</w:t>
            </w:r>
            <w:proofErr w:type="spellEnd"/>
            <w:r w:rsidRPr="00980DFE">
              <w:rPr>
                <w:rFonts w:ascii="Times New Roman" w:hAnsi="Times New Roman"/>
                <w:sz w:val="24"/>
                <w:szCs w:val="24"/>
              </w:rPr>
              <w:t xml:space="preserve"> Лидия Егоровна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80DFE">
              <w:rPr>
                <w:rFonts w:ascii="Times New Roman" w:hAnsi="Times New Roman"/>
                <w:sz w:val="24"/>
                <w:szCs w:val="24"/>
              </w:rPr>
              <w:t>Диплом участника</w:t>
            </w:r>
          </w:p>
        </w:tc>
      </w:tr>
      <w:tr w:rsidR="0037197B" w:rsidRPr="00980DFE" w:rsidTr="00AA150D">
        <w:trPr>
          <w:trHeight w:val="240"/>
        </w:trPr>
        <w:tc>
          <w:tcPr>
            <w:tcW w:w="2093" w:type="dxa"/>
            <w:vMerge/>
            <w:vAlign w:val="center"/>
          </w:tcPr>
          <w:p w:rsidR="0037197B" w:rsidRPr="00980DFE" w:rsidRDefault="0037197B" w:rsidP="00AA150D">
            <w:pPr>
              <w:keepNext/>
              <w:keepLines/>
              <w:autoSpaceDE w:val="0"/>
              <w:autoSpaceDN w:val="0"/>
              <w:adjustRightInd w:val="0"/>
              <w:spacing w:before="2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197B" w:rsidRPr="00980DFE" w:rsidRDefault="0037197B" w:rsidP="000F7AF3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80DFE">
              <w:rPr>
                <w:rFonts w:ascii="Times New Roman" w:hAnsi="Times New Roman"/>
                <w:sz w:val="24"/>
                <w:szCs w:val="24"/>
              </w:rPr>
              <w:t xml:space="preserve"> Яков</w:t>
            </w:r>
          </w:p>
        </w:tc>
        <w:tc>
          <w:tcPr>
            <w:tcW w:w="2268" w:type="dxa"/>
            <w:vMerge/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80DFE">
              <w:rPr>
                <w:rFonts w:ascii="Times New Roman" w:hAnsi="Times New Roman"/>
                <w:sz w:val="24"/>
                <w:szCs w:val="24"/>
              </w:rPr>
              <w:t>Диплом участника</w:t>
            </w:r>
          </w:p>
        </w:tc>
      </w:tr>
      <w:tr w:rsidR="0037197B" w:rsidRPr="00980DFE" w:rsidTr="00AA150D">
        <w:trPr>
          <w:trHeight w:val="285"/>
        </w:trPr>
        <w:tc>
          <w:tcPr>
            <w:tcW w:w="2093" w:type="dxa"/>
            <w:vMerge/>
            <w:vAlign w:val="center"/>
          </w:tcPr>
          <w:p w:rsidR="0037197B" w:rsidRPr="00980DFE" w:rsidRDefault="0037197B" w:rsidP="00AA150D">
            <w:pPr>
              <w:keepNext/>
              <w:keepLines/>
              <w:autoSpaceDE w:val="0"/>
              <w:autoSpaceDN w:val="0"/>
              <w:adjustRightInd w:val="0"/>
              <w:spacing w:before="2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197B" w:rsidRPr="00980DFE" w:rsidRDefault="0037197B" w:rsidP="000F7AF3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80DFE">
              <w:rPr>
                <w:rFonts w:ascii="Times New Roman" w:hAnsi="Times New Roman"/>
                <w:sz w:val="24"/>
                <w:szCs w:val="24"/>
              </w:rPr>
              <w:t xml:space="preserve"> Елизавета</w:t>
            </w:r>
          </w:p>
        </w:tc>
        <w:tc>
          <w:tcPr>
            <w:tcW w:w="2268" w:type="dxa"/>
            <w:vMerge/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80DFE">
              <w:rPr>
                <w:rFonts w:ascii="Times New Roman" w:hAnsi="Times New Roman"/>
                <w:sz w:val="24"/>
                <w:szCs w:val="24"/>
              </w:rPr>
              <w:t>Диплом участника</w:t>
            </w:r>
          </w:p>
        </w:tc>
      </w:tr>
      <w:tr w:rsidR="0037197B" w:rsidRPr="00980DFE" w:rsidTr="00AA150D">
        <w:trPr>
          <w:trHeight w:val="240"/>
        </w:trPr>
        <w:tc>
          <w:tcPr>
            <w:tcW w:w="2093" w:type="dxa"/>
            <w:vMerge/>
            <w:vAlign w:val="center"/>
          </w:tcPr>
          <w:p w:rsidR="0037197B" w:rsidRPr="00980DFE" w:rsidRDefault="0037197B" w:rsidP="00AA150D">
            <w:pPr>
              <w:keepNext/>
              <w:keepLines/>
              <w:autoSpaceDE w:val="0"/>
              <w:autoSpaceDN w:val="0"/>
              <w:adjustRightInd w:val="0"/>
              <w:spacing w:before="2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197B" w:rsidRPr="00980DFE" w:rsidRDefault="0037197B" w:rsidP="000F7AF3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80DFE">
              <w:rPr>
                <w:rFonts w:ascii="Times New Roman" w:hAnsi="Times New Roman"/>
                <w:sz w:val="24"/>
                <w:szCs w:val="24"/>
              </w:rPr>
              <w:t xml:space="preserve"> Антон</w:t>
            </w:r>
          </w:p>
        </w:tc>
        <w:tc>
          <w:tcPr>
            <w:tcW w:w="2268" w:type="dxa"/>
            <w:vMerge/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80DFE">
              <w:rPr>
                <w:rFonts w:ascii="Times New Roman" w:hAnsi="Times New Roman"/>
                <w:sz w:val="24"/>
                <w:szCs w:val="24"/>
              </w:rPr>
              <w:t>Диплом участника</w:t>
            </w:r>
          </w:p>
        </w:tc>
      </w:tr>
      <w:tr w:rsidR="0037197B" w:rsidRPr="00980DFE" w:rsidTr="00AA150D">
        <w:trPr>
          <w:trHeight w:val="315"/>
        </w:trPr>
        <w:tc>
          <w:tcPr>
            <w:tcW w:w="2093" w:type="dxa"/>
            <w:vMerge/>
            <w:vAlign w:val="center"/>
          </w:tcPr>
          <w:p w:rsidR="0037197B" w:rsidRPr="00980DFE" w:rsidRDefault="0037197B" w:rsidP="00AA150D">
            <w:pPr>
              <w:keepNext/>
              <w:keepLines/>
              <w:autoSpaceDE w:val="0"/>
              <w:autoSpaceDN w:val="0"/>
              <w:adjustRightInd w:val="0"/>
              <w:spacing w:before="2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197B" w:rsidRPr="00980DFE" w:rsidRDefault="0037197B" w:rsidP="000F7AF3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80DFE">
              <w:rPr>
                <w:rFonts w:ascii="Times New Roman" w:hAnsi="Times New Roman"/>
                <w:sz w:val="24"/>
                <w:szCs w:val="24"/>
              </w:rPr>
              <w:t xml:space="preserve"> Михаил</w:t>
            </w:r>
          </w:p>
        </w:tc>
        <w:tc>
          <w:tcPr>
            <w:tcW w:w="2268" w:type="dxa"/>
            <w:vMerge/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80DFE">
              <w:rPr>
                <w:rFonts w:ascii="Times New Roman" w:hAnsi="Times New Roman"/>
                <w:sz w:val="24"/>
                <w:szCs w:val="24"/>
              </w:rPr>
              <w:t>Диплом участника</w:t>
            </w:r>
          </w:p>
        </w:tc>
      </w:tr>
      <w:tr w:rsidR="0037197B" w:rsidRPr="00980DFE" w:rsidTr="00AA150D">
        <w:trPr>
          <w:trHeight w:val="270"/>
        </w:trPr>
        <w:tc>
          <w:tcPr>
            <w:tcW w:w="2093" w:type="dxa"/>
            <w:vMerge/>
            <w:vAlign w:val="center"/>
          </w:tcPr>
          <w:p w:rsidR="0037197B" w:rsidRPr="00980DFE" w:rsidRDefault="0037197B" w:rsidP="00AA150D">
            <w:pPr>
              <w:keepNext/>
              <w:keepLines/>
              <w:autoSpaceDE w:val="0"/>
              <w:autoSpaceDN w:val="0"/>
              <w:adjustRightInd w:val="0"/>
              <w:spacing w:before="2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197B" w:rsidRPr="00980DFE" w:rsidRDefault="0037197B" w:rsidP="000F7AF3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80DFE">
              <w:rPr>
                <w:rFonts w:ascii="Times New Roman" w:hAnsi="Times New Roman"/>
                <w:sz w:val="24"/>
                <w:szCs w:val="24"/>
              </w:rPr>
              <w:t>Павел</w:t>
            </w:r>
          </w:p>
        </w:tc>
        <w:tc>
          <w:tcPr>
            <w:tcW w:w="2268" w:type="dxa"/>
            <w:vMerge/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80DFE">
              <w:rPr>
                <w:rFonts w:ascii="Times New Roman" w:hAnsi="Times New Roman"/>
                <w:sz w:val="24"/>
                <w:szCs w:val="24"/>
              </w:rPr>
              <w:t>Диплом участника</w:t>
            </w:r>
          </w:p>
        </w:tc>
      </w:tr>
      <w:tr w:rsidR="0037197B" w:rsidRPr="00980DFE" w:rsidTr="00AA150D">
        <w:trPr>
          <w:trHeight w:val="270"/>
        </w:trPr>
        <w:tc>
          <w:tcPr>
            <w:tcW w:w="2093" w:type="dxa"/>
            <w:vMerge/>
            <w:vAlign w:val="center"/>
          </w:tcPr>
          <w:p w:rsidR="0037197B" w:rsidRPr="00980DFE" w:rsidRDefault="0037197B" w:rsidP="00AA150D">
            <w:pPr>
              <w:keepNext/>
              <w:keepLines/>
              <w:autoSpaceDE w:val="0"/>
              <w:autoSpaceDN w:val="0"/>
              <w:adjustRightInd w:val="0"/>
              <w:spacing w:before="2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197B" w:rsidRPr="00980DFE" w:rsidRDefault="0037197B" w:rsidP="000F7AF3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80DFE">
              <w:rPr>
                <w:rFonts w:ascii="Times New Roman" w:hAnsi="Times New Roman"/>
                <w:sz w:val="24"/>
                <w:szCs w:val="24"/>
              </w:rPr>
              <w:t>Сергей</w:t>
            </w:r>
          </w:p>
        </w:tc>
        <w:tc>
          <w:tcPr>
            <w:tcW w:w="2268" w:type="dxa"/>
            <w:vMerge/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80DFE">
              <w:rPr>
                <w:rFonts w:ascii="Times New Roman" w:hAnsi="Times New Roman"/>
                <w:sz w:val="24"/>
                <w:szCs w:val="24"/>
              </w:rPr>
              <w:t>Диплом участника</w:t>
            </w:r>
          </w:p>
        </w:tc>
      </w:tr>
      <w:tr w:rsidR="0037197B" w:rsidRPr="00980DFE" w:rsidTr="00AA150D">
        <w:trPr>
          <w:trHeight w:val="264"/>
        </w:trPr>
        <w:tc>
          <w:tcPr>
            <w:tcW w:w="2093" w:type="dxa"/>
            <w:vMerge/>
            <w:vAlign w:val="center"/>
          </w:tcPr>
          <w:p w:rsidR="0037197B" w:rsidRPr="00980DFE" w:rsidRDefault="0037197B" w:rsidP="00AA150D">
            <w:pPr>
              <w:keepNext/>
              <w:keepLines/>
              <w:autoSpaceDE w:val="0"/>
              <w:autoSpaceDN w:val="0"/>
              <w:adjustRightInd w:val="0"/>
              <w:spacing w:before="2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197B" w:rsidRPr="00980DFE" w:rsidRDefault="0037197B" w:rsidP="000F7AF3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80DFE">
              <w:rPr>
                <w:rFonts w:ascii="Times New Roman" w:hAnsi="Times New Roman"/>
                <w:sz w:val="24"/>
                <w:szCs w:val="24"/>
              </w:rPr>
              <w:t>Ярослав</w:t>
            </w:r>
          </w:p>
        </w:tc>
        <w:tc>
          <w:tcPr>
            <w:tcW w:w="2268" w:type="dxa"/>
            <w:vMerge/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80DFE">
              <w:rPr>
                <w:rFonts w:ascii="Times New Roman" w:hAnsi="Times New Roman"/>
                <w:sz w:val="24"/>
                <w:szCs w:val="24"/>
              </w:rPr>
              <w:t>Диплом участника</w:t>
            </w:r>
          </w:p>
        </w:tc>
      </w:tr>
      <w:tr w:rsidR="0037197B" w:rsidRPr="00980DFE" w:rsidTr="00AA150D">
        <w:trPr>
          <w:trHeight w:val="264"/>
        </w:trPr>
        <w:tc>
          <w:tcPr>
            <w:tcW w:w="2093" w:type="dxa"/>
            <w:vMerge/>
            <w:vAlign w:val="center"/>
          </w:tcPr>
          <w:p w:rsidR="0037197B" w:rsidRPr="00980DFE" w:rsidRDefault="0037197B" w:rsidP="00AA150D">
            <w:pPr>
              <w:keepNext/>
              <w:keepLines/>
              <w:autoSpaceDE w:val="0"/>
              <w:autoSpaceDN w:val="0"/>
              <w:adjustRightInd w:val="0"/>
              <w:spacing w:before="2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197B" w:rsidRPr="00980DFE" w:rsidRDefault="0037197B" w:rsidP="000F7AF3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80DFE">
              <w:rPr>
                <w:rFonts w:ascii="Times New Roman" w:hAnsi="Times New Roman"/>
                <w:sz w:val="24"/>
                <w:szCs w:val="24"/>
              </w:rPr>
              <w:t xml:space="preserve"> Дана</w:t>
            </w:r>
          </w:p>
        </w:tc>
        <w:tc>
          <w:tcPr>
            <w:tcW w:w="2268" w:type="dxa"/>
            <w:vMerge/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80DFE">
              <w:rPr>
                <w:rFonts w:ascii="Times New Roman" w:hAnsi="Times New Roman"/>
                <w:sz w:val="24"/>
                <w:szCs w:val="24"/>
              </w:rPr>
              <w:t>Диплом участника</w:t>
            </w:r>
          </w:p>
        </w:tc>
      </w:tr>
      <w:tr w:rsidR="0037197B" w:rsidRPr="00980DFE" w:rsidTr="00AA150D">
        <w:trPr>
          <w:trHeight w:val="264"/>
        </w:trPr>
        <w:tc>
          <w:tcPr>
            <w:tcW w:w="2093" w:type="dxa"/>
            <w:vMerge/>
            <w:vAlign w:val="center"/>
          </w:tcPr>
          <w:p w:rsidR="0037197B" w:rsidRPr="00980DFE" w:rsidRDefault="0037197B" w:rsidP="00AA150D">
            <w:pPr>
              <w:keepNext/>
              <w:keepLines/>
              <w:autoSpaceDE w:val="0"/>
              <w:autoSpaceDN w:val="0"/>
              <w:adjustRightInd w:val="0"/>
              <w:spacing w:before="2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197B" w:rsidRPr="00980DFE" w:rsidRDefault="0037197B" w:rsidP="000F7AF3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80DFE">
              <w:rPr>
                <w:rFonts w:ascii="Times New Roman" w:hAnsi="Times New Roman"/>
                <w:sz w:val="24"/>
                <w:szCs w:val="24"/>
              </w:rPr>
              <w:t xml:space="preserve"> Михаил</w:t>
            </w:r>
          </w:p>
        </w:tc>
        <w:tc>
          <w:tcPr>
            <w:tcW w:w="2268" w:type="dxa"/>
            <w:vMerge/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80DFE">
              <w:rPr>
                <w:rFonts w:ascii="Times New Roman" w:hAnsi="Times New Roman"/>
                <w:sz w:val="24"/>
                <w:szCs w:val="24"/>
              </w:rPr>
              <w:t>Диплом участника</w:t>
            </w:r>
          </w:p>
        </w:tc>
      </w:tr>
      <w:tr w:rsidR="0037197B" w:rsidRPr="00980DFE" w:rsidTr="00AA150D">
        <w:trPr>
          <w:trHeight w:val="264"/>
        </w:trPr>
        <w:tc>
          <w:tcPr>
            <w:tcW w:w="2093" w:type="dxa"/>
            <w:vMerge/>
            <w:vAlign w:val="center"/>
          </w:tcPr>
          <w:p w:rsidR="0037197B" w:rsidRPr="00980DFE" w:rsidRDefault="0037197B" w:rsidP="00AA150D">
            <w:pPr>
              <w:keepNext/>
              <w:keepLines/>
              <w:autoSpaceDE w:val="0"/>
              <w:autoSpaceDN w:val="0"/>
              <w:adjustRightInd w:val="0"/>
              <w:spacing w:before="2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197B" w:rsidRPr="00980DFE" w:rsidRDefault="0037197B" w:rsidP="000F7AF3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80DFE">
              <w:rPr>
                <w:rFonts w:ascii="Times New Roman" w:hAnsi="Times New Roman"/>
                <w:sz w:val="24"/>
                <w:szCs w:val="24"/>
              </w:rPr>
              <w:t xml:space="preserve"> Кирилл</w:t>
            </w:r>
          </w:p>
        </w:tc>
        <w:tc>
          <w:tcPr>
            <w:tcW w:w="2268" w:type="dxa"/>
            <w:vMerge/>
            <w:tcBorders>
              <w:bottom w:val="single" w:sz="4" w:space="0" w:color="auto"/>
            </w:tcBorders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80DFE">
              <w:rPr>
                <w:rFonts w:ascii="Times New Roman" w:hAnsi="Times New Roman"/>
                <w:sz w:val="24"/>
                <w:szCs w:val="24"/>
              </w:rPr>
              <w:t>Диплом участника</w:t>
            </w:r>
          </w:p>
        </w:tc>
      </w:tr>
      <w:tr w:rsidR="0037197B" w:rsidRPr="00980DFE" w:rsidTr="00AA150D">
        <w:trPr>
          <w:trHeight w:val="258"/>
        </w:trPr>
        <w:tc>
          <w:tcPr>
            <w:tcW w:w="2093" w:type="dxa"/>
            <w:vMerge/>
            <w:vAlign w:val="center"/>
          </w:tcPr>
          <w:p w:rsidR="0037197B" w:rsidRPr="00980DFE" w:rsidRDefault="0037197B" w:rsidP="00AA150D">
            <w:pPr>
              <w:keepNext/>
              <w:keepLines/>
              <w:autoSpaceDE w:val="0"/>
              <w:autoSpaceDN w:val="0"/>
              <w:adjustRightInd w:val="0"/>
              <w:spacing w:before="2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/>
                <w:b/>
                <w:sz w:val="24"/>
                <w:szCs w:val="24"/>
              </w:rPr>
              <w:t>Русский язык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7197B" w:rsidRPr="00980DFE" w:rsidTr="00AA150D">
        <w:trPr>
          <w:trHeight w:val="270"/>
        </w:trPr>
        <w:tc>
          <w:tcPr>
            <w:tcW w:w="2093" w:type="dxa"/>
            <w:vMerge/>
            <w:vAlign w:val="center"/>
          </w:tcPr>
          <w:p w:rsidR="0037197B" w:rsidRPr="00980DFE" w:rsidRDefault="0037197B" w:rsidP="00AA150D">
            <w:pPr>
              <w:keepNext/>
              <w:keepLines/>
              <w:autoSpaceDE w:val="0"/>
              <w:autoSpaceDN w:val="0"/>
              <w:adjustRightInd w:val="0"/>
              <w:spacing w:before="2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197B" w:rsidRPr="00980DFE" w:rsidRDefault="0037197B" w:rsidP="000F7AF3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80DFE">
              <w:rPr>
                <w:rFonts w:ascii="Times New Roman" w:hAnsi="Times New Roman"/>
                <w:sz w:val="24"/>
                <w:szCs w:val="24"/>
              </w:rPr>
              <w:t xml:space="preserve"> Елизавета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</w:tcBorders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80DFE">
              <w:rPr>
                <w:rFonts w:ascii="Times New Roman" w:hAnsi="Times New Roman"/>
                <w:sz w:val="24"/>
                <w:szCs w:val="24"/>
              </w:rPr>
              <w:t>Чиканова</w:t>
            </w:r>
            <w:proofErr w:type="spellEnd"/>
            <w:r w:rsidRPr="00980DFE">
              <w:rPr>
                <w:rFonts w:ascii="Times New Roman" w:hAnsi="Times New Roman"/>
                <w:sz w:val="24"/>
                <w:szCs w:val="24"/>
              </w:rPr>
              <w:t xml:space="preserve"> Лидия Егоровна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80DFE">
              <w:rPr>
                <w:rFonts w:ascii="Times New Roman" w:hAnsi="Times New Roman"/>
                <w:sz w:val="24"/>
                <w:szCs w:val="24"/>
              </w:rPr>
              <w:t>Диплом участника</w:t>
            </w:r>
          </w:p>
        </w:tc>
      </w:tr>
      <w:tr w:rsidR="0037197B" w:rsidRPr="00980DFE" w:rsidTr="00AA150D">
        <w:trPr>
          <w:trHeight w:val="270"/>
        </w:trPr>
        <w:tc>
          <w:tcPr>
            <w:tcW w:w="2093" w:type="dxa"/>
            <w:vMerge/>
            <w:vAlign w:val="center"/>
          </w:tcPr>
          <w:p w:rsidR="0037197B" w:rsidRPr="00980DFE" w:rsidRDefault="0037197B" w:rsidP="00AA150D">
            <w:pPr>
              <w:keepNext/>
              <w:keepLines/>
              <w:autoSpaceDE w:val="0"/>
              <w:autoSpaceDN w:val="0"/>
              <w:adjustRightInd w:val="0"/>
              <w:spacing w:before="2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197B" w:rsidRPr="00980DFE" w:rsidRDefault="0037197B" w:rsidP="000F7AF3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80DFE">
              <w:rPr>
                <w:rFonts w:ascii="Times New Roman" w:hAnsi="Times New Roman"/>
                <w:sz w:val="24"/>
                <w:szCs w:val="24"/>
              </w:rPr>
              <w:t>Екатерина</w:t>
            </w:r>
          </w:p>
        </w:tc>
        <w:tc>
          <w:tcPr>
            <w:tcW w:w="2268" w:type="dxa"/>
            <w:vMerge/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80DFE">
              <w:rPr>
                <w:rFonts w:ascii="Times New Roman" w:hAnsi="Times New Roman"/>
                <w:sz w:val="24"/>
                <w:szCs w:val="24"/>
              </w:rPr>
              <w:t>Диплом участника</w:t>
            </w:r>
          </w:p>
        </w:tc>
      </w:tr>
      <w:tr w:rsidR="0037197B" w:rsidRPr="00980DFE" w:rsidTr="00AA150D">
        <w:trPr>
          <w:trHeight w:val="300"/>
        </w:trPr>
        <w:tc>
          <w:tcPr>
            <w:tcW w:w="2093" w:type="dxa"/>
            <w:vMerge/>
            <w:vAlign w:val="center"/>
          </w:tcPr>
          <w:p w:rsidR="0037197B" w:rsidRPr="00980DFE" w:rsidRDefault="0037197B" w:rsidP="00AA150D">
            <w:pPr>
              <w:keepNext/>
              <w:keepLines/>
              <w:autoSpaceDE w:val="0"/>
              <w:autoSpaceDN w:val="0"/>
              <w:adjustRightInd w:val="0"/>
              <w:spacing w:before="2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197B" w:rsidRPr="00980DFE" w:rsidRDefault="0037197B" w:rsidP="000F7AF3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80DFE">
              <w:rPr>
                <w:rFonts w:ascii="Times New Roman" w:hAnsi="Times New Roman"/>
                <w:sz w:val="24"/>
                <w:szCs w:val="24"/>
              </w:rPr>
              <w:t>Даниил</w:t>
            </w:r>
          </w:p>
        </w:tc>
        <w:tc>
          <w:tcPr>
            <w:tcW w:w="2268" w:type="dxa"/>
            <w:vMerge/>
            <w:tcBorders>
              <w:bottom w:val="single" w:sz="4" w:space="0" w:color="auto"/>
            </w:tcBorders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80DFE">
              <w:rPr>
                <w:rFonts w:ascii="Times New Roman" w:hAnsi="Times New Roman"/>
                <w:sz w:val="24"/>
                <w:szCs w:val="24"/>
              </w:rPr>
              <w:t>Диплом участника</w:t>
            </w:r>
          </w:p>
        </w:tc>
      </w:tr>
      <w:tr w:rsidR="0037197B" w:rsidRPr="00980DFE" w:rsidTr="00AA150D">
        <w:trPr>
          <w:trHeight w:val="195"/>
        </w:trPr>
        <w:tc>
          <w:tcPr>
            <w:tcW w:w="2093" w:type="dxa"/>
            <w:vMerge/>
            <w:vAlign w:val="center"/>
          </w:tcPr>
          <w:p w:rsidR="0037197B" w:rsidRPr="00980DFE" w:rsidRDefault="0037197B" w:rsidP="00AA150D">
            <w:pPr>
              <w:keepNext/>
              <w:keepLines/>
              <w:autoSpaceDE w:val="0"/>
              <w:autoSpaceDN w:val="0"/>
              <w:adjustRightInd w:val="0"/>
              <w:spacing w:before="2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0DFE">
              <w:rPr>
                <w:rFonts w:ascii="Times New Roman" w:hAnsi="Times New Roman"/>
                <w:sz w:val="24"/>
                <w:szCs w:val="24"/>
              </w:rPr>
              <w:t>Английский язык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7197B" w:rsidRPr="00980DFE" w:rsidTr="00AA150D">
        <w:trPr>
          <w:trHeight w:val="195"/>
        </w:trPr>
        <w:tc>
          <w:tcPr>
            <w:tcW w:w="2093" w:type="dxa"/>
            <w:vMerge/>
            <w:vAlign w:val="center"/>
          </w:tcPr>
          <w:p w:rsidR="0037197B" w:rsidRPr="00980DFE" w:rsidRDefault="0037197B" w:rsidP="00AA150D">
            <w:pPr>
              <w:keepNext/>
              <w:keepLines/>
              <w:autoSpaceDE w:val="0"/>
              <w:autoSpaceDN w:val="0"/>
              <w:adjustRightInd w:val="0"/>
              <w:spacing w:before="24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80DFE">
              <w:rPr>
                <w:rFonts w:ascii="Times New Roman" w:hAnsi="Times New Roman"/>
                <w:sz w:val="24"/>
                <w:szCs w:val="24"/>
              </w:rPr>
              <w:t xml:space="preserve"> Дана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80DFE">
              <w:rPr>
                <w:rFonts w:ascii="Times New Roman" w:hAnsi="Times New Roman"/>
                <w:sz w:val="24"/>
                <w:szCs w:val="24"/>
              </w:rPr>
              <w:t>Петрова Т.В.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80DFE">
              <w:rPr>
                <w:rFonts w:ascii="Times New Roman" w:hAnsi="Times New Roman"/>
                <w:sz w:val="24"/>
                <w:szCs w:val="24"/>
              </w:rPr>
              <w:t>Диплом участника</w:t>
            </w:r>
          </w:p>
        </w:tc>
      </w:tr>
    </w:tbl>
    <w:p w:rsidR="0037197B" w:rsidRPr="00980DFE" w:rsidRDefault="0037197B" w:rsidP="0037197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7197B" w:rsidRPr="00980DFE" w:rsidRDefault="0037197B" w:rsidP="0037197B">
      <w:pPr>
        <w:pStyle w:val="10"/>
        <w:rPr>
          <w:rFonts w:ascii="Times New Roman" w:hAnsi="Times New Roman"/>
          <w:b/>
          <w:sz w:val="24"/>
          <w:szCs w:val="24"/>
        </w:rPr>
      </w:pPr>
      <w:r w:rsidRPr="00980DFE">
        <w:rPr>
          <w:rFonts w:ascii="Times New Roman" w:hAnsi="Times New Roman"/>
          <w:b/>
          <w:sz w:val="24"/>
          <w:szCs w:val="24"/>
        </w:rPr>
        <w:t>Международный уровень</w:t>
      </w:r>
    </w:p>
    <w:p w:rsidR="0037197B" w:rsidRPr="00980DFE" w:rsidRDefault="0037197B" w:rsidP="0037197B">
      <w:pPr>
        <w:pStyle w:val="10"/>
        <w:rPr>
          <w:rFonts w:ascii="Times New Roman" w:hAnsi="Times New Roman"/>
          <w:b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154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093"/>
        <w:gridCol w:w="7796"/>
        <w:gridCol w:w="2268"/>
        <w:gridCol w:w="3260"/>
      </w:tblGrid>
      <w:tr w:rsidR="0037197B" w:rsidRPr="00980DFE" w:rsidTr="00AA150D">
        <w:tc>
          <w:tcPr>
            <w:tcW w:w="2093" w:type="dxa"/>
          </w:tcPr>
          <w:p w:rsidR="0037197B" w:rsidRPr="00980DFE" w:rsidRDefault="0037197B" w:rsidP="00AA150D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</w:t>
            </w:r>
          </w:p>
        </w:tc>
        <w:tc>
          <w:tcPr>
            <w:tcW w:w="7796" w:type="dxa"/>
          </w:tcPr>
          <w:p w:rsidR="0037197B" w:rsidRPr="00980DFE" w:rsidRDefault="0037197B" w:rsidP="00AA150D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Ф.И.О. ученика</w:t>
            </w:r>
          </w:p>
        </w:tc>
        <w:tc>
          <w:tcPr>
            <w:tcW w:w="2268" w:type="dxa"/>
          </w:tcPr>
          <w:p w:rsidR="0037197B" w:rsidRPr="00980DFE" w:rsidRDefault="0037197B" w:rsidP="00AA150D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Руководитель </w:t>
            </w:r>
          </w:p>
        </w:tc>
        <w:tc>
          <w:tcPr>
            <w:tcW w:w="3260" w:type="dxa"/>
          </w:tcPr>
          <w:p w:rsidR="0037197B" w:rsidRPr="00980DFE" w:rsidRDefault="0037197B" w:rsidP="00AA150D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Результат </w:t>
            </w:r>
          </w:p>
        </w:tc>
      </w:tr>
      <w:tr w:rsidR="0037197B" w:rsidRPr="00980DFE" w:rsidTr="00AA150D">
        <w:trPr>
          <w:trHeight w:val="290"/>
        </w:trPr>
        <w:tc>
          <w:tcPr>
            <w:tcW w:w="2093" w:type="dxa"/>
            <w:vMerge w:val="restart"/>
            <w:vAlign w:val="center"/>
          </w:tcPr>
          <w:p w:rsidR="0037197B" w:rsidRPr="00980DFE" w:rsidRDefault="0037197B" w:rsidP="000F7AF3">
            <w:pPr>
              <w:keepNext/>
              <w:keepLines/>
              <w:autoSpaceDE w:val="0"/>
              <w:autoSpaceDN w:val="0"/>
              <w:adjustRightInd w:val="0"/>
              <w:spacing w:before="20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 xml:space="preserve">Международная </w:t>
            </w:r>
            <w:r w:rsidRPr="00980D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олимпиада по </w:t>
            </w:r>
            <w:r w:rsidRPr="00980DFE">
              <w:rPr>
                <w:rFonts w:ascii="Times New Roman" w:hAnsi="Times New Roman" w:cs="Times New Roman"/>
                <w:b/>
                <w:sz w:val="24"/>
                <w:szCs w:val="24"/>
              </w:rPr>
              <w:t>русскому языку</w:t>
            </w: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 xml:space="preserve"> для 1-4 классов «Дружба с букварём» </w:t>
            </w:r>
          </w:p>
        </w:tc>
        <w:tc>
          <w:tcPr>
            <w:tcW w:w="7796" w:type="dxa"/>
            <w:tcBorders>
              <w:bottom w:val="single" w:sz="4" w:space="0" w:color="auto"/>
            </w:tcBorders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80DF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Вика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80DFE">
              <w:rPr>
                <w:rFonts w:ascii="Times New Roman" w:hAnsi="Times New Roman"/>
                <w:sz w:val="24"/>
                <w:szCs w:val="24"/>
              </w:rPr>
              <w:t>1 место</w:t>
            </w:r>
          </w:p>
        </w:tc>
      </w:tr>
      <w:tr w:rsidR="0037197B" w:rsidRPr="00980DFE" w:rsidTr="00AA150D">
        <w:trPr>
          <w:trHeight w:val="225"/>
        </w:trPr>
        <w:tc>
          <w:tcPr>
            <w:tcW w:w="2093" w:type="dxa"/>
            <w:vMerge/>
            <w:vAlign w:val="center"/>
          </w:tcPr>
          <w:p w:rsidR="0037197B" w:rsidRPr="00980DFE" w:rsidRDefault="0037197B" w:rsidP="00AA150D">
            <w:pPr>
              <w:keepNext/>
              <w:keepLines/>
              <w:autoSpaceDE w:val="0"/>
              <w:autoSpaceDN w:val="0"/>
              <w:adjustRightInd w:val="0"/>
              <w:spacing w:before="20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80DFE">
              <w:rPr>
                <w:rFonts w:ascii="Times New Roman" w:hAnsi="Times New Roman"/>
                <w:sz w:val="24"/>
                <w:szCs w:val="24"/>
              </w:rPr>
              <w:t>Миша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80DFE">
              <w:rPr>
                <w:rFonts w:ascii="Times New Roman" w:hAnsi="Times New Roman"/>
                <w:sz w:val="24"/>
                <w:szCs w:val="24"/>
              </w:rPr>
              <w:t>1 место</w:t>
            </w:r>
          </w:p>
        </w:tc>
      </w:tr>
      <w:tr w:rsidR="0037197B" w:rsidRPr="00980DFE" w:rsidTr="00AA150D">
        <w:trPr>
          <w:trHeight w:val="225"/>
        </w:trPr>
        <w:tc>
          <w:tcPr>
            <w:tcW w:w="2093" w:type="dxa"/>
            <w:vMerge/>
            <w:vAlign w:val="center"/>
          </w:tcPr>
          <w:p w:rsidR="0037197B" w:rsidRPr="00980DFE" w:rsidRDefault="0037197B" w:rsidP="00AA150D">
            <w:pPr>
              <w:keepNext/>
              <w:keepLines/>
              <w:autoSpaceDE w:val="0"/>
              <w:autoSpaceDN w:val="0"/>
              <w:adjustRightInd w:val="0"/>
              <w:spacing w:before="20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80DFE">
              <w:rPr>
                <w:rFonts w:ascii="Times New Roman" w:hAnsi="Times New Roman"/>
                <w:sz w:val="24"/>
                <w:szCs w:val="24"/>
              </w:rPr>
              <w:t xml:space="preserve"> Данила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80DFE">
              <w:rPr>
                <w:rFonts w:ascii="Times New Roman" w:hAnsi="Times New Roman"/>
                <w:sz w:val="24"/>
                <w:szCs w:val="24"/>
              </w:rPr>
              <w:t>2 место</w:t>
            </w:r>
          </w:p>
        </w:tc>
      </w:tr>
      <w:tr w:rsidR="0037197B" w:rsidRPr="00980DFE" w:rsidTr="00AA150D">
        <w:trPr>
          <w:trHeight w:val="315"/>
        </w:trPr>
        <w:tc>
          <w:tcPr>
            <w:tcW w:w="2093" w:type="dxa"/>
            <w:vMerge/>
            <w:vAlign w:val="center"/>
          </w:tcPr>
          <w:p w:rsidR="0037197B" w:rsidRPr="00980DFE" w:rsidRDefault="0037197B" w:rsidP="00AA150D">
            <w:pPr>
              <w:keepNext/>
              <w:keepLines/>
              <w:autoSpaceDE w:val="0"/>
              <w:autoSpaceDN w:val="0"/>
              <w:adjustRightInd w:val="0"/>
              <w:spacing w:before="20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80DFE">
              <w:rPr>
                <w:rFonts w:ascii="Times New Roman" w:hAnsi="Times New Roman"/>
                <w:sz w:val="24"/>
                <w:szCs w:val="24"/>
              </w:rPr>
              <w:t>Лиза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80DFE">
              <w:rPr>
                <w:rFonts w:ascii="Times New Roman" w:hAnsi="Times New Roman"/>
                <w:sz w:val="24"/>
                <w:szCs w:val="24"/>
              </w:rPr>
              <w:t>2 место</w:t>
            </w:r>
          </w:p>
        </w:tc>
      </w:tr>
      <w:tr w:rsidR="0037197B" w:rsidRPr="00980DFE" w:rsidTr="00AA150D">
        <w:trPr>
          <w:trHeight w:val="195"/>
        </w:trPr>
        <w:tc>
          <w:tcPr>
            <w:tcW w:w="2093" w:type="dxa"/>
            <w:vMerge/>
            <w:vAlign w:val="center"/>
          </w:tcPr>
          <w:p w:rsidR="0037197B" w:rsidRPr="00980DFE" w:rsidRDefault="0037197B" w:rsidP="00AA150D">
            <w:pPr>
              <w:keepNext/>
              <w:keepLines/>
              <w:autoSpaceDE w:val="0"/>
              <w:autoSpaceDN w:val="0"/>
              <w:adjustRightInd w:val="0"/>
              <w:spacing w:before="20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80DFE">
              <w:rPr>
                <w:rFonts w:ascii="Times New Roman" w:hAnsi="Times New Roman"/>
                <w:sz w:val="24"/>
                <w:szCs w:val="24"/>
              </w:rPr>
              <w:t>Миша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80DFE">
              <w:rPr>
                <w:rFonts w:ascii="Times New Roman" w:hAnsi="Times New Roman"/>
                <w:sz w:val="24"/>
                <w:szCs w:val="24"/>
              </w:rPr>
              <w:t>3 место</w:t>
            </w:r>
          </w:p>
        </w:tc>
      </w:tr>
      <w:tr w:rsidR="0037197B" w:rsidRPr="00980DFE" w:rsidTr="00AA150D">
        <w:trPr>
          <w:trHeight w:val="581"/>
        </w:trPr>
        <w:tc>
          <w:tcPr>
            <w:tcW w:w="2093" w:type="dxa"/>
            <w:vMerge/>
            <w:vAlign w:val="center"/>
          </w:tcPr>
          <w:p w:rsidR="0037197B" w:rsidRPr="00980DFE" w:rsidRDefault="0037197B" w:rsidP="00AA150D">
            <w:pPr>
              <w:keepNext/>
              <w:keepLines/>
              <w:autoSpaceDE w:val="0"/>
              <w:autoSpaceDN w:val="0"/>
              <w:adjustRightInd w:val="0"/>
              <w:spacing w:before="20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80DFE">
              <w:rPr>
                <w:rFonts w:ascii="Times New Roman" w:hAnsi="Times New Roman"/>
                <w:sz w:val="24"/>
                <w:szCs w:val="24"/>
              </w:rPr>
              <w:t>Лера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80DFE">
              <w:rPr>
                <w:rFonts w:ascii="Times New Roman" w:hAnsi="Times New Roman"/>
                <w:sz w:val="24"/>
                <w:szCs w:val="24"/>
              </w:rPr>
              <w:t>3 место</w:t>
            </w:r>
          </w:p>
        </w:tc>
      </w:tr>
      <w:tr w:rsidR="0037197B" w:rsidRPr="00980DFE" w:rsidTr="00AA150D">
        <w:trPr>
          <w:trHeight w:val="581"/>
        </w:trPr>
        <w:tc>
          <w:tcPr>
            <w:tcW w:w="2093" w:type="dxa"/>
            <w:vAlign w:val="center"/>
          </w:tcPr>
          <w:p w:rsidR="0037197B" w:rsidRPr="00980DFE" w:rsidRDefault="0037197B" w:rsidP="00AA150D">
            <w:pPr>
              <w:keepNext/>
              <w:keepLines/>
              <w:autoSpaceDE w:val="0"/>
              <w:autoSpaceDN w:val="0"/>
              <w:adjustRightInd w:val="0"/>
              <w:spacing w:before="20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Международный игровой конкурс по английскому языку «</w:t>
            </w:r>
            <w:r w:rsidRPr="00980DF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British</w:t>
            </w: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80DF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Bulldog</w:t>
            </w:r>
            <w:r w:rsidRPr="00980DF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77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197B" w:rsidRPr="00980DFE" w:rsidRDefault="000F7AF3" w:rsidP="00AA150D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80DFE">
              <w:rPr>
                <w:rFonts w:ascii="Times New Roman" w:hAnsi="Times New Roman"/>
                <w:sz w:val="24"/>
                <w:szCs w:val="24"/>
              </w:rPr>
              <w:t xml:space="preserve">Виктория,  </w:t>
            </w:r>
            <w:r w:rsidR="0037197B" w:rsidRPr="00980DFE">
              <w:rPr>
                <w:rFonts w:ascii="Times New Roman" w:hAnsi="Times New Roman"/>
                <w:sz w:val="24"/>
                <w:szCs w:val="24"/>
              </w:rPr>
              <w:t xml:space="preserve"> Михаил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80DFE">
              <w:rPr>
                <w:rFonts w:ascii="Times New Roman" w:hAnsi="Times New Roman"/>
                <w:sz w:val="24"/>
                <w:szCs w:val="24"/>
              </w:rPr>
              <w:t>Петрова Т.В.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197B" w:rsidRPr="00980DFE" w:rsidRDefault="0037197B" w:rsidP="00AA150D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80DFE">
              <w:rPr>
                <w:rFonts w:ascii="Times New Roman" w:hAnsi="Times New Roman"/>
                <w:sz w:val="24"/>
                <w:szCs w:val="24"/>
              </w:rPr>
              <w:t>сертификат</w:t>
            </w:r>
          </w:p>
        </w:tc>
      </w:tr>
    </w:tbl>
    <w:p w:rsidR="00D94E9D" w:rsidRPr="00980DFE" w:rsidRDefault="00D94E9D" w:rsidP="000F7AF3">
      <w:pPr>
        <w:shd w:val="clear" w:color="auto" w:fill="FFFFFF" w:themeFill="background1"/>
        <w:rPr>
          <w:rFonts w:ascii="Times New Roman" w:hAnsi="Times New Roman" w:cs="Times New Roman"/>
          <w:color w:val="000000"/>
          <w:sz w:val="24"/>
          <w:szCs w:val="24"/>
          <w:shd w:val="clear" w:color="auto" w:fill="F3F3F3"/>
        </w:rPr>
      </w:pPr>
    </w:p>
    <w:p w:rsidR="00AA150D" w:rsidRPr="00980DFE" w:rsidRDefault="0037197B" w:rsidP="000B7A9C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80DFE">
        <w:rPr>
          <w:rFonts w:ascii="Times New Roman" w:hAnsi="Times New Roman" w:cs="Times New Roman"/>
          <w:b/>
          <w:sz w:val="24"/>
          <w:szCs w:val="24"/>
        </w:rPr>
        <w:t>Вывод:</w:t>
      </w:r>
    </w:p>
    <w:p w:rsidR="00AA150D" w:rsidRPr="00980DFE" w:rsidRDefault="000B7A9C" w:rsidP="000B7A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80D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5 классе  необходимо продолжать </w:t>
      </w:r>
      <w:r w:rsidR="00AA150D" w:rsidRPr="00980D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работу со слабоуспевающими учениками и с сильными детьми, грамотно строить методическую работу по предупреждению ошибок: повторение всех тем, пройденных на уро</w:t>
      </w:r>
      <w:r w:rsidR="003C0A3E" w:rsidRPr="00980D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ках; целенаправленное повторение</w:t>
      </w:r>
      <w:r w:rsidR="00AA150D" w:rsidRPr="00980D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ключевых тем курса, предусмотренных государственной программой; развитие орфографической зоркости; отработка вычислительных навыков; проведение консультаций по всем вопросам; индивид</w:t>
      </w:r>
      <w:r w:rsidRPr="00980D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уальная работа с тестами; контроль  выполнения</w:t>
      </w:r>
      <w:r w:rsidR="00AA150D" w:rsidRPr="00980D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AA150D" w:rsidRPr="00980D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proofErr w:type="spellEnd"/>
      <w:r w:rsidR="00AA150D" w:rsidRPr="00980D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</w:t>
      </w:r>
      <w:proofErr w:type="spellStart"/>
      <w:r w:rsidR="00AA150D" w:rsidRPr="00980D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</w:t>
      </w:r>
      <w:proofErr w:type="spellEnd"/>
      <w:r w:rsidR="00AA150D" w:rsidRPr="00980D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 проведение постоянного тренинга по предупреждению ошибок; работ; подготовка к к/</w:t>
      </w:r>
      <w:proofErr w:type="spellStart"/>
      <w:r w:rsidR="00AA150D" w:rsidRPr="00980D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proofErr w:type="spellEnd"/>
      <w:r w:rsidR="00AA150D" w:rsidRPr="00980D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 отработках повторных вариантов к/</w:t>
      </w:r>
      <w:proofErr w:type="spellStart"/>
      <w:r w:rsidR="00AA150D" w:rsidRPr="00980D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proofErr w:type="spellEnd"/>
      <w:r w:rsidR="00AA150D" w:rsidRPr="00980D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 регулярная работа над ошибками во всех видах письменных работ</w:t>
      </w:r>
      <w:r w:rsidRPr="00980D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ах</w:t>
      </w:r>
      <w:r w:rsidR="00AA150D" w:rsidRPr="00980D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 работа с родителями по организации учебной деятельности учащихся дома</w:t>
      </w:r>
    </w:p>
    <w:p w:rsidR="00AA150D" w:rsidRPr="00980DFE" w:rsidRDefault="00AA150D" w:rsidP="00AA150D">
      <w:pPr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80D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Продолжать целенаправленную работу по формированию УУД по всем предметам.</w:t>
      </w:r>
    </w:p>
    <w:p w:rsidR="00AA150D" w:rsidRPr="00980DFE" w:rsidRDefault="00AA150D" w:rsidP="00AA150D">
      <w:pPr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80D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конструировании урока продумывать отбор методов для  формирования учебной деятельности, самостоятельного мышления, познавательных интересов.</w:t>
      </w:r>
    </w:p>
    <w:p w:rsidR="00AA150D" w:rsidRPr="00980DFE" w:rsidRDefault="00AA150D" w:rsidP="00AA150D">
      <w:pPr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80D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Глубоко и качественно индивидуализировать и дифференцировать процесс обучения.</w:t>
      </w:r>
    </w:p>
    <w:p w:rsidR="00AA150D" w:rsidRPr="00980DFE" w:rsidRDefault="00AA150D" w:rsidP="00AA150D">
      <w:pPr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80D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Продолжать совершенствовать формы и методы мониторинга за состоянием преподавания учебных дисциплин с целью </w:t>
      </w:r>
      <w:r w:rsidR="007E5C25" w:rsidRPr="00980D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сохранения и </w:t>
      </w:r>
      <w:r w:rsidRPr="00980D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повышения качества преподавания и степени</w:t>
      </w:r>
      <w:r w:rsidR="000B7A9C" w:rsidRPr="00980D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80D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980D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обученности</w:t>
      </w:r>
      <w:proofErr w:type="spellEnd"/>
      <w:r w:rsidRPr="00980D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учащихся.</w:t>
      </w:r>
    </w:p>
    <w:p w:rsidR="00AA150D" w:rsidRPr="00980DFE" w:rsidRDefault="00AA150D" w:rsidP="00F3620F">
      <w:pPr>
        <w:rPr>
          <w:rFonts w:ascii="Times New Roman" w:hAnsi="Times New Roman" w:cs="Times New Roman"/>
          <w:sz w:val="24"/>
          <w:szCs w:val="24"/>
        </w:rPr>
      </w:pPr>
    </w:p>
    <w:sectPr w:rsidR="00AA150D" w:rsidRPr="00980DFE" w:rsidSect="00D94E9D">
      <w:pgSz w:w="16838" w:h="11906" w:orient="landscape"/>
      <w:pgMar w:top="851" w:right="851" w:bottom="709" w:left="70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22070"/>
    <w:multiLevelType w:val="hybridMultilevel"/>
    <w:tmpl w:val="B7EC6A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ED0CD5"/>
    <w:multiLevelType w:val="hybridMultilevel"/>
    <w:tmpl w:val="6322A55A"/>
    <w:lvl w:ilvl="0" w:tplc="98161CD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2D1EAA"/>
    <w:multiLevelType w:val="hybridMultilevel"/>
    <w:tmpl w:val="48F0AD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8262F0"/>
    <w:multiLevelType w:val="hybridMultilevel"/>
    <w:tmpl w:val="17FEEA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A1198E"/>
    <w:multiLevelType w:val="hybridMultilevel"/>
    <w:tmpl w:val="C054F3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CF4454"/>
    <w:multiLevelType w:val="hybridMultilevel"/>
    <w:tmpl w:val="EB467D98"/>
    <w:lvl w:ilvl="0" w:tplc="0ECAABB6">
      <w:start w:val="1"/>
      <w:numFmt w:val="decimal"/>
      <w:lvlText w:val="%1."/>
      <w:lvlJc w:val="left"/>
      <w:pPr>
        <w:ind w:left="720" w:hanging="360"/>
      </w:pPr>
      <w:rPr>
        <w:rFonts w:cstheme="minorBidi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1DB4B71"/>
    <w:multiLevelType w:val="hybridMultilevel"/>
    <w:tmpl w:val="DBB2B7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4E1E82"/>
    <w:multiLevelType w:val="hybridMultilevel"/>
    <w:tmpl w:val="7C6E2C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9443833"/>
    <w:multiLevelType w:val="multilevel"/>
    <w:tmpl w:val="5578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CDD7423"/>
    <w:multiLevelType w:val="hybridMultilevel"/>
    <w:tmpl w:val="DB061D3C"/>
    <w:lvl w:ilvl="0" w:tplc="01929328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color w:val="000000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ED93064"/>
    <w:multiLevelType w:val="hybridMultilevel"/>
    <w:tmpl w:val="7D4C46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15F007C"/>
    <w:multiLevelType w:val="hybridMultilevel"/>
    <w:tmpl w:val="27B6E3E0"/>
    <w:lvl w:ilvl="0" w:tplc="92789956">
      <w:start w:val="1"/>
      <w:numFmt w:val="bullet"/>
      <w:lvlText w:val="и"/>
      <w:lvlJc w:val="left"/>
    </w:lvl>
    <w:lvl w:ilvl="1" w:tplc="27A09CCA">
      <w:numFmt w:val="decimal"/>
      <w:lvlText w:val=""/>
      <w:lvlJc w:val="left"/>
    </w:lvl>
    <w:lvl w:ilvl="2" w:tplc="809AF4A6">
      <w:numFmt w:val="decimal"/>
      <w:lvlText w:val=""/>
      <w:lvlJc w:val="left"/>
    </w:lvl>
    <w:lvl w:ilvl="3" w:tplc="220A43D4">
      <w:numFmt w:val="decimal"/>
      <w:lvlText w:val=""/>
      <w:lvlJc w:val="left"/>
    </w:lvl>
    <w:lvl w:ilvl="4" w:tplc="9DEA9A98">
      <w:numFmt w:val="decimal"/>
      <w:lvlText w:val=""/>
      <w:lvlJc w:val="left"/>
    </w:lvl>
    <w:lvl w:ilvl="5" w:tplc="38A2275E">
      <w:numFmt w:val="decimal"/>
      <w:lvlText w:val=""/>
      <w:lvlJc w:val="left"/>
    </w:lvl>
    <w:lvl w:ilvl="6" w:tplc="95764BAC">
      <w:numFmt w:val="decimal"/>
      <w:lvlText w:val=""/>
      <w:lvlJc w:val="left"/>
    </w:lvl>
    <w:lvl w:ilvl="7" w:tplc="74CE987A">
      <w:numFmt w:val="decimal"/>
      <w:lvlText w:val=""/>
      <w:lvlJc w:val="left"/>
    </w:lvl>
    <w:lvl w:ilvl="8" w:tplc="0E9001A8">
      <w:numFmt w:val="decimal"/>
      <w:lvlText w:val=""/>
      <w:lvlJc w:val="left"/>
    </w:lvl>
  </w:abstractNum>
  <w:abstractNum w:abstractNumId="12">
    <w:nsid w:val="54575F1F"/>
    <w:multiLevelType w:val="hybridMultilevel"/>
    <w:tmpl w:val="EAB6EF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1C3808"/>
    <w:multiLevelType w:val="multilevel"/>
    <w:tmpl w:val="BBB0E9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4">
    <w:nsid w:val="5BD062C2"/>
    <w:multiLevelType w:val="hybridMultilevel"/>
    <w:tmpl w:val="FE54A0D0"/>
    <w:lvl w:ilvl="0" w:tplc="D924D7B6">
      <w:start w:val="1"/>
      <w:numFmt w:val="bullet"/>
      <w:lvlText w:val="−"/>
      <w:lvlJc w:val="left"/>
    </w:lvl>
    <w:lvl w:ilvl="1" w:tplc="E8DCD6C8">
      <w:start w:val="1"/>
      <w:numFmt w:val="bullet"/>
      <w:lvlText w:val="©"/>
      <w:lvlJc w:val="left"/>
    </w:lvl>
    <w:lvl w:ilvl="2" w:tplc="4F5E4794">
      <w:numFmt w:val="decimal"/>
      <w:lvlText w:val=""/>
      <w:lvlJc w:val="left"/>
    </w:lvl>
    <w:lvl w:ilvl="3" w:tplc="79867316">
      <w:numFmt w:val="decimal"/>
      <w:lvlText w:val=""/>
      <w:lvlJc w:val="left"/>
    </w:lvl>
    <w:lvl w:ilvl="4" w:tplc="6D56FA2A">
      <w:numFmt w:val="decimal"/>
      <w:lvlText w:val=""/>
      <w:lvlJc w:val="left"/>
    </w:lvl>
    <w:lvl w:ilvl="5" w:tplc="C4E2BA0E">
      <w:numFmt w:val="decimal"/>
      <w:lvlText w:val=""/>
      <w:lvlJc w:val="left"/>
    </w:lvl>
    <w:lvl w:ilvl="6" w:tplc="19E82E9E">
      <w:numFmt w:val="decimal"/>
      <w:lvlText w:val=""/>
      <w:lvlJc w:val="left"/>
    </w:lvl>
    <w:lvl w:ilvl="7" w:tplc="D792A064">
      <w:numFmt w:val="decimal"/>
      <w:lvlText w:val=""/>
      <w:lvlJc w:val="left"/>
    </w:lvl>
    <w:lvl w:ilvl="8" w:tplc="C3925390">
      <w:numFmt w:val="decimal"/>
      <w:lvlText w:val=""/>
      <w:lvlJc w:val="left"/>
    </w:lvl>
  </w:abstractNum>
  <w:abstractNum w:abstractNumId="15">
    <w:nsid w:val="669D6035"/>
    <w:multiLevelType w:val="hybridMultilevel"/>
    <w:tmpl w:val="800A87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76D69B6"/>
    <w:multiLevelType w:val="hybridMultilevel"/>
    <w:tmpl w:val="02F859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B873657"/>
    <w:multiLevelType w:val="hybridMultilevel"/>
    <w:tmpl w:val="F86833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EA24F35"/>
    <w:multiLevelType w:val="multilevel"/>
    <w:tmpl w:val="DFEE2D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7"/>
  </w:num>
  <w:num w:numId="2">
    <w:abstractNumId w:val="10"/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12"/>
  </w:num>
  <w:num w:numId="8">
    <w:abstractNumId w:val="13"/>
  </w:num>
  <w:num w:numId="9">
    <w:abstractNumId w:val="11"/>
  </w:num>
  <w:num w:numId="10">
    <w:abstractNumId w:val="14"/>
  </w:num>
  <w:num w:numId="11">
    <w:abstractNumId w:val="16"/>
  </w:num>
  <w:num w:numId="12">
    <w:abstractNumId w:val="1"/>
  </w:num>
  <w:num w:numId="13">
    <w:abstractNumId w:val="2"/>
  </w:num>
  <w:num w:numId="14">
    <w:abstractNumId w:val="6"/>
  </w:num>
  <w:num w:numId="15">
    <w:abstractNumId w:val="4"/>
  </w:num>
  <w:num w:numId="16">
    <w:abstractNumId w:val="3"/>
  </w:num>
  <w:num w:numId="17">
    <w:abstractNumId w:val="0"/>
  </w:num>
  <w:num w:numId="18">
    <w:abstractNumId w:val="8"/>
  </w:num>
  <w:num w:numId="19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F3620F"/>
    <w:rsid w:val="000363C3"/>
    <w:rsid w:val="000B7A9C"/>
    <w:rsid w:val="000F7AF3"/>
    <w:rsid w:val="0037197B"/>
    <w:rsid w:val="003C0A3E"/>
    <w:rsid w:val="004A49F5"/>
    <w:rsid w:val="00576780"/>
    <w:rsid w:val="0059332F"/>
    <w:rsid w:val="00794E81"/>
    <w:rsid w:val="007E5C25"/>
    <w:rsid w:val="008D5684"/>
    <w:rsid w:val="00980DFE"/>
    <w:rsid w:val="00A77A1F"/>
    <w:rsid w:val="00AA150D"/>
    <w:rsid w:val="00D94E9D"/>
    <w:rsid w:val="00DE57C5"/>
    <w:rsid w:val="00DF2328"/>
    <w:rsid w:val="00F362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62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620F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F3620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F362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F362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3620F"/>
    <w:rPr>
      <w:rFonts w:ascii="Tahoma" w:hAnsi="Tahoma" w:cs="Tahoma"/>
      <w:sz w:val="16"/>
      <w:szCs w:val="16"/>
    </w:rPr>
  </w:style>
  <w:style w:type="paragraph" w:customStyle="1" w:styleId="a-txt">
    <w:name w:val="a-txt"/>
    <w:basedOn w:val="a"/>
    <w:rsid w:val="00D94E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uiPriority w:val="99"/>
    <w:rsid w:val="003719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37197B"/>
  </w:style>
  <w:style w:type="character" w:customStyle="1" w:styleId="a8">
    <w:name w:val="Без интервала Знак"/>
    <w:basedOn w:val="a0"/>
    <w:link w:val="a9"/>
    <w:uiPriority w:val="1"/>
    <w:locked/>
    <w:rsid w:val="0037197B"/>
    <w:rPr>
      <w:rFonts w:cs="Times New Roman"/>
    </w:rPr>
  </w:style>
  <w:style w:type="paragraph" w:styleId="a9">
    <w:name w:val="No Spacing"/>
    <w:link w:val="a8"/>
    <w:uiPriority w:val="1"/>
    <w:qFormat/>
    <w:rsid w:val="0037197B"/>
    <w:pPr>
      <w:spacing w:after="0" w:line="240" w:lineRule="auto"/>
    </w:pPr>
    <w:rPr>
      <w:rFonts w:cs="Times New Roman"/>
    </w:rPr>
  </w:style>
  <w:style w:type="paragraph" w:customStyle="1" w:styleId="1">
    <w:name w:val="Абзац списка1"/>
    <w:basedOn w:val="a"/>
    <w:rsid w:val="0037197B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customStyle="1" w:styleId="10">
    <w:name w:val="Без интервала1"/>
    <w:link w:val="NoSpacingChar"/>
    <w:rsid w:val="0037197B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NoSpacingChar">
    <w:name w:val="No Spacing Char"/>
    <w:link w:val="10"/>
    <w:locked/>
    <w:rsid w:val="0037197B"/>
    <w:rPr>
      <w:rFonts w:ascii="Calibri" w:eastAsia="Times New Roman" w:hAnsi="Calibri" w:cs="Times New Roman"/>
    </w:rPr>
  </w:style>
  <w:style w:type="paragraph" w:customStyle="1" w:styleId="c63">
    <w:name w:val="c63"/>
    <w:basedOn w:val="a"/>
    <w:rsid w:val="00AA15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4">
    <w:name w:val="c24"/>
    <w:basedOn w:val="a"/>
    <w:rsid w:val="00AA15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AA150D"/>
  </w:style>
  <w:style w:type="character" w:customStyle="1" w:styleId="apple-converted-space">
    <w:name w:val="apple-converted-space"/>
    <w:basedOn w:val="a0"/>
    <w:rsid w:val="00AA150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827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0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8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4.xml"/><Relationship Id="rId13" Type="http://schemas.openxmlformats.org/officeDocument/2006/relationships/image" Target="media/image1.png"/><Relationship Id="rId18" Type="http://schemas.openxmlformats.org/officeDocument/2006/relationships/chart" Target="charts/chart13.xml"/><Relationship Id="rId26" Type="http://schemas.openxmlformats.org/officeDocument/2006/relationships/chart" Target="charts/chart20.xml"/><Relationship Id="rId3" Type="http://schemas.openxmlformats.org/officeDocument/2006/relationships/settings" Target="settings.xml"/><Relationship Id="rId21" Type="http://schemas.openxmlformats.org/officeDocument/2006/relationships/image" Target="media/image2.png"/><Relationship Id="rId7" Type="http://schemas.openxmlformats.org/officeDocument/2006/relationships/chart" Target="charts/chart3.xml"/><Relationship Id="rId12" Type="http://schemas.openxmlformats.org/officeDocument/2006/relationships/chart" Target="charts/chart8.xml"/><Relationship Id="rId17" Type="http://schemas.openxmlformats.org/officeDocument/2006/relationships/chart" Target="charts/chart12.xml"/><Relationship Id="rId25" Type="http://schemas.openxmlformats.org/officeDocument/2006/relationships/chart" Target="charts/chart19.xml"/><Relationship Id="rId2" Type="http://schemas.openxmlformats.org/officeDocument/2006/relationships/styles" Target="styles.xml"/><Relationship Id="rId16" Type="http://schemas.openxmlformats.org/officeDocument/2006/relationships/chart" Target="charts/chart11.xml"/><Relationship Id="rId20" Type="http://schemas.openxmlformats.org/officeDocument/2006/relationships/chart" Target="charts/chart15.xml"/><Relationship Id="rId1" Type="http://schemas.openxmlformats.org/officeDocument/2006/relationships/numbering" Target="numbering.xml"/><Relationship Id="rId6" Type="http://schemas.openxmlformats.org/officeDocument/2006/relationships/chart" Target="charts/chart2.xml"/><Relationship Id="rId11" Type="http://schemas.openxmlformats.org/officeDocument/2006/relationships/chart" Target="charts/chart7.xml"/><Relationship Id="rId24" Type="http://schemas.openxmlformats.org/officeDocument/2006/relationships/chart" Target="charts/chart18.xml"/><Relationship Id="rId5" Type="http://schemas.openxmlformats.org/officeDocument/2006/relationships/chart" Target="charts/chart1.xml"/><Relationship Id="rId15" Type="http://schemas.openxmlformats.org/officeDocument/2006/relationships/chart" Target="charts/chart10.xml"/><Relationship Id="rId23" Type="http://schemas.openxmlformats.org/officeDocument/2006/relationships/chart" Target="charts/chart17.xml"/><Relationship Id="rId28" Type="http://schemas.openxmlformats.org/officeDocument/2006/relationships/theme" Target="theme/theme1.xml"/><Relationship Id="rId10" Type="http://schemas.openxmlformats.org/officeDocument/2006/relationships/chart" Target="charts/chart6.xml"/><Relationship Id="rId19" Type="http://schemas.openxmlformats.org/officeDocument/2006/relationships/chart" Target="charts/chart14.xml"/><Relationship Id="rId4" Type="http://schemas.openxmlformats.org/officeDocument/2006/relationships/webSettings" Target="webSettings.xml"/><Relationship Id="rId9" Type="http://schemas.openxmlformats.org/officeDocument/2006/relationships/chart" Target="charts/chart5.xml"/><Relationship Id="rId14" Type="http://schemas.openxmlformats.org/officeDocument/2006/relationships/chart" Target="charts/chart9.xml"/><Relationship Id="rId22" Type="http://schemas.openxmlformats.org/officeDocument/2006/relationships/chart" Target="charts/chart16.xml"/><Relationship Id="rId27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_rels/chart12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_rels/chart13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_rels/chart14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_rels/chart15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_rels/chart16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_rels/chart17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_rels/chart18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_rels/chart19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_rels/chart20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/>
    <c:view3D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%</c:v>
                </c:pt>
              </c:strCache>
            </c:strRef>
          </c:tx>
          <c:dLbls>
            <c:txPr>
              <a:bodyPr/>
              <a:lstStyle/>
              <a:p>
                <a:pPr>
                  <a:defRPr sz="1100" b="1"/>
                </a:pPr>
                <a:endParaRPr lang="ru-RU"/>
              </a:p>
            </c:txPr>
            <c:showVal val="1"/>
          </c:dLbls>
          <c:cat>
            <c:strRef>
              <c:f>Лист1!$A$2:$A$5</c:f>
              <c:strCache>
                <c:ptCount val="4"/>
                <c:pt idx="0">
                  <c:v>Чтение</c:v>
                </c:pt>
                <c:pt idx="1">
                  <c:v>Русский язык</c:v>
                </c:pt>
                <c:pt idx="2">
                  <c:v>Математика</c:v>
                </c:pt>
                <c:pt idx="3">
                  <c:v>Окружающий мир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0.82000000000000062</c:v>
                </c:pt>
                <c:pt idx="1">
                  <c:v>0.64000000000000434</c:v>
                </c:pt>
                <c:pt idx="2">
                  <c:v>0.95000000000000062</c:v>
                </c:pt>
                <c:pt idx="3">
                  <c:v>0.82000000000000062</c:v>
                </c:pt>
              </c:numCache>
            </c:numRef>
          </c:val>
        </c:ser>
        <c:shape val="cylinder"/>
        <c:axId val="111168896"/>
        <c:axId val="114583424"/>
        <c:axId val="0"/>
      </c:bar3DChart>
      <c:catAx>
        <c:axId val="111168896"/>
        <c:scaling>
          <c:orientation val="minMax"/>
        </c:scaling>
        <c:axPos val="b"/>
        <c:tickLblPos val="nextTo"/>
        <c:crossAx val="114583424"/>
        <c:crosses val="autoZero"/>
        <c:auto val="1"/>
        <c:lblAlgn val="ctr"/>
        <c:lblOffset val="100"/>
      </c:catAx>
      <c:valAx>
        <c:axId val="114583424"/>
        <c:scaling>
          <c:orientation val="minMax"/>
        </c:scaling>
        <c:axPos val="l"/>
        <c:majorGridlines/>
        <c:numFmt formatCode="0%" sourceLinked="1"/>
        <c:tickLblPos val="nextTo"/>
        <c:crossAx val="111168896"/>
        <c:crosses val="autoZero"/>
        <c:crossBetween val="between"/>
      </c:valAx>
    </c:plotArea>
    <c:legend>
      <c:legendPos val="r"/>
    </c:legend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/>
    <c:view3D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%</c:v>
                </c:pt>
              </c:strCache>
            </c:strRef>
          </c:tx>
          <c:dLbls>
            <c:txPr>
              <a:bodyPr/>
              <a:lstStyle/>
              <a:p>
                <a:pPr>
                  <a:defRPr sz="1050" b="1"/>
                </a:pPr>
                <a:endParaRPr lang="ru-RU"/>
              </a:p>
            </c:txPr>
            <c:showVal val="1"/>
          </c:dLbls>
          <c:cat>
            <c:strRef>
              <c:f>Лист1!$A$2:$A$5</c:f>
              <c:strCache>
                <c:ptCount val="4"/>
                <c:pt idx="0">
                  <c:v>Чтение</c:v>
                </c:pt>
                <c:pt idx="1">
                  <c:v>Русский язык</c:v>
                </c:pt>
                <c:pt idx="2">
                  <c:v>Математика</c:v>
                </c:pt>
                <c:pt idx="3">
                  <c:v>Окружающий мир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1</c:v>
                </c:pt>
                <c:pt idx="1">
                  <c:v>0.67000000000000504</c:v>
                </c:pt>
                <c:pt idx="2">
                  <c:v>0.79</c:v>
                </c:pt>
                <c:pt idx="3">
                  <c:v>0.78</c:v>
                </c:pt>
              </c:numCache>
            </c:numRef>
          </c:val>
        </c:ser>
        <c:shape val="cylinder"/>
        <c:axId val="115536640"/>
        <c:axId val="115538176"/>
        <c:axId val="0"/>
      </c:bar3DChart>
      <c:catAx>
        <c:axId val="115536640"/>
        <c:scaling>
          <c:orientation val="minMax"/>
        </c:scaling>
        <c:axPos val="b"/>
        <c:tickLblPos val="nextTo"/>
        <c:crossAx val="115538176"/>
        <c:crosses val="autoZero"/>
        <c:auto val="1"/>
        <c:lblAlgn val="ctr"/>
        <c:lblOffset val="100"/>
      </c:catAx>
      <c:valAx>
        <c:axId val="115538176"/>
        <c:scaling>
          <c:orientation val="minMax"/>
        </c:scaling>
        <c:axPos val="l"/>
        <c:majorGridlines/>
        <c:numFmt formatCode="0%" sourceLinked="1"/>
        <c:tickLblPos val="nextTo"/>
        <c:crossAx val="115536640"/>
        <c:crosses val="autoZero"/>
        <c:crossBetween val="between"/>
      </c:valAx>
    </c:plotArea>
    <c:legend>
      <c:legendPos val="r"/>
    </c:legend>
    <c:plotVisOnly val="1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/>
    <c:view3D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Лист1!$B$17</c:f>
              <c:strCache>
                <c:ptCount val="1"/>
                <c:pt idx="0">
                  <c:v>%</c:v>
                </c:pt>
              </c:strCache>
            </c:strRef>
          </c:tx>
          <c:dLbls>
            <c:txPr>
              <a:bodyPr/>
              <a:lstStyle/>
              <a:p>
                <a:pPr>
                  <a:defRPr sz="1050" b="1"/>
                </a:pPr>
                <a:endParaRPr lang="ru-RU"/>
              </a:p>
            </c:txPr>
            <c:showVal val="1"/>
          </c:dLbls>
          <c:cat>
            <c:strRef>
              <c:f>Лист1!$A$18:$A$21</c:f>
              <c:strCache>
                <c:ptCount val="4"/>
                <c:pt idx="0">
                  <c:v>Чтение</c:v>
                </c:pt>
                <c:pt idx="1">
                  <c:v>Русский язык</c:v>
                </c:pt>
                <c:pt idx="2">
                  <c:v>Математика</c:v>
                </c:pt>
                <c:pt idx="3">
                  <c:v>Окружающий мир</c:v>
                </c:pt>
              </c:strCache>
            </c:strRef>
          </c:cat>
          <c:val>
            <c:numRef>
              <c:f>Лист1!$B$18:$B$21</c:f>
              <c:numCache>
                <c:formatCode>0%</c:formatCode>
                <c:ptCount val="4"/>
                <c:pt idx="0">
                  <c:v>0.91</c:v>
                </c:pt>
                <c:pt idx="1">
                  <c:v>0.81</c:v>
                </c:pt>
                <c:pt idx="2">
                  <c:v>0.71000000000000063</c:v>
                </c:pt>
                <c:pt idx="3">
                  <c:v>0.8</c:v>
                </c:pt>
              </c:numCache>
            </c:numRef>
          </c:val>
        </c:ser>
        <c:shape val="cylinder"/>
        <c:axId val="115985024"/>
        <c:axId val="117052160"/>
        <c:axId val="0"/>
      </c:bar3DChart>
      <c:catAx>
        <c:axId val="115985024"/>
        <c:scaling>
          <c:orientation val="minMax"/>
        </c:scaling>
        <c:axPos val="b"/>
        <c:tickLblPos val="nextTo"/>
        <c:crossAx val="117052160"/>
        <c:crosses val="autoZero"/>
        <c:auto val="1"/>
        <c:lblAlgn val="ctr"/>
        <c:lblOffset val="100"/>
      </c:catAx>
      <c:valAx>
        <c:axId val="117052160"/>
        <c:scaling>
          <c:orientation val="minMax"/>
        </c:scaling>
        <c:axPos val="l"/>
        <c:majorGridlines/>
        <c:numFmt formatCode="0%" sourceLinked="1"/>
        <c:tickLblPos val="nextTo"/>
        <c:crossAx val="115985024"/>
        <c:crosses val="autoZero"/>
        <c:crossBetween val="between"/>
      </c:valAx>
    </c:plotArea>
    <c:legend>
      <c:legendPos val="r"/>
    </c:legend>
    <c:plotVisOnly val="1"/>
  </c:chart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/>
      <c:lineChart>
        <c:grouping val="standard"/>
        <c:ser>
          <c:idx val="0"/>
          <c:order val="0"/>
          <c:tx>
            <c:strRef>
              <c:f>Лист1!$A$28</c:f>
              <c:strCache>
                <c:ptCount val="1"/>
                <c:pt idx="0">
                  <c:v>повышенный</c:v>
                </c:pt>
              </c:strCache>
            </c:strRef>
          </c:tx>
          <c:marker>
            <c:symbol val="none"/>
          </c:marker>
          <c:dLbls>
            <c:txPr>
              <a:bodyPr/>
              <a:lstStyle/>
              <a:p>
                <a:pPr>
                  <a:defRPr sz="1050" b="1"/>
                </a:pPr>
                <a:endParaRPr lang="ru-RU"/>
              </a:p>
            </c:txPr>
            <c:showVal val="1"/>
          </c:dLbls>
          <c:cat>
            <c:strRef>
              <c:f>Лист1!$B$27:$E$27</c:f>
              <c:strCache>
                <c:ptCount val="4"/>
                <c:pt idx="0">
                  <c:v>1 класс  %</c:v>
                </c:pt>
                <c:pt idx="1">
                  <c:v>2 класс  %</c:v>
                </c:pt>
                <c:pt idx="2">
                  <c:v>3 класс  %</c:v>
                </c:pt>
                <c:pt idx="3">
                  <c:v>4 класс %</c:v>
                </c:pt>
              </c:strCache>
            </c:strRef>
          </c:cat>
          <c:val>
            <c:numRef>
              <c:f>Лист1!$B$28:$E$28</c:f>
              <c:numCache>
                <c:formatCode>General</c:formatCode>
                <c:ptCount val="4"/>
                <c:pt idx="0">
                  <c:v>8</c:v>
                </c:pt>
                <c:pt idx="1">
                  <c:v>41</c:v>
                </c:pt>
                <c:pt idx="2">
                  <c:v>44</c:v>
                </c:pt>
                <c:pt idx="3">
                  <c:v>44</c:v>
                </c:pt>
              </c:numCache>
            </c:numRef>
          </c:val>
        </c:ser>
        <c:ser>
          <c:idx val="1"/>
          <c:order val="1"/>
          <c:tx>
            <c:strRef>
              <c:f>Лист1!$A$29</c:f>
              <c:strCache>
                <c:ptCount val="1"/>
                <c:pt idx="0">
                  <c:v>базовый</c:v>
                </c:pt>
              </c:strCache>
            </c:strRef>
          </c:tx>
          <c:marker>
            <c:symbol val="none"/>
          </c:marker>
          <c:dLbls>
            <c:txPr>
              <a:bodyPr/>
              <a:lstStyle/>
              <a:p>
                <a:pPr>
                  <a:defRPr sz="1050" b="1"/>
                </a:pPr>
                <a:endParaRPr lang="ru-RU"/>
              </a:p>
            </c:txPr>
            <c:showVal val="1"/>
          </c:dLbls>
          <c:cat>
            <c:strRef>
              <c:f>Лист1!$B$27:$E$27</c:f>
              <c:strCache>
                <c:ptCount val="4"/>
                <c:pt idx="0">
                  <c:v>1 класс  %</c:v>
                </c:pt>
                <c:pt idx="1">
                  <c:v>2 класс  %</c:v>
                </c:pt>
                <c:pt idx="2">
                  <c:v>3 класс  %</c:v>
                </c:pt>
                <c:pt idx="3">
                  <c:v>4 класс %</c:v>
                </c:pt>
              </c:strCache>
            </c:strRef>
          </c:cat>
          <c:val>
            <c:numRef>
              <c:f>Лист1!$B$29:$E$29</c:f>
              <c:numCache>
                <c:formatCode>General</c:formatCode>
                <c:ptCount val="4"/>
                <c:pt idx="0">
                  <c:v>92</c:v>
                </c:pt>
                <c:pt idx="1">
                  <c:v>59</c:v>
                </c:pt>
                <c:pt idx="2">
                  <c:v>56</c:v>
                </c:pt>
                <c:pt idx="3">
                  <c:v>56</c:v>
                </c:pt>
              </c:numCache>
            </c:numRef>
          </c:val>
        </c:ser>
        <c:marker val="1"/>
        <c:axId val="114928640"/>
        <c:axId val="115655424"/>
      </c:lineChart>
      <c:catAx>
        <c:axId val="114928640"/>
        <c:scaling>
          <c:orientation val="minMax"/>
        </c:scaling>
        <c:axPos val="b"/>
        <c:tickLblPos val="nextTo"/>
        <c:crossAx val="115655424"/>
        <c:crosses val="autoZero"/>
        <c:auto val="1"/>
        <c:lblAlgn val="ctr"/>
        <c:lblOffset val="100"/>
      </c:catAx>
      <c:valAx>
        <c:axId val="115655424"/>
        <c:scaling>
          <c:orientation val="minMax"/>
        </c:scaling>
        <c:axPos val="l"/>
        <c:majorGridlines/>
        <c:numFmt formatCode="General" sourceLinked="1"/>
        <c:tickLblPos val="nextTo"/>
        <c:crossAx val="114928640"/>
        <c:crosses val="autoZero"/>
        <c:crossBetween val="between"/>
      </c:valAx>
    </c:plotArea>
    <c:legend>
      <c:legendPos val="r"/>
    </c:legend>
    <c:plotVisOnly val="1"/>
  </c:chart>
  <c:externalData r:id="rId1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perspective val="30"/>
    </c:view3D>
    <c:plotArea>
      <c:layout/>
      <c:bar3DChart>
        <c:barDir val="col"/>
        <c:grouping val="clustered"/>
        <c:ser>
          <c:idx val="0"/>
          <c:order val="0"/>
          <c:tx>
            <c:strRef>
              <c:f>Лист1!$A$28</c:f>
              <c:strCache>
                <c:ptCount val="1"/>
                <c:pt idx="0">
                  <c:v>повышенный</c:v>
                </c:pt>
              </c:strCache>
            </c:strRef>
          </c:tx>
          <c:dLbls>
            <c:txPr>
              <a:bodyPr/>
              <a:lstStyle/>
              <a:p>
                <a:pPr>
                  <a:defRPr sz="1100" b="1"/>
                </a:pPr>
                <a:endParaRPr lang="ru-RU"/>
              </a:p>
            </c:txPr>
            <c:showVal val="1"/>
          </c:dLbls>
          <c:cat>
            <c:strRef>
              <c:f>Лист1!$B$27:$E$27</c:f>
              <c:strCache>
                <c:ptCount val="4"/>
                <c:pt idx="0">
                  <c:v>1 класс  %</c:v>
                </c:pt>
                <c:pt idx="1">
                  <c:v>2 класс  %</c:v>
                </c:pt>
                <c:pt idx="2">
                  <c:v>3 класс  %</c:v>
                </c:pt>
                <c:pt idx="3">
                  <c:v>4 класс %</c:v>
                </c:pt>
              </c:strCache>
            </c:strRef>
          </c:cat>
          <c:val>
            <c:numRef>
              <c:f>Лист1!$B$28:$E$28</c:f>
              <c:numCache>
                <c:formatCode>General</c:formatCode>
                <c:ptCount val="4"/>
                <c:pt idx="0">
                  <c:v>8</c:v>
                </c:pt>
                <c:pt idx="1">
                  <c:v>41</c:v>
                </c:pt>
                <c:pt idx="2">
                  <c:v>44</c:v>
                </c:pt>
                <c:pt idx="3">
                  <c:v>44</c:v>
                </c:pt>
              </c:numCache>
            </c:numRef>
          </c:val>
        </c:ser>
        <c:ser>
          <c:idx val="1"/>
          <c:order val="1"/>
          <c:tx>
            <c:strRef>
              <c:f>Лист1!$A$29</c:f>
              <c:strCache>
                <c:ptCount val="1"/>
                <c:pt idx="0">
                  <c:v>базовый</c:v>
                </c:pt>
              </c:strCache>
            </c:strRef>
          </c:tx>
          <c:dLbls>
            <c:txPr>
              <a:bodyPr/>
              <a:lstStyle/>
              <a:p>
                <a:pPr>
                  <a:defRPr sz="1100" b="1"/>
                </a:pPr>
                <a:endParaRPr lang="ru-RU"/>
              </a:p>
            </c:txPr>
            <c:showVal val="1"/>
          </c:dLbls>
          <c:cat>
            <c:strRef>
              <c:f>Лист1!$B$27:$E$27</c:f>
              <c:strCache>
                <c:ptCount val="4"/>
                <c:pt idx="0">
                  <c:v>1 класс  %</c:v>
                </c:pt>
                <c:pt idx="1">
                  <c:v>2 класс  %</c:v>
                </c:pt>
                <c:pt idx="2">
                  <c:v>3 класс  %</c:v>
                </c:pt>
                <c:pt idx="3">
                  <c:v>4 класс %</c:v>
                </c:pt>
              </c:strCache>
            </c:strRef>
          </c:cat>
          <c:val>
            <c:numRef>
              <c:f>Лист1!$B$29:$E$29</c:f>
              <c:numCache>
                <c:formatCode>General</c:formatCode>
                <c:ptCount val="4"/>
                <c:pt idx="0">
                  <c:v>92</c:v>
                </c:pt>
                <c:pt idx="1">
                  <c:v>59</c:v>
                </c:pt>
                <c:pt idx="2">
                  <c:v>56</c:v>
                </c:pt>
                <c:pt idx="3">
                  <c:v>56</c:v>
                </c:pt>
              </c:numCache>
            </c:numRef>
          </c:val>
        </c:ser>
        <c:shape val="cylinder"/>
        <c:axId val="115812224"/>
        <c:axId val="115813760"/>
        <c:axId val="0"/>
      </c:bar3DChart>
      <c:catAx>
        <c:axId val="115812224"/>
        <c:scaling>
          <c:orientation val="minMax"/>
        </c:scaling>
        <c:axPos val="b"/>
        <c:tickLblPos val="nextTo"/>
        <c:txPr>
          <a:bodyPr/>
          <a:lstStyle/>
          <a:p>
            <a:pPr>
              <a:defRPr sz="1200" b="1"/>
            </a:pPr>
            <a:endParaRPr lang="ru-RU"/>
          </a:p>
        </c:txPr>
        <c:crossAx val="115813760"/>
        <c:crosses val="autoZero"/>
        <c:auto val="1"/>
        <c:lblAlgn val="ctr"/>
        <c:lblOffset val="100"/>
      </c:catAx>
      <c:valAx>
        <c:axId val="115813760"/>
        <c:scaling>
          <c:orientation val="minMax"/>
        </c:scaling>
        <c:axPos val="l"/>
        <c:majorGridlines/>
        <c:numFmt formatCode="General" sourceLinked="1"/>
        <c:tickLblPos val="nextTo"/>
        <c:crossAx val="115812224"/>
        <c:crosses val="autoZero"/>
        <c:crossBetween val="between"/>
      </c:valAx>
    </c:plotArea>
    <c:legend>
      <c:legendPos val="r"/>
      <c:txPr>
        <a:bodyPr/>
        <a:lstStyle/>
        <a:p>
          <a:pPr>
            <a:defRPr sz="1050" b="1"/>
          </a:pPr>
          <a:endParaRPr lang="ru-RU"/>
        </a:p>
      </c:txPr>
    </c:legend>
    <c:plotVisOnly val="1"/>
  </c:chart>
  <c:externalData r:id="rId1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Лист1!$A$43</c:f>
              <c:strCache>
                <c:ptCount val="1"/>
                <c:pt idx="0">
                  <c:v>русский язык</c:v>
                </c:pt>
              </c:strCache>
            </c:strRef>
          </c:tx>
          <c:dLbls>
            <c:showVal val="1"/>
          </c:dLbls>
          <c:cat>
            <c:multiLvlStrRef>
              <c:f>Лист1!$B$41:$E$42</c:f>
              <c:multiLvlStrCache>
                <c:ptCount val="4"/>
                <c:lvl>
                  <c:pt idx="1">
                    <c:v>%</c:v>
                  </c:pt>
                  <c:pt idx="2">
                    <c:v>%</c:v>
                  </c:pt>
                  <c:pt idx="3">
                    <c:v>%</c:v>
                  </c:pt>
                </c:lvl>
                <c:lvl>
                  <c:pt idx="0">
                    <c:v>1 класс   %</c:v>
                  </c:pt>
                  <c:pt idx="1">
                    <c:v>2 класс</c:v>
                  </c:pt>
                  <c:pt idx="2">
                    <c:v>3 класс</c:v>
                  </c:pt>
                  <c:pt idx="3">
                    <c:v>4 класс </c:v>
                  </c:pt>
                </c:lvl>
              </c:multiLvlStrCache>
            </c:multiLvlStrRef>
          </c:cat>
          <c:val>
            <c:numRef>
              <c:f>Лист1!$B$43:$E$43</c:f>
              <c:numCache>
                <c:formatCode>General</c:formatCode>
                <c:ptCount val="4"/>
                <c:pt idx="0">
                  <c:v>86</c:v>
                </c:pt>
                <c:pt idx="1">
                  <c:v>94</c:v>
                </c:pt>
                <c:pt idx="2">
                  <c:v>83</c:v>
                </c:pt>
                <c:pt idx="3">
                  <c:v>81</c:v>
                </c:pt>
              </c:numCache>
            </c:numRef>
          </c:val>
        </c:ser>
        <c:ser>
          <c:idx val="1"/>
          <c:order val="1"/>
          <c:tx>
            <c:strRef>
              <c:f>Лист1!$A$44</c:f>
              <c:strCache>
                <c:ptCount val="1"/>
                <c:pt idx="0">
                  <c:v>математика</c:v>
                </c:pt>
              </c:strCache>
            </c:strRef>
          </c:tx>
          <c:dLbls>
            <c:showVal val="1"/>
          </c:dLbls>
          <c:cat>
            <c:multiLvlStrRef>
              <c:f>Лист1!$B$41:$E$42</c:f>
              <c:multiLvlStrCache>
                <c:ptCount val="4"/>
                <c:lvl>
                  <c:pt idx="1">
                    <c:v>%</c:v>
                  </c:pt>
                  <c:pt idx="2">
                    <c:v>%</c:v>
                  </c:pt>
                  <c:pt idx="3">
                    <c:v>%</c:v>
                  </c:pt>
                </c:lvl>
                <c:lvl>
                  <c:pt idx="0">
                    <c:v>1 класс   %</c:v>
                  </c:pt>
                  <c:pt idx="1">
                    <c:v>2 класс</c:v>
                  </c:pt>
                  <c:pt idx="2">
                    <c:v>3 класс</c:v>
                  </c:pt>
                  <c:pt idx="3">
                    <c:v>4 класс </c:v>
                  </c:pt>
                </c:lvl>
              </c:multiLvlStrCache>
            </c:multiLvlStrRef>
          </c:cat>
          <c:val>
            <c:numRef>
              <c:f>Лист1!$B$44:$E$44</c:f>
              <c:numCache>
                <c:formatCode>General</c:formatCode>
                <c:ptCount val="4"/>
                <c:pt idx="0">
                  <c:v>94</c:v>
                </c:pt>
                <c:pt idx="1">
                  <c:v>73</c:v>
                </c:pt>
                <c:pt idx="2">
                  <c:v>84</c:v>
                </c:pt>
                <c:pt idx="3">
                  <c:v>71</c:v>
                </c:pt>
              </c:numCache>
            </c:numRef>
          </c:val>
        </c:ser>
        <c:ser>
          <c:idx val="2"/>
          <c:order val="2"/>
          <c:tx>
            <c:strRef>
              <c:f>Лист1!$A$45</c:f>
              <c:strCache>
                <c:ptCount val="1"/>
                <c:pt idx="0">
                  <c:v>окружающий мир</c:v>
                </c:pt>
              </c:strCache>
            </c:strRef>
          </c:tx>
          <c:dLbls>
            <c:showVal val="1"/>
          </c:dLbls>
          <c:cat>
            <c:multiLvlStrRef>
              <c:f>Лист1!$B$41:$E$42</c:f>
              <c:multiLvlStrCache>
                <c:ptCount val="4"/>
                <c:lvl>
                  <c:pt idx="1">
                    <c:v>%</c:v>
                  </c:pt>
                  <c:pt idx="2">
                    <c:v>%</c:v>
                  </c:pt>
                  <c:pt idx="3">
                    <c:v>%</c:v>
                  </c:pt>
                </c:lvl>
                <c:lvl>
                  <c:pt idx="0">
                    <c:v>1 класс   %</c:v>
                  </c:pt>
                  <c:pt idx="1">
                    <c:v>2 класс</c:v>
                  </c:pt>
                  <c:pt idx="2">
                    <c:v>3 класс</c:v>
                  </c:pt>
                  <c:pt idx="3">
                    <c:v>4 класс </c:v>
                  </c:pt>
                </c:lvl>
              </c:multiLvlStrCache>
            </c:multiLvlStrRef>
          </c:cat>
          <c:val>
            <c:numRef>
              <c:f>Лист1!$B$45:$E$45</c:f>
              <c:numCache>
                <c:formatCode>General</c:formatCode>
                <c:ptCount val="4"/>
                <c:pt idx="0">
                  <c:v>92</c:v>
                </c:pt>
                <c:pt idx="1">
                  <c:v>96</c:v>
                </c:pt>
                <c:pt idx="2">
                  <c:v>77</c:v>
                </c:pt>
                <c:pt idx="3">
                  <c:v>80</c:v>
                </c:pt>
              </c:numCache>
            </c:numRef>
          </c:val>
        </c:ser>
        <c:ser>
          <c:idx val="3"/>
          <c:order val="3"/>
          <c:tx>
            <c:strRef>
              <c:f>Лист1!$A$46</c:f>
              <c:strCache>
                <c:ptCount val="1"/>
                <c:pt idx="0">
                  <c:v>чтение</c:v>
                </c:pt>
              </c:strCache>
            </c:strRef>
          </c:tx>
          <c:dLbls>
            <c:showVal val="1"/>
          </c:dLbls>
          <c:cat>
            <c:multiLvlStrRef>
              <c:f>Лист1!$B$41:$E$42</c:f>
              <c:multiLvlStrCache>
                <c:ptCount val="4"/>
                <c:lvl>
                  <c:pt idx="1">
                    <c:v>%</c:v>
                  </c:pt>
                  <c:pt idx="2">
                    <c:v>%</c:v>
                  </c:pt>
                  <c:pt idx="3">
                    <c:v>%</c:v>
                  </c:pt>
                </c:lvl>
                <c:lvl>
                  <c:pt idx="0">
                    <c:v>1 класс   %</c:v>
                  </c:pt>
                  <c:pt idx="1">
                    <c:v>2 класс</c:v>
                  </c:pt>
                  <c:pt idx="2">
                    <c:v>3 класс</c:v>
                  </c:pt>
                  <c:pt idx="3">
                    <c:v>4 класс </c:v>
                  </c:pt>
                </c:lvl>
              </c:multiLvlStrCache>
            </c:multiLvlStrRef>
          </c:cat>
          <c:val>
            <c:numRef>
              <c:f>Лист1!$B$46:$E$46</c:f>
              <c:numCache>
                <c:formatCode>General</c:formatCode>
                <c:ptCount val="4"/>
                <c:pt idx="0">
                  <c:v>0</c:v>
                </c:pt>
                <c:pt idx="1">
                  <c:v>88</c:v>
                </c:pt>
                <c:pt idx="2">
                  <c:v>85</c:v>
                </c:pt>
                <c:pt idx="3">
                  <c:v>91</c:v>
                </c:pt>
              </c:numCache>
            </c:numRef>
          </c:val>
        </c:ser>
        <c:shape val="cylinder"/>
        <c:axId val="115853184"/>
        <c:axId val="115854720"/>
        <c:axId val="0"/>
      </c:bar3DChart>
      <c:catAx>
        <c:axId val="115853184"/>
        <c:scaling>
          <c:orientation val="minMax"/>
        </c:scaling>
        <c:axPos val="b"/>
        <c:tickLblPos val="nextTo"/>
        <c:crossAx val="115854720"/>
        <c:crosses val="autoZero"/>
        <c:auto val="1"/>
        <c:lblAlgn val="ctr"/>
        <c:lblOffset val="100"/>
      </c:catAx>
      <c:valAx>
        <c:axId val="115854720"/>
        <c:scaling>
          <c:orientation val="minMax"/>
        </c:scaling>
        <c:axPos val="l"/>
        <c:majorGridlines/>
        <c:numFmt formatCode="General" sourceLinked="1"/>
        <c:tickLblPos val="nextTo"/>
        <c:crossAx val="115853184"/>
        <c:crosses val="autoZero"/>
        <c:crossBetween val="between"/>
      </c:valAx>
    </c:plotArea>
    <c:legend>
      <c:legendPos val="r"/>
    </c:legend>
    <c:plotVisOnly val="1"/>
  </c:chart>
  <c:externalData r:id="rId1"/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/>
      <c:lineChart>
        <c:grouping val="stacked"/>
        <c:ser>
          <c:idx val="0"/>
          <c:order val="0"/>
          <c:tx>
            <c:strRef>
              <c:f>Лист1!$A$43</c:f>
              <c:strCache>
                <c:ptCount val="1"/>
                <c:pt idx="0">
                  <c:v>русский язык</c:v>
                </c:pt>
              </c:strCache>
            </c:strRef>
          </c:tx>
          <c:marker>
            <c:symbol val="none"/>
          </c:marker>
          <c:dLbls>
            <c:txPr>
              <a:bodyPr/>
              <a:lstStyle/>
              <a:p>
                <a:pPr>
                  <a:defRPr sz="1100" b="1"/>
                </a:pPr>
                <a:endParaRPr lang="ru-RU"/>
              </a:p>
            </c:txPr>
            <c:showVal val="1"/>
          </c:dLbls>
          <c:cat>
            <c:multiLvlStrRef>
              <c:f>Лист1!$B$41:$E$42</c:f>
              <c:multiLvlStrCache>
                <c:ptCount val="4"/>
                <c:lvl>
                  <c:pt idx="1">
                    <c:v>%</c:v>
                  </c:pt>
                  <c:pt idx="2">
                    <c:v>%</c:v>
                  </c:pt>
                  <c:pt idx="3">
                    <c:v>%</c:v>
                  </c:pt>
                </c:lvl>
                <c:lvl>
                  <c:pt idx="0">
                    <c:v>1 класс   %</c:v>
                  </c:pt>
                  <c:pt idx="1">
                    <c:v>2 класс</c:v>
                  </c:pt>
                  <c:pt idx="2">
                    <c:v>3 класс</c:v>
                  </c:pt>
                  <c:pt idx="3">
                    <c:v>4 класс </c:v>
                  </c:pt>
                </c:lvl>
              </c:multiLvlStrCache>
            </c:multiLvlStrRef>
          </c:cat>
          <c:val>
            <c:numRef>
              <c:f>Лист1!$B$43:$E$43</c:f>
              <c:numCache>
                <c:formatCode>General</c:formatCode>
                <c:ptCount val="4"/>
                <c:pt idx="0">
                  <c:v>86</c:v>
                </c:pt>
                <c:pt idx="1">
                  <c:v>94</c:v>
                </c:pt>
                <c:pt idx="2">
                  <c:v>83</c:v>
                </c:pt>
                <c:pt idx="3">
                  <c:v>81</c:v>
                </c:pt>
              </c:numCache>
            </c:numRef>
          </c:val>
        </c:ser>
        <c:ser>
          <c:idx val="1"/>
          <c:order val="1"/>
          <c:tx>
            <c:strRef>
              <c:f>Лист1!$A$44</c:f>
              <c:strCache>
                <c:ptCount val="1"/>
                <c:pt idx="0">
                  <c:v>математика</c:v>
                </c:pt>
              </c:strCache>
            </c:strRef>
          </c:tx>
          <c:marker>
            <c:symbol val="none"/>
          </c:marker>
          <c:dLbls>
            <c:txPr>
              <a:bodyPr/>
              <a:lstStyle/>
              <a:p>
                <a:pPr>
                  <a:defRPr sz="1100" b="1"/>
                </a:pPr>
                <a:endParaRPr lang="ru-RU"/>
              </a:p>
            </c:txPr>
            <c:showVal val="1"/>
          </c:dLbls>
          <c:cat>
            <c:multiLvlStrRef>
              <c:f>Лист1!$B$41:$E$42</c:f>
              <c:multiLvlStrCache>
                <c:ptCount val="4"/>
                <c:lvl>
                  <c:pt idx="1">
                    <c:v>%</c:v>
                  </c:pt>
                  <c:pt idx="2">
                    <c:v>%</c:v>
                  </c:pt>
                  <c:pt idx="3">
                    <c:v>%</c:v>
                  </c:pt>
                </c:lvl>
                <c:lvl>
                  <c:pt idx="0">
                    <c:v>1 класс   %</c:v>
                  </c:pt>
                  <c:pt idx="1">
                    <c:v>2 класс</c:v>
                  </c:pt>
                  <c:pt idx="2">
                    <c:v>3 класс</c:v>
                  </c:pt>
                  <c:pt idx="3">
                    <c:v>4 класс </c:v>
                  </c:pt>
                </c:lvl>
              </c:multiLvlStrCache>
            </c:multiLvlStrRef>
          </c:cat>
          <c:val>
            <c:numRef>
              <c:f>Лист1!$B$44:$E$44</c:f>
              <c:numCache>
                <c:formatCode>General</c:formatCode>
                <c:ptCount val="4"/>
                <c:pt idx="0">
                  <c:v>94</c:v>
                </c:pt>
                <c:pt idx="1">
                  <c:v>73</c:v>
                </c:pt>
                <c:pt idx="2">
                  <c:v>84</c:v>
                </c:pt>
                <c:pt idx="3">
                  <c:v>71</c:v>
                </c:pt>
              </c:numCache>
            </c:numRef>
          </c:val>
        </c:ser>
        <c:ser>
          <c:idx val="2"/>
          <c:order val="2"/>
          <c:tx>
            <c:strRef>
              <c:f>Лист1!$A$45</c:f>
              <c:strCache>
                <c:ptCount val="1"/>
                <c:pt idx="0">
                  <c:v>окружающий мир</c:v>
                </c:pt>
              </c:strCache>
            </c:strRef>
          </c:tx>
          <c:marker>
            <c:symbol val="none"/>
          </c:marker>
          <c:dLbls>
            <c:txPr>
              <a:bodyPr/>
              <a:lstStyle/>
              <a:p>
                <a:pPr>
                  <a:defRPr sz="1100" b="1"/>
                </a:pPr>
                <a:endParaRPr lang="ru-RU"/>
              </a:p>
            </c:txPr>
            <c:showVal val="1"/>
          </c:dLbls>
          <c:cat>
            <c:multiLvlStrRef>
              <c:f>Лист1!$B$41:$E$42</c:f>
              <c:multiLvlStrCache>
                <c:ptCount val="4"/>
                <c:lvl>
                  <c:pt idx="1">
                    <c:v>%</c:v>
                  </c:pt>
                  <c:pt idx="2">
                    <c:v>%</c:v>
                  </c:pt>
                  <c:pt idx="3">
                    <c:v>%</c:v>
                  </c:pt>
                </c:lvl>
                <c:lvl>
                  <c:pt idx="0">
                    <c:v>1 класс   %</c:v>
                  </c:pt>
                  <c:pt idx="1">
                    <c:v>2 класс</c:v>
                  </c:pt>
                  <c:pt idx="2">
                    <c:v>3 класс</c:v>
                  </c:pt>
                  <c:pt idx="3">
                    <c:v>4 класс </c:v>
                  </c:pt>
                </c:lvl>
              </c:multiLvlStrCache>
            </c:multiLvlStrRef>
          </c:cat>
          <c:val>
            <c:numRef>
              <c:f>Лист1!$B$45:$E$45</c:f>
              <c:numCache>
                <c:formatCode>General</c:formatCode>
                <c:ptCount val="4"/>
                <c:pt idx="0">
                  <c:v>92</c:v>
                </c:pt>
                <c:pt idx="1">
                  <c:v>96</c:v>
                </c:pt>
                <c:pt idx="2">
                  <c:v>77</c:v>
                </c:pt>
                <c:pt idx="3">
                  <c:v>80</c:v>
                </c:pt>
              </c:numCache>
            </c:numRef>
          </c:val>
        </c:ser>
        <c:ser>
          <c:idx val="3"/>
          <c:order val="3"/>
          <c:tx>
            <c:strRef>
              <c:f>Лист1!$A$46</c:f>
              <c:strCache>
                <c:ptCount val="1"/>
                <c:pt idx="0">
                  <c:v>чтение</c:v>
                </c:pt>
              </c:strCache>
            </c:strRef>
          </c:tx>
          <c:marker>
            <c:symbol val="none"/>
          </c:marker>
          <c:dLbls>
            <c:txPr>
              <a:bodyPr/>
              <a:lstStyle/>
              <a:p>
                <a:pPr>
                  <a:defRPr sz="1100" b="1"/>
                </a:pPr>
                <a:endParaRPr lang="ru-RU"/>
              </a:p>
            </c:txPr>
            <c:showVal val="1"/>
          </c:dLbls>
          <c:cat>
            <c:multiLvlStrRef>
              <c:f>Лист1!$B$41:$E$42</c:f>
              <c:multiLvlStrCache>
                <c:ptCount val="4"/>
                <c:lvl>
                  <c:pt idx="1">
                    <c:v>%</c:v>
                  </c:pt>
                  <c:pt idx="2">
                    <c:v>%</c:v>
                  </c:pt>
                  <c:pt idx="3">
                    <c:v>%</c:v>
                  </c:pt>
                </c:lvl>
                <c:lvl>
                  <c:pt idx="0">
                    <c:v>1 класс   %</c:v>
                  </c:pt>
                  <c:pt idx="1">
                    <c:v>2 класс</c:v>
                  </c:pt>
                  <c:pt idx="2">
                    <c:v>3 класс</c:v>
                  </c:pt>
                  <c:pt idx="3">
                    <c:v>4 класс </c:v>
                  </c:pt>
                </c:lvl>
              </c:multiLvlStrCache>
            </c:multiLvlStrRef>
          </c:cat>
          <c:val>
            <c:numRef>
              <c:f>Лист1!$B$46:$E$46</c:f>
              <c:numCache>
                <c:formatCode>General</c:formatCode>
                <c:ptCount val="4"/>
                <c:pt idx="0">
                  <c:v>0</c:v>
                </c:pt>
                <c:pt idx="1">
                  <c:v>88</c:v>
                </c:pt>
                <c:pt idx="2">
                  <c:v>85</c:v>
                </c:pt>
                <c:pt idx="3">
                  <c:v>91</c:v>
                </c:pt>
              </c:numCache>
            </c:numRef>
          </c:val>
        </c:ser>
        <c:marker val="1"/>
        <c:axId val="115941376"/>
        <c:axId val="115942912"/>
      </c:lineChart>
      <c:catAx>
        <c:axId val="115941376"/>
        <c:scaling>
          <c:orientation val="minMax"/>
        </c:scaling>
        <c:axPos val="b"/>
        <c:tickLblPos val="nextTo"/>
        <c:txPr>
          <a:bodyPr/>
          <a:lstStyle/>
          <a:p>
            <a:pPr>
              <a:defRPr sz="1050" b="1"/>
            </a:pPr>
            <a:endParaRPr lang="ru-RU"/>
          </a:p>
        </c:txPr>
        <c:crossAx val="115942912"/>
        <c:crosses val="autoZero"/>
        <c:auto val="1"/>
        <c:lblAlgn val="ctr"/>
        <c:lblOffset val="100"/>
      </c:catAx>
      <c:valAx>
        <c:axId val="115942912"/>
        <c:scaling>
          <c:orientation val="minMax"/>
        </c:scaling>
        <c:axPos val="l"/>
        <c:majorGridlines/>
        <c:numFmt formatCode="General" sourceLinked="1"/>
        <c:tickLblPos val="nextTo"/>
        <c:crossAx val="115941376"/>
        <c:crosses val="autoZero"/>
        <c:crossBetween val="between"/>
      </c:valAx>
    </c:plotArea>
    <c:legend>
      <c:legendPos val="r"/>
      <c:txPr>
        <a:bodyPr/>
        <a:lstStyle/>
        <a:p>
          <a:pPr>
            <a:defRPr sz="1100"/>
          </a:pPr>
          <a:endParaRPr lang="ru-RU"/>
        </a:p>
      </c:txPr>
    </c:legend>
    <c:plotVisOnly val="1"/>
  </c:chart>
  <c:externalData r:id="rId1"/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Лист1!$A$24</c:f>
              <c:strCache>
                <c:ptCount val="1"/>
                <c:pt idx="0">
                  <c:v>базовый</c:v>
                </c:pt>
              </c:strCache>
            </c:strRef>
          </c:tx>
          <c:dLbls>
            <c:txPr>
              <a:bodyPr/>
              <a:lstStyle/>
              <a:p>
                <a:pPr>
                  <a:defRPr sz="1400"/>
                </a:pPr>
                <a:endParaRPr lang="ru-RU"/>
              </a:p>
            </c:txPr>
            <c:showVal val="1"/>
          </c:dLbls>
          <c:cat>
            <c:strRef>
              <c:f>Лист1!$B$23:$E$23</c:f>
              <c:strCache>
                <c:ptCount val="4"/>
                <c:pt idx="0">
                  <c:v>Регулятивные УУД</c:v>
                </c:pt>
                <c:pt idx="1">
                  <c:v>Познавательные УУД</c:v>
                </c:pt>
                <c:pt idx="2">
                  <c:v>Коммуникативные УУД</c:v>
                </c:pt>
                <c:pt idx="3">
                  <c:v>Общий уровень</c:v>
                </c:pt>
              </c:strCache>
            </c:strRef>
          </c:cat>
          <c:val>
            <c:numRef>
              <c:f>Лист1!$B$24:$E$24</c:f>
              <c:numCache>
                <c:formatCode>0%</c:formatCode>
                <c:ptCount val="4"/>
                <c:pt idx="0">
                  <c:v>0.96000000000000063</c:v>
                </c:pt>
                <c:pt idx="1">
                  <c:v>1</c:v>
                </c:pt>
                <c:pt idx="2">
                  <c:v>0.92</c:v>
                </c:pt>
                <c:pt idx="3">
                  <c:v>1</c:v>
                </c:pt>
              </c:numCache>
            </c:numRef>
          </c:val>
        </c:ser>
        <c:ser>
          <c:idx val="1"/>
          <c:order val="1"/>
          <c:tx>
            <c:strRef>
              <c:f>Лист1!$A$25</c:f>
              <c:strCache>
                <c:ptCount val="1"/>
                <c:pt idx="0">
                  <c:v>ниже базового</c:v>
                </c:pt>
              </c:strCache>
            </c:strRef>
          </c:tx>
          <c:dLbls>
            <c:txPr>
              <a:bodyPr/>
              <a:lstStyle/>
              <a:p>
                <a:pPr>
                  <a:defRPr sz="1400"/>
                </a:pPr>
                <a:endParaRPr lang="ru-RU"/>
              </a:p>
            </c:txPr>
            <c:showVal val="1"/>
          </c:dLbls>
          <c:cat>
            <c:strRef>
              <c:f>Лист1!$B$23:$E$23</c:f>
              <c:strCache>
                <c:ptCount val="4"/>
                <c:pt idx="0">
                  <c:v>Регулятивные УУД</c:v>
                </c:pt>
                <c:pt idx="1">
                  <c:v>Познавательные УУД</c:v>
                </c:pt>
                <c:pt idx="2">
                  <c:v>Коммуникативные УУД</c:v>
                </c:pt>
                <c:pt idx="3">
                  <c:v>Общий уровень</c:v>
                </c:pt>
              </c:strCache>
            </c:strRef>
          </c:cat>
          <c:val>
            <c:numRef>
              <c:f>Лист1!$B$25:$E$25</c:f>
              <c:numCache>
                <c:formatCode>0%</c:formatCode>
                <c:ptCount val="4"/>
                <c:pt idx="0">
                  <c:v>4.0000000000000022E-2</c:v>
                </c:pt>
                <c:pt idx="1">
                  <c:v>0</c:v>
                </c:pt>
                <c:pt idx="2">
                  <c:v>8.0000000000000043E-2</c:v>
                </c:pt>
                <c:pt idx="3">
                  <c:v>0</c:v>
                </c:pt>
              </c:numCache>
            </c:numRef>
          </c:val>
        </c:ser>
        <c:shape val="cylinder"/>
        <c:axId val="115997312"/>
        <c:axId val="116404608"/>
        <c:axId val="0"/>
      </c:bar3DChart>
      <c:catAx>
        <c:axId val="115997312"/>
        <c:scaling>
          <c:orientation val="minMax"/>
        </c:scaling>
        <c:axPos val="b"/>
        <c:tickLblPos val="nextTo"/>
        <c:crossAx val="116404608"/>
        <c:crosses val="autoZero"/>
        <c:auto val="1"/>
        <c:lblAlgn val="ctr"/>
        <c:lblOffset val="100"/>
      </c:catAx>
      <c:valAx>
        <c:axId val="116404608"/>
        <c:scaling>
          <c:orientation val="minMax"/>
        </c:scaling>
        <c:axPos val="l"/>
        <c:majorGridlines/>
        <c:numFmt formatCode="0%" sourceLinked="1"/>
        <c:tickLblPos val="nextTo"/>
        <c:crossAx val="115997312"/>
        <c:crosses val="autoZero"/>
        <c:crossBetween val="between"/>
      </c:valAx>
    </c:plotArea>
    <c:legend>
      <c:legendPos val="r"/>
    </c:legend>
    <c:plotVisOnly val="1"/>
  </c:chart>
  <c:externalData r:id="rId1"/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Лист1!$A$1</c:f>
              <c:strCache>
                <c:ptCount val="1"/>
                <c:pt idx="0">
                  <c:v>№</c:v>
                </c:pt>
              </c:strCache>
            </c:strRef>
          </c:tx>
          <c:val>
            <c:numRef>
              <c:f>Лист1!$B$1:$O$1</c:f>
              <c:numCache>
                <c:formatCode>General</c:formatCode>
                <c:ptCount val="14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7</c:v>
                </c:pt>
                <c:pt idx="9">
                  <c:v>8</c:v>
                </c:pt>
                <c:pt idx="10">
                  <c:v>0</c:v>
                </c:pt>
                <c:pt idx="11">
                  <c:v>0</c:v>
                </c:pt>
                <c:pt idx="12">
                  <c:v>10</c:v>
                </c:pt>
                <c:pt idx="13">
                  <c:v>11</c:v>
                </c:pt>
              </c:numCache>
            </c:numRef>
          </c:val>
        </c:ser>
        <c:ser>
          <c:idx val="1"/>
          <c:order val="1"/>
          <c:tx>
            <c:strRef>
              <c:f>Лист1!$A$2</c:f>
              <c:strCache>
                <c:ptCount val="1"/>
                <c:pt idx="0">
                  <c:v>%</c:v>
                </c:pt>
              </c:strCache>
            </c:strRef>
          </c:tx>
          <c:dLbls>
            <c:txPr>
              <a:bodyPr/>
              <a:lstStyle/>
              <a:p>
                <a:pPr>
                  <a:defRPr sz="1400"/>
                </a:pPr>
                <a:endParaRPr lang="ru-RU"/>
              </a:p>
            </c:txPr>
            <c:showVal val="1"/>
          </c:dLbls>
          <c:val>
            <c:numRef>
              <c:f>Лист1!$B$2:$O$2</c:f>
              <c:numCache>
                <c:formatCode>General</c:formatCode>
                <c:ptCount val="14"/>
                <c:pt idx="0">
                  <c:v>100</c:v>
                </c:pt>
                <c:pt idx="1">
                  <c:v>96</c:v>
                </c:pt>
                <c:pt idx="2">
                  <c:v>85</c:v>
                </c:pt>
                <c:pt idx="3">
                  <c:v>85</c:v>
                </c:pt>
                <c:pt idx="4">
                  <c:v>78</c:v>
                </c:pt>
                <c:pt idx="5">
                  <c:v>52</c:v>
                </c:pt>
                <c:pt idx="6">
                  <c:v>100</c:v>
                </c:pt>
                <c:pt idx="7">
                  <c:v>93</c:v>
                </c:pt>
                <c:pt idx="8">
                  <c:v>70</c:v>
                </c:pt>
                <c:pt idx="9">
                  <c:v>59</c:v>
                </c:pt>
                <c:pt idx="10">
                  <c:v>41</c:v>
                </c:pt>
                <c:pt idx="11">
                  <c:v>30</c:v>
                </c:pt>
                <c:pt idx="12">
                  <c:v>50</c:v>
                </c:pt>
                <c:pt idx="13">
                  <c:v>11</c:v>
                </c:pt>
              </c:numCache>
            </c:numRef>
          </c:val>
        </c:ser>
        <c:shape val="cylinder"/>
        <c:axId val="116446336"/>
        <c:axId val="116447872"/>
        <c:axId val="0"/>
      </c:bar3DChart>
      <c:catAx>
        <c:axId val="116446336"/>
        <c:scaling>
          <c:orientation val="minMax"/>
        </c:scaling>
        <c:axPos val="b"/>
        <c:tickLblPos val="nextTo"/>
        <c:crossAx val="116447872"/>
        <c:crosses val="autoZero"/>
        <c:auto val="1"/>
        <c:lblAlgn val="ctr"/>
        <c:lblOffset val="100"/>
      </c:catAx>
      <c:valAx>
        <c:axId val="116447872"/>
        <c:scaling>
          <c:orientation val="minMax"/>
        </c:scaling>
        <c:axPos val="l"/>
        <c:majorGridlines/>
        <c:numFmt formatCode="General" sourceLinked="1"/>
        <c:tickLblPos val="nextTo"/>
        <c:crossAx val="116446336"/>
        <c:crosses val="autoZero"/>
        <c:crossBetween val="between"/>
      </c:valAx>
    </c:plotArea>
    <c:legend>
      <c:legendPos val="r"/>
    </c:legend>
    <c:plotVisOnly val="1"/>
  </c:chart>
  <c:externalData r:id="rId1"/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Pr>
        <a:bodyPr/>
        <a:lstStyle/>
        <a:p>
          <a:pPr>
            <a:defRPr sz="1200"/>
          </a:pPr>
          <a:endParaRPr lang="ru-RU"/>
        </a:p>
      </c:txPr>
    </c:title>
    <c:view3D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Лист1!$A$3</c:f>
              <c:strCache>
                <c:ptCount val="1"/>
                <c:pt idx="0">
                  <c:v>математика</c:v>
                </c:pt>
              </c:strCache>
            </c:strRef>
          </c:tx>
          <c:dLbls>
            <c:txPr>
              <a:bodyPr/>
              <a:lstStyle/>
              <a:p>
                <a:pPr>
                  <a:defRPr sz="1200" b="1"/>
                </a:pPr>
                <a:endParaRPr lang="ru-RU"/>
              </a:p>
            </c:txPr>
            <c:showVal val="1"/>
          </c:dLbls>
          <c:cat>
            <c:multiLvlStrRef>
              <c:f>Лист1!$B$1:$E$2</c:f>
              <c:multiLvlStrCache>
                <c:ptCount val="4"/>
                <c:lvl>
                  <c:pt idx="0">
                    <c:v>успеваемость</c:v>
                  </c:pt>
                  <c:pt idx="1">
                    <c:v>качество</c:v>
                  </c:pt>
                  <c:pt idx="2">
                    <c:v>успеваемость</c:v>
                  </c:pt>
                  <c:pt idx="3">
                    <c:v>качество</c:v>
                  </c:pt>
                </c:lvl>
                <c:lvl>
                  <c:pt idx="0">
                    <c:v>декабрь</c:v>
                  </c:pt>
                  <c:pt idx="2">
                    <c:v>апрель</c:v>
                  </c:pt>
                </c:lvl>
              </c:multiLvlStrCache>
            </c:multiLvlStrRef>
          </c:cat>
          <c:val>
            <c:numRef>
              <c:f>Лист1!$B$3:$E$3</c:f>
              <c:numCache>
                <c:formatCode>0%</c:formatCode>
                <c:ptCount val="4"/>
                <c:pt idx="0">
                  <c:v>1</c:v>
                </c:pt>
                <c:pt idx="1">
                  <c:v>0.9</c:v>
                </c:pt>
                <c:pt idx="2">
                  <c:v>1</c:v>
                </c:pt>
                <c:pt idx="3">
                  <c:v>0.78</c:v>
                </c:pt>
              </c:numCache>
            </c:numRef>
          </c:val>
        </c:ser>
        <c:shape val="cylinder"/>
        <c:axId val="116865664"/>
        <c:axId val="116867456"/>
        <c:axId val="0"/>
      </c:bar3DChart>
      <c:catAx>
        <c:axId val="116865664"/>
        <c:scaling>
          <c:orientation val="minMax"/>
        </c:scaling>
        <c:axPos val="b"/>
        <c:tickLblPos val="nextTo"/>
        <c:txPr>
          <a:bodyPr/>
          <a:lstStyle/>
          <a:p>
            <a:pPr>
              <a:defRPr sz="1100" b="1"/>
            </a:pPr>
            <a:endParaRPr lang="ru-RU"/>
          </a:p>
        </c:txPr>
        <c:crossAx val="116867456"/>
        <c:crosses val="autoZero"/>
        <c:auto val="1"/>
        <c:lblAlgn val="ctr"/>
        <c:lblOffset val="100"/>
      </c:catAx>
      <c:valAx>
        <c:axId val="116867456"/>
        <c:scaling>
          <c:orientation val="minMax"/>
        </c:scaling>
        <c:axPos val="l"/>
        <c:majorGridlines/>
        <c:numFmt formatCode="0%" sourceLinked="1"/>
        <c:tickLblPos val="nextTo"/>
        <c:crossAx val="116865664"/>
        <c:crosses val="autoZero"/>
        <c:crossBetween val="between"/>
      </c:valAx>
    </c:plotArea>
    <c:legend>
      <c:legendPos val="r"/>
    </c:legend>
    <c:plotVisOnly val="1"/>
  </c:chart>
  <c:externalData r:id="rId1"/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/>
    <c:view3D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Лист1!$A$2</c:f>
              <c:strCache>
                <c:ptCount val="1"/>
                <c:pt idx="0">
                  <c:v>%</c:v>
                </c:pt>
              </c:strCache>
            </c:strRef>
          </c:tx>
          <c:dLbls>
            <c:txPr>
              <a:bodyPr/>
              <a:lstStyle/>
              <a:p>
                <a:pPr>
                  <a:defRPr sz="1600" b="1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Val val="1"/>
          </c:dLbls>
          <c:cat>
            <c:strRef>
              <c:f>Лист1!$B$1:$U$1</c:f>
              <c:strCache>
                <c:ptCount val="20"/>
                <c:pt idx="0">
                  <c:v>1K1</c:v>
                </c:pt>
                <c:pt idx="1">
                  <c:v>1K2</c:v>
                </c:pt>
                <c:pt idx="2">
                  <c:v>2</c:v>
                </c:pt>
                <c:pt idx="3">
                  <c:v>3\1</c:v>
                </c:pt>
                <c:pt idx="4">
                  <c:v>3\2</c:v>
                </c:pt>
                <c:pt idx="5">
                  <c:v>4</c:v>
                </c:pt>
                <c:pt idx="6">
                  <c:v>5</c:v>
                </c:pt>
                <c:pt idx="7">
                  <c:v>6</c:v>
                </c:pt>
                <c:pt idx="8">
                  <c:v>7</c:v>
                </c:pt>
                <c:pt idx="9">
                  <c:v>8</c:v>
                </c:pt>
                <c:pt idx="10">
                  <c:v>9</c:v>
                </c:pt>
                <c:pt idx="11">
                  <c:v>10</c:v>
                </c:pt>
                <c:pt idx="12">
                  <c:v>11</c:v>
                </c:pt>
                <c:pt idx="13">
                  <c:v>12\1</c:v>
                </c:pt>
                <c:pt idx="14">
                  <c:v>12\2</c:v>
                </c:pt>
                <c:pt idx="15">
                  <c:v>13\1</c:v>
                </c:pt>
                <c:pt idx="16">
                  <c:v>13\2</c:v>
                </c:pt>
                <c:pt idx="17">
                  <c:v>14</c:v>
                </c:pt>
                <c:pt idx="18">
                  <c:v>15\1</c:v>
                </c:pt>
                <c:pt idx="19">
                  <c:v>15\2</c:v>
                </c:pt>
              </c:strCache>
            </c:strRef>
          </c:cat>
          <c:val>
            <c:numRef>
              <c:f>Лист1!$B$2:$U$2</c:f>
              <c:numCache>
                <c:formatCode>General</c:formatCode>
                <c:ptCount val="20"/>
                <c:pt idx="0">
                  <c:v>66</c:v>
                </c:pt>
                <c:pt idx="1">
                  <c:v>95</c:v>
                </c:pt>
                <c:pt idx="2">
                  <c:v>67</c:v>
                </c:pt>
                <c:pt idx="3">
                  <c:v>96</c:v>
                </c:pt>
                <c:pt idx="4">
                  <c:v>93</c:v>
                </c:pt>
                <c:pt idx="5">
                  <c:v>88</c:v>
                </c:pt>
                <c:pt idx="6">
                  <c:v>96</c:v>
                </c:pt>
                <c:pt idx="7">
                  <c:v>86</c:v>
                </c:pt>
                <c:pt idx="8">
                  <c:v>79</c:v>
                </c:pt>
                <c:pt idx="9">
                  <c:v>90</c:v>
                </c:pt>
                <c:pt idx="10">
                  <c:v>88</c:v>
                </c:pt>
                <c:pt idx="11">
                  <c:v>100</c:v>
                </c:pt>
                <c:pt idx="12">
                  <c:v>72</c:v>
                </c:pt>
                <c:pt idx="13">
                  <c:v>88</c:v>
                </c:pt>
                <c:pt idx="14">
                  <c:v>68</c:v>
                </c:pt>
                <c:pt idx="15">
                  <c:v>72</c:v>
                </c:pt>
                <c:pt idx="16">
                  <c:v>62</c:v>
                </c:pt>
                <c:pt idx="17">
                  <c:v>84</c:v>
                </c:pt>
                <c:pt idx="18">
                  <c:v>70</c:v>
                </c:pt>
                <c:pt idx="19">
                  <c:v>44</c:v>
                </c:pt>
              </c:numCache>
            </c:numRef>
          </c:val>
        </c:ser>
        <c:shape val="box"/>
        <c:axId val="116884224"/>
        <c:axId val="116885760"/>
        <c:axId val="0"/>
      </c:bar3DChart>
      <c:catAx>
        <c:axId val="116884224"/>
        <c:scaling>
          <c:orientation val="minMax"/>
        </c:scaling>
        <c:axPos val="b"/>
        <c:tickLblPos val="nextTo"/>
        <c:crossAx val="116885760"/>
        <c:crosses val="autoZero"/>
        <c:auto val="1"/>
        <c:lblAlgn val="ctr"/>
        <c:lblOffset val="100"/>
      </c:catAx>
      <c:valAx>
        <c:axId val="116885760"/>
        <c:scaling>
          <c:orientation val="minMax"/>
        </c:scaling>
        <c:axPos val="l"/>
        <c:majorGridlines/>
        <c:numFmt formatCode="General" sourceLinked="1"/>
        <c:tickLblPos val="nextTo"/>
        <c:crossAx val="116884224"/>
        <c:crosses val="autoZero"/>
        <c:crossBetween val="between"/>
      </c:valAx>
    </c:plotArea>
    <c:legend>
      <c:legendPos val="r"/>
    </c:legend>
    <c:plotVisOnly val="1"/>
  </c:chart>
  <c:externalData r:id="rId1"/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/>
    <c:view3D>
      <c:rotX val="30"/>
      <c:perspective val="30"/>
    </c:view3D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%</c:v>
                </c:pt>
              </c:strCache>
            </c:strRef>
          </c:tx>
          <c:explosion val="25"/>
          <c:dLbls>
            <c:txPr>
              <a:bodyPr/>
              <a:lstStyle/>
              <a:p>
                <a:pPr>
                  <a:defRPr sz="1800" b="1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Val val="1"/>
            <c:showLeaderLines val="1"/>
          </c:dLbls>
          <c:cat>
            <c:strRef>
              <c:f>Лист1!$A$2:$A$4</c:f>
              <c:strCache>
                <c:ptCount val="3"/>
                <c:pt idx="0">
                  <c:v>«5»</c:v>
                </c:pt>
                <c:pt idx="1">
                  <c:v>«4»</c:v>
                </c:pt>
                <c:pt idx="2">
                  <c:v>«3»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32</c:v>
                </c:pt>
                <c:pt idx="1">
                  <c:v>64</c:v>
                </c:pt>
                <c:pt idx="2">
                  <c:v>4</c:v>
                </c:pt>
              </c:numCache>
            </c:numRef>
          </c:val>
        </c:ser>
      </c:pie3DChart>
    </c:plotArea>
    <c:legend>
      <c:legendPos val="r"/>
    </c:legend>
    <c:plotVisOnly val="1"/>
  </c:chart>
  <c:externalData r:id="rId1"/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chart>
    <c:title>
      <c:txPr>
        <a:bodyPr/>
        <a:lstStyle/>
        <a:p>
          <a:pPr>
            <a:defRPr sz="1100"/>
          </a:pPr>
          <a:endParaRPr lang="ru-RU"/>
        </a:p>
      </c:txPr>
    </c:title>
    <c:view3D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Лист1!$A$3</c:f>
              <c:strCache>
                <c:ptCount val="1"/>
                <c:pt idx="0">
                  <c:v>Русский язык</c:v>
                </c:pt>
              </c:strCache>
            </c:strRef>
          </c:tx>
          <c:dLbls>
            <c:txPr>
              <a:bodyPr/>
              <a:lstStyle/>
              <a:p>
                <a:pPr>
                  <a:defRPr sz="1100" b="1"/>
                </a:pPr>
                <a:endParaRPr lang="ru-RU"/>
              </a:p>
            </c:txPr>
            <c:showVal val="1"/>
          </c:dLbls>
          <c:cat>
            <c:multiLvlStrRef>
              <c:f>Лист1!$B$1:$E$2</c:f>
              <c:multiLvlStrCache>
                <c:ptCount val="4"/>
                <c:lvl>
                  <c:pt idx="0">
                    <c:v>успеваемость</c:v>
                  </c:pt>
                  <c:pt idx="1">
                    <c:v>качество</c:v>
                  </c:pt>
                  <c:pt idx="2">
                    <c:v>успеваемость</c:v>
                  </c:pt>
                  <c:pt idx="3">
                    <c:v>качество</c:v>
                  </c:pt>
                </c:lvl>
                <c:lvl>
                  <c:pt idx="0">
                    <c:v>декабрь</c:v>
                  </c:pt>
                  <c:pt idx="2">
                    <c:v>апрель</c:v>
                  </c:pt>
                </c:lvl>
              </c:multiLvlStrCache>
            </c:multiLvlStrRef>
          </c:cat>
          <c:val>
            <c:numRef>
              <c:f>Лист1!$B$3:$E$3</c:f>
              <c:numCache>
                <c:formatCode>0%</c:formatCode>
                <c:ptCount val="4"/>
                <c:pt idx="0">
                  <c:v>0.96000000000000063</c:v>
                </c:pt>
                <c:pt idx="1">
                  <c:v>0.88</c:v>
                </c:pt>
                <c:pt idx="2">
                  <c:v>1</c:v>
                </c:pt>
                <c:pt idx="3">
                  <c:v>0.96000000000000063</c:v>
                </c:pt>
              </c:numCache>
            </c:numRef>
          </c:val>
        </c:ser>
        <c:shape val="box"/>
        <c:axId val="117154944"/>
        <c:axId val="117156480"/>
        <c:axId val="0"/>
      </c:bar3DChart>
      <c:catAx>
        <c:axId val="117154944"/>
        <c:scaling>
          <c:orientation val="minMax"/>
        </c:scaling>
        <c:axPos val="b"/>
        <c:tickLblPos val="nextTo"/>
        <c:txPr>
          <a:bodyPr/>
          <a:lstStyle/>
          <a:p>
            <a:pPr>
              <a:defRPr sz="1100" b="1"/>
            </a:pPr>
            <a:endParaRPr lang="ru-RU"/>
          </a:p>
        </c:txPr>
        <c:crossAx val="117156480"/>
        <c:crosses val="autoZero"/>
        <c:auto val="1"/>
        <c:lblAlgn val="ctr"/>
        <c:lblOffset val="100"/>
      </c:catAx>
      <c:valAx>
        <c:axId val="117156480"/>
        <c:scaling>
          <c:orientation val="minMax"/>
        </c:scaling>
        <c:axPos val="l"/>
        <c:majorGridlines/>
        <c:numFmt formatCode="0%" sourceLinked="1"/>
        <c:tickLblPos val="nextTo"/>
        <c:crossAx val="117154944"/>
        <c:crosses val="autoZero"/>
        <c:crossBetween val="between"/>
      </c:valAx>
    </c:plotArea>
    <c:legend>
      <c:legendPos val="r"/>
    </c:legend>
    <c:plotVisOnly val="1"/>
  </c:chart>
  <c:externalData r:id="rId1"/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rotX val="30"/>
      <c:perspective val="30"/>
    </c:view3D>
    <c:plotArea>
      <c:layout/>
      <c:pie3DChart>
        <c:varyColors val="1"/>
        <c:ser>
          <c:idx val="0"/>
          <c:order val="0"/>
          <c:explosion val="25"/>
          <c:dLbls>
            <c:txPr>
              <a:bodyPr/>
              <a:lstStyle/>
              <a:p>
                <a:pPr>
                  <a:defRPr sz="1800" b="1"/>
                </a:pPr>
                <a:endParaRPr lang="ru-RU"/>
              </a:p>
            </c:txPr>
            <c:showVal val="1"/>
            <c:showLeaderLines val="1"/>
          </c:dLbls>
          <c:cat>
            <c:strRef>
              <c:f>Лист1!$A$1:$A$3</c:f>
              <c:strCache>
                <c:ptCount val="3"/>
                <c:pt idx="0">
                  <c:v>«5»</c:v>
                </c:pt>
                <c:pt idx="1">
                  <c:v>«4»</c:v>
                </c:pt>
                <c:pt idx="2">
                  <c:v>«3»</c:v>
                </c:pt>
              </c:strCache>
            </c:strRef>
          </c:cat>
          <c:val>
            <c:numRef>
              <c:f>Лист1!$B$1:$B$3</c:f>
              <c:numCache>
                <c:formatCode>General</c:formatCode>
                <c:ptCount val="3"/>
                <c:pt idx="0">
                  <c:v>2</c:v>
                </c:pt>
                <c:pt idx="1">
                  <c:v>20</c:v>
                </c:pt>
                <c:pt idx="2">
                  <c:v>5</c:v>
                </c:pt>
              </c:numCache>
            </c:numRef>
          </c:val>
        </c:ser>
      </c:pie3DChart>
    </c:plotArea>
    <c:legend>
      <c:legendPos val="r"/>
    </c:legend>
    <c:plotVisOnly val="1"/>
  </c:chart>
  <c:externalData r:id="rId1"/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Pr>
        <a:bodyPr/>
        <a:lstStyle/>
        <a:p>
          <a:pPr>
            <a:defRPr sz="1200"/>
          </a:pPr>
          <a:endParaRPr lang="ru-RU"/>
        </a:p>
      </c:txPr>
    </c:title>
    <c:view3D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Лист1!$A$3</c:f>
              <c:strCache>
                <c:ptCount val="1"/>
                <c:pt idx="0">
                  <c:v>Окружающий мир</c:v>
                </c:pt>
              </c:strCache>
            </c:strRef>
          </c:tx>
          <c:dLbls>
            <c:txPr>
              <a:bodyPr/>
              <a:lstStyle/>
              <a:p>
                <a:pPr>
                  <a:defRPr sz="1100" b="1"/>
                </a:pPr>
                <a:endParaRPr lang="ru-RU"/>
              </a:p>
            </c:txPr>
            <c:showVal val="1"/>
          </c:dLbls>
          <c:cat>
            <c:multiLvlStrRef>
              <c:f>Лист1!$B$1:$E$2</c:f>
              <c:multiLvlStrCache>
                <c:ptCount val="4"/>
                <c:lvl>
                  <c:pt idx="0">
                    <c:v>успеваемость</c:v>
                  </c:pt>
                  <c:pt idx="1">
                    <c:v>качество</c:v>
                  </c:pt>
                  <c:pt idx="2">
                    <c:v>успеваемость</c:v>
                  </c:pt>
                  <c:pt idx="3">
                    <c:v>качество</c:v>
                  </c:pt>
                </c:lvl>
                <c:lvl>
                  <c:pt idx="0">
                    <c:v>декабрь</c:v>
                  </c:pt>
                  <c:pt idx="2">
                    <c:v>апрель</c:v>
                  </c:pt>
                </c:lvl>
              </c:multiLvlStrCache>
            </c:multiLvlStrRef>
          </c:cat>
          <c:val>
            <c:numRef>
              <c:f>Лист1!$B$3:$E$3</c:f>
              <c:numCache>
                <c:formatCode>0%</c:formatCode>
                <c:ptCount val="4"/>
                <c:pt idx="0">
                  <c:v>1</c:v>
                </c:pt>
                <c:pt idx="1">
                  <c:v>0.96000000000000063</c:v>
                </c:pt>
                <c:pt idx="2">
                  <c:v>1</c:v>
                </c:pt>
                <c:pt idx="3">
                  <c:v>0.81</c:v>
                </c:pt>
              </c:numCache>
            </c:numRef>
          </c:val>
        </c:ser>
        <c:shape val="box"/>
        <c:axId val="117236864"/>
        <c:axId val="117238400"/>
        <c:axId val="0"/>
      </c:bar3DChart>
      <c:catAx>
        <c:axId val="117236864"/>
        <c:scaling>
          <c:orientation val="minMax"/>
        </c:scaling>
        <c:axPos val="b"/>
        <c:tickLblPos val="nextTo"/>
        <c:txPr>
          <a:bodyPr/>
          <a:lstStyle/>
          <a:p>
            <a:pPr>
              <a:defRPr sz="1100" b="1"/>
            </a:pPr>
            <a:endParaRPr lang="ru-RU"/>
          </a:p>
        </c:txPr>
        <c:crossAx val="117238400"/>
        <c:crosses val="autoZero"/>
        <c:auto val="1"/>
        <c:lblAlgn val="ctr"/>
        <c:lblOffset val="100"/>
      </c:catAx>
      <c:valAx>
        <c:axId val="117238400"/>
        <c:scaling>
          <c:orientation val="minMax"/>
        </c:scaling>
        <c:axPos val="l"/>
        <c:majorGridlines/>
        <c:numFmt formatCode="0%" sourceLinked="1"/>
        <c:tickLblPos val="nextTo"/>
        <c:crossAx val="117236864"/>
        <c:crosses val="autoZero"/>
        <c:crossBetween val="between"/>
      </c:valAx>
    </c:plotArea>
    <c:legend>
      <c:legendPos val="r"/>
      <c:txPr>
        <a:bodyPr/>
        <a:lstStyle/>
        <a:p>
          <a:pPr>
            <a:defRPr sz="1100" b="1"/>
          </a:pPr>
          <a:endParaRPr lang="ru-RU"/>
        </a:p>
      </c:txPr>
    </c:legend>
    <c:plotVisOnly val="1"/>
  </c:chart>
  <c:externalData r:id="rId1"/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успеваемость</c:v>
                </c:pt>
              </c:strCache>
            </c:strRef>
          </c:tx>
          <c:dLbls>
            <c:txPr>
              <a:bodyPr/>
              <a:lstStyle/>
              <a:p>
                <a:pPr>
                  <a:defRPr sz="1100" b="1"/>
                </a:pPr>
                <a:endParaRPr lang="ru-RU"/>
              </a:p>
            </c:txPr>
            <c:showVal val="1"/>
          </c:dLbls>
          <c:cat>
            <c:strRef>
              <c:f>Лист1!$A$2:$A$5</c:f>
              <c:strCache>
                <c:ptCount val="4"/>
                <c:pt idx="0">
                  <c:v>Русский язык</c:v>
                </c:pt>
                <c:pt idx="1">
                  <c:v>Литературное чтение</c:v>
                </c:pt>
                <c:pt idx="2">
                  <c:v>Математика</c:v>
                </c:pt>
                <c:pt idx="3">
                  <c:v>Окружающий мир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1</c:v>
                </c:pt>
                <c:pt idx="1">
                  <c:v>1</c:v>
                </c:pt>
                <c:pt idx="2">
                  <c:v>1</c:v>
                </c:pt>
                <c:pt idx="3">
                  <c:v>1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Качество</c:v>
                </c:pt>
              </c:strCache>
            </c:strRef>
          </c:tx>
          <c:dLbls>
            <c:txPr>
              <a:bodyPr/>
              <a:lstStyle/>
              <a:p>
                <a:pPr>
                  <a:defRPr sz="1100" b="1"/>
                </a:pPr>
                <a:endParaRPr lang="ru-RU"/>
              </a:p>
            </c:txPr>
            <c:showVal val="1"/>
          </c:dLbls>
          <c:cat>
            <c:strRef>
              <c:f>Лист1!$A$2:$A$5</c:f>
              <c:strCache>
                <c:ptCount val="4"/>
                <c:pt idx="0">
                  <c:v>Русский язык</c:v>
                </c:pt>
                <c:pt idx="1">
                  <c:v>Литературное чтение</c:v>
                </c:pt>
                <c:pt idx="2">
                  <c:v>Математика</c:v>
                </c:pt>
                <c:pt idx="3">
                  <c:v>Окружающий мир</c:v>
                </c:pt>
              </c:strCache>
            </c:strRef>
          </c:cat>
          <c:val>
            <c:numRef>
              <c:f>Лист1!$C$2:$C$5</c:f>
              <c:numCache>
                <c:formatCode>0%</c:formatCode>
                <c:ptCount val="4"/>
                <c:pt idx="0">
                  <c:v>0.59</c:v>
                </c:pt>
                <c:pt idx="1">
                  <c:v>0.66000000000000081</c:v>
                </c:pt>
                <c:pt idx="2">
                  <c:v>0.66000000000000081</c:v>
                </c:pt>
                <c:pt idx="3">
                  <c:v>0.74000000000000055</c:v>
                </c:pt>
              </c:numCache>
            </c:numRef>
          </c:val>
        </c:ser>
        <c:shape val="cylinder"/>
        <c:axId val="117285248"/>
        <c:axId val="117286784"/>
        <c:axId val="0"/>
      </c:bar3DChart>
      <c:catAx>
        <c:axId val="117285248"/>
        <c:scaling>
          <c:orientation val="minMax"/>
        </c:scaling>
        <c:axPos val="b"/>
        <c:tickLblPos val="nextTo"/>
        <c:crossAx val="117286784"/>
        <c:crosses val="autoZero"/>
        <c:auto val="1"/>
        <c:lblAlgn val="ctr"/>
        <c:lblOffset val="100"/>
      </c:catAx>
      <c:valAx>
        <c:axId val="117286784"/>
        <c:scaling>
          <c:orientation val="minMax"/>
        </c:scaling>
        <c:axPos val="l"/>
        <c:majorGridlines/>
        <c:numFmt formatCode="0%" sourceLinked="1"/>
        <c:tickLblPos val="nextTo"/>
        <c:crossAx val="117285248"/>
        <c:crosses val="autoZero"/>
        <c:crossBetween val="between"/>
      </c:valAx>
    </c:plotArea>
    <c:legend>
      <c:legendPos val="r"/>
    </c:legend>
    <c:plotVisOnly val="1"/>
  </c:chart>
  <c:externalData r:id="rId1"/>
</c:chartSpace>
</file>

<file path=word/charts/chart1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Лист1!$A$3</c:f>
              <c:strCache>
                <c:ptCount val="1"/>
              </c:strCache>
            </c:strRef>
          </c:tx>
          <c:cat>
            <c:strRef>
              <c:f>Лист1!$B$1:$H$2</c:f>
              <c:strCache>
                <c:ptCount val="7"/>
                <c:pt idx="0">
                  <c:v>Пропуск слов    </c:v>
                </c:pt>
                <c:pt idx="1">
                  <c:v>Подмена </c:v>
                </c:pt>
                <c:pt idx="2">
                  <c:v>Слова с предлогом</c:v>
                </c:pt>
                <c:pt idx="3">
                  <c:v>Смысловые ошибки</c:v>
                </c:pt>
                <c:pt idx="4">
                  <c:v>Проверяемая </c:v>
                </c:pt>
                <c:pt idx="5">
                  <c:v>Парная согласная</c:v>
                </c:pt>
                <c:pt idx="6">
                  <c:v>Добавленные</c:v>
                </c:pt>
              </c:strCache>
            </c:strRef>
          </c:cat>
          <c:val>
            <c:numRef>
              <c:f>Лист1!$B$3:$H$3</c:f>
              <c:numCache>
                <c:formatCode>General</c:formatCode>
                <c:ptCount val="7"/>
                <c:pt idx="1">
                  <c:v>0</c:v>
                </c:pt>
                <c:pt idx="4">
                  <c:v>0</c:v>
                </c:pt>
              </c:numCache>
            </c:numRef>
          </c:val>
        </c:ser>
        <c:ser>
          <c:idx val="1"/>
          <c:order val="1"/>
          <c:tx>
            <c:strRef>
              <c:f>Лист1!$A$4</c:f>
              <c:strCache>
                <c:ptCount val="1"/>
                <c:pt idx="0">
                  <c:v>2 класс</c:v>
                </c:pt>
              </c:strCache>
            </c:strRef>
          </c:tx>
          <c:dLbls>
            <c:txPr>
              <a:bodyPr/>
              <a:lstStyle/>
              <a:p>
                <a:pPr>
                  <a:defRPr sz="1100"/>
                </a:pPr>
                <a:endParaRPr lang="ru-RU"/>
              </a:p>
            </c:txPr>
            <c:showVal val="1"/>
          </c:dLbls>
          <c:cat>
            <c:strRef>
              <c:f>Лист1!$B$1:$H$2</c:f>
              <c:strCache>
                <c:ptCount val="7"/>
                <c:pt idx="0">
                  <c:v>Пропуск слов    </c:v>
                </c:pt>
                <c:pt idx="1">
                  <c:v>Подмена </c:v>
                </c:pt>
                <c:pt idx="2">
                  <c:v>Слова с предлогом</c:v>
                </c:pt>
                <c:pt idx="3">
                  <c:v>Смысловые ошибки</c:v>
                </c:pt>
                <c:pt idx="4">
                  <c:v>Проверяемая </c:v>
                </c:pt>
                <c:pt idx="5">
                  <c:v>Парная согласная</c:v>
                </c:pt>
                <c:pt idx="6">
                  <c:v>Добавленные</c:v>
                </c:pt>
              </c:strCache>
            </c:strRef>
          </c:cat>
          <c:val>
            <c:numRef>
              <c:f>Лист1!$B$4:$H$4</c:f>
              <c:numCache>
                <c:formatCode>General</c:formatCode>
                <c:ptCount val="7"/>
                <c:pt idx="0">
                  <c:v>12</c:v>
                </c:pt>
                <c:pt idx="1">
                  <c:v>13</c:v>
                </c:pt>
                <c:pt idx="2">
                  <c:v>4</c:v>
                </c:pt>
                <c:pt idx="3">
                  <c:v>11</c:v>
                </c:pt>
                <c:pt idx="4">
                  <c:v>1</c:v>
                </c:pt>
                <c:pt idx="5">
                  <c:v>5</c:v>
                </c:pt>
                <c:pt idx="6">
                  <c:v>10</c:v>
                </c:pt>
              </c:numCache>
            </c:numRef>
          </c:val>
        </c:ser>
        <c:ser>
          <c:idx val="2"/>
          <c:order val="2"/>
          <c:tx>
            <c:strRef>
              <c:f>Лист1!$A$5</c:f>
              <c:strCache>
                <c:ptCount val="1"/>
                <c:pt idx="0">
                  <c:v>3 класс</c:v>
                </c:pt>
              </c:strCache>
            </c:strRef>
          </c:tx>
          <c:dLbls>
            <c:txPr>
              <a:bodyPr/>
              <a:lstStyle/>
              <a:p>
                <a:pPr>
                  <a:defRPr sz="1100"/>
                </a:pPr>
                <a:endParaRPr lang="ru-RU"/>
              </a:p>
            </c:txPr>
            <c:showVal val="1"/>
          </c:dLbls>
          <c:cat>
            <c:strRef>
              <c:f>Лист1!$B$1:$H$2</c:f>
              <c:strCache>
                <c:ptCount val="7"/>
                <c:pt idx="0">
                  <c:v>Пропуск слов    </c:v>
                </c:pt>
                <c:pt idx="1">
                  <c:v>Подмена </c:v>
                </c:pt>
                <c:pt idx="2">
                  <c:v>Слова с предлогом</c:v>
                </c:pt>
                <c:pt idx="3">
                  <c:v>Смысловые ошибки</c:v>
                </c:pt>
                <c:pt idx="4">
                  <c:v>Проверяемая </c:v>
                </c:pt>
                <c:pt idx="5">
                  <c:v>Парная согласная</c:v>
                </c:pt>
                <c:pt idx="6">
                  <c:v>Добавленные</c:v>
                </c:pt>
              </c:strCache>
            </c:strRef>
          </c:cat>
          <c:val>
            <c:numRef>
              <c:f>Лист1!$B$5:$H$5</c:f>
              <c:numCache>
                <c:formatCode>General</c:formatCode>
                <c:ptCount val="7"/>
                <c:pt idx="0">
                  <c:v>0</c:v>
                </c:pt>
                <c:pt idx="1">
                  <c:v>5</c:v>
                </c:pt>
                <c:pt idx="2">
                  <c:v>8</c:v>
                </c:pt>
                <c:pt idx="3">
                  <c:v>11</c:v>
                </c:pt>
                <c:pt idx="4">
                  <c:v>0</c:v>
                </c:pt>
                <c:pt idx="5">
                  <c:v>4</c:v>
                </c:pt>
                <c:pt idx="6">
                  <c:v>11</c:v>
                </c:pt>
              </c:numCache>
            </c:numRef>
          </c:val>
        </c:ser>
        <c:ser>
          <c:idx val="3"/>
          <c:order val="3"/>
          <c:tx>
            <c:strRef>
              <c:f>Лист1!$A$6</c:f>
              <c:strCache>
                <c:ptCount val="1"/>
                <c:pt idx="0">
                  <c:v>4 класс</c:v>
                </c:pt>
              </c:strCache>
            </c:strRef>
          </c:tx>
          <c:dLbls>
            <c:txPr>
              <a:bodyPr/>
              <a:lstStyle/>
              <a:p>
                <a:pPr>
                  <a:defRPr sz="1100"/>
                </a:pPr>
                <a:endParaRPr lang="ru-RU"/>
              </a:p>
            </c:txPr>
            <c:showVal val="1"/>
          </c:dLbls>
          <c:cat>
            <c:strRef>
              <c:f>Лист1!$B$1:$H$2</c:f>
              <c:strCache>
                <c:ptCount val="7"/>
                <c:pt idx="0">
                  <c:v>Пропуск слов    </c:v>
                </c:pt>
                <c:pt idx="1">
                  <c:v>Подмена </c:v>
                </c:pt>
                <c:pt idx="2">
                  <c:v>Слова с предлогом</c:v>
                </c:pt>
                <c:pt idx="3">
                  <c:v>Смысловые ошибки</c:v>
                </c:pt>
                <c:pt idx="4">
                  <c:v>Проверяемая </c:v>
                </c:pt>
                <c:pt idx="5">
                  <c:v>Парная согласная</c:v>
                </c:pt>
                <c:pt idx="6">
                  <c:v>Добавленные</c:v>
                </c:pt>
              </c:strCache>
            </c:strRef>
          </c:cat>
          <c:val>
            <c:numRef>
              <c:f>Лист1!$B$6:$H$6</c:f>
              <c:numCache>
                <c:formatCode>General</c:formatCode>
                <c:ptCount val="7"/>
                <c:pt idx="0">
                  <c:v>6</c:v>
                </c:pt>
                <c:pt idx="1">
                  <c:v>0</c:v>
                </c:pt>
                <c:pt idx="2">
                  <c:v>1</c:v>
                </c:pt>
                <c:pt idx="3">
                  <c:v>3</c:v>
                </c:pt>
                <c:pt idx="4">
                  <c:v>3</c:v>
                </c:pt>
                <c:pt idx="5">
                  <c:v>11</c:v>
                </c:pt>
                <c:pt idx="6">
                  <c:v>15</c:v>
                </c:pt>
              </c:numCache>
            </c:numRef>
          </c:val>
        </c:ser>
        <c:shape val="cylinder"/>
        <c:axId val="117499008"/>
        <c:axId val="117500544"/>
        <c:axId val="0"/>
      </c:bar3DChart>
      <c:catAx>
        <c:axId val="117499008"/>
        <c:scaling>
          <c:orientation val="minMax"/>
        </c:scaling>
        <c:axPos val="b"/>
        <c:tickLblPos val="nextTo"/>
        <c:txPr>
          <a:bodyPr/>
          <a:lstStyle/>
          <a:p>
            <a:pPr>
              <a:defRPr sz="1100"/>
            </a:pPr>
            <a:endParaRPr lang="ru-RU"/>
          </a:p>
        </c:txPr>
        <c:crossAx val="117500544"/>
        <c:crosses val="autoZero"/>
        <c:auto val="1"/>
        <c:lblAlgn val="ctr"/>
        <c:lblOffset val="100"/>
      </c:catAx>
      <c:valAx>
        <c:axId val="117500544"/>
        <c:scaling>
          <c:orientation val="minMax"/>
        </c:scaling>
        <c:axPos val="l"/>
        <c:majorGridlines/>
        <c:numFmt formatCode="General" sourceLinked="1"/>
        <c:tickLblPos val="nextTo"/>
        <c:txPr>
          <a:bodyPr/>
          <a:lstStyle/>
          <a:p>
            <a:pPr>
              <a:defRPr sz="1100"/>
            </a:pPr>
            <a:endParaRPr lang="ru-RU"/>
          </a:p>
        </c:txPr>
        <c:crossAx val="117499008"/>
        <c:crosses val="autoZero"/>
        <c:crossBetween val="between"/>
      </c:valAx>
    </c:plotArea>
    <c:legend>
      <c:legendPos val="r"/>
      <c:txPr>
        <a:bodyPr/>
        <a:lstStyle/>
        <a:p>
          <a:pPr>
            <a:defRPr sz="1100"/>
          </a:pPr>
          <a:endParaRPr lang="ru-RU"/>
        </a:p>
      </c:txPr>
    </c:legend>
    <c:plotVisOnly val="1"/>
  </c:chart>
  <c:externalData r:id="rId1"/>
</c:chartSpace>
</file>

<file path=word/charts/chart1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Лист1!$A$23</c:f>
              <c:strCache>
                <c:ptCount val="1"/>
                <c:pt idx="0">
                  <c:v>высокий</c:v>
                </c:pt>
              </c:strCache>
            </c:strRef>
          </c:tx>
          <c:dLbls>
            <c:showVal val="1"/>
          </c:dLbls>
          <c:cat>
            <c:multiLvlStrRef>
              <c:f>Лист1!$B$21:$D$22</c:f>
              <c:multiLvlStrCache>
                <c:ptCount val="3"/>
                <c:lvl>
                  <c:pt idx="0">
                    <c:v>2класс</c:v>
                  </c:pt>
                  <c:pt idx="1">
                    <c:v>3 класс</c:v>
                  </c:pt>
                  <c:pt idx="2">
                    <c:v>4 класс</c:v>
                  </c:pt>
                </c:lvl>
                <c:lvl>
                  <c:pt idx="0">
                    <c:v>%</c:v>
                  </c:pt>
                </c:lvl>
              </c:multiLvlStrCache>
            </c:multiLvlStrRef>
          </c:cat>
          <c:val>
            <c:numRef>
              <c:f>Лист1!$B$23:$D$23</c:f>
              <c:numCache>
                <c:formatCode>0%</c:formatCode>
                <c:ptCount val="3"/>
                <c:pt idx="0">
                  <c:v>0.52</c:v>
                </c:pt>
                <c:pt idx="1">
                  <c:v>0.79</c:v>
                </c:pt>
                <c:pt idx="2">
                  <c:v>0.81</c:v>
                </c:pt>
              </c:numCache>
            </c:numRef>
          </c:val>
        </c:ser>
        <c:ser>
          <c:idx val="1"/>
          <c:order val="1"/>
          <c:tx>
            <c:strRef>
              <c:f>Лист1!$A$24</c:f>
              <c:strCache>
                <c:ptCount val="1"/>
                <c:pt idx="0">
                  <c:v>средний</c:v>
                </c:pt>
              </c:strCache>
            </c:strRef>
          </c:tx>
          <c:dLbls>
            <c:showVal val="1"/>
          </c:dLbls>
          <c:cat>
            <c:multiLvlStrRef>
              <c:f>Лист1!$B$21:$D$22</c:f>
              <c:multiLvlStrCache>
                <c:ptCount val="3"/>
                <c:lvl>
                  <c:pt idx="0">
                    <c:v>2класс</c:v>
                  </c:pt>
                  <c:pt idx="1">
                    <c:v>3 класс</c:v>
                  </c:pt>
                  <c:pt idx="2">
                    <c:v>4 класс</c:v>
                  </c:pt>
                </c:lvl>
                <c:lvl>
                  <c:pt idx="0">
                    <c:v>%</c:v>
                  </c:pt>
                </c:lvl>
              </c:multiLvlStrCache>
            </c:multiLvlStrRef>
          </c:cat>
          <c:val>
            <c:numRef>
              <c:f>Лист1!$B$24:$D$24</c:f>
              <c:numCache>
                <c:formatCode>0%</c:formatCode>
                <c:ptCount val="3"/>
                <c:pt idx="0">
                  <c:v>0.44</c:v>
                </c:pt>
                <c:pt idx="1">
                  <c:v>0.17</c:v>
                </c:pt>
                <c:pt idx="2">
                  <c:v>0.19</c:v>
                </c:pt>
              </c:numCache>
            </c:numRef>
          </c:val>
        </c:ser>
        <c:ser>
          <c:idx val="2"/>
          <c:order val="2"/>
          <c:tx>
            <c:strRef>
              <c:f>Лист1!$A$25</c:f>
              <c:strCache>
                <c:ptCount val="1"/>
                <c:pt idx="0">
                  <c:v> низкий</c:v>
                </c:pt>
              </c:strCache>
            </c:strRef>
          </c:tx>
          <c:dLbls>
            <c:showVal val="1"/>
          </c:dLbls>
          <c:cat>
            <c:multiLvlStrRef>
              <c:f>Лист1!$B$21:$D$22</c:f>
              <c:multiLvlStrCache>
                <c:ptCount val="3"/>
                <c:lvl>
                  <c:pt idx="0">
                    <c:v>2класс</c:v>
                  </c:pt>
                  <c:pt idx="1">
                    <c:v>3 класс</c:v>
                  </c:pt>
                  <c:pt idx="2">
                    <c:v>4 класс</c:v>
                  </c:pt>
                </c:lvl>
                <c:lvl>
                  <c:pt idx="0">
                    <c:v>%</c:v>
                  </c:pt>
                </c:lvl>
              </c:multiLvlStrCache>
            </c:multiLvlStrRef>
          </c:cat>
          <c:val>
            <c:numRef>
              <c:f>Лист1!$B$25:$D$25</c:f>
              <c:numCache>
                <c:formatCode>0%</c:formatCode>
                <c:ptCount val="3"/>
                <c:pt idx="0">
                  <c:v>4.0000000000000022E-2</c:v>
                </c:pt>
                <c:pt idx="1">
                  <c:v>4.0000000000000022E-2</c:v>
                </c:pt>
                <c:pt idx="2">
                  <c:v>0</c:v>
                </c:pt>
              </c:numCache>
            </c:numRef>
          </c:val>
        </c:ser>
        <c:shape val="cylinder"/>
        <c:axId val="117600256"/>
        <c:axId val="117601792"/>
        <c:axId val="0"/>
      </c:bar3DChart>
      <c:catAx>
        <c:axId val="117600256"/>
        <c:scaling>
          <c:orientation val="minMax"/>
        </c:scaling>
        <c:axPos val="b"/>
        <c:tickLblPos val="nextTo"/>
        <c:crossAx val="117601792"/>
        <c:crosses val="autoZero"/>
        <c:auto val="1"/>
        <c:lblAlgn val="ctr"/>
        <c:lblOffset val="100"/>
      </c:catAx>
      <c:valAx>
        <c:axId val="117601792"/>
        <c:scaling>
          <c:orientation val="minMax"/>
        </c:scaling>
        <c:axPos val="l"/>
        <c:majorGridlines/>
        <c:numFmt formatCode="0%" sourceLinked="1"/>
        <c:tickLblPos val="nextTo"/>
        <c:crossAx val="117600256"/>
        <c:crosses val="autoZero"/>
        <c:crossBetween val="between"/>
      </c:valAx>
    </c:plotArea>
    <c:legend>
      <c:legendPos val="r"/>
    </c:legend>
    <c:plotVisOnly val="1"/>
  </c:chart>
  <c:externalData r:id="rId1"/>
</c:chartSpace>
</file>

<file path=word/charts/chart1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rAngAx val="1"/>
    </c:view3D>
    <c:plotArea>
      <c:layout/>
      <c:bar3DChart>
        <c:barDir val="col"/>
        <c:grouping val="clustered"/>
        <c:ser>
          <c:idx val="0"/>
          <c:order val="0"/>
          <c:dLbls>
            <c:txPr>
              <a:bodyPr/>
              <a:lstStyle/>
              <a:p>
                <a:pPr>
                  <a:defRPr sz="1400"/>
                </a:pPr>
                <a:endParaRPr lang="ru-RU"/>
              </a:p>
            </c:txPr>
            <c:showVal val="1"/>
          </c:dLbls>
          <c:cat>
            <c:strRef>
              <c:f>Лист1!$A$20:$A$22</c:f>
              <c:strCache>
                <c:ptCount val="3"/>
                <c:pt idx="0">
                  <c:v>высокий</c:v>
                </c:pt>
                <c:pt idx="1">
                  <c:v>средний</c:v>
                </c:pt>
                <c:pt idx="2">
                  <c:v>низкий</c:v>
                </c:pt>
              </c:strCache>
            </c:strRef>
          </c:cat>
          <c:val>
            <c:numRef>
              <c:f>Лист1!$B$20:$B$22</c:f>
              <c:numCache>
                <c:formatCode>0%</c:formatCode>
                <c:ptCount val="3"/>
                <c:pt idx="0">
                  <c:v>0.42000000000000032</c:v>
                </c:pt>
                <c:pt idx="1">
                  <c:v>0.25</c:v>
                </c:pt>
                <c:pt idx="2">
                  <c:v>0.33000000000000096</c:v>
                </c:pt>
              </c:numCache>
            </c:numRef>
          </c:val>
        </c:ser>
        <c:shape val="cylinder"/>
        <c:axId val="117619328"/>
        <c:axId val="117629312"/>
        <c:axId val="0"/>
      </c:bar3DChart>
      <c:catAx>
        <c:axId val="117619328"/>
        <c:scaling>
          <c:orientation val="minMax"/>
        </c:scaling>
        <c:axPos val="b"/>
        <c:tickLblPos val="nextTo"/>
        <c:crossAx val="117629312"/>
        <c:crosses val="autoZero"/>
        <c:auto val="1"/>
        <c:lblAlgn val="ctr"/>
        <c:lblOffset val="100"/>
      </c:catAx>
      <c:valAx>
        <c:axId val="117629312"/>
        <c:scaling>
          <c:orientation val="minMax"/>
        </c:scaling>
        <c:axPos val="l"/>
        <c:majorGridlines/>
        <c:numFmt formatCode="0%" sourceLinked="1"/>
        <c:tickLblPos val="nextTo"/>
        <c:crossAx val="117619328"/>
        <c:crosses val="autoZero"/>
        <c:crossBetween val="between"/>
      </c:valAx>
    </c:plotArea>
    <c:legend>
      <c:legendPos val="r"/>
    </c:legend>
    <c:plotVisOnly val="1"/>
  </c:chart>
  <c:externalData r:id="rId1"/>
</c:chartSpace>
</file>

<file path=word/charts/chart2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/>
    <c:view3D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[Книга1]Лист1!$B$1</c:f>
              <c:strCache>
                <c:ptCount val="1"/>
                <c:pt idx="0">
                  <c:v>%</c:v>
                </c:pt>
              </c:strCache>
            </c:strRef>
          </c:tx>
          <c:dLbls>
            <c:txPr>
              <a:bodyPr/>
              <a:lstStyle/>
              <a:p>
                <a:pPr>
                  <a:defRPr sz="1800"/>
                </a:pPr>
                <a:endParaRPr lang="ru-RU"/>
              </a:p>
            </c:txPr>
            <c:showVal val="1"/>
          </c:dLbls>
          <c:cat>
            <c:strRef>
              <c:f>[Книга1]Лист1!$A$2:$A$4</c:f>
              <c:strCache>
                <c:ptCount val="3"/>
                <c:pt idx="0">
                  <c:v>завышенная</c:v>
                </c:pt>
                <c:pt idx="1">
                  <c:v>правильная</c:v>
                </c:pt>
                <c:pt idx="2">
                  <c:v>заниженная</c:v>
                </c:pt>
              </c:strCache>
            </c:strRef>
          </c:cat>
          <c:val>
            <c:numRef>
              <c:f>[Книга1]Лист1!$B$2:$B$4</c:f>
              <c:numCache>
                <c:formatCode>0%</c:formatCode>
                <c:ptCount val="3"/>
                <c:pt idx="0">
                  <c:v>0.19000000000000009</c:v>
                </c:pt>
                <c:pt idx="1">
                  <c:v>0.69000000000000072</c:v>
                </c:pt>
                <c:pt idx="2">
                  <c:v>0.12000000000000002</c:v>
                </c:pt>
              </c:numCache>
            </c:numRef>
          </c:val>
        </c:ser>
        <c:shape val="cylinder"/>
        <c:axId val="96997760"/>
        <c:axId val="96999296"/>
        <c:axId val="0"/>
      </c:bar3DChart>
      <c:catAx>
        <c:axId val="96997760"/>
        <c:scaling>
          <c:orientation val="minMax"/>
        </c:scaling>
        <c:axPos val="b"/>
        <c:tickLblPos val="nextTo"/>
        <c:crossAx val="96999296"/>
        <c:crosses val="autoZero"/>
        <c:auto val="1"/>
        <c:lblAlgn val="ctr"/>
        <c:lblOffset val="100"/>
      </c:catAx>
      <c:valAx>
        <c:axId val="96999296"/>
        <c:scaling>
          <c:orientation val="minMax"/>
        </c:scaling>
        <c:axPos val="l"/>
        <c:majorGridlines/>
        <c:numFmt formatCode="0%" sourceLinked="1"/>
        <c:tickLblPos val="nextTo"/>
        <c:crossAx val="96997760"/>
        <c:crosses val="autoZero"/>
        <c:crossBetween val="between"/>
      </c:valAx>
    </c:plotArea>
    <c:legend>
      <c:legendPos val="r"/>
    </c:legend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</Pages>
  <Words>9118</Words>
  <Characters>51976</Characters>
  <Application>Microsoft Office Word</Application>
  <DocSecurity>0</DocSecurity>
  <Lines>433</Lines>
  <Paragraphs>121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DreamLair</Company>
  <LinksUpToDate>false</LinksUpToDate>
  <CharactersWithSpaces>60973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2017-05-19T12:02:00Z</dcterms:created>
  <dcterms:modified xsi:type="dcterms:W3CDTF">2017-08-05T10:45:00Z</dcterms:modified>
</cp:coreProperties>
</file>