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096" w:rsidRPr="008C5F06" w:rsidRDefault="00912096" w:rsidP="00F4161C">
      <w:pPr>
        <w:rPr>
          <w:rFonts w:ascii="Times New Roman" w:hAnsi="Times New Roman"/>
          <w:sz w:val="32"/>
          <w:szCs w:val="32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912096" w:rsidRDefault="00912096" w:rsidP="00912096">
      <w:pPr>
        <w:rPr>
          <w:rFonts w:ascii="Times New Roman" w:hAnsi="Times New Roman"/>
          <w:sz w:val="20"/>
          <w:szCs w:val="20"/>
        </w:rPr>
      </w:pPr>
    </w:p>
    <w:p w:rsidR="00F4161C" w:rsidRDefault="00F4161C" w:rsidP="008C5F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Обобщение педагогического опыта работы по теме самообразования </w:t>
      </w:r>
      <w:bookmarkStart w:id="0" w:name="_GoBack"/>
      <w:bookmarkEnd w:id="0"/>
      <w:r w:rsidRPr="00F4161C">
        <w:rPr>
          <w:rFonts w:ascii="Times New Roman" w:hAnsi="Times New Roman"/>
          <w:sz w:val="32"/>
          <w:szCs w:val="32"/>
        </w:rPr>
        <w:t>«Возможности использования и применения методов арт-терапии в работе социального педагога через систему мероприятий с детьми и родителями»</w:t>
      </w:r>
    </w:p>
    <w:p w:rsidR="005C3A4F" w:rsidRDefault="005C3A4F" w:rsidP="00C471A7">
      <w:pPr>
        <w:pStyle w:val="a9"/>
        <w:widowControl w:val="0"/>
        <w:ind w:right="0" w:firstLine="709"/>
        <w:jc w:val="both"/>
        <w:rPr>
          <w:b/>
          <w:u w:val="single"/>
        </w:rPr>
      </w:pPr>
      <w:r>
        <w:rPr>
          <w:b/>
          <w:u w:val="single"/>
        </w:rPr>
        <w:t>Актуальность темы:</w:t>
      </w:r>
    </w:p>
    <w:p w:rsidR="005C3A4F" w:rsidRPr="005C3A4F" w:rsidRDefault="005C3A4F" w:rsidP="000020EC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C3A4F">
        <w:rPr>
          <w:sz w:val="28"/>
          <w:szCs w:val="28"/>
        </w:rPr>
        <w:t xml:space="preserve">Искусство всегда было неразрывно связано с жизнью человека, поэтому возникновение такого метода как арт-терапия является закономерным. Этот метод, который дословно можно перевести как «лечение искусством» признан </w:t>
      </w:r>
      <w:hyperlink r:id="rId7" w:tgtFrame="_blank" w:history="1">
        <w:r w:rsidRPr="005C3A4F">
          <w:rPr>
            <w:rStyle w:val="a6"/>
            <w:color w:val="auto"/>
            <w:sz w:val="28"/>
            <w:szCs w:val="28"/>
            <w:u w:val="none"/>
          </w:rPr>
          <w:t>психологами</w:t>
        </w:r>
      </w:hyperlink>
      <w:r w:rsidRPr="005C3A4F">
        <w:rPr>
          <w:sz w:val="28"/>
          <w:szCs w:val="28"/>
        </w:rPr>
        <w:t xml:space="preserve"> и психиатрами одним из наиболее эффективных и мягких способов воздействия на сознание человека. Это не только прекрасный способ </w:t>
      </w:r>
      <w:hyperlink r:id="rId8" w:history="1">
        <w:r w:rsidRPr="005C3A4F">
          <w:rPr>
            <w:rStyle w:val="a6"/>
            <w:color w:val="auto"/>
            <w:sz w:val="28"/>
            <w:szCs w:val="28"/>
            <w:u w:val="none"/>
          </w:rPr>
          <w:t>снять стресс</w:t>
        </w:r>
      </w:hyperlink>
      <w:r w:rsidRPr="005C3A4F">
        <w:rPr>
          <w:sz w:val="28"/>
          <w:szCs w:val="28"/>
        </w:rPr>
        <w:t xml:space="preserve"> и расслабиться, но и возможн</w:t>
      </w:r>
      <w:r>
        <w:rPr>
          <w:sz w:val="28"/>
          <w:szCs w:val="28"/>
        </w:rPr>
        <w:t xml:space="preserve">ость раскрыть внутренний мир. </w:t>
      </w:r>
      <w:r w:rsidRPr="005C3A4F">
        <w:rPr>
          <w:sz w:val="28"/>
          <w:szCs w:val="28"/>
        </w:rPr>
        <w:t>Отсутствие ограничений и противопоказаний, позволяет использовать арт-терапию в различных направлениях психотерапии, педагогике и социальной работе. Спектр решаемых проблем огромен. Различные техники арт-терапии используются для преодоления психологичес</w:t>
      </w:r>
      <w:r>
        <w:rPr>
          <w:sz w:val="28"/>
          <w:szCs w:val="28"/>
        </w:rPr>
        <w:t xml:space="preserve">ких травм, кризисных состояний, </w:t>
      </w:r>
      <w:r w:rsidRPr="005C3A4F">
        <w:rPr>
          <w:sz w:val="28"/>
          <w:szCs w:val="28"/>
        </w:rPr>
        <w:t>потерь, конфликтов, лечения психосоматических и невротических расстройств. Однако, помимо решения перечисленных проблем, арт-терапия может использоваться для развития личности, помогает достичь гармонии, найти смысл жизни, раскрыть внутренние силы личности.</w:t>
      </w:r>
      <w:r>
        <w:rPr>
          <w:sz w:val="28"/>
          <w:szCs w:val="28"/>
        </w:rPr>
        <w:t xml:space="preserve"> </w:t>
      </w:r>
      <w:r w:rsidRPr="005C3A4F">
        <w:rPr>
          <w:sz w:val="28"/>
          <w:szCs w:val="28"/>
        </w:rPr>
        <w:t xml:space="preserve">По сути техники арт-терапии опираются на веру в творческие способности каждого человека. </w:t>
      </w:r>
      <w:proofErr w:type="gramStart"/>
      <w:r w:rsidRPr="005C3A4F">
        <w:rPr>
          <w:sz w:val="28"/>
          <w:szCs w:val="28"/>
        </w:rPr>
        <w:t>Безусловно, не каждый может стать великим актером, художником или скульптором, но всем людям присуща тяга к прекрасному, желание самостоятельно создать нечто уникальное.</w:t>
      </w:r>
      <w:proofErr w:type="gramEnd"/>
      <w:r w:rsidRPr="005C3A4F">
        <w:rPr>
          <w:sz w:val="28"/>
          <w:szCs w:val="28"/>
        </w:rPr>
        <w:t xml:space="preserve"> Творчество позволяет человеку выразить внутренний мир, и </w:t>
      </w:r>
      <w:r w:rsidRPr="005C3A4F">
        <w:rPr>
          <w:sz w:val="28"/>
          <w:szCs w:val="28"/>
        </w:rPr>
        <w:lastRenderedPageBreak/>
        <w:t xml:space="preserve">через художественные образы, установить связь </w:t>
      </w:r>
      <w:proofErr w:type="gramStart"/>
      <w:r w:rsidRPr="005C3A4F">
        <w:rPr>
          <w:sz w:val="28"/>
          <w:szCs w:val="28"/>
        </w:rPr>
        <w:t>между</w:t>
      </w:r>
      <w:proofErr w:type="gramEnd"/>
      <w:r w:rsidRPr="005C3A4F">
        <w:rPr>
          <w:sz w:val="28"/>
          <w:szCs w:val="28"/>
        </w:rPr>
        <w:t xml:space="preserve"> сознательным и бессознательным.</w:t>
      </w:r>
      <w:r>
        <w:rPr>
          <w:sz w:val="28"/>
          <w:szCs w:val="28"/>
        </w:rPr>
        <w:t xml:space="preserve"> </w:t>
      </w:r>
      <w:r w:rsidRPr="005C3A4F">
        <w:rPr>
          <w:sz w:val="28"/>
          <w:szCs w:val="28"/>
        </w:rPr>
        <w:t xml:space="preserve">Арт-терапия </w:t>
      </w:r>
      <w:proofErr w:type="gramStart"/>
      <w:r w:rsidRPr="005C3A4F">
        <w:rPr>
          <w:sz w:val="28"/>
          <w:szCs w:val="28"/>
        </w:rPr>
        <w:t>эффективна</w:t>
      </w:r>
      <w:proofErr w:type="gramEnd"/>
      <w:r w:rsidRPr="005C3A4F">
        <w:rPr>
          <w:sz w:val="28"/>
          <w:szCs w:val="28"/>
        </w:rPr>
        <w:t xml:space="preserve"> при работе со всеми возрастными группами. Детям, подросткам и взрослым метод позволяет избавиться от негативных эмоций, учит расслабляться, принимать важные решения, способствует повышению самооценки, развивает мышление и память. Метод применим как в индивидуальной, так и в групповой психотерапии. Групповые занятия помогают развить социальные навыки, а также помочь другим образовательным и воспитательным методам.</w:t>
      </w:r>
      <w:r w:rsidR="000020EC">
        <w:rPr>
          <w:sz w:val="28"/>
          <w:szCs w:val="28"/>
        </w:rPr>
        <w:t xml:space="preserve"> </w:t>
      </w:r>
    </w:p>
    <w:p w:rsidR="005C3A4F" w:rsidRDefault="005C3A4F" w:rsidP="005C3A4F">
      <w:pPr>
        <w:pStyle w:val="a3"/>
      </w:pPr>
    </w:p>
    <w:p w:rsidR="005C3A4F" w:rsidRPr="005C3A4F" w:rsidRDefault="005C3A4F" w:rsidP="000020EC">
      <w:pPr>
        <w:pStyle w:val="a9"/>
        <w:widowControl w:val="0"/>
        <w:ind w:right="0" w:firstLine="709"/>
        <w:jc w:val="both"/>
      </w:pPr>
    </w:p>
    <w:p w:rsidR="00C471A7" w:rsidRDefault="00C471A7" w:rsidP="000020EC">
      <w:pPr>
        <w:pStyle w:val="a9"/>
        <w:widowControl w:val="0"/>
        <w:ind w:right="0" w:firstLine="709"/>
        <w:jc w:val="both"/>
      </w:pPr>
      <w:r w:rsidRPr="0048626C">
        <w:rPr>
          <w:b/>
          <w:u w:val="single"/>
        </w:rPr>
        <w:t>Цель</w:t>
      </w:r>
      <w:r w:rsidRPr="00D127B9">
        <w:t>:</w:t>
      </w:r>
      <w:r>
        <w:t xml:space="preserve"> повысить уровень собственной компетенции о применении арт-терапии в работе с детьми.</w:t>
      </w:r>
    </w:p>
    <w:p w:rsidR="00C471A7" w:rsidRPr="00D127B9" w:rsidRDefault="00C471A7" w:rsidP="000020EC">
      <w:pPr>
        <w:pStyle w:val="a9"/>
        <w:widowControl w:val="0"/>
        <w:ind w:right="0" w:firstLine="709"/>
        <w:jc w:val="both"/>
        <w:rPr>
          <w:b/>
        </w:rPr>
      </w:pPr>
      <w:r w:rsidRPr="0048626C">
        <w:rPr>
          <w:b/>
          <w:u w:val="single"/>
        </w:rPr>
        <w:t>Задачи</w:t>
      </w:r>
      <w:r w:rsidRPr="00D127B9">
        <w:rPr>
          <w:b/>
        </w:rPr>
        <w:t>:</w:t>
      </w:r>
    </w:p>
    <w:p w:rsidR="00C471A7" w:rsidRDefault="00C471A7" w:rsidP="000020EC">
      <w:pPr>
        <w:pStyle w:val="a9"/>
        <w:widowControl w:val="0"/>
        <w:ind w:right="0" w:firstLine="709"/>
        <w:jc w:val="both"/>
      </w:pPr>
      <w:r>
        <w:t>- изучить методическую литературу;</w:t>
      </w:r>
    </w:p>
    <w:p w:rsidR="00533CB8" w:rsidRPr="00533CB8" w:rsidRDefault="00C471A7" w:rsidP="000020EC">
      <w:pPr>
        <w:pStyle w:val="a9"/>
        <w:widowControl w:val="0"/>
        <w:ind w:right="0" w:firstLine="709"/>
        <w:jc w:val="both"/>
      </w:pPr>
      <w:r>
        <w:t>- провести цикл мероприятий по заявленной тематике.</w:t>
      </w:r>
    </w:p>
    <w:p w:rsidR="00C471A7" w:rsidRDefault="00C471A7" w:rsidP="000020EC">
      <w:pPr>
        <w:pStyle w:val="a3"/>
        <w:spacing w:line="360" w:lineRule="auto"/>
        <w:jc w:val="both"/>
        <w:rPr>
          <w:sz w:val="28"/>
          <w:szCs w:val="28"/>
        </w:rPr>
      </w:pPr>
      <w:r w:rsidRPr="00C471A7">
        <w:rPr>
          <w:b/>
          <w:bCs/>
          <w:sz w:val="28"/>
          <w:szCs w:val="28"/>
        </w:rPr>
        <w:t>Арт-терапия</w:t>
      </w:r>
      <w:r w:rsidRPr="00C471A7">
        <w:rPr>
          <w:sz w:val="28"/>
          <w:szCs w:val="28"/>
        </w:rPr>
        <w:t xml:space="preserve"> (от англ. </w:t>
      </w:r>
      <w:proofErr w:type="spellStart"/>
      <w:r w:rsidRPr="00C471A7">
        <w:rPr>
          <w:sz w:val="28"/>
          <w:szCs w:val="28"/>
        </w:rPr>
        <w:t>art</w:t>
      </w:r>
      <w:proofErr w:type="spellEnd"/>
      <w:r w:rsidRPr="00C471A7">
        <w:rPr>
          <w:sz w:val="28"/>
          <w:szCs w:val="28"/>
        </w:rPr>
        <w:t xml:space="preserve"> - искусство; </w:t>
      </w:r>
      <w:proofErr w:type="spellStart"/>
      <w:r w:rsidRPr="00C471A7">
        <w:rPr>
          <w:sz w:val="28"/>
          <w:szCs w:val="28"/>
        </w:rPr>
        <w:t>therapy</w:t>
      </w:r>
      <w:proofErr w:type="spellEnd"/>
      <w:r w:rsidRPr="00C471A7">
        <w:rPr>
          <w:sz w:val="28"/>
          <w:szCs w:val="28"/>
        </w:rPr>
        <w:t xml:space="preserve"> - терапия, лечение) - это вид психотерапии и психологической коррекции, основанный на искусстве и творчестве. В узком смысле слова под арт-терапией обычно подразумевается терапия изобразительным творчеством с целью воздействия на псих</w:t>
      </w:r>
      <w:r w:rsidR="00C85129">
        <w:rPr>
          <w:sz w:val="28"/>
          <w:szCs w:val="28"/>
        </w:rPr>
        <w:t>оэмоциональное состояние</w:t>
      </w:r>
      <w:r w:rsidRPr="0054155E">
        <w:rPr>
          <w:sz w:val="28"/>
          <w:szCs w:val="28"/>
        </w:rPr>
        <w:t>.</w:t>
      </w:r>
      <w:r w:rsidR="0054155E" w:rsidRPr="0054155E">
        <w:rPr>
          <w:sz w:val="28"/>
          <w:szCs w:val="28"/>
        </w:rPr>
        <w:t xml:space="preserve"> Методика арт-терапии базируется на убеждении, что внутреннее "Я" человека отражается в зрительных образах всякий раз, когда он рисует, пишет картину или лепит скульптуру</w:t>
      </w:r>
      <w:r w:rsidR="0054155E">
        <w:rPr>
          <w:sz w:val="28"/>
          <w:szCs w:val="28"/>
        </w:rPr>
        <w:t>.</w:t>
      </w:r>
    </w:p>
    <w:p w:rsidR="000020EC" w:rsidRPr="000020EC" w:rsidRDefault="000020EC" w:rsidP="000020EC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020EC">
        <w:rPr>
          <w:sz w:val="28"/>
          <w:szCs w:val="28"/>
        </w:rPr>
        <w:t xml:space="preserve">Термин "арт-терапия" (буквально: терапия искусством) ввел в употребление художник Адриан Хилл (1938) при описании своей работы с туберкулезными больными в санаториях. Арт-терапия возникла в 30-е годы ХХ века. </w:t>
      </w:r>
      <w:proofErr w:type="gramStart"/>
      <w:r w:rsidRPr="000020EC">
        <w:rPr>
          <w:sz w:val="28"/>
          <w:szCs w:val="28"/>
        </w:rPr>
        <w:t xml:space="preserve">Впервые арт-терапевтические методы были применены в США в работе с детьми, вывезенными из фашистских лагерей во время </w:t>
      </w:r>
      <w:hyperlink r:id="rId9" w:tooltip="Вторая мировая война" w:history="1">
        <w:r w:rsidRPr="00480FAD">
          <w:rPr>
            <w:rStyle w:val="a6"/>
            <w:color w:val="auto"/>
            <w:sz w:val="28"/>
            <w:szCs w:val="28"/>
            <w:u w:val="none"/>
          </w:rPr>
          <w:t>Второй мировой войны</w:t>
        </w:r>
      </w:hyperlink>
      <w:r w:rsidRPr="00480FAD">
        <w:rPr>
          <w:sz w:val="28"/>
          <w:szCs w:val="28"/>
        </w:rPr>
        <w:t xml:space="preserve">. </w:t>
      </w:r>
      <w:r w:rsidRPr="000020EC">
        <w:rPr>
          <w:sz w:val="28"/>
          <w:szCs w:val="28"/>
        </w:rPr>
        <w:t xml:space="preserve">В начале своего развития арт-терапия отражала психоаналитические взгляды </w:t>
      </w:r>
      <w:hyperlink r:id="rId10" w:tooltip="Зигмунд Фрейд" w:history="1">
        <w:r w:rsidRPr="00480FAD">
          <w:rPr>
            <w:rStyle w:val="a6"/>
            <w:color w:val="auto"/>
            <w:sz w:val="28"/>
            <w:szCs w:val="28"/>
            <w:u w:val="none"/>
          </w:rPr>
          <w:t>З. Фрейда</w:t>
        </w:r>
      </w:hyperlink>
      <w:r w:rsidRPr="00480FAD">
        <w:rPr>
          <w:sz w:val="28"/>
          <w:szCs w:val="28"/>
        </w:rPr>
        <w:t xml:space="preserve"> и </w:t>
      </w:r>
      <w:hyperlink r:id="rId11" w:tooltip="Карл Густав Юнг" w:history="1">
        <w:r w:rsidRPr="00480FAD">
          <w:rPr>
            <w:rStyle w:val="a6"/>
            <w:color w:val="auto"/>
            <w:sz w:val="28"/>
            <w:szCs w:val="28"/>
            <w:u w:val="none"/>
          </w:rPr>
          <w:t>К.Г. Юнга</w:t>
        </w:r>
      </w:hyperlink>
      <w:r w:rsidRPr="00480FAD">
        <w:rPr>
          <w:sz w:val="28"/>
          <w:szCs w:val="28"/>
        </w:rPr>
        <w:t>,</w:t>
      </w:r>
      <w:r w:rsidRPr="000020EC">
        <w:rPr>
          <w:sz w:val="28"/>
          <w:szCs w:val="28"/>
        </w:rPr>
        <w:t xml:space="preserve"> по которым конечный </w:t>
      </w:r>
      <w:r w:rsidRPr="000020EC">
        <w:rPr>
          <w:sz w:val="28"/>
          <w:szCs w:val="28"/>
        </w:rPr>
        <w:lastRenderedPageBreak/>
        <w:t xml:space="preserve">продукт художественной деятельности клиента (будь то рисунок, скульптура, инсталляция) выражает его неосознаваемые психические процессы. </w:t>
      </w:r>
      <w:proofErr w:type="gramEnd"/>
    </w:p>
    <w:p w:rsidR="0054155E" w:rsidRPr="0054155E" w:rsidRDefault="0054155E" w:rsidP="0054155E">
      <w:pPr>
        <w:pStyle w:val="3"/>
        <w:rPr>
          <w:sz w:val="28"/>
          <w:szCs w:val="28"/>
        </w:rPr>
      </w:pPr>
      <w:r w:rsidRPr="0054155E">
        <w:rPr>
          <w:rStyle w:val="mw-headline"/>
          <w:sz w:val="28"/>
          <w:szCs w:val="28"/>
        </w:rPr>
        <w:t>Задачи арт-терапии</w:t>
      </w:r>
      <w:r>
        <w:rPr>
          <w:sz w:val="28"/>
          <w:szCs w:val="28"/>
        </w:rPr>
        <w:t>: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>1. Дать социально приемлемый выход агрессии и другим негативным</w:t>
      </w:r>
      <w:r>
        <w:rPr>
          <w:rFonts w:ascii="Times New Roman" w:hAnsi="Times New Roman" w:cs="Times New Roman"/>
          <w:sz w:val="28"/>
          <w:szCs w:val="28"/>
        </w:rPr>
        <w:t xml:space="preserve"> чувствам.</w:t>
      </w:r>
      <w:r w:rsidRPr="005415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4155E">
        <w:rPr>
          <w:rFonts w:ascii="Times New Roman" w:hAnsi="Times New Roman" w:cs="Times New Roman"/>
          <w:sz w:val="28"/>
          <w:szCs w:val="28"/>
        </w:rPr>
        <w:t>. Получить материал для</w:t>
      </w:r>
      <w:r>
        <w:rPr>
          <w:rFonts w:ascii="Times New Roman" w:hAnsi="Times New Roman" w:cs="Times New Roman"/>
          <w:sz w:val="28"/>
          <w:szCs w:val="28"/>
        </w:rPr>
        <w:t xml:space="preserve"> психодиагностики.</w:t>
      </w:r>
      <w:r w:rsidRPr="005415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>4. Проработать подавленные мысли и чувства.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 xml:space="preserve">5. Установить контакт с </w:t>
      </w:r>
      <w:r>
        <w:rPr>
          <w:rFonts w:ascii="Times New Roman" w:hAnsi="Times New Roman" w:cs="Times New Roman"/>
          <w:sz w:val="28"/>
          <w:szCs w:val="28"/>
        </w:rPr>
        <w:t>ребенком</w:t>
      </w:r>
      <w:r w:rsidRPr="0054155E">
        <w:rPr>
          <w:rFonts w:ascii="Times New Roman" w:hAnsi="Times New Roman" w:cs="Times New Roman"/>
          <w:sz w:val="28"/>
          <w:szCs w:val="28"/>
        </w:rPr>
        <w:t>.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>6. Развить самоконтроль.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>7. Сконцентрировать внимание на ощущениях и чувствах.</w:t>
      </w:r>
    </w:p>
    <w:p w:rsidR="0054155E" w:rsidRPr="0054155E" w:rsidRDefault="0054155E" w:rsidP="0054155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155E">
        <w:rPr>
          <w:rFonts w:ascii="Times New Roman" w:hAnsi="Times New Roman" w:cs="Times New Roman"/>
          <w:sz w:val="28"/>
          <w:szCs w:val="28"/>
        </w:rPr>
        <w:t>8. Развить творческие способности и повысить</w:t>
      </w:r>
      <w:r>
        <w:rPr>
          <w:rFonts w:ascii="Times New Roman" w:hAnsi="Times New Roman" w:cs="Times New Roman"/>
          <w:sz w:val="28"/>
          <w:szCs w:val="28"/>
        </w:rPr>
        <w:t xml:space="preserve"> самооценку.</w:t>
      </w:r>
      <w:r w:rsidRPr="005415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55E" w:rsidRPr="0054155E" w:rsidRDefault="0054155E" w:rsidP="000020EC">
      <w:pPr>
        <w:pStyle w:val="3"/>
        <w:jc w:val="both"/>
        <w:rPr>
          <w:sz w:val="28"/>
          <w:szCs w:val="28"/>
        </w:rPr>
      </w:pPr>
      <w:r w:rsidRPr="0054155E">
        <w:rPr>
          <w:rStyle w:val="mw-headline"/>
          <w:sz w:val="28"/>
          <w:szCs w:val="28"/>
        </w:rPr>
        <w:t>Показания для проведения арт-терапии</w:t>
      </w:r>
      <w:r w:rsidR="00480FAD">
        <w:rPr>
          <w:rStyle w:val="mw-headline"/>
          <w:sz w:val="28"/>
          <w:szCs w:val="28"/>
        </w:rPr>
        <w:t>:</w:t>
      </w:r>
      <w:r w:rsidRPr="0054155E">
        <w:rPr>
          <w:sz w:val="28"/>
          <w:szCs w:val="28"/>
        </w:rPr>
        <w:t xml:space="preserve"> </w:t>
      </w:r>
    </w:p>
    <w:p w:rsidR="0054155E" w:rsidRDefault="0054155E" w:rsidP="000020EC">
      <w:pPr>
        <w:pStyle w:val="a3"/>
        <w:spacing w:line="360" w:lineRule="auto"/>
        <w:jc w:val="both"/>
        <w:rPr>
          <w:sz w:val="28"/>
          <w:szCs w:val="28"/>
        </w:rPr>
      </w:pPr>
      <w:proofErr w:type="gramStart"/>
      <w:r w:rsidRPr="0054155E">
        <w:rPr>
          <w:sz w:val="28"/>
          <w:szCs w:val="28"/>
        </w:rPr>
        <w:t>Трудности эмоционального развития,</w:t>
      </w:r>
      <w:r>
        <w:rPr>
          <w:sz w:val="28"/>
          <w:szCs w:val="28"/>
        </w:rPr>
        <w:t xml:space="preserve"> стресс, депрессия, </w:t>
      </w:r>
      <w:r w:rsidRPr="0054155E">
        <w:rPr>
          <w:sz w:val="28"/>
          <w:szCs w:val="28"/>
        </w:rPr>
        <w:t xml:space="preserve"> сниженное настроение, эмоциональная неустойчивость, импульсивность эмоциональных реакций, переживание эмоционального отвержения другими людьми, чувство</w:t>
      </w:r>
      <w:r>
        <w:rPr>
          <w:sz w:val="28"/>
          <w:szCs w:val="28"/>
        </w:rPr>
        <w:t xml:space="preserve"> одиночества</w:t>
      </w:r>
      <w:hyperlink r:id="rId12" w:tooltip="Одиночество" w:history="1"/>
      <w:r w:rsidRPr="0054155E">
        <w:rPr>
          <w:sz w:val="28"/>
          <w:szCs w:val="28"/>
        </w:rPr>
        <w:t xml:space="preserve">, межличностные конфликты, неудовлетворенность семейными отношениями, ревность, повышенная тревожность, страхи, фобии, негативная </w:t>
      </w:r>
      <w:r>
        <w:rPr>
          <w:sz w:val="28"/>
          <w:szCs w:val="28"/>
        </w:rPr>
        <w:t xml:space="preserve"> </w:t>
      </w:r>
      <w:r w:rsidRPr="0054155E">
        <w:rPr>
          <w:sz w:val="28"/>
          <w:szCs w:val="28"/>
        </w:rPr>
        <w:t>"</w:t>
      </w:r>
      <w:r>
        <w:rPr>
          <w:sz w:val="28"/>
          <w:szCs w:val="28"/>
        </w:rPr>
        <w:t>Я-</w:t>
      </w:r>
      <w:proofErr w:type="spellStart"/>
      <w:r>
        <w:rPr>
          <w:sz w:val="28"/>
          <w:szCs w:val="28"/>
        </w:rPr>
        <w:t>конецпция</w:t>
      </w:r>
      <w:proofErr w:type="spellEnd"/>
      <w:r>
        <w:rPr>
          <w:sz w:val="28"/>
          <w:szCs w:val="28"/>
        </w:rPr>
        <w:t xml:space="preserve">», </w:t>
      </w:r>
      <w:r w:rsidRPr="0054155E">
        <w:rPr>
          <w:sz w:val="28"/>
          <w:szCs w:val="28"/>
        </w:rPr>
        <w:t xml:space="preserve"> низкая самооценка.</w:t>
      </w:r>
      <w:proofErr w:type="gramEnd"/>
    </w:p>
    <w:p w:rsidR="00B53283" w:rsidRPr="00B53283" w:rsidRDefault="00B53283" w:rsidP="000020EC">
      <w:pPr>
        <w:pStyle w:val="a3"/>
        <w:spacing w:line="360" w:lineRule="auto"/>
        <w:jc w:val="both"/>
        <w:rPr>
          <w:sz w:val="28"/>
          <w:szCs w:val="28"/>
        </w:rPr>
      </w:pPr>
      <w:r w:rsidRPr="00B53283">
        <w:rPr>
          <w:sz w:val="28"/>
          <w:szCs w:val="28"/>
        </w:rPr>
        <w:t xml:space="preserve">Арт-терапия - простой и эффективный способ психологической помощи, основанный на творчестве и игре. </w:t>
      </w:r>
    </w:p>
    <w:p w:rsidR="00B53283" w:rsidRDefault="00B53283" w:rsidP="000020EC">
      <w:pPr>
        <w:pStyle w:val="a3"/>
        <w:spacing w:line="360" w:lineRule="auto"/>
        <w:jc w:val="both"/>
        <w:rPr>
          <w:sz w:val="28"/>
          <w:szCs w:val="28"/>
        </w:rPr>
      </w:pPr>
      <w:r w:rsidRPr="00B53283">
        <w:rPr>
          <w:sz w:val="28"/>
          <w:szCs w:val="28"/>
        </w:rPr>
        <w:t>Психика ребенка очень ранима и требует бережного к себе отношения, ведь малыш только начинает узнавать самого себя и этот мир вокруг. И на своем пути дети часто сталкиваются с серьезными трудностями: в семье, в детском саду, в общении и одиночестве. Взрослые очень хотят им помочь, но часто не знают как: убеждения и нравоучения не помогают, а сам малыш не может толком ничего объяснить. В таких случаях и может помочь арт-терапия.</w:t>
      </w:r>
      <w:r>
        <w:rPr>
          <w:sz w:val="28"/>
          <w:szCs w:val="28"/>
        </w:rPr>
        <w:t xml:space="preserve"> </w:t>
      </w:r>
      <w:r w:rsidRPr="00B53283">
        <w:rPr>
          <w:sz w:val="28"/>
          <w:szCs w:val="28"/>
        </w:rPr>
        <w:t xml:space="preserve">Арт-терапия с детьми проходит в достаточно свободной форме: обсуждение психологических трудностей проходит на заднем фоне основной творческой </w:t>
      </w:r>
      <w:r w:rsidRPr="00B53283">
        <w:rPr>
          <w:sz w:val="28"/>
          <w:szCs w:val="28"/>
        </w:rPr>
        <w:lastRenderedPageBreak/>
        <w:t>или игровой деятельности. Получается, что ребенок одновременно получает удовольствие от занятия, раскрывает свои творческие способности, оказывается в центре внимания взрослого и преодолевает психологические трудности.</w:t>
      </w:r>
      <w:r>
        <w:rPr>
          <w:sz w:val="28"/>
          <w:szCs w:val="28"/>
        </w:rPr>
        <w:t xml:space="preserve"> </w:t>
      </w:r>
      <w:r w:rsidRPr="00B53283">
        <w:rPr>
          <w:sz w:val="28"/>
          <w:szCs w:val="28"/>
        </w:rPr>
        <w:t xml:space="preserve">Арт-терапия </w:t>
      </w:r>
      <w:proofErr w:type="gramStart"/>
      <w:r w:rsidRPr="00B53283">
        <w:rPr>
          <w:sz w:val="28"/>
          <w:szCs w:val="28"/>
        </w:rPr>
        <w:t>основана</w:t>
      </w:r>
      <w:proofErr w:type="gramEnd"/>
      <w:r w:rsidRPr="00B53283">
        <w:rPr>
          <w:sz w:val="28"/>
          <w:szCs w:val="28"/>
        </w:rPr>
        <w:t xml:space="preserve"> на механизме сублимации. Сублимация – это подсознательный психический процесс, который открыл еще З. Фрейд в 1900г. Он заключается в перенаправлении психической энергии от травмирующего переживания к социально приемлемому выходу, чаще всего – творчеству.</w:t>
      </w:r>
      <w:r>
        <w:rPr>
          <w:sz w:val="28"/>
          <w:szCs w:val="28"/>
        </w:rPr>
        <w:t xml:space="preserve"> </w:t>
      </w:r>
      <w:r w:rsidRPr="00B53283">
        <w:rPr>
          <w:sz w:val="28"/>
          <w:szCs w:val="28"/>
        </w:rPr>
        <w:t>Проще говоря, если у человека накопились переживания, он может выразить их через творчество и почувствовать облегчение. Это и есть арт-терапия, но только первый шаг: нарисовать то, что волнует.</w:t>
      </w:r>
      <w:r>
        <w:rPr>
          <w:sz w:val="28"/>
          <w:szCs w:val="28"/>
        </w:rPr>
        <w:t xml:space="preserve"> </w:t>
      </w:r>
      <w:r w:rsidRPr="00B53283">
        <w:rPr>
          <w:sz w:val="28"/>
          <w:szCs w:val="28"/>
        </w:rPr>
        <w:t>Шаг второй: прямо на рисунке изменить ситуацию. Меняя рисунок, человек одновременно меняет и свое внутреннее представление, находит варианты выхода из самой безвыходной ситуации!</w:t>
      </w:r>
    </w:p>
    <w:p w:rsidR="0054155E" w:rsidRPr="0054155E" w:rsidRDefault="00436ACC" w:rsidP="000020EC">
      <w:pPr>
        <w:pStyle w:val="a3"/>
        <w:spacing w:line="360" w:lineRule="auto"/>
        <w:jc w:val="both"/>
        <w:rPr>
          <w:sz w:val="28"/>
          <w:szCs w:val="28"/>
        </w:rPr>
      </w:pPr>
      <w:r w:rsidRPr="00480FAD">
        <w:rPr>
          <w:b/>
          <w:sz w:val="28"/>
          <w:szCs w:val="28"/>
          <w:u w:val="single"/>
        </w:rPr>
        <w:t>Виды арт-терапии</w:t>
      </w:r>
      <w:r>
        <w:rPr>
          <w:sz w:val="28"/>
          <w:szCs w:val="28"/>
        </w:rPr>
        <w:t xml:space="preserve">, которые я использовала в работе с детьми: рисование, </w:t>
      </w:r>
      <w:r w:rsidR="008C5F06">
        <w:rPr>
          <w:sz w:val="28"/>
          <w:szCs w:val="28"/>
        </w:rPr>
        <w:t xml:space="preserve">лепка, аппликация, </w:t>
      </w:r>
      <w:proofErr w:type="spellStart"/>
      <w:r w:rsidR="008C5F06">
        <w:rPr>
          <w:sz w:val="28"/>
          <w:szCs w:val="28"/>
        </w:rPr>
        <w:t>пластилинография</w:t>
      </w:r>
      <w:proofErr w:type="spellEnd"/>
      <w:r w:rsidR="008C5F06">
        <w:rPr>
          <w:sz w:val="28"/>
          <w:szCs w:val="28"/>
        </w:rPr>
        <w:t>.</w:t>
      </w:r>
    </w:p>
    <w:p w:rsidR="008E794E" w:rsidRPr="00787774" w:rsidRDefault="008E794E" w:rsidP="00480FAD">
      <w:pPr>
        <w:pStyle w:val="a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ИЗО-терапия</w:t>
      </w:r>
    </w:p>
    <w:p w:rsidR="00787774" w:rsidRPr="00787774" w:rsidRDefault="00783866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«Дружба птичек</w:t>
      </w:r>
      <w:r w:rsidR="00787774" w:rsidRPr="00787774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787774" w:rsidRPr="007877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7774" w:rsidRPr="006F6B90">
        <w:rPr>
          <w:rFonts w:ascii="Times New Roman" w:eastAsia="Times New Roman" w:hAnsi="Times New Roman" w:cs="Times New Roman"/>
          <w:b/>
          <w:sz w:val="28"/>
          <w:szCs w:val="28"/>
        </w:rPr>
        <w:t xml:space="preserve">— групповое </w:t>
      </w:r>
      <w:hyperlink r:id="rId13" w:tooltip="Арт-терапия" w:history="1">
        <w:r w:rsidR="00787774" w:rsidRPr="006F6B90">
          <w:rPr>
            <w:rFonts w:ascii="Times New Roman" w:eastAsia="Times New Roman" w:hAnsi="Times New Roman" w:cs="Times New Roman"/>
            <w:b/>
            <w:sz w:val="28"/>
            <w:szCs w:val="28"/>
          </w:rPr>
          <w:t>арт-терапевтическое занятие</w:t>
        </w:r>
      </w:hyperlink>
      <w:r w:rsidR="00787774" w:rsidRPr="006F6B9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87774" w:rsidRPr="00787774" w:rsidRDefault="00783866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Рисование птичек на одном листе бумаги формат 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7774" w:rsidRPr="00787774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774">
        <w:rPr>
          <w:rFonts w:ascii="Times New Roman" w:eastAsia="Times New Roman" w:hAnsi="Times New Roman" w:cs="Times New Roman"/>
          <w:sz w:val="28"/>
          <w:szCs w:val="28"/>
        </w:rPr>
        <w:t>Кажды</w:t>
      </w:r>
      <w:r w:rsidR="00783866">
        <w:rPr>
          <w:rFonts w:ascii="Times New Roman" w:eastAsia="Times New Roman" w:hAnsi="Times New Roman" w:cs="Times New Roman"/>
          <w:sz w:val="28"/>
          <w:szCs w:val="28"/>
        </w:rPr>
        <w:t>й ребенок рисует от 2 и более птиц</w:t>
      </w:r>
      <w:r w:rsidRPr="00787774">
        <w:rPr>
          <w:rFonts w:ascii="Times New Roman" w:eastAsia="Times New Roman" w:hAnsi="Times New Roman" w:cs="Times New Roman"/>
          <w:sz w:val="28"/>
          <w:szCs w:val="28"/>
        </w:rPr>
        <w:t xml:space="preserve"> (в зависимости от количества участвующих детей). </w:t>
      </w:r>
    </w:p>
    <w:p w:rsidR="00787774" w:rsidRPr="00787774" w:rsidRDefault="00783866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окончания задания попросить</w:t>
      </w:r>
      <w:r w:rsidR="00787774" w:rsidRPr="00787774">
        <w:rPr>
          <w:rFonts w:ascii="Times New Roman" w:eastAsia="Times New Roman" w:hAnsi="Times New Roman" w:cs="Times New Roman"/>
          <w:sz w:val="28"/>
          <w:szCs w:val="28"/>
        </w:rPr>
        <w:t xml:space="preserve"> детей н</w:t>
      </w:r>
      <w:r>
        <w:rPr>
          <w:rFonts w:ascii="Times New Roman" w:eastAsia="Times New Roman" w:hAnsi="Times New Roman" w:cs="Times New Roman"/>
          <w:sz w:val="28"/>
          <w:szCs w:val="28"/>
        </w:rPr>
        <w:t>арисовать дорожки от одной птички</w:t>
      </w:r>
      <w:r w:rsidR="00787774" w:rsidRPr="00787774">
        <w:rPr>
          <w:rFonts w:ascii="Times New Roman" w:eastAsia="Times New Roman" w:hAnsi="Times New Roman" w:cs="Times New Roman"/>
          <w:sz w:val="28"/>
          <w:szCs w:val="28"/>
        </w:rPr>
        <w:t xml:space="preserve"> к другой. Дети, в первую очередь, соединяют между соб</w:t>
      </w:r>
      <w:r>
        <w:rPr>
          <w:rFonts w:ascii="Times New Roman" w:eastAsia="Times New Roman" w:hAnsi="Times New Roman" w:cs="Times New Roman"/>
          <w:sz w:val="28"/>
          <w:szCs w:val="28"/>
        </w:rPr>
        <w:t>ой своих птиц</w:t>
      </w:r>
      <w:r w:rsidR="00787774" w:rsidRPr="00787774">
        <w:rPr>
          <w:rFonts w:ascii="Times New Roman" w:eastAsia="Times New Roman" w:hAnsi="Times New Roman" w:cs="Times New Roman"/>
          <w:sz w:val="28"/>
          <w:szCs w:val="28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потом проводят дорожки к птицам</w:t>
      </w:r>
      <w:r w:rsidR="00787774" w:rsidRPr="00787774">
        <w:rPr>
          <w:rFonts w:ascii="Times New Roman" w:eastAsia="Times New Roman" w:hAnsi="Times New Roman" w:cs="Times New Roman"/>
          <w:sz w:val="28"/>
          <w:szCs w:val="28"/>
        </w:rPr>
        <w:t xml:space="preserve"> тех детей, кому они симпатизируют.</w:t>
      </w:r>
    </w:p>
    <w:p w:rsidR="00787774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774">
        <w:rPr>
          <w:rFonts w:ascii="Times New Roman" w:eastAsia="Times New Roman" w:hAnsi="Times New Roman" w:cs="Times New Roman"/>
          <w:sz w:val="28"/>
          <w:szCs w:val="28"/>
        </w:rPr>
        <w:t>Дети активно участвуют не только в создании своих рисунков, но и комментируют чужие, отстаивают для себя место на общем листе, требуют не пересекать свои дорожки или договариваются сделать общие.</w:t>
      </w:r>
    </w:p>
    <w:p w:rsidR="006F6B90" w:rsidRPr="00787774" w:rsidRDefault="006F6B90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6B90" w:rsidRPr="006F6B90" w:rsidRDefault="00F4161C" w:rsidP="00480FAD">
      <w:pPr>
        <w:pStyle w:val="a3"/>
        <w:jc w:val="center"/>
        <w:rPr>
          <w:sz w:val="28"/>
          <w:szCs w:val="28"/>
        </w:rPr>
      </w:pPr>
      <w:hyperlink r:id="rId14" w:tooltip="Арт-терапия" w:history="1">
        <w:r w:rsidR="00787774" w:rsidRPr="006F6B90">
          <w:rPr>
            <w:rStyle w:val="a6"/>
            <w:b/>
            <w:color w:val="auto"/>
            <w:sz w:val="28"/>
            <w:szCs w:val="28"/>
            <w:u w:val="none"/>
          </w:rPr>
          <w:t>Арт-терапевтическое занятие</w:t>
        </w:r>
      </w:hyperlink>
      <w:r w:rsidR="00787774" w:rsidRPr="006F6B90">
        <w:rPr>
          <w:b/>
          <w:sz w:val="28"/>
          <w:szCs w:val="28"/>
        </w:rPr>
        <w:t xml:space="preserve"> </w:t>
      </w:r>
      <w:r w:rsidR="00787774" w:rsidRPr="006F6B90">
        <w:rPr>
          <w:rStyle w:val="a5"/>
          <w:sz w:val="28"/>
          <w:szCs w:val="28"/>
        </w:rPr>
        <w:t>«Страшилки»</w:t>
      </w:r>
    </w:p>
    <w:p w:rsidR="00787774" w:rsidRPr="006F6B90" w:rsidRDefault="00787774" w:rsidP="000020EC">
      <w:pPr>
        <w:pStyle w:val="a3"/>
        <w:jc w:val="both"/>
        <w:rPr>
          <w:sz w:val="28"/>
          <w:szCs w:val="28"/>
        </w:rPr>
      </w:pPr>
      <w:r w:rsidRPr="00787774">
        <w:rPr>
          <w:sz w:val="28"/>
          <w:szCs w:val="28"/>
        </w:rPr>
        <w:lastRenderedPageBreak/>
        <w:t>Выявляет скрытые страхи детей, позволяет их гипертрофированно прорисовать.</w:t>
      </w:r>
      <w:r w:rsidR="006F6B90">
        <w:rPr>
          <w:sz w:val="28"/>
          <w:szCs w:val="28"/>
        </w:rPr>
        <w:t xml:space="preserve"> </w:t>
      </w:r>
      <w:r w:rsidRPr="006F6B90">
        <w:rPr>
          <w:sz w:val="28"/>
          <w:szCs w:val="28"/>
        </w:rPr>
        <w:t>Заранее готовим незавершенный рисунок какого-нибудь страшного персонажа: ведьма, чудовище, скелет, вампир. Лучше приготовить несколько заготовок, чтобы ребенок мог выбирать. Рисунок распечатываем на листе А</w:t>
      </w:r>
      <w:proofErr w:type="gramStart"/>
      <w:r w:rsidRPr="006F6B90">
        <w:rPr>
          <w:sz w:val="28"/>
          <w:szCs w:val="28"/>
        </w:rPr>
        <w:t>4</w:t>
      </w:r>
      <w:proofErr w:type="gramEnd"/>
      <w:r w:rsidRPr="006F6B90">
        <w:rPr>
          <w:sz w:val="28"/>
          <w:szCs w:val="28"/>
        </w:rPr>
        <w:t>.</w:t>
      </w:r>
      <w:r w:rsidR="006F6B90">
        <w:rPr>
          <w:sz w:val="28"/>
          <w:szCs w:val="28"/>
        </w:rPr>
        <w:t xml:space="preserve"> </w:t>
      </w:r>
    </w:p>
    <w:p w:rsidR="00787774" w:rsidRPr="006F6B90" w:rsidRDefault="00787774" w:rsidP="000020EC">
      <w:pPr>
        <w:pStyle w:val="a3"/>
        <w:jc w:val="both"/>
        <w:rPr>
          <w:sz w:val="28"/>
          <w:szCs w:val="28"/>
        </w:rPr>
      </w:pPr>
      <w:r w:rsidRPr="006F6B90">
        <w:rPr>
          <w:sz w:val="28"/>
          <w:szCs w:val="28"/>
        </w:rPr>
        <w:t xml:space="preserve">Рисунок должен быть черно-белым и на нем видны только основные детали. Дети выбирают сами, чем они будут дорисовывать персонажа: цветными карандашами или фломастерами. </w:t>
      </w:r>
    </w:p>
    <w:p w:rsidR="00787774" w:rsidRPr="006F6B90" w:rsidRDefault="00787774" w:rsidP="000020EC">
      <w:pPr>
        <w:pStyle w:val="a3"/>
        <w:jc w:val="both"/>
        <w:rPr>
          <w:sz w:val="28"/>
          <w:szCs w:val="28"/>
        </w:rPr>
      </w:pPr>
      <w:r w:rsidRPr="006F6B90">
        <w:rPr>
          <w:sz w:val="28"/>
          <w:szCs w:val="28"/>
        </w:rPr>
        <w:t>После создания образа каждый ребенок составляет небольшой рассказ о своей страшилке, хотя бы несколько слов: «Это — приведение. Оно очень страшное».</w:t>
      </w:r>
    </w:p>
    <w:p w:rsidR="00787774" w:rsidRPr="006F6B90" w:rsidRDefault="00787774" w:rsidP="000020EC">
      <w:pPr>
        <w:pStyle w:val="a3"/>
        <w:jc w:val="both"/>
        <w:rPr>
          <w:sz w:val="28"/>
          <w:szCs w:val="28"/>
        </w:rPr>
      </w:pPr>
      <w:r w:rsidRPr="006F6B90">
        <w:rPr>
          <w:sz w:val="28"/>
          <w:szCs w:val="28"/>
        </w:rPr>
        <w:t>Часто дети, создавая образ, настолько им увлекаются, что сразу же после рисования начинают мять и рвать свой рисунок. Это говорит о том, что для ребенка занятие прошло очень удачно. Таким образом, он избавляется от своих страхов.</w:t>
      </w:r>
      <w:r w:rsidR="006F6B90">
        <w:rPr>
          <w:sz w:val="28"/>
          <w:szCs w:val="28"/>
        </w:rPr>
        <w:t xml:space="preserve"> </w:t>
      </w:r>
      <w:r w:rsidRPr="006F6B90">
        <w:rPr>
          <w:rStyle w:val="a5"/>
          <w:b w:val="0"/>
          <w:sz w:val="28"/>
          <w:szCs w:val="28"/>
        </w:rPr>
        <w:t>«Страшилки»</w:t>
      </w:r>
      <w:r w:rsidRPr="006F6B90">
        <w:rPr>
          <w:sz w:val="28"/>
          <w:szCs w:val="28"/>
        </w:rPr>
        <w:t xml:space="preserve"> снимают напряжение перед страшными персонажами, позволяют их рассмотреть, дорисовать нечто ужасное, при этом находясь в полной безопасности.</w:t>
      </w:r>
    </w:p>
    <w:p w:rsidR="00787774" w:rsidRPr="006F6B90" w:rsidRDefault="008E794E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787774" w:rsidRPr="006F6B90">
        <w:rPr>
          <w:rFonts w:ascii="Times New Roman" w:eastAsia="Times New Roman" w:hAnsi="Times New Roman" w:cs="Times New Roman"/>
          <w:b/>
          <w:bCs/>
          <w:sz w:val="28"/>
          <w:szCs w:val="28"/>
        </w:rPr>
        <w:t>Страшная маска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787774" w:rsidRPr="006F6B90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hyperlink r:id="rId15" w:tooltip="Арт-терапия" w:history="1">
        <w:r w:rsidR="00787774" w:rsidRPr="006F6B90">
          <w:rPr>
            <w:rFonts w:ascii="Times New Roman" w:eastAsia="Times New Roman" w:hAnsi="Times New Roman" w:cs="Times New Roman"/>
            <w:b/>
            <w:sz w:val="28"/>
            <w:szCs w:val="28"/>
          </w:rPr>
          <w:t>арт-терапевтическое занятие</w:t>
        </w:r>
      </w:hyperlink>
    </w:p>
    <w:p w:rsidR="00787774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sz w:val="28"/>
          <w:szCs w:val="28"/>
        </w:rPr>
        <w:t>Для занятия потребуются бумага формата А</w:t>
      </w:r>
      <w:proofErr w:type="gramStart"/>
      <w:r w:rsidRPr="006F6B90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6F6B90">
        <w:rPr>
          <w:rFonts w:ascii="Times New Roman" w:eastAsia="Times New Roman" w:hAnsi="Times New Roman" w:cs="Times New Roman"/>
          <w:sz w:val="28"/>
          <w:szCs w:val="28"/>
        </w:rPr>
        <w:t xml:space="preserve"> и гуашь, краски, карандаши, восковые мелки и др. Могут понадобиться лоскутки материи, клей, </w:t>
      </w:r>
      <w:proofErr w:type="spellStart"/>
      <w:r w:rsidRPr="006F6B90">
        <w:rPr>
          <w:rFonts w:ascii="Times New Roman" w:eastAsia="Times New Roman" w:hAnsi="Times New Roman" w:cs="Times New Roman"/>
          <w:sz w:val="28"/>
          <w:szCs w:val="28"/>
        </w:rPr>
        <w:t>степлер</w:t>
      </w:r>
      <w:proofErr w:type="spellEnd"/>
      <w:r w:rsidRPr="006F6B90">
        <w:rPr>
          <w:rFonts w:ascii="Times New Roman" w:eastAsia="Times New Roman" w:hAnsi="Times New Roman" w:cs="Times New Roman"/>
          <w:sz w:val="28"/>
          <w:szCs w:val="28"/>
        </w:rPr>
        <w:t>, цветные нитки, пластилин, природные материалы (семечки, крупа, листья, шишки).</w:t>
      </w:r>
    </w:p>
    <w:p w:rsidR="00787774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sz w:val="28"/>
          <w:szCs w:val="28"/>
        </w:rPr>
        <w:t>На листе А</w:t>
      </w:r>
      <w:proofErr w:type="gramStart"/>
      <w:r w:rsidRPr="006F6B90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6F6B90">
        <w:rPr>
          <w:rFonts w:ascii="Times New Roman" w:eastAsia="Times New Roman" w:hAnsi="Times New Roman" w:cs="Times New Roman"/>
          <w:sz w:val="28"/>
          <w:szCs w:val="28"/>
        </w:rPr>
        <w:t xml:space="preserve"> рисуется овал. Дети постарше рисуют сами, а </w:t>
      </w:r>
      <w:hyperlink r:id="rId16" w:tooltip="Пальчиковая гимнастика" w:history="1">
        <w:r w:rsidRPr="006F6B90">
          <w:rPr>
            <w:rFonts w:ascii="Times New Roman" w:eastAsia="Times New Roman" w:hAnsi="Times New Roman" w:cs="Times New Roman"/>
            <w:sz w:val="28"/>
            <w:szCs w:val="28"/>
          </w:rPr>
          <w:t>малышам</w:t>
        </w:r>
      </w:hyperlink>
      <w:r w:rsidRPr="006F6B90">
        <w:rPr>
          <w:rFonts w:ascii="Times New Roman" w:eastAsia="Times New Roman" w:hAnsi="Times New Roman" w:cs="Times New Roman"/>
          <w:sz w:val="28"/>
          <w:szCs w:val="28"/>
        </w:rPr>
        <w:t xml:space="preserve"> помогает ведущий. Оставляем место для глаз. Затем дети приступают к работе и превращают овал в страшную маску.</w:t>
      </w:r>
    </w:p>
    <w:p w:rsidR="00787774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sz w:val="28"/>
          <w:szCs w:val="28"/>
        </w:rPr>
        <w:t>Когда маска будет готова, лишняя бумага по контуру обрывается или обрезается, делаются отверстия для глаз и дети примеряют свои маски. При этом они кричат, рычат и пытаются напугать друг друга и ведущего. Каждая желающая маска может устроить представление, рассказать про себя, чем она страшна, чего она боится сама и как ее можно прогнать.</w:t>
      </w:r>
    </w:p>
    <w:p w:rsidR="00787774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sz w:val="28"/>
          <w:szCs w:val="28"/>
        </w:rPr>
        <w:t>Также после создания маски дети охотно рисуют страхи, некоторые соглашаются нарисовать свои, но чаще просьбу необходимо сформулировать так: «Нарисуйте, чего могут бояться люди».</w:t>
      </w:r>
    </w:p>
    <w:p w:rsidR="00787774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sz w:val="28"/>
          <w:szCs w:val="28"/>
        </w:rPr>
        <w:t>После рисования проводится ритуал уничтожения страхов. Страхи также можно рвать, топтать, мять, смывать их водой, закрашивать красками.</w:t>
      </w:r>
    </w:p>
    <w:p w:rsidR="006F6B90" w:rsidRPr="006F6B90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B90">
        <w:rPr>
          <w:rFonts w:ascii="Times New Roman" w:eastAsia="Times New Roman" w:hAnsi="Times New Roman" w:cs="Times New Roman"/>
          <w:bCs/>
          <w:sz w:val="28"/>
          <w:szCs w:val="28"/>
        </w:rPr>
        <w:t>Страшная маска</w:t>
      </w:r>
      <w:r w:rsidRPr="006F6B90">
        <w:rPr>
          <w:rFonts w:ascii="Times New Roman" w:eastAsia="Times New Roman" w:hAnsi="Times New Roman" w:cs="Times New Roman"/>
          <w:sz w:val="28"/>
          <w:szCs w:val="28"/>
        </w:rPr>
        <w:t xml:space="preserve"> дает возможность детям спроецировать свои страхи, выразить их в виде лица, побыть самому этим страхом и ощутить победу над ним.</w:t>
      </w:r>
    </w:p>
    <w:p w:rsidR="00787774" w:rsidRPr="008E794E" w:rsidRDefault="00787774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 w:rsidRPr="008E794E">
        <w:rPr>
          <w:rFonts w:ascii="Times New Roman" w:eastAsia="Times New Roman" w:hAnsi="Times New Roman" w:cs="Times New Roman"/>
          <w:b/>
          <w:bCs/>
          <w:sz w:val="28"/>
          <w:szCs w:val="28"/>
        </w:rPr>
        <w:t>Красивый рисунок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8E794E">
        <w:rPr>
          <w:rFonts w:ascii="Times New Roman" w:eastAsia="Times New Roman" w:hAnsi="Times New Roman" w:cs="Times New Roman"/>
          <w:b/>
          <w:sz w:val="28"/>
          <w:szCs w:val="28"/>
        </w:rPr>
        <w:t xml:space="preserve">— групповое </w:t>
      </w:r>
      <w:hyperlink r:id="rId17" w:tooltip="Арт-терапия" w:history="1">
        <w:r w:rsidRPr="008E794E">
          <w:rPr>
            <w:rFonts w:ascii="Times New Roman" w:eastAsia="Times New Roman" w:hAnsi="Times New Roman" w:cs="Times New Roman"/>
            <w:b/>
            <w:sz w:val="28"/>
            <w:szCs w:val="28"/>
          </w:rPr>
          <w:t>арт-терапевтическое занятие</w:t>
        </w:r>
      </w:hyperlink>
      <w:r w:rsidRPr="008E794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Для занятия понадобится лист формата А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и гуашь. Кроме кистей для рисования можно предложить детям альтернативные вещи: губки, моющиеся игрушки, ватные палочки и даже руки.</w:t>
      </w:r>
    </w:p>
    <w:p w:rsidR="00787774" w:rsidRPr="008E794E" w:rsidRDefault="008E794E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 xml:space="preserve">ети располагаются вокруг стола и получают задание нарисовать красивый рисунок. Определяется, будут дети рисовать на своей части пространства или по всему листу, — </w:t>
      </w:r>
      <w:proofErr w:type="gramStart"/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>кто</w:t>
      </w:r>
      <w:proofErr w:type="gramEnd"/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 xml:space="preserve"> где захочет. Второй вариант более конфликтный и требует постоянного внимания взрослого.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Дети с помощью ведущего договариваются, будет рисунок в виде простых закрашиваний или составит какой-нибудь сюжет. Если у рисунка определена тема, тогда дети распределяют какой элемент, кто будет рисовать.</w:t>
      </w:r>
    </w:p>
    <w:p w:rsidR="00787774" w:rsidRPr="008E794E" w:rsidRDefault="008E794E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87774" w:rsidRPr="008E794E">
        <w:rPr>
          <w:rFonts w:ascii="Times New Roman" w:eastAsia="Times New Roman" w:hAnsi="Times New Roman" w:cs="Times New Roman"/>
          <w:bCs/>
          <w:sz w:val="28"/>
          <w:szCs w:val="28"/>
        </w:rPr>
        <w:t>Красивый рисунок</w:t>
      </w:r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 xml:space="preserve">» задание на снятие напряжения и выражение эмоций. Во время </w:t>
      </w:r>
      <w:hyperlink r:id="rId18" w:tooltip="Развивающие занятия" w:history="1">
        <w:r w:rsidR="00787774" w:rsidRPr="008E794E">
          <w:rPr>
            <w:rFonts w:ascii="Times New Roman" w:eastAsia="Times New Roman" w:hAnsi="Times New Roman" w:cs="Times New Roman"/>
            <w:sz w:val="28"/>
            <w:szCs w:val="28"/>
          </w:rPr>
          <w:t>занятия детям</w:t>
        </w:r>
      </w:hyperlink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 xml:space="preserve"> приходится много взаимодействовать, учитывать свои и чужие интересы, учиться быть активными или уступать.</w:t>
      </w:r>
    </w:p>
    <w:p w:rsidR="00787774" w:rsidRPr="008E794E" w:rsidRDefault="00787774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b/>
          <w:bCs/>
          <w:sz w:val="28"/>
          <w:szCs w:val="28"/>
        </w:rPr>
        <w:t>«Продолжи рисунок»</w:t>
      </w:r>
      <w:r w:rsidRPr="008E794E">
        <w:rPr>
          <w:rFonts w:ascii="Times New Roman" w:eastAsia="Times New Roman" w:hAnsi="Times New Roman" w:cs="Times New Roman"/>
          <w:b/>
          <w:sz w:val="28"/>
          <w:szCs w:val="28"/>
        </w:rPr>
        <w:t xml:space="preserve"> — коллективное занятие.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Необходимо взять большой лист (А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>, А3), для рисования — карандаши или фломастеры. Чтобы</w:t>
      </w:r>
      <w:hyperlink r:id="rId19" w:tooltip="Арт-терапия" w:history="1">
        <w:r w:rsidRPr="008E794E">
          <w:rPr>
            <w:rFonts w:ascii="Times New Roman" w:eastAsia="Times New Roman" w:hAnsi="Times New Roman" w:cs="Times New Roman"/>
            <w:sz w:val="28"/>
            <w:szCs w:val="28"/>
          </w:rPr>
          <w:t xml:space="preserve"> уменьшить тревогу</w:t>
        </w:r>
      </w:hyperlink>
      <w:r w:rsidR="008E794E">
        <w:rPr>
          <w:sz w:val="28"/>
          <w:szCs w:val="28"/>
        </w:rPr>
        <w:t xml:space="preserve"> 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>и ответственность детей перед чистым листом, нужно нарисовать одну деталь ведущему (овал, круг).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Нужно договориться об очереди, кто за кем рисует, чтобы поучаствовать смогли все. 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Когда дети сидят за одним столом, будет проще, если </w:t>
      </w:r>
      <w:r w:rsidRPr="008E794E">
        <w:rPr>
          <w:rFonts w:ascii="Times New Roman" w:eastAsia="Times New Roman" w:hAnsi="Times New Roman" w:cs="Times New Roman"/>
          <w:iCs/>
          <w:sz w:val="28"/>
          <w:szCs w:val="28"/>
        </w:rPr>
        <w:t>рисунок</w:t>
      </w:r>
      <w:r w:rsidR="008E794E" w:rsidRPr="008E794E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>передают по или против часовой стрелки.</w:t>
      </w:r>
      <w:proofErr w:type="gramEnd"/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Также, должна быть задана тема рисунка: человек (конкретный – клоун, водолаз, повар, </w:t>
      </w:r>
      <w:proofErr w:type="spellStart"/>
      <w:r w:rsidRPr="008E794E">
        <w:rPr>
          <w:rFonts w:ascii="Times New Roman" w:eastAsia="Times New Roman" w:hAnsi="Times New Roman" w:cs="Times New Roman"/>
          <w:sz w:val="28"/>
          <w:szCs w:val="28"/>
        </w:rPr>
        <w:t>Карлсон</w:t>
      </w:r>
      <w:proofErr w:type="spell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или абстрактный), космос, детская площадка, магазин и т.д.</w:t>
      </w:r>
      <w:proofErr w:type="gramEnd"/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Ребенок рисует один элемент и передает </w:t>
      </w:r>
      <w:r w:rsidRPr="008E794E">
        <w:rPr>
          <w:rFonts w:ascii="Times New Roman" w:eastAsia="Times New Roman" w:hAnsi="Times New Roman" w:cs="Times New Roman"/>
          <w:iCs/>
          <w:sz w:val="28"/>
          <w:szCs w:val="28"/>
        </w:rPr>
        <w:t>рисунок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дальше. Ведущий следит за тем, чтобы дети долго не задерживали работы у себя, вклад всех в рисунок должен быть примерно равным.</w:t>
      </w:r>
    </w:p>
    <w:p w:rsidR="00787774" w:rsidRPr="008E794E" w:rsidRDefault="008E794E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787774" w:rsidRPr="008E794E">
        <w:rPr>
          <w:rFonts w:ascii="Times New Roman" w:eastAsia="Times New Roman" w:hAnsi="Times New Roman" w:cs="Times New Roman"/>
          <w:b/>
          <w:bCs/>
          <w:sz w:val="28"/>
          <w:szCs w:val="28"/>
        </w:rPr>
        <w:t>Мандала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787774" w:rsidRPr="008E794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или рисунок в круге</w:t>
      </w:r>
      <w:r w:rsidR="00787774" w:rsidRPr="008E794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E794E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hyperlink r:id="rId20" w:tooltip="Арт-терапия" w:history="1">
        <w:r w:rsidR="00787774" w:rsidRPr="008E794E">
          <w:rPr>
            <w:rFonts w:ascii="Times New Roman" w:eastAsia="Times New Roman" w:hAnsi="Times New Roman" w:cs="Times New Roman"/>
            <w:b/>
            <w:sz w:val="28"/>
            <w:szCs w:val="28"/>
          </w:rPr>
          <w:t>арт-терапевтическое занятие</w:t>
        </w:r>
      </w:hyperlink>
      <w:r w:rsidR="00787774" w:rsidRPr="008E794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Понадобится нарисовать круг на листе А3. Рисовать можно гуашью, акварелью, карандашами, восковыми мелками и т.д. Рисунок может быть на заданную или на свободную тему. Существуют уже нарисованные </w:t>
      </w:r>
      <w:proofErr w:type="spellStart"/>
      <w:r w:rsidRPr="008E794E">
        <w:rPr>
          <w:rFonts w:ascii="Times New Roman" w:eastAsia="Times New Roman" w:hAnsi="Times New Roman" w:cs="Times New Roman"/>
          <w:sz w:val="28"/>
          <w:szCs w:val="28"/>
        </w:rPr>
        <w:t>мандалы</w:t>
      </w:r>
      <w:proofErr w:type="spell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, и ребенок их только раскрашивает, выбрав 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понравившуюся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Часто дети не удерживаются в рамках круга и выходят за него. Такие проявления не только не останавливаются, но приветствуются.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794E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Мандала</w:t>
      </w:r>
      <w:proofErr w:type="spell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— показательная вещь. Это как бы фокус, в котором сосредоточена жизнь ребенка. Все, расположенное в верхней части круга относится к сознанию, а в нижней части – к подсознанию. 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794E">
        <w:rPr>
          <w:rFonts w:ascii="Times New Roman" w:eastAsia="Times New Roman" w:hAnsi="Times New Roman" w:cs="Times New Roman"/>
          <w:sz w:val="28"/>
          <w:szCs w:val="28"/>
        </w:rPr>
        <w:t>Мандалы</w:t>
      </w:r>
      <w:proofErr w:type="spell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для разукрашивания обычно способствуют психологическому успокоению ребенка, сглаживает эмоциональные всплески. Периодически ребенку можно давать не 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сложные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E794E">
        <w:rPr>
          <w:rFonts w:ascii="Times New Roman" w:eastAsia="Times New Roman" w:hAnsi="Times New Roman" w:cs="Times New Roman"/>
          <w:sz w:val="28"/>
          <w:szCs w:val="28"/>
        </w:rPr>
        <w:t>мандалы</w:t>
      </w:r>
      <w:proofErr w:type="spell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вместо раскрасок.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E794E">
        <w:rPr>
          <w:rFonts w:ascii="Times New Roman" w:eastAsia="Times New Roman" w:hAnsi="Times New Roman" w:cs="Times New Roman"/>
          <w:bCs/>
          <w:sz w:val="28"/>
          <w:szCs w:val="28"/>
        </w:rPr>
        <w:t>Мандала</w:t>
      </w:r>
      <w:proofErr w:type="spellEnd"/>
      <w:r w:rsidRPr="008E794E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рисунок в круге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– это символ колеса жизни. Его можно заполнить любым содержанием, в зависимости от внутреннего состояния ребенка и внешних факторов, оказывающих на него влияние.</w:t>
      </w:r>
    </w:p>
    <w:p w:rsidR="00787774" w:rsidRPr="008E794E" w:rsidRDefault="008E794E" w:rsidP="00480F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787774" w:rsidRPr="008E794E">
        <w:rPr>
          <w:rFonts w:ascii="Times New Roman" w:eastAsia="Times New Roman" w:hAnsi="Times New Roman" w:cs="Times New Roman"/>
          <w:b/>
          <w:bCs/>
          <w:sz w:val="28"/>
          <w:szCs w:val="28"/>
        </w:rPr>
        <w:t>Цвета настроений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787774" w:rsidRPr="008E7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7774" w:rsidRPr="008E794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hyperlink r:id="rId21" w:tooltip="Арт-терапия" w:history="1">
        <w:r w:rsidR="00787774" w:rsidRPr="008E794E">
          <w:rPr>
            <w:rFonts w:ascii="Times New Roman" w:eastAsia="Times New Roman" w:hAnsi="Times New Roman" w:cs="Times New Roman"/>
            <w:b/>
            <w:sz w:val="28"/>
            <w:szCs w:val="28"/>
          </w:rPr>
          <w:t>арт-терапевтическое занятие</w:t>
        </w:r>
      </w:hyperlink>
      <w:r w:rsidR="00787774" w:rsidRPr="008E794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Необходимо взять листы А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(для основного рисунка) и А3 (для разрисовки) и гуашь. Также еще понадобится палитра.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Сначала с ребенком необходимо провести беседу на тему, какие бывают у человека настроения. Что каждое настроение может иметь</w:t>
      </w:r>
      <w:r w:rsidRPr="008E794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8E794E">
        <w:rPr>
          <w:rFonts w:ascii="Times New Roman" w:eastAsia="Times New Roman" w:hAnsi="Times New Roman" w:cs="Times New Roman"/>
          <w:iCs/>
          <w:sz w:val="28"/>
          <w:szCs w:val="28"/>
        </w:rPr>
        <w:t>свой цвет</w:t>
      </w: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Предложите определить настроение для основных цветов (красный, желтый, синий, зеленый, черный), определения ребенка может не соответствовать общепринятым нормам (например, красный не злой, а праздничный и радостный, черный не мрачный, а задумчивый).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Желательно определения цветов записать, для облегчения диагностики.</w:t>
      </w:r>
    </w:p>
    <w:p w:rsidR="00787774" w:rsidRPr="008E794E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Второй этап – попробуйте порисовать на А3 соответствующие настроениям картинки. 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Грусть можно выразить, нарисовав опавшие листья, радость – воздушные шарики, страх – оружие, и т.д.</w:t>
      </w:r>
      <w:proofErr w:type="gramEnd"/>
    </w:p>
    <w:p w:rsidR="00787774" w:rsidRDefault="00787774" w:rsidP="000020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794E">
        <w:rPr>
          <w:rFonts w:ascii="Times New Roman" w:eastAsia="Times New Roman" w:hAnsi="Times New Roman" w:cs="Times New Roman"/>
          <w:sz w:val="28"/>
          <w:szCs w:val="28"/>
        </w:rPr>
        <w:t>Заключительный этап – ребенку дается большой лист А</w:t>
      </w:r>
      <w:proofErr w:type="gramStart"/>
      <w:r w:rsidRPr="008E794E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8E794E">
        <w:rPr>
          <w:rFonts w:ascii="Times New Roman" w:eastAsia="Times New Roman" w:hAnsi="Times New Roman" w:cs="Times New Roman"/>
          <w:sz w:val="28"/>
          <w:szCs w:val="28"/>
        </w:rPr>
        <w:t xml:space="preserve"> и формулируется задание: нарисуй свое настроение. В зависимости от выбираемых ребенком красок, их сочетаний, создаваемых форм и, имея ключ в виде предыдущих работ, можно продиагностир</w:t>
      </w:r>
      <w:r w:rsidR="008E794E">
        <w:rPr>
          <w:rFonts w:ascii="Times New Roman" w:eastAsia="Times New Roman" w:hAnsi="Times New Roman" w:cs="Times New Roman"/>
          <w:sz w:val="28"/>
          <w:szCs w:val="28"/>
        </w:rPr>
        <w:t>овать состояние своего ребенка.</w:t>
      </w:r>
    </w:p>
    <w:p w:rsidR="00480FAD" w:rsidRDefault="00480FAD" w:rsidP="000020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FAD" w:rsidRPr="006E7B8A" w:rsidRDefault="00480FAD" w:rsidP="000020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00BD" w:rsidRPr="006E7B8A" w:rsidRDefault="007D6301" w:rsidP="00480FAD">
      <w:pPr>
        <w:pStyle w:val="a3"/>
        <w:jc w:val="center"/>
        <w:rPr>
          <w:b/>
          <w:sz w:val="28"/>
          <w:szCs w:val="28"/>
          <w:u w:val="single"/>
        </w:rPr>
      </w:pPr>
      <w:r w:rsidRPr="006E7B8A">
        <w:rPr>
          <w:b/>
          <w:sz w:val="28"/>
          <w:szCs w:val="28"/>
          <w:u w:val="single"/>
        </w:rPr>
        <w:t>Вывод</w:t>
      </w:r>
    </w:p>
    <w:p w:rsidR="007D6301" w:rsidRDefault="007D6301" w:rsidP="00480FAD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Я считаю, что использование арт-терапевтических упражнений в работе с детьми дает хороший результат. В процессе творческой деятельности дети быстрее идут на контакт, происходит самораскрытие, снимается тревога.  Большое количество арт-терапевтических упражн</w:t>
      </w:r>
      <w:r w:rsidR="008C5F06">
        <w:rPr>
          <w:sz w:val="28"/>
          <w:szCs w:val="28"/>
        </w:rPr>
        <w:t xml:space="preserve">ений я </w:t>
      </w:r>
      <w:r w:rsidR="008C5F06">
        <w:rPr>
          <w:sz w:val="28"/>
          <w:szCs w:val="28"/>
        </w:rPr>
        <w:lastRenderedPageBreak/>
        <w:t>проводила с детьми из детского сада</w:t>
      </w:r>
      <w:r>
        <w:rPr>
          <w:sz w:val="28"/>
          <w:szCs w:val="28"/>
        </w:rPr>
        <w:t>, и это благотворно п</w:t>
      </w:r>
      <w:r w:rsidR="008C5F06">
        <w:rPr>
          <w:sz w:val="28"/>
          <w:szCs w:val="28"/>
        </w:rPr>
        <w:t>овлияло на их эмоциональный настрой</w:t>
      </w:r>
      <w:r>
        <w:rPr>
          <w:sz w:val="28"/>
          <w:szCs w:val="28"/>
        </w:rPr>
        <w:t>.</w:t>
      </w:r>
    </w:p>
    <w:p w:rsidR="00783866" w:rsidRDefault="00783866" w:rsidP="00480FAD">
      <w:pPr>
        <w:pStyle w:val="a3"/>
        <w:spacing w:line="360" w:lineRule="auto"/>
        <w:jc w:val="both"/>
        <w:rPr>
          <w:sz w:val="28"/>
          <w:szCs w:val="28"/>
        </w:rPr>
      </w:pPr>
    </w:p>
    <w:p w:rsidR="00783866" w:rsidRDefault="00783866" w:rsidP="00480FAD">
      <w:pPr>
        <w:pStyle w:val="a3"/>
        <w:spacing w:line="360" w:lineRule="auto"/>
        <w:jc w:val="both"/>
        <w:rPr>
          <w:sz w:val="28"/>
          <w:szCs w:val="28"/>
        </w:rPr>
      </w:pPr>
    </w:p>
    <w:p w:rsidR="000020EC" w:rsidRDefault="000020EC" w:rsidP="000020EC">
      <w:pPr>
        <w:pStyle w:val="a3"/>
        <w:jc w:val="both"/>
        <w:rPr>
          <w:sz w:val="28"/>
          <w:szCs w:val="28"/>
        </w:rPr>
      </w:pPr>
    </w:p>
    <w:p w:rsidR="00FB4EF5" w:rsidRDefault="00FB4EF5" w:rsidP="00480F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5" w:rsidRDefault="00FB4EF5" w:rsidP="00480F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5" w:rsidRDefault="00FB4EF5" w:rsidP="00480F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5" w:rsidRDefault="00FB4EF5" w:rsidP="00480F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5" w:rsidRDefault="00FB4EF5" w:rsidP="00480F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0EC" w:rsidRPr="00480FAD" w:rsidRDefault="00480FAD" w:rsidP="00480F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Использованная литература: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Киселева М.В. «Арт-терапия в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детьми», 2007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Кузуб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Осипук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Э.И. «В гостях у Песочной Феи», 2011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«Волшебная сила сказки. Осуществление мечты и полцарства в придачу», 2008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В.«Окна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мир ребенка», 2005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Сучкова Н.О. «Арт-терапия в работе с детьми из неблагополучных семей», 2008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Хухлаев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О.Е. «Лабиринт души: терапевтические сказки», 2003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А.Н.«Сказки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песке. Практика песочной терапии», 2010</w:t>
      </w:r>
    </w:p>
    <w:p w:rsidR="000020EC" w:rsidRDefault="000020EC" w:rsidP="000020EC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Штейнхард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Юнгианская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песочная психотерапия», 2001</w:t>
      </w:r>
    </w:p>
    <w:p w:rsidR="000020EC" w:rsidRDefault="000020EC" w:rsidP="000020EC">
      <w:pPr>
        <w:pStyle w:val="a3"/>
        <w:jc w:val="both"/>
        <w:rPr>
          <w:sz w:val="28"/>
          <w:szCs w:val="28"/>
        </w:rPr>
      </w:pPr>
    </w:p>
    <w:p w:rsidR="009400BD" w:rsidRDefault="009400BD" w:rsidP="000020EC">
      <w:pPr>
        <w:pStyle w:val="a3"/>
        <w:jc w:val="both"/>
        <w:rPr>
          <w:sz w:val="28"/>
          <w:szCs w:val="28"/>
        </w:rPr>
      </w:pPr>
    </w:p>
    <w:p w:rsidR="009400BD" w:rsidRDefault="009400BD" w:rsidP="000020EC">
      <w:pPr>
        <w:pStyle w:val="a3"/>
        <w:jc w:val="both"/>
        <w:rPr>
          <w:sz w:val="28"/>
          <w:szCs w:val="28"/>
        </w:rPr>
      </w:pPr>
    </w:p>
    <w:p w:rsidR="00665EC0" w:rsidRDefault="00665EC0" w:rsidP="000020EC">
      <w:pPr>
        <w:pStyle w:val="a3"/>
        <w:jc w:val="both"/>
        <w:rPr>
          <w:sz w:val="28"/>
          <w:szCs w:val="28"/>
        </w:rPr>
      </w:pPr>
    </w:p>
    <w:p w:rsidR="000020EC" w:rsidRDefault="000020EC" w:rsidP="00912096">
      <w:pPr>
        <w:pStyle w:val="a3"/>
        <w:jc w:val="both"/>
        <w:rPr>
          <w:sz w:val="28"/>
          <w:szCs w:val="28"/>
        </w:rPr>
      </w:pPr>
    </w:p>
    <w:p w:rsidR="00026B2D" w:rsidRDefault="00026B2D"/>
    <w:sectPr w:rsidR="00026B2D" w:rsidSect="008C5F0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812C4"/>
    <w:multiLevelType w:val="hybridMultilevel"/>
    <w:tmpl w:val="36E8B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34642"/>
    <w:multiLevelType w:val="hybridMultilevel"/>
    <w:tmpl w:val="11F8A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B0531"/>
    <w:multiLevelType w:val="hybridMultilevel"/>
    <w:tmpl w:val="14BCC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CD7F40"/>
    <w:multiLevelType w:val="hybridMultilevel"/>
    <w:tmpl w:val="F9B43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230ED"/>
    <w:multiLevelType w:val="multilevel"/>
    <w:tmpl w:val="7D74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2096"/>
    <w:rsid w:val="000020EC"/>
    <w:rsid w:val="00026B2D"/>
    <w:rsid w:val="00190BB7"/>
    <w:rsid w:val="001D6F10"/>
    <w:rsid w:val="00235799"/>
    <w:rsid w:val="00266029"/>
    <w:rsid w:val="00395BEA"/>
    <w:rsid w:val="00434F08"/>
    <w:rsid w:val="00436ACC"/>
    <w:rsid w:val="00450271"/>
    <w:rsid w:val="00480FAD"/>
    <w:rsid w:val="00533CB8"/>
    <w:rsid w:val="0054155E"/>
    <w:rsid w:val="00585DAB"/>
    <w:rsid w:val="005C3A4F"/>
    <w:rsid w:val="00665EC0"/>
    <w:rsid w:val="006E7B8A"/>
    <w:rsid w:val="006F6B90"/>
    <w:rsid w:val="0071693A"/>
    <w:rsid w:val="00783866"/>
    <w:rsid w:val="00787774"/>
    <w:rsid w:val="007D6301"/>
    <w:rsid w:val="008B109C"/>
    <w:rsid w:val="008C5F06"/>
    <w:rsid w:val="008E0FE6"/>
    <w:rsid w:val="008E794E"/>
    <w:rsid w:val="00912096"/>
    <w:rsid w:val="00920AF1"/>
    <w:rsid w:val="009400BD"/>
    <w:rsid w:val="00B53283"/>
    <w:rsid w:val="00BE1C3B"/>
    <w:rsid w:val="00C471A7"/>
    <w:rsid w:val="00C85129"/>
    <w:rsid w:val="00D23586"/>
    <w:rsid w:val="00D70E65"/>
    <w:rsid w:val="00DB0E0B"/>
    <w:rsid w:val="00F4161C"/>
    <w:rsid w:val="00F70543"/>
    <w:rsid w:val="00F713B1"/>
    <w:rsid w:val="00FB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029"/>
  </w:style>
  <w:style w:type="paragraph" w:styleId="3">
    <w:name w:val="heading 3"/>
    <w:basedOn w:val="a"/>
    <w:link w:val="30"/>
    <w:uiPriority w:val="9"/>
    <w:qFormat/>
    <w:rsid w:val="005415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12096"/>
    <w:rPr>
      <w:i/>
      <w:iCs/>
    </w:rPr>
  </w:style>
  <w:style w:type="character" w:styleId="a5">
    <w:name w:val="Strong"/>
    <w:basedOn w:val="a0"/>
    <w:uiPriority w:val="22"/>
    <w:qFormat/>
    <w:rsid w:val="00912096"/>
    <w:rPr>
      <w:b/>
      <w:bCs/>
    </w:rPr>
  </w:style>
  <w:style w:type="character" w:styleId="a6">
    <w:name w:val="Hyperlink"/>
    <w:basedOn w:val="a0"/>
    <w:uiPriority w:val="99"/>
    <w:semiHidden/>
    <w:unhideWhenUsed/>
    <w:rsid w:val="00912096"/>
    <w:rPr>
      <w:color w:val="0000FF"/>
      <w:u w:val="single"/>
    </w:rPr>
  </w:style>
  <w:style w:type="paragraph" w:customStyle="1" w:styleId="wp-caption-text">
    <w:name w:val="wp-caption-text"/>
    <w:basedOn w:val="a"/>
    <w:rsid w:val="0091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1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2096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rsid w:val="00C471A7"/>
    <w:pPr>
      <w:spacing w:after="0" w:line="360" w:lineRule="auto"/>
      <w:ind w:right="-1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uiPriority w:val="99"/>
    <w:semiHidden/>
    <w:rsid w:val="00C471A7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54155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a0"/>
    <w:rsid w:val="0054155E"/>
  </w:style>
  <w:style w:type="character" w:customStyle="1" w:styleId="mw-editsection">
    <w:name w:val="mw-editsection"/>
    <w:basedOn w:val="a0"/>
    <w:rsid w:val="0054155E"/>
  </w:style>
  <w:style w:type="table" w:styleId="ab">
    <w:name w:val="Table Grid"/>
    <w:basedOn w:val="a1"/>
    <w:uiPriority w:val="59"/>
    <w:rsid w:val="009400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920A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4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-medicina.ru/2008/12/16/stress-i-zdorove.html" TargetMode="External"/><Relationship Id="rId13" Type="http://schemas.openxmlformats.org/officeDocument/2006/relationships/hyperlink" Target="http://kaplyarosi.ru/art-terapiya" TargetMode="External"/><Relationship Id="rId18" Type="http://schemas.openxmlformats.org/officeDocument/2006/relationships/hyperlink" Target="http://kaplyarosi.ru/zanyatiya" TargetMode="External"/><Relationship Id="rId3" Type="http://schemas.openxmlformats.org/officeDocument/2006/relationships/styles" Target="styles.xml"/><Relationship Id="rId21" Type="http://schemas.openxmlformats.org/officeDocument/2006/relationships/hyperlink" Target="http://kaplyarosi.ru" TargetMode="External"/><Relationship Id="rId7" Type="http://schemas.openxmlformats.org/officeDocument/2006/relationships/hyperlink" Target="http://click01.begun.ru/click.jsp?url=RU4iclFZWFncEis6YqlriHhQh0Bj009iy73kBLeTux*8ggKiRN1uyEoFZa4kkKCLfWUGU40wX*CC-u*RMHi4fE8l*N9mTSCsFj5DeSIADurUAhsPWisvG1GCD1Nm4TB*uGe5K8zuaxUZ-4tC5MSdz3kF0Hd*EVHW-Pagnsxr6LFHIkqZ9hGMp1Trs5Hp7PtccS6Cf3qb2PlbYYeaUTtiUG6hr5jeuJRV7OdEpKepk2qlRXPG4Wy9wYnnWQFLoRuH69rP9WVKhmm5l6tGz3udWiYbpyGmZPCJeTSgk4viF0RhPMTdmDyhxw*Fs2tSCqaYCVaO05m8gpuK4M4Z7UiOpHqJB9WVMTHAzPqfcircTk5kq0n7XUQMy3aGHSebQ3G2sBB8wxwDoEuoIEp3au3cqCKQqwg&amp;eurl%5B%5D=RU4icuDh4OEBSDX10y-xAtMRC2QUk00ESJkGpgBIFB*iU50V" TargetMode="External"/><Relationship Id="rId12" Type="http://schemas.openxmlformats.org/officeDocument/2006/relationships/hyperlink" Target="http://ru.wikipedia.org/wiki/%D0%9E%D0%B4%D0%B8%D0%BD%D0%BE%D1%87%D0%B5%D1%81%D1%82%D0%B2%D0%BE" TargetMode="External"/><Relationship Id="rId17" Type="http://schemas.openxmlformats.org/officeDocument/2006/relationships/hyperlink" Target="http://kaplyarosi.ru/art-terap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aplyarosi.ru/zanyatiya/palchikovaya-gimnastika" TargetMode="External"/><Relationship Id="rId20" Type="http://schemas.openxmlformats.org/officeDocument/2006/relationships/hyperlink" Target="http://kaplyarosi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9A%D0%B0%D1%80%D0%BB_%D0%93%D1%83%D1%81%D1%82%D0%B0%D0%B2_%D0%AE%D0%BD%D0%B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kaplyarosi.ru/art-terapiy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u.wikipedia.org/wiki/%D0%97%D0%B8%D0%B3%D0%BC%D1%83%D0%BD%D0%B4_%D0%A4%D1%80%D0%B5%D0%B9%D0%B4" TargetMode="External"/><Relationship Id="rId19" Type="http://schemas.openxmlformats.org/officeDocument/2006/relationships/hyperlink" Target="http://kaplyarosi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92%D1%82%D0%BE%D1%80%D0%B0%D1%8F_%D0%BC%D0%B8%D1%80%D0%BE%D0%B2%D0%B0%D1%8F_%D0%B2%D0%BE%D0%B9%D0%BD%D0%B0" TargetMode="External"/><Relationship Id="rId14" Type="http://schemas.openxmlformats.org/officeDocument/2006/relationships/hyperlink" Target="http://kaplyarosi.ru/art-terapiy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9FE3B-D46E-4575-86B2-FFDDB42AB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2252</Words>
  <Characters>12842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eivanova</dc:creator>
  <cp:keywords/>
  <dc:description/>
  <cp:lastModifiedBy>Галина Николаевна</cp:lastModifiedBy>
  <cp:revision>6</cp:revision>
  <dcterms:created xsi:type="dcterms:W3CDTF">2013-05-23T09:22:00Z</dcterms:created>
  <dcterms:modified xsi:type="dcterms:W3CDTF">2017-07-20T07:21:00Z</dcterms:modified>
</cp:coreProperties>
</file>