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0E66" w:rsidRPr="00547B4E" w:rsidRDefault="00547B4E" w:rsidP="00547B4E">
      <w:pPr>
        <w:jc w:val="center"/>
        <w:rPr>
          <w:rFonts w:ascii="Times New Roman" w:hAnsi="Times New Roman" w:cs="Times New Roman"/>
          <w:b/>
          <w:color w:val="FF0000"/>
          <w:sz w:val="44"/>
          <w:szCs w:val="44"/>
        </w:rPr>
      </w:pPr>
      <w:bookmarkStart w:id="0" w:name="_GoBack"/>
      <w:bookmarkEnd w:id="0"/>
      <w:r w:rsidRPr="00547B4E">
        <w:rPr>
          <w:rFonts w:ascii="Times New Roman" w:hAnsi="Times New Roman" w:cs="Times New Roman"/>
          <w:b/>
          <w:noProof/>
          <w:color w:val="FF0000"/>
          <w:sz w:val="44"/>
          <w:szCs w:val="4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-720090</wp:posOffset>
            </wp:positionV>
            <wp:extent cx="2910840" cy="2190750"/>
            <wp:effectExtent l="19050" t="0" r="3810" b="0"/>
            <wp:wrapTight wrapText="bothSides">
              <wp:wrapPolygon edited="0">
                <wp:start x="-141" y="0"/>
                <wp:lineTo x="-141" y="21412"/>
                <wp:lineTo x="21628" y="21412"/>
                <wp:lineTo x="21628" y="0"/>
                <wp:lineTo x="-141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1427" t="17094" r="16622" b="13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84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77AC" w:rsidRPr="00547B4E">
        <w:rPr>
          <w:rFonts w:ascii="Times New Roman" w:hAnsi="Times New Roman" w:cs="Times New Roman"/>
          <w:b/>
          <w:color w:val="FF0000"/>
          <w:sz w:val="44"/>
          <w:szCs w:val="44"/>
        </w:rPr>
        <w:t>Заседание</w:t>
      </w:r>
    </w:p>
    <w:p w:rsidR="00547B4E" w:rsidRPr="00547B4E" w:rsidRDefault="006A77AC" w:rsidP="00547B4E">
      <w:pPr>
        <w:pStyle w:val="1"/>
        <w:jc w:val="center"/>
        <w:rPr>
          <w:i/>
          <w:sz w:val="32"/>
          <w:szCs w:val="32"/>
          <w:u w:val="single"/>
        </w:rPr>
      </w:pPr>
      <w:r w:rsidRPr="00547B4E">
        <w:rPr>
          <w:color w:val="FF0000"/>
          <w:sz w:val="44"/>
          <w:szCs w:val="44"/>
        </w:rPr>
        <w:t>дискуссионного клуба  «</w:t>
      </w:r>
      <w:r w:rsidRPr="00547B4E">
        <w:rPr>
          <w:color w:val="FF0000"/>
          <w:sz w:val="44"/>
          <w:szCs w:val="44"/>
          <w:lang w:val="en-US"/>
        </w:rPr>
        <w:t>Dixie</w:t>
      </w:r>
      <w:r w:rsidRPr="00547B4E">
        <w:rPr>
          <w:color w:val="FF0000"/>
          <w:sz w:val="44"/>
          <w:szCs w:val="44"/>
        </w:rPr>
        <w:t>»</w:t>
      </w:r>
    </w:p>
    <w:p w:rsidR="00547B4E" w:rsidRDefault="00547B4E" w:rsidP="00547B4E">
      <w:pPr>
        <w:pStyle w:val="1"/>
        <w:rPr>
          <w:i/>
          <w:sz w:val="32"/>
          <w:szCs w:val="32"/>
          <w:u w:val="single"/>
        </w:rPr>
      </w:pPr>
    </w:p>
    <w:p w:rsidR="00547B4E" w:rsidRDefault="00547B4E" w:rsidP="00547B4E">
      <w:pPr>
        <w:pStyle w:val="1"/>
        <w:rPr>
          <w:i/>
          <w:sz w:val="32"/>
          <w:szCs w:val="32"/>
          <w:u w:val="single"/>
        </w:rPr>
      </w:pPr>
    </w:p>
    <w:p w:rsidR="00E70E66" w:rsidRDefault="00547B4E" w:rsidP="00547B4E">
      <w:pPr>
        <w:pStyle w:val="1"/>
        <w:rPr>
          <w:i/>
          <w:sz w:val="24"/>
          <w:szCs w:val="24"/>
        </w:rPr>
      </w:pPr>
      <w:r w:rsidRPr="00547B4E">
        <w:rPr>
          <w:sz w:val="32"/>
          <w:szCs w:val="32"/>
          <w:u w:val="single"/>
        </w:rPr>
        <w:t>Тема:  «  Демократия – величайшая ложь нашего времени?»</w:t>
      </w:r>
      <w:r w:rsidR="006A77AC" w:rsidRPr="00C57A6F">
        <w:rPr>
          <w:b w:val="0"/>
          <w:sz w:val="24"/>
          <w:szCs w:val="24"/>
        </w:rPr>
        <w:t xml:space="preserve">                  </w:t>
      </w:r>
      <w:r w:rsidR="006A77AC" w:rsidRPr="00C57A6F">
        <w:rPr>
          <w:i/>
          <w:sz w:val="24"/>
          <w:szCs w:val="24"/>
        </w:rPr>
        <w:t xml:space="preserve"> </w:t>
      </w:r>
    </w:p>
    <w:p w:rsidR="00222C5F" w:rsidRPr="00547B4E" w:rsidRDefault="00547B4E" w:rsidP="00547B4E">
      <w:pPr>
        <w:pStyle w:val="1"/>
        <w:rPr>
          <w:b w:val="0"/>
          <w:i/>
          <w:sz w:val="28"/>
          <w:szCs w:val="28"/>
        </w:rPr>
      </w:pPr>
      <w:r>
        <w:rPr>
          <w:i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269875</wp:posOffset>
            </wp:positionV>
            <wp:extent cx="3495675" cy="2333625"/>
            <wp:effectExtent l="19050" t="0" r="9525" b="0"/>
            <wp:wrapTight wrapText="bothSides">
              <wp:wrapPolygon edited="0">
                <wp:start x="-118" y="0"/>
                <wp:lineTo x="-118" y="21512"/>
                <wp:lineTo x="21659" y="21512"/>
                <wp:lineTo x="21659" y="0"/>
                <wp:lineTo x="-118" y="0"/>
              </wp:wrapPolygon>
            </wp:wrapTight>
            <wp:docPr id="9" name="Рисунок 9" descr="E:\DCIM\227CDPFQ\S227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DCIM\227CDPFQ\S2270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8"/>
          <w:szCs w:val="28"/>
        </w:rPr>
        <w:t>Ц</w:t>
      </w:r>
      <w:r w:rsidR="00CE4AC6" w:rsidRPr="00547B4E">
        <w:rPr>
          <w:i/>
          <w:sz w:val="28"/>
          <w:szCs w:val="28"/>
        </w:rPr>
        <w:t>ель урока:  продолжить формирование умений работать с  историческими источниками, обоснованно защищать свою точку зрения; на конкретных исторических примерах рассмотреть основные признаки демократии  как политического режима;  выделить его преимущества и недостатки;  изучить основные принципы избирательной системы как  важное условие эффективного  функционирования демократии.</w:t>
      </w:r>
    </w:p>
    <w:p w:rsidR="006A77AC" w:rsidRPr="00547B4E" w:rsidRDefault="006A77AC" w:rsidP="009712BD">
      <w:pPr>
        <w:jc w:val="both"/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Описание: В заседании клуба принимают участие сборные команды</w:t>
      </w:r>
      <w:r w:rsidR="00B13A3F" w:rsidRPr="00547B4E">
        <w:rPr>
          <w:rFonts w:ascii="Times New Roman" w:hAnsi="Times New Roman" w:cs="Times New Roman"/>
          <w:sz w:val="28"/>
          <w:szCs w:val="28"/>
        </w:rPr>
        <w:t xml:space="preserve"> </w:t>
      </w:r>
      <w:r w:rsidRPr="00547B4E">
        <w:rPr>
          <w:rFonts w:ascii="Times New Roman" w:hAnsi="Times New Roman" w:cs="Times New Roman"/>
          <w:sz w:val="28"/>
          <w:szCs w:val="28"/>
        </w:rPr>
        <w:t>11 кла</w:t>
      </w:r>
      <w:r w:rsidR="00B13A3F" w:rsidRPr="00547B4E">
        <w:rPr>
          <w:rFonts w:ascii="Times New Roman" w:hAnsi="Times New Roman" w:cs="Times New Roman"/>
          <w:sz w:val="28"/>
          <w:szCs w:val="28"/>
        </w:rPr>
        <w:t xml:space="preserve">ссов по 5 -6  человек в каждой: правительство и оппоненты. </w:t>
      </w:r>
      <w:r w:rsidRPr="00547B4E">
        <w:rPr>
          <w:rFonts w:ascii="Times New Roman" w:hAnsi="Times New Roman" w:cs="Times New Roman"/>
          <w:sz w:val="28"/>
          <w:szCs w:val="28"/>
        </w:rPr>
        <w:t xml:space="preserve">Большее количество не целесообразно, сложно выслушать каждого. Зрители выступают в роли судей. По итогам они </w:t>
      </w:r>
      <w:r w:rsidR="00B13A3F" w:rsidRPr="00547B4E">
        <w:rPr>
          <w:rFonts w:ascii="Times New Roman" w:hAnsi="Times New Roman" w:cs="Times New Roman"/>
          <w:sz w:val="28"/>
          <w:szCs w:val="28"/>
        </w:rPr>
        <w:t>должны сделать вывод:   позиция, какой команды была более аргументирована.</w:t>
      </w:r>
    </w:p>
    <w:p w:rsidR="00B13A3F" w:rsidRPr="00EA008E" w:rsidRDefault="00B13A3F">
      <w:pPr>
        <w:rPr>
          <w:rFonts w:ascii="Times New Roman" w:hAnsi="Times New Roman" w:cs="Times New Roman"/>
          <w:b/>
          <w:sz w:val="28"/>
          <w:szCs w:val="28"/>
        </w:rPr>
      </w:pPr>
      <w:r w:rsidRPr="00EA008E">
        <w:rPr>
          <w:rFonts w:ascii="Times New Roman" w:hAnsi="Times New Roman" w:cs="Times New Roman"/>
          <w:b/>
          <w:sz w:val="28"/>
          <w:szCs w:val="28"/>
        </w:rPr>
        <w:t>Актуализация:</w:t>
      </w:r>
    </w:p>
    <w:p w:rsidR="00425760" w:rsidRPr="00547B4E" w:rsidRDefault="00425760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 xml:space="preserve">Одним из острых дискуссионных </w:t>
      </w:r>
      <w:r w:rsidR="001C1CFF" w:rsidRPr="00547B4E">
        <w:rPr>
          <w:rFonts w:ascii="Times New Roman" w:hAnsi="Times New Roman" w:cs="Times New Roman"/>
          <w:sz w:val="28"/>
          <w:szCs w:val="28"/>
        </w:rPr>
        <w:t>вопросов в</w:t>
      </w:r>
      <w:r w:rsidRPr="00547B4E">
        <w:rPr>
          <w:rFonts w:ascii="Times New Roman" w:hAnsi="Times New Roman" w:cs="Times New Roman"/>
          <w:sz w:val="28"/>
          <w:szCs w:val="28"/>
        </w:rPr>
        <w:t xml:space="preserve"> политологии является </w:t>
      </w:r>
      <w:r w:rsidR="001C1CFF" w:rsidRPr="00547B4E">
        <w:rPr>
          <w:rFonts w:ascii="Times New Roman" w:hAnsi="Times New Roman" w:cs="Times New Roman"/>
          <w:sz w:val="28"/>
          <w:szCs w:val="28"/>
        </w:rPr>
        <w:t>вопрос обоценке демократии как</w:t>
      </w:r>
      <w:r w:rsidR="0026532E" w:rsidRPr="00547B4E">
        <w:rPr>
          <w:rFonts w:ascii="Times New Roman" w:hAnsi="Times New Roman" w:cs="Times New Roman"/>
          <w:sz w:val="28"/>
          <w:szCs w:val="28"/>
        </w:rPr>
        <w:t xml:space="preserve"> политического режима. Вашему вниманию представляются  точки зрения  президента США Линкольна,   русского  государственного деятеля второй половины </w:t>
      </w:r>
      <w:r w:rsidR="0026532E" w:rsidRPr="00547B4E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26532E" w:rsidRPr="00547B4E">
        <w:rPr>
          <w:rFonts w:ascii="Times New Roman" w:hAnsi="Times New Roman" w:cs="Times New Roman"/>
          <w:sz w:val="28"/>
          <w:szCs w:val="28"/>
        </w:rPr>
        <w:t xml:space="preserve">  века, </w:t>
      </w:r>
      <w:proofErr w:type="spellStart"/>
      <w:r w:rsidR="0026532E" w:rsidRPr="00547B4E">
        <w:rPr>
          <w:rFonts w:ascii="Times New Roman" w:hAnsi="Times New Roman" w:cs="Times New Roman"/>
          <w:sz w:val="28"/>
          <w:szCs w:val="28"/>
        </w:rPr>
        <w:t>Обер</w:t>
      </w:r>
      <w:proofErr w:type="spellEnd"/>
      <w:r w:rsidR="0026532E" w:rsidRPr="00547B4E">
        <w:rPr>
          <w:rFonts w:ascii="Times New Roman" w:hAnsi="Times New Roman" w:cs="Times New Roman"/>
          <w:sz w:val="28"/>
          <w:szCs w:val="28"/>
        </w:rPr>
        <w:t xml:space="preserve"> – прокурора  Свя</w:t>
      </w:r>
      <w:r w:rsidR="00CE4AC6" w:rsidRPr="00547B4E">
        <w:rPr>
          <w:rFonts w:ascii="Times New Roman" w:hAnsi="Times New Roman" w:cs="Times New Roman"/>
          <w:sz w:val="28"/>
          <w:szCs w:val="28"/>
        </w:rPr>
        <w:t>тейшего Синода</w:t>
      </w:r>
      <w:r w:rsidR="008B4B81" w:rsidRPr="00547B4E">
        <w:rPr>
          <w:rFonts w:ascii="Times New Roman" w:hAnsi="Times New Roman" w:cs="Times New Roman"/>
          <w:sz w:val="28"/>
          <w:szCs w:val="28"/>
        </w:rPr>
        <w:t>, член</w:t>
      </w:r>
      <w:r w:rsidR="00EA008E">
        <w:rPr>
          <w:rFonts w:ascii="Times New Roman" w:hAnsi="Times New Roman" w:cs="Times New Roman"/>
          <w:sz w:val="28"/>
          <w:szCs w:val="28"/>
        </w:rPr>
        <w:t>а</w:t>
      </w:r>
      <w:r w:rsidR="008B4B81" w:rsidRPr="00547B4E">
        <w:rPr>
          <w:rFonts w:ascii="Times New Roman" w:hAnsi="Times New Roman" w:cs="Times New Roman"/>
          <w:sz w:val="28"/>
          <w:szCs w:val="28"/>
        </w:rPr>
        <w:t xml:space="preserve"> комитета министров</w:t>
      </w:r>
      <w:r w:rsidR="00CE4AC6" w:rsidRPr="00547B4E">
        <w:rPr>
          <w:rFonts w:ascii="Times New Roman" w:hAnsi="Times New Roman" w:cs="Times New Roman"/>
          <w:sz w:val="28"/>
          <w:szCs w:val="28"/>
        </w:rPr>
        <w:t xml:space="preserve">  К. П. Победонос</w:t>
      </w:r>
      <w:r w:rsidR="008B4B81" w:rsidRPr="00547B4E">
        <w:rPr>
          <w:rFonts w:ascii="Times New Roman" w:hAnsi="Times New Roman" w:cs="Times New Roman"/>
          <w:sz w:val="28"/>
          <w:szCs w:val="28"/>
        </w:rPr>
        <w:t xml:space="preserve">цева; </w:t>
      </w:r>
      <w:r w:rsidR="0026532E" w:rsidRPr="00547B4E">
        <w:rPr>
          <w:rFonts w:ascii="Times New Roman" w:hAnsi="Times New Roman" w:cs="Times New Roman"/>
          <w:sz w:val="28"/>
          <w:szCs w:val="28"/>
        </w:rPr>
        <w:t xml:space="preserve"> премьер – министра Великобритании  У. </w:t>
      </w:r>
      <w:r w:rsidR="00CE4AC6" w:rsidRPr="00547B4E">
        <w:rPr>
          <w:rFonts w:ascii="Times New Roman" w:hAnsi="Times New Roman" w:cs="Times New Roman"/>
          <w:sz w:val="28"/>
          <w:szCs w:val="28"/>
        </w:rPr>
        <w:t xml:space="preserve">Черчилля. </w:t>
      </w:r>
      <w:r w:rsidR="00C57A6F" w:rsidRPr="00547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7A6F" w:rsidRDefault="00C57A6F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Учащиеся выбирают точку зрения, которую разделяют и делятся на команды: сторонники демократии и оппоненты.</w:t>
      </w:r>
    </w:p>
    <w:p w:rsidR="00EA008E" w:rsidRPr="00547B4E" w:rsidRDefault="00EA008E">
      <w:pPr>
        <w:rPr>
          <w:rFonts w:ascii="Times New Roman" w:hAnsi="Times New Roman" w:cs="Times New Roman"/>
          <w:sz w:val="28"/>
          <w:szCs w:val="28"/>
        </w:rPr>
      </w:pP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-253365</wp:posOffset>
            </wp:positionV>
            <wp:extent cx="4181475" cy="3105150"/>
            <wp:effectExtent l="19050" t="0" r="9525" b="0"/>
            <wp:wrapTight wrapText="bothSides">
              <wp:wrapPolygon edited="0">
                <wp:start x="-98" y="0"/>
                <wp:lineTo x="-98" y="21467"/>
                <wp:lineTo x="21649" y="21467"/>
                <wp:lineTo x="21649" y="0"/>
                <wp:lineTo x="-98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1486" t="18110" r="16408" b="13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7B4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</w:p>
    <w:p w:rsidR="00EA008E" w:rsidRDefault="006027E9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2566035</wp:posOffset>
            </wp:positionH>
            <wp:positionV relativeFrom="paragraph">
              <wp:posOffset>94615</wp:posOffset>
            </wp:positionV>
            <wp:extent cx="3962400" cy="3009900"/>
            <wp:effectExtent l="19050" t="0" r="0" b="0"/>
            <wp:wrapTight wrapText="bothSides">
              <wp:wrapPolygon edited="0">
                <wp:start x="-104" y="0"/>
                <wp:lineTo x="-104" y="21463"/>
                <wp:lineTo x="21600" y="21463"/>
                <wp:lineTo x="21600" y="0"/>
                <wp:lineTo x="-104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31250" t="17845" r="17614" b="13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</w:p>
    <w:p w:rsidR="00EA008E" w:rsidRDefault="00EA008E">
      <w:pPr>
        <w:rPr>
          <w:rFonts w:ascii="Times New Roman" w:hAnsi="Times New Roman" w:cs="Times New Roman"/>
          <w:i/>
          <w:sz w:val="28"/>
          <w:szCs w:val="28"/>
        </w:rPr>
      </w:pP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-139065</wp:posOffset>
            </wp:positionH>
            <wp:positionV relativeFrom="paragraph">
              <wp:posOffset>110490</wp:posOffset>
            </wp:positionV>
            <wp:extent cx="4343400" cy="3257550"/>
            <wp:effectExtent l="19050" t="0" r="0" b="0"/>
            <wp:wrapTight wrapText="bothSides">
              <wp:wrapPolygon edited="0">
                <wp:start x="-95" y="0"/>
                <wp:lineTo x="-95" y="21474"/>
                <wp:lineTo x="21600" y="21474"/>
                <wp:lineTo x="21600" y="0"/>
                <wp:lineTo x="-95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31423" t="18276" r="17369" b="13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>
      <w:pPr>
        <w:rPr>
          <w:rFonts w:ascii="Times New Roman" w:hAnsi="Times New Roman" w:cs="Times New Roman"/>
          <w:sz w:val="28"/>
          <w:szCs w:val="28"/>
        </w:rPr>
      </w:pPr>
    </w:p>
    <w:p w:rsidR="00425760" w:rsidRDefault="006027E9" w:rsidP="006027E9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7E9" w:rsidRDefault="006027E9" w:rsidP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 w:rsidP="006027E9">
      <w:pPr>
        <w:rPr>
          <w:rFonts w:ascii="Times New Roman" w:hAnsi="Times New Roman" w:cs="Times New Roman"/>
          <w:sz w:val="28"/>
          <w:szCs w:val="28"/>
        </w:rPr>
      </w:pPr>
    </w:p>
    <w:p w:rsidR="006027E9" w:rsidRDefault="006027E9" w:rsidP="006027E9">
      <w:pPr>
        <w:rPr>
          <w:rFonts w:ascii="Times New Roman" w:hAnsi="Times New Roman" w:cs="Times New Roman"/>
          <w:sz w:val="28"/>
          <w:szCs w:val="28"/>
        </w:rPr>
      </w:pPr>
    </w:p>
    <w:p w:rsidR="006027E9" w:rsidRPr="00547B4E" w:rsidRDefault="006027E9" w:rsidP="006027E9">
      <w:pPr>
        <w:rPr>
          <w:rFonts w:ascii="Times New Roman" w:hAnsi="Times New Roman" w:cs="Times New Roman"/>
          <w:sz w:val="28"/>
          <w:szCs w:val="28"/>
        </w:rPr>
      </w:pPr>
    </w:p>
    <w:p w:rsidR="00425760" w:rsidRDefault="00C0158C" w:rsidP="00474CCC">
      <w:pPr>
        <w:jc w:val="center"/>
        <w:rPr>
          <w:rFonts w:ascii="Times New Roman" w:hAnsi="Times New Roman" w:cs="Times New Roman"/>
          <w:sz w:val="28"/>
          <w:szCs w:val="28"/>
        </w:rPr>
      </w:pPr>
      <w:r w:rsidRPr="00474CCC">
        <w:rPr>
          <w:rFonts w:ascii="Times New Roman" w:hAnsi="Times New Roman" w:cs="Times New Roman"/>
          <w:sz w:val="28"/>
          <w:szCs w:val="28"/>
        </w:rPr>
        <w:t>Учащимся раздаются источники:</w:t>
      </w:r>
    </w:p>
    <w:p w:rsidR="003C4BBE" w:rsidRPr="00547B4E" w:rsidRDefault="00474CC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2469515</wp:posOffset>
            </wp:positionH>
            <wp:positionV relativeFrom="paragraph">
              <wp:posOffset>85725</wp:posOffset>
            </wp:positionV>
            <wp:extent cx="4065905" cy="2707005"/>
            <wp:effectExtent l="19050" t="0" r="0" b="0"/>
            <wp:wrapTight wrapText="bothSides">
              <wp:wrapPolygon edited="0">
                <wp:start x="-101" y="0"/>
                <wp:lineTo x="-101" y="21433"/>
                <wp:lineTo x="21556" y="21433"/>
                <wp:lineTo x="21556" y="0"/>
                <wp:lineTo x="-101" y="0"/>
              </wp:wrapPolygon>
            </wp:wrapTight>
            <wp:docPr id="19" name="Рисунок 19" descr="E:\DCIM\227CDPFQ\S227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DCIM\227CDPFQ\S227001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905" cy="270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4BBE" w:rsidRPr="00547B4E">
        <w:rPr>
          <w:rFonts w:ascii="Times New Roman" w:hAnsi="Times New Roman" w:cs="Times New Roman"/>
          <w:i/>
          <w:sz w:val="28"/>
          <w:szCs w:val="28"/>
        </w:rPr>
        <w:t>Задание: подтвердить или опровергнуть фактами из  истории утверждения К. П. Победоносцева</w:t>
      </w:r>
    </w:p>
    <w:p w:rsidR="00425760" w:rsidRPr="00547B4E" w:rsidRDefault="006A77AC">
      <w:pPr>
        <w:rPr>
          <w:rFonts w:ascii="Times New Roman" w:hAnsi="Times New Roman" w:cs="Times New Roman"/>
          <w:i/>
          <w:sz w:val="28"/>
          <w:szCs w:val="28"/>
        </w:rPr>
      </w:pPr>
      <w:r w:rsidRPr="00547B4E">
        <w:rPr>
          <w:rFonts w:ascii="Times New Roman" w:hAnsi="Times New Roman" w:cs="Times New Roman"/>
          <w:i/>
          <w:sz w:val="28"/>
          <w:szCs w:val="28"/>
        </w:rPr>
        <w:t>Учащиеся готовят защиту своей точки зрения по  следующей схеме:</w:t>
      </w:r>
    </w:p>
    <w:p w:rsidR="006A77AC" w:rsidRPr="00547B4E" w:rsidRDefault="006A77AC" w:rsidP="006A77AC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47B4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 – позицию</w:t>
      </w:r>
      <w:r w:rsidRPr="00547B4E">
        <w:rPr>
          <w:rFonts w:ascii="Times New Roman" w:hAnsi="Times New Roman" w:cs="Times New Roman"/>
          <w:i/>
          <w:sz w:val="28"/>
          <w:szCs w:val="28"/>
        </w:rPr>
        <w:t xml:space="preserve"> (то есть объясняет, в чем заключена его точка зрения), предположим, выступает на уроке с речью «Я считаю, что…»;</w:t>
      </w:r>
      <w:r w:rsidRPr="00547B4E">
        <w:rPr>
          <w:rFonts w:ascii="Times New Roman" w:hAnsi="Times New Roman" w:cs="Times New Roman"/>
          <w:i/>
          <w:sz w:val="28"/>
          <w:szCs w:val="28"/>
        </w:rPr>
        <w:br/>
      </w:r>
      <w:r w:rsidRPr="00547B4E">
        <w:rPr>
          <w:rFonts w:ascii="Times New Roman" w:hAnsi="Times New Roman" w:cs="Times New Roman"/>
          <w:i/>
          <w:sz w:val="28"/>
          <w:szCs w:val="28"/>
        </w:rPr>
        <w:br/>
      </w:r>
      <w:r w:rsidRPr="00547B4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 – обоснование </w:t>
      </w:r>
      <w:r w:rsidRPr="00547B4E">
        <w:rPr>
          <w:rFonts w:ascii="Times New Roman" w:hAnsi="Times New Roman" w:cs="Times New Roman"/>
          <w:i/>
          <w:sz w:val="28"/>
          <w:szCs w:val="28"/>
        </w:rPr>
        <w:t>(ученик должен не просто суметь объяснить свою позицию, но и доказать ее определенными доводами, начиная фразой типа: «Потому что,…»);</w:t>
      </w:r>
      <w:r w:rsidRPr="00547B4E">
        <w:rPr>
          <w:rFonts w:ascii="Times New Roman" w:hAnsi="Times New Roman" w:cs="Times New Roman"/>
          <w:i/>
          <w:sz w:val="28"/>
          <w:szCs w:val="28"/>
        </w:rPr>
        <w:br/>
      </w:r>
      <w:r w:rsidRPr="00547B4E">
        <w:rPr>
          <w:rFonts w:ascii="Times New Roman" w:hAnsi="Times New Roman" w:cs="Times New Roman"/>
          <w:i/>
          <w:sz w:val="28"/>
          <w:szCs w:val="28"/>
        </w:rPr>
        <w:br/>
      </w:r>
      <w:r w:rsidRPr="00547B4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 – пример </w:t>
      </w:r>
      <w:r w:rsidRPr="00547B4E">
        <w:rPr>
          <w:rFonts w:ascii="Times New Roman" w:hAnsi="Times New Roman" w:cs="Times New Roman"/>
          <w:i/>
          <w:sz w:val="28"/>
          <w:szCs w:val="28"/>
        </w:rPr>
        <w:t>(при разъяснении сути своей позиции ученик пользуется конкретными примерами, используя в речи обороты типа: «Я могу подтвердить это тем, что …»);</w:t>
      </w:r>
      <w:r w:rsidRPr="00547B4E">
        <w:rPr>
          <w:rFonts w:ascii="Times New Roman" w:hAnsi="Times New Roman" w:cs="Times New Roman"/>
          <w:i/>
          <w:sz w:val="28"/>
          <w:szCs w:val="28"/>
        </w:rPr>
        <w:br/>
      </w:r>
      <w:r w:rsidRPr="00547B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 работе с текстом Конвенции можно обсудить следующие вопросы:</w:t>
      </w:r>
    </w:p>
    <w:p w:rsidR="006A77AC" w:rsidRPr="00547B4E" w:rsidRDefault="006A77AC" w:rsidP="006A77AC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A77AC" w:rsidRPr="00547B4E" w:rsidRDefault="006A77AC" w:rsidP="006A77AC">
      <w:pPr>
        <w:rPr>
          <w:rFonts w:ascii="Times New Roman" w:hAnsi="Times New Roman" w:cs="Times New Roman"/>
          <w:i/>
          <w:sz w:val="28"/>
          <w:szCs w:val="28"/>
        </w:rPr>
      </w:pPr>
      <w:r w:rsidRPr="00547B4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 – следствие </w:t>
      </w:r>
      <w:r w:rsidRPr="00547B4E">
        <w:rPr>
          <w:rFonts w:ascii="Times New Roman" w:hAnsi="Times New Roman" w:cs="Times New Roman"/>
          <w:i/>
          <w:sz w:val="28"/>
          <w:szCs w:val="28"/>
        </w:rPr>
        <w:t>(вывод, который нужно сделать в результате обсуждения определенной проблемы. Например, ученик говорит: «В этой связи…»).</w:t>
      </w:r>
    </w:p>
    <w:p w:rsidR="00474CCC" w:rsidRDefault="00474C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76200</wp:posOffset>
            </wp:positionV>
            <wp:extent cx="4016375" cy="2679065"/>
            <wp:effectExtent l="19050" t="0" r="3175" b="0"/>
            <wp:wrapTight wrapText="bothSides">
              <wp:wrapPolygon edited="0">
                <wp:start x="-102" y="0"/>
                <wp:lineTo x="-102" y="21503"/>
                <wp:lineTo x="21617" y="21503"/>
                <wp:lineTo x="21617" y="0"/>
                <wp:lineTo x="-102" y="0"/>
              </wp:wrapPolygon>
            </wp:wrapTight>
            <wp:docPr id="20" name="Рисунок 20" descr="E:\DCIM\227CDPFQ\S227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E:\DCIM\227CDPFQ\S22700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375" cy="267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4CCC" w:rsidRDefault="00474CCC">
      <w:pPr>
        <w:rPr>
          <w:rFonts w:ascii="Times New Roman" w:hAnsi="Times New Roman" w:cs="Times New Roman"/>
          <w:sz w:val="28"/>
          <w:szCs w:val="28"/>
        </w:rPr>
      </w:pPr>
    </w:p>
    <w:p w:rsidR="00474CCC" w:rsidRDefault="00474CCC">
      <w:pPr>
        <w:rPr>
          <w:rFonts w:ascii="Times New Roman" w:hAnsi="Times New Roman" w:cs="Times New Roman"/>
          <w:sz w:val="28"/>
          <w:szCs w:val="28"/>
        </w:rPr>
      </w:pPr>
    </w:p>
    <w:p w:rsidR="00474CCC" w:rsidRDefault="00474CCC">
      <w:pPr>
        <w:rPr>
          <w:rFonts w:ascii="Times New Roman" w:hAnsi="Times New Roman" w:cs="Times New Roman"/>
          <w:sz w:val="28"/>
          <w:szCs w:val="28"/>
        </w:rPr>
      </w:pPr>
    </w:p>
    <w:p w:rsidR="00474CCC" w:rsidRDefault="00474CCC">
      <w:pPr>
        <w:rPr>
          <w:rFonts w:ascii="Times New Roman" w:hAnsi="Times New Roman" w:cs="Times New Roman"/>
          <w:sz w:val="28"/>
          <w:szCs w:val="28"/>
        </w:rPr>
      </w:pPr>
    </w:p>
    <w:p w:rsidR="00474CCC" w:rsidRDefault="00474CCC">
      <w:pPr>
        <w:rPr>
          <w:rFonts w:ascii="Times New Roman" w:hAnsi="Times New Roman" w:cs="Times New Roman"/>
          <w:sz w:val="28"/>
          <w:szCs w:val="28"/>
        </w:rPr>
      </w:pPr>
    </w:p>
    <w:p w:rsidR="00474CCC" w:rsidRDefault="00474CCC">
      <w:pPr>
        <w:rPr>
          <w:rFonts w:ascii="Times New Roman" w:hAnsi="Times New Roman" w:cs="Times New Roman"/>
          <w:sz w:val="28"/>
          <w:szCs w:val="28"/>
        </w:rPr>
      </w:pPr>
    </w:p>
    <w:p w:rsidR="00474CCC" w:rsidRDefault="00474CCC">
      <w:pPr>
        <w:rPr>
          <w:rFonts w:ascii="Times New Roman" w:hAnsi="Times New Roman" w:cs="Times New Roman"/>
          <w:sz w:val="28"/>
          <w:szCs w:val="28"/>
        </w:rPr>
      </w:pPr>
    </w:p>
    <w:p w:rsidR="00474CCC" w:rsidRDefault="00474CCC">
      <w:pPr>
        <w:rPr>
          <w:rFonts w:ascii="Times New Roman" w:hAnsi="Times New Roman" w:cs="Times New Roman"/>
          <w:sz w:val="28"/>
          <w:szCs w:val="28"/>
        </w:rPr>
      </w:pPr>
    </w:p>
    <w:p w:rsidR="001C1CFF" w:rsidRPr="00807098" w:rsidRDefault="001C1CFF" w:rsidP="00D24AA4">
      <w:pPr>
        <w:jc w:val="center"/>
        <w:rPr>
          <w:rFonts w:ascii="Times New Roman" w:hAnsi="Times New Roman" w:cs="Times New Roman"/>
          <w:sz w:val="32"/>
          <w:szCs w:val="32"/>
        </w:rPr>
      </w:pPr>
      <w:r w:rsidRPr="00807098">
        <w:rPr>
          <w:rFonts w:ascii="Times New Roman" w:hAnsi="Times New Roman" w:cs="Times New Roman"/>
          <w:sz w:val="32"/>
          <w:szCs w:val="32"/>
        </w:rPr>
        <w:t xml:space="preserve">К.П. </w:t>
      </w:r>
      <w:r w:rsidR="00787C1A" w:rsidRPr="00807098">
        <w:rPr>
          <w:rFonts w:ascii="Times New Roman" w:hAnsi="Times New Roman" w:cs="Times New Roman"/>
          <w:sz w:val="32"/>
          <w:szCs w:val="32"/>
        </w:rPr>
        <w:t>Победоносцев</w:t>
      </w:r>
      <w:r w:rsidR="00DA08ED" w:rsidRPr="00807098">
        <w:rPr>
          <w:rFonts w:ascii="Times New Roman" w:hAnsi="Times New Roman" w:cs="Times New Roman"/>
          <w:sz w:val="32"/>
          <w:szCs w:val="32"/>
        </w:rPr>
        <w:t xml:space="preserve"> «Великая ложь нашего времени»</w:t>
      </w:r>
    </w:p>
    <w:p w:rsidR="00C93095" w:rsidRDefault="008070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3366135</wp:posOffset>
            </wp:positionH>
            <wp:positionV relativeFrom="paragraph">
              <wp:posOffset>92710</wp:posOffset>
            </wp:positionV>
            <wp:extent cx="3021330" cy="2080895"/>
            <wp:effectExtent l="19050" t="0" r="7620" b="0"/>
            <wp:wrapTight wrapText="bothSides">
              <wp:wrapPolygon edited="0">
                <wp:start x="-136" y="0"/>
                <wp:lineTo x="-136" y="21356"/>
                <wp:lineTo x="21654" y="21356"/>
                <wp:lineTo x="21654" y="0"/>
                <wp:lineTo x="-136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1351" t="18605" r="16580" b="13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330" cy="208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-275590</wp:posOffset>
            </wp:positionH>
            <wp:positionV relativeFrom="paragraph">
              <wp:posOffset>92710</wp:posOffset>
            </wp:positionV>
            <wp:extent cx="2831465" cy="2096770"/>
            <wp:effectExtent l="19050" t="0" r="6985" b="0"/>
            <wp:wrapTight wrapText="bothSides">
              <wp:wrapPolygon edited="0">
                <wp:start x="-145" y="0"/>
                <wp:lineTo x="-145" y="21391"/>
                <wp:lineTo x="21653" y="21391"/>
                <wp:lineTo x="21653" y="0"/>
                <wp:lineTo x="-145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397" t="16744" r="16580" b="125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465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3362960</wp:posOffset>
            </wp:positionH>
            <wp:positionV relativeFrom="paragraph">
              <wp:posOffset>28575</wp:posOffset>
            </wp:positionV>
            <wp:extent cx="3026410" cy="2206625"/>
            <wp:effectExtent l="19050" t="0" r="2540" b="0"/>
            <wp:wrapTight wrapText="bothSides">
              <wp:wrapPolygon edited="0">
                <wp:start x="-136" y="0"/>
                <wp:lineTo x="-136" y="21445"/>
                <wp:lineTo x="21618" y="21445"/>
                <wp:lineTo x="21618" y="0"/>
                <wp:lineTo x="-136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1870" t="16744" r="16842" b="134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410" cy="220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-275590</wp:posOffset>
            </wp:positionH>
            <wp:positionV relativeFrom="paragraph">
              <wp:posOffset>28575</wp:posOffset>
            </wp:positionV>
            <wp:extent cx="2834005" cy="2143760"/>
            <wp:effectExtent l="19050" t="0" r="4445" b="0"/>
            <wp:wrapTight wrapText="bothSides">
              <wp:wrapPolygon edited="0">
                <wp:start x="-145" y="0"/>
                <wp:lineTo x="-145" y="21498"/>
                <wp:lineTo x="21634" y="21498"/>
                <wp:lineTo x="21634" y="0"/>
                <wp:lineTo x="-145" y="0"/>
              </wp:wrapPolygon>
            </wp:wrapTight>
            <wp:docPr id="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1857" t="18605" r="18460" b="14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005" cy="2143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Default="00807098">
      <w:pPr>
        <w:rPr>
          <w:rFonts w:ascii="Times New Roman" w:hAnsi="Times New Roman" w:cs="Times New Roman"/>
          <w:sz w:val="28"/>
          <w:szCs w:val="28"/>
        </w:rPr>
      </w:pPr>
    </w:p>
    <w:p w:rsidR="00807098" w:rsidRPr="00547B4E" w:rsidRDefault="00807098">
      <w:pPr>
        <w:rPr>
          <w:rFonts w:ascii="Times New Roman" w:hAnsi="Times New Roman" w:cs="Times New Roman"/>
          <w:sz w:val="28"/>
          <w:szCs w:val="28"/>
        </w:rPr>
      </w:pPr>
    </w:p>
    <w:p w:rsidR="00DA08ED" w:rsidRPr="00D24AA4" w:rsidRDefault="00DA08ED" w:rsidP="0016091D">
      <w:pPr>
        <w:spacing w:line="240" w:lineRule="auto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D24AA4">
        <w:rPr>
          <w:rFonts w:ascii="Times New Roman" w:hAnsi="Times New Roman" w:cs="Times New Roman"/>
          <w:b/>
          <w:i/>
          <w:sz w:val="30"/>
          <w:szCs w:val="30"/>
        </w:rPr>
        <w:t xml:space="preserve">« В чем состоит теория парламентаризма? Предполагается, что весь народ в народных собраниях творит себе законы, избирает должностные лица, стало быть изъявляет непосредственно свою и волю и приводит её в действие. Это идеальное представление. Прямое осуществление его невозможно: историческое развитие общества приводит к тому, что местные союзы умножаются и усложняются, отдельные племена сливаются в целый народ или группируются в </w:t>
      </w:r>
      <w:r w:rsidRPr="00D24AA4">
        <w:rPr>
          <w:rFonts w:ascii="Times New Roman" w:hAnsi="Times New Roman" w:cs="Times New Roman"/>
          <w:b/>
          <w:i/>
          <w:sz w:val="30"/>
          <w:szCs w:val="30"/>
        </w:rPr>
        <w:lastRenderedPageBreak/>
        <w:t xml:space="preserve">разноязычии под одним государственным знаменем, наконец разрастается без конца государственная территория: непосредственное </w:t>
      </w:r>
      <w:proofErr w:type="spellStart"/>
      <w:r w:rsidRPr="00D24AA4">
        <w:rPr>
          <w:rFonts w:ascii="Times New Roman" w:hAnsi="Times New Roman" w:cs="Times New Roman"/>
          <w:b/>
          <w:i/>
          <w:sz w:val="30"/>
          <w:szCs w:val="30"/>
        </w:rPr>
        <w:t>народоправие</w:t>
      </w:r>
      <w:proofErr w:type="spellEnd"/>
      <w:r w:rsidRPr="00D24AA4">
        <w:rPr>
          <w:rFonts w:ascii="Times New Roman" w:hAnsi="Times New Roman" w:cs="Times New Roman"/>
          <w:b/>
          <w:i/>
          <w:sz w:val="30"/>
          <w:szCs w:val="30"/>
        </w:rPr>
        <w:t xml:space="preserve"> при таких условиях немыслимо. Итак, народ должен переносить свое право </w:t>
      </w:r>
      <w:proofErr w:type="spellStart"/>
      <w:r w:rsidRPr="00D24AA4">
        <w:rPr>
          <w:rFonts w:ascii="Times New Roman" w:hAnsi="Times New Roman" w:cs="Times New Roman"/>
          <w:b/>
          <w:i/>
          <w:sz w:val="30"/>
          <w:szCs w:val="30"/>
        </w:rPr>
        <w:t>властительства</w:t>
      </w:r>
      <w:proofErr w:type="spellEnd"/>
      <w:r w:rsidRPr="00D24AA4">
        <w:rPr>
          <w:rFonts w:ascii="Times New Roman" w:hAnsi="Times New Roman" w:cs="Times New Roman"/>
          <w:b/>
          <w:i/>
          <w:sz w:val="30"/>
          <w:szCs w:val="30"/>
        </w:rPr>
        <w:t xml:space="preserve"> на некоторое число выборных людей и облекать их правительственною автономией. Эти выборные люди, в сою очередь, не могут править непосредственно</w:t>
      </w:r>
      <w:r w:rsidR="00061BE4" w:rsidRPr="00D24AA4">
        <w:rPr>
          <w:rFonts w:ascii="Times New Roman" w:hAnsi="Times New Roman" w:cs="Times New Roman"/>
          <w:b/>
          <w:i/>
          <w:sz w:val="30"/>
          <w:szCs w:val="30"/>
        </w:rPr>
        <w:t xml:space="preserve">, но принуждены выбирать еще меньшее число доверенных лиц – министров, коим предоставляется изготовление и применение законов, раскладка и собирание податей, назначение подчиненных должностных лиц, распоряжение военной силой…. </w:t>
      </w:r>
    </w:p>
    <w:p w:rsidR="00061BE4" w:rsidRPr="00D24AA4" w:rsidRDefault="00061BE4" w:rsidP="0016091D">
      <w:pPr>
        <w:spacing w:line="240" w:lineRule="auto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 w:rsidRPr="00D24AA4">
        <w:rPr>
          <w:rFonts w:ascii="Times New Roman" w:hAnsi="Times New Roman" w:cs="Times New Roman"/>
          <w:b/>
          <w:i/>
          <w:sz w:val="30"/>
          <w:szCs w:val="30"/>
        </w:rPr>
        <w:t xml:space="preserve">Выборы никоим образом не выражают волю избирателей. Представители народные не стесняются </w:t>
      </w:r>
      <w:proofErr w:type="spellStart"/>
      <w:r w:rsidRPr="00D24AA4">
        <w:rPr>
          <w:rFonts w:ascii="Times New Roman" w:hAnsi="Times New Roman" w:cs="Times New Roman"/>
          <w:b/>
          <w:i/>
          <w:sz w:val="30"/>
          <w:szCs w:val="30"/>
        </w:rPr>
        <w:t>нисколькими</w:t>
      </w:r>
      <w:proofErr w:type="spellEnd"/>
      <w:r w:rsidRPr="00D24AA4">
        <w:rPr>
          <w:rFonts w:ascii="Times New Roman" w:hAnsi="Times New Roman" w:cs="Times New Roman"/>
          <w:b/>
          <w:i/>
          <w:sz w:val="30"/>
          <w:szCs w:val="30"/>
        </w:rPr>
        <w:t xml:space="preserve"> взглядами и мнениями избирателей, но руководствуются собственным произвольным усмотрением или расчетом, соображаемым с тактикою противной партии. Министры в действительности самовластны: и скорее они насилуют парламент, нежели парламент насилует их. Они вступают во власть и оставляют власть не в силу воли народной, но потому, что их ставит к власти или устраняет от неё – могущественное личное влияние или влияние </w:t>
      </w:r>
      <w:r w:rsidR="00C0158C" w:rsidRPr="00D24AA4">
        <w:rPr>
          <w:rFonts w:ascii="Times New Roman" w:hAnsi="Times New Roman" w:cs="Times New Roman"/>
          <w:b/>
          <w:i/>
          <w:sz w:val="30"/>
          <w:szCs w:val="30"/>
        </w:rPr>
        <w:t xml:space="preserve"> с</w:t>
      </w:r>
      <w:r w:rsidRPr="00D24AA4">
        <w:rPr>
          <w:rFonts w:ascii="Times New Roman" w:hAnsi="Times New Roman" w:cs="Times New Roman"/>
          <w:b/>
          <w:i/>
          <w:sz w:val="30"/>
          <w:szCs w:val="30"/>
        </w:rPr>
        <w:t xml:space="preserve">ильной партии. Они располагают всеми силами и достатками нации по своему усмотрению, раздают льготы и милости, содержат множество праздных людей за счет </w:t>
      </w:r>
      <w:proofErr w:type="gramStart"/>
      <w:r w:rsidRPr="00D24AA4">
        <w:rPr>
          <w:rFonts w:ascii="Times New Roman" w:hAnsi="Times New Roman" w:cs="Times New Roman"/>
          <w:b/>
          <w:i/>
          <w:sz w:val="30"/>
          <w:szCs w:val="30"/>
        </w:rPr>
        <w:t>народа,  -</w:t>
      </w:r>
      <w:proofErr w:type="gramEnd"/>
      <w:r w:rsidRPr="00D24AA4">
        <w:rPr>
          <w:rFonts w:ascii="Times New Roman" w:hAnsi="Times New Roman" w:cs="Times New Roman"/>
          <w:b/>
          <w:i/>
          <w:sz w:val="30"/>
          <w:szCs w:val="30"/>
        </w:rPr>
        <w:t xml:space="preserve"> и притом не боятся ни какого порицания, если располагают большинством в парламенте, а большинство поддерживают – раздачей всякой благостыни с обильной трапезы, которую государство отдало им в распоряжение…</w:t>
      </w:r>
    </w:p>
    <w:p w:rsidR="00061BE4" w:rsidRPr="00D24AA4" w:rsidRDefault="00061BE4" w:rsidP="0016091D">
      <w:pPr>
        <w:spacing w:line="240" w:lineRule="auto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proofErr w:type="gramStart"/>
      <w:r w:rsidRPr="00D24AA4">
        <w:rPr>
          <w:rFonts w:ascii="Times New Roman" w:hAnsi="Times New Roman" w:cs="Times New Roman"/>
          <w:b/>
          <w:i/>
          <w:sz w:val="30"/>
          <w:szCs w:val="30"/>
        </w:rPr>
        <w:t>..</w:t>
      </w:r>
      <w:proofErr w:type="gramEnd"/>
      <w:r w:rsidRPr="00D24AA4">
        <w:rPr>
          <w:rFonts w:ascii="Times New Roman" w:hAnsi="Times New Roman" w:cs="Times New Roman"/>
          <w:b/>
          <w:i/>
          <w:sz w:val="30"/>
          <w:szCs w:val="30"/>
        </w:rPr>
        <w:t xml:space="preserve">Парламент есть учреждение, служащее для удовлетворения личного честолюбия и тщеславия и личных интересов представителей… </w:t>
      </w:r>
      <w:r w:rsidR="00D10BCA" w:rsidRPr="00D24AA4">
        <w:rPr>
          <w:rFonts w:ascii="Times New Roman" w:hAnsi="Times New Roman" w:cs="Times New Roman"/>
          <w:b/>
          <w:i/>
          <w:sz w:val="30"/>
          <w:szCs w:val="30"/>
        </w:rPr>
        <w:t>как прежде, правит ими личная воля и интерес привилегированных лиц; только эта личная воля осуществляется уже не в лице монарха, а в лице предводителя партии, и привилегированное положение принадлежит не родовым аристократам, а господствующему в парламенте и правлении большинству…</w:t>
      </w:r>
    </w:p>
    <w:p w:rsidR="00D10BCA" w:rsidRPr="00D24AA4" w:rsidRDefault="0016091D" w:rsidP="0016091D">
      <w:pPr>
        <w:spacing w:line="240" w:lineRule="auto"/>
        <w:jc w:val="both"/>
        <w:rPr>
          <w:rFonts w:ascii="Times New Roman" w:hAnsi="Times New Roman" w:cs="Times New Roman"/>
          <w:b/>
          <w:i/>
          <w:sz w:val="30"/>
          <w:szCs w:val="30"/>
        </w:rPr>
      </w:pPr>
      <w:r>
        <w:rPr>
          <w:rFonts w:ascii="Times New Roman" w:hAnsi="Times New Roman" w:cs="Times New Roman"/>
          <w:b/>
          <w:i/>
          <w:noProof/>
          <w:sz w:val="30"/>
          <w:szCs w:val="30"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1080770</wp:posOffset>
            </wp:positionH>
            <wp:positionV relativeFrom="paragraph">
              <wp:posOffset>2108835</wp:posOffset>
            </wp:positionV>
            <wp:extent cx="3796030" cy="2538095"/>
            <wp:effectExtent l="19050" t="0" r="0" b="0"/>
            <wp:wrapTight wrapText="bothSides">
              <wp:wrapPolygon edited="0">
                <wp:start x="-108" y="0"/>
                <wp:lineTo x="-108" y="21400"/>
                <wp:lineTo x="21571" y="21400"/>
                <wp:lineTo x="21571" y="0"/>
                <wp:lineTo x="-108" y="0"/>
              </wp:wrapPolygon>
            </wp:wrapTight>
            <wp:docPr id="43" name="Рисунок 43" descr="E:\DCIM\227CDPFQ\S227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E:\DCIM\227CDPFQ\S2270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253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0BCA" w:rsidRPr="00D24AA4">
        <w:rPr>
          <w:rFonts w:ascii="Times New Roman" w:hAnsi="Times New Roman" w:cs="Times New Roman"/>
          <w:b/>
          <w:i/>
          <w:sz w:val="30"/>
          <w:szCs w:val="30"/>
        </w:rPr>
        <w:t>Выбор должен бы падать на разумного и способного, а в действительности падает на того, кто нахальнее суется вперед. Казалось бы, для кандидата существенно требуется – образование, опытность, добросовестность в работе, а в действительности все эти качества могут быть и не быть: они не требуются в избирательной борьбе, тут важнее всего – смелость, самоуверенность в соединении с ораторством и даже с некоторой пошлостью, нередко действующею на массу. Скромность, соединенная с тонкостью чувства и мысли, - для этого никуда не годится».</w:t>
      </w:r>
    </w:p>
    <w:p w:rsidR="009E3830" w:rsidRDefault="009E3830" w:rsidP="0016091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6091D" w:rsidRDefault="0016091D" w:rsidP="0016091D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16091D" w:rsidRDefault="0016091D" w:rsidP="009E3830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6091D" w:rsidRDefault="0016091D" w:rsidP="009E3830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6091D" w:rsidRDefault="0016091D" w:rsidP="009E3830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6091D" w:rsidRDefault="0016091D" w:rsidP="009E3830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678DD" w:rsidRDefault="009678DD" w:rsidP="009E3830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A77AC" w:rsidRDefault="006A77AC" w:rsidP="009E383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47B4E">
        <w:rPr>
          <w:rFonts w:ascii="Times New Roman" w:hAnsi="Times New Roman" w:cs="Times New Roman"/>
          <w:i/>
          <w:sz w:val="28"/>
          <w:szCs w:val="28"/>
        </w:rPr>
        <w:t>Учитель может задавать уточняющие вопросы:</w:t>
      </w:r>
    </w:p>
    <w:p w:rsidR="006936A7" w:rsidRDefault="009E383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1884680</wp:posOffset>
            </wp:positionH>
            <wp:positionV relativeFrom="paragraph">
              <wp:posOffset>320040</wp:posOffset>
            </wp:positionV>
            <wp:extent cx="4860290" cy="3247390"/>
            <wp:effectExtent l="19050" t="0" r="0" b="0"/>
            <wp:wrapTight wrapText="bothSides">
              <wp:wrapPolygon edited="0">
                <wp:start x="-85" y="0"/>
                <wp:lineTo x="-85" y="21414"/>
                <wp:lineTo x="21589" y="21414"/>
                <wp:lineTo x="21589" y="0"/>
                <wp:lineTo x="-85" y="0"/>
              </wp:wrapPolygon>
            </wp:wrapTight>
            <wp:docPr id="21" name="Рисунок 21" descr="E:\DCIM\227CDPFQ\S227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E:\DCIM\227CDPFQ\S22700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290" cy="324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36A7" w:rsidRDefault="006936A7">
      <w:pPr>
        <w:rPr>
          <w:rFonts w:ascii="Times New Roman" w:hAnsi="Times New Roman" w:cs="Times New Roman"/>
          <w:i/>
          <w:sz w:val="28"/>
          <w:szCs w:val="28"/>
        </w:rPr>
      </w:pPr>
    </w:p>
    <w:p w:rsidR="006936A7" w:rsidRDefault="006936A7">
      <w:pPr>
        <w:rPr>
          <w:rFonts w:ascii="Times New Roman" w:hAnsi="Times New Roman" w:cs="Times New Roman"/>
          <w:i/>
          <w:sz w:val="28"/>
          <w:szCs w:val="28"/>
        </w:rPr>
      </w:pPr>
    </w:p>
    <w:p w:rsidR="006936A7" w:rsidRPr="00547B4E" w:rsidRDefault="006936A7">
      <w:pPr>
        <w:rPr>
          <w:rFonts w:ascii="Times New Roman" w:hAnsi="Times New Roman" w:cs="Times New Roman"/>
          <w:i/>
          <w:sz w:val="28"/>
          <w:szCs w:val="28"/>
        </w:rPr>
      </w:pPr>
    </w:p>
    <w:p w:rsidR="004D31E7" w:rsidRDefault="004D31E7">
      <w:pPr>
        <w:rPr>
          <w:rFonts w:ascii="Times New Roman" w:hAnsi="Times New Roman" w:cs="Times New Roman"/>
          <w:sz w:val="28"/>
          <w:szCs w:val="28"/>
        </w:rPr>
      </w:pPr>
    </w:p>
    <w:p w:rsidR="004D31E7" w:rsidRDefault="004D31E7">
      <w:pPr>
        <w:rPr>
          <w:rFonts w:ascii="Times New Roman" w:hAnsi="Times New Roman" w:cs="Times New Roman"/>
          <w:sz w:val="28"/>
          <w:szCs w:val="28"/>
        </w:rPr>
      </w:pPr>
    </w:p>
    <w:p w:rsidR="004D31E7" w:rsidRDefault="004D31E7">
      <w:pPr>
        <w:rPr>
          <w:rFonts w:ascii="Times New Roman" w:hAnsi="Times New Roman" w:cs="Times New Roman"/>
          <w:sz w:val="28"/>
          <w:szCs w:val="28"/>
        </w:rPr>
      </w:pPr>
    </w:p>
    <w:p w:rsidR="004D31E7" w:rsidRDefault="004D31E7">
      <w:pPr>
        <w:rPr>
          <w:rFonts w:ascii="Times New Roman" w:hAnsi="Times New Roman" w:cs="Times New Roman"/>
          <w:sz w:val="28"/>
          <w:szCs w:val="28"/>
        </w:rPr>
      </w:pPr>
    </w:p>
    <w:p w:rsidR="004D31E7" w:rsidRDefault="004D31E7">
      <w:pPr>
        <w:rPr>
          <w:rFonts w:ascii="Times New Roman" w:hAnsi="Times New Roman" w:cs="Times New Roman"/>
          <w:sz w:val="28"/>
          <w:szCs w:val="28"/>
        </w:rPr>
      </w:pPr>
    </w:p>
    <w:p w:rsidR="004D31E7" w:rsidRDefault="004D31E7">
      <w:pPr>
        <w:rPr>
          <w:rFonts w:ascii="Times New Roman" w:hAnsi="Times New Roman" w:cs="Times New Roman"/>
          <w:sz w:val="28"/>
          <w:szCs w:val="28"/>
        </w:rPr>
      </w:pPr>
    </w:p>
    <w:p w:rsidR="009E3830" w:rsidRDefault="009E3830">
      <w:pPr>
        <w:rPr>
          <w:rFonts w:ascii="Times New Roman" w:hAnsi="Times New Roman" w:cs="Times New Roman"/>
          <w:sz w:val="28"/>
          <w:szCs w:val="28"/>
        </w:rPr>
      </w:pPr>
    </w:p>
    <w:p w:rsidR="009E3830" w:rsidRDefault="009E3830">
      <w:pPr>
        <w:rPr>
          <w:rFonts w:ascii="Times New Roman" w:hAnsi="Times New Roman" w:cs="Times New Roman"/>
          <w:sz w:val="28"/>
          <w:szCs w:val="28"/>
        </w:rPr>
      </w:pPr>
    </w:p>
    <w:p w:rsidR="001C1CFF" w:rsidRPr="00547B4E" w:rsidRDefault="001C1CFF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--Почему  он назвал  парламентаризм «великой ложью нашего времени»?</w:t>
      </w:r>
    </w:p>
    <w:p w:rsidR="001C1CFF" w:rsidRPr="00547B4E" w:rsidRDefault="001C1CFF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-   Выражают  ли результаты выборов  волю избирателей? Почему?</w:t>
      </w:r>
    </w:p>
    <w:p w:rsidR="00E66F4D" w:rsidRDefault="00E932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-401955</wp:posOffset>
            </wp:positionH>
            <wp:positionV relativeFrom="paragraph">
              <wp:posOffset>200660</wp:posOffset>
            </wp:positionV>
            <wp:extent cx="5198745" cy="3477260"/>
            <wp:effectExtent l="19050" t="0" r="1905" b="0"/>
            <wp:wrapTight wrapText="bothSides">
              <wp:wrapPolygon edited="0">
                <wp:start x="-79" y="0"/>
                <wp:lineTo x="-79" y="21537"/>
                <wp:lineTo x="21608" y="21537"/>
                <wp:lineTo x="21608" y="0"/>
                <wp:lineTo x="-79" y="0"/>
              </wp:wrapPolygon>
            </wp:wrapTight>
            <wp:docPr id="22" name="Рисунок 22" descr="E:\DCIM\227CDPFQ\S227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E:\DCIM\227CDPFQ\S227004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8745" cy="3477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77AC" w:rsidRPr="00547B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24E" w:rsidRDefault="00E9324E">
      <w:pPr>
        <w:rPr>
          <w:rFonts w:ascii="Times New Roman" w:hAnsi="Times New Roman" w:cs="Times New Roman"/>
          <w:sz w:val="28"/>
          <w:szCs w:val="28"/>
        </w:rPr>
      </w:pPr>
    </w:p>
    <w:p w:rsidR="00E9324E" w:rsidRDefault="00E9324E">
      <w:pPr>
        <w:rPr>
          <w:rFonts w:ascii="Times New Roman" w:hAnsi="Times New Roman" w:cs="Times New Roman"/>
          <w:sz w:val="28"/>
          <w:szCs w:val="28"/>
        </w:rPr>
      </w:pPr>
    </w:p>
    <w:p w:rsidR="00E9324E" w:rsidRDefault="00E9324E">
      <w:pPr>
        <w:rPr>
          <w:rFonts w:ascii="Times New Roman" w:hAnsi="Times New Roman" w:cs="Times New Roman"/>
          <w:sz w:val="28"/>
          <w:szCs w:val="28"/>
        </w:rPr>
      </w:pPr>
    </w:p>
    <w:p w:rsidR="00E9324E" w:rsidRDefault="00E9324E">
      <w:pPr>
        <w:rPr>
          <w:rFonts w:ascii="Times New Roman" w:hAnsi="Times New Roman" w:cs="Times New Roman"/>
          <w:sz w:val="28"/>
          <w:szCs w:val="28"/>
        </w:rPr>
      </w:pPr>
    </w:p>
    <w:p w:rsidR="00E9324E" w:rsidRDefault="00E9324E">
      <w:pPr>
        <w:rPr>
          <w:rFonts w:ascii="Times New Roman" w:hAnsi="Times New Roman" w:cs="Times New Roman"/>
          <w:sz w:val="28"/>
          <w:szCs w:val="28"/>
        </w:rPr>
      </w:pPr>
    </w:p>
    <w:p w:rsidR="00E9324E" w:rsidRDefault="00E9324E">
      <w:pPr>
        <w:rPr>
          <w:rFonts w:ascii="Times New Roman" w:hAnsi="Times New Roman" w:cs="Times New Roman"/>
          <w:sz w:val="28"/>
          <w:szCs w:val="28"/>
        </w:rPr>
      </w:pPr>
    </w:p>
    <w:p w:rsidR="00E9324E" w:rsidRDefault="00E9324E">
      <w:pPr>
        <w:rPr>
          <w:rFonts w:ascii="Times New Roman" w:hAnsi="Times New Roman" w:cs="Times New Roman"/>
          <w:sz w:val="28"/>
          <w:szCs w:val="28"/>
        </w:rPr>
      </w:pPr>
    </w:p>
    <w:p w:rsidR="00E9324E" w:rsidRDefault="00E9324E">
      <w:pPr>
        <w:rPr>
          <w:rFonts w:ascii="Times New Roman" w:hAnsi="Times New Roman" w:cs="Times New Roman"/>
          <w:sz w:val="28"/>
          <w:szCs w:val="28"/>
        </w:rPr>
      </w:pPr>
    </w:p>
    <w:p w:rsidR="00E9324E" w:rsidRDefault="00E9324E">
      <w:pPr>
        <w:rPr>
          <w:rFonts w:ascii="Times New Roman" w:hAnsi="Times New Roman" w:cs="Times New Roman"/>
          <w:sz w:val="28"/>
          <w:szCs w:val="28"/>
        </w:rPr>
      </w:pPr>
    </w:p>
    <w:p w:rsidR="009E3830" w:rsidRDefault="009E3830">
      <w:pPr>
        <w:rPr>
          <w:rFonts w:ascii="Times New Roman" w:hAnsi="Times New Roman" w:cs="Times New Roman"/>
          <w:sz w:val="28"/>
          <w:szCs w:val="28"/>
        </w:rPr>
      </w:pPr>
    </w:p>
    <w:p w:rsidR="009E3830" w:rsidRDefault="009E3830">
      <w:pPr>
        <w:rPr>
          <w:rFonts w:ascii="Times New Roman" w:hAnsi="Times New Roman" w:cs="Times New Roman"/>
          <w:sz w:val="28"/>
          <w:szCs w:val="28"/>
        </w:rPr>
      </w:pPr>
    </w:p>
    <w:p w:rsidR="009E3830" w:rsidRDefault="009E3830">
      <w:pPr>
        <w:rPr>
          <w:rFonts w:ascii="Times New Roman" w:hAnsi="Times New Roman" w:cs="Times New Roman"/>
          <w:sz w:val="28"/>
          <w:szCs w:val="28"/>
        </w:rPr>
      </w:pPr>
    </w:p>
    <w:p w:rsidR="009E3830" w:rsidRDefault="009E3830">
      <w:pPr>
        <w:rPr>
          <w:rFonts w:ascii="Times New Roman" w:hAnsi="Times New Roman" w:cs="Times New Roman"/>
          <w:sz w:val="28"/>
          <w:szCs w:val="28"/>
        </w:rPr>
      </w:pPr>
    </w:p>
    <w:p w:rsidR="00E66F4D" w:rsidRPr="00547B4E" w:rsidRDefault="00E66F4D" w:rsidP="00E66F4D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lastRenderedPageBreak/>
        <w:t xml:space="preserve">Я предлагаю Вашему вниманию статью известного немецкого философа Ясперса: </w:t>
      </w:r>
    </w:p>
    <w:p w:rsidR="00E66F4D" w:rsidRPr="00547B4E" w:rsidRDefault="00E66F4D" w:rsidP="009E3830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7B4E">
        <w:rPr>
          <w:rFonts w:ascii="Times New Roman" w:hAnsi="Times New Roman" w:cs="Times New Roman"/>
          <w:b/>
          <w:i/>
          <w:sz w:val="28"/>
          <w:szCs w:val="28"/>
        </w:rPr>
        <w:t>«К народу обращаются оба – и демократ, и тиран. К народу обращается как демагог, замышляющий преступление и обман, так и тот, чьи намерения благородны, кто служит свободе. Кто из них преуспеет, может решить только народ. Тем самым он предрешает и свою собственную судьбу.</w:t>
      </w:r>
    </w:p>
    <w:p w:rsidR="00E66F4D" w:rsidRPr="00547B4E" w:rsidRDefault="00E66F4D" w:rsidP="009E3830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7B4E">
        <w:rPr>
          <w:rFonts w:ascii="Times New Roman" w:hAnsi="Times New Roman" w:cs="Times New Roman"/>
          <w:b/>
          <w:i/>
          <w:sz w:val="28"/>
          <w:szCs w:val="28"/>
        </w:rPr>
        <w:t>Однако если это окончательно решение и надлежит вынести народу, то необходимо сделать всё возможное, чтобы помочь ему принять правильное решение … демократия пытается сделать выборы истинным выражением подлинной, не подверженной изменениям воли народа.</w:t>
      </w:r>
    </w:p>
    <w:p w:rsidR="00E66F4D" w:rsidRPr="00547B4E" w:rsidRDefault="00E66F4D" w:rsidP="009E3830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7B4E">
        <w:rPr>
          <w:rFonts w:ascii="Times New Roman" w:hAnsi="Times New Roman" w:cs="Times New Roman"/>
          <w:b/>
          <w:i/>
          <w:sz w:val="28"/>
          <w:szCs w:val="28"/>
        </w:rPr>
        <w:t xml:space="preserve">Единственно действенное средство для этого- приобщать всех людей к знанию, пробуждать их волю, чтобы они научились, размышляя, постепенно осознавать ее. Для того чтобы выносить самостоятельное суждение, нам, людям, необходимо научиться критически мыслить и понимать, необходим мир истории и философии. </w:t>
      </w:r>
    </w:p>
    <w:p w:rsidR="00E66F4D" w:rsidRPr="00547B4E" w:rsidRDefault="00E66F4D" w:rsidP="009E3830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7B4E">
        <w:rPr>
          <w:rFonts w:ascii="Times New Roman" w:hAnsi="Times New Roman" w:cs="Times New Roman"/>
          <w:b/>
          <w:i/>
          <w:sz w:val="28"/>
          <w:szCs w:val="28"/>
        </w:rPr>
        <w:t xml:space="preserve">Второй путь – практическое самовоспитание народа посредством участия большинства в решении конкретных задач. Только то, чему люди учатся в своей повседневной практике, то, что они постоянно совершают в узкой сфере всей жизни, может сделать их достаточно зрелыми для демократической деятельности во всё больших масштабах. </w:t>
      </w:r>
    </w:p>
    <w:p w:rsidR="00E66F4D" w:rsidRPr="00547B4E" w:rsidRDefault="00E66F4D" w:rsidP="009E3830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7B4E">
        <w:rPr>
          <w:rFonts w:ascii="Times New Roman" w:hAnsi="Times New Roman" w:cs="Times New Roman"/>
          <w:b/>
          <w:i/>
          <w:sz w:val="28"/>
          <w:szCs w:val="28"/>
        </w:rPr>
        <w:t xml:space="preserve">Третий путь – организация самой избирательной кампании. Решающим фактором сохранения свободы, устранения деспотизма и террора являются подлинные выборы. Признаком деспотизма служит устранение подлинных выборов, замена их видимостью выборов. </w:t>
      </w:r>
    </w:p>
    <w:p w:rsidR="00E66F4D" w:rsidRPr="00547B4E" w:rsidRDefault="00E66F4D" w:rsidP="009E3830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7B4E">
        <w:rPr>
          <w:rFonts w:ascii="Times New Roman" w:hAnsi="Times New Roman" w:cs="Times New Roman"/>
          <w:b/>
          <w:i/>
          <w:sz w:val="28"/>
          <w:szCs w:val="28"/>
        </w:rPr>
        <w:t xml:space="preserve">Необходимо, чтобы о сохранении свободы заботились все. Ибо свобода – самое драгоценное благо; оно никогда не приходит само собой, не сохраняется автоматически. Сохранить свободу можно лишь там, где она осознана и где ощущается ответственность за неё». </w:t>
      </w:r>
    </w:p>
    <w:p w:rsidR="00E66F4D" w:rsidRPr="00547B4E" w:rsidRDefault="000F0B58" w:rsidP="00E66F4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2252980</wp:posOffset>
            </wp:positionH>
            <wp:positionV relativeFrom="paragraph">
              <wp:posOffset>-473710</wp:posOffset>
            </wp:positionV>
            <wp:extent cx="4483100" cy="3011170"/>
            <wp:effectExtent l="19050" t="0" r="0" b="0"/>
            <wp:wrapTight wrapText="bothSides">
              <wp:wrapPolygon edited="0">
                <wp:start x="-92" y="0"/>
                <wp:lineTo x="-92" y="21454"/>
                <wp:lineTo x="21569" y="21454"/>
                <wp:lineTo x="21569" y="0"/>
                <wp:lineTo x="-92" y="0"/>
              </wp:wrapPolygon>
            </wp:wrapTight>
            <wp:docPr id="35" name="Рисунок 35" descr="E:\DCIM\227CDPFQ\S227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:\DCIM\227CDPFQ\S22700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3011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3A3F" w:rsidRPr="00547B4E">
        <w:rPr>
          <w:rFonts w:ascii="Times New Roman" w:hAnsi="Times New Roman" w:cs="Times New Roman"/>
          <w:i/>
          <w:sz w:val="28"/>
          <w:szCs w:val="28"/>
        </w:rPr>
        <w:t>Уточняющие вопросы учителя:</w:t>
      </w:r>
    </w:p>
    <w:p w:rsidR="00E66F4D" w:rsidRPr="00547B4E" w:rsidRDefault="00E66F4D" w:rsidP="00E66F4D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- Автор утверждает, что существуют три пути для того,   чтобы сделать выборы  выражением подлинной   воли народа. Используя текст назовите их:</w:t>
      </w:r>
    </w:p>
    <w:p w:rsidR="00D42480" w:rsidRDefault="00D42480" w:rsidP="00E66F4D">
      <w:pPr>
        <w:rPr>
          <w:rFonts w:ascii="Times New Roman" w:hAnsi="Times New Roman" w:cs="Times New Roman"/>
          <w:sz w:val="28"/>
          <w:szCs w:val="28"/>
        </w:rPr>
      </w:pPr>
    </w:p>
    <w:p w:rsidR="00D42480" w:rsidRDefault="00D42480" w:rsidP="00E66F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-701040</wp:posOffset>
            </wp:positionH>
            <wp:positionV relativeFrom="paragraph">
              <wp:posOffset>236855</wp:posOffset>
            </wp:positionV>
            <wp:extent cx="4442460" cy="2963545"/>
            <wp:effectExtent l="19050" t="0" r="0" b="0"/>
            <wp:wrapTight wrapText="bothSides">
              <wp:wrapPolygon edited="0">
                <wp:start x="-93" y="0"/>
                <wp:lineTo x="-93" y="21521"/>
                <wp:lineTo x="21581" y="21521"/>
                <wp:lineTo x="21581" y="0"/>
                <wp:lineTo x="-93" y="0"/>
              </wp:wrapPolygon>
            </wp:wrapTight>
            <wp:docPr id="36" name="Рисунок 36" descr="E:\DCIM\227CDPFQ\S227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:\DCIM\227CDPFQ\S227002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460" cy="2963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2480" w:rsidRDefault="00D42480" w:rsidP="00E66F4D">
      <w:pPr>
        <w:rPr>
          <w:rFonts w:ascii="Times New Roman" w:hAnsi="Times New Roman" w:cs="Times New Roman"/>
          <w:sz w:val="28"/>
          <w:szCs w:val="28"/>
        </w:rPr>
      </w:pPr>
    </w:p>
    <w:p w:rsidR="00E66F4D" w:rsidRDefault="00E66F4D" w:rsidP="00E66F4D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-  В тексте говорится о « решающем факторе сохранения  свободы». Назовите его</w:t>
      </w:r>
      <w:r w:rsidR="00D42480">
        <w:rPr>
          <w:rFonts w:ascii="Times New Roman" w:hAnsi="Times New Roman" w:cs="Times New Roman"/>
          <w:sz w:val="28"/>
          <w:szCs w:val="28"/>
        </w:rPr>
        <w:t>.</w:t>
      </w:r>
    </w:p>
    <w:p w:rsidR="00D42480" w:rsidRDefault="00D42480" w:rsidP="00E66F4D">
      <w:pPr>
        <w:rPr>
          <w:rFonts w:ascii="Times New Roman" w:hAnsi="Times New Roman" w:cs="Times New Roman"/>
          <w:sz w:val="28"/>
          <w:szCs w:val="28"/>
        </w:rPr>
      </w:pPr>
    </w:p>
    <w:p w:rsidR="00D42480" w:rsidRDefault="00D42480" w:rsidP="00E66F4D">
      <w:pPr>
        <w:rPr>
          <w:rFonts w:ascii="Times New Roman" w:hAnsi="Times New Roman" w:cs="Times New Roman"/>
          <w:sz w:val="28"/>
          <w:szCs w:val="28"/>
        </w:rPr>
      </w:pPr>
    </w:p>
    <w:p w:rsidR="00D42480" w:rsidRDefault="00D42480" w:rsidP="00E66F4D">
      <w:pPr>
        <w:rPr>
          <w:rFonts w:ascii="Times New Roman" w:hAnsi="Times New Roman" w:cs="Times New Roman"/>
          <w:sz w:val="28"/>
          <w:szCs w:val="28"/>
        </w:rPr>
      </w:pPr>
    </w:p>
    <w:p w:rsidR="00D42480" w:rsidRDefault="00D42480" w:rsidP="00E66F4D">
      <w:pPr>
        <w:rPr>
          <w:rFonts w:ascii="Times New Roman" w:hAnsi="Times New Roman" w:cs="Times New Roman"/>
          <w:sz w:val="28"/>
          <w:szCs w:val="28"/>
        </w:rPr>
      </w:pPr>
    </w:p>
    <w:p w:rsidR="00D42480" w:rsidRDefault="00D42480" w:rsidP="00E66F4D">
      <w:pPr>
        <w:rPr>
          <w:rFonts w:ascii="Times New Roman" w:hAnsi="Times New Roman" w:cs="Times New Roman"/>
          <w:sz w:val="28"/>
          <w:szCs w:val="28"/>
        </w:rPr>
      </w:pPr>
    </w:p>
    <w:p w:rsidR="00D42480" w:rsidRDefault="00D42480" w:rsidP="00E66F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2065020</wp:posOffset>
            </wp:positionH>
            <wp:positionV relativeFrom="paragraph">
              <wp:posOffset>281305</wp:posOffset>
            </wp:positionV>
            <wp:extent cx="4671060" cy="3121025"/>
            <wp:effectExtent l="19050" t="0" r="0" b="0"/>
            <wp:wrapTight wrapText="bothSides">
              <wp:wrapPolygon edited="0">
                <wp:start x="-88" y="0"/>
                <wp:lineTo x="-88" y="21490"/>
                <wp:lineTo x="21582" y="21490"/>
                <wp:lineTo x="21582" y="0"/>
                <wp:lineTo x="-88" y="0"/>
              </wp:wrapPolygon>
            </wp:wrapTight>
            <wp:docPr id="37" name="Рисунок 37" descr="E:\DCIM\227CDPFQ\S227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:\DCIM\227CDPFQ\S227003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060" cy="312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2480" w:rsidRPr="00547B4E" w:rsidRDefault="00D42480" w:rsidP="00E66F4D">
      <w:pPr>
        <w:rPr>
          <w:rFonts w:ascii="Times New Roman" w:hAnsi="Times New Roman" w:cs="Times New Roman"/>
          <w:sz w:val="28"/>
          <w:szCs w:val="28"/>
        </w:rPr>
      </w:pPr>
    </w:p>
    <w:p w:rsidR="00E66F4D" w:rsidRPr="00547B4E" w:rsidRDefault="00E66F4D" w:rsidP="00E66F4D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547B4E">
        <w:rPr>
          <w:rFonts w:ascii="Times New Roman" w:hAnsi="Times New Roman" w:cs="Times New Roman"/>
          <w:sz w:val="28"/>
          <w:szCs w:val="28"/>
        </w:rPr>
        <w:t>Опираясь  на</w:t>
      </w:r>
      <w:proofErr w:type="gramEnd"/>
      <w:r w:rsidRPr="00547B4E">
        <w:rPr>
          <w:rFonts w:ascii="Times New Roman" w:hAnsi="Times New Roman" w:cs="Times New Roman"/>
          <w:sz w:val="28"/>
          <w:szCs w:val="28"/>
        </w:rPr>
        <w:t xml:space="preserve"> текст  и обществоведческие знания приведите три аргумента, подтверждающие, что свободные выборы являются одним из существенных признаков  демократии.</w:t>
      </w:r>
    </w:p>
    <w:p w:rsidR="00E66F4D" w:rsidRDefault="00E66F4D" w:rsidP="00E66F4D">
      <w:pPr>
        <w:rPr>
          <w:rFonts w:ascii="Times New Roman" w:hAnsi="Times New Roman" w:cs="Times New Roman"/>
          <w:sz w:val="28"/>
          <w:szCs w:val="28"/>
        </w:rPr>
      </w:pPr>
    </w:p>
    <w:p w:rsidR="009E3830" w:rsidRDefault="009E3830" w:rsidP="00E66F4D">
      <w:pPr>
        <w:rPr>
          <w:rFonts w:ascii="Times New Roman" w:hAnsi="Times New Roman" w:cs="Times New Roman"/>
          <w:sz w:val="28"/>
          <w:szCs w:val="28"/>
        </w:rPr>
      </w:pPr>
    </w:p>
    <w:p w:rsidR="009678DD" w:rsidRDefault="009678DD" w:rsidP="008B4B81">
      <w:pPr>
        <w:rPr>
          <w:rFonts w:ascii="Times New Roman" w:hAnsi="Times New Roman" w:cs="Times New Roman"/>
          <w:sz w:val="28"/>
          <w:szCs w:val="28"/>
        </w:rPr>
      </w:pPr>
    </w:p>
    <w:p w:rsidR="008B4B81" w:rsidRPr="00547B4E" w:rsidRDefault="008B4B81" w:rsidP="008B4B81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Для того, чтобы    демократии  удалось  сделать выборы истинным выражением подлинной, не подверженной изменениям воли народа необходима реализация основных принципов избирательной системы</w:t>
      </w:r>
      <w:r w:rsidR="00B13A3F" w:rsidRPr="00547B4E">
        <w:rPr>
          <w:rFonts w:ascii="Times New Roman" w:hAnsi="Times New Roman" w:cs="Times New Roman"/>
          <w:sz w:val="28"/>
          <w:szCs w:val="28"/>
        </w:rPr>
        <w:t>.  Назовите их.</w:t>
      </w:r>
    </w:p>
    <w:p w:rsidR="001C1CFF" w:rsidRPr="00547B4E" w:rsidRDefault="001C1CFF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Принципы избирательной системы:</w:t>
      </w:r>
    </w:p>
    <w:p w:rsidR="001C1CFF" w:rsidRPr="00547B4E" w:rsidRDefault="001C1CFF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- Прямы</w:t>
      </w:r>
      <w:r w:rsidR="00787C1A" w:rsidRPr="00547B4E">
        <w:rPr>
          <w:rFonts w:ascii="Times New Roman" w:hAnsi="Times New Roman" w:cs="Times New Roman"/>
          <w:sz w:val="28"/>
          <w:szCs w:val="28"/>
        </w:rPr>
        <w:t>е выборы</w:t>
      </w:r>
    </w:p>
    <w:p w:rsidR="00787C1A" w:rsidRPr="00547B4E" w:rsidRDefault="00787C1A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- тайные</w:t>
      </w:r>
    </w:p>
    <w:p w:rsidR="00787C1A" w:rsidRPr="00547B4E" w:rsidRDefault="00787C1A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-  всеобщие</w:t>
      </w:r>
    </w:p>
    <w:p w:rsidR="00787C1A" w:rsidRPr="00547B4E" w:rsidRDefault="00787C1A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-  равные</w:t>
      </w:r>
    </w:p>
    <w:p w:rsidR="00787C1A" w:rsidRPr="00547B4E" w:rsidRDefault="00787C1A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>- обязательность и периодичность проведения выборов.</w:t>
      </w:r>
    </w:p>
    <w:p w:rsidR="00787C1A" w:rsidRPr="00547B4E" w:rsidRDefault="007E6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262255</wp:posOffset>
            </wp:positionV>
            <wp:extent cx="3796030" cy="2538095"/>
            <wp:effectExtent l="19050" t="0" r="0" b="0"/>
            <wp:wrapTight wrapText="bothSides">
              <wp:wrapPolygon edited="0">
                <wp:start x="-108" y="0"/>
                <wp:lineTo x="-108" y="21400"/>
                <wp:lineTo x="21571" y="21400"/>
                <wp:lineTo x="21571" y="0"/>
                <wp:lineTo x="-108" y="0"/>
              </wp:wrapPolygon>
            </wp:wrapTight>
            <wp:docPr id="38" name="Рисунок 38" descr="E:\DCIM\227CDPFQ\S227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E:\DCIM\227CDPFQ\S227002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253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7C1A" w:rsidRPr="00547B4E">
        <w:rPr>
          <w:rFonts w:ascii="Times New Roman" w:hAnsi="Times New Roman" w:cs="Times New Roman"/>
          <w:sz w:val="28"/>
          <w:szCs w:val="28"/>
        </w:rPr>
        <w:t>Задание</w:t>
      </w:r>
      <w:r w:rsidR="00C57A6F" w:rsidRPr="00547B4E">
        <w:rPr>
          <w:rFonts w:ascii="Times New Roman" w:hAnsi="Times New Roman" w:cs="Times New Roman"/>
          <w:sz w:val="28"/>
          <w:szCs w:val="28"/>
        </w:rPr>
        <w:t>:</w:t>
      </w:r>
      <w:r w:rsidR="00787C1A" w:rsidRPr="00547B4E">
        <w:rPr>
          <w:rFonts w:ascii="Times New Roman" w:hAnsi="Times New Roman" w:cs="Times New Roman"/>
          <w:sz w:val="28"/>
          <w:szCs w:val="28"/>
        </w:rPr>
        <w:t xml:space="preserve">  проиллюстрировать каждый принцип конкретным примером.</w:t>
      </w:r>
    </w:p>
    <w:p w:rsidR="00787C1A" w:rsidRDefault="00787C1A">
      <w:pPr>
        <w:rPr>
          <w:rFonts w:ascii="Times New Roman" w:hAnsi="Times New Roman" w:cs="Times New Roman"/>
          <w:sz w:val="28"/>
          <w:szCs w:val="28"/>
        </w:rPr>
      </w:pPr>
    </w:p>
    <w:p w:rsidR="007E6E89" w:rsidRDefault="007E6E89">
      <w:pPr>
        <w:rPr>
          <w:rFonts w:ascii="Times New Roman" w:hAnsi="Times New Roman" w:cs="Times New Roman"/>
          <w:sz w:val="28"/>
          <w:szCs w:val="28"/>
        </w:rPr>
      </w:pPr>
    </w:p>
    <w:p w:rsidR="007E6E89" w:rsidRDefault="007E6E89">
      <w:pPr>
        <w:rPr>
          <w:rFonts w:ascii="Times New Roman" w:hAnsi="Times New Roman" w:cs="Times New Roman"/>
          <w:sz w:val="28"/>
          <w:szCs w:val="28"/>
        </w:rPr>
      </w:pPr>
    </w:p>
    <w:p w:rsidR="007E6E89" w:rsidRDefault="007E6E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-420370</wp:posOffset>
            </wp:positionH>
            <wp:positionV relativeFrom="paragraph">
              <wp:posOffset>291465</wp:posOffset>
            </wp:positionV>
            <wp:extent cx="4016375" cy="2679700"/>
            <wp:effectExtent l="19050" t="0" r="3175" b="0"/>
            <wp:wrapTight wrapText="bothSides">
              <wp:wrapPolygon edited="0">
                <wp:start x="-102" y="0"/>
                <wp:lineTo x="-102" y="21498"/>
                <wp:lineTo x="21617" y="21498"/>
                <wp:lineTo x="21617" y="0"/>
                <wp:lineTo x="-102" y="0"/>
              </wp:wrapPolygon>
            </wp:wrapTight>
            <wp:docPr id="39" name="Рисунок 39" descr="E:\DCIM\227CDPFQ\S227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E:\DCIM\227CDPFQ\S227001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375" cy="267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6E89" w:rsidRDefault="007E6E89">
      <w:pPr>
        <w:rPr>
          <w:rFonts w:ascii="Times New Roman" w:hAnsi="Times New Roman" w:cs="Times New Roman"/>
          <w:sz w:val="28"/>
          <w:szCs w:val="28"/>
        </w:rPr>
      </w:pPr>
    </w:p>
    <w:p w:rsidR="007E6E89" w:rsidRDefault="007E6E89">
      <w:pPr>
        <w:rPr>
          <w:rFonts w:ascii="Times New Roman" w:hAnsi="Times New Roman" w:cs="Times New Roman"/>
          <w:sz w:val="28"/>
          <w:szCs w:val="28"/>
        </w:rPr>
      </w:pPr>
    </w:p>
    <w:p w:rsidR="007E6E89" w:rsidRDefault="00F27F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-386080</wp:posOffset>
            </wp:positionH>
            <wp:positionV relativeFrom="paragraph">
              <wp:posOffset>447040</wp:posOffset>
            </wp:positionV>
            <wp:extent cx="4126865" cy="2758440"/>
            <wp:effectExtent l="19050" t="0" r="6985" b="0"/>
            <wp:wrapTight wrapText="bothSides">
              <wp:wrapPolygon edited="0">
                <wp:start x="-100" y="0"/>
                <wp:lineTo x="-100" y="21481"/>
                <wp:lineTo x="21637" y="21481"/>
                <wp:lineTo x="21637" y="0"/>
                <wp:lineTo x="-100" y="0"/>
              </wp:wrapPolygon>
            </wp:wrapTight>
            <wp:docPr id="44" name="Рисунок 44" descr="E:\DCIM\227CDPFQ\S227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E:\DCIM\227CDPFQ\S227004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6865" cy="275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6E89" w:rsidRDefault="007E6E89">
      <w:pPr>
        <w:rPr>
          <w:rFonts w:ascii="Times New Roman" w:hAnsi="Times New Roman" w:cs="Times New Roman"/>
          <w:sz w:val="28"/>
          <w:szCs w:val="28"/>
        </w:rPr>
      </w:pPr>
    </w:p>
    <w:p w:rsidR="007E6E89" w:rsidRDefault="007E6E89">
      <w:pPr>
        <w:rPr>
          <w:rFonts w:ascii="Times New Roman" w:hAnsi="Times New Roman" w:cs="Times New Roman"/>
          <w:sz w:val="28"/>
          <w:szCs w:val="28"/>
        </w:rPr>
      </w:pPr>
    </w:p>
    <w:p w:rsidR="007E6E89" w:rsidRDefault="007E6E89">
      <w:pPr>
        <w:rPr>
          <w:rFonts w:ascii="Times New Roman" w:hAnsi="Times New Roman" w:cs="Times New Roman"/>
          <w:sz w:val="28"/>
          <w:szCs w:val="28"/>
        </w:rPr>
      </w:pPr>
    </w:p>
    <w:p w:rsidR="00F27F36" w:rsidRDefault="00F27F36">
      <w:pPr>
        <w:rPr>
          <w:rFonts w:ascii="Times New Roman" w:hAnsi="Times New Roman" w:cs="Times New Roman"/>
          <w:sz w:val="28"/>
          <w:szCs w:val="28"/>
        </w:rPr>
      </w:pPr>
    </w:p>
    <w:p w:rsidR="00F27F36" w:rsidRDefault="00F27F36">
      <w:pPr>
        <w:rPr>
          <w:rFonts w:ascii="Times New Roman" w:hAnsi="Times New Roman" w:cs="Times New Roman"/>
          <w:sz w:val="28"/>
          <w:szCs w:val="28"/>
        </w:rPr>
      </w:pPr>
    </w:p>
    <w:p w:rsidR="00B13A3F" w:rsidRPr="00547B4E" w:rsidRDefault="00F27F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-575310</wp:posOffset>
            </wp:positionH>
            <wp:positionV relativeFrom="paragraph">
              <wp:posOffset>99695</wp:posOffset>
            </wp:positionV>
            <wp:extent cx="4177665" cy="2790190"/>
            <wp:effectExtent l="19050" t="0" r="0" b="0"/>
            <wp:wrapTight wrapText="bothSides">
              <wp:wrapPolygon edited="0">
                <wp:start x="-98" y="0"/>
                <wp:lineTo x="-98" y="21384"/>
                <wp:lineTo x="21570" y="21384"/>
                <wp:lineTo x="21570" y="0"/>
                <wp:lineTo x="-98" y="0"/>
              </wp:wrapPolygon>
            </wp:wrapTight>
            <wp:docPr id="41" name="Рисунок 41" descr="E:\DCIM\227CDPFQ\S227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E:\DCIM\227CDPFQ\S227000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7665" cy="2790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3A3F" w:rsidRPr="00547B4E">
        <w:rPr>
          <w:rFonts w:ascii="Times New Roman" w:hAnsi="Times New Roman" w:cs="Times New Roman"/>
          <w:sz w:val="28"/>
          <w:szCs w:val="28"/>
        </w:rPr>
        <w:t xml:space="preserve"> Выводы: На мой взгляд, демократия  - это некий идеал, абсолют, который возможно  в полной мере реализован, не будет, но  к которому необходимо  стремиться. </w:t>
      </w:r>
    </w:p>
    <w:p w:rsidR="00F27F36" w:rsidRDefault="00787C1A">
      <w:pPr>
        <w:rPr>
          <w:rFonts w:ascii="Times New Roman" w:hAnsi="Times New Roman" w:cs="Times New Roman"/>
          <w:sz w:val="28"/>
          <w:szCs w:val="28"/>
        </w:rPr>
      </w:pPr>
      <w:r w:rsidRPr="00547B4E">
        <w:rPr>
          <w:rFonts w:ascii="Times New Roman" w:hAnsi="Times New Roman" w:cs="Times New Roman"/>
          <w:sz w:val="28"/>
          <w:szCs w:val="28"/>
        </w:rPr>
        <w:t xml:space="preserve">Один   мыслитель гулял   со своими </w:t>
      </w:r>
      <w:r w:rsidR="00231609" w:rsidRPr="00547B4E">
        <w:rPr>
          <w:rFonts w:ascii="Times New Roman" w:hAnsi="Times New Roman" w:cs="Times New Roman"/>
          <w:sz w:val="28"/>
          <w:szCs w:val="28"/>
        </w:rPr>
        <w:t>учениками в</w:t>
      </w:r>
      <w:r w:rsidRPr="00547B4E">
        <w:rPr>
          <w:rFonts w:ascii="Times New Roman" w:hAnsi="Times New Roman" w:cs="Times New Roman"/>
          <w:sz w:val="28"/>
          <w:szCs w:val="28"/>
        </w:rPr>
        <w:t xml:space="preserve"> саду и отвечал на их вопросы. Потом к нему подошел богатый торговец и заявил: </w:t>
      </w:r>
    </w:p>
    <w:p w:rsidR="00F27F36" w:rsidRDefault="00F27F36">
      <w:pPr>
        <w:rPr>
          <w:rFonts w:ascii="Times New Roman" w:hAnsi="Times New Roman" w:cs="Times New Roman"/>
          <w:sz w:val="28"/>
          <w:szCs w:val="28"/>
        </w:rPr>
      </w:pPr>
    </w:p>
    <w:p w:rsidR="00F27F36" w:rsidRDefault="00F27F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2640965</wp:posOffset>
            </wp:positionH>
            <wp:positionV relativeFrom="paragraph">
              <wp:posOffset>69215</wp:posOffset>
            </wp:positionV>
            <wp:extent cx="4110990" cy="2743200"/>
            <wp:effectExtent l="19050" t="0" r="3810" b="0"/>
            <wp:wrapTight wrapText="bothSides">
              <wp:wrapPolygon edited="0">
                <wp:start x="-100" y="0"/>
                <wp:lineTo x="-100" y="21450"/>
                <wp:lineTo x="21620" y="21450"/>
                <wp:lineTo x="21620" y="0"/>
                <wp:lineTo x="-100" y="0"/>
              </wp:wrapPolygon>
            </wp:wrapTight>
            <wp:docPr id="42" name="Рисунок 42" descr="E:\DCIM\227CDPFQ\S227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E:\DCIM\227CDPFQ\S227000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99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609" w:rsidRPr="00547B4E">
        <w:rPr>
          <w:rFonts w:ascii="Times New Roman" w:hAnsi="Times New Roman" w:cs="Times New Roman"/>
          <w:sz w:val="28"/>
          <w:szCs w:val="28"/>
        </w:rPr>
        <w:t xml:space="preserve">«Конечно ты очень умный человек, много знаешь, хорошо говоришь, можешь посоветовать полезные   и нужные вещи, вокруг тебя находятся умные последователи. Но достаточно мне пообещать твоим ученикам хорошей еды, изобилия вина, веселых развлечений, как они сразу забудут    твои </w:t>
      </w:r>
      <w:proofErr w:type="gramStart"/>
      <w:r w:rsidR="00231609" w:rsidRPr="00547B4E">
        <w:rPr>
          <w:rFonts w:ascii="Times New Roman" w:hAnsi="Times New Roman" w:cs="Times New Roman"/>
          <w:sz w:val="28"/>
          <w:szCs w:val="28"/>
        </w:rPr>
        <w:t>поучения  об</w:t>
      </w:r>
      <w:proofErr w:type="gramEnd"/>
      <w:r w:rsidR="00231609" w:rsidRPr="00547B4E">
        <w:rPr>
          <w:rFonts w:ascii="Times New Roman" w:hAnsi="Times New Roman" w:cs="Times New Roman"/>
          <w:sz w:val="28"/>
          <w:szCs w:val="28"/>
        </w:rPr>
        <w:t xml:space="preserve"> умеренности и прибегут ко мне  - такова природа человека и переделать ее не дано никому»  </w:t>
      </w:r>
    </w:p>
    <w:p w:rsidR="00787C1A" w:rsidRPr="00547B4E" w:rsidRDefault="00F27F36" w:rsidP="00F27F3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-654050</wp:posOffset>
            </wp:positionH>
            <wp:positionV relativeFrom="paragraph">
              <wp:posOffset>136525</wp:posOffset>
            </wp:positionV>
            <wp:extent cx="4095750" cy="2731770"/>
            <wp:effectExtent l="19050" t="0" r="0" b="0"/>
            <wp:wrapTight wrapText="bothSides">
              <wp:wrapPolygon edited="0">
                <wp:start x="-100" y="0"/>
                <wp:lineTo x="-100" y="21389"/>
                <wp:lineTo x="21600" y="21389"/>
                <wp:lineTo x="21600" y="0"/>
                <wp:lineTo x="-100" y="0"/>
              </wp:wrapPolygon>
            </wp:wrapTight>
            <wp:docPr id="2" name="Рисунок 40" descr="E:\DCIM\227CDPFQ\S2270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E:\DCIM\227CDPFQ\S227004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73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1609" w:rsidRPr="00547B4E">
        <w:rPr>
          <w:rFonts w:ascii="Times New Roman" w:hAnsi="Times New Roman" w:cs="Times New Roman"/>
          <w:sz w:val="28"/>
          <w:szCs w:val="28"/>
        </w:rPr>
        <w:t>Ответ был следующим: « Я согласен, что мне  было бы трудно   удержать своих</w:t>
      </w:r>
      <w:r w:rsidR="00B13A3F" w:rsidRPr="00547B4E">
        <w:rPr>
          <w:rFonts w:ascii="Times New Roman" w:hAnsi="Times New Roman" w:cs="Times New Roman"/>
          <w:sz w:val="28"/>
          <w:szCs w:val="28"/>
        </w:rPr>
        <w:t xml:space="preserve"> учеников </w:t>
      </w:r>
      <w:r w:rsidR="00231609" w:rsidRPr="00547B4E">
        <w:rPr>
          <w:rFonts w:ascii="Times New Roman" w:hAnsi="Times New Roman" w:cs="Times New Roman"/>
          <w:sz w:val="28"/>
          <w:szCs w:val="28"/>
        </w:rPr>
        <w:t xml:space="preserve">  от твоих заманчивых предложений, но твоя задача намного легче   - ты тянешь  людей вниз, между тем как  я стараюсь   поднять их чуть – чуть вверх».</w:t>
      </w:r>
      <w:r w:rsidR="00B13A3F" w:rsidRPr="00547B4E">
        <w:rPr>
          <w:rFonts w:ascii="Times New Roman" w:hAnsi="Times New Roman" w:cs="Times New Roman"/>
          <w:sz w:val="28"/>
          <w:szCs w:val="28"/>
        </w:rPr>
        <w:t xml:space="preserve"> На мой взгляд, </w:t>
      </w:r>
      <w:proofErr w:type="gramStart"/>
      <w:r w:rsidR="00B13A3F" w:rsidRPr="00547B4E">
        <w:rPr>
          <w:rFonts w:ascii="Times New Roman" w:hAnsi="Times New Roman" w:cs="Times New Roman"/>
          <w:sz w:val="28"/>
          <w:szCs w:val="28"/>
        </w:rPr>
        <w:t>демократия  -</w:t>
      </w:r>
      <w:proofErr w:type="gramEnd"/>
      <w:r w:rsidR="00B13A3F" w:rsidRPr="00547B4E">
        <w:rPr>
          <w:rFonts w:ascii="Times New Roman" w:hAnsi="Times New Roman" w:cs="Times New Roman"/>
          <w:sz w:val="28"/>
          <w:szCs w:val="28"/>
        </w:rPr>
        <w:t xml:space="preserve"> это некий идеал, абсолют, который возможно  в полной мере реализован не будет, но  к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B13A3F" w:rsidRPr="00547B4E">
        <w:rPr>
          <w:rFonts w:ascii="Times New Roman" w:hAnsi="Times New Roman" w:cs="Times New Roman"/>
          <w:sz w:val="28"/>
          <w:szCs w:val="28"/>
        </w:rPr>
        <w:t>оторому необходимо  стремиться.</w:t>
      </w:r>
    </w:p>
    <w:sectPr w:rsidR="00787C1A" w:rsidRPr="00547B4E" w:rsidSect="00F27F36">
      <w:pgSz w:w="11906" w:h="16838"/>
      <w:pgMar w:top="1134" w:right="127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6C1"/>
    <w:rsid w:val="00043AB7"/>
    <w:rsid w:val="00061BE4"/>
    <w:rsid w:val="000C4965"/>
    <w:rsid w:val="000E21F3"/>
    <w:rsid w:val="000F0B58"/>
    <w:rsid w:val="00105233"/>
    <w:rsid w:val="0016091D"/>
    <w:rsid w:val="001C1CFF"/>
    <w:rsid w:val="00222C5F"/>
    <w:rsid w:val="00231609"/>
    <w:rsid w:val="0026532E"/>
    <w:rsid w:val="003C26C1"/>
    <w:rsid w:val="003C4BBE"/>
    <w:rsid w:val="00425760"/>
    <w:rsid w:val="00474CCC"/>
    <w:rsid w:val="004D31E7"/>
    <w:rsid w:val="004E36AD"/>
    <w:rsid w:val="00500DC2"/>
    <w:rsid w:val="005310C2"/>
    <w:rsid w:val="00547B4E"/>
    <w:rsid w:val="006027E9"/>
    <w:rsid w:val="00620DA0"/>
    <w:rsid w:val="006936A7"/>
    <w:rsid w:val="006A77AC"/>
    <w:rsid w:val="00787C1A"/>
    <w:rsid w:val="007E6E89"/>
    <w:rsid w:val="00803DB9"/>
    <w:rsid w:val="00807098"/>
    <w:rsid w:val="008B4B81"/>
    <w:rsid w:val="009678DD"/>
    <w:rsid w:val="009712BD"/>
    <w:rsid w:val="009E3830"/>
    <w:rsid w:val="00A9639F"/>
    <w:rsid w:val="00AD3A9F"/>
    <w:rsid w:val="00B13A3F"/>
    <w:rsid w:val="00C0158C"/>
    <w:rsid w:val="00C57A6F"/>
    <w:rsid w:val="00C925CC"/>
    <w:rsid w:val="00C93095"/>
    <w:rsid w:val="00CE4AC6"/>
    <w:rsid w:val="00D10BCA"/>
    <w:rsid w:val="00D24AA4"/>
    <w:rsid w:val="00D30135"/>
    <w:rsid w:val="00D42480"/>
    <w:rsid w:val="00DA08ED"/>
    <w:rsid w:val="00E66F4D"/>
    <w:rsid w:val="00E70E66"/>
    <w:rsid w:val="00E9324E"/>
    <w:rsid w:val="00EA008E"/>
    <w:rsid w:val="00EE2AAA"/>
    <w:rsid w:val="00F27F36"/>
    <w:rsid w:val="00F637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7FB84C-E655-4B6A-BD7A-D7DA60B3F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DC2"/>
  </w:style>
  <w:style w:type="paragraph" w:styleId="1">
    <w:name w:val="heading 1"/>
    <w:basedOn w:val="a"/>
    <w:link w:val="10"/>
    <w:uiPriority w:val="9"/>
    <w:qFormat/>
    <w:rsid w:val="006A77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532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A77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47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7B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dcterms:created xsi:type="dcterms:W3CDTF">2017-06-23T03:22:00Z</dcterms:created>
  <dcterms:modified xsi:type="dcterms:W3CDTF">2017-06-23T03:22:00Z</dcterms:modified>
</cp:coreProperties>
</file>