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0D8" w:rsidRPr="00190826" w:rsidRDefault="00A430D8" w:rsidP="00701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8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сообщение из опыта работы на тему:</w:t>
      </w:r>
    </w:p>
    <w:p w:rsidR="00A430D8" w:rsidRPr="00190826" w:rsidRDefault="00A430D8" w:rsidP="00701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30D8" w:rsidRPr="00190826" w:rsidRDefault="00A430D8" w:rsidP="00701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8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РАЗВИТИЕ </w:t>
      </w:r>
      <w:r w:rsidR="007668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ПОЗНАВАТЕЛЬНО- РЕЧЕВЫХ СПОСОБНОСТЕЙ </w:t>
      </w:r>
      <w:r w:rsidRPr="001908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ПРОЦЕССЕ</w:t>
      </w:r>
    </w:p>
    <w:p w:rsidR="00A430D8" w:rsidRPr="00190826" w:rsidRDefault="007668F5" w:rsidP="00701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  <w:r w:rsidR="00A430D8" w:rsidRPr="001908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НОЙ ДЕЯТЕЛЬНОСТИ.</w:t>
      </w:r>
    </w:p>
    <w:p w:rsidR="00A430D8" w:rsidRPr="00190826" w:rsidRDefault="00A430D8" w:rsidP="00701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30D8" w:rsidRPr="00190826" w:rsidRDefault="002C13D5" w:rsidP="0070155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Тихомирова Светлана Витальевна</w:t>
      </w:r>
      <w:r w:rsidR="00A430D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A430D8" w:rsidRPr="00190826" w:rsidRDefault="00A430D8" w:rsidP="0070155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082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МБДОУ № 61 г. Апатиты</w:t>
      </w:r>
    </w:p>
    <w:p w:rsidR="00A430D8" w:rsidRPr="00190826" w:rsidRDefault="00A430D8" w:rsidP="008655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34E" w:rsidRPr="00455CCB" w:rsidRDefault="00A430D8" w:rsidP="0086557C">
      <w:pPr>
        <w:pStyle w:val="c2"/>
        <w:spacing w:before="0" w:beforeAutospacing="0" w:after="0" w:afterAutospacing="0"/>
        <w:ind w:left="227" w:right="227"/>
        <w:jc w:val="right"/>
        <w:rPr>
          <w:color w:val="000000"/>
        </w:rPr>
      </w:pPr>
      <w:r w:rsidRPr="00190826">
        <w:rPr>
          <w:rStyle w:val="c1"/>
          <w:color w:val="000000"/>
        </w:rPr>
        <w:t>            </w:t>
      </w:r>
    </w:p>
    <w:p w:rsidR="005745DB" w:rsidRDefault="0086557C" w:rsidP="0086557C">
      <w:pPr>
        <w:spacing w:after="0" w:line="240" w:lineRule="auto"/>
        <w:ind w:firstLine="22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745DB" w:rsidRPr="005745D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Детям, как растениям, нужно гораздо больше свободы, возможности познать себя».</w:t>
      </w:r>
    </w:p>
    <w:p w:rsidR="0086557C" w:rsidRDefault="0086557C" w:rsidP="0086557C">
      <w:pPr>
        <w:spacing w:after="0" w:line="240" w:lineRule="auto"/>
        <w:ind w:firstLine="22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557C" w:rsidRDefault="0086557C" w:rsidP="0086557C">
      <w:pPr>
        <w:spacing w:after="0" w:line="240" w:lineRule="auto"/>
        <w:ind w:firstLine="22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Альберт Энштейн</w:t>
      </w:r>
    </w:p>
    <w:p w:rsidR="0086557C" w:rsidRDefault="0086557C" w:rsidP="00E16431">
      <w:pPr>
        <w:spacing w:after="0" w:line="240" w:lineRule="auto"/>
        <w:ind w:firstLine="2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C67E73" w:rsidRPr="0028259C" w:rsidRDefault="00C67E73" w:rsidP="00E16431">
      <w:pPr>
        <w:spacing w:after="0" w:line="240" w:lineRule="auto"/>
        <w:ind w:firstLine="2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детей старшего дошкольного возраста характерны стремление расширить горизонты действительности, желание понять существующие в мире связи и отношения; интерес к новым источникам информации, потребность утвердиться в своем отношении к миру. </w:t>
      </w:r>
    </w:p>
    <w:p w:rsidR="005745DB" w:rsidRPr="0028259C" w:rsidRDefault="00C67E73" w:rsidP="00E16431">
      <w:pPr>
        <w:spacing w:after="0" w:line="240" w:lineRule="auto"/>
        <w:ind w:firstLine="2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Взрослый обогащает сознание детей таким содержанием, которое способствует накоплению представлений о «большом мире», помогает ребенку систематизировать имеющуюся новую информацию посредством логических операций (анализ, синтез, сравнение, обобщение, классификация).</w:t>
      </w:r>
    </w:p>
    <w:p w:rsidR="005745DB" w:rsidRPr="0028259C" w:rsidRDefault="00300E4C" w:rsidP="00E16431">
      <w:pPr>
        <w:spacing w:after="0" w:line="240" w:lineRule="auto"/>
        <w:ind w:firstLine="2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5745D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 проектов в работе с дошкольниками - это оптимальный, инновационный и перспективный метод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сотрудничества, сотворчества детей и взрослых, который открывает возможности формирования собственного жизненного опыта ребенка по взаимодействию с социальной средой. Проектная деятельность развивает основные компоненты речевой системы, активизирует мыслительные операции, помогает детям ориентироваться в потоке информации, что помогает педагогу вести  целенаправленную работу по подготовке детей к школьному обучению.</w:t>
      </w:r>
    </w:p>
    <w:p w:rsidR="007F040A" w:rsidRPr="0028259C" w:rsidRDefault="007F040A" w:rsidP="00E16431">
      <w:pPr>
        <w:pStyle w:val="a3"/>
        <w:spacing w:before="0" w:beforeAutospacing="0" w:after="0"/>
        <w:rPr>
          <w:b/>
        </w:rPr>
      </w:pPr>
      <w:r w:rsidRPr="0028259C">
        <w:t>Работу над методической темой «Развитие познавательно- речевых способностей в процессе проектной деятельности» осуществляю в соответствии с основной образовательной  Программой дошкольного образования МБДОУ № 61г. Апатиты, которая разработана на основе содержания примерной общеобразовательной программы дошкольного образования «От рождения до школы» под ред. Н.Е. Вераксы, Т</w:t>
      </w:r>
      <w:r w:rsidRPr="0028259C">
        <w:rPr>
          <w:b/>
        </w:rPr>
        <w:t>.</w:t>
      </w:r>
      <w:r w:rsidRPr="0028259C">
        <w:t>С.Комаровой, М.А.Васильевой.</w:t>
      </w:r>
    </w:p>
    <w:p w:rsidR="007F040A" w:rsidRPr="0028259C" w:rsidRDefault="007F040A" w:rsidP="00E164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59C">
        <w:rPr>
          <w:rFonts w:ascii="Times New Roman" w:hAnsi="Times New Roman" w:cs="Times New Roman"/>
          <w:b/>
          <w:sz w:val="24"/>
          <w:szCs w:val="24"/>
        </w:rPr>
        <w:t>Предпосылками использования метода проектной деятельности явились:</w:t>
      </w:r>
    </w:p>
    <w:p w:rsidR="007F040A" w:rsidRPr="0028259C" w:rsidRDefault="007F040A" w:rsidP="00E16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259C">
        <w:rPr>
          <w:rFonts w:ascii="Times New Roman" w:hAnsi="Times New Roman" w:cs="Times New Roman"/>
          <w:sz w:val="24"/>
          <w:szCs w:val="24"/>
        </w:rPr>
        <w:t>- видоизменение и совершенствование развивающей среды;</w:t>
      </w:r>
    </w:p>
    <w:p w:rsidR="007F040A" w:rsidRPr="0028259C" w:rsidRDefault="007F040A" w:rsidP="00E16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259C">
        <w:rPr>
          <w:rFonts w:ascii="Times New Roman" w:hAnsi="Times New Roman" w:cs="Times New Roman"/>
          <w:sz w:val="24"/>
          <w:szCs w:val="24"/>
        </w:rPr>
        <w:t>-использование инновационных технологий;</w:t>
      </w:r>
    </w:p>
    <w:p w:rsidR="007F040A" w:rsidRPr="0028259C" w:rsidRDefault="007F040A" w:rsidP="00E16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259C">
        <w:rPr>
          <w:rFonts w:ascii="Times New Roman" w:hAnsi="Times New Roman" w:cs="Times New Roman"/>
          <w:sz w:val="24"/>
          <w:szCs w:val="24"/>
        </w:rPr>
        <w:t>-адекватное вовлечение семей в воспитательно-образовательный процесс;</w:t>
      </w:r>
    </w:p>
    <w:p w:rsidR="007F040A" w:rsidRPr="0028259C" w:rsidRDefault="007F040A" w:rsidP="00E16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259C">
        <w:rPr>
          <w:rFonts w:ascii="Times New Roman" w:hAnsi="Times New Roman" w:cs="Times New Roman"/>
          <w:sz w:val="24"/>
          <w:szCs w:val="24"/>
        </w:rPr>
        <w:t>-многофункциональное взаимодействие с социумом.</w:t>
      </w:r>
    </w:p>
    <w:p w:rsidR="007F040A" w:rsidRPr="0028259C" w:rsidRDefault="007F040A" w:rsidP="00E16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040A" w:rsidRPr="0028259C" w:rsidRDefault="007F040A" w:rsidP="00E164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59C">
        <w:rPr>
          <w:rFonts w:ascii="Times New Roman" w:hAnsi="Times New Roman" w:cs="Times New Roman"/>
          <w:b/>
          <w:sz w:val="24"/>
          <w:szCs w:val="24"/>
        </w:rPr>
        <w:t>Определившись с темой, поставила цель:</w:t>
      </w:r>
    </w:p>
    <w:p w:rsidR="007F040A" w:rsidRPr="0028259C" w:rsidRDefault="007F040A" w:rsidP="00E16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259C">
        <w:rPr>
          <w:rFonts w:ascii="Times New Roman" w:hAnsi="Times New Roman" w:cs="Times New Roman"/>
          <w:sz w:val="24"/>
          <w:szCs w:val="24"/>
        </w:rPr>
        <w:t>Создание условий для развития познавательно- речевой  активности ребенка через совместную проектную деятельность педагога, детей и родителей.</w:t>
      </w:r>
    </w:p>
    <w:p w:rsidR="007F040A" w:rsidRPr="0028259C" w:rsidRDefault="007F040A" w:rsidP="00E16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040A" w:rsidRPr="0028259C" w:rsidRDefault="007F040A" w:rsidP="00E164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8259C">
        <w:rPr>
          <w:rFonts w:ascii="Times New Roman" w:hAnsi="Times New Roman" w:cs="Times New Roman"/>
          <w:b/>
          <w:sz w:val="24"/>
          <w:szCs w:val="24"/>
        </w:rPr>
        <w:t>Для достижения цели определила  следующие задачи:</w:t>
      </w:r>
    </w:p>
    <w:p w:rsidR="007F040A" w:rsidRPr="0028259C" w:rsidRDefault="007F040A" w:rsidP="00E16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259C">
        <w:rPr>
          <w:rFonts w:ascii="Times New Roman" w:hAnsi="Times New Roman" w:cs="Times New Roman"/>
          <w:sz w:val="24"/>
          <w:szCs w:val="24"/>
        </w:rPr>
        <w:t>развивать познавательные способности</w:t>
      </w:r>
      <w:r w:rsidR="00300E4C" w:rsidRPr="0028259C">
        <w:rPr>
          <w:rFonts w:ascii="Times New Roman" w:hAnsi="Times New Roman" w:cs="Times New Roman"/>
          <w:sz w:val="24"/>
          <w:szCs w:val="24"/>
        </w:rPr>
        <w:t xml:space="preserve"> детей</w:t>
      </w:r>
      <w:r w:rsidRPr="0028259C">
        <w:rPr>
          <w:rFonts w:ascii="Times New Roman" w:hAnsi="Times New Roman" w:cs="Times New Roman"/>
          <w:sz w:val="24"/>
          <w:szCs w:val="24"/>
        </w:rPr>
        <w:t>, творческое мышление</w:t>
      </w:r>
      <w:r w:rsidR="00300E4C" w:rsidRPr="0028259C">
        <w:rPr>
          <w:rFonts w:ascii="Times New Roman" w:hAnsi="Times New Roman" w:cs="Times New Roman"/>
          <w:sz w:val="24"/>
          <w:szCs w:val="24"/>
        </w:rPr>
        <w:t xml:space="preserve">,  воображение и </w:t>
      </w:r>
      <w:r w:rsidRPr="0028259C">
        <w:rPr>
          <w:rFonts w:ascii="Times New Roman" w:hAnsi="Times New Roman" w:cs="Times New Roman"/>
          <w:sz w:val="24"/>
          <w:szCs w:val="24"/>
        </w:rPr>
        <w:t xml:space="preserve"> речь;</w:t>
      </w:r>
    </w:p>
    <w:p w:rsidR="007F040A" w:rsidRPr="0028259C" w:rsidRDefault="007F040A" w:rsidP="00E16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259C">
        <w:rPr>
          <w:rFonts w:ascii="Times New Roman" w:hAnsi="Times New Roman" w:cs="Times New Roman"/>
          <w:sz w:val="24"/>
          <w:szCs w:val="24"/>
        </w:rPr>
        <w:t>формировать предпосылки для поисковой деятельнос</w:t>
      </w:r>
      <w:r w:rsidR="00300E4C" w:rsidRPr="0028259C">
        <w:rPr>
          <w:rFonts w:ascii="Times New Roman" w:hAnsi="Times New Roman" w:cs="Times New Roman"/>
          <w:sz w:val="24"/>
          <w:szCs w:val="24"/>
        </w:rPr>
        <w:t xml:space="preserve">ти и </w:t>
      </w:r>
      <w:r w:rsidRPr="0028259C">
        <w:rPr>
          <w:rFonts w:ascii="Times New Roman" w:hAnsi="Times New Roman" w:cs="Times New Roman"/>
          <w:sz w:val="24"/>
          <w:szCs w:val="24"/>
        </w:rPr>
        <w:t>интеллектуальной инициативы;</w:t>
      </w:r>
    </w:p>
    <w:p w:rsidR="007F040A" w:rsidRPr="0028259C" w:rsidRDefault="007F040A" w:rsidP="00E16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259C">
        <w:rPr>
          <w:rFonts w:ascii="Times New Roman" w:hAnsi="Times New Roman" w:cs="Times New Roman"/>
          <w:sz w:val="24"/>
          <w:szCs w:val="24"/>
        </w:rPr>
        <w:t>развивать умения определять возможные методы решения проблемы с помощью взрослого, а затем и самостоятельно;</w:t>
      </w:r>
    </w:p>
    <w:p w:rsidR="007F040A" w:rsidRPr="0028259C" w:rsidRDefault="007F040A" w:rsidP="00E16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259C">
        <w:rPr>
          <w:rFonts w:ascii="Times New Roman" w:hAnsi="Times New Roman" w:cs="Times New Roman"/>
          <w:sz w:val="24"/>
          <w:szCs w:val="24"/>
        </w:rPr>
        <w:t>развить желание участвовать в процессе совместной проектно-исследовательской деятельности.</w:t>
      </w:r>
    </w:p>
    <w:p w:rsidR="007F040A" w:rsidRPr="0028259C" w:rsidRDefault="007F040A" w:rsidP="00E16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259C">
        <w:rPr>
          <w:rFonts w:ascii="Times New Roman" w:hAnsi="Times New Roman" w:cs="Times New Roman"/>
          <w:sz w:val="24"/>
          <w:szCs w:val="24"/>
        </w:rPr>
        <w:t>приобщать родителей к творческой работе по реализации проектов.</w:t>
      </w:r>
    </w:p>
    <w:p w:rsidR="004869D6" w:rsidRPr="0028259C" w:rsidRDefault="004869D6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5B8E" w:rsidRPr="0028259C" w:rsidRDefault="00001E42" w:rsidP="00E16431">
      <w:pPr>
        <w:pStyle w:val="c17"/>
        <w:spacing w:before="0" w:beforeAutospacing="0" w:after="0" w:afterAutospacing="0"/>
      </w:pPr>
      <w:r w:rsidRPr="0028259C">
        <w:rPr>
          <w:b/>
        </w:rPr>
        <w:t xml:space="preserve">Для решения поставленных задач </w:t>
      </w:r>
      <w:r w:rsidR="00355DBA" w:rsidRPr="0028259C">
        <w:rPr>
          <w:b/>
        </w:rPr>
        <w:t xml:space="preserve">в группе создана </w:t>
      </w:r>
      <w:r w:rsidRPr="0028259C">
        <w:rPr>
          <w:b/>
        </w:rPr>
        <w:t>предметно</w:t>
      </w:r>
      <w:r w:rsidRPr="0028259C">
        <w:t xml:space="preserve"> – </w:t>
      </w:r>
      <w:r w:rsidRPr="0028259C">
        <w:rPr>
          <w:b/>
        </w:rPr>
        <w:t>пространственная среда</w:t>
      </w:r>
      <w:r w:rsidRPr="0028259C">
        <w:t xml:space="preserve">, обеспечивающая совместную </w:t>
      </w:r>
      <w:r w:rsidR="00B24FD4" w:rsidRPr="0028259C">
        <w:t xml:space="preserve">проектную </w:t>
      </w:r>
      <w:r w:rsidRPr="0028259C">
        <w:t xml:space="preserve">деятельность детей и педагога, а также самостоятельное </w:t>
      </w:r>
      <w:r w:rsidR="00D25D38" w:rsidRPr="0028259C">
        <w:t xml:space="preserve">формирование творческой личности дошкольника. </w:t>
      </w:r>
      <w:r w:rsidR="00300E4C" w:rsidRPr="0028259C">
        <w:t>В</w:t>
      </w:r>
      <w:r w:rsidR="00355DBA" w:rsidRPr="0028259C">
        <w:t xml:space="preserve"> группе</w:t>
      </w:r>
      <w:r w:rsidRPr="0028259C">
        <w:t xml:space="preserve">  </w:t>
      </w:r>
      <w:r w:rsidR="00355DBA" w:rsidRPr="0028259C">
        <w:t>функционируют</w:t>
      </w:r>
      <w:r w:rsidRPr="0028259C">
        <w:t xml:space="preserve"> </w:t>
      </w:r>
      <w:r w:rsidR="00300E4C" w:rsidRPr="0028259C">
        <w:t xml:space="preserve">развивающие </w:t>
      </w:r>
      <w:r w:rsidR="00355DBA" w:rsidRPr="0028259C">
        <w:t>центры</w:t>
      </w:r>
      <w:r w:rsidR="00300E4C" w:rsidRPr="0028259C">
        <w:t xml:space="preserve">. </w:t>
      </w:r>
      <w:r w:rsidR="00355DBA" w:rsidRPr="0028259C">
        <w:t>Их оснащение периодически пополняется.</w:t>
      </w:r>
    </w:p>
    <w:p w:rsidR="00306716" w:rsidRPr="0028259C" w:rsidRDefault="00306716" w:rsidP="00E16431">
      <w:pPr>
        <w:pStyle w:val="c17"/>
        <w:spacing w:before="0" w:beforeAutospacing="0" w:after="0" w:afterAutospacing="0"/>
        <w:ind w:firstLine="708"/>
        <w:rPr>
          <w:rStyle w:val="c1"/>
          <w:color w:val="000000"/>
        </w:rPr>
      </w:pPr>
    </w:p>
    <w:p w:rsidR="00E10FFB" w:rsidRPr="0028259C" w:rsidRDefault="00E10FFB" w:rsidP="00E16431">
      <w:pPr>
        <w:tabs>
          <w:tab w:val="left" w:pos="4454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Наполняемость среды (центров) в рамках </w:t>
      </w:r>
      <w:r w:rsidR="00FB39E1" w:rsidRPr="0028259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познавательного развития:</w:t>
      </w:r>
    </w:p>
    <w:p w:rsidR="00FB39E1" w:rsidRPr="0028259C" w:rsidRDefault="00FB39E1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«Центр науки и экологии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76156F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включает в себя экологический уголок и зону экспериментальной деятельности. Данный уголок содержит в себе различные виды комнатных растений, на которых удобно демонстрировать видоизменения частей растения.  Для всех растений оформлены паспорта с условными обозначениями. Так же, присутствуют различные инструменты по уходу за данными растениями: фартуки и нарукавники, палочки для рыхления, металлические детские грабли и лопатки, пульверизатор, лейки и др. Помимо комнатных растений, в данном центре присутствуют различные дидактические игры экологической направленности, серии картин типа «Времена года», «Животный и растительный мир», коллекции природного материала, муляжей овощей и фруктов, насекомых и т. д. Важным составляющим уголка природы является календарь природы и погоды. Оформлены  макеты (пустыня, северный полюс). Все составляющие макета мобильны, т. е. в режиме хранения он представляет собой панно и коробку с материалами. Дети по своему желанию наполняют содержанием макет разными растительными элементами и малыми архитектурными формами. Работа с данным макетом способствует развитию творческого мышления и развитию задатков ландшафтного дизайна. Центр опытно-экспериментальной деятельности представлен многообразием коллекций (грунт, камни, минералы, семена, крупы и т. д.). В нем находится материал, для осуществления опытной деятельности:  лупы, микроскопы, компасы, мензурки, колбы, мерные стаканчики, лейки, часы и т. д. В процессе экспериментальной деятельности  по выращиванию растений ведутся дневники наблюдений, в которых воспитатель фиксирует сделанные детьми выводы по результатам ежедневного наблюдения.</w:t>
      </w:r>
    </w:p>
    <w:p w:rsidR="006D562C" w:rsidRPr="0028259C" w:rsidRDefault="00FB39E1" w:rsidP="00E164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«Центр математики»</w:t>
      </w:r>
      <w:r w:rsidR="00A96184"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96184" w:rsidRPr="0028259C">
        <w:rPr>
          <w:sz w:val="24"/>
          <w:szCs w:val="24"/>
        </w:rPr>
        <w:t xml:space="preserve"> </w:t>
      </w:r>
      <w:r w:rsidR="00A96184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(игротека) имеет важные развивающие функции. В данном центре располагаются нормативно-знаковый материал: магнитная доска, наборы карточек на сопоставление цифры и количества, наборы кубиков с цифрами и числовыми фигурами, представлены, </w:t>
      </w:r>
      <w:r w:rsidR="00A96184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как различные виды мозаик, так и современные пазлы. Достаточно широкий выбор игр на развитие мелкой моторики  руки.  При выборе игр предпочтение отдавалось способности игр стимулировать развитие детей. Игровое оборудование создаёт насыщенную, целостную среду с достаточным пространством для игр.</w:t>
      </w:r>
    </w:p>
    <w:p w:rsidR="00FB39E1" w:rsidRPr="0028259C" w:rsidRDefault="00FB39E1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«Центр нравственно- патриотического воспитания»</w:t>
      </w:r>
      <w:r w:rsidR="00377D3A"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23EAF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материала в данном центре обновляю в зависимости от календарных дат, изучаемых на данный момент тем и тем, к которым у детей сохранился интерес. В нем содержится: Российский флаг, герб, портрет президента России, символика Мурманской области, города Апатиты, пособия, отражающие многонациональность нашей Родины, иллюстрационный материал по ознакомлению детей с климатическими зонами России, портреты великих людей России, подборка иллюстраций «Былинные богатыри», образцы народного декоративно-прикладного искусства и т. д. Подобран материал о родном городе, дети могут познакомиться с традициями, культурой и бытом жителей северного края. Подобрана художественная литература по краеведению, оформлены альбомы «Моя страна», «Мой край», «Мой город», «Моя семья».</w:t>
      </w:r>
    </w:p>
    <w:p w:rsidR="00FB39E1" w:rsidRPr="0028259C" w:rsidRDefault="00FB39E1" w:rsidP="00E164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«Центр ИКТ»</w:t>
      </w:r>
      <w:r w:rsidR="006A6AF1"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A6AF1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размещены - ноутбук, магнитола, микрофон, коллекция дисков и записей с музыкой и сказками.  Ноутбук используется для воспроизведения видео, иллюстраций и презентаций.</w:t>
      </w:r>
    </w:p>
    <w:p w:rsidR="006C1314" w:rsidRPr="0028259C" w:rsidRDefault="00377D3A" w:rsidP="00E164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«Центр русской старины»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расположены предметы русского быта, образцы народно- прикладного искусства.</w:t>
      </w:r>
    </w:p>
    <w:p w:rsidR="00FB39E1" w:rsidRPr="0028259C" w:rsidRDefault="00FB39E1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«Центр музыки и театра»</w:t>
      </w:r>
      <w:r w:rsidR="004613EB"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 группе функционирует театрализованный уголок с разными видами театра (настольный,  би-ба-бо, плоскостной, теневой, дисковый,  пальчиковый); маски, шапочки, парики, элементы костюмов, бутафория (носы, очки, усы и т.д.); театральный грим; картинки и иллюстрации к сказкам; фланелеграф, ширма; атрибуты для ярмарки (платки, ленты, шапки, венки и др.); наглядно-дидактические игры и пособия («Герои сказок», «Какая это сказка?»  и т.д.). создана картотека театрализованных и сюжетно-ролевых игр.  </w:t>
      </w:r>
    </w:p>
    <w:p w:rsidR="00306716" w:rsidRPr="0028259C" w:rsidRDefault="00306716" w:rsidP="00E164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1314" w:rsidRPr="0028259C" w:rsidRDefault="006C1314" w:rsidP="00E164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Наполняемость среды (центров) в рамках речевого развития:</w:t>
      </w:r>
    </w:p>
    <w:p w:rsidR="00E10FFB" w:rsidRPr="0028259C" w:rsidRDefault="006C1314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«Центр мир книги</w:t>
      </w:r>
      <w:r w:rsidR="005077F7"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грамотности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77D3A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в себя книжный уголок. Содержание книжного уголка соответствует возрастным особенностям детей данного возраста, реализуемой в дошкольном учреждении образовательной программе. В нем находятся книги с художественными произведениями детских писателей, сказками и иные литературные формы по тематике недели. Главный принцип подбора книгоиздательской продукции – минимум текста – максимум иллюстраций. В книжном уголке помещается фотография писателя, с творче-ством которого дети знакомятся в данный момент, его литературные произведения.</w:t>
      </w:r>
    </w:p>
    <w:p w:rsidR="00A62801" w:rsidRPr="0028259C" w:rsidRDefault="00355DBA" w:rsidP="00E1643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данном центре имеются: д</w:t>
      </w:r>
      <w:r w:rsidR="00E10FFB" w:rsidRPr="002825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идактические наглядные материалы; предметные и сюжетные картинки и   др.; книги по тематикам, развивающие журналы по развитию речевых навыков; «Чудесный мешочек» с различными предметами; н</w:t>
      </w:r>
      <w:r w:rsidR="00E10FF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аглядно-дидактические пособия  и игры: «Рассказы по картинкам», «Что было сначала, а что потом», «Добавь словечко», «Последовательности», «Расскажи почему?»; картотеки речевых игр.</w:t>
      </w:r>
    </w:p>
    <w:p w:rsidR="0007585A" w:rsidRPr="0028259C" w:rsidRDefault="006C1314" w:rsidP="00E1643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«Центр уголок первоклассника»</w:t>
      </w:r>
    </w:p>
    <w:p w:rsidR="009D2A53" w:rsidRPr="0028259C" w:rsidRDefault="009D2A53" w:rsidP="00E1643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планомерной работы «Уголок школьника» пополнился играми:</w:t>
      </w:r>
    </w:p>
    <w:p w:rsidR="009D2A53" w:rsidRPr="0028259C" w:rsidRDefault="009D2A53" w:rsidP="00E1643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«Найди лишний предмет», «Собери портфель», «Чего нельзя брать в школу» - на знание школьных принадлежностей.</w:t>
      </w:r>
    </w:p>
    <w:p w:rsidR="009D2A53" w:rsidRPr="0028259C" w:rsidRDefault="009D2A53" w:rsidP="00E1643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«Определи части суток» - на развитие временных представлений и закреплении знаний детей о различии в распорядке дня дошкольника и школьника.</w:t>
      </w:r>
    </w:p>
    <w:p w:rsidR="009D2A53" w:rsidRPr="0028259C" w:rsidRDefault="009D2A53" w:rsidP="00E1643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«Дни недели» - закрепление представлений детей о неделе, будних и выходных дней, повторности дней недели.</w:t>
      </w:r>
    </w:p>
    <w:p w:rsidR="009D2A53" w:rsidRPr="0028259C" w:rsidRDefault="009D2A53" w:rsidP="00E1643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«Подбери слово к картинке» (для читающих детей).</w:t>
      </w:r>
    </w:p>
    <w:p w:rsidR="009D2A53" w:rsidRPr="0028259C" w:rsidRDefault="009D2A53" w:rsidP="00E1643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Подобрана художественная литература и </w:t>
      </w:r>
      <w:r w:rsidR="0087280A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идеоматериалы </w:t>
      </w:r>
      <w:r w:rsidR="0087280A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7280A" w:rsidRPr="0028259C" w:rsidRDefault="003E3D6E" w:rsidP="00E1643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Л.Пантелеев </w:t>
      </w:r>
      <w:r w:rsidR="0087280A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«Буква «ТЫ»,</w:t>
      </w:r>
      <w:r w:rsidR="0087280A" w:rsidRPr="0028259C">
        <w:rPr>
          <w:sz w:val="24"/>
          <w:szCs w:val="24"/>
        </w:rPr>
        <w:t xml:space="preserve"> </w:t>
      </w:r>
      <w:r w:rsidRPr="0028259C">
        <w:rPr>
          <w:sz w:val="24"/>
          <w:szCs w:val="24"/>
        </w:rPr>
        <w:t xml:space="preserve"> </w:t>
      </w:r>
      <w:r w:rsidRPr="0028259C">
        <w:rPr>
          <w:rFonts w:ascii="Times New Roman" w:hAnsi="Times New Roman" w:cs="Times New Roman"/>
          <w:sz w:val="24"/>
          <w:szCs w:val="24"/>
        </w:rPr>
        <w:t>С.Маршак «Про все на свете»,  «Первый день календаря», Агния Барто «Я выросла», « Я на уроке в первый раз»</w:t>
      </w:r>
      <w:r w:rsidR="00090EF0" w:rsidRPr="0028259C">
        <w:rPr>
          <w:rFonts w:ascii="Times New Roman" w:hAnsi="Times New Roman" w:cs="Times New Roman"/>
          <w:sz w:val="24"/>
          <w:szCs w:val="24"/>
        </w:rPr>
        <w:t xml:space="preserve">, </w:t>
      </w:r>
      <w:r w:rsidR="0087280A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«Разговор о школе», «В стране невыученных уроков». «Переменка № 1».«Приключения запятой и точки»,</w:t>
      </w:r>
      <w:r w:rsidR="00AA0507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 стране невыученных уроков, </w:t>
      </w:r>
      <w:r w:rsidR="0087280A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«Проделкин в школе»;</w:t>
      </w:r>
    </w:p>
    <w:p w:rsidR="00A81AF5" w:rsidRPr="0028259C" w:rsidRDefault="0087280A" w:rsidP="00E1643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81AF5"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«Центр безопасности»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отражает безопасность дома, на улице (ПДД) и пожарную безопасность. Он оснащён необходимыми атрибутами, игрушками, дидактическими играми. Хорошим дидактическим пособием служит специально оборудованный коврик  с разметкой улиц и дорог, и дополнительным набором мелкого строительного материала и дорожных знаков. Я думаю, что создание центра безопасности в группе помогает детям в ознакомление с правилами и нормами безопасного поведения, и формированию ценностей здорового образа жизни.</w:t>
      </w:r>
    </w:p>
    <w:p w:rsidR="00306716" w:rsidRPr="0028259C" w:rsidRDefault="00306716" w:rsidP="00E1643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54BF" w:rsidRPr="0028259C" w:rsidRDefault="008854BF" w:rsidP="00E1643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реализации поставленных задач использовала основные направления работы: </w:t>
      </w:r>
    </w:p>
    <w:p w:rsidR="008854BF" w:rsidRPr="0028259C" w:rsidRDefault="008854BF" w:rsidP="00E16431">
      <w:pPr>
        <w:pStyle w:val="a5"/>
        <w:numPr>
          <w:ilvl w:val="0"/>
          <w:numId w:val="11"/>
        </w:num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с детьми.</w:t>
      </w:r>
    </w:p>
    <w:p w:rsidR="0007585A" w:rsidRPr="0028259C" w:rsidRDefault="0007585A" w:rsidP="00E16431">
      <w:pPr>
        <w:pStyle w:val="a5"/>
        <w:suppressAutoHyphens/>
        <w:spacing w:after="0" w:line="240" w:lineRule="auto"/>
        <w:ind w:left="10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Работая с воспитанниками 5- 6 лет, провела диагностику.</w:t>
      </w:r>
    </w:p>
    <w:p w:rsidR="0007585A" w:rsidRPr="0007585A" w:rsidRDefault="0007585A" w:rsidP="00E16431">
      <w:pPr>
        <w:pStyle w:val="a5"/>
        <w:suppressAutoHyphens/>
        <w:spacing w:after="0" w:line="240" w:lineRule="auto"/>
        <w:ind w:left="106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585A" w:rsidRPr="00C23140" w:rsidRDefault="0007585A" w:rsidP="00C23140">
      <w:pPr>
        <w:pStyle w:val="a5"/>
        <w:suppressAutoHyphens/>
        <w:spacing w:after="0" w:line="240" w:lineRule="auto"/>
        <w:ind w:left="106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85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Речевое развитие 2015- 2016 год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1560"/>
        <w:gridCol w:w="1630"/>
        <w:gridCol w:w="1525"/>
        <w:gridCol w:w="1666"/>
      </w:tblGrid>
      <w:tr w:rsidR="0007585A" w:rsidRPr="009C30F3" w:rsidTr="000663B7">
        <w:tc>
          <w:tcPr>
            <w:tcW w:w="319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gridSpan w:val="2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Начало года</w:t>
            </w:r>
          </w:p>
        </w:tc>
        <w:tc>
          <w:tcPr>
            <w:tcW w:w="3191" w:type="dxa"/>
            <w:gridSpan w:val="2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Конец года</w:t>
            </w:r>
          </w:p>
        </w:tc>
      </w:tr>
      <w:tr w:rsidR="0007585A" w:rsidRPr="009C30F3" w:rsidTr="000663B7">
        <w:trPr>
          <w:trHeight w:val="225"/>
        </w:trPr>
        <w:tc>
          <w:tcPr>
            <w:tcW w:w="3190" w:type="dxa"/>
            <w:vMerge w:val="restart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показатель сформирован – высокий уровень</w:t>
            </w:r>
          </w:p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63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25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666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07585A" w:rsidRPr="0028259C" w:rsidTr="000663B7">
        <w:trPr>
          <w:trHeight w:val="540"/>
        </w:trPr>
        <w:tc>
          <w:tcPr>
            <w:tcW w:w="3190" w:type="dxa"/>
            <w:vMerge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5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6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7585A" w:rsidRPr="009C30F3" w:rsidTr="000663B7">
        <w:tc>
          <w:tcPr>
            <w:tcW w:w="319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находится в стадии формирования – средний уровень</w:t>
            </w:r>
          </w:p>
        </w:tc>
        <w:tc>
          <w:tcPr>
            <w:tcW w:w="156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63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25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66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07585A" w:rsidRPr="009C30F3" w:rsidTr="000663B7">
        <w:tc>
          <w:tcPr>
            <w:tcW w:w="319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показатель не сформирован</w:t>
            </w:r>
          </w:p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5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6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07585A" w:rsidRDefault="0007585A" w:rsidP="0007585A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585A" w:rsidRPr="009C30F3" w:rsidRDefault="0007585A" w:rsidP="0007585A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585A" w:rsidRPr="009C30F3" w:rsidRDefault="0007585A" w:rsidP="0007585A">
      <w:pPr>
        <w:shd w:val="clear" w:color="auto" w:fill="FFFFFF"/>
        <w:spacing w:after="0" w:line="293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Познавательное развитие 2015- 2016</w:t>
      </w:r>
      <w:r w:rsidRPr="009C3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1560"/>
        <w:gridCol w:w="1630"/>
        <w:gridCol w:w="1525"/>
        <w:gridCol w:w="1666"/>
      </w:tblGrid>
      <w:tr w:rsidR="0007585A" w:rsidRPr="009C30F3" w:rsidTr="000663B7">
        <w:tc>
          <w:tcPr>
            <w:tcW w:w="319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gridSpan w:val="2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Начало года</w:t>
            </w:r>
          </w:p>
        </w:tc>
        <w:tc>
          <w:tcPr>
            <w:tcW w:w="3191" w:type="dxa"/>
            <w:gridSpan w:val="2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Конец года</w:t>
            </w:r>
          </w:p>
        </w:tc>
      </w:tr>
      <w:tr w:rsidR="0007585A" w:rsidRPr="009C30F3" w:rsidTr="000663B7">
        <w:trPr>
          <w:trHeight w:val="225"/>
        </w:trPr>
        <w:tc>
          <w:tcPr>
            <w:tcW w:w="3190" w:type="dxa"/>
            <w:vMerge w:val="restart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показатель сформирован – высокий уровень</w:t>
            </w:r>
          </w:p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63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25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666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07585A" w:rsidRPr="009C30F3" w:rsidTr="000663B7">
        <w:trPr>
          <w:trHeight w:val="540"/>
        </w:trPr>
        <w:tc>
          <w:tcPr>
            <w:tcW w:w="3190" w:type="dxa"/>
            <w:vMerge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5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6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</w:tr>
      <w:tr w:rsidR="0007585A" w:rsidRPr="009C30F3" w:rsidTr="000663B7">
        <w:tc>
          <w:tcPr>
            <w:tcW w:w="319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находится в стадии формирования – средний уровень</w:t>
            </w:r>
          </w:p>
        </w:tc>
        <w:tc>
          <w:tcPr>
            <w:tcW w:w="156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63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25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666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21.7</w:t>
            </w:r>
          </w:p>
        </w:tc>
      </w:tr>
      <w:tr w:rsidR="0007585A" w:rsidRPr="009C30F3" w:rsidTr="000663B7">
        <w:tc>
          <w:tcPr>
            <w:tcW w:w="319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показатель не сформирован</w:t>
            </w:r>
          </w:p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0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5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6" w:type="dxa"/>
          </w:tcPr>
          <w:p w:rsidR="0007585A" w:rsidRPr="009C30F3" w:rsidRDefault="0007585A" w:rsidP="000663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30F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07585A" w:rsidRDefault="0007585A" w:rsidP="0007585A">
      <w:pPr>
        <w:pStyle w:val="a5"/>
        <w:suppressAutoHyphens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1322" w:rsidRPr="0028259C" w:rsidRDefault="00591322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Проведя диагностику, пришла к выводу, что воспитанники недостаточно владеют разнообразными способами познания окружающего мира, </w:t>
      </w:r>
      <w:r w:rsidR="0098258F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снижены умения анализировать, сравнивать, группировать, делать простейшие выводы и умозаключения.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="0098258F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большинства детей предпосылки поисковой </w:t>
      </w:r>
      <w:r w:rsidR="0098258F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проектной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деятельности </w:t>
      </w:r>
      <w:r w:rsidR="0098258F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развиты недостаточно хорошо. </w:t>
      </w:r>
      <w:r w:rsidR="0098258F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 к ним снижен.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1322" w:rsidRPr="0028259C" w:rsidRDefault="00591322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98258F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решения поставленных задач по теме</w:t>
      </w:r>
      <w:r w:rsidR="00871E7C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8258F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использовала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различные методы и приемы: </w:t>
      </w:r>
      <w:r w:rsidR="0098258F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игровой, </w:t>
      </w:r>
      <w:r w:rsidR="00871E7C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наглядный, словесный, практический, проблемно-поисковый, исследовательский, сюрпризный момент, элементы загадочности, создание воображаемой  ситуации, использование музыки, предметно-схематические модели, презентации. </w:t>
      </w:r>
    </w:p>
    <w:p w:rsidR="00D82B7A" w:rsidRPr="0028259C" w:rsidRDefault="00D82B7A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работы созда</w:t>
      </w:r>
      <w:r w:rsidR="0098258F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ла условия для развития познавательной деятельности, которые стимулируют детскую познавательную активность, регулярно предлагала  детям вопросы, требующие не только воспроизведения информации, но и мышления. Организо</w:t>
      </w:r>
      <w:r w:rsidR="0098258F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вы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вала  обсуждения, в которых дети могли  высказывать разные точки зрения  по одному и тому же вопросу, помогая увидеть несовпадение точек зрения. Помогала  о</w:t>
      </w:r>
      <w:r w:rsidR="0098258F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рганизовать дискуссию, предлагая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дополнительные средства (модели, схемы, символы). С целью развития проектной деятельности создавала  проблемные ситуации, которые инициировали  детское любопытство, стимулировали  стремление к исследованию.</w:t>
      </w:r>
    </w:p>
    <w:p w:rsidR="00D82B7A" w:rsidRPr="0028259C" w:rsidRDefault="00D82B7A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Сделала подборку обучающих мультиков для детей:</w:t>
      </w:r>
    </w:p>
    <w:p w:rsidR="00D82B7A" w:rsidRPr="0028259C" w:rsidRDefault="00D82B7A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- «Почему скользят лыжи, санки, коньки?»</w:t>
      </w:r>
    </w:p>
    <w:p w:rsidR="00D82B7A" w:rsidRPr="0028259C" w:rsidRDefault="00D82B7A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- « Где спит солнышко?»</w:t>
      </w:r>
    </w:p>
    <w:p w:rsidR="00D82B7A" w:rsidRPr="0028259C" w:rsidRDefault="00D82B7A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- «Что плавает, тонет и почему?»</w:t>
      </w:r>
    </w:p>
    <w:p w:rsidR="00D82B7A" w:rsidRPr="0028259C" w:rsidRDefault="00D82B7A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- «Как плавают тяжелые корабли?»</w:t>
      </w:r>
    </w:p>
    <w:p w:rsidR="00D82B7A" w:rsidRPr="0028259C" w:rsidRDefault="00D82B7A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- «Почему желтеют и опадают листья?»</w:t>
      </w:r>
    </w:p>
    <w:p w:rsidR="00D82B7A" w:rsidRPr="0028259C" w:rsidRDefault="00D82B7A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- «Почему бывает радуга?»</w:t>
      </w:r>
    </w:p>
    <w:p w:rsidR="00D82B7A" w:rsidRPr="0028259C" w:rsidRDefault="00D82B7A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процессе деятельности </w:t>
      </w:r>
      <w:r w:rsidR="00871E7C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разработала картотеку познавательных рассказов о природных явлениях  (град, туман, снег, гроза, радуга, роса, туча, водопад) и развивающую сказку «О чем говорили месяцы».</w:t>
      </w:r>
    </w:p>
    <w:p w:rsidR="00C84F6F" w:rsidRPr="0028259C" w:rsidRDefault="0098258F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Широко использовала</w:t>
      </w:r>
      <w:r w:rsidR="00D82B7A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работе мнемотаблицы по обучению рассказыванию, ребусы «Мир в загадках», игры по лексическим темам,  сюжетные картинки по развитию связной речи.</w:t>
      </w:r>
    </w:p>
    <w:p w:rsidR="00D82B7A" w:rsidRPr="0028259C" w:rsidRDefault="001F23D5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</w:t>
      </w:r>
      <w:r w:rsidR="009F18A5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</w:t>
      </w:r>
      <w:r w:rsidR="00D82B7A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ледоват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ельско-информационного  и практико-ориентированного проектов </w:t>
      </w:r>
      <w:r w:rsidR="00D82B7A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собрать и исследовать информацию о каком-либо объекте, явлении, проанализировать и обобщить наблюдаемые факты, ознакомить с ними участников и реализовать в практической деятельности. Для того чтобы информация, собранная во время поиска, не забылась и не потерялась,  заранее учила  детей ее фиксировать.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помогли </w:t>
      </w:r>
      <w:r w:rsidR="00D82B7A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упражнения: “Напиши другу письмо”, “Прочти, что тебе написал друг”, “Угадай, что это”, “Запишем сказку”, “Говорящие рисунки” и другие.</w:t>
      </w:r>
    </w:p>
    <w:p w:rsidR="00C31488" w:rsidRPr="0028259C" w:rsidRDefault="00C31488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1488" w:rsidRPr="0028259C" w:rsidRDefault="00C31488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октябре провели  информационно- практико- ориентированный проект  «Я здоровье берегу». </w:t>
      </w:r>
    </w:p>
    <w:p w:rsidR="00C31488" w:rsidRPr="0028259C" w:rsidRDefault="00C31488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проекта “ Я здоровье берегу ” -началась с анализа знаний родителей о здоровом образе жизни, и диагностирования детей на предмет изучения особенностей культуры здоровья, которые показали, что работа по теме здоровье сбережения детей очень важна и актуальна.</w:t>
      </w:r>
    </w:p>
    <w:p w:rsidR="00C31488" w:rsidRPr="0028259C" w:rsidRDefault="00C31488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Данный проект способствовал формированию навыков здорового образа жизни, а также устойчивой потребности в регулярных занятиях физическими упражнениями. Была создана такая система работы, при которой происходила интеграция оздоровительной деятельности в образовательную. </w:t>
      </w:r>
    </w:p>
    <w:p w:rsidR="00A649C2" w:rsidRPr="0028259C" w:rsidRDefault="00A649C2" w:rsidP="00E1643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31A4" w:rsidRPr="0028259C" w:rsidRDefault="00535761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Основываясь  на   принципе и</w:t>
      </w:r>
      <w:r w:rsidR="00591322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нтеграции,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объединила серию </w:t>
      </w:r>
      <w:r w:rsidR="00591322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занятий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одну экологическую  проблему: н</w:t>
      </w:r>
      <w:r w:rsidR="00591322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апример, </w:t>
      </w:r>
      <w:r w:rsidR="00B90527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A31A4" w:rsidRPr="0028259C" w:rsidRDefault="00CA31A4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информационно-исследовательский проект: «Трудно птицам зимовать, надо птицам помогать!»,</w:t>
      </w:r>
      <w:r w:rsidR="00774AE9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5761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</w:t>
      </w:r>
      <w:r w:rsidR="00774AE9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5761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которого </w:t>
      </w:r>
    </w:p>
    <w:p w:rsidR="00CA31A4" w:rsidRPr="0028259C" w:rsidRDefault="00CA31A4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формировала  умения и навыки наблюдения за птицами, </w:t>
      </w:r>
      <w:r w:rsidR="00535761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систематизировала знания о них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развивала</w:t>
      </w:r>
      <w:r w:rsidR="00535761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«братьев наших меньших</w:t>
      </w:r>
      <w:r w:rsidR="00774AE9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535761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Данный проект способствовал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включению семьи в процесс </w:t>
      </w:r>
      <w:r w:rsidR="00535761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формирования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экологической культуры</w:t>
      </w:r>
      <w:r w:rsidR="00535761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дошкольников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A31A4" w:rsidRPr="0028259C" w:rsidRDefault="003F0B15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завершению </w:t>
      </w:r>
      <w:r w:rsidR="00CA31A4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 дети  узнали, какие птицы остаются зимовать в наших северных краях,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различить птиц по окраске; какие корма предпочитают птицы. Дети </w:t>
      </w:r>
      <w:r w:rsidR="00CA31A4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стали доброжелательнее относиться к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пернатым</w:t>
      </w:r>
      <w:r w:rsidR="00CA31A4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помогать им в зимнее время года.  Силами родителей о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рганизована выставка кормушек, </w:t>
      </w:r>
      <w:r w:rsidR="00CA31A4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выставка детских работ по теме.</w:t>
      </w:r>
      <w:r w:rsidR="00C84F6F" w:rsidRPr="0028259C">
        <w:rPr>
          <w:rFonts w:ascii="Times New Roman" w:hAnsi="Times New Roman" w:cs="Times New Roman"/>
          <w:sz w:val="24"/>
          <w:szCs w:val="24"/>
        </w:rPr>
        <w:t xml:space="preserve"> </w:t>
      </w:r>
      <w:r w:rsidR="00C84F6F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участке детского сада  и возле домов воспитанников были установлены кормушки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74AE9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в непогоду наблюдали за птицами из окна, прилетающими на кормушки, вели дневник наблюдений: сколько и какие птицы прилетают к кормушкам.</w:t>
      </w:r>
      <w:r w:rsidR="00C84F6F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Они </w:t>
      </w:r>
      <w:r w:rsidR="00C84F6F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охотно и с увлечением участвовали в решении проблемных ситуаций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, сделали общий вывод, что птицы нуждаются в помощи людей, а от них получают радость и доброту.</w:t>
      </w:r>
    </w:p>
    <w:p w:rsidR="00CA31A4" w:rsidRPr="0028259C" w:rsidRDefault="00CA31A4" w:rsidP="00E1643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1322" w:rsidRPr="0028259C" w:rsidRDefault="00591322" w:rsidP="00E1643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Своеобразным звеном познавательной активности  детей стал исследовательский проект «Огород </w:t>
      </w:r>
      <w:r w:rsidR="00D04780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подоконнике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». Проект направлен на расширение и обобщение знаний о культурных огородных растениях, формирование знаний об уходе за растениями, на осознание детьми значимости овощей в жизнедеятельности человека</w:t>
      </w:r>
      <w:r w:rsidR="0098401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первом этапе </w:t>
      </w:r>
      <w:r w:rsidR="0098401B"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проекта </w:t>
      </w:r>
      <w:r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помощью родителей собрали коллекцию семян, подготовили </w:t>
      </w:r>
      <w:r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почву и контейнеры для посадки, орудия труда. Сделали подборку дидактических игр, стихов, загадок об овощах. Рассматривали иллюстрации овощных культур. На втором этапе были проведены следующие опыты:</w:t>
      </w:r>
    </w:p>
    <w:p w:rsidR="00591322" w:rsidRPr="0028259C" w:rsidRDefault="00A01B19" w:rsidP="00E1643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наблюдения </w:t>
      </w:r>
      <w:r w:rsidR="00591322"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ростом корневой системы лука в воде</w:t>
      </w:r>
      <w:r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 опилках в пакете</w:t>
      </w:r>
      <w:r w:rsidR="00591322"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r w:rsidR="00591322"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- проращивание семян гороха, в ват</w:t>
      </w:r>
      <w:r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 между призрачными плоскостями, среза репы  и моркови без корнеплода.</w:t>
      </w:r>
      <w:r w:rsidR="00591322"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Дети наблюдали за ростом растений, вели дневник, где делали зарисовки. </w:t>
      </w:r>
    </w:p>
    <w:p w:rsidR="00591322" w:rsidRPr="0028259C" w:rsidRDefault="0014638E" w:rsidP="00E1643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98401B"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ровела </w:t>
      </w:r>
      <w:r w:rsidR="00591322"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беседы по теме «Какой вырос урожай», « Что растет у вас на огороде»</w:t>
      </w:r>
      <w:r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«Полезные овощи»</w:t>
      </w:r>
      <w:r w:rsidR="00591322"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98401B"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Дети составили описательные</w:t>
      </w:r>
      <w:r w:rsidR="00591322"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рассказ</w:t>
      </w:r>
      <w:r w:rsidR="0098401B"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  на темы</w:t>
      </w:r>
      <w:r w:rsidR="00591322"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« Как мы выращивали овощи», «Мои любимые овощи».</w:t>
      </w:r>
    </w:p>
    <w:p w:rsidR="00591322" w:rsidRPr="0028259C" w:rsidRDefault="00591322" w:rsidP="00E1643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Конечно же, ч</w:t>
      </w:r>
      <w:r w:rsidR="00A01B19"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итали художественную литературу и обыгрывали сценки :</w:t>
      </w:r>
      <w:r w:rsidRPr="002825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Я. Тайц «Послушный дождик», Ю. Тувим «Овощи» и др. Рисовали, лепили, делали аппликации. </w:t>
      </w:r>
    </w:p>
    <w:p w:rsidR="00591322" w:rsidRPr="0028259C" w:rsidRDefault="00591322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проекта, дети узнали, как выращивают овощи, </w:t>
      </w:r>
      <w:r w:rsidR="0098401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потребность растений в тепле, влаге, почве, свете,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какую пищу можно приготовить из овощей, какие витамины содержат овощи и как влияют на здоровье людей. </w:t>
      </w:r>
      <w:r w:rsidR="0098401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Совместно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родителями бы</w:t>
      </w:r>
      <w:r w:rsidR="00A01B19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ла организована выставка работ из овощей.</w:t>
      </w:r>
    </w:p>
    <w:p w:rsidR="00F448FB" w:rsidRPr="0028259C" w:rsidRDefault="0098401B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</w:t>
      </w:r>
      <w:r w:rsidR="00591322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продолжение этого проекта мы </w:t>
      </w:r>
      <w:r w:rsidR="00A649C2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планируем </w:t>
      </w:r>
      <w:r w:rsidR="00591322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экологический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« Маленькие огородники», </w:t>
      </w:r>
      <w:r w:rsidR="00591322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A649C2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де с</w:t>
      </w:r>
      <w:r w:rsidR="00591322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овместно с родителями </w:t>
      </w:r>
      <w:r w:rsidR="00A649C2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подготовим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небольшой участок -экспериментальный огород,</w:t>
      </w:r>
      <w:r w:rsidR="00591322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детского са</w:t>
      </w:r>
      <w:r w:rsidR="00A649C2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да. </w:t>
      </w:r>
    </w:p>
    <w:p w:rsidR="0098401B" w:rsidRPr="0028259C" w:rsidRDefault="0098401B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48FB" w:rsidRPr="0028259C" w:rsidRDefault="0098401B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организации </w:t>
      </w:r>
      <w:r w:rsidR="00F448F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ко-ориентированного проекта </w:t>
      </w:r>
      <w:r w:rsidR="00F448F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E7751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еизведанные дали», столкнулась с проблемой:у детей не было достаточных знаний по теме, о празднике -День космонавтики</w:t>
      </w:r>
      <w:r w:rsidR="00F448F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, о дате первого полёта Юрия Алексеевича Гагарина в космос. Знания детей о космосе были поверхностными и отрывочными, полученные, в основном, из мультфильмов, дети назыв</w:t>
      </w:r>
      <w:r w:rsidR="00E63E83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 1-2 планеты, не знали имен первого космонавтов</w:t>
      </w:r>
      <w:r w:rsidR="00F448F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слабо представляли, чем люди занимаются в космосе.</w:t>
      </w:r>
    </w:p>
    <w:p w:rsidR="0028571D" w:rsidRPr="0028259C" w:rsidRDefault="00F448FB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реализации проекта  пришла к выводу, что подобные занятия, игры, продуктивная деятельность объединяют детей общими впечатлениями, переживаниями, эмоциями, способствуют формированию чувства гордости за свою страну. У детей появился интерес к самостоятельному поиску ответов в различных источниках информации, повысилась мотивационная составляющая: дети стали задавать больше вопросов, интересоваться познавательной литературой.</w:t>
      </w:r>
      <w:r w:rsidR="00774BD7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продолжении темы дети не остались равнодушны к исследовательскому проекту «Луна – матушка, месяц – батюшка»- где изучали фазы луны.</w:t>
      </w:r>
      <w:r w:rsidR="00774BD7" w:rsidRPr="0028259C">
        <w:rPr>
          <w:rFonts w:ascii="Times New Roman" w:hAnsi="Times New Roman" w:cs="Times New Roman"/>
          <w:sz w:val="24"/>
          <w:szCs w:val="24"/>
        </w:rPr>
        <w:t xml:space="preserve"> </w:t>
      </w:r>
      <w:r w:rsidR="00774BD7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Луна – одно из загадочных небесных тел, которое можно наблюдать с Земли. Лик луны в небе постоянно меняется.  </w:t>
      </w:r>
      <w:r w:rsidR="002F4E59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Узнавали, что такое тень и какие бывают тени. на самом деле . </w:t>
      </w:r>
      <w:r w:rsidR="00774BD7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пришли к выводу, что Луна имеет свое влияние на человека, животных и раст</w:t>
      </w:r>
      <w:r w:rsidR="002F4E59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ения. Луна может «расти» и может «уменьшаться» при разном освещении ее Солнцем.</w:t>
      </w:r>
    </w:p>
    <w:p w:rsidR="0098401B" w:rsidRPr="0028259C" w:rsidRDefault="0098401B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77F4" w:rsidRPr="0028259C" w:rsidRDefault="000A77F4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Целью познавательно - исследовательского проекта: «Удивительные насекомые» было  развитие познавательного интереса к миру насекомых, их характерных признаках, приспособленности к условиям жизни, формирование гуманного отношения к окружающей среде </w:t>
      </w:r>
      <w:r w:rsidR="0098401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стремление проявлять заботу о сохранении природы. В </w:t>
      </w:r>
      <w:r w:rsidR="0098401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ходе работы дети учились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сравнивать, анализировать и делать выводы. </w:t>
      </w:r>
      <w:r w:rsidR="0098401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исследования они пришли к выводу: необходимо сохранять и бережно относиться к насекомым. Сейчас они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понимают и осознают, насколько значимы насекомые в природе.</w:t>
      </w:r>
    </w:p>
    <w:p w:rsidR="00585F77" w:rsidRPr="0028259C" w:rsidRDefault="00585F77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59F4" w:rsidRPr="0028259C" w:rsidRDefault="008959F4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При проведении данной работы я наблюдала положительную  динамику развития  познавательных навыков  в освоении детьми образовательной программы по образовательной области «Познавательное развитие».  Высокий уровень по данной области на начало 2016- 2017 года  имеют  2детей (10%); средний уровень – 18 детей (90%). Низкий уровень не выявлен.  Общая динамика по сравнению с предыдущим  составила  рост показателей на 20%. </w:t>
      </w:r>
    </w:p>
    <w:p w:rsidR="008959F4" w:rsidRPr="0028259C" w:rsidRDefault="008959F4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На начало 2016-2017 учебного года анализ диагностики ОО «Речевое развитие » в </w:t>
      </w:r>
      <w:r w:rsidR="00585F77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подготовительной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группе показал средний уровень сформированности навыков и умений воспитанников. Высокий уровень по данной области имеют 10 детей (50%); средний уровень – 10 детей (50%). Низкий уровень не выявлен. Прогноз положительный. </w:t>
      </w:r>
    </w:p>
    <w:p w:rsidR="008959F4" w:rsidRPr="0028259C" w:rsidRDefault="008959F4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показала практика, дети с большим удовольствием откликаются на все новое и необычное, ведь проект – это «игра всерьез», результаты ее значимы для детей и взрослых.</w:t>
      </w:r>
    </w:p>
    <w:p w:rsidR="008959F4" w:rsidRPr="0028259C" w:rsidRDefault="008959F4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детей  наблюдается ярко выраженный интерес к новому,  желание узнавать больше об окружающем их мире, появилась уверенность в своих силах и доброжелательном отношении окружающего мира к ним. В сотворчестве с другими детьми  ярче проявляется ин</w:t>
      </w:r>
      <w:r w:rsidR="00177BF4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дивидуальность каждого ребенка.</w:t>
      </w:r>
    </w:p>
    <w:p w:rsidR="00585F77" w:rsidRPr="0028259C" w:rsidRDefault="00585F77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работы было отмечено: дети приобрели новый опыт поисково-исследовательской деятельности, </w:t>
      </w:r>
      <w:r w:rsidR="008959F4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более инициативными, любознательными, более внимательными и доброжелательными друг к другу. У детей разв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илась уверенность в своих силах: </w:t>
      </w:r>
      <w:r w:rsidR="008959F4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пытались</w:t>
      </w:r>
      <w:r w:rsidR="008959F4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убеждать, доказывать, объяснять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5F77" w:rsidRPr="0028259C" w:rsidRDefault="00585F77" w:rsidP="00E164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Вывод:</w:t>
      </w:r>
    </w:p>
    <w:p w:rsidR="008959F4" w:rsidRPr="0028259C" w:rsidRDefault="008959F4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Считаю, что данный подход к организации работы по познавательно- речевому развитию </w:t>
      </w:r>
      <w:r w:rsidR="0090623E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проектную деятельность существенно обогатил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</w:t>
      </w:r>
      <w:r w:rsidR="0090623E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развитию речи </w:t>
      </w:r>
      <w:r w:rsidR="0090623E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детей, позволил формировать у дошкольников учебно- познавательную мотивацию, которая определяет успешную учебу в школе.</w:t>
      </w:r>
    </w:p>
    <w:p w:rsidR="009C5931" w:rsidRPr="0028259C" w:rsidRDefault="009C5931" w:rsidP="00E16431">
      <w:pPr>
        <w:pStyle w:val="a5"/>
        <w:numPr>
          <w:ilvl w:val="0"/>
          <w:numId w:val="10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8259C">
        <w:rPr>
          <w:rFonts w:ascii="Times New Roman" w:eastAsia="Calibri" w:hAnsi="Times New Roman" w:cs="Times New Roman"/>
          <w:b/>
          <w:sz w:val="24"/>
          <w:szCs w:val="24"/>
        </w:rPr>
        <w:t>Работа с родителями.</w:t>
      </w:r>
    </w:p>
    <w:p w:rsidR="005D4902" w:rsidRPr="0028259C" w:rsidRDefault="005D4902" w:rsidP="00E16431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8259C">
        <w:rPr>
          <w:rFonts w:ascii="Times New Roman" w:hAnsi="Times New Roman" w:cs="Times New Roman"/>
          <w:sz w:val="24"/>
          <w:szCs w:val="24"/>
        </w:rPr>
        <w:t xml:space="preserve">  Формирование у дошкольников устойчивого </w:t>
      </w:r>
      <w:r w:rsidRPr="0028259C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интереса к </w:t>
      </w:r>
      <w:r w:rsidR="00B274F7" w:rsidRPr="0028259C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познавательной </w:t>
      </w:r>
      <w:r w:rsidRPr="0028259C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деятельности</w:t>
      </w:r>
      <w:r w:rsidRPr="0028259C">
        <w:rPr>
          <w:rFonts w:ascii="Times New Roman" w:hAnsi="Times New Roman" w:cs="Times New Roman"/>
          <w:sz w:val="24"/>
          <w:szCs w:val="24"/>
        </w:rPr>
        <w:t xml:space="preserve"> невозможно без тесного контакта с семьями воспитанников. С целью привлечения родителей к решению этой проблемы, использую различные формы взаимодействия:</w:t>
      </w:r>
    </w:p>
    <w:p w:rsidR="001D2EFB" w:rsidRPr="0028259C" w:rsidRDefault="00C11389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D1555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2EF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Родительские собрания</w:t>
      </w:r>
      <w:r w:rsidR="00A36D44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(трад</w:t>
      </w:r>
      <w:r w:rsidR="00842A79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иционные и нетрадиционные формы)</w:t>
      </w:r>
      <w:r w:rsidR="00C84F6F" w:rsidRPr="0028259C">
        <w:rPr>
          <w:rFonts w:ascii="Times New Roman" w:hAnsi="Times New Roman" w:cs="Times New Roman"/>
          <w:sz w:val="24"/>
          <w:szCs w:val="24"/>
        </w:rPr>
        <w:t xml:space="preserve"> </w:t>
      </w:r>
      <w:r w:rsidR="00C84F6F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«Что такое детское проектирование?», </w:t>
      </w:r>
      <w:r w:rsidR="00842A79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«Роль проектного метода в развитии познавательной активности  дошкольников».</w:t>
      </w:r>
    </w:p>
    <w:p w:rsidR="001D2EFB" w:rsidRPr="0028259C" w:rsidRDefault="00C11389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D1555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2EF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Анкетирование: </w:t>
      </w:r>
      <w:r w:rsidR="00842A79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B93631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Познавательное развитие детей дошкольного возраста», «Развитие речи ребенка- дошкольника», «Семейные традиции», «Ваше отношение к речевому развитию в детском саду».</w:t>
      </w:r>
    </w:p>
    <w:p w:rsidR="006C1D31" w:rsidRPr="0028259C" w:rsidRDefault="006C1D31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2EFB" w:rsidRPr="0028259C" w:rsidRDefault="00C11389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D1555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2EF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Консультации:  «</w:t>
      </w:r>
      <w:r w:rsidR="006C1D31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Готовимся к  школе. Игры, развивающие речь», «Как учить стихи с детьми», «Почему дети не читают?», «Игры для развития пассивного словаря», «Речевые игры по дороге в детский сад».</w:t>
      </w:r>
    </w:p>
    <w:p w:rsidR="006C1D31" w:rsidRPr="0028259C" w:rsidRDefault="006C1D31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Подготовила рекомендации родителям «Расскажите ребенку» на темы: Что рассказать ребенку о Дне Победы?», «Как звери зимуют», «Осень. Признаки осени», «Хлеб- всему голова», «Зима», «Зимующие птицы».</w:t>
      </w:r>
    </w:p>
    <w:p w:rsidR="006C1D31" w:rsidRPr="0028259C" w:rsidRDefault="00DA4358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Разработала буклеты: «Игры для развития памяти», «Как хорошо уметь читать», «Творческое обучение», «Ребенок и телевизор».</w:t>
      </w:r>
    </w:p>
    <w:p w:rsidR="001D2EFB" w:rsidRPr="0028259C" w:rsidRDefault="00C11389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r w:rsidR="009D1555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D2EF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Дни открытых дверей «Мы всегда вам рады!»</w:t>
      </w:r>
    </w:p>
    <w:p w:rsidR="001D2EFB" w:rsidRPr="0028259C" w:rsidRDefault="009C5931" w:rsidP="00E16431">
      <w:pPr>
        <w:pStyle w:val="a5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с педагогами.</w:t>
      </w:r>
      <w:r w:rsidR="001D2EFB" w:rsidRPr="002825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CB062B" w:rsidRPr="0028259C" w:rsidRDefault="00D1344E" w:rsidP="00E16431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Достижение планируемых результатов предполагает совместное </w:t>
      </w:r>
      <w:r w:rsidRPr="0028259C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взаимодействие воспитателя с другими педагогами ДОУ. </w:t>
      </w:r>
    </w:p>
    <w:p w:rsidR="001D2EFB" w:rsidRPr="0028259C" w:rsidRDefault="00D1344E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работы были проведены: </w:t>
      </w:r>
    </w:p>
    <w:p w:rsidR="001D2EFB" w:rsidRPr="0028259C" w:rsidRDefault="001D2EFB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1344E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ОД: «</w:t>
      </w:r>
      <w:r w:rsidR="006C1314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Огонь- друг, огонь- враг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для детей </w:t>
      </w:r>
      <w:r w:rsidR="006C1314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подготовительной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 (ОО «Речевое развитие»</w:t>
      </w:r>
      <w:r w:rsidR="006C1314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, «</w:t>
      </w:r>
      <w:r w:rsidR="003C6AC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Познавательное развит</w:t>
      </w:r>
      <w:r w:rsidR="006C1314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ие»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D2EFB" w:rsidRPr="0028259C" w:rsidRDefault="001D2EFB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1344E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 </w:t>
      </w:r>
      <w:r w:rsidR="006C1314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экологической сказки</w:t>
      </w:r>
      <w:r w:rsidR="003C6AC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«Лесной спецназ» для детей старшей и подготовительной группы на муниципальном семинаре «Солнечный круг» (ОО «Речевое развитие», «Познавательное развитие»).</w:t>
      </w:r>
    </w:p>
    <w:p w:rsidR="001D2EFB" w:rsidRPr="0028259C" w:rsidRDefault="001D2EFB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C6AC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 ОД «Играем в телестудию» для детей подготовительной группы (ОО «Речевое развитие», «Познавательное развитие»).</w:t>
      </w:r>
    </w:p>
    <w:p w:rsidR="00905A01" w:rsidRPr="0028259C" w:rsidRDefault="00905A01" w:rsidP="00E16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8259C">
        <w:rPr>
          <w:rFonts w:ascii="Times New Roman" w:hAnsi="Times New Roman" w:cs="Times New Roman"/>
          <w:sz w:val="24"/>
          <w:szCs w:val="24"/>
        </w:rPr>
        <w:t>Консультации для воспитателей: «</w:t>
      </w:r>
      <w:r w:rsidR="00533C2F" w:rsidRPr="0028259C">
        <w:rPr>
          <w:rFonts w:ascii="Times New Roman" w:hAnsi="Times New Roman" w:cs="Times New Roman"/>
          <w:sz w:val="24"/>
          <w:szCs w:val="24"/>
        </w:rPr>
        <w:t>«Познавательно - речевое развитие дошкольников с учетом ФГОС ДО»</w:t>
      </w:r>
    </w:p>
    <w:p w:rsidR="009D1555" w:rsidRPr="0028259C" w:rsidRDefault="009D1555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2EFB" w:rsidRPr="0028259C" w:rsidRDefault="009D1555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Свой педагогический опыт </w:t>
      </w:r>
      <w:r w:rsidR="00A36D44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обобщила и распространи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 на разных уровнях: </w:t>
      </w:r>
    </w:p>
    <w:p w:rsidR="000D0996" w:rsidRPr="0028259C" w:rsidRDefault="001D2EFB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Участие в городском Фестивале экологических театров г. Апатиты «Солнечный лучик» с экологической сказкой «Лесной спецназ»</w:t>
      </w:r>
      <w:r w:rsidR="000D0996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</w:t>
      </w:r>
    </w:p>
    <w:p w:rsidR="001D2EFB" w:rsidRPr="0028259C" w:rsidRDefault="000D0996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7D7D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Победитель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1 место</w:t>
      </w:r>
      <w:r w:rsidR="001D2EF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D2EFB" w:rsidRPr="0028259C" w:rsidRDefault="001D2EFB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Выступление с опытом работы по теме самообразования на педсовете МБДОУ №61.</w:t>
      </w:r>
    </w:p>
    <w:p w:rsidR="002D04F4" w:rsidRPr="0028259C" w:rsidRDefault="002D04F4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- Публикация методического материала «</w:t>
      </w:r>
      <w:r w:rsidR="00493C27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неведомых дорожках»  на страницах Всероссийского образовательного портала  «Продлёнка»  </w:t>
      </w:r>
    </w:p>
    <w:p w:rsidR="002D04F4" w:rsidRPr="0028259C" w:rsidRDefault="003C0607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D0996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Всероссийский конкурс</w:t>
      </w:r>
      <w:r w:rsidR="00B256FB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Номинация «Проект» Название работы:</w:t>
      </w:r>
      <w:r w:rsidR="000D0996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87E04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Огород на под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оконнике»</w:t>
      </w:r>
      <w:r w:rsidR="00061FF0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детей старшей группы -</w:t>
      </w:r>
      <w:r w:rsidR="0082556D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D0996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1 место</w:t>
      </w:r>
    </w:p>
    <w:p w:rsidR="002D04F4" w:rsidRPr="0028259C" w:rsidRDefault="008D2A57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B60D8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Подготовила консультацию</w:t>
      </w:r>
      <w:r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педагогов </w:t>
      </w:r>
      <w:r w:rsidR="0082556D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«Познавательно - речевое развити</w:t>
      </w:r>
      <w:r w:rsidR="0084211E" w:rsidRPr="0028259C">
        <w:rPr>
          <w:rFonts w:ascii="Times New Roman" w:eastAsia="Times New Roman" w:hAnsi="Times New Roman" w:cs="Times New Roman"/>
          <w:sz w:val="24"/>
          <w:szCs w:val="24"/>
          <w:lang w:eastAsia="ru-RU"/>
        </w:rPr>
        <w:t>е дошкольников с учетом ФГОС ДО»</w:t>
      </w:r>
    </w:p>
    <w:p w:rsidR="008959F4" w:rsidRPr="0028259C" w:rsidRDefault="001D2EFB" w:rsidP="00E16431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8259C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28259C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Международный конкурс «Педагог</w:t>
      </w:r>
      <w:r w:rsidR="00E940C6" w:rsidRPr="0028259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ика </w:t>
      </w:r>
      <w:r w:rsidR="00E940C6" w:rsidRPr="0028259C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XXI</w:t>
      </w:r>
      <w:r w:rsidR="00E940C6" w:rsidRPr="0028259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век</w:t>
      </w:r>
      <w:r w:rsidRPr="0028259C">
        <w:rPr>
          <w:rFonts w:ascii="Times New Roman" w:eastAsiaTheme="minorEastAsia" w:hAnsi="Times New Roman" w:cs="Times New Roman"/>
          <w:sz w:val="24"/>
          <w:szCs w:val="24"/>
          <w:lang w:eastAsia="ru-RU"/>
        </w:rPr>
        <w:t>». Номинация:  «</w:t>
      </w:r>
      <w:r w:rsidR="00517D7D" w:rsidRPr="0028259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Открытый </w:t>
      </w:r>
      <w:r w:rsidR="00E940C6" w:rsidRPr="0028259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урок</w:t>
      </w:r>
      <w:r w:rsidRPr="0028259C">
        <w:rPr>
          <w:rFonts w:ascii="Times New Roman" w:eastAsiaTheme="minorEastAsia" w:hAnsi="Times New Roman" w:cs="Times New Roman"/>
          <w:sz w:val="24"/>
          <w:szCs w:val="24"/>
          <w:lang w:eastAsia="ru-RU"/>
        </w:rPr>
        <w:t>». Работа: конспект ОД «</w:t>
      </w:r>
      <w:r w:rsidR="00E940C6" w:rsidRPr="0028259C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Играем в телестудию</w:t>
      </w:r>
      <w:r w:rsidRPr="0028259C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="00E940C6" w:rsidRPr="0028259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28259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для детей </w:t>
      </w:r>
      <w:r w:rsidR="00E940C6" w:rsidRPr="0028259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подготовительной </w:t>
      </w:r>
      <w:r w:rsidRPr="0028259C">
        <w:rPr>
          <w:rFonts w:ascii="Times New Roman" w:eastAsiaTheme="minorEastAsia" w:hAnsi="Times New Roman" w:cs="Times New Roman"/>
          <w:sz w:val="24"/>
          <w:szCs w:val="24"/>
          <w:lang w:eastAsia="ru-RU"/>
        </w:rPr>
        <w:t>группы (ОО «Речевое развитие», «</w:t>
      </w:r>
      <w:r w:rsidR="00806CD4" w:rsidRPr="0028259C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Познавательное развитие</w:t>
      </w:r>
      <w:r w:rsidR="00517D7D" w:rsidRPr="0028259C">
        <w:rPr>
          <w:rFonts w:ascii="Times New Roman" w:eastAsiaTheme="minorEastAsia" w:hAnsi="Times New Roman" w:cs="Times New Roman"/>
          <w:sz w:val="24"/>
          <w:szCs w:val="24"/>
          <w:lang w:eastAsia="ru-RU"/>
        </w:rPr>
        <w:t>») Победитель 1 место.</w:t>
      </w:r>
    </w:p>
    <w:p w:rsidR="00177BF4" w:rsidRPr="0028259C" w:rsidRDefault="00177BF4" w:rsidP="00E16431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77BF4" w:rsidRPr="0028259C" w:rsidRDefault="00177BF4" w:rsidP="00E16431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177BF4" w:rsidRPr="0028259C" w:rsidRDefault="00177BF4" w:rsidP="00E16431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8259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   Перспективу</w:t>
      </w:r>
      <w:r w:rsidRPr="0028259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развития данной темы вижу в   активном  и более широком  использовании проектов, как детских, так и совместно со взрослыми, стремлении  добиваться у воспитанников самостоятельности  и инициативности. В будущем буду продолжать работу по развитию познавательно – речевых способностей у детей.</w:t>
      </w:r>
    </w:p>
    <w:p w:rsidR="00177BF4" w:rsidRPr="00882599" w:rsidRDefault="00177BF4" w:rsidP="00E16431">
      <w:pPr>
        <w:spacing w:after="0" w:line="240" w:lineRule="auto"/>
        <w:rPr>
          <w:rStyle w:val="c1"/>
          <w:rFonts w:ascii="Times New Roman" w:hAnsi="Times New Roman" w:cs="Times New Roman"/>
          <w:color w:val="000000"/>
          <w:sz w:val="32"/>
          <w:szCs w:val="32"/>
        </w:rPr>
      </w:pPr>
    </w:p>
    <w:p w:rsidR="00177BF4" w:rsidRPr="008959F4" w:rsidRDefault="00177BF4" w:rsidP="00E1643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B5CDF" w:rsidRDefault="00EB5CDF" w:rsidP="00E1643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68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своей работе</w:t>
      </w:r>
      <w:r w:rsidR="00A36D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использую следующее методическое обеспечение</w:t>
      </w:r>
      <w:r w:rsidRPr="008968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EB5CDF" w:rsidRPr="00134E98" w:rsidRDefault="00EB5CDF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1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760437">
        <w:rPr>
          <w:rFonts w:ascii="Times New Roman" w:eastAsia="Times New Roman" w:hAnsi="Times New Roman" w:cs="Times New Roman"/>
          <w:sz w:val="24"/>
          <w:szCs w:val="24"/>
          <w:lang w:eastAsia="ru-RU"/>
        </w:rPr>
        <w:t>С.И Карпова В.В. Мамаева «Развитие речи и познавательных способностей дошкольников  6- 7 лет» С-Пб 2008</w:t>
      </w:r>
    </w:p>
    <w:p w:rsidR="00EB5CDF" w:rsidRPr="00134E98" w:rsidRDefault="00EB5CDF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760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С.В. Коноваленко М.И. Кременецкая «Развитие познавательной сферы детей старшего дошкольного возраста» 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60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5CDF" w:rsidRPr="00134E98" w:rsidRDefault="00EB5CDF" w:rsidP="00E1643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760437">
        <w:rPr>
          <w:rFonts w:ascii="Times New Roman" w:eastAsia="Times New Roman" w:hAnsi="Times New Roman" w:cs="Times New Roman"/>
          <w:sz w:val="24"/>
          <w:szCs w:val="24"/>
          <w:lang w:eastAsia="ru-RU"/>
        </w:rPr>
        <w:t>Н.В.Исакова «Развитие познавательных процессов у старших дошкольников через экспериментальную деятельность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0437">
        <w:rPr>
          <w:rFonts w:ascii="Times New Roman" w:eastAsia="Times New Roman" w:hAnsi="Times New Roman" w:cs="Times New Roman"/>
          <w:sz w:val="24"/>
          <w:szCs w:val="24"/>
          <w:lang w:eastAsia="ru-RU"/>
        </w:rPr>
        <w:t>С- Пб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60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EB5CDF" w:rsidRPr="00134E98" w:rsidRDefault="00EB5CDF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Веракса Н.Е, Комарова Т.С, Васильева М.А,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«Программа «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рождения до школы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»(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примерная основная общеобразовательная программа воспитания и обучения в детском саду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М, «Мозаика-синтез»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EB5CDF" w:rsidRPr="00134E98" w:rsidRDefault="00EB5CDF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 </w:t>
      </w:r>
      <w:r w:rsidR="00760437">
        <w:rPr>
          <w:rFonts w:ascii="Times New Roman" w:eastAsia="Times New Roman" w:hAnsi="Times New Roman" w:cs="Times New Roman"/>
          <w:sz w:val="24"/>
          <w:szCs w:val="24"/>
          <w:lang w:eastAsia="ru-RU"/>
        </w:rPr>
        <w:t>Н.Е.Веракса О.Р.Галимов «Познавательно- исследовательская деятельность дошкольников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r w:rsidR="00760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 Мозаика- синтез2016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5CDF" w:rsidRPr="00134E98" w:rsidRDefault="00EB5CDF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="00760437" w:rsidRPr="00760437">
        <w:rPr>
          <w:rFonts w:ascii="Times New Roman" w:eastAsia="Times New Roman" w:hAnsi="Times New Roman" w:cs="Times New Roman"/>
          <w:sz w:val="24"/>
          <w:szCs w:val="24"/>
          <w:lang w:eastAsia="ru-RU"/>
        </w:rPr>
        <w:t>Н.Е.Веракса О.Р.Галимов «П</w:t>
      </w:r>
      <w:r w:rsidR="00760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роектная </w:t>
      </w:r>
      <w:r w:rsidR="00760437" w:rsidRPr="0076043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дошкольников», М. Мозаика- синтез2016г.</w:t>
      </w:r>
    </w:p>
    <w:p w:rsidR="00EB5CDF" w:rsidRPr="00134E98" w:rsidRDefault="00EB5CDF" w:rsidP="00E16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760437">
        <w:rPr>
          <w:rFonts w:ascii="Times New Roman" w:eastAsia="Times New Roman" w:hAnsi="Times New Roman" w:cs="Times New Roman"/>
          <w:sz w:val="24"/>
          <w:szCs w:val="24"/>
          <w:lang w:eastAsia="ru-RU"/>
        </w:rPr>
        <w:t>Ф.Х.Никулина «Формирование познавательной сферы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="0076043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Волгоград 2012</w:t>
      </w: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</w:p>
    <w:p w:rsidR="00EB5CDF" w:rsidRPr="00134E98" w:rsidRDefault="00EB5CDF" w:rsidP="00E164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8. Изучение статей в журналах :</w:t>
      </w:r>
    </w:p>
    <w:p w:rsidR="00EB5CDF" w:rsidRDefault="00EB5CDF" w:rsidP="00E1643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4E98">
        <w:rPr>
          <w:rFonts w:ascii="Times New Roman" w:eastAsia="Times New Roman" w:hAnsi="Times New Roman" w:cs="Times New Roman"/>
          <w:sz w:val="24"/>
          <w:szCs w:val="24"/>
          <w:lang w:eastAsia="ru-RU"/>
        </w:rPr>
        <w:t>«Воспитатель ДОУ», «Дошкольное воспитание», «Ребёнок в детском саду», «Обруч».</w:t>
      </w:r>
    </w:p>
    <w:p w:rsidR="00760437" w:rsidRDefault="00760437" w:rsidP="00E1643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 В.Н.Журавлева  «Проектная деятельность старших дошкольников» Волгоград 2009г.</w:t>
      </w:r>
    </w:p>
    <w:p w:rsidR="004A55D3" w:rsidRPr="004A55D3" w:rsidRDefault="00760437" w:rsidP="00E1643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</w:t>
      </w:r>
      <w:r w:rsidR="004A55D3" w:rsidRPr="004A55D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Данюкова А. Вы любите проекты? //Обруч. -2001.-№ 4.-с. 11–13.</w:t>
      </w:r>
    </w:p>
    <w:p w:rsidR="004A55D3" w:rsidRPr="004A55D3" w:rsidRDefault="004A55D3" w:rsidP="00E1643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</w:t>
      </w:r>
      <w:r w:rsidRPr="004A55D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Горячев А.В. Проектная деятельность в образовательной системе “Школа 2100” // Журнал “Начальная школа. Плюс: до и после”, 2004, № 5.</w:t>
      </w:r>
    </w:p>
    <w:p w:rsidR="004A55D3" w:rsidRPr="004A55D3" w:rsidRDefault="004A55D3" w:rsidP="00E1643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</w:t>
      </w:r>
      <w:r w:rsidRPr="004A55D3">
        <w:rPr>
          <w:rFonts w:ascii="Times New Roman" w:eastAsia="Times New Roman" w:hAnsi="Times New Roman" w:cs="Times New Roman"/>
          <w:sz w:val="24"/>
          <w:szCs w:val="24"/>
          <w:lang w:eastAsia="ru-RU"/>
        </w:rPr>
        <w:t>Гузеев В.В. “Метод проектов” как частный случай интегральной технологии обучения // Журнал “Директор школы”, 1995, № 6.</w:t>
      </w:r>
    </w:p>
    <w:p w:rsidR="004A55D3" w:rsidRPr="004A55D3" w:rsidRDefault="004A55D3" w:rsidP="00E1643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</w:t>
      </w:r>
      <w:r w:rsidRPr="004A55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Проектный метод в деятельности дошкольного учреждения: Пособие для руководителей и практических работников ДОУ/  Авт.-сост.: Л.С.Киселёва, Т.А.Данилина, Т.С.Лагода, М.Б.Зуйкова.   М.: АРКТИ, 2005.</w:t>
      </w:r>
    </w:p>
    <w:p w:rsidR="004A55D3" w:rsidRPr="004A55D3" w:rsidRDefault="004A55D3" w:rsidP="00E1643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</w:t>
      </w:r>
      <w:r w:rsidRPr="004A55D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Сиденко А.С. Метод проектов: история и практика применения. // Журнал “Завуч”, 2003, № 6.</w:t>
      </w:r>
    </w:p>
    <w:p w:rsidR="004A55D3" w:rsidRPr="004A55D3" w:rsidRDefault="004A55D3" w:rsidP="00E1643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</w:t>
      </w:r>
      <w:r w:rsidRPr="004A55D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Слободчиков В.И. Основы проектирования развивающего обучения.  Петрозаводск, 1996.</w:t>
      </w:r>
    </w:p>
    <w:p w:rsidR="004A55D3" w:rsidRPr="004A55D3" w:rsidRDefault="004A55D3" w:rsidP="00E1643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</w:t>
      </w:r>
      <w:r w:rsidRPr="004A55D3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Веракса, Н.Е. Диагностика психического развития и проблема способностей / Н.Е. Веракса, А.Н. Веракса // Современное дошкольное образование. Теория и практика. – 2007. - №1. – С. 22 – 27.</w:t>
      </w:r>
    </w:p>
    <w:p w:rsidR="004A55D3" w:rsidRPr="004A55D3" w:rsidRDefault="004A55D3" w:rsidP="00E1643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</w:t>
      </w:r>
      <w:r w:rsidRPr="004A55D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Левшина Н.И. Использование метода проекта при взаимодействии с родителями воспитанников дошкольного образовательного учреждения/ Н.И.Левшина, Е.Г.Карпова, О.В.Понамарева // Управление ДОУ- М:2013, № 6, с77 -89.</w:t>
      </w:r>
    </w:p>
    <w:p w:rsidR="004A55D3" w:rsidRPr="004A55D3" w:rsidRDefault="004A55D3" w:rsidP="00E1643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 </w:t>
      </w:r>
      <w:r w:rsidRPr="004A55D3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Мирджалилова С. С. Проектная деятельность – как средство развития познавательной инициативы [Текст] / С. С. Мирджалилова // Молодой ученый. — 2012. — №11. — С. 458-459.</w:t>
      </w:r>
    </w:p>
    <w:p w:rsidR="00EB5CDF" w:rsidRDefault="004A55D3" w:rsidP="00E1643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19. </w:t>
      </w:r>
      <w:r w:rsidRPr="004A55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Сомкова О.Н. Новые подходы к организации работы по развитию речи детей дошкольного возраста //Детский сад: теория и практика. – 2012. – № 3. – С. 6 – 17.</w:t>
      </w:r>
    </w:p>
    <w:p w:rsidR="00A915A3" w:rsidRPr="00134E98" w:rsidRDefault="00A915A3" w:rsidP="00E164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24FD4" w:rsidRDefault="00B24FD4" w:rsidP="00E16431">
      <w:pPr>
        <w:spacing w:after="0" w:line="240" w:lineRule="auto"/>
      </w:pPr>
    </w:p>
    <w:p w:rsidR="00B24FD4" w:rsidRDefault="00B24FD4" w:rsidP="00E16431">
      <w:pPr>
        <w:spacing w:after="0" w:line="240" w:lineRule="auto"/>
      </w:pPr>
    </w:p>
    <w:p w:rsidR="00B24FD4" w:rsidRDefault="00B24FD4" w:rsidP="00B24FD4">
      <w:pPr>
        <w:spacing w:after="0" w:line="240" w:lineRule="auto"/>
        <w:jc w:val="both"/>
      </w:pPr>
    </w:p>
    <w:p w:rsidR="00B24FD4" w:rsidRDefault="00B24FD4" w:rsidP="00B24FD4">
      <w:pPr>
        <w:spacing w:after="0" w:line="240" w:lineRule="auto"/>
        <w:jc w:val="both"/>
      </w:pPr>
    </w:p>
    <w:p w:rsidR="001B4F67" w:rsidRDefault="00AF2E49" w:rsidP="007015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E49">
        <w:rPr>
          <w:rFonts w:ascii="Times New Roman" w:hAnsi="Times New Roman" w:cs="Times New Roman"/>
          <w:sz w:val="24"/>
          <w:szCs w:val="24"/>
        </w:rPr>
        <w:t>2017 год</w:t>
      </w:r>
    </w:p>
    <w:p w:rsidR="00556837" w:rsidRDefault="00556837" w:rsidP="007015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6837" w:rsidRDefault="00556837" w:rsidP="007015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6837" w:rsidRDefault="00556837" w:rsidP="007015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6837" w:rsidRPr="00AF2E49" w:rsidRDefault="00556837" w:rsidP="007015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56837" w:rsidRPr="00AF2E49" w:rsidSect="004B439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2D25D10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5EE18F6"/>
    <w:multiLevelType w:val="multilevel"/>
    <w:tmpl w:val="402A1F70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25540B"/>
    <w:multiLevelType w:val="multilevel"/>
    <w:tmpl w:val="02B652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228C04CD"/>
    <w:multiLevelType w:val="hybridMultilevel"/>
    <w:tmpl w:val="A0E84C6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972095"/>
    <w:multiLevelType w:val="hybridMultilevel"/>
    <w:tmpl w:val="C76C20B4"/>
    <w:lvl w:ilvl="0" w:tplc="E1EA7D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1A848AE"/>
    <w:multiLevelType w:val="hybridMultilevel"/>
    <w:tmpl w:val="0608CB92"/>
    <w:lvl w:ilvl="0" w:tplc="47BC6206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7C00FEA"/>
    <w:multiLevelType w:val="hybridMultilevel"/>
    <w:tmpl w:val="62DCED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DD445BD"/>
    <w:multiLevelType w:val="hybridMultilevel"/>
    <w:tmpl w:val="9C8893C2"/>
    <w:lvl w:ilvl="0" w:tplc="041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8DA4F34"/>
    <w:multiLevelType w:val="hybridMultilevel"/>
    <w:tmpl w:val="7AC6933E"/>
    <w:lvl w:ilvl="0" w:tplc="68C26A0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514139"/>
    <w:multiLevelType w:val="multilevel"/>
    <w:tmpl w:val="F6A0F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E4E465B"/>
    <w:multiLevelType w:val="hybridMultilevel"/>
    <w:tmpl w:val="C502719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9"/>
  </w:num>
  <w:num w:numId="3">
    <w:abstractNumId w:val="0"/>
    <w:lvlOverride w:ilvl="0">
      <w:lvl w:ilvl="0">
        <w:numFmt w:val="bullet"/>
        <w:lvlText w:val="-"/>
        <w:legacy w:legacy="1" w:legacySpace="0" w:legacyIndent="2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5"/>
  </w:num>
  <w:num w:numId="5">
    <w:abstractNumId w:val="2"/>
  </w:num>
  <w:num w:numId="6">
    <w:abstractNumId w:val="7"/>
  </w:num>
  <w:num w:numId="7">
    <w:abstractNumId w:val="10"/>
  </w:num>
  <w:num w:numId="8">
    <w:abstractNumId w:val="6"/>
  </w:num>
  <w:num w:numId="9">
    <w:abstractNumId w:val="4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08"/>
  <w:characterSpacingControl w:val="doNotCompress"/>
  <w:compat>
    <w:compatSetting w:name="compatibilityMode" w:uri="http://schemas.microsoft.com/office/word" w:val="12"/>
  </w:compat>
  <w:rsids>
    <w:rsidRoot w:val="00017E25"/>
    <w:rsid w:val="00001E42"/>
    <w:rsid w:val="00017E25"/>
    <w:rsid w:val="00020EEB"/>
    <w:rsid w:val="00023F6E"/>
    <w:rsid w:val="00027D30"/>
    <w:rsid w:val="00042416"/>
    <w:rsid w:val="00061FF0"/>
    <w:rsid w:val="00064099"/>
    <w:rsid w:val="0007368F"/>
    <w:rsid w:val="0007585A"/>
    <w:rsid w:val="00090EF0"/>
    <w:rsid w:val="00094AE3"/>
    <w:rsid w:val="000A77F4"/>
    <w:rsid w:val="000B3C8D"/>
    <w:rsid w:val="000C0E23"/>
    <w:rsid w:val="000D0996"/>
    <w:rsid w:val="00100F72"/>
    <w:rsid w:val="00102155"/>
    <w:rsid w:val="00122A51"/>
    <w:rsid w:val="00123AE0"/>
    <w:rsid w:val="001249C6"/>
    <w:rsid w:val="00134E98"/>
    <w:rsid w:val="0014638E"/>
    <w:rsid w:val="00172C7F"/>
    <w:rsid w:val="001750A5"/>
    <w:rsid w:val="00177BF4"/>
    <w:rsid w:val="00187E04"/>
    <w:rsid w:val="0019476D"/>
    <w:rsid w:val="00196859"/>
    <w:rsid w:val="001A511A"/>
    <w:rsid w:val="001B1D2D"/>
    <w:rsid w:val="001B4F67"/>
    <w:rsid w:val="001B7212"/>
    <w:rsid w:val="001C4EE4"/>
    <w:rsid w:val="001D2EFB"/>
    <w:rsid w:val="001D31E1"/>
    <w:rsid w:val="001D7DC9"/>
    <w:rsid w:val="001F23D5"/>
    <w:rsid w:val="00236BF8"/>
    <w:rsid w:val="002411F2"/>
    <w:rsid w:val="00243B29"/>
    <w:rsid w:val="00264627"/>
    <w:rsid w:val="00267E12"/>
    <w:rsid w:val="0027598C"/>
    <w:rsid w:val="0028259C"/>
    <w:rsid w:val="00283FD1"/>
    <w:rsid w:val="0028571D"/>
    <w:rsid w:val="002A7CC4"/>
    <w:rsid w:val="002A7FEF"/>
    <w:rsid w:val="002B5765"/>
    <w:rsid w:val="002C13D5"/>
    <w:rsid w:val="002D04F4"/>
    <w:rsid w:val="002D5412"/>
    <w:rsid w:val="002D5DA5"/>
    <w:rsid w:val="002F4111"/>
    <w:rsid w:val="002F4E59"/>
    <w:rsid w:val="00300E4C"/>
    <w:rsid w:val="00306716"/>
    <w:rsid w:val="0031534E"/>
    <w:rsid w:val="0031586F"/>
    <w:rsid w:val="003245BB"/>
    <w:rsid w:val="00355DBA"/>
    <w:rsid w:val="00365016"/>
    <w:rsid w:val="003767E8"/>
    <w:rsid w:val="00377D3A"/>
    <w:rsid w:val="003871C3"/>
    <w:rsid w:val="00397FD6"/>
    <w:rsid w:val="003B35EC"/>
    <w:rsid w:val="003C0607"/>
    <w:rsid w:val="003C28D8"/>
    <w:rsid w:val="003C6ACB"/>
    <w:rsid w:val="003E3D6E"/>
    <w:rsid w:val="003F0B15"/>
    <w:rsid w:val="003F305E"/>
    <w:rsid w:val="0043420B"/>
    <w:rsid w:val="00455CCB"/>
    <w:rsid w:val="004613EB"/>
    <w:rsid w:val="0047659C"/>
    <w:rsid w:val="004869D6"/>
    <w:rsid w:val="00493C27"/>
    <w:rsid w:val="004A55D3"/>
    <w:rsid w:val="004B4397"/>
    <w:rsid w:val="004C33B7"/>
    <w:rsid w:val="004D2D7A"/>
    <w:rsid w:val="004D7A21"/>
    <w:rsid w:val="004F1020"/>
    <w:rsid w:val="005077F7"/>
    <w:rsid w:val="00515CEA"/>
    <w:rsid w:val="00517D7D"/>
    <w:rsid w:val="00522A0A"/>
    <w:rsid w:val="00533C2F"/>
    <w:rsid w:val="00535761"/>
    <w:rsid w:val="00556472"/>
    <w:rsid w:val="00556837"/>
    <w:rsid w:val="0056042B"/>
    <w:rsid w:val="005745DB"/>
    <w:rsid w:val="00585F77"/>
    <w:rsid w:val="00591322"/>
    <w:rsid w:val="0059769D"/>
    <w:rsid w:val="005A0F69"/>
    <w:rsid w:val="005B18FB"/>
    <w:rsid w:val="005D4902"/>
    <w:rsid w:val="006124ED"/>
    <w:rsid w:val="006206F9"/>
    <w:rsid w:val="00626FBD"/>
    <w:rsid w:val="00642030"/>
    <w:rsid w:val="00646C34"/>
    <w:rsid w:val="0064769A"/>
    <w:rsid w:val="00673ECB"/>
    <w:rsid w:val="006826BB"/>
    <w:rsid w:val="0068482A"/>
    <w:rsid w:val="006855BF"/>
    <w:rsid w:val="00690A6B"/>
    <w:rsid w:val="006973B9"/>
    <w:rsid w:val="006A564A"/>
    <w:rsid w:val="006A6AF1"/>
    <w:rsid w:val="006B60D8"/>
    <w:rsid w:val="006B6188"/>
    <w:rsid w:val="006C1314"/>
    <w:rsid w:val="006C1D31"/>
    <w:rsid w:val="006D562C"/>
    <w:rsid w:val="006E3DEF"/>
    <w:rsid w:val="006F11B3"/>
    <w:rsid w:val="006F2F72"/>
    <w:rsid w:val="0070155C"/>
    <w:rsid w:val="00706C6B"/>
    <w:rsid w:val="007352FF"/>
    <w:rsid w:val="007458CF"/>
    <w:rsid w:val="0075713C"/>
    <w:rsid w:val="00760437"/>
    <w:rsid w:val="0076156F"/>
    <w:rsid w:val="00762060"/>
    <w:rsid w:val="007668F5"/>
    <w:rsid w:val="00774AE9"/>
    <w:rsid w:val="00774BD7"/>
    <w:rsid w:val="007840D5"/>
    <w:rsid w:val="00784373"/>
    <w:rsid w:val="00785590"/>
    <w:rsid w:val="0079267A"/>
    <w:rsid w:val="007A46A1"/>
    <w:rsid w:val="007C3290"/>
    <w:rsid w:val="007C3FAC"/>
    <w:rsid w:val="007C7A71"/>
    <w:rsid w:val="007F040A"/>
    <w:rsid w:val="007F5ABA"/>
    <w:rsid w:val="00806CD4"/>
    <w:rsid w:val="00813237"/>
    <w:rsid w:val="0082556D"/>
    <w:rsid w:val="008373A3"/>
    <w:rsid w:val="0084211E"/>
    <w:rsid w:val="00842A79"/>
    <w:rsid w:val="0086557C"/>
    <w:rsid w:val="00871DA8"/>
    <w:rsid w:val="00871E7C"/>
    <w:rsid w:val="0087280A"/>
    <w:rsid w:val="0087579E"/>
    <w:rsid w:val="00882599"/>
    <w:rsid w:val="008854BF"/>
    <w:rsid w:val="00894822"/>
    <w:rsid w:val="008959F4"/>
    <w:rsid w:val="008968B1"/>
    <w:rsid w:val="008B423A"/>
    <w:rsid w:val="008D2A57"/>
    <w:rsid w:val="00905A01"/>
    <w:rsid w:val="0090623E"/>
    <w:rsid w:val="00920B12"/>
    <w:rsid w:val="00927710"/>
    <w:rsid w:val="009552A8"/>
    <w:rsid w:val="00982205"/>
    <w:rsid w:val="0098258F"/>
    <w:rsid w:val="0098401B"/>
    <w:rsid w:val="009965A3"/>
    <w:rsid w:val="009C30F3"/>
    <w:rsid w:val="009C5931"/>
    <w:rsid w:val="009C631A"/>
    <w:rsid w:val="009D1555"/>
    <w:rsid w:val="009D2A53"/>
    <w:rsid w:val="009D501D"/>
    <w:rsid w:val="009D6568"/>
    <w:rsid w:val="009F18A5"/>
    <w:rsid w:val="009F27DB"/>
    <w:rsid w:val="00A01B19"/>
    <w:rsid w:val="00A05B03"/>
    <w:rsid w:val="00A06068"/>
    <w:rsid w:val="00A30F6A"/>
    <w:rsid w:val="00A30F77"/>
    <w:rsid w:val="00A357DB"/>
    <w:rsid w:val="00A36D44"/>
    <w:rsid w:val="00A430D8"/>
    <w:rsid w:val="00A62801"/>
    <w:rsid w:val="00A649C2"/>
    <w:rsid w:val="00A7527F"/>
    <w:rsid w:val="00A81AF5"/>
    <w:rsid w:val="00A915A3"/>
    <w:rsid w:val="00A96184"/>
    <w:rsid w:val="00A96E1A"/>
    <w:rsid w:val="00AA0507"/>
    <w:rsid w:val="00AB2222"/>
    <w:rsid w:val="00AB37AF"/>
    <w:rsid w:val="00AD2BD2"/>
    <w:rsid w:val="00AE77FD"/>
    <w:rsid w:val="00AF0C25"/>
    <w:rsid w:val="00AF2E49"/>
    <w:rsid w:val="00B24FD4"/>
    <w:rsid w:val="00B256FB"/>
    <w:rsid w:val="00B274F7"/>
    <w:rsid w:val="00B32B8E"/>
    <w:rsid w:val="00B374B8"/>
    <w:rsid w:val="00B461BC"/>
    <w:rsid w:val="00B54A2B"/>
    <w:rsid w:val="00B61496"/>
    <w:rsid w:val="00B617C1"/>
    <w:rsid w:val="00B90527"/>
    <w:rsid w:val="00B93631"/>
    <w:rsid w:val="00B979ED"/>
    <w:rsid w:val="00BA3BBC"/>
    <w:rsid w:val="00BA5360"/>
    <w:rsid w:val="00BB43B4"/>
    <w:rsid w:val="00BB6BB3"/>
    <w:rsid w:val="00BC41A2"/>
    <w:rsid w:val="00BF4F7F"/>
    <w:rsid w:val="00C03548"/>
    <w:rsid w:val="00C048C8"/>
    <w:rsid w:val="00C04D53"/>
    <w:rsid w:val="00C11389"/>
    <w:rsid w:val="00C23140"/>
    <w:rsid w:val="00C31488"/>
    <w:rsid w:val="00C44F31"/>
    <w:rsid w:val="00C51F4C"/>
    <w:rsid w:val="00C67E73"/>
    <w:rsid w:val="00C72CC6"/>
    <w:rsid w:val="00C76285"/>
    <w:rsid w:val="00C839E9"/>
    <w:rsid w:val="00C84A4C"/>
    <w:rsid w:val="00C84F6F"/>
    <w:rsid w:val="00CA31A4"/>
    <w:rsid w:val="00CA6098"/>
    <w:rsid w:val="00CB062B"/>
    <w:rsid w:val="00CB21A5"/>
    <w:rsid w:val="00CD7667"/>
    <w:rsid w:val="00D04780"/>
    <w:rsid w:val="00D05B8E"/>
    <w:rsid w:val="00D1344E"/>
    <w:rsid w:val="00D25D38"/>
    <w:rsid w:val="00D375C5"/>
    <w:rsid w:val="00D42E33"/>
    <w:rsid w:val="00D50F02"/>
    <w:rsid w:val="00D729B8"/>
    <w:rsid w:val="00D76D26"/>
    <w:rsid w:val="00D82B7A"/>
    <w:rsid w:val="00DA3653"/>
    <w:rsid w:val="00DA4358"/>
    <w:rsid w:val="00E100D5"/>
    <w:rsid w:val="00E10FFB"/>
    <w:rsid w:val="00E16431"/>
    <w:rsid w:val="00E23417"/>
    <w:rsid w:val="00E23EAF"/>
    <w:rsid w:val="00E34BC7"/>
    <w:rsid w:val="00E37F2A"/>
    <w:rsid w:val="00E63E83"/>
    <w:rsid w:val="00E7751E"/>
    <w:rsid w:val="00E82D25"/>
    <w:rsid w:val="00E82DB0"/>
    <w:rsid w:val="00E940C6"/>
    <w:rsid w:val="00EB5CDF"/>
    <w:rsid w:val="00EC3A94"/>
    <w:rsid w:val="00EC7B27"/>
    <w:rsid w:val="00ED6392"/>
    <w:rsid w:val="00EF6A50"/>
    <w:rsid w:val="00F1177A"/>
    <w:rsid w:val="00F311E6"/>
    <w:rsid w:val="00F448FB"/>
    <w:rsid w:val="00F6027C"/>
    <w:rsid w:val="00F7171F"/>
    <w:rsid w:val="00F87FBA"/>
    <w:rsid w:val="00F9639E"/>
    <w:rsid w:val="00FB39E1"/>
    <w:rsid w:val="00FB4B1B"/>
    <w:rsid w:val="00FC4FC8"/>
    <w:rsid w:val="00FE6E6F"/>
    <w:rsid w:val="00FF56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8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4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D05B8E"/>
  </w:style>
  <w:style w:type="character" w:customStyle="1" w:styleId="c1">
    <w:name w:val="c1"/>
    <w:rsid w:val="00D05B8E"/>
  </w:style>
  <w:style w:type="paragraph" w:customStyle="1" w:styleId="c17">
    <w:name w:val="c17"/>
    <w:basedOn w:val="a"/>
    <w:rsid w:val="00D0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0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rsid w:val="00D05B8E"/>
  </w:style>
  <w:style w:type="paragraph" w:customStyle="1" w:styleId="c23">
    <w:name w:val="c23"/>
    <w:basedOn w:val="a"/>
    <w:rsid w:val="00D0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D05B8E"/>
    <w:rPr>
      <w:rFonts w:ascii="Times New Roman" w:hAnsi="Times New Roman" w:cs="Times New Roman" w:hint="default"/>
      <w:spacing w:val="10"/>
      <w:sz w:val="18"/>
      <w:szCs w:val="18"/>
    </w:rPr>
  </w:style>
  <w:style w:type="paragraph" w:styleId="a4">
    <w:name w:val="No Spacing"/>
    <w:uiPriority w:val="1"/>
    <w:qFormat/>
    <w:rsid w:val="00D05B8E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AD2BD2"/>
    <w:pPr>
      <w:ind w:left="720"/>
      <w:contextualSpacing/>
    </w:pPr>
  </w:style>
  <w:style w:type="table" w:styleId="a6">
    <w:name w:val="Table Grid"/>
    <w:basedOn w:val="a1"/>
    <w:uiPriority w:val="59"/>
    <w:rsid w:val="009C3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882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25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8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4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D05B8E"/>
  </w:style>
  <w:style w:type="character" w:customStyle="1" w:styleId="c1">
    <w:name w:val="c1"/>
    <w:rsid w:val="00D05B8E"/>
  </w:style>
  <w:style w:type="paragraph" w:customStyle="1" w:styleId="c17">
    <w:name w:val="c17"/>
    <w:basedOn w:val="a"/>
    <w:rsid w:val="00D0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0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rsid w:val="00D05B8E"/>
  </w:style>
  <w:style w:type="paragraph" w:customStyle="1" w:styleId="c23">
    <w:name w:val="c23"/>
    <w:basedOn w:val="a"/>
    <w:rsid w:val="00D0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D05B8E"/>
    <w:rPr>
      <w:rFonts w:ascii="Times New Roman" w:hAnsi="Times New Roman" w:cs="Times New Roman" w:hint="default"/>
      <w:spacing w:val="10"/>
      <w:sz w:val="18"/>
      <w:szCs w:val="18"/>
    </w:rPr>
  </w:style>
  <w:style w:type="paragraph" w:styleId="a4">
    <w:name w:val="No Spacing"/>
    <w:uiPriority w:val="1"/>
    <w:qFormat/>
    <w:rsid w:val="00D05B8E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AD2B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8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10</Pages>
  <Words>3762</Words>
  <Characters>21444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лидия</dc:creator>
  <cp:lastModifiedBy>Пользователь Windows</cp:lastModifiedBy>
  <cp:revision>159</cp:revision>
  <cp:lastPrinted>2017-04-02T14:06:00Z</cp:lastPrinted>
  <dcterms:created xsi:type="dcterms:W3CDTF">2017-02-27T10:21:00Z</dcterms:created>
  <dcterms:modified xsi:type="dcterms:W3CDTF">2017-05-15T10:40:00Z</dcterms:modified>
</cp:coreProperties>
</file>