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20B" w:rsidRDefault="004F32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классного часа для детей с ограниченными возможностями здоровья.</w:t>
      </w:r>
    </w:p>
    <w:p w:rsidR="00816F45" w:rsidRDefault="00816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Классный час «Воспитанность и самовоспитание».</w:t>
      </w:r>
    </w:p>
    <w:p w:rsidR="00816F45" w:rsidRDefault="004F32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Тьютор</w:t>
      </w:r>
      <w:r w:rsidR="00F07111">
        <w:rPr>
          <w:rFonts w:ascii="Times New Roman" w:hAnsi="Times New Roman" w:cs="Times New Roman"/>
          <w:sz w:val="24"/>
          <w:szCs w:val="24"/>
        </w:rPr>
        <w:t xml:space="preserve">, педагог-психолог </w:t>
      </w:r>
      <w:r>
        <w:rPr>
          <w:rFonts w:ascii="Times New Roman" w:hAnsi="Times New Roman" w:cs="Times New Roman"/>
          <w:sz w:val="24"/>
          <w:szCs w:val="24"/>
        </w:rPr>
        <w:t xml:space="preserve"> Ош Татьяна Евгеньевна г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остов –на-Дону, «Ростовская санаторная школа-интернат №28».</w:t>
      </w:r>
    </w:p>
    <w:p w:rsidR="006A2271" w:rsidRPr="00A825BB" w:rsidRDefault="006A2271">
      <w:pPr>
        <w:rPr>
          <w:rFonts w:ascii="Times New Roman" w:hAnsi="Times New Roman" w:cs="Times New Roman"/>
          <w:sz w:val="24"/>
          <w:szCs w:val="24"/>
        </w:rPr>
      </w:pPr>
      <w:r w:rsidRPr="00A825BB">
        <w:rPr>
          <w:rFonts w:ascii="Times New Roman" w:hAnsi="Times New Roman" w:cs="Times New Roman"/>
          <w:sz w:val="24"/>
          <w:szCs w:val="24"/>
        </w:rPr>
        <w:t xml:space="preserve">Классный час посвящен самовоспитанию. Подростки 7-8 классов уже осознанно могут оценить свои качества характера, провести </w:t>
      </w:r>
      <w:r w:rsidR="00C82BD2" w:rsidRPr="00A825BB">
        <w:rPr>
          <w:rFonts w:ascii="Times New Roman" w:hAnsi="Times New Roman" w:cs="Times New Roman"/>
          <w:sz w:val="24"/>
          <w:szCs w:val="24"/>
        </w:rPr>
        <w:t>самонаблюдение.</w:t>
      </w:r>
    </w:p>
    <w:p w:rsidR="00AE5D4F" w:rsidRPr="00A825BB" w:rsidRDefault="00333CCD">
      <w:pPr>
        <w:rPr>
          <w:rFonts w:ascii="Times New Roman" w:hAnsi="Times New Roman" w:cs="Times New Roman"/>
          <w:sz w:val="24"/>
          <w:szCs w:val="24"/>
        </w:rPr>
      </w:pPr>
      <w:r w:rsidRPr="00A825BB">
        <w:rPr>
          <w:rFonts w:ascii="Times New Roman" w:hAnsi="Times New Roman" w:cs="Times New Roman"/>
          <w:sz w:val="24"/>
          <w:szCs w:val="24"/>
        </w:rPr>
        <w:t>Цель:</w:t>
      </w:r>
      <w:r w:rsidR="00A825BB">
        <w:rPr>
          <w:rFonts w:ascii="Times New Roman" w:hAnsi="Times New Roman" w:cs="Times New Roman"/>
          <w:sz w:val="24"/>
          <w:szCs w:val="24"/>
        </w:rPr>
        <w:t xml:space="preserve"> </w:t>
      </w:r>
      <w:r w:rsidR="00E41F59">
        <w:rPr>
          <w:rFonts w:ascii="Times New Roman" w:hAnsi="Times New Roman" w:cs="Times New Roman"/>
          <w:sz w:val="24"/>
          <w:szCs w:val="24"/>
        </w:rPr>
        <w:t>помочь подросткам осознать необходимость заниматься самовоспитанием.</w:t>
      </w:r>
    </w:p>
    <w:p w:rsidR="00333CCD" w:rsidRPr="00E41F59" w:rsidRDefault="00E41F59" w:rsidP="00E41F59">
      <w:pPr>
        <w:pStyle w:val="a3"/>
        <w:rPr>
          <w:rFonts w:ascii="Times New Roman" w:hAnsi="Times New Roman" w:cs="Times New Roman"/>
          <w:sz w:val="24"/>
          <w:szCs w:val="24"/>
        </w:rPr>
      </w:pPr>
      <w:r w:rsidRPr="00E41F59">
        <w:rPr>
          <w:rFonts w:ascii="Times New Roman" w:hAnsi="Times New Roman" w:cs="Times New Roman"/>
          <w:sz w:val="24"/>
          <w:szCs w:val="24"/>
        </w:rPr>
        <w:t>Задачи:</w:t>
      </w:r>
    </w:p>
    <w:p w:rsidR="00E41F59" w:rsidRDefault="00E41F59" w:rsidP="00E41F59">
      <w:pPr>
        <w:pStyle w:val="a3"/>
        <w:rPr>
          <w:rFonts w:ascii="Times New Roman" w:hAnsi="Times New Roman" w:cs="Times New Roman"/>
          <w:sz w:val="24"/>
          <w:szCs w:val="24"/>
        </w:rPr>
      </w:pPr>
      <w:r w:rsidRPr="00E41F5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развитие творческого</w:t>
      </w:r>
      <w:r w:rsidR="00816F45">
        <w:rPr>
          <w:rFonts w:ascii="Times New Roman" w:hAnsi="Times New Roman" w:cs="Times New Roman"/>
          <w:sz w:val="24"/>
          <w:szCs w:val="24"/>
        </w:rPr>
        <w:t xml:space="preserve"> воображения</w:t>
      </w:r>
      <w:r>
        <w:rPr>
          <w:rFonts w:ascii="Times New Roman" w:hAnsi="Times New Roman" w:cs="Times New Roman"/>
          <w:sz w:val="24"/>
          <w:szCs w:val="24"/>
        </w:rPr>
        <w:t>, умени</w:t>
      </w:r>
      <w:r w:rsidR="00816F45">
        <w:rPr>
          <w:rFonts w:ascii="Times New Roman" w:hAnsi="Times New Roman" w:cs="Times New Roman"/>
          <w:sz w:val="24"/>
          <w:szCs w:val="24"/>
        </w:rPr>
        <w:t>я анализировать;</w:t>
      </w:r>
    </w:p>
    <w:p w:rsidR="00E41F59" w:rsidRDefault="00E41F59" w:rsidP="00E41F5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-формирование  самосознания, самокритичности;</w:t>
      </w:r>
    </w:p>
    <w:p w:rsidR="00E41F59" w:rsidRPr="00E41F59" w:rsidRDefault="00E41F59" w:rsidP="00E41F5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воспитание </w:t>
      </w:r>
      <w:r w:rsidR="00816F45">
        <w:rPr>
          <w:rFonts w:ascii="Times New Roman" w:hAnsi="Times New Roman" w:cs="Times New Roman"/>
          <w:sz w:val="24"/>
          <w:szCs w:val="24"/>
        </w:rPr>
        <w:t>нравственного потенциала.</w:t>
      </w:r>
    </w:p>
    <w:p w:rsidR="00E41F59" w:rsidRPr="00E41F59" w:rsidRDefault="00E41F59" w:rsidP="00E41F5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33CCD" w:rsidRPr="00A825BB" w:rsidRDefault="00333CCD">
      <w:pPr>
        <w:rPr>
          <w:rFonts w:ascii="Times New Roman" w:hAnsi="Times New Roman" w:cs="Times New Roman"/>
          <w:sz w:val="24"/>
          <w:szCs w:val="24"/>
        </w:rPr>
      </w:pPr>
      <w:r w:rsidRPr="00A825BB">
        <w:rPr>
          <w:rFonts w:ascii="Times New Roman" w:hAnsi="Times New Roman" w:cs="Times New Roman"/>
          <w:sz w:val="24"/>
          <w:szCs w:val="24"/>
        </w:rPr>
        <w:t>Материалы:</w:t>
      </w:r>
      <w:r w:rsidR="00E41F59">
        <w:rPr>
          <w:rFonts w:ascii="Times New Roman" w:hAnsi="Times New Roman" w:cs="Times New Roman"/>
          <w:sz w:val="24"/>
          <w:szCs w:val="24"/>
        </w:rPr>
        <w:t xml:space="preserve"> листы бумаги А</w:t>
      </w:r>
      <w:proofErr w:type="gramStart"/>
      <w:r w:rsidR="00E41F5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E41F59">
        <w:rPr>
          <w:rFonts w:ascii="Times New Roman" w:hAnsi="Times New Roman" w:cs="Times New Roman"/>
          <w:sz w:val="24"/>
          <w:szCs w:val="24"/>
        </w:rPr>
        <w:t>, карандаши, пластилин синтетический, ватман.</w:t>
      </w:r>
    </w:p>
    <w:p w:rsidR="00333CCD" w:rsidRPr="00333CCD" w:rsidRDefault="00333CCD">
      <w:pPr>
        <w:rPr>
          <w:rFonts w:ascii="Times New Roman" w:hAnsi="Times New Roman" w:cs="Times New Roman"/>
          <w:sz w:val="28"/>
          <w:szCs w:val="28"/>
        </w:rPr>
      </w:pPr>
      <w:r w:rsidRPr="00333CCD">
        <w:rPr>
          <w:rFonts w:ascii="Times New Roman" w:hAnsi="Times New Roman" w:cs="Times New Roman"/>
          <w:sz w:val="28"/>
          <w:szCs w:val="28"/>
        </w:rPr>
        <w:t>Ход:</w:t>
      </w:r>
    </w:p>
    <w:p w:rsidR="00333CCD" w:rsidRPr="00333CCD" w:rsidRDefault="00333CCD">
      <w:pPr>
        <w:rPr>
          <w:rFonts w:ascii="Times New Roman" w:hAnsi="Times New Roman" w:cs="Times New Roman"/>
          <w:sz w:val="28"/>
          <w:szCs w:val="28"/>
        </w:rPr>
      </w:pPr>
      <w:r w:rsidRPr="00333CCD">
        <w:rPr>
          <w:rFonts w:ascii="Times New Roman" w:hAnsi="Times New Roman" w:cs="Times New Roman"/>
          <w:sz w:val="28"/>
          <w:szCs w:val="28"/>
        </w:rPr>
        <w:t>Тьютор:</w:t>
      </w:r>
    </w:p>
    <w:p w:rsidR="00333CCD" w:rsidRDefault="00333CCD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333CCD">
        <w:rPr>
          <w:rFonts w:ascii="Times New Roman" w:hAnsi="Times New Roman" w:cs="Times New Roman"/>
          <w:sz w:val="28"/>
          <w:szCs w:val="28"/>
        </w:rPr>
        <w:t xml:space="preserve">В толковом словаре под редакцией С.И.Ожегова сказано, что </w:t>
      </w:r>
      <w:proofErr w:type="gramStart"/>
      <w:r w:rsidRPr="00333CCD">
        <w:rPr>
          <w:rFonts w:ascii="Times New Roman" w:hAnsi="Times New Roman" w:cs="Times New Roman"/>
          <w:sz w:val="28"/>
          <w:szCs w:val="28"/>
        </w:rPr>
        <w:t>воспитанный</w:t>
      </w:r>
      <w:proofErr w:type="gramEnd"/>
      <w:r w:rsidRPr="00333CCD">
        <w:rPr>
          <w:rFonts w:ascii="Times New Roman" w:hAnsi="Times New Roman" w:cs="Times New Roman"/>
          <w:sz w:val="28"/>
          <w:szCs w:val="28"/>
        </w:rPr>
        <w:t xml:space="preserve"> - это умеющий  хорошо вести себя, порядочный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3CCD">
        <w:rPr>
          <w:rFonts w:ascii="Times New Roman" w:hAnsi="Times New Roman" w:cs="Times New Roman"/>
          <w:sz w:val="28"/>
          <w:szCs w:val="28"/>
        </w:rPr>
        <w:t>- честный, приличный, соответствующий принятым правилам поведения.</w:t>
      </w:r>
    </w:p>
    <w:p w:rsidR="00127375" w:rsidRDefault="0012737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вы были маленькие, вас воспитывали, «лепили»  взрослые. А сейчас, когда вы чаще говорите, что вы взрослые, воспитанием можете заняться сами.  Попробуем поиграть в игру</w:t>
      </w:r>
      <w:r w:rsidR="00757A41">
        <w:rPr>
          <w:rFonts w:ascii="Times New Roman" w:hAnsi="Times New Roman" w:cs="Times New Roman"/>
          <w:sz w:val="28"/>
          <w:szCs w:val="28"/>
        </w:rPr>
        <w:t>.</w:t>
      </w:r>
    </w:p>
    <w:p w:rsidR="00127375" w:rsidRDefault="0012737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«Скульптор».</w:t>
      </w:r>
    </w:p>
    <w:p w:rsidR="00127375" w:rsidRDefault="0012737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кусочки пластилина. Пластилин непростой, он жесткий. Ваша задача слепить </w:t>
      </w:r>
      <w:r w:rsidR="00757A41">
        <w:rPr>
          <w:rFonts w:ascii="Times New Roman" w:hAnsi="Times New Roman" w:cs="Times New Roman"/>
          <w:sz w:val="28"/>
          <w:szCs w:val="28"/>
        </w:rPr>
        <w:t xml:space="preserve">«идеального» </w:t>
      </w:r>
      <w:r>
        <w:rPr>
          <w:rFonts w:ascii="Times New Roman" w:hAnsi="Times New Roman" w:cs="Times New Roman"/>
          <w:sz w:val="28"/>
          <w:szCs w:val="28"/>
        </w:rPr>
        <w:t>человечка. Подумайте, что сначала надо сделать с пластилином?</w:t>
      </w:r>
    </w:p>
    <w:p w:rsidR="00127375" w:rsidRPr="00D97004" w:rsidRDefault="00127375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Ответы учащихся: Расплавить, помять, подогреть…</w:t>
      </w:r>
    </w:p>
    <w:p w:rsidR="00127375" w:rsidRDefault="0012737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D97004">
        <w:rPr>
          <w:rFonts w:ascii="Times New Roman" w:hAnsi="Times New Roman" w:cs="Times New Roman"/>
          <w:b/>
          <w:sz w:val="28"/>
          <w:szCs w:val="28"/>
        </w:rPr>
        <w:t>Тьютор:</w:t>
      </w:r>
      <w:r>
        <w:rPr>
          <w:rFonts w:ascii="Times New Roman" w:hAnsi="Times New Roman" w:cs="Times New Roman"/>
          <w:sz w:val="28"/>
          <w:szCs w:val="28"/>
        </w:rPr>
        <w:t xml:space="preserve"> А сейчас, закройте глаза. Представьте,</w:t>
      </w:r>
      <w:r w:rsidR="00757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пожалуйста,  образ человека, </w:t>
      </w:r>
      <w:r w:rsidR="00757A41">
        <w:rPr>
          <w:rFonts w:ascii="Times New Roman" w:hAnsi="Times New Roman" w:cs="Times New Roman"/>
          <w:sz w:val="28"/>
          <w:szCs w:val="28"/>
        </w:rPr>
        <w:t xml:space="preserve">которого вы будете лепить. Представили? </w:t>
      </w:r>
      <w:r>
        <w:rPr>
          <w:rFonts w:ascii="Times New Roman" w:hAnsi="Times New Roman" w:cs="Times New Roman"/>
          <w:sz w:val="28"/>
          <w:szCs w:val="28"/>
        </w:rPr>
        <w:t xml:space="preserve">Хорошо, </w:t>
      </w:r>
      <w:r w:rsidR="00757A41">
        <w:rPr>
          <w:rFonts w:ascii="Times New Roman" w:hAnsi="Times New Roman" w:cs="Times New Roman"/>
          <w:sz w:val="28"/>
          <w:szCs w:val="28"/>
        </w:rPr>
        <w:t xml:space="preserve">а теперь </w:t>
      </w:r>
      <w:r>
        <w:rPr>
          <w:rFonts w:ascii="Times New Roman" w:hAnsi="Times New Roman" w:cs="Times New Roman"/>
          <w:sz w:val="28"/>
          <w:szCs w:val="28"/>
        </w:rPr>
        <w:t>попробу</w:t>
      </w:r>
      <w:r w:rsidR="00757A4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те воплотить ваши предложения. У вас 10 минут.</w:t>
      </w:r>
    </w:p>
    <w:p w:rsidR="00127375" w:rsidRDefault="0012737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D97004">
        <w:rPr>
          <w:rFonts w:ascii="Times New Roman" w:hAnsi="Times New Roman" w:cs="Times New Roman"/>
          <w:b/>
          <w:sz w:val="28"/>
          <w:szCs w:val="28"/>
        </w:rPr>
        <w:t>Тьютор: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57A4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ебята, достаточно, поделитесь своими впечатлениями</w:t>
      </w:r>
      <w:r w:rsidR="00757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трудно было «лепить» человека</w:t>
      </w:r>
      <w:r w:rsidR="00757A41">
        <w:rPr>
          <w:rFonts w:ascii="Times New Roman" w:hAnsi="Times New Roman" w:cs="Times New Roman"/>
          <w:sz w:val="28"/>
          <w:szCs w:val="28"/>
        </w:rPr>
        <w:t>, согласно вашим «ОБРАЗАМ»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</w:p>
    <w:p w:rsidR="00127375" w:rsidRPr="00D97004" w:rsidRDefault="00757A41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Ответы детей: трудно, нелегко…</w:t>
      </w:r>
    </w:p>
    <w:p w:rsidR="00127375" w:rsidRDefault="00757A41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D97004">
        <w:rPr>
          <w:rFonts w:ascii="Times New Roman" w:hAnsi="Times New Roman" w:cs="Times New Roman"/>
          <w:b/>
          <w:sz w:val="28"/>
          <w:szCs w:val="28"/>
        </w:rPr>
        <w:lastRenderedPageBreak/>
        <w:t>Тьютор: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127375">
        <w:rPr>
          <w:rFonts w:ascii="Times New Roman" w:hAnsi="Times New Roman" w:cs="Times New Roman"/>
          <w:sz w:val="28"/>
          <w:szCs w:val="28"/>
        </w:rPr>
        <w:t xml:space="preserve">ы правы, чтобы сформировать человека, уходит много сил и времени. </w:t>
      </w:r>
      <w:r>
        <w:rPr>
          <w:rFonts w:ascii="Times New Roman" w:hAnsi="Times New Roman" w:cs="Times New Roman"/>
          <w:sz w:val="28"/>
          <w:szCs w:val="28"/>
        </w:rPr>
        <w:t xml:space="preserve">И ведь у каждого свое представление «идеального человека».  Вы лепили тело человечка, а живой человек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и душа, характер.</w:t>
      </w:r>
    </w:p>
    <w:p w:rsidR="00757A41" w:rsidRDefault="00757A41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попробуем вместе «оживить» наши творения. Предлагаю сейчас раз</w:t>
      </w:r>
      <w:r w:rsidR="00683CBA">
        <w:rPr>
          <w:rFonts w:ascii="Times New Roman" w:hAnsi="Times New Roman" w:cs="Times New Roman"/>
          <w:sz w:val="28"/>
          <w:szCs w:val="28"/>
        </w:rPr>
        <w:t>биться на группы. А для этого, попрошу тех, кто любит яблоки, подойти ко мне, а тех, кто любит апельсины, остаться на месте. У нас получились две равномерные группы. Задача каждой группы выбрать из предложенного списка качеств личности наиб</w:t>
      </w:r>
      <w:r w:rsidR="00EE53AF">
        <w:rPr>
          <w:rFonts w:ascii="Times New Roman" w:hAnsi="Times New Roman" w:cs="Times New Roman"/>
          <w:sz w:val="28"/>
          <w:szCs w:val="28"/>
        </w:rPr>
        <w:t>олее привлекательные в человеке, написать их на доске или листе бумаги, затем прочитать вслух.</w:t>
      </w:r>
    </w:p>
    <w:p w:rsidR="00683CBA" w:rsidRPr="00D97004" w:rsidRDefault="00683CBA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Работа в группе не более 10 минут.</w:t>
      </w:r>
    </w:p>
    <w:p w:rsidR="00EE53AF" w:rsidRDefault="00683CBA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D97004">
        <w:rPr>
          <w:rFonts w:ascii="Times New Roman" w:hAnsi="Times New Roman" w:cs="Times New Roman"/>
          <w:b/>
          <w:sz w:val="28"/>
          <w:szCs w:val="28"/>
        </w:rPr>
        <w:t>Тьютор</w:t>
      </w:r>
      <w:r>
        <w:rPr>
          <w:rFonts w:ascii="Times New Roman" w:hAnsi="Times New Roman" w:cs="Times New Roman"/>
          <w:sz w:val="28"/>
          <w:szCs w:val="28"/>
        </w:rPr>
        <w:t xml:space="preserve">: Вот ребята, вы выбрали качества, которыми будете наделять своих человечков. </w:t>
      </w:r>
    </w:p>
    <w:p w:rsidR="00AF0562" w:rsidRDefault="00AF0562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зачитывают свой выбор. Обсуждение, так ли это привлекательные качества х</w:t>
      </w:r>
      <w:r w:rsidR="004F6BBA">
        <w:rPr>
          <w:rFonts w:ascii="Times New Roman" w:hAnsi="Times New Roman" w:cs="Times New Roman"/>
          <w:sz w:val="28"/>
          <w:szCs w:val="28"/>
        </w:rPr>
        <w:t>арактера?</w:t>
      </w:r>
      <w:r w:rsidR="00D970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004" w:rsidRPr="00D97004" w:rsidRDefault="00D97004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Обсуждение поможет ребятам поразмышлять над своим выбором и осознать ответственность за свою жизнь.</w:t>
      </w:r>
    </w:p>
    <w:p w:rsidR="00AF0562" w:rsidRDefault="00AF0562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 w:rsidRPr="00D97004">
        <w:rPr>
          <w:rFonts w:ascii="Times New Roman" w:hAnsi="Times New Roman" w:cs="Times New Roman"/>
          <w:b/>
          <w:sz w:val="28"/>
          <w:szCs w:val="28"/>
        </w:rPr>
        <w:t>Тьютор: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ребята. Вы все правильно сказали. Я добавлю</w:t>
      </w:r>
      <w:r w:rsidR="00B2472B">
        <w:rPr>
          <w:rFonts w:ascii="Times New Roman" w:hAnsi="Times New Roman" w:cs="Times New Roman"/>
          <w:sz w:val="28"/>
          <w:szCs w:val="28"/>
        </w:rPr>
        <w:t>. Черт характера, или качеств личности, очень много. Они делятся на две группы. Первая группа-это такие качества, которые являются моральными-либо</w:t>
      </w:r>
      <w:r w:rsidR="006330E3">
        <w:rPr>
          <w:rFonts w:ascii="Times New Roman" w:hAnsi="Times New Roman" w:cs="Times New Roman"/>
          <w:sz w:val="28"/>
          <w:szCs w:val="28"/>
        </w:rPr>
        <w:t xml:space="preserve"> хорошими</w:t>
      </w:r>
      <w:r w:rsidR="00B2472B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6330E3">
        <w:rPr>
          <w:rFonts w:ascii="Times New Roman" w:hAnsi="Times New Roman" w:cs="Times New Roman"/>
          <w:sz w:val="28"/>
          <w:szCs w:val="28"/>
        </w:rPr>
        <w:t xml:space="preserve">отрицательными чертами </w:t>
      </w:r>
      <w:r w:rsidR="00B2472B">
        <w:rPr>
          <w:rFonts w:ascii="Times New Roman" w:hAnsi="Times New Roman" w:cs="Times New Roman"/>
          <w:sz w:val="28"/>
          <w:szCs w:val="28"/>
        </w:rPr>
        <w:t>человека</w:t>
      </w:r>
      <w:proofErr w:type="gramStart"/>
      <w:r w:rsidR="00B2472B">
        <w:rPr>
          <w:rFonts w:ascii="Times New Roman" w:hAnsi="Times New Roman" w:cs="Times New Roman"/>
          <w:sz w:val="28"/>
          <w:szCs w:val="28"/>
        </w:rPr>
        <w:t>:к</w:t>
      </w:r>
      <w:proofErr w:type="gramEnd"/>
      <w:r w:rsidR="00B2472B">
        <w:rPr>
          <w:rFonts w:ascii="Times New Roman" w:hAnsi="Times New Roman" w:cs="Times New Roman"/>
          <w:sz w:val="28"/>
          <w:szCs w:val="28"/>
        </w:rPr>
        <w:t>оллективизм и эгоизм; чуткость и грубость; общительность, аккуратность и безответственность, небрежность;бережливость и расточительность; скромность, самокритичность и зазнайство</w:t>
      </w:r>
      <w:r w:rsidR="003A271E">
        <w:rPr>
          <w:rFonts w:ascii="Times New Roman" w:hAnsi="Times New Roman" w:cs="Times New Roman"/>
          <w:sz w:val="28"/>
          <w:szCs w:val="28"/>
        </w:rPr>
        <w:t>; требовательность к себе и заносчивость и др.</w:t>
      </w:r>
    </w:p>
    <w:p w:rsidR="003A271E" w:rsidRDefault="003A271E" w:rsidP="00333CCD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Вторая группа-волевые качества: целеустремленность, решительность, самообладание</w:t>
      </w:r>
      <w:r w:rsidR="006330E3">
        <w:rPr>
          <w:rFonts w:ascii="Times New Roman" w:hAnsi="Times New Roman" w:cs="Times New Roman"/>
          <w:sz w:val="28"/>
          <w:szCs w:val="28"/>
        </w:rPr>
        <w:t xml:space="preserve">, выдержка, терпение, дисциплинированность, мужество, смелость  и т.д. </w:t>
      </w:r>
      <w:proofErr w:type="gramEnd"/>
    </w:p>
    <w:p w:rsidR="006330E3" w:rsidRDefault="006330E3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качества взаимосвязанны, волевые качества ценны не сами по себе, а лишь на основе нравственной, духовной воспитанности человека. Смелость правонарушителя или решительность глупого человека разве может быть положительными чертами? (ответы детей)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Вы правы, нет.</w:t>
      </w:r>
    </w:p>
    <w:p w:rsidR="00683CBA" w:rsidRDefault="00683CBA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Вернемся к теме сегодняшней встречи «Воспитанность».</w:t>
      </w:r>
      <w:r w:rsidR="00EE53AF">
        <w:rPr>
          <w:rFonts w:ascii="Times New Roman" w:hAnsi="Times New Roman" w:cs="Times New Roman"/>
          <w:sz w:val="28"/>
          <w:szCs w:val="28"/>
        </w:rPr>
        <w:t xml:space="preserve"> Только по поступкам мы судим о внутренних побуждениях, мыслях и чувствах человека. Ф.Шиллер утверждал, что «человек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53AF">
        <w:rPr>
          <w:rFonts w:ascii="Times New Roman" w:hAnsi="Times New Roman" w:cs="Times New Roman"/>
          <w:sz w:val="28"/>
          <w:szCs w:val="28"/>
        </w:rPr>
        <w:t>отражается в своих поступках».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53AF">
        <w:rPr>
          <w:rFonts w:ascii="Times New Roman" w:hAnsi="Times New Roman" w:cs="Times New Roman"/>
          <w:sz w:val="28"/>
          <w:szCs w:val="28"/>
        </w:rPr>
        <w:t xml:space="preserve">поступает воспитанный человек в разных ситуациях, мы </w:t>
      </w:r>
      <w:r w:rsidR="00EE53AF">
        <w:rPr>
          <w:rFonts w:ascii="Times New Roman" w:hAnsi="Times New Roman" w:cs="Times New Roman"/>
          <w:sz w:val="28"/>
          <w:szCs w:val="28"/>
        </w:rPr>
        <w:lastRenderedPageBreak/>
        <w:t>сейчас проверим. Готовы ли вы вести себя с окружающими так, чтобы было  общение приятным и долгим?</w:t>
      </w:r>
    </w:p>
    <w:p w:rsidR="00EE53AF" w:rsidRPr="00D97004" w:rsidRDefault="00EE53AF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Раз</w:t>
      </w:r>
      <w:r w:rsidR="006330E3" w:rsidRPr="00D97004">
        <w:rPr>
          <w:rFonts w:ascii="Times New Roman" w:hAnsi="Times New Roman" w:cs="Times New Roman"/>
          <w:i/>
          <w:sz w:val="28"/>
          <w:szCs w:val="28"/>
        </w:rPr>
        <w:t>ы</w:t>
      </w:r>
      <w:r w:rsidRPr="00D97004">
        <w:rPr>
          <w:rFonts w:ascii="Times New Roman" w:hAnsi="Times New Roman" w:cs="Times New Roman"/>
          <w:i/>
          <w:sz w:val="28"/>
          <w:szCs w:val="28"/>
        </w:rPr>
        <w:t>граем ситуации из школьной жизни. Игра «Кукловоды».</w:t>
      </w:r>
    </w:p>
    <w:p w:rsidR="00EE53AF" w:rsidRDefault="00EE53AF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листочках цветка ромашки  написаны различные ситуации. Вы по очереди отрываете листочки.</w:t>
      </w:r>
      <w:r w:rsidR="00AF05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Затем обсуждаете в группах ситуацию и поведение ваших «Человечков». Затем р</w:t>
      </w:r>
      <w:r w:rsidR="00AF0562">
        <w:rPr>
          <w:rFonts w:ascii="Times New Roman" w:hAnsi="Times New Roman" w:cs="Times New Roman"/>
          <w:sz w:val="28"/>
          <w:szCs w:val="28"/>
        </w:rPr>
        <w:t>азы</w:t>
      </w:r>
      <w:r>
        <w:rPr>
          <w:rFonts w:ascii="Times New Roman" w:hAnsi="Times New Roman" w:cs="Times New Roman"/>
          <w:sz w:val="28"/>
          <w:szCs w:val="28"/>
        </w:rPr>
        <w:t>граете ее в небольшой</w:t>
      </w:r>
      <w:r w:rsidR="00AF0562">
        <w:rPr>
          <w:rFonts w:ascii="Times New Roman" w:hAnsi="Times New Roman" w:cs="Times New Roman"/>
          <w:sz w:val="28"/>
          <w:szCs w:val="28"/>
        </w:rPr>
        <w:t xml:space="preserve"> сценке, как в кукольном театре. Подходите по очереди. Пожалуйста, вот, получили задания. Вам 15 минут на обсуждение и подготовку.</w:t>
      </w:r>
    </w:p>
    <w:p w:rsidR="004F6BBA" w:rsidRDefault="004F6BBA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97004">
        <w:rPr>
          <w:rFonts w:ascii="Times New Roman" w:hAnsi="Times New Roman" w:cs="Times New Roman"/>
          <w:i/>
          <w:sz w:val="28"/>
          <w:szCs w:val="28"/>
        </w:rPr>
        <w:t>Затем ребята представляют свои сценки. Ситуации</w:t>
      </w:r>
      <w:proofErr w:type="gramStart"/>
      <w:r w:rsidRPr="00D97004">
        <w:rPr>
          <w:rFonts w:ascii="Times New Roman" w:hAnsi="Times New Roman" w:cs="Times New Roman"/>
          <w:i/>
          <w:sz w:val="28"/>
          <w:szCs w:val="28"/>
        </w:rPr>
        <w:t>:</w:t>
      </w:r>
      <w:r w:rsidR="0082442F" w:rsidRPr="00D97004">
        <w:rPr>
          <w:rFonts w:ascii="Times New Roman" w:hAnsi="Times New Roman" w:cs="Times New Roman"/>
          <w:i/>
          <w:sz w:val="28"/>
          <w:szCs w:val="28"/>
        </w:rPr>
        <w:t>я</w:t>
      </w:r>
      <w:proofErr w:type="gramEnd"/>
      <w:r w:rsidR="0082442F" w:rsidRPr="00D97004">
        <w:rPr>
          <w:rFonts w:ascii="Times New Roman" w:hAnsi="Times New Roman" w:cs="Times New Roman"/>
          <w:i/>
          <w:sz w:val="28"/>
          <w:szCs w:val="28"/>
        </w:rPr>
        <w:t>беда; новенький</w:t>
      </w:r>
      <w:r w:rsidR="004B51E4" w:rsidRPr="00D97004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D4084B" w:rsidRPr="00D97004">
        <w:rPr>
          <w:rFonts w:ascii="Times New Roman" w:hAnsi="Times New Roman" w:cs="Times New Roman"/>
          <w:i/>
          <w:sz w:val="28"/>
          <w:szCs w:val="28"/>
        </w:rPr>
        <w:t>день рождения и др.</w:t>
      </w:r>
    </w:p>
    <w:p w:rsidR="00D97004" w:rsidRDefault="00D97004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Обсуждение по кругу: Что в сценках понравилось? Что можно было сделать иначе</w:t>
      </w:r>
      <w:r w:rsidR="00A825BB">
        <w:rPr>
          <w:rFonts w:ascii="Times New Roman" w:hAnsi="Times New Roman" w:cs="Times New Roman"/>
          <w:i/>
          <w:sz w:val="28"/>
          <w:szCs w:val="28"/>
        </w:rPr>
        <w:t>? А</w:t>
      </w:r>
      <w:r>
        <w:rPr>
          <w:rFonts w:ascii="Times New Roman" w:hAnsi="Times New Roman" w:cs="Times New Roman"/>
          <w:i/>
          <w:sz w:val="28"/>
          <w:szCs w:val="28"/>
        </w:rPr>
        <w:t xml:space="preserve"> так ли поступают воспитанные люди?</w:t>
      </w:r>
    </w:p>
    <w:p w:rsidR="00D97004" w:rsidRDefault="00D97004" w:rsidP="00333CC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Обсуждение позволит учащимся  озвучить еще раз положительные качества Воспитанного человека. </w:t>
      </w:r>
    </w:p>
    <w:p w:rsidR="007B5260" w:rsidRDefault="00D97004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Рефлексия: </w:t>
      </w:r>
    </w:p>
    <w:p w:rsidR="00AF0562" w:rsidRDefault="007B5260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ребята становятся в круг. В руках тьютора мячик. Мячик передают по кругу и ребята сами проводят анализ полученной информации. </w:t>
      </w:r>
      <w:r w:rsidR="00D97004">
        <w:rPr>
          <w:rFonts w:ascii="Times New Roman" w:hAnsi="Times New Roman" w:cs="Times New Roman"/>
          <w:sz w:val="28"/>
          <w:szCs w:val="28"/>
        </w:rPr>
        <w:t>Каким хочу я быть? Что мне надо для этого сделать? Что я смогу сам сделать? Какую помощь попрошу у взрослых?</w:t>
      </w:r>
    </w:p>
    <w:p w:rsidR="00D97004" w:rsidRDefault="00D97004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Тьютор: Ребята, вот и подошла  наша </w:t>
      </w:r>
      <w:r w:rsidR="0076298A">
        <w:rPr>
          <w:rFonts w:ascii="Times New Roman" w:hAnsi="Times New Roman" w:cs="Times New Roman"/>
          <w:sz w:val="28"/>
          <w:szCs w:val="28"/>
        </w:rPr>
        <w:t xml:space="preserve">встреча </w:t>
      </w:r>
      <w:r>
        <w:rPr>
          <w:rFonts w:ascii="Times New Roman" w:hAnsi="Times New Roman" w:cs="Times New Roman"/>
          <w:sz w:val="28"/>
          <w:szCs w:val="28"/>
        </w:rPr>
        <w:t xml:space="preserve">к концу. </w:t>
      </w:r>
      <w:r w:rsidR="0076298A">
        <w:rPr>
          <w:rFonts w:ascii="Times New Roman" w:hAnsi="Times New Roman" w:cs="Times New Roman"/>
          <w:sz w:val="28"/>
          <w:szCs w:val="28"/>
        </w:rPr>
        <w:t>Я хочу вам на прощания подарить сердечки. Это непростые сердечки. Это памятки. Человек- сам себе творец! На сердечке слова, которые помогут вам вспомнить, что все в ваших руках: вы сами можете «лепить» св</w:t>
      </w:r>
      <w:r w:rsidR="00DA71FA">
        <w:rPr>
          <w:rFonts w:ascii="Times New Roman" w:hAnsi="Times New Roman" w:cs="Times New Roman"/>
          <w:sz w:val="28"/>
          <w:szCs w:val="28"/>
        </w:rPr>
        <w:t>ой характер.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4F320B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4F320B" w:rsidRDefault="004F320B" w:rsidP="004F32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«Практическая психология образования» под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ед. И.В.Дубровиной, М.-2000</w:t>
      </w:r>
      <w:r w:rsidR="00F07111">
        <w:rPr>
          <w:rFonts w:ascii="Times New Roman" w:hAnsi="Times New Roman" w:cs="Times New Roman"/>
          <w:sz w:val="28"/>
          <w:szCs w:val="28"/>
        </w:rPr>
        <w:t>.</w:t>
      </w:r>
    </w:p>
    <w:p w:rsidR="00F07111" w:rsidRDefault="00F07111" w:rsidP="004F32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Тейлор К. Психологические тесты и упражнения для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М.- 2003.</w:t>
      </w:r>
    </w:p>
    <w:p w:rsidR="00F07111" w:rsidRDefault="00F07111" w:rsidP="004F320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Толковый с</w:t>
      </w:r>
      <w:r w:rsidR="004F320B">
        <w:rPr>
          <w:rFonts w:ascii="Times New Roman" w:hAnsi="Times New Roman" w:cs="Times New Roman"/>
          <w:sz w:val="28"/>
          <w:szCs w:val="28"/>
        </w:rPr>
        <w:t xml:space="preserve">ловарь </w:t>
      </w:r>
      <w:r>
        <w:rPr>
          <w:rFonts w:ascii="Times New Roman" w:hAnsi="Times New Roman" w:cs="Times New Roman"/>
          <w:sz w:val="28"/>
          <w:szCs w:val="28"/>
        </w:rPr>
        <w:t>русского языка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F320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.И. Ожегов.</w:t>
      </w:r>
    </w:p>
    <w:p w:rsidR="004F320B" w:rsidRPr="00F07111" w:rsidRDefault="004F320B" w:rsidP="00F0711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071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67E45" w:rsidRDefault="007D5499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качеств.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1.Доброжелательность.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2.Честность.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Отзывчивость.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Черствость.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Амбициозность.</w:t>
      </w:r>
    </w:p>
    <w:p w:rsidR="00867E45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</w:t>
      </w:r>
      <w:r w:rsidR="00867E45">
        <w:rPr>
          <w:rFonts w:ascii="Times New Roman" w:hAnsi="Times New Roman" w:cs="Times New Roman"/>
          <w:sz w:val="28"/>
          <w:szCs w:val="28"/>
        </w:rPr>
        <w:t>етренность.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Дерзость.</w:t>
      </w:r>
    </w:p>
    <w:p w:rsidR="00867E45" w:rsidRDefault="00867E45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Ува</w:t>
      </w:r>
      <w:r w:rsidR="00E03148">
        <w:rPr>
          <w:rFonts w:ascii="Times New Roman" w:hAnsi="Times New Roman" w:cs="Times New Roman"/>
          <w:sz w:val="28"/>
          <w:szCs w:val="28"/>
        </w:rPr>
        <w:t>жительность.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Решительность.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Аккуратность.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Бережливость.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12.Злость.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Глупость.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Доверчивость.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Требовательность.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16.Смелость.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Общительность.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Вежливость.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Мягкость.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20.Грубость.</w:t>
      </w:r>
    </w:p>
    <w:p w:rsidR="00E03148" w:rsidRDefault="00E03148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5499" w:rsidRDefault="007D5499" w:rsidP="00333CC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5499" w:rsidRDefault="007D5499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№2.</w:t>
      </w:r>
    </w:p>
    <w:p w:rsidR="007D5499" w:rsidRPr="00333CCD" w:rsidRDefault="002D74E2" w:rsidP="00333C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6" type="#_x0000_t74" style="position:absolute;left:0;text-align:left;margin-left:32.65pt;margin-top:36.65pt;width:352.4pt;height:281.75pt;z-index:251658240" fillcolor="#c0504d [3205]" strokecolor="yellow" strokeweight="3pt">
            <v:shadow on="t" type="perspective" color="#622423 [1605]" opacity=".5" offset="1pt" offset2="-1pt"/>
            <v:textbox>
              <w:txbxContent>
                <w:p w:rsidR="007D5499" w:rsidRPr="007D5499" w:rsidRDefault="007D5499">
                  <w:pPr>
                    <w:rPr>
                      <w:rFonts w:ascii="Algerian" w:hAnsi="Algerian"/>
                      <w:sz w:val="32"/>
                      <w:szCs w:val="32"/>
                    </w:rPr>
                  </w:pPr>
                  <w:r w:rsidRPr="007D5499">
                    <w:rPr>
                      <w:sz w:val="32"/>
                      <w:szCs w:val="32"/>
                    </w:rPr>
                    <w:t>Думай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 </w:t>
                  </w:r>
                  <w:r w:rsidRPr="007D5499">
                    <w:rPr>
                      <w:sz w:val="32"/>
                      <w:szCs w:val="32"/>
                    </w:rPr>
                    <w:t>обо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 </w:t>
                  </w:r>
                  <w:r w:rsidRPr="007D5499">
                    <w:rPr>
                      <w:sz w:val="32"/>
                      <w:szCs w:val="32"/>
                    </w:rPr>
                    <w:t>всем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, </w:t>
                  </w:r>
                  <w:r w:rsidRPr="007D5499">
                    <w:rPr>
                      <w:sz w:val="32"/>
                      <w:szCs w:val="32"/>
                    </w:rPr>
                    <w:t>что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 </w:t>
                  </w:r>
                  <w:r w:rsidRPr="007D5499">
                    <w:rPr>
                      <w:sz w:val="32"/>
                      <w:szCs w:val="32"/>
                    </w:rPr>
                    <w:t>видишь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, </w:t>
                  </w:r>
                  <w:r w:rsidRPr="007D5499">
                    <w:rPr>
                      <w:sz w:val="32"/>
                      <w:szCs w:val="32"/>
                    </w:rPr>
                    <w:t>слышишь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, </w:t>
                  </w:r>
                  <w:r w:rsidRPr="007D5499">
                    <w:rPr>
                      <w:sz w:val="32"/>
                      <w:szCs w:val="32"/>
                    </w:rPr>
                    <w:t>изучаешь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, </w:t>
                  </w:r>
                  <w:r w:rsidRPr="007D5499">
                    <w:rPr>
                      <w:sz w:val="32"/>
                      <w:szCs w:val="32"/>
                    </w:rPr>
                    <w:t>замечаешь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 xml:space="preserve">, </w:t>
                  </w:r>
                  <w:r w:rsidRPr="007D5499">
                    <w:rPr>
                      <w:sz w:val="32"/>
                      <w:szCs w:val="32"/>
                    </w:rPr>
                    <w:t>наблюдаешь</w:t>
                  </w:r>
                  <w:r w:rsidRPr="007D5499">
                    <w:rPr>
                      <w:rFonts w:ascii="Algerian" w:hAnsi="Algerian"/>
                      <w:sz w:val="32"/>
                      <w:szCs w:val="32"/>
                    </w:rPr>
                    <w:t>…</w:t>
                  </w:r>
                </w:p>
              </w:txbxContent>
            </v:textbox>
          </v:shape>
        </w:pict>
      </w:r>
    </w:p>
    <w:sectPr w:rsidR="007D5499" w:rsidRPr="00333CCD" w:rsidSect="00AE5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81981"/>
    <w:multiLevelType w:val="hybridMultilevel"/>
    <w:tmpl w:val="A68A6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33CCD"/>
    <w:rsid w:val="00127375"/>
    <w:rsid w:val="002D74E2"/>
    <w:rsid w:val="00333CCD"/>
    <w:rsid w:val="003667DB"/>
    <w:rsid w:val="00373A6B"/>
    <w:rsid w:val="003A271E"/>
    <w:rsid w:val="00451B3E"/>
    <w:rsid w:val="004B4865"/>
    <w:rsid w:val="004B51E4"/>
    <w:rsid w:val="004F320B"/>
    <w:rsid w:val="004F6BBA"/>
    <w:rsid w:val="006330E3"/>
    <w:rsid w:val="00683CBA"/>
    <w:rsid w:val="006A2271"/>
    <w:rsid w:val="00757A41"/>
    <w:rsid w:val="0076298A"/>
    <w:rsid w:val="007B5260"/>
    <w:rsid w:val="007D5499"/>
    <w:rsid w:val="00816F45"/>
    <w:rsid w:val="0082442F"/>
    <w:rsid w:val="00867E45"/>
    <w:rsid w:val="00904F49"/>
    <w:rsid w:val="009D3835"/>
    <w:rsid w:val="00A825BB"/>
    <w:rsid w:val="00AE5D4F"/>
    <w:rsid w:val="00AF0562"/>
    <w:rsid w:val="00B2472B"/>
    <w:rsid w:val="00C82BD2"/>
    <w:rsid w:val="00CB4BA0"/>
    <w:rsid w:val="00CE5373"/>
    <w:rsid w:val="00CF4FFD"/>
    <w:rsid w:val="00D4084B"/>
    <w:rsid w:val="00D97004"/>
    <w:rsid w:val="00DA71FA"/>
    <w:rsid w:val="00E03148"/>
    <w:rsid w:val="00E41F59"/>
    <w:rsid w:val="00EE53AF"/>
    <w:rsid w:val="00F07111"/>
    <w:rsid w:val="00F66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yellow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D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F5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F32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14945-3DF0-44B9-A2B3-13FE2EAB5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777</Company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15</cp:revision>
  <dcterms:created xsi:type="dcterms:W3CDTF">2017-05-02T04:39:00Z</dcterms:created>
  <dcterms:modified xsi:type="dcterms:W3CDTF">2017-05-03T10:41:00Z</dcterms:modified>
</cp:coreProperties>
</file>