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r>
        <w:rPr>
          <w:rFonts w:ascii="Helvetica" w:hAnsi="Helvetica" w:cs="Helvetica"/>
          <w:b/>
          <w:bCs/>
          <w:i/>
          <w:iCs/>
          <w:color w:val="333333"/>
          <w:sz w:val="20"/>
          <w:szCs w:val="20"/>
          <w:shd w:val="clear" w:color="auto" w:fill="FFFFFF"/>
          <w:lang w:eastAsia="ru-RU"/>
        </w:rPr>
        <w:tab/>
      </w: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r>
        <w:rPr>
          <w:rFonts w:ascii="Helvetica" w:hAnsi="Helvetica" w:cs="Helvetica"/>
          <w:b/>
          <w:bCs/>
          <w:i/>
          <w:iCs/>
          <w:color w:val="333333"/>
          <w:sz w:val="20"/>
          <w:szCs w:val="20"/>
          <w:shd w:val="clear" w:color="auto" w:fill="FFFFFF"/>
          <w:lang w:eastAsia="ru-RU"/>
        </w:rPr>
        <w:t xml:space="preserve">  </w:t>
      </w:r>
    </w:p>
    <w:p w:rsidR="008F4435" w:rsidRDefault="008F4435" w:rsidP="00C34478">
      <w:pPr>
        <w:pStyle w:val="NoSpacing"/>
        <w:spacing w:line="276" w:lineRule="auto"/>
        <w:rPr>
          <w:rFonts w:ascii="Helvetica" w:hAnsi="Helvetica" w:cs="Helvetica"/>
          <w:b/>
          <w:bCs/>
          <w:i/>
          <w:iCs/>
          <w:color w:val="333333"/>
          <w:sz w:val="40"/>
          <w:szCs w:val="40"/>
          <w:shd w:val="clear" w:color="auto" w:fill="FFFFFF"/>
          <w:lang w:eastAsia="ru-RU"/>
        </w:rPr>
      </w:pPr>
      <w:r>
        <w:rPr>
          <w:rFonts w:ascii="Helvetica" w:hAnsi="Helvetica" w:cs="Helvetica"/>
          <w:b/>
          <w:bCs/>
          <w:i/>
          <w:iCs/>
          <w:color w:val="333333"/>
          <w:sz w:val="40"/>
          <w:szCs w:val="40"/>
          <w:shd w:val="clear" w:color="auto" w:fill="FFFFFF"/>
          <w:lang w:eastAsia="ru-RU"/>
        </w:rPr>
        <w:t xml:space="preserve">      </w:t>
      </w:r>
      <w:r w:rsidRPr="00AD06E4">
        <w:rPr>
          <w:rFonts w:ascii="Helvetica" w:hAnsi="Helvetica" w:cs="Helvetica"/>
          <w:b/>
          <w:bCs/>
          <w:i/>
          <w:iCs/>
          <w:color w:val="333333"/>
          <w:sz w:val="40"/>
          <w:szCs w:val="40"/>
          <w:shd w:val="clear" w:color="auto" w:fill="FFFFFF"/>
          <w:lang w:eastAsia="ru-RU"/>
        </w:rPr>
        <w:t>Социально-педагогический проект</w:t>
      </w:r>
    </w:p>
    <w:p w:rsidR="008F4435" w:rsidRDefault="008F4435" w:rsidP="00C34478">
      <w:pPr>
        <w:pStyle w:val="NoSpacing"/>
        <w:spacing w:line="276" w:lineRule="auto"/>
        <w:rPr>
          <w:rFonts w:ascii="Helvetica" w:hAnsi="Helvetica" w:cs="Helvetica"/>
          <w:b/>
          <w:bCs/>
          <w:i/>
          <w:iCs/>
          <w:color w:val="333333"/>
          <w:sz w:val="40"/>
          <w:szCs w:val="40"/>
          <w:shd w:val="clear" w:color="auto" w:fill="FFFFFF"/>
          <w:lang w:eastAsia="ru-RU"/>
        </w:rPr>
      </w:pPr>
    </w:p>
    <w:p w:rsidR="008F4435" w:rsidRPr="00AD06E4" w:rsidRDefault="008F4435" w:rsidP="00C34478">
      <w:pPr>
        <w:pStyle w:val="NoSpacing"/>
        <w:spacing w:line="276" w:lineRule="auto"/>
        <w:rPr>
          <w:rFonts w:ascii="Helvetica" w:hAnsi="Helvetica" w:cs="Helvetica"/>
          <w:b/>
          <w:bCs/>
          <w:i/>
          <w:iCs/>
          <w:color w:val="333333"/>
          <w:sz w:val="40"/>
          <w:szCs w:val="4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Pr="00AD06E4" w:rsidRDefault="008F4435" w:rsidP="003E4934">
      <w:pPr>
        <w:pStyle w:val="NoSpacing"/>
        <w:spacing w:line="276" w:lineRule="auto"/>
        <w:ind w:left="-540"/>
        <w:rPr>
          <w:rFonts w:ascii="Helvetica" w:hAnsi="Helvetica" w:cs="Helvetica"/>
          <w:b/>
          <w:bCs/>
          <w:i/>
          <w:iCs/>
          <w:color w:val="000000"/>
          <w:sz w:val="20"/>
          <w:szCs w:val="20"/>
          <w:shd w:val="clear" w:color="auto" w:fill="FFFFFF"/>
          <w:lang w:eastAsia="ru-RU"/>
        </w:rPr>
      </w:pPr>
      <w:r w:rsidRPr="00AD06E4">
        <w:rPr>
          <w:rFonts w:ascii="Helvetica" w:hAnsi="Helvetica" w:cs="Helvetica"/>
          <w:b/>
          <w:bCs/>
          <w:i/>
          <w:iCs/>
          <w:color w:val="000000"/>
          <w:sz w:val="20"/>
          <w:szCs w:val="20"/>
          <w:shd w:val="clear" w:color="auto" w:fill="FFFFFF"/>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6.25pt;height:157.5pt" fillcolor="#06c" strokecolor="#9cf" strokeweight="1.5pt">
            <v:shadow on="t" color="#900"/>
            <v:textpath style="font-family:&quot;Impact&quot;;v-text-kern:t" trim="t" fitpath="t" string="ДОРОГОЮ  ДОБРА"/>
          </v:shape>
        </w:pict>
      </w: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p>
    <w:p w:rsidR="008F4435" w:rsidRPr="00C55A86" w:rsidRDefault="008F4435" w:rsidP="00C34478">
      <w:pPr>
        <w:pStyle w:val="NoSpacing"/>
        <w:spacing w:line="276" w:lineRule="auto"/>
        <w:rPr>
          <w:b/>
          <w:i/>
          <w:shd w:val="clear" w:color="auto" w:fill="99D4F2"/>
        </w:rPr>
      </w:pPr>
      <w:r>
        <w:rPr>
          <w:rFonts w:ascii="Helvetica" w:hAnsi="Helvetica" w:cs="Helvetica"/>
          <w:b/>
          <w:bCs/>
          <w:i/>
          <w:iCs/>
          <w:color w:val="333333"/>
          <w:sz w:val="20"/>
          <w:szCs w:val="20"/>
          <w:shd w:val="clear" w:color="auto" w:fill="FFFFFF"/>
          <w:lang w:eastAsia="ru-RU"/>
        </w:rPr>
        <w:t xml:space="preserve">                    </w:t>
      </w:r>
      <w:r w:rsidRPr="00C55A86">
        <w:rPr>
          <w:b/>
          <w:i/>
        </w:rPr>
        <w:t>«Ребёнок - это не сосуд, который надо наполнить, а огонь, который надо зажечь</w:t>
      </w:r>
      <w:r w:rsidRPr="00C55A86">
        <w:rPr>
          <w:b/>
          <w:i/>
          <w:shd w:val="clear" w:color="auto" w:fill="99D4F2"/>
        </w:rPr>
        <w:t>»</w:t>
      </w:r>
    </w:p>
    <w:p w:rsidR="008F4435" w:rsidRPr="00C55A86" w:rsidRDefault="008F4435" w:rsidP="00C34478">
      <w:pPr>
        <w:pStyle w:val="NoSpacing"/>
        <w:spacing w:line="276" w:lineRule="auto"/>
        <w:rPr>
          <w:rFonts w:ascii="Helvetica" w:hAnsi="Helvetica" w:cs="Helvetica"/>
          <w:b/>
          <w:bCs/>
          <w:i/>
          <w:iCs/>
          <w:color w:val="333333"/>
          <w:sz w:val="20"/>
          <w:szCs w:val="20"/>
          <w:shd w:val="clear" w:color="auto" w:fill="FFFFFF"/>
          <w:lang w:eastAsia="ru-RU"/>
        </w:rPr>
      </w:pPr>
      <w:r>
        <w:rPr>
          <w:rFonts w:ascii="Helvetica" w:hAnsi="Helvetica" w:cs="Helvetica"/>
          <w:b/>
          <w:bCs/>
          <w:i/>
          <w:iCs/>
          <w:color w:val="333333"/>
          <w:sz w:val="20"/>
          <w:szCs w:val="20"/>
          <w:shd w:val="clear" w:color="auto" w:fill="FFFFFF"/>
          <w:lang w:eastAsia="ru-RU"/>
        </w:rPr>
        <w:t xml:space="preserve">                   </w:t>
      </w:r>
      <w:r w:rsidRPr="006A62EF">
        <w:rPr>
          <w:rFonts w:ascii="Helvetica" w:hAnsi="Helvetica" w:cs="Helvetica"/>
          <w:b/>
          <w:bCs/>
          <w:i/>
          <w:iCs/>
          <w:color w:val="333333"/>
          <w:sz w:val="20"/>
          <w:szCs w:val="20"/>
          <w:shd w:val="clear" w:color="auto" w:fill="FFFFFF"/>
          <w:lang w:eastAsia="ru-RU"/>
        </w:rPr>
        <w:t>“Истоки творческих способностей и дарован</w:t>
      </w:r>
      <w:r>
        <w:rPr>
          <w:rFonts w:ascii="Helvetica" w:hAnsi="Helvetica" w:cs="Helvetica"/>
          <w:b/>
          <w:bCs/>
          <w:i/>
          <w:iCs/>
          <w:color w:val="333333"/>
          <w:sz w:val="20"/>
          <w:szCs w:val="20"/>
          <w:shd w:val="clear" w:color="auto" w:fill="FFFFFF"/>
          <w:lang w:eastAsia="ru-RU"/>
        </w:rPr>
        <w:t>ия детей на кончиках их пальцев»</w:t>
      </w:r>
      <w:r w:rsidRPr="00C55A86">
        <w:rPr>
          <w:rFonts w:ascii="Helvetica" w:hAnsi="Helvetica" w:cs="Helvetica"/>
          <w:b/>
          <w:bCs/>
          <w:i/>
          <w:iCs/>
          <w:color w:val="333333"/>
          <w:sz w:val="20"/>
          <w:szCs w:val="20"/>
          <w:shd w:val="clear" w:color="auto" w:fill="FFFFFF"/>
          <w:lang w:eastAsia="ru-RU"/>
        </w:rPr>
        <w:tab/>
        <w:t xml:space="preserve">           </w:t>
      </w:r>
      <w:r>
        <w:rPr>
          <w:rFonts w:ascii="Helvetica" w:hAnsi="Helvetica" w:cs="Helvetica"/>
          <w:b/>
          <w:bCs/>
          <w:i/>
          <w:iCs/>
          <w:color w:val="333333"/>
          <w:sz w:val="20"/>
          <w:szCs w:val="20"/>
          <w:shd w:val="clear" w:color="auto" w:fill="FFFFFF"/>
          <w:lang w:eastAsia="ru-RU"/>
        </w:rPr>
        <w:t xml:space="preserve">                                                                                                            </w:t>
      </w:r>
      <w:r w:rsidRPr="00C55A86">
        <w:rPr>
          <w:rFonts w:ascii="Helvetica" w:hAnsi="Helvetica" w:cs="Helvetica"/>
          <w:b/>
          <w:bCs/>
          <w:i/>
          <w:iCs/>
          <w:color w:val="333333"/>
          <w:sz w:val="20"/>
          <w:szCs w:val="20"/>
          <w:shd w:val="clear" w:color="auto" w:fill="FFFFFF"/>
          <w:lang w:eastAsia="ru-RU"/>
        </w:rPr>
        <w:t>(В.А.Сухомлинский)</w:t>
      </w:r>
    </w:p>
    <w:p w:rsidR="008F4435" w:rsidRPr="006A62EF" w:rsidRDefault="008F4435" w:rsidP="00C34478">
      <w:pPr>
        <w:pStyle w:val="NoSpacing"/>
        <w:spacing w:line="276" w:lineRule="auto"/>
        <w:rPr>
          <w:shd w:val="clear" w:color="auto" w:fill="FFFFFF"/>
          <w:lang w:eastAsia="ru-RU"/>
        </w:rPr>
      </w:pPr>
    </w:p>
    <w:p w:rsidR="008F4435" w:rsidRPr="006A62EF" w:rsidRDefault="008F4435" w:rsidP="00C34478">
      <w:pPr>
        <w:spacing w:after="120"/>
        <w:jc w:val="center"/>
        <w:rPr>
          <w:rFonts w:ascii="Helvetica" w:hAnsi="Helvetica" w:cs="Helvetica"/>
          <w:b/>
          <w:bCs/>
          <w:color w:val="333333"/>
          <w:sz w:val="20"/>
          <w:szCs w:val="20"/>
          <w:shd w:val="clear" w:color="auto" w:fill="FFFFFF"/>
          <w:lang w:eastAsia="ru-RU"/>
        </w:rPr>
      </w:pPr>
      <w:r w:rsidRPr="006A62EF">
        <w:rPr>
          <w:rFonts w:ascii="Helvetica" w:hAnsi="Helvetica" w:cs="Helvetica"/>
          <w:b/>
          <w:bCs/>
          <w:color w:val="333333"/>
          <w:sz w:val="20"/>
          <w:szCs w:val="20"/>
          <w:shd w:val="clear" w:color="auto" w:fill="FFFFFF"/>
          <w:lang w:eastAsia="ru-RU"/>
        </w:rPr>
        <w:t>ПОЯСНИТЕЛЬНАЯ ЗАПИСКА</w:t>
      </w:r>
    </w:p>
    <w:p w:rsidR="008F4435" w:rsidRPr="00C857D4" w:rsidRDefault="008F4435" w:rsidP="00C857D4">
      <w:pPr>
        <w:shd w:val="clear" w:color="auto" w:fill="FFFFFF"/>
        <w:spacing w:before="100" w:beforeAutospacing="1" w:after="100" w:afterAutospacing="1" w:line="240" w:lineRule="atLeast"/>
        <w:ind w:firstLine="720"/>
        <w:jc w:val="both"/>
        <w:rPr>
          <w:rFonts w:ascii="Verdana" w:hAnsi="Verdana"/>
          <w:color w:val="000000"/>
          <w:sz w:val="17"/>
          <w:szCs w:val="17"/>
          <w:lang w:eastAsia="ru-RU"/>
        </w:rPr>
      </w:pPr>
      <w:r w:rsidRPr="00C857D4">
        <w:rPr>
          <w:rFonts w:ascii="Times New Roman" w:hAnsi="Times New Roman"/>
          <w:b/>
          <w:bCs/>
          <w:color w:val="333333"/>
          <w:sz w:val="28"/>
          <w:szCs w:val="28"/>
          <w:lang w:eastAsia="ru-RU"/>
        </w:rPr>
        <w:t>Актуальность. </w:t>
      </w:r>
      <w:r w:rsidRPr="00C857D4">
        <w:rPr>
          <w:rFonts w:ascii="Times New Roman" w:hAnsi="Times New Roman"/>
          <w:color w:val="333333"/>
          <w:sz w:val="28"/>
          <w:szCs w:val="28"/>
          <w:lang w:eastAsia="ru-RU"/>
        </w:rPr>
        <w:t>Проблема развития детского творчества в настоящее время является одной из наиболее актуальных проблем, ведь речь идет о важнейшем условии формирования индивидуального своеобразия личности уже на первых этапах ее становления.</w:t>
      </w:r>
      <w:r w:rsidRPr="00C857D4">
        <w:rPr>
          <w:rFonts w:ascii="Times New Roman" w:hAnsi="Times New Roman"/>
          <w:sz w:val="28"/>
          <w:szCs w:val="28"/>
        </w:rPr>
        <w:t xml:space="preserve">  Творческая деятельность, оказывает большое значение </w:t>
      </w:r>
      <w:r w:rsidRPr="00C857D4">
        <w:rPr>
          <w:rFonts w:ascii="Times New Roman" w:hAnsi="Times New Roman"/>
          <w:color w:val="000000"/>
          <w:sz w:val="28"/>
          <w:szCs w:val="28"/>
        </w:rPr>
        <w:t xml:space="preserve">в жизни </w:t>
      </w:r>
      <w:r w:rsidRPr="00C857D4">
        <w:rPr>
          <w:rFonts w:ascii="Times New Roman" w:hAnsi="Times New Roman"/>
          <w:sz w:val="28"/>
          <w:szCs w:val="28"/>
        </w:rPr>
        <w:t>человека, тем более она оказывает большое значение в жизни детей с ограниченными возможностями здоровья. В процессе творческой деятельности у ребенка усиливается ощущение собственной личностной ценности, активно строятся индивидуальные социальные контакты, возникает чувство внутреннего контроля и порядка. Кроме этого, творчество помогает справиться с внутренними трудностями, негативными переживаниями, которые  которые кажутся непреодолимыми для ребенка. Свои чувства и эмоции, а также знание и отношение ребенку легче выразить с помощью зрительных образов.  Если ребенок робок и боязлив, не уверен в своих силах, для него очень полезна творческая деятельность, позволяющая выйти из состояния зажатости. Ребёнок с ОВЗ, участвуя в творческой деятельности, может пройти путь от интереса, через приобретение конкретных навыков, к профессиональному самоопределению, что так же важно для успешной социализации.</w:t>
      </w:r>
      <w:r w:rsidRPr="00C857D4">
        <w:rPr>
          <w:rFonts w:ascii="Times New Roman" w:hAnsi="Times New Roman"/>
          <w:i/>
          <w:iCs/>
          <w:color w:val="000000"/>
          <w:sz w:val="28"/>
          <w:szCs w:val="28"/>
          <w:lang w:eastAsia="ru-RU"/>
        </w:rPr>
        <w:t xml:space="preserve"> Дети – инвалиды – это особая категория людей, особая школа. Работая с ними, замечаешь одну закономерность – чем меньше у человека физических возможностей, тем больше душевного тепла. Они также способны, как и обычные дети и нуждаются лишь в том, чтобы им дали возможность проявить свой талант и оказали поддержку. Пережив незабываемый, счастливый опыт творчества, </w:t>
      </w:r>
      <w:r>
        <w:rPr>
          <w:rFonts w:ascii="Times New Roman" w:hAnsi="Times New Roman"/>
          <w:i/>
          <w:iCs/>
          <w:color w:val="000000"/>
          <w:sz w:val="28"/>
          <w:szCs w:val="28"/>
          <w:lang w:eastAsia="ru-RU"/>
        </w:rPr>
        <w:t xml:space="preserve">особенно если он будет полезен другим, </w:t>
      </w:r>
      <w:r w:rsidRPr="00C857D4">
        <w:rPr>
          <w:rFonts w:ascii="Times New Roman" w:hAnsi="Times New Roman"/>
          <w:i/>
          <w:iCs/>
          <w:color w:val="000000"/>
          <w:sz w:val="28"/>
          <w:szCs w:val="28"/>
          <w:lang w:eastAsia="ru-RU"/>
        </w:rPr>
        <w:t>такой ребенок не останется прежним. Эмоциональная память об этом  </w:t>
      </w:r>
      <w:r>
        <w:rPr>
          <w:rFonts w:ascii="Times New Roman" w:hAnsi="Times New Roman"/>
          <w:i/>
          <w:iCs/>
          <w:color w:val="000000"/>
          <w:sz w:val="28"/>
          <w:szCs w:val="28"/>
          <w:lang w:eastAsia="ru-RU"/>
        </w:rPr>
        <w:t xml:space="preserve">добром деянии </w:t>
      </w:r>
      <w:r w:rsidRPr="00C857D4">
        <w:rPr>
          <w:rFonts w:ascii="Times New Roman" w:hAnsi="Times New Roman"/>
          <w:i/>
          <w:iCs/>
          <w:color w:val="000000"/>
          <w:sz w:val="28"/>
          <w:szCs w:val="28"/>
          <w:lang w:eastAsia="ru-RU"/>
        </w:rPr>
        <w:t>будет заставлять его искать новые творческие подходы,</w:t>
      </w:r>
      <w:r>
        <w:rPr>
          <w:rFonts w:ascii="Times New Roman" w:hAnsi="Times New Roman"/>
          <w:i/>
          <w:iCs/>
          <w:color w:val="000000"/>
          <w:sz w:val="28"/>
          <w:szCs w:val="28"/>
          <w:lang w:eastAsia="ru-RU"/>
        </w:rPr>
        <w:t xml:space="preserve"> новые пути добродетели,</w:t>
      </w:r>
      <w:r w:rsidRPr="00C857D4">
        <w:rPr>
          <w:rFonts w:ascii="Times New Roman" w:hAnsi="Times New Roman"/>
          <w:i/>
          <w:iCs/>
          <w:color w:val="000000"/>
          <w:sz w:val="28"/>
          <w:szCs w:val="28"/>
          <w:lang w:eastAsia="ru-RU"/>
        </w:rPr>
        <w:t xml:space="preserve"> поможет преодолеть неизбежные кризисы, возн</w:t>
      </w:r>
      <w:r>
        <w:rPr>
          <w:rFonts w:ascii="Times New Roman" w:hAnsi="Times New Roman"/>
          <w:i/>
          <w:iCs/>
          <w:color w:val="000000"/>
          <w:sz w:val="28"/>
          <w:szCs w:val="28"/>
          <w:lang w:eastAsia="ru-RU"/>
        </w:rPr>
        <w:t>икающие в их повседневной жизни, поможет поверить в себя.</w:t>
      </w:r>
    </w:p>
    <w:p w:rsidR="008F4435" w:rsidRPr="00C857D4" w:rsidRDefault="008F4435" w:rsidP="00C857D4">
      <w:pPr>
        <w:shd w:val="clear" w:color="auto" w:fill="FFFFFF"/>
        <w:spacing w:before="100" w:beforeAutospacing="1" w:after="100" w:afterAutospacing="1" w:line="240" w:lineRule="atLeast"/>
        <w:jc w:val="both"/>
        <w:rPr>
          <w:rFonts w:ascii="Verdana" w:hAnsi="Verdana"/>
          <w:color w:val="000000"/>
          <w:sz w:val="17"/>
          <w:szCs w:val="17"/>
          <w:lang w:eastAsia="ru-RU"/>
        </w:rPr>
      </w:pPr>
      <w:r>
        <w:rPr>
          <w:rFonts w:ascii="Times New Roman" w:hAnsi="Times New Roman"/>
          <w:i/>
          <w:iCs/>
          <w:color w:val="333333"/>
          <w:sz w:val="28"/>
          <w:szCs w:val="28"/>
          <w:lang w:eastAsia="ru-RU"/>
        </w:rPr>
        <w:t>    В</w:t>
      </w:r>
      <w:r w:rsidRPr="00C857D4">
        <w:rPr>
          <w:rFonts w:ascii="Times New Roman" w:hAnsi="Times New Roman"/>
          <w:i/>
          <w:iCs/>
          <w:color w:val="333333"/>
          <w:sz w:val="28"/>
          <w:szCs w:val="28"/>
          <w:lang w:eastAsia="ru-RU"/>
        </w:rPr>
        <w:t>ажное значение имеют поддержка и одобрение любых творческих идей</w:t>
      </w:r>
      <w:r>
        <w:rPr>
          <w:rFonts w:ascii="Times New Roman" w:hAnsi="Times New Roman"/>
          <w:i/>
          <w:iCs/>
          <w:color w:val="333333"/>
          <w:sz w:val="28"/>
          <w:szCs w:val="28"/>
          <w:lang w:eastAsia="ru-RU"/>
        </w:rPr>
        <w:t xml:space="preserve"> и инициатив, </w:t>
      </w:r>
      <w:r w:rsidRPr="00C857D4">
        <w:rPr>
          <w:rFonts w:ascii="Times New Roman" w:hAnsi="Times New Roman"/>
          <w:i/>
          <w:iCs/>
          <w:color w:val="333333"/>
          <w:sz w:val="28"/>
          <w:szCs w:val="28"/>
          <w:lang w:eastAsia="ru-RU"/>
        </w:rPr>
        <w:t xml:space="preserve"> поступивших от детей, закрепление любых, пусть минимальных успехов , развитие собственной индивидуальности ребенка в условиях совместной деятельности.</w:t>
      </w:r>
    </w:p>
    <w:p w:rsidR="008F4435" w:rsidRPr="00C857D4" w:rsidRDefault="008F4435" w:rsidP="00C857D4">
      <w:pPr>
        <w:pStyle w:val="NoSpacing"/>
        <w:spacing w:line="276" w:lineRule="auto"/>
        <w:jc w:val="both"/>
        <w:rPr>
          <w:rFonts w:ascii="Times New Roman" w:hAnsi="Times New Roman"/>
          <w:sz w:val="28"/>
          <w:szCs w:val="28"/>
        </w:rPr>
      </w:pPr>
    </w:p>
    <w:p w:rsidR="008F4435" w:rsidRPr="00C857D4" w:rsidRDefault="008F4435" w:rsidP="00C857D4">
      <w:pPr>
        <w:pStyle w:val="NoSpacing"/>
        <w:spacing w:line="276" w:lineRule="auto"/>
        <w:jc w:val="both"/>
        <w:rPr>
          <w:rFonts w:ascii="Times New Roman" w:hAnsi="Times New Roman"/>
          <w:sz w:val="28"/>
          <w:szCs w:val="28"/>
        </w:rPr>
      </w:pPr>
      <w:r w:rsidRPr="00C857D4">
        <w:rPr>
          <w:rFonts w:ascii="Times New Roman" w:hAnsi="Times New Roman"/>
          <w:sz w:val="28"/>
          <w:szCs w:val="28"/>
        </w:rPr>
        <w:t> </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Конструирование и ручной труд, так же как игра и рисование, особые формы собственно детской деятельности. Интерес к ним у детей существенно зависит от того, насколько условия и организация труда позволяют удовлетворить основные потребности ребенка</w:t>
      </w:r>
      <w:r w:rsidRPr="00C857D4">
        <w:rPr>
          <w:rFonts w:ascii="Times New Roman" w:hAnsi="Times New Roman"/>
          <w:color w:val="333333"/>
          <w:sz w:val="28"/>
          <w:szCs w:val="28"/>
          <w:lang w:eastAsia="ru-RU"/>
        </w:rPr>
        <w:t>-инвалида</w:t>
      </w:r>
      <w:r w:rsidRPr="006A62EF">
        <w:rPr>
          <w:rFonts w:ascii="Times New Roman" w:hAnsi="Times New Roman"/>
          <w:color w:val="333333"/>
          <w:sz w:val="28"/>
          <w:szCs w:val="28"/>
          <w:lang w:eastAsia="ru-RU"/>
        </w:rPr>
        <w:t xml:space="preserve"> данного возраста, а именно:</w:t>
      </w:r>
    </w:p>
    <w:p w:rsidR="008F4435" w:rsidRPr="006A62EF" w:rsidRDefault="008F4435" w:rsidP="00C857D4">
      <w:pPr>
        <w:numPr>
          <w:ilvl w:val="0"/>
          <w:numId w:val="1"/>
        </w:numPr>
        <w:shd w:val="clear" w:color="auto" w:fill="FFFFFF"/>
        <w:spacing w:after="120"/>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желание практически действовать с предметами, которое уже не удовлетворяется простым манипулированием с ними, как это было раньше, а предполагает получение определенного осмысленного результата;</w:t>
      </w:r>
    </w:p>
    <w:p w:rsidR="008F4435" w:rsidRPr="006A62EF" w:rsidRDefault="008F4435" w:rsidP="00C857D4">
      <w:pPr>
        <w:numPr>
          <w:ilvl w:val="0"/>
          <w:numId w:val="1"/>
        </w:numPr>
        <w:shd w:val="clear" w:color="auto" w:fill="FFFFFF"/>
        <w:spacing w:after="120"/>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желание чувствовать себя способным сделать нечто такое, что можно использовать и что способ</w:t>
      </w:r>
      <w:r w:rsidRPr="00C857D4">
        <w:rPr>
          <w:rFonts w:ascii="Times New Roman" w:hAnsi="Times New Roman"/>
          <w:color w:val="333333"/>
          <w:sz w:val="28"/>
          <w:szCs w:val="28"/>
          <w:lang w:eastAsia="ru-RU"/>
        </w:rPr>
        <w:t>но вызвать одобрение окружающих</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Развивать творчество детей можно по-разному, в том числе работа с подручными материалами, которая включает в себя различные виды создания образов предметов из ткани, природного и бросового материалов. В процессе работы с этими материалами дети познают свойства, возможности их преобразования и использование их в различных композициях. В процессе создания поделок у детей закрепляются знания эталонов формы и цвета, формируются четкие и достаточно полные представления о предметах и явлениях окружающей жизни. Эти знания и представления прочны потому, что, как писал Н.Д. Бартрам: “Вещь, сделанная самим ребенком, соединена с ним живым нервом, и все, что передается его психике по этому пути, будет неизмеримо живее, интенсивнее, глубже и прочнее того, что пойдет по чужому, фабричному и часто очень бездарному измышлению, каким является большинство наглядных учебных пособий”.</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 xml:space="preserve">Дети учатся сравнивать различные материалы между собой, находить общее и различия, создавать поделки одних и тех же предметов из бумаги, ткани, листьев, коробок, бутылок и т.д. Создание поделок доставляет детям огромное наслаждение, когда они удаются и великое огорчение, если образ не получился. В то же время воспитывается у ребенка стремление добиваться положительного результата. </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b/>
          <w:bCs/>
          <w:color w:val="333333"/>
          <w:sz w:val="28"/>
          <w:szCs w:val="28"/>
          <w:lang w:eastAsia="ru-RU"/>
        </w:rPr>
        <w:t>Новизной и отличительной особенностью </w:t>
      </w:r>
      <w:r w:rsidRPr="006A62EF">
        <w:rPr>
          <w:rFonts w:ascii="Times New Roman" w:hAnsi="Times New Roman"/>
          <w:color w:val="333333"/>
          <w:sz w:val="28"/>
          <w:szCs w:val="28"/>
          <w:lang w:eastAsia="ru-RU"/>
        </w:rPr>
        <w:t>програ</w:t>
      </w:r>
      <w:r w:rsidRPr="00C857D4">
        <w:rPr>
          <w:rFonts w:ascii="Times New Roman" w:hAnsi="Times New Roman"/>
          <w:color w:val="333333"/>
          <w:sz w:val="28"/>
          <w:szCs w:val="28"/>
          <w:lang w:eastAsia="ru-RU"/>
        </w:rPr>
        <w:t>ммы “Дорогою Добра</w:t>
      </w:r>
      <w:r w:rsidRPr="006A62EF">
        <w:rPr>
          <w:rFonts w:ascii="Times New Roman" w:hAnsi="Times New Roman"/>
          <w:color w:val="333333"/>
          <w:sz w:val="28"/>
          <w:szCs w:val="28"/>
          <w:lang w:eastAsia="ru-RU"/>
        </w:rPr>
        <w:t xml:space="preserve">” является </w:t>
      </w:r>
      <w:r w:rsidRPr="00C857D4">
        <w:rPr>
          <w:rFonts w:ascii="Times New Roman" w:hAnsi="Times New Roman"/>
          <w:color w:val="333333"/>
          <w:sz w:val="28"/>
          <w:szCs w:val="28"/>
          <w:lang w:eastAsia="ru-RU"/>
        </w:rPr>
        <w:t xml:space="preserve"> не только </w:t>
      </w:r>
      <w:r w:rsidRPr="006A62EF">
        <w:rPr>
          <w:rFonts w:ascii="Times New Roman" w:hAnsi="Times New Roman"/>
          <w:color w:val="333333"/>
          <w:sz w:val="28"/>
          <w:szCs w:val="28"/>
          <w:lang w:eastAsia="ru-RU"/>
        </w:rPr>
        <w:t xml:space="preserve">развитие у детей </w:t>
      </w:r>
      <w:r w:rsidRPr="00C857D4">
        <w:rPr>
          <w:rFonts w:ascii="Times New Roman" w:hAnsi="Times New Roman"/>
          <w:color w:val="333333"/>
          <w:sz w:val="28"/>
          <w:szCs w:val="28"/>
          <w:lang w:eastAsia="ru-RU"/>
        </w:rPr>
        <w:t xml:space="preserve">и подростков с ОВЗ </w:t>
      </w:r>
      <w:r w:rsidRPr="006A62EF">
        <w:rPr>
          <w:rFonts w:ascii="Times New Roman" w:hAnsi="Times New Roman"/>
          <w:color w:val="333333"/>
          <w:sz w:val="28"/>
          <w:szCs w:val="28"/>
          <w:lang w:eastAsia="ru-RU"/>
        </w:rPr>
        <w:t>творческого и исследовательского характеров, прост</w:t>
      </w:r>
      <w:r w:rsidRPr="00C857D4">
        <w:rPr>
          <w:rFonts w:ascii="Times New Roman" w:hAnsi="Times New Roman"/>
          <w:color w:val="333333"/>
          <w:sz w:val="28"/>
          <w:szCs w:val="28"/>
          <w:lang w:eastAsia="ru-RU"/>
        </w:rPr>
        <w:t>ранственных представлений,</w:t>
      </w:r>
      <w:r w:rsidRPr="006A62EF">
        <w:rPr>
          <w:rFonts w:ascii="Times New Roman" w:hAnsi="Times New Roman"/>
          <w:color w:val="333333"/>
          <w:sz w:val="28"/>
          <w:szCs w:val="28"/>
          <w:lang w:eastAsia="ru-RU"/>
        </w:rPr>
        <w:t xml:space="preserve"> познание свойств различных материалов, овладение разнообразными способами практич</w:t>
      </w:r>
      <w:r>
        <w:rPr>
          <w:rFonts w:ascii="Times New Roman" w:hAnsi="Times New Roman"/>
          <w:color w:val="333333"/>
          <w:sz w:val="28"/>
          <w:szCs w:val="28"/>
          <w:lang w:eastAsia="ru-RU"/>
        </w:rPr>
        <w:t>еских действий</w:t>
      </w:r>
      <w:r w:rsidRPr="00C857D4">
        <w:rPr>
          <w:rFonts w:ascii="Times New Roman" w:hAnsi="Times New Roman"/>
          <w:color w:val="333333"/>
          <w:sz w:val="28"/>
          <w:szCs w:val="28"/>
          <w:lang w:eastAsia="ru-RU"/>
        </w:rPr>
        <w:t xml:space="preserve">, но и развитие толерантного отношения к детям и взрослым-инвалидам по зрению. Социальным партнером по проекту  выступает областная специальная библиотека для слепых и слабовидящих г. Ульяновска. На кружковых занятиях реабилитанты  изготавливают книги, развивающие игры и другой  дидактический материал для незрячих и слабовидящих детей,  который потом передается в дар специальной библиотеке для слепых. Следует отметить, что развивающий материал для незрячих и слабовидящих детей дошкольного возраста, помогающий социализироваться и интегрироваться в среду здоровых сверстников,  в </w:t>
      </w:r>
      <w:r>
        <w:rPr>
          <w:rFonts w:ascii="Times New Roman" w:hAnsi="Times New Roman"/>
          <w:color w:val="333333"/>
          <w:sz w:val="28"/>
          <w:szCs w:val="28"/>
          <w:lang w:eastAsia="ru-RU"/>
        </w:rPr>
        <w:t>России  в настоящее время</w:t>
      </w:r>
      <w:bookmarkStart w:id="0" w:name="_GoBack"/>
      <w:bookmarkEnd w:id="0"/>
      <w:r w:rsidRPr="00C857D4">
        <w:rPr>
          <w:rFonts w:ascii="Times New Roman" w:hAnsi="Times New Roman"/>
          <w:color w:val="333333"/>
          <w:sz w:val="28"/>
          <w:szCs w:val="28"/>
          <w:lang w:eastAsia="ru-RU"/>
        </w:rPr>
        <w:t xml:space="preserve">  не изготавливается, и приобретается исключительно за рубежом, а именно в Финляндии. Подобные книги даже в Москве и Санкт-Петербурге для специализированных библиотек изготавливаются кустарным способом, потому что аналоги, приобретённые заграницей, стоят очень дорого.  Следовательно. этот факт ещё раз  подчеркивает актуальность и новизну данного проекта.</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b/>
          <w:bCs/>
          <w:color w:val="333333"/>
          <w:sz w:val="28"/>
          <w:szCs w:val="28"/>
          <w:lang w:eastAsia="ru-RU"/>
        </w:rPr>
        <w:t>Необходимость </w:t>
      </w:r>
      <w:r w:rsidRPr="006A62EF">
        <w:rPr>
          <w:rFonts w:ascii="Times New Roman" w:hAnsi="Times New Roman"/>
          <w:color w:val="333333"/>
          <w:sz w:val="28"/>
          <w:szCs w:val="28"/>
          <w:lang w:eastAsia="ru-RU"/>
        </w:rPr>
        <w:t>в создании данной программы существует, так как она рассматривается как многосторонний процесс</w:t>
      </w:r>
      <w:r w:rsidRPr="00C857D4">
        <w:rPr>
          <w:rFonts w:ascii="Times New Roman" w:hAnsi="Times New Roman"/>
          <w:color w:val="333333"/>
          <w:sz w:val="28"/>
          <w:szCs w:val="28"/>
          <w:lang w:eastAsia="ru-RU"/>
        </w:rPr>
        <w:t xml:space="preserve">, связанный с развитием у детей </w:t>
      </w:r>
      <w:r w:rsidRPr="006A62EF">
        <w:rPr>
          <w:rFonts w:ascii="Times New Roman" w:hAnsi="Times New Roman"/>
          <w:color w:val="333333"/>
          <w:sz w:val="28"/>
          <w:szCs w:val="28"/>
          <w:lang w:eastAsia="ru-RU"/>
        </w:rPr>
        <w:t>творческих способностей, фантазии, мелкой моторики рук, внимания, лог</w:t>
      </w:r>
      <w:r w:rsidRPr="00C857D4">
        <w:rPr>
          <w:rFonts w:ascii="Times New Roman" w:hAnsi="Times New Roman"/>
          <w:color w:val="333333"/>
          <w:sz w:val="28"/>
          <w:szCs w:val="28"/>
          <w:lang w:eastAsia="ru-RU"/>
        </w:rPr>
        <w:t>ического мышления и усидчивости, а также эмоциональной эмпатии и толерантности.</w:t>
      </w:r>
    </w:p>
    <w:p w:rsidR="008F4435" w:rsidRPr="00C857D4" w:rsidRDefault="008F4435" w:rsidP="00C857D4">
      <w:pPr>
        <w:shd w:val="clear" w:color="auto" w:fill="FFFFFF"/>
        <w:spacing w:after="120"/>
        <w:jc w:val="both"/>
        <w:rPr>
          <w:rFonts w:ascii="Times New Roman" w:hAnsi="Times New Roman"/>
          <w:b/>
          <w:bCs/>
          <w:color w:val="333333"/>
          <w:sz w:val="28"/>
          <w:szCs w:val="28"/>
          <w:lang w:eastAsia="ru-RU"/>
        </w:rPr>
      </w:pPr>
      <w:r w:rsidRPr="006A62EF">
        <w:rPr>
          <w:rFonts w:ascii="Times New Roman" w:hAnsi="Times New Roman"/>
          <w:b/>
          <w:bCs/>
          <w:color w:val="333333"/>
          <w:sz w:val="28"/>
          <w:szCs w:val="28"/>
          <w:lang w:eastAsia="ru-RU"/>
        </w:rPr>
        <w:t>Цель программы.</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C857D4">
        <w:rPr>
          <w:rFonts w:ascii="Times New Roman" w:hAnsi="Times New Roman"/>
          <w:b/>
          <w:bCs/>
          <w:color w:val="333333"/>
          <w:sz w:val="28"/>
          <w:szCs w:val="28"/>
          <w:lang w:eastAsia="ru-RU"/>
        </w:rPr>
        <w:t xml:space="preserve">Социализация и интеграция детей и подростков с ограниченными возможностями здоровья посредством развития навыков ручного творческого труда  </w:t>
      </w: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Pr="006A62EF" w:rsidRDefault="008F4435" w:rsidP="00C857D4">
      <w:pPr>
        <w:spacing w:after="120"/>
        <w:jc w:val="both"/>
        <w:rPr>
          <w:rFonts w:ascii="Times New Roman" w:hAnsi="Times New Roman"/>
          <w:b/>
          <w:bCs/>
          <w:color w:val="333333"/>
          <w:sz w:val="28"/>
          <w:szCs w:val="28"/>
          <w:shd w:val="clear" w:color="auto" w:fill="FFFFFF"/>
          <w:lang w:eastAsia="ru-RU"/>
        </w:rPr>
      </w:pPr>
      <w:r w:rsidRPr="006A62EF">
        <w:rPr>
          <w:rFonts w:ascii="Times New Roman" w:hAnsi="Times New Roman"/>
          <w:b/>
          <w:bCs/>
          <w:color w:val="333333"/>
          <w:sz w:val="28"/>
          <w:szCs w:val="28"/>
          <w:shd w:val="clear" w:color="auto" w:fill="FFFFFF"/>
          <w:lang w:eastAsia="ru-RU"/>
        </w:rPr>
        <w:t>Задачи программы.</w:t>
      </w:r>
    </w:p>
    <w:p w:rsidR="008F4435" w:rsidRPr="00C857D4" w:rsidRDefault="008F4435" w:rsidP="007F7F67">
      <w:pPr>
        <w:pStyle w:val="ListParagraph"/>
        <w:numPr>
          <w:ilvl w:val="0"/>
          <w:numId w:val="2"/>
        </w:numPr>
        <w:shd w:val="clear" w:color="auto" w:fill="FFFFFF"/>
        <w:spacing w:after="120"/>
        <w:ind w:hanging="720"/>
        <w:jc w:val="both"/>
        <w:rPr>
          <w:rFonts w:ascii="Times New Roman" w:hAnsi="Times New Roman"/>
          <w:color w:val="333333"/>
          <w:sz w:val="28"/>
          <w:szCs w:val="28"/>
          <w:lang w:eastAsia="ru-RU"/>
        </w:rPr>
      </w:pPr>
      <w:r w:rsidRPr="00C857D4">
        <w:rPr>
          <w:rFonts w:ascii="Times New Roman" w:hAnsi="Times New Roman"/>
          <w:color w:val="333333"/>
          <w:sz w:val="28"/>
          <w:szCs w:val="28"/>
          <w:lang w:eastAsia="ru-RU"/>
        </w:rPr>
        <w:t>Развивать познавательные, конструктивные, творческие и художественные способности в процессе создания образов, использу</w:t>
      </w:r>
      <w:r>
        <w:rPr>
          <w:rFonts w:ascii="Times New Roman" w:hAnsi="Times New Roman"/>
          <w:color w:val="333333"/>
          <w:sz w:val="28"/>
          <w:szCs w:val="28"/>
          <w:lang w:eastAsia="ru-RU"/>
        </w:rPr>
        <w:t>я различные материалы и техники; создать условия для успешной самореализации детей-инвалидов</w:t>
      </w:r>
    </w:p>
    <w:p w:rsidR="008F4435" w:rsidRPr="00C857D4" w:rsidRDefault="008F4435" w:rsidP="007F7F67">
      <w:pPr>
        <w:pStyle w:val="ListParagraph"/>
        <w:numPr>
          <w:ilvl w:val="0"/>
          <w:numId w:val="2"/>
        </w:numPr>
        <w:shd w:val="clear" w:color="auto" w:fill="FFFFFF"/>
        <w:spacing w:before="100" w:beforeAutospacing="1" w:after="100" w:afterAutospacing="1"/>
        <w:jc w:val="both"/>
        <w:rPr>
          <w:rFonts w:ascii="Times New Roman" w:hAnsi="Times New Roman"/>
          <w:color w:val="333333"/>
          <w:sz w:val="28"/>
          <w:szCs w:val="28"/>
          <w:lang w:eastAsia="ru-RU"/>
        </w:rPr>
      </w:pPr>
      <w:r w:rsidRPr="00C857D4">
        <w:rPr>
          <w:rFonts w:ascii="Times New Roman" w:hAnsi="Times New Roman"/>
          <w:color w:val="333333"/>
          <w:sz w:val="28"/>
          <w:szCs w:val="28"/>
          <w:lang w:eastAsia="ru-RU"/>
        </w:rPr>
        <w:t>Развивать общую и мелкую моторику</w:t>
      </w:r>
      <w:r>
        <w:rPr>
          <w:rFonts w:ascii="Times New Roman" w:hAnsi="Times New Roman"/>
          <w:color w:val="333333"/>
          <w:sz w:val="28"/>
          <w:szCs w:val="28"/>
          <w:lang w:eastAsia="ru-RU"/>
        </w:rPr>
        <w:t xml:space="preserve"> у детей и подростков с ОВЗ</w:t>
      </w:r>
      <w:r w:rsidRPr="00C857D4">
        <w:rPr>
          <w:rFonts w:ascii="Times New Roman" w:hAnsi="Times New Roman"/>
          <w:color w:val="333333"/>
          <w:sz w:val="28"/>
          <w:szCs w:val="28"/>
          <w:lang w:eastAsia="ru-RU"/>
        </w:rPr>
        <w:t>, ре</w:t>
      </w:r>
      <w:r>
        <w:rPr>
          <w:rFonts w:ascii="Times New Roman" w:hAnsi="Times New Roman"/>
          <w:color w:val="333333"/>
          <w:sz w:val="28"/>
          <w:szCs w:val="28"/>
          <w:lang w:eastAsia="ru-RU"/>
        </w:rPr>
        <w:t xml:space="preserve">чевую культуру, коммуникативные навыки </w:t>
      </w:r>
    </w:p>
    <w:p w:rsidR="008F4435" w:rsidRDefault="008F4435" w:rsidP="007F7F67">
      <w:pPr>
        <w:numPr>
          <w:ilvl w:val="0"/>
          <w:numId w:val="2"/>
        </w:numPr>
        <w:shd w:val="clear" w:color="auto" w:fill="FFFFFF"/>
        <w:spacing w:before="100" w:beforeAutospacing="1" w:after="100" w:afterAutospacing="1"/>
        <w:ind w:left="37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    </w:t>
      </w:r>
      <w:r w:rsidRPr="00C857D4">
        <w:rPr>
          <w:rFonts w:ascii="Times New Roman" w:hAnsi="Times New Roman"/>
          <w:color w:val="333333"/>
          <w:sz w:val="28"/>
          <w:szCs w:val="28"/>
          <w:lang w:eastAsia="ru-RU"/>
        </w:rPr>
        <w:t>Развивать нравственно-духовную сферу ребенка; повышать уровень эмоциональной эмпатии, толерантного отношения к проблемам других</w:t>
      </w:r>
    </w:p>
    <w:p w:rsidR="008F4435" w:rsidRPr="00C857D4" w:rsidRDefault="008F4435" w:rsidP="007F7F67">
      <w:pPr>
        <w:shd w:val="clear" w:color="auto" w:fill="FFFFFF"/>
        <w:spacing w:before="100" w:beforeAutospacing="1" w:after="100" w:afterAutospacing="1"/>
        <w:ind w:left="375"/>
        <w:jc w:val="both"/>
        <w:rPr>
          <w:rFonts w:ascii="Times New Roman" w:hAnsi="Times New Roman"/>
          <w:color w:val="333333"/>
          <w:sz w:val="28"/>
          <w:szCs w:val="28"/>
          <w:lang w:eastAsia="ru-RU"/>
        </w:rPr>
      </w:pPr>
    </w:p>
    <w:p w:rsidR="008F4435" w:rsidRPr="006A62EF" w:rsidRDefault="008F4435" w:rsidP="007F7F67">
      <w:pPr>
        <w:numPr>
          <w:ilvl w:val="0"/>
          <w:numId w:val="2"/>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Обучение детей различным приемам преобразования бумаги, ткани, природного и бросового материалов.</w:t>
      </w:r>
    </w:p>
    <w:p w:rsidR="008F4435" w:rsidRPr="006A62EF" w:rsidRDefault="008F4435" w:rsidP="007F7F67">
      <w:pPr>
        <w:numPr>
          <w:ilvl w:val="0"/>
          <w:numId w:val="2"/>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Изготовление детьми атрибутов для сюжетно-ролевых и дида</w:t>
      </w:r>
      <w:r w:rsidRPr="00C857D4">
        <w:rPr>
          <w:rFonts w:ascii="Times New Roman" w:hAnsi="Times New Roman"/>
          <w:color w:val="333333"/>
          <w:sz w:val="28"/>
          <w:szCs w:val="28"/>
          <w:lang w:eastAsia="ru-RU"/>
        </w:rPr>
        <w:t xml:space="preserve">ктических игр, помогающих в социально-бытовой и социально-средовой реабилитации детям-инвалидам по зрению; </w:t>
      </w:r>
      <w:r w:rsidRPr="006A62EF">
        <w:rPr>
          <w:rFonts w:ascii="Times New Roman" w:hAnsi="Times New Roman"/>
          <w:color w:val="333333"/>
          <w:sz w:val="28"/>
          <w:szCs w:val="28"/>
          <w:lang w:eastAsia="ru-RU"/>
        </w:rPr>
        <w:t xml:space="preserve"> использование</w:t>
      </w:r>
      <w:r w:rsidRPr="00C857D4">
        <w:rPr>
          <w:rFonts w:ascii="Times New Roman" w:hAnsi="Times New Roman"/>
          <w:color w:val="333333"/>
          <w:sz w:val="28"/>
          <w:szCs w:val="28"/>
          <w:lang w:eastAsia="ru-RU"/>
        </w:rPr>
        <w:t xml:space="preserve"> детских поделок для пополнения фонда  развивающих и дидактических пособий  специальной библиотеки для слепых  и слабовидящих г . Ульяновска</w:t>
      </w:r>
      <w:r w:rsidRPr="006A62EF">
        <w:rPr>
          <w:rFonts w:ascii="Times New Roman" w:hAnsi="Times New Roman"/>
          <w:color w:val="333333"/>
          <w:sz w:val="28"/>
          <w:szCs w:val="28"/>
          <w:lang w:eastAsia="ru-RU"/>
        </w:rPr>
        <w:t>.</w:t>
      </w:r>
    </w:p>
    <w:p w:rsidR="008F4435" w:rsidRDefault="008F4435" w:rsidP="00C857D4">
      <w:pPr>
        <w:numPr>
          <w:ilvl w:val="0"/>
          <w:numId w:val="2"/>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C857D4">
        <w:rPr>
          <w:rFonts w:ascii="Times New Roman" w:hAnsi="Times New Roman"/>
          <w:color w:val="333333"/>
          <w:sz w:val="28"/>
          <w:szCs w:val="28"/>
          <w:lang w:eastAsia="ru-RU"/>
        </w:rPr>
        <w:t xml:space="preserve"> </w:t>
      </w:r>
      <w:r w:rsidRPr="006A62EF">
        <w:rPr>
          <w:rFonts w:ascii="Times New Roman" w:hAnsi="Times New Roman"/>
          <w:color w:val="333333"/>
          <w:sz w:val="28"/>
          <w:szCs w:val="28"/>
          <w:lang w:eastAsia="ru-RU"/>
        </w:rPr>
        <w:t>Воспитание трудолюбия, аккуратности, желание</w:t>
      </w:r>
      <w:r w:rsidRPr="00C857D4">
        <w:rPr>
          <w:rFonts w:ascii="Times New Roman" w:hAnsi="Times New Roman"/>
          <w:color w:val="333333"/>
          <w:sz w:val="28"/>
          <w:szCs w:val="28"/>
          <w:lang w:eastAsia="ru-RU"/>
        </w:rPr>
        <w:t xml:space="preserve"> доводить начатое дело до конца; развитие умений работы детей-инвалидов в группе, подчинения личных интересов интересам творческой группы; умение работать на общий результат.</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Проект способствует решению следующих проблем детей, попавших в трудную жизненную ситуацию:</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 xml:space="preserve"> - проблемы социальной невостребованности детей-инвалидов; </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 xml:space="preserve">- проблемы депрессивного состояния детей-инвалидов; </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 xml:space="preserve">- проблемы молодежной массовой культуры; </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 xml:space="preserve">- проблемы профилактики поведения саморазрушения личности ребенка с ограниченными возможностями здоровья; </w:t>
      </w:r>
    </w:p>
    <w:p w:rsidR="008F4435" w:rsidRDefault="008F4435" w:rsidP="007F7F67">
      <w:pPr>
        <w:shd w:val="clear" w:color="auto" w:fill="FFFFFF"/>
        <w:spacing w:before="100" w:beforeAutospacing="1" w:after="100" w:afterAutospacing="1"/>
        <w:jc w:val="both"/>
        <w:rPr>
          <w:rFonts w:ascii="Times New Roman" w:hAnsi="Times New Roman"/>
          <w:sz w:val="28"/>
          <w:szCs w:val="28"/>
        </w:rPr>
      </w:pPr>
      <w:r w:rsidRPr="007F7F67">
        <w:rPr>
          <w:rFonts w:ascii="Times New Roman" w:hAnsi="Times New Roman"/>
          <w:sz w:val="28"/>
          <w:szCs w:val="28"/>
        </w:rPr>
        <w:t>- проблемы социальной «неуверенности» детей-сирот;</w:t>
      </w:r>
    </w:p>
    <w:p w:rsidR="008F4435" w:rsidRPr="006A62EF" w:rsidRDefault="008F4435" w:rsidP="007F7F67">
      <w:pPr>
        <w:shd w:val="clear" w:color="auto" w:fill="FFFFFF"/>
        <w:spacing w:before="100" w:beforeAutospacing="1" w:after="100" w:afterAutospacing="1"/>
        <w:jc w:val="both"/>
        <w:rPr>
          <w:rFonts w:ascii="Times New Roman" w:hAnsi="Times New Roman"/>
          <w:color w:val="333333"/>
          <w:sz w:val="28"/>
          <w:szCs w:val="28"/>
          <w:lang w:eastAsia="ru-RU"/>
        </w:rPr>
      </w:pPr>
      <w:r w:rsidRPr="007F7F67">
        <w:rPr>
          <w:rFonts w:ascii="Times New Roman" w:hAnsi="Times New Roman"/>
          <w:sz w:val="28"/>
          <w:szCs w:val="28"/>
        </w:rPr>
        <w:t xml:space="preserve"> - развитие социальной активности и ли</w:t>
      </w:r>
      <w:r>
        <w:rPr>
          <w:rFonts w:ascii="Times New Roman" w:hAnsi="Times New Roman"/>
          <w:sz w:val="28"/>
          <w:szCs w:val="28"/>
        </w:rPr>
        <w:t>дерских качеств детей и подростков с ОВЗ</w:t>
      </w:r>
      <w:r w:rsidRPr="007F7F67">
        <w:rPr>
          <w:rFonts w:ascii="Times New Roman" w:hAnsi="Times New Roman"/>
          <w:sz w:val="28"/>
          <w:szCs w:val="28"/>
        </w:rPr>
        <w:t>, формирование знаний, умений по самоорганизации и организации других;</w:t>
      </w: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Pr="006A62EF" w:rsidRDefault="008F4435" w:rsidP="00C857D4">
      <w:pPr>
        <w:spacing w:after="120"/>
        <w:jc w:val="both"/>
        <w:rPr>
          <w:rFonts w:ascii="Times New Roman" w:hAnsi="Times New Roman"/>
          <w:b/>
          <w:bCs/>
          <w:color w:val="333333"/>
          <w:sz w:val="28"/>
          <w:szCs w:val="28"/>
          <w:shd w:val="clear" w:color="auto" w:fill="FFFFFF"/>
          <w:lang w:eastAsia="ru-RU"/>
        </w:rPr>
      </w:pPr>
      <w:r w:rsidRPr="006A62EF">
        <w:rPr>
          <w:rFonts w:ascii="Times New Roman" w:hAnsi="Times New Roman"/>
          <w:b/>
          <w:bCs/>
          <w:color w:val="333333"/>
          <w:sz w:val="28"/>
          <w:szCs w:val="28"/>
          <w:shd w:val="clear" w:color="auto" w:fill="FFFFFF"/>
          <w:lang w:eastAsia="ru-RU"/>
        </w:rPr>
        <w:t>Направления работы.</w:t>
      </w:r>
    </w:p>
    <w:p w:rsidR="008F4435" w:rsidRPr="006A62EF" w:rsidRDefault="008F4435" w:rsidP="00C857D4">
      <w:pPr>
        <w:numPr>
          <w:ilvl w:val="0"/>
          <w:numId w:val="3"/>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Развитие творческих способностей</w:t>
      </w:r>
      <w:r w:rsidRPr="00C857D4">
        <w:rPr>
          <w:rFonts w:ascii="Times New Roman" w:hAnsi="Times New Roman"/>
          <w:color w:val="333333"/>
          <w:sz w:val="28"/>
          <w:szCs w:val="28"/>
          <w:lang w:eastAsia="ru-RU"/>
        </w:rPr>
        <w:t>, художественно-эстетического вкуса</w:t>
      </w:r>
    </w:p>
    <w:p w:rsidR="008F4435" w:rsidRPr="006A62EF" w:rsidRDefault="008F4435" w:rsidP="00C857D4">
      <w:pPr>
        <w:numPr>
          <w:ilvl w:val="0"/>
          <w:numId w:val="3"/>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C857D4">
        <w:rPr>
          <w:rFonts w:ascii="Times New Roman" w:hAnsi="Times New Roman"/>
          <w:color w:val="333333"/>
          <w:sz w:val="28"/>
          <w:szCs w:val="28"/>
          <w:lang w:eastAsia="ru-RU"/>
        </w:rPr>
        <w:t>Развитие нравственно-духовной сферы</w:t>
      </w:r>
    </w:p>
    <w:p w:rsidR="008F4435" w:rsidRPr="006A62EF" w:rsidRDefault="008F4435" w:rsidP="00C857D4">
      <w:pPr>
        <w:numPr>
          <w:ilvl w:val="0"/>
          <w:numId w:val="3"/>
        </w:numPr>
        <w:shd w:val="clear" w:color="auto" w:fill="FFFFFF"/>
        <w:spacing w:before="100" w:beforeAutospacing="1" w:after="100" w:afterAutospacing="1"/>
        <w:ind w:left="375"/>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Познавательное развитие</w:t>
      </w: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b/>
          <w:bCs/>
          <w:color w:val="333333"/>
          <w:sz w:val="28"/>
          <w:szCs w:val="28"/>
          <w:lang w:eastAsia="ru-RU"/>
        </w:rPr>
        <w:t>Основной формой </w:t>
      </w:r>
      <w:r w:rsidRPr="006A62EF">
        <w:rPr>
          <w:rFonts w:ascii="Times New Roman" w:hAnsi="Times New Roman"/>
          <w:color w:val="333333"/>
          <w:sz w:val="28"/>
          <w:szCs w:val="28"/>
          <w:lang w:eastAsia="ru-RU"/>
        </w:rPr>
        <w:t>работ</w:t>
      </w:r>
      <w:r w:rsidRPr="00C857D4">
        <w:rPr>
          <w:rFonts w:ascii="Times New Roman" w:hAnsi="Times New Roman"/>
          <w:color w:val="333333"/>
          <w:sz w:val="28"/>
          <w:szCs w:val="28"/>
          <w:lang w:eastAsia="ru-RU"/>
        </w:rPr>
        <w:t>ы являются занятия подгруппами два</w:t>
      </w:r>
      <w:r w:rsidRPr="006A62EF">
        <w:rPr>
          <w:rFonts w:ascii="Times New Roman" w:hAnsi="Times New Roman"/>
          <w:color w:val="333333"/>
          <w:sz w:val="28"/>
          <w:szCs w:val="28"/>
          <w:lang w:eastAsia="ru-RU"/>
        </w:rPr>
        <w:t xml:space="preserve"> раз</w:t>
      </w:r>
      <w:r w:rsidRPr="00C857D4">
        <w:rPr>
          <w:rFonts w:ascii="Times New Roman" w:hAnsi="Times New Roman"/>
          <w:color w:val="333333"/>
          <w:sz w:val="28"/>
          <w:szCs w:val="28"/>
          <w:lang w:eastAsia="ru-RU"/>
        </w:rPr>
        <w:t xml:space="preserve">а </w:t>
      </w:r>
      <w:r w:rsidRPr="006A62EF">
        <w:rPr>
          <w:rFonts w:ascii="Times New Roman" w:hAnsi="Times New Roman"/>
          <w:color w:val="333333"/>
          <w:sz w:val="28"/>
          <w:szCs w:val="28"/>
          <w:lang w:eastAsia="ru-RU"/>
        </w:rPr>
        <w:t xml:space="preserve"> в неделю. Индивидуальная работа предполагается в свободное от занятий и вечернее время, направленное на решение конкретных задач.</w:t>
      </w:r>
      <w:r w:rsidRPr="00C857D4">
        <w:rPr>
          <w:rFonts w:ascii="Times New Roman" w:hAnsi="Times New Roman"/>
          <w:color w:val="333333"/>
          <w:sz w:val="28"/>
          <w:szCs w:val="28"/>
          <w:lang w:eastAsia="ru-RU"/>
        </w:rPr>
        <w:t xml:space="preserve">  Дети-инвалиды работают в группах совместно с детьми с нормой пси</w:t>
      </w:r>
      <w:r>
        <w:rPr>
          <w:rFonts w:ascii="Times New Roman" w:hAnsi="Times New Roman"/>
          <w:color w:val="333333"/>
          <w:sz w:val="28"/>
          <w:szCs w:val="28"/>
          <w:lang w:eastAsia="ru-RU"/>
        </w:rPr>
        <w:t>хофизического развития, такое интегрирование полезно как для детей-инвалидов, так и для здоровых детей, так как они учатся уважать людей, отличающихся от общепринятого стандарта, помогать им, а детям с ограниченными возможностями здоровья пребывание среди здоровых детей дает мощный толчок к развитию. При построении таких отношений ребёнок-инвалид нашего учреждения:</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получает опыт причастности к миру вне стен дома либо интерната, а не искусственному миру своего постоянного обитания с его искусно сглаженными углами;</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осваивая новые сообщности, расширяет репертуар своих социальных ролей, учится сам использовать</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присваивает существующие и создает сам новые формы коммуникации с внешним миром, там где эти коммуникации (психические и физиологические) почему – либо для него затруднительны.</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учится сам организовывать для себя помощь со стороны посторонних там, где без этого не обойтись; спокойно относиться к отказу в помощи и тактично избегать навязчивых помощников.</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В то же время здоровые дети:</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получают представление о всей сложности и многообразии человеческих отношений</w:t>
      </w:r>
    </w:p>
    <w:p w:rsidR="008F4435"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обретают опыт общения с ребенком-инвалидом, как обычной формой человеческих взаимоотношений;</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 привыкают создавать в обществе, членами которого они являются, условия жизни, деятельности и общения, одинаково приемлемые для людей с  самыми различными возможностями</w:t>
      </w: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Pr="006A62EF" w:rsidRDefault="008F4435" w:rsidP="00C857D4">
      <w:pPr>
        <w:spacing w:after="120"/>
        <w:jc w:val="both"/>
        <w:rPr>
          <w:rFonts w:ascii="Times New Roman" w:hAnsi="Times New Roman"/>
          <w:b/>
          <w:bCs/>
          <w:color w:val="333333"/>
          <w:sz w:val="28"/>
          <w:szCs w:val="28"/>
          <w:shd w:val="clear" w:color="auto" w:fill="FFFFFF"/>
          <w:lang w:eastAsia="ru-RU"/>
        </w:rPr>
      </w:pPr>
      <w:r w:rsidRPr="006A62EF">
        <w:rPr>
          <w:rFonts w:ascii="Times New Roman" w:hAnsi="Times New Roman"/>
          <w:b/>
          <w:bCs/>
          <w:color w:val="333333"/>
          <w:sz w:val="28"/>
          <w:szCs w:val="28"/>
          <w:shd w:val="clear" w:color="auto" w:fill="FFFFFF"/>
          <w:lang w:eastAsia="ru-RU"/>
        </w:rPr>
        <w:t>Содержание работы.</w:t>
      </w:r>
    </w:p>
    <w:p w:rsidR="008F4435" w:rsidRPr="00C857D4" w:rsidRDefault="008F4435" w:rsidP="00C857D4">
      <w:pPr>
        <w:shd w:val="clear" w:color="auto" w:fill="FFFFFF"/>
        <w:spacing w:after="120"/>
        <w:jc w:val="both"/>
        <w:rPr>
          <w:rFonts w:ascii="Times New Roman" w:hAnsi="Times New Roman"/>
          <w:color w:val="333333"/>
          <w:sz w:val="28"/>
          <w:szCs w:val="28"/>
          <w:lang w:eastAsia="ru-RU"/>
        </w:rPr>
      </w:pPr>
      <w:r w:rsidRPr="00C857D4">
        <w:rPr>
          <w:rFonts w:ascii="Times New Roman" w:hAnsi="Times New Roman"/>
          <w:color w:val="333333"/>
          <w:sz w:val="28"/>
          <w:szCs w:val="28"/>
          <w:lang w:eastAsia="ru-RU"/>
        </w:rPr>
        <w:t xml:space="preserve">Работа по проекту начинается с занятия, направленного на развитие толерантного отношения к проблемам людей, испытывающим трудности в социально-бытовой и социально-средовой адаптации, в силу  частичного или полного отсутствия зрения. Интерактивная форма проведения занятия «Кафе для слепых» дает возможность не только окунуться в «мир незрячего человека» и почувствовать все сложности  бытового характера, но и глубоко понять чувства «одинокого (незрячего) человека», который просто не выживет в этом мире без помощи  других людей. В зависимости от состава группы, ( её возможностей и интересов) определяется дальнейший формат работы: что именно будет изготавливаться  на кружковых занятиях  в дар библиотеки для  незрячих детей  </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Начиная работу по обучению детей созданию поделок из различных материалов, основное внимание следует обратить на освоение детьми основных приемов. Но это не значит, что необходимо исключить творческие задания. Часто обучение техническим приемам идет параллельно с развитием творчества детей.</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Целесообразно перед обучением детей работе с природным и бросовым материалом: тканью и бумагой провести занятия по знакомству со свойствами этих материалов. При обучении различным способам преобразования материалов наиболее значительное место среди используемых методов и приемов будет занимать процесс изготовления поделки. На первых занятиях идет полный показ с подробным объяснением своих действий. По мере приобретения детьми необходимого опыта, ребят все чаще следует привлекать к показ</w:t>
      </w:r>
      <w:r w:rsidRPr="00C857D4">
        <w:rPr>
          <w:rFonts w:ascii="Times New Roman" w:hAnsi="Times New Roman"/>
          <w:color w:val="333333"/>
          <w:sz w:val="28"/>
          <w:szCs w:val="28"/>
          <w:lang w:eastAsia="ru-RU"/>
        </w:rPr>
        <w:t xml:space="preserve">у. При ознакомлении </w:t>
      </w:r>
      <w:r w:rsidRPr="006A62EF">
        <w:rPr>
          <w:rFonts w:ascii="Times New Roman" w:hAnsi="Times New Roman"/>
          <w:color w:val="333333"/>
          <w:sz w:val="28"/>
          <w:szCs w:val="28"/>
          <w:lang w:eastAsia="ru-RU"/>
        </w:rPr>
        <w:t xml:space="preserve"> с различными (материалами) техниками можно использовать и поэтапный показ. Деятельность детей по преобразованию разных материалов сама по себе интересна дня них, и вместе с тем, способствует формированию комбинаторных умений и творчества. А использование на занятиях художественной литературы и сюрпризных моментов делают ее еще более увлекательной, и помогает преодолевать возникающие трудности. </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Использование тематического принципа построения занятий позволяет варьировать их в зависимости от умений и навыков детей, добиваться более значительного результата. Такие циклы очень мобильны, ими легко пользоваться.</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Тематические циклы дают возможность создавать с детьми из разных материалов общие композиции, дает возможность объединить детей в группы для коллективных работ. Коллективная форма проведения занятий помогает создавать интересные многоплановые и красочные композиции, положительно влияет на нравственно-эстетическое развитие ребенка, способствует умению согласовывать свои желания с желаниями других детей, помогать друг другу в сложных ситуациях. Формы объединения используются различные: парами, небольшими группами, всей группой, каждый отдельно для соединения в общую композицию.</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Количество занятий, входящих в любой из тематических циклов, не может быть четко фиксировано, оно во многом зависит от того, делается работа всей группой или же делается детьми одной возрастной группы. Использование тематических блоков позволяет переводить занятия из одной темы в другую, заменять одно задание другим, не меняя при этом основной цели – развитие художественно-творческих способностей детей во время работы с различными материалами. При проведении анализа работы использовать различные игровые упражнения и дидактические игры. Во время их проведения в</w:t>
      </w:r>
      <w:r w:rsidRPr="00C857D4">
        <w:rPr>
          <w:rFonts w:ascii="Times New Roman" w:hAnsi="Times New Roman"/>
          <w:color w:val="333333"/>
          <w:sz w:val="28"/>
          <w:szCs w:val="28"/>
          <w:lang w:eastAsia="ru-RU"/>
        </w:rPr>
        <w:t xml:space="preserve"> занимательной форме дети</w:t>
      </w:r>
      <w:r w:rsidRPr="006A62EF">
        <w:rPr>
          <w:rFonts w:ascii="Times New Roman" w:hAnsi="Times New Roman"/>
          <w:color w:val="333333"/>
          <w:sz w:val="28"/>
          <w:szCs w:val="28"/>
          <w:lang w:eastAsia="ru-RU"/>
        </w:rPr>
        <w:t xml:space="preserve"> учатся находить достоинства и недостатки своих работ и поделок других детей.</w:t>
      </w: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Default="008F4435" w:rsidP="00C857D4">
      <w:pPr>
        <w:shd w:val="clear" w:color="auto" w:fill="FFFFFF"/>
        <w:spacing w:after="120"/>
        <w:jc w:val="both"/>
        <w:rPr>
          <w:rFonts w:ascii="Times New Roman" w:hAnsi="Times New Roman"/>
          <w:b/>
          <w:bCs/>
          <w:color w:val="333333"/>
          <w:sz w:val="28"/>
          <w:szCs w:val="28"/>
          <w:lang w:eastAsia="ru-RU"/>
        </w:rPr>
      </w:pPr>
      <w:r w:rsidRPr="006A62EF">
        <w:rPr>
          <w:rFonts w:ascii="Times New Roman" w:hAnsi="Times New Roman"/>
          <w:b/>
          <w:bCs/>
          <w:color w:val="333333"/>
          <w:sz w:val="28"/>
          <w:szCs w:val="28"/>
          <w:lang w:eastAsia="ru-RU"/>
        </w:rPr>
        <w:t>Принципы построения педагогического процесса.</w:t>
      </w:r>
    </w:p>
    <w:p w:rsidR="008F4435" w:rsidRPr="00BF68D8" w:rsidRDefault="008F4435" w:rsidP="00C857D4">
      <w:pPr>
        <w:shd w:val="clear" w:color="auto" w:fill="FFFFFF"/>
        <w:spacing w:after="120"/>
        <w:jc w:val="both"/>
        <w:rPr>
          <w:rFonts w:ascii="Times New Roman" w:hAnsi="Times New Roman"/>
          <w:sz w:val="28"/>
          <w:szCs w:val="28"/>
        </w:rPr>
      </w:pPr>
      <w:r>
        <w:rPr>
          <w:rFonts w:ascii="Times New Roman" w:hAnsi="Times New Roman"/>
          <w:sz w:val="28"/>
          <w:szCs w:val="28"/>
        </w:rPr>
        <w:t>1.  П</w:t>
      </w:r>
      <w:r w:rsidRPr="00BF68D8">
        <w:rPr>
          <w:rFonts w:ascii="Times New Roman" w:hAnsi="Times New Roman"/>
          <w:sz w:val="28"/>
          <w:szCs w:val="28"/>
        </w:rPr>
        <w:t>риродосообразности (учет состояния здоровья, возрастных и инди</w:t>
      </w:r>
      <w:r>
        <w:rPr>
          <w:rFonts w:ascii="Times New Roman" w:hAnsi="Times New Roman"/>
          <w:sz w:val="28"/>
          <w:szCs w:val="28"/>
        </w:rPr>
        <w:t>видуальных особенностей реабилитантов</w:t>
      </w:r>
      <w:r w:rsidRPr="00BF68D8">
        <w:rPr>
          <w:rFonts w:ascii="Times New Roman" w:hAnsi="Times New Roman"/>
          <w:sz w:val="28"/>
          <w:szCs w:val="28"/>
        </w:rPr>
        <w:t xml:space="preserve">; </w:t>
      </w:r>
    </w:p>
    <w:p w:rsidR="008F4435" w:rsidRDefault="008F4435" w:rsidP="00C857D4">
      <w:pPr>
        <w:shd w:val="clear" w:color="auto" w:fill="FFFFFF"/>
        <w:spacing w:after="120"/>
        <w:jc w:val="both"/>
        <w:rPr>
          <w:rFonts w:ascii="Times New Roman" w:hAnsi="Times New Roman"/>
          <w:sz w:val="28"/>
          <w:szCs w:val="28"/>
        </w:rPr>
      </w:pPr>
      <w:r w:rsidRPr="00BF68D8">
        <w:rPr>
          <w:rFonts w:ascii="Times New Roman" w:hAnsi="Times New Roman"/>
          <w:sz w:val="28"/>
          <w:szCs w:val="28"/>
        </w:rPr>
        <w:t xml:space="preserve">2. </w:t>
      </w:r>
      <w:r>
        <w:rPr>
          <w:rFonts w:ascii="Times New Roman" w:hAnsi="Times New Roman"/>
          <w:sz w:val="28"/>
          <w:szCs w:val="28"/>
        </w:rPr>
        <w:t xml:space="preserve"> С</w:t>
      </w:r>
      <w:r w:rsidRPr="00BF68D8">
        <w:rPr>
          <w:rFonts w:ascii="Times New Roman" w:hAnsi="Times New Roman"/>
          <w:sz w:val="28"/>
          <w:szCs w:val="28"/>
        </w:rPr>
        <w:t xml:space="preserve">отрудничества (самодеятельность детей в сочетании с педагогическим руководством); </w:t>
      </w:r>
    </w:p>
    <w:p w:rsidR="008F4435" w:rsidRPr="00BF68D8" w:rsidRDefault="008F4435" w:rsidP="00C857D4">
      <w:pPr>
        <w:shd w:val="clear" w:color="auto" w:fill="FFFFFF"/>
        <w:spacing w:after="120"/>
        <w:jc w:val="both"/>
        <w:rPr>
          <w:rFonts w:ascii="Times New Roman" w:hAnsi="Times New Roman"/>
          <w:sz w:val="28"/>
          <w:szCs w:val="28"/>
        </w:rPr>
      </w:pPr>
      <w:r>
        <w:rPr>
          <w:rFonts w:ascii="Times New Roman" w:hAnsi="Times New Roman"/>
          <w:sz w:val="28"/>
          <w:szCs w:val="28"/>
        </w:rPr>
        <w:t xml:space="preserve">3. </w:t>
      </w:r>
      <w:r w:rsidRPr="00BF68D8">
        <w:rPr>
          <w:rFonts w:ascii="Times New Roman" w:hAnsi="Times New Roman"/>
          <w:sz w:val="28"/>
          <w:szCs w:val="28"/>
        </w:rPr>
        <w:t xml:space="preserve"> индивидуально-творческого подхода (удовлетворение интересов и п</w:t>
      </w:r>
      <w:r>
        <w:rPr>
          <w:rFonts w:ascii="Times New Roman" w:hAnsi="Times New Roman"/>
          <w:sz w:val="28"/>
          <w:szCs w:val="28"/>
        </w:rPr>
        <w:t>отребностей детей и подростков</w:t>
      </w:r>
      <w:r w:rsidRPr="00BF68D8">
        <w:rPr>
          <w:rFonts w:ascii="Times New Roman" w:hAnsi="Times New Roman"/>
          <w:sz w:val="28"/>
          <w:szCs w:val="28"/>
        </w:rPr>
        <w:t xml:space="preserve"> в разнообразных видах творческой деятельности); </w:t>
      </w:r>
    </w:p>
    <w:p w:rsidR="008F4435" w:rsidRPr="00BF68D8" w:rsidRDefault="008F4435" w:rsidP="00C857D4">
      <w:pPr>
        <w:shd w:val="clear" w:color="auto" w:fill="FFFFFF"/>
        <w:spacing w:after="120"/>
        <w:jc w:val="both"/>
        <w:rPr>
          <w:rFonts w:ascii="Times New Roman" w:hAnsi="Times New Roman"/>
          <w:sz w:val="28"/>
          <w:szCs w:val="28"/>
        </w:rPr>
      </w:pPr>
      <w:r>
        <w:rPr>
          <w:rFonts w:ascii="Times New Roman" w:hAnsi="Times New Roman"/>
          <w:sz w:val="28"/>
          <w:szCs w:val="28"/>
        </w:rPr>
        <w:t>4</w:t>
      </w:r>
      <w:r w:rsidRPr="00BF68D8">
        <w:rPr>
          <w:rFonts w:ascii="Times New Roman" w:hAnsi="Times New Roman"/>
          <w:sz w:val="28"/>
          <w:szCs w:val="28"/>
        </w:rPr>
        <w:t xml:space="preserve">. </w:t>
      </w:r>
      <w:r>
        <w:rPr>
          <w:rFonts w:ascii="Times New Roman" w:hAnsi="Times New Roman"/>
          <w:sz w:val="28"/>
          <w:szCs w:val="28"/>
        </w:rPr>
        <w:t xml:space="preserve"> К</w:t>
      </w:r>
      <w:r w:rsidRPr="00BF68D8">
        <w:rPr>
          <w:rFonts w:ascii="Times New Roman" w:hAnsi="Times New Roman"/>
          <w:sz w:val="28"/>
          <w:szCs w:val="28"/>
        </w:rPr>
        <w:t xml:space="preserve">оррекционной направленности (корректировать личностные недостатки детей, попавших в трудную жизненную ситуацию, развитием компенсаторных качеств); </w:t>
      </w:r>
    </w:p>
    <w:p w:rsidR="008F4435" w:rsidRPr="00BF68D8" w:rsidRDefault="008F4435" w:rsidP="00C857D4">
      <w:pPr>
        <w:shd w:val="clear" w:color="auto" w:fill="FFFFFF"/>
        <w:spacing w:after="120"/>
        <w:jc w:val="both"/>
        <w:rPr>
          <w:rFonts w:ascii="Times New Roman" w:hAnsi="Times New Roman"/>
          <w:sz w:val="28"/>
          <w:szCs w:val="28"/>
        </w:rPr>
      </w:pPr>
      <w:r>
        <w:rPr>
          <w:rFonts w:ascii="Times New Roman" w:hAnsi="Times New Roman"/>
          <w:sz w:val="28"/>
          <w:szCs w:val="28"/>
        </w:rPr>
        <w:t>5</w:t>
      </w:r>
      <w:r w:rsidRPr="00BF68D8">
        <w:rPr>
          <w:rFonts w:ascii="Times New Roman" w:hAnsi="Times New Roman"/>
          <w:sz w:val="28"/>
          <w:szCs w:val="28"/>
        </w:rPr>
        <w:t xml:space="preserve">. </w:t>
      </w:r>
      <w:r>
        <w:rPr>
          <w:rFonts w:ascii="Times New Roman" w:hAnsi="Times New Roman"/>
          <w:sz w:val="28"/>
          <w:szCs w:val="28"/>
        </w:rPr>
        <w:t xml:space="preserve"> Д</w:t>
      </w:r>
      <w:r w:rsidRPr="00BF68D8">
        <w:rPr>
          <w:rFonts w:ascii="Times New Roman" w:hAnsi="Times New Roman"/>
          <w:sz w:val="28"/>
          <w:szCs w:val="28"/>
        </w:rPr>
        <w:t xml:space="preserve">обровольности (добровольное участие в </w:t>
      </w:r>
      <w:r>
        <w:rPr>
          <w:rFonts w:ascii="Times New Roman" w:hAnsi="Times New Roman"/>
          <w:sz w:val="28"/>
          <w:szCs w:val="28"/>
        </w:rPr>
        <w:t xml:space="preserve">трудовой </w:t>
      </w:r>
      <w:r w:rsidRPr="00BF68D8">
        <w:rPr>
          <w:rFonts w:ascii="Times New Roman" w:hAnsi="Times New Roman"/>
          <w:sz w:val="28"/>
          <w:szCs w:val="28"/>
        </w:rPr>
        <w:t>деятельн</w:t>
      </w:r>
      <w:r>
        <w:rPr>
          <w:rFonts w:ascii="Times New Roman" w:hAnsi="Times New Roman"/>
          <w:sz w:val="28"/>
          <w:szCs w:val="28"/>
        </w:rPr>
        <w:t>ости</w:t>
      </w:r>
      <w:r w:rsidRPr="00BF68D8">
        <w:rPr>
          <w:rFonts w:ascii="Times New Roman" w:hAnsi="Times New Roman"/>
          <w:sz w:val="28"/>
          <w:szCs w:val="28"/>
        </w:rPr>
        <w:t xml:space="preserve">); </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sz w:val="28"/>
          <w:szCs w:val="28"/>
        </w:rPr>
        <w:t>6</w:t>
      </w:r>
      <w:r w:rsidRPr="00BF68D8">
        <w:rPr>
          <w:rFonts w:ascii="Times New Roman" w:hAnsi="Times New Roman"/>
          <w:sz w:val="28"/>
          <w:szCs w:val="28"/>
        </w:rPr>
        <w:t xml:space="preserve">. </w:t>
      </w:r>
      <w:r>
        <w:rPr>
          <w:rFonts w:ascii="Times New Roman" w:hAnsi="Times New Roman"/>
          <w:sz w:val="28"/>
          <w:szCs w:val="28"/>
        </w:rPr>
        <w:t xml:space="preserve"> С</w:t>
      </w:r>
      <w:r w:rsidRPr="00BF68D8">
        <w:rPr>
          <w:rFonts w:ascii="Times New Roman" w:hAnsi="Times New Roman"/>
          <w:sz w:val="28"/>
          <w:szCs w:val="28"/>
        </w:rPr>
        <w:t>амостоятельности (возможность самостоятельного исполнения различных социальных ролей).</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Pr>
          <w:rFonts w:ascii="Times New Roman" w:hAnsi="Times New Roman"/>
          <w:color w:val="333333"/>
          <w:sz w:val="28"/>
          <w:szCs w:val="28"/>
          <w:lang w:eastAsia="ru-RU"/>
        </w:rPr>
        <w:t>7</w:t>
      </w:r>
      <w:r w:rsidRPr="006A62EF">
        <w:rPr>
          <w:rFonts w:ascii="Times New Roman" w:hAnsi="Times New Roman"/>
          <w:color w:val="333333"/>
          <w:sz w:val="28"/>
          <w:szCs w:val="28"/>
          <w:lang w:eastAsia="ru-RU"/>
        </w:rPr>
        <w:t>. Индивидуального подхода.</w:t>
      </w: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Default="008F4435" w:rsidP="00C857D4">
      <w:pPr>
        <w:shd w:val="clear" w:color="auto" w:fill="FFFFFF"/>
        <w:spacing w:after="120"/>
        <w:jc w:val="both"/>
        <w:rPr>
          <w:rFonts w:ascii="Times New Roman" w:hAnsi="Times New Roman"/>
          <w:b/>
          <w:bCs/>
          <w:color w:val="333333"/>
          <w:sz w:val="28"/>
          <w:szCs w:val="28"/>
          <w:lang w:eastAsia="ru-RU"/>
        </w:rPr>
      </w:pP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b/>
          <w:bCs/>
          <w:color w:val="333333"/>
          <w:sz w:val="28"/>
          <w:szCs w:val="28"/>
          <w:lang w:eastAsia="ru-RU"/>
        </w:rPr>
        <w:t>Методы и приемы обучения.</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1. Наглядные (показ педагога, пример, помощь).</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2. Словесные (объяснение, описание, поощрение, убеждение, использование скороговорок, пословиц и поговорок).</w:t>
      </w:r>
    </w:p>
    <w:p w:rsidR="008F4435" w:rsidRPr="006A62EF" w:rsidRDefault="008F4435" w:rsidP="00C857D4">
      <w:pPr>
        <w:shd w:val="clear" w:color="auto" w:fill="FFFFFF"/>
        <w:spacing w:after="120"/>
        <w:jc w:val="both"/>
        <w:rPr>
          <w:rFonts w:ascii="Times New Roman" w:hAnsi="Times New Roman"/>
          <w:color w:val="333333"/>
          <w:sz w:val="28"/>
          <w:szCs w:val="28"/>
          <w:lang w:eastAsia="ru-RU"/>
        </w:rPr>
      </w:pPr>
      <w:r w:rsidRPr="006A62EF">
        <w:rPr>
          <w:rFonts w:ascii="Times New Roman" w:hAnsi="Times New Roman"/>
          <w:color w:val="333333"/>
          <w:sz w:val="28"/>
          <w:szCs w:val="28"/>
          <w:lang w:eastAsia="ru-RU"/>
        </w:rPr>
        <w:t>3. Практические (самостоятельное и совместное выполнение поделки).</w:t>
      </w: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Default="008F4435" w:rsidP="00C857D4">
      <w:pPr>
        <w:spacing w:after="120"/>
        <w:jc w:val="both"/>
        <w:rPr>
          <w:rFonts w:ascii="Times New Roman" w:hAnsi="Times New Roman"/>
          <w:b/>
          <w:bCs/>
          <w:color w:val="333333"/>
          <w:sz w:val="28"/>
          <w:szCs w:val="28"/>
          <w:shd w:val="clear" w:color="auto" w:fill="FFFFFF"/>
          <w:lang w:eastAsia="ru-RU"/>
        </w:rPr>
      </w:pPr>
    </w:p>
    <w:p w:rsidR="008F4435" w:rsidRPr="006A62EF" w:rsidRDefault="008F4435" w:rsidP="00C857D4">
      <w:pPr>
        <w:spacing w:after="120"/>
        <w:jc w:val="both"/>
        <w:rPr>
          <w:rFonts w:ascii="Times New Roman" w:hAnsi="Times New Roman"/>
          <w:b/>
          <w:bCs/>
          <w:color w:val="333333"/>
          <w:sz w:val="28"/>
          <w:szCs w:val="28"/>
          <w:shd w:val="clear" w:color="auto" w:fill="FFFFFF"/>
          <w:lang w:eastAsia="ru-RU"/>
        </w:rPr>
      </w:pPr>
      <w:r w:rsidRPr="006A62EF">
        <w:rPr>
          <w:rFonts w:ascii="Times New Roman" w:hAnsi="Times New Roman"/>
          <w:b/>
          <w:bCs/>
          <w:color w:val="333333"/>
          <w:sz w:val="28"/>
          <w:szCs w:val="28"/>
          <w:shd w:val="clear" w:color="auto" w:fill="FFFFFF"/>
          <w:lang w:eastAsia="ru-RU"/>
        </w:rPr>
        <w:t>Ожидаемый результат.</w:t>
      </w:r>
    </w:p>
    <w:p w:rsidR="008F4435" w:rsidRPr="00C55A86" w:rsidRDefault="008F4435" w:rsidP="00C55A86">
      <w:pPr>
        <w:pStyle w:val="ListParagraph"/>
        <w:numPr>
          <w:ilvl w:val="0"/>
          <w:numId w:val="7"/>
        </w:numPr>
        <w:spacing w:after="120"/>
        <w:jc w:val="both"/>
        <w:rPr>
          <w:rFonts w:ascii="Times New Roman" w:hAnsi="Times New Roman"/>
          <w:b/>
          <w:bCs/>
          <w:color w:val="333333"/>
          <w:sz w:val="28"/>
          <w:szCs w:val="28"/>
          <w:shd w:val="clear" w:color="auto" w:fill="FFFFFF"/>
          <w:lang w:eastAsia="ru-RU"/>
        </w:rPr>
      </w:pPr>
      <w:r>
        <w:rPr>
          <w:rFonts w:ascii="Times New Roman" w:hAnsi="Times New Roman"/>
          <w:b/>
          <w:bCs/>
          <w:color w:val="333333"/>
          <w:sz w:val="28"/>
          <w:szCs w:val="28"/>
          <w:shd w:val="clear" w:color="auto" w:fill="FFFFFF"/>
          <w:lang w:eastAsia="ru-RU"/>
        </w:rPr>
        <w:t>Социализация и интеграция детей-инвалидов в среду здоровых сверстников посредством развития навыков ручного творческого труда в группах</w:t>
      </w:r>
    </w:p>
    <w:p w:rsidR="008F4435" w:rsidRDefault="008F4435" w:rsidP="00E8062E">
      <w:pPr>
        <w:pStyle w:val="ListParagraph"/>
        <w:numPr>
          <w:ilvl w:val="0"/>
          <w:numId w:val="7"/>
        </w:numPr>
        <w:spacing w:after="120"/>
        <w:jc w:val="both"/>
        <w:rPr>
          <w:rFonts w:ascii="Times New Roman" w:hAnsi="Times New Roman"/>
          <w:b/>
          <w:bCs/>
          <w:color w:val="333333"/>
          <w:sz w:val="28"/>
          <w:szCs w:val="28"/>
          <w:shd w:val="clear" w:color="auto" w:fill="FFFFFF"/>
          <w:lang w:eastAsia="ru-RU"/>
        </w:rPr>
      </w:pPr>
      <w:r>
        <w:rPr>
          <w:rFonts w:ascii="Times New Roman" w:hAnsi="Times New Roman"/>
          <w:b/>
          <w:bCs/>
          <w:color w:val="333333"/>
          <w:sz w:val="28"/>
          <w:szCs w:val="28"/>
          <w:shd w:val="clear" w:color="auto" w:fill="FFFFFF"/>
          <w:lang w:eastAsia="ru-RU"/>
        </w:rPr>
        <w:t>Развитие духовно-нравственной сферы ребенка, толерантного отношения к проблемам других</w:t>
      </w:r>
    </w:p>
    <w:p w:rsidR="008F4435" w:rsidRDefault="008F4435" w:rsidP="00E8062E">
      <w:pPr>
        <w:pStyle w:val="ListParagraph"/>
        <w:numPr>
          <w:ilvl w:val="0"/>
          <w:numId w:val="7"/>
        </w:numPr>
        <w:spacing w:after="120"/>
        <w:jc w:val="both"/>
        <w:rPr>
          <w:rFonts w:ascii="Times New Roman" w:hAnsi="Times New Roman"/>
          <w:b/>
          <w:bCs/>
          <w:color w:val="333333"/>
          <w:sz w:val="28"/>
          <w:szCs w:val="28"/>
          <w:shd w:val="clear" w:color="auto" w:fill="FFFFFF"/>
          <w:lang w:eastAsia="ru-RU"/>
        </w:rPr>
      </w:pPr>
      <w:r>
        <w:rPr>
          <w:rFonts w:ascii="Times New Roman" w:hAnsi="Times New Roman"/>
          <w:b/>
          <w:bCs/>
          <w:color w:val="333333"/>
          <w:sz w:val="28"/>
          <w:szCs w:val="28"/>
          <w:shd w:val="clear" w:color="auto" w:fill="FFFFFF"/>
          <w:lang w:eastAsia="ru-RU"/>
        </w:rPr>
        <w:t>Развитие познавательных, конструктивных , творческих способностей;  мелкой моторики рук у детей-инвалидов</w:t>
      </w:r>
    </w:p>
    <w:p w:rsidR="008F4435" w:rsidRPr="00E8062E" w:rsidRDefault="008F4435" w:rsidP="00E8062E">
      <w:pPr>
        <w:pStyle w:val="ListParagraph"/>
        <w:numPr>
          <w:ilvl w:val="0"/>
          <w:numId w:val="7"/>
        </w:numPr>
        <w:spacing w:after="120"/>
        <w:jc w:val="both"/>
        <w:rPr>
          <w:rFonts w:ascii="Times New Roman" w:hAnsi="Times New Roman"/>
          <w:b/>
          <w:bCs/>
          <w:color w:val="333333"/>
          <w:sz w:val="28"/>
          <w:szCs w:val="28"/>
          <w:shd w:val="clear" w:color="auto" w:fill="FFFFFF"/>
          <w:lang w:eastAsia="ru-RU"/>
        </w:rPr>
      </w:pPr>
      <w:r>
        <w:rPr>
          <w:rFonts w:ascii="Times New Roman" w:hAnsi="Times New Roman"/>
          <w:b/>
          <w:bCs/>
          <w:color w:val="333333"/>
          <w:sz w:val="28"/>
          <w:szCs w:val="28"/>
          <w:shd w:val="clear" w:color="auto" w:fill="FFFFFF"/>
          <w:lang w:eastAsia="ru-RU"/>
        </w:rPr>
        <w:t>Формирование положительного отношения к труду; развитие интереса к результату и качеству своего труда</w:t>
      </w:r>
    </w:p>
    <w:p w:rsidR="008F4435" w:rsidRDefault="008F4435" w:rsidP="00C857D4">
      <w:pPr>
        <w:spacing w:after="120"/>
        <w:jc w:val="center"/>
        <w:rPr>
          <w:rFonts w:ascii="Helvetica" w:hAnsi="Helvetica" w:cs="Helvetica"/>
          <w:b/>
          <w:bCs/>
          <w:noProof/>
          <w:color w:val="333333"/>
          <w:sz w:val="20"/>
          <w:szCs w:val="20"/>
          <w:shd w:val="clear" w:color="auto" w:fill="FFFFFF"/>
          <w:lang w:eastAsia="ru-RU"/>
        </w:rPr>
      </w:pPr>
    </w:p>
    <w:p w:rsidR="008F4435" w:rsidRPr="006A62EF" w:rsidRDefault="008F4435" w:rsidP="00C857D4">
      <w:pPr>
        <w:spacing w:after="120"/>
        <w:jc w:val="center"/>
        <w:rPr>
          <w:rFonts w:ascii="Helvetica" w:hAnsi="Helvetica" w:cs="Helvetica"/>
          <w:b/>
          <w:bCs/>
          <w:color w:val="333333"/>
          <w:sz w:val="20"/>
          <w:szCs w:val="20"/>
          <w:shd w:val="clear" w:color="auto" w:fill="FFFFFF"/>
          <w:lang w:eastAsia="ru-RU"/>
        </w:rPr>
      </w:pPr>
    </w:p>
    <w:p w:rsidR="008F4435" w:rsidRPr="006A62EF" w:rsidRDefault="008F4435" w:rsidP="00C857D4">
      <w:pPr>
        <w:shd w:val="clear" w:color="auto" w:fill="FFFFFF"/>
        <w:spacing w:after="120"/>
        <w:jc w:val="center"/>
        <w:rPr>
          <w:rFonts w:ascii="Helvetica" w:hAnsi="Helvetica" w:cs="Helvetica"/>
          <w:color w:val="333333"/>
          <w:sz w:val="20"/>
          <w:szCs w:val="20"/>
          <w:lang w:eastAsia="ru-RU"/>
        </w:rPr>
      </w:pPr>
      <w:r w:rsidRPr="00450D9A">
        <w:rPr>
          <w:rFonts w:ascii="Helvetica" w:hAnsi="Helvetica" w:cs="Helvetica"/>
          <w:noProof/>
          <w:color w:val="333333"/>
          <w:sz w:val="20"/>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6" type="#_x0000_t75" alt="http://festival.1september.ru/articles/550275/img2.jpg" style="width:453.75pt;height:644.25pt;visibility:visible">
            <v:imagedata r:id="rId5" o:title=""/>
          </v:shape>
        </w:pict>
      </w:r>
    </w:p>
    <w:p w:rsidR="008F4435" w:rsidRDefault="008F4435"/>
    <w:sectPr w:rsidR="008F4435" w:rsidSect="00FF65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C1F57"/>
    <w:multiLevelType w:val="multilevel"/>
    <w:tmpl w:val="09A2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0A5321"/>
    <w:multiLevelType w:val="multilevel"/>
    <w:tmpl w:val="C89C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D03F34"/>
    <w:multiLevelType w:val="hybridMultilevel"/>
    <w:tmpl w:val="7AF8F5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F1323A1"/>
    <w:multiLevelType w:val="multilevel"/>
    <w:tmpl w:val="18F6F4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BF56ABF"/>
    <w:multiLevelType w:val="multilevel"/>
    <w:tmpl w:val="F6C8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3D74A6"/>
    <w:multiLevelType w:val="multilevel"/>
    <w:tmpl w:val="9620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4C5B60"/>
    <w:multiLevelType w:val="multilevel"/>
    <w:tmpl w:val="605888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3"/>
  </w:num>
  <w:num w:numId="3">
    <w:abstractNumId w:val="6"/>
  </w:num>
  <w:num w:numId="4">
    <w:abstractNumId w:val="5"/>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000D"/>
    <w:rsid w:val="00105F01"/>
    <w:rsid w:val="00113348"/>
    <w:rsid w:val="00270F0F"/>
    <w:rsid w:val="002A1EA8"/>
    <w:rsid w:val="003E4934"/>
    <w:rsid w:val="00450D9A"/>
    <w:rsid w:val="004E6674"/>
    <w:rsid w:val="005E5695"/>
    <w:rsid w:val="006902F2"/>
    <w:rsid w:val="006A62EF"/>
    <w:rsid w:val="007B1EBE"/>
    <w:rsid w:val="007F7F67"/>
    <w:rsid w:val="008F4435"/>
    <w:rsid w:val="00AD06E4"/>
    <w:rsid w:val="00B45814"/>
    <w:rsid w:val="00B769C5"/>
    <w:rsid w:val="00BF68D8"/>
    <w:rsid w:val="00C34478"/>
    <w:rsid w:val="00C55A86"/>
    <w:rsid w:val="00C857D4"/>
    <w:rsid w:val="00D048A2"/>
    <w:rsid w:val="00D33B91"/>
    <w:rsid w:val="00D43509"/>
    <w:rsid w:val="00D868DD"/>
    <w:rsid w:val="00DC4F3F"/>
    <w:rsid w:val="00E8062E"/>
    <w:rsid w:val="00EB3FAE"/>
    <w:rsid w:val="00F5000D"/>
    <w:rsid w:val="00FF65A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5A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A62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A62EF"/>
    <w:rPr>
      <w:rFonts w:ascii="Tahoma" w:hAnsi="Tahoma" w:cs="Tahoma"/>
      <w:sz w:val="16"/>
      <w:szCs w:val="16"/>
    </w:rPr>
  </w:style>
  <w:style w:type="paragraph" w:styleId="NormalWeb">
    <w:name w:val="Normal (Web)"/>
    <w:basedOn w:val="Normal"/>
    <w:uiPriority w:val="99"/>
    <w:semiHidden/>
    <w:rsid w:val="006A62EF"/>
    <w:pPr>
      <w:spacing w:before="100" w:beforeAutospacing="1" w:after="100" w:afterAutospacing="1" w:line="240" w:lineRule="auto"/>
    </w:pPr>
    <w:rPr>
      <w:rFonts w:ascii="Times New Roman" w:eastAsia="Times New Roman" w:hAnsi="Times New Roman"/>
      <w:sz w:val="24"/>
      <w:szCs w:val="24"/>
      <w:lang w:eastAsia="ru-RU"/>
    </w:rPr>
  </w:style>
  <w:style w:type="paragraph" w:styleId="NoSpacing">
    <w:name w:val="No Spacing"/>
    <w:uiPriority w:val="99"/>
    <w:qFormat/>
    <w:rsid w:val="006A62EF"/>
    <w:rPr>
      <w:lang w:eastAsia="en-US"/>
    </w:rPr>
  </w:style>
  <w:style w:type="paragraph" w:styleId="ListParagraph">
    <w:name w:val="List Paragraph"/>
    <w:basedOn w:val="Normal"/>
    <w:uiPriority w:val="99"/>
    <w:qFormat/>
    <w:rsid w:val="007B1EBE"/>
    <w:pPr>
      <w:ind w:left="720"/>
      <w:contextualSpacing/>
    </w:pPr>
  </w:style>
</w:styles>
</file>

<file path=word/webSettings.xml><?xml version="1.0" encoding="utf-8"?>
<w:webSettings xmlns:r="http://schemas.openxmlformats.org/officeDocument/2006/relationships" xmlns:w="http://schemas.openxmlformats.org/wordprocessingml/2006/main">
  <w:divs>
    <w:div w:id="1679233848">
      <w:marLeft w:val="0"/>
      <w:marRight w:val="0"/>
      <w:marTop w:val="0"/>
      <w:marBottom w:val="0"/>
      <w:divBdr>
        <w:top w:val="none" w:sz="0" w:space="0" w:color="auto"/>
        <w:left w:val="none" w:sz="0" w:space="0" w:color="auto"/>
        <w:bottom w:val="none" w:sz="0" w:space="0" w:color="auto"/>
        <w:right w:val="none" w:sz="0" w:space="0" w:color="auto"/>
      </w:divBdr>
    </w:div>
    <w:div w:id="1679233849">
      <w:marLeft w:val="0"/>
      <w:marRight w:val="0"/>
      <w:marTop w:val="0"/>
      <w:marBottom w:val="0"/>
      <w:divBdr>
        <w:top w:val="none" w:sz="0" w:space="0" w:color="auto"/>
        <w:left w:val="none" w:sz="0" w:space="0" w:color="auto"/>
        <w:bottom w:val="none" w:sz="0" w:space="0" w:color="auto"/>
        <w:right w:val="none" w:sz="0" w:space="0" w:color="auto"/>
      </w:divBdr>
    </w:div>
    <w:div w:id="1679233850">
      <w:marLeft w:val="0"/>
      <w:marRight w:val="0"/>
      <w:marTop w:val="0"/>
      <w:marBottom w:val="0"/>
      <w:divBdr>
        <w:top w:val="none" w:sz="0" w:space="0" w:color="auto"/>
        <w:left w:val="none" w:sz="0" w:space="0" w:color="auto"/>
        <w:bottom w:val="none" w:sz="0" w:space="0" w:color="auto"/>
        <w:right w:val="none" w:sz="0" w:space="0" w:color="auto"/>
      </w:divBdr>
    </w:div>
    <w:div w:id="16792338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321</TotalTime>
  <Pages>10</Pages>
  <Words>2148</Words>
  <Characters>12246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Восхождение</cp:lastModifiedBy>
  <cp:revision>5</cp:revision>
  <dcterms:created xsi:type="dcterms:W3CDTF">2015-02-15T15:29:00Z</dcterms:created>
  <dcterms:modified xsi:type="dcterms:W3CDTF">2015-02-17T09:40:00Z</dcterms:modified>
</cp:coreProperties>
</file>