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D08" w:rsidRDefault="0076288C" w:rsidP="00ED1D08">
      <w:pPr>
        <w:rPr>
          <w:rFonts w:ascii="Times New Roman" w:hAnsi="Times New Roman" w:cs="Times New Roman"/>
          <w:sz w:val="28"/>
          <w:szCs w:val="28"/>
        </w:rPr>
      </w:pPr>
      <w:r w:rsidRPr="0076288C">
        <w:rPr>
          <w:rFonts w:ascii="Times New Roman" w:hAnsi="Times New Roman" w:cs="Times New Roman"/>
          <w:b/>
          <w:bCs/>
          <w:sz w:val="28"/>
          <w:szCs w:val="28"/>
        </w:rPr>
        <w:t>Применение эффективных логопедических методов в контексте ФГОС – залог успешной социализации школьников с заиканием».</w:t>
      </w:r>
    </w:p>
    <w:p w:rsidR="00013389" w:rsidRPr="00D71191" w:rsidRDefault="00013389" w:rsidP="00ED1D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федеральный государственный образовательный стандарт ставит для педагогов большое количество </w:t>
      </w:r>
      <w:r w:rsidR="00D71191">
        <w:rPr>
          <w:rFonts w:ascii="Times New Roman" w:hAnsi="Times New Roman" w:cs="Times New Roman"/>
          <w:sz w:val="28"/>
          <w:szCs w:val="28"/>
        </w:rPr>
        <w:t xml:space="preserve">задач. Позволю себе напомнить в свете нашей сегодняшней встречи лишь некоторые из них: </w:t>
      </w:r>
    </w:p>
    <w:p w:rsidR="00013389" w:rsidRDefault="00013389" w:rsidP="00ED1D0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13389">
        <w:rPr>
          <w:rFonts w:ascii="Times New Roman" w:hAnsi="Times New Roman" w:cs="Times New Roman"/>
          <w:sz w:val="28"/>
          <w:szCs w:val="28"/>
        </w:rPr>
        <w:t>беспеч</w:t>
      </w:r>
      <w:r>
        <w:rPr>
          <w:rFonts w:ascii="Times New Roman" w:hAnsi="Times New Roman" w:cs="Times New Roman"/>
          <w:sz w:val="28"/>
          <w:szCs w:val="28"/>
        </w:rPr>
        <w:t>ить доступность</w:t>
      </w:r>
      <w:r w:rsidRPr="00013389">
        <w:rPr>
          <w:rFonts w:ascii="Times New Roman" w:hAnsi="Times New Roman" w:cs="Times New Roman"/>
          <w:sz w:val="28"/>
          <w:szCs w:val="28"/>
        </w:rPr>
        <w:t xml:space="preserve"> качественного образования всем категориям учащихся за счет сохранения и модернизации системы специального образования, системного становления инклюзивного образования, развития форм семейного образования школьников с ОВЗ</w:t>
      </w:r>
      <w:r w:rsidR="00D71191">
        <w:rPr>
          <w:rFonts w:ascii="Times New Roman" w:hAnsi="Times New Roman" w:cs="Times New Roman"/>
          <w:sz w:val="28"/>
          <w:szCs w:val="28"/>
        </w:rPr>
        <w:t>.</w:t>
      </w:r>
    </w:p>
    <w:p w:rsidR="00013389" w:rsidRDefault="00013389" w:rsidP="00ED1D0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</w:t>
      </w:r>
      <w:r w:rsidRPr="00013389">
        <w:rPr>
          <w:rFonts w:ascii="Times New Roman" w:hAnsi="Times New Roman" w:cs="Times New Roman"/>
          <w:sz w:val="28"/>
          <w:szCs w:val="28"/>
        </w:rPr>
        <w:t xml:space="preserve"> инно</w:t>
      </w:r>
      <w:r>
        <w:rPr>
          <w:rFonts w:ascii="Times New Roman" w:hAnsi="Times New Roman" w:cs="Times New Roman"/>
          <w:sz w:val="28"/>
          <w:szCs w:val="28"/>
        </w:rPr>
        <w:t>вационный потенциал</w:t>
      </w:r>
      <w:r w:rsidRPr="000133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базового образования детей</w:t>
      </w:r>
      <w:r w:rsidRPr="0001338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ОВЗ,</w:t>
      </w:r>
      <w:r w:rsidRPr="00013389">
        <w:rPr>
          <w:rFonts w:ascii="Times New Roman" w:hAnsi="Times New Roman" w:cs="Times New Roman"/>
          <w:sz w:val="28"/>
          <w:szCs w:val="28"/>
        </w:rPr>
        <w:t xml:space="preserve"> в том числе через выделение в качестве компонентов «академической грамотности» и «жизненной компетенции»</w:t>
      </w:r>
      <w:r>
        <w:rPr>
          <w:rFonts w:ascii="Times New Roman" w:hAnsi="Times New Roman" w:cs="Times New Roman"/>
          <w:sz w:val="28"/>
          <w:szCs w:val="28"/>
        </w:rPr>
        <w:t xml:space="preserve"> - социализации.</w:t>
      </w:r>
    </w:p>
    <w:p w:rsidR="00013389" w:rsidRDefault="00013389" w:rsidP="00ED1D0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3389">
        <w:rPr>
          <w:rFonts w:ascii="Times New Roman" w:hAnsi="Times New Roman" w:cs="Times New Roman"/>
          <w:sz w:val="28"/>
          <w:szCs w:val="28"/>
        </w:rPr>
        <w:t> </w:t>
      </w:r>
      <w:r w:rsidR="00D71191">
        <w:rPr>
          <w:rFonts w:ascii="Times New Roman" w:hAnsi="Times New Roman" w:cs="Times New Roman"/>
          <w:sz w:val="28"/>
          <w:szCs w:val="28"/>
        </w:rPr>
        <w:t>С</w:t>
      </w:r>
      <w:r w:rsidRPr="00013389">
        <w:rPr>
          <w:rFonts w:ascii="Times New Roman" w:hAnsi="Times New Roman" w:cs="Times New Roman"/>
          <w:sz w:val="28"/>
          <w:szCs w:val="28"/>
        </w:rPr>
        <w:t>овершенствование профессиональной компе</w:t>
      </w:r>
      <w:r w:rsidR="00D71191">
        <w:rPr>
          <w:rFonts w:ascii="Times New Roman" w:hAnsi="Times New Roman" w:cs="Times New Roman"/>
          <w:sz w:val="28"/>
          <w:szCs w:val="28"/>
        </w:rPr>
        <w:t>тентности современных педагогов.</w:t>
      </w:r>
      <w:r w:rsidRPr="00013389">
        <w:rPr>
          <w:rFonts w:ascii="Times New Roman" w:hAnsi="Times New Roman" w:cs="Times New Roman"/>
          <w:sz w:val="28"/>
          <w:szCs w:val="28"/>
        </w:rPr>
        <w:t> </w:t>
      </w:r>
    </w:p>
    <w:p w:rsidR="00D71191" w:rsidRDefault="00D71191" w:rsidP="00ED1D0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013389" w:rsidRPr="00013389">
        <w:rPr>
          <w:rFonts w:ascii="Times New Roman" w:hAnsi="Times New Roman" w:cs="Times New Roman"/>
          <w:sz w:val="28"/>
          <w:szCs w:val="28"/>
        </w:rPr>
        <w:t xml:space="preserve">ормирование концептуальной основы для разработки нового поколения учебников и учебно-методических материалов, в том </w:t>
      </w:r>
      <w:proofErr w:type="gramStart"/>
      <w:r w:rsidR="00013389" w:rsidRPr="00013389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="00013389" w:rsidRPr="00013389">
        <w:rPr>
          <w:rFonts w:ascii="Times New Roman" w:hAnsi="Times New Roman" w:cs="Times New Roman"/>
          <w:sz w:val="28"/>
          <w:szCs w:val="28"/>
        </w:rPr>
        <w:t xml:space="preserve"> и на основе применения ИКТ, для обучения школьников с ОВЗ.</w:t>
      </w:r>
    </w:p>
    <w:p w:rsidR="00152151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52151">
        <w:rPr>
          <w:rFonts w:ascii="Times New Roman" w:hAnsi="Times New Roman" w:cs="Times New Roman"/>
          <w:sz w:val="28"/>
          <w:szCs w:val="28"/>
        </w:rPr>
        <w:t xml:space="preserve">Одной из составляющих </w:t>
      </w:r>
      <w:r w:rsidR="00D71191">
        <w:rPr>
          <w:rFonts w:ascii="Times New Roman" w:hAnsi="Times New Roman" w:cs="Times New Roman"/>
          <w:sz w:val="28"/>
          <w:szCs w:val="28"/>
        </w:rPr>
        <w:t>успешного выполнения этих</w:t>
      </w:r>
      <w:r w:rsidR="00152151">
        <w:rPr>
          <w:rFonts w:ascii="Times New Roman" w:hAnsi="Times New Roman" w:cs="Times New Roman"/>
          <w:sz w:val="28"/>
          <w:szCs w:val="28"/>
        </w:rPr>
        <w:t xml:space="preserve"> задач – является виртуальная мобильность педагога - с</w:t>
      </w:r>
      <w:r w:rsidR="00152151" w:rsidRPr="00152151">
        <w:rPr>
          <w:rFonts w:ascii="Times New Roman" w:hAnsi="Times New Roman" w:cs="Times New Roman"/>
          <w:sz w:val="28"/>
          <w:szCs w:val="28"/>
        </w:rPr>
        <w:t>пособность применять в педагогической деятельности одновременно несколько видов информационных и телекоммуникацио</w:t>
      </w:r>
      <w:r w:rsidR="00152151">
        <w:rPr>
          <w:rFonts w:ascii="Times New Roman" w:hAnsi="Times New Roman" w:cs="Times New Roman"/>
          <w:sz w:val="28"/>
          <w:szCs w:val="28"/>
        </w:rPr>
        <w:t xml:space="preserve">нных образовательных технологий. </w:t>
      </w:r>
      <w:r w:rsidR="00152151" w:rsidRPr="00152151">
        <w:rPr>
          <w:rFonts w:ascii="Times New Roman" w:hAnsi="Times New Roman" w:cs="Times New Roman"/>
          <w:sz w:val="28"/>
          <w:szCs w:val="28"/>
        </w:rPr>
        <w:t xml:space="preserve">Сегодня учитель не является единственным носителем знаний. Он все больше приобретает функции </w:t>
      </w:r>
      <w:proofErr w:type="spellStart"/>
      <w:r w:rsidR="00152151" w:rsidRPr="00152151">
        <w:rPr>
          <w:rFonts w:ascii="Times New Roman" w:hAnsi="Times New Roman" w:cs="Times New Roman"/>
          <w:sz w:val="28"/>
          <w:szCs w:val="28"/>
        </w:rPr>
        <w:t>тьют</w:t>
      </w:r>
      <w:bookmarkStart w:id="0" w:name="_GoBack"/>
      <w:bookmarkEnd w:id="0"/>
      <w:r w:rsidR="00152151" w:rsidRPr="00152151">
        <w:rPr>
          <w:rFonts w:ascii="Times New Roman" w:hAnsi="Times New Roman" w:cs="Times New Roman"/>
          <w:sz w:val="28"/>
          <w:szCs w:val="28"/>
        </w:rPr>
        <w:t>ора</w:t>
      </w:r>
      <w:proofErr w:type="spellEnd"/>
      <w:r w:rsidR="00152151" w:rsidRPr="00152151">
        <w:rPr>
          <w:rFonts w:ascii="Times New Roman" w:hAnsi="Times New Roman" w:cs="Times New Roman"/>
          <w:sz w:val="28"/>
          <w:szCs w:val="28"/>
        </w:rPr>
        <w:t xml:space="preserve">, модератора по использованию гибких интерактивных технологий, мультимедийных средств обучения. Совершенствование профессиональной компетентности </w:t>
      </w:r>
      <w:r w:rsidR="00152151">
        <w:rPr>
          <w:rFonts w:ascii="Times New Roman" w:hAnsi="Times New Roman" w:cs="Times New Roman"/>
          <w:sz w:val="28"/>
          <w:szCs w:val="28"/>
        </w:rPr>
        <w:t>и э</w:t>
      </w:r>
      <w:r w:rsidR="00152151" w:rsidRPr="00152151">
        <w:rPr>
          <w:rFonts w:ascii="Times New Roman" w:hAnsi="Times New Roman" w:cs="Times New Roman"/>
          <w:sz w:val="28"/>
          <w:szCs w:val="28"/>
        </w:rPr>
        <w:t>ффективность педагогической деятельности во многом определяется виртуальной мобильностью педагога, без которой все сложнее становится реализовывать многомерные педагогические функции, связанные с обучением, воспитанием и развитием личности.</w:t>
      </w:r>
      <w:r w:rsidR="00152151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152151" w:rsidRPr="00152151">
        <w:rPr>
          <w:rFonts w:ascii="Times New Roman" w:hAnsi="Times New Roman" w:cs="Times New Roman"/>
          <w:sz w:val="28"/>
          <w:szCs w:val="28"/>
        </w:rPr>
        <w:t>учебно-методических материалов</w:t>
      </w:r>
      <w:r w:rsidR="00152151">
        <w:rPr>
          <w:rFonts w:ascii="Times New Roman" w:hAnsi="Times New Roman" w:cs="Times New Roman"/>
          <w:sz w:val="28"/>
          <w:szCs w:val="28"/>
        </w:rPr>
        <w:t xml:space="preserve"> </w:t>
      </w:r>
      <w:r w:rsidR="00924897" w:rsidRPr="00924897">
        <w:rPr>
          <w:rFonts w:ascii="Times New Roman" w:hAnsi="Times New Roman" w:cs="Times New Roman"/>
          <w:sz w:val="28"/>
          <w:szCs w:val="28"/>
        </w:rPr>
        <w:t xml:space="preserve">предполагает сочетание </w:t>
      </w:r>
      <w:proofErr w:type="gramStart"/>
      <w:r w:rsidR="00924897" w:rsidRPr="00924897">
        <w:rPr>
          <w:rFonts w:ascii="Times New Roman" w:hAnsi="Times New Roman" w:cs="Times New Roman"/>
          <w:sz w:val="28"/>
          <w:szCs w:val="28"/>
        </w:rPr>
        <w:t>книжного</w:t>
      </w:r>
      <w:proofErr w:type="gramEnd"/>
      <w:r w:rsidR="00924897" w:rsidRPr="00924897">
        <w:rPr>
          <w:rFonts w:ascii="Times New Roman" w:hAnsi="Times New Roman" w:cs="Times New Roman"/>
          <w:sz w:val="28"/>
          <w:szCs w:val="28"/>
        </w:rPr>
        <w:t xml:space="preserve"> контента с виртуальным образовательным контентом.</w:t>
      </w:r>
    </w:p>
    <w:p w:rsidR="005F4B00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4897">
        <w:rPr>
          <w:rFonts w:ascii="Times New Roman" w:hAnsi="Times New Roman" w:cs="Times New Roman"/>
          <w:sz w:val="28"/>
          <w:szCs w:val="28"/>
        </w:rPr>
        <w:t>Одной, из выше перечисленных мною задач, была задача социализации ребенка с ОВЗ.</w:t>
      </w:r>
      <w:r w:rsidR="005F4B00">
        <w:rPr>
          <w:rFonts w:ascii="Times New Roman" w:hAnsi="Times New Roman" w:cs="Times New Roman"/>
          <w:sz w:val="28"/>
          <w:szCs w:val="28"/>
        </w:rPr>
        <w:t xml:space="preserve"> Мы с вами, педагоги – логопеды понимаем, что д</w:t>
      </w:r>
      <w:r w:rsidR="005F4B00" w:rsidRPr="005F4B00">
        <w:rPr>
          <w:rFonts w:ascii="Times New Roman" w:hAnsi="Times New Roman" w:cs="Times New Roman"/>
          <w:sz w:val="28"/>
          <w:szCs w:val="28"/>
        </w:rPr>
        <w:t>ети с тяжелыми нарушениями речи нуждаются в специальных условиях, способствующих освоению норм и опыта жизнедеятельности в обществе, адаптации во всех видах и формах социокультурной жизни (включая образование)</w:t>
      </w:r>
      <w:r w:rsidR="005F4B00">
        <w:rPr>
          <w:rFonts w:ascii="Times New Roman" w:hAnsi="Times New Roman" w:cs="Times New Roman"/>
          <w:sz w:val="28"/>
          <w:szCs w:val="28"/>
        </w:rPr>
        <w:t>.</w:t>
      </w:r>
      <w:r w:rsidR="005F4B00" w:rsidRPr="005F4B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D08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F4B00" w:rsidRPr="005F4B00">
        <w:rPr>
          <w:rFonts w:ascii="Times New Roman" w:hAnsi="Times New Roman" w:cs="Times New Roman"/>
          <w:sz w:val="28"/>
          <w:szCs w:val="28"/>
        </w:rPr>
        <w:t xml:space="preserve">Особо значимым этот вопрос является для младших школьников с заиканием, в связи с появлением на данном возрастном этапе новых более </w:t>
      </w:r>
    </w:p>
    <w:p w:rsidR="00ED1D08" w:rsidRDefault="00ED1D08" w:rsidP="00ED1D08">
      <w:pPr>
        <w:tabs>
          <w:tab w:val="left" w:pos="38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5F4B00" w:rsidRPr="005F4B00" w:rsidRDefault="005F4B00" w:rsidP="00ED1D08">
      <w:pPr>
        <w:rPr>
          <w:rFonts w:ascii="Times New Roman" w:hAnsi="Times New Roman" w:cs="Times New Roman"/>
          <w:sz w:val="28"/>
          <w:szCs w:val="28"/>
        </w:rPr>
      </w:pPr>
      <w:r w:rsidRPr="005F4B00">
        <w:rPr>
          <w:rFonts w:ascii="Times New Roman" w:hAnsi="Times New Roman" w:cs="Times New Roman"/>
          <w:sz w:val="28"/>
          <w:szCs w:val="28"/>
        </w:rPr>
        <w:t>сложных и многообразных требований к деятельности ребенка, в связи с потребностью социализации, изменением характера ведуще</w:t>
      </w:r>
      <w:r w:rsidR="00FD4BB6">
        <w:rPr>
          <w:rFonts w:ascii="Times New Roman" w:hAnsi="Times New Roman" w:cs="Times New Roman"/>
          <w:sz w:val="28"/>
          <w:szCs w:val="28"/>
        </w:rPr>
        <w:t>й деятельности</w:t>
      </w:r>
      <w:r w:rsidR="007C7F51">
        <w:rPr>
          <w:rFonts w:ascii="Times New Roman" w:hAnsi="Times New Roman" w:cs="Times New Roman"/>
          <w:sz w:val="28"/>
          <w:szCs w:val="28"/>
        </w:rPr>
        <w:t xml:space="preserve"> такого ребенка. При прохождении</w:t>
      </w:r>
      <w:r w:rsidR="00FD4BB6">
        <w:rPr>
          <w:rFonts w:ascii="Times New Roman" w:hAnsi="Times New Roman" w:cs="Times New Roman"/>
          <w:sz w:val="28"/>
          <w:szCs w:val="28"/>
        </w:rPr>
        <w:t xml:space="preserve"> этого этапа </w:t>
      </w:r>
      <w:r w:rsidR="00FD4BB6" w:rsidRPr="00FD4BB6">
        <w:rPr>
          <w:rFonts w:ascii="Times New Roman" w:hAnsi="Times New Roman" w:cs="Times New Roman"/>
          <w:sz w:val="28"/>
          <w:szCs w:val="28"/>
        </w:rPr>
        <w:t>младшие школьники</w:t>
      </w:r>
      <w:r w:rsidR="00FD4BB6">
        <w:rPr>
          <w:rFonts w:ascii="Times New Roman" w:hAnsi="Times New Roman" w:cs="Times New Roman"/>
          <w:sz w:val="28"/>
          <w:szCs w:val="28"/>
        </w:rPr>
        <w:t xml:space="preserve"> о</w:t>
      </w:r>
      <w:r w:rsidR="00FD4BB6" w:rsidRPr="00FD4BB6">
        <w:rPr>
          <w:rFonts w:ascii="Times New Roman" w:hAnsi="Times New Roman" w:cs="Times New Roman"/>
          <w:sz w:val="28"/>
          <w:szCs w:val="28"/>
        </w:rPr>
        <w:t>бнаруживают значительные сложности</w:t>
      </w:r>
      <w:r w:rsidR="00FD4BB6">
        <w:rPr>
          <w:rFonts w:ascii="Times New Roman" w:hAnsi="Times New Roman" w:cs="Times New Roman"/>
          <w:sz w:val="28"/>
          <w:szCs w:val="28"/>
        </w:rPr>
        <w:t xml:space="preserve"> из-за таких психологических особенностей, как - повышенный уровень тревожности и особое отношение</w:t>
      </w:r>
      <w:r w:rsidR="00FD4BB6" w:rsidRPr="00FD4BB6">
        <w:rPr>
          <w:rFonts w:ascii="Times New Roman" w:hAnsi="Times New Roman" w:cs="Times New Roman"/>
          <w:sz w:val="28"/>
          <w:szCs w:val="28"/>
        </w:rPr>
        <w:t xml:space="preserve"> к своему дефекту.</w:t>
      </w:r>
    </w:p>
    <w:p w:rsidR="00306116" w:rsidRDefault="00306116" w:rsidP="00ED1D08">
      <w:pPr>
        <w:jc w:val="both"/>
        <w:rPr>
          <w:rFonts w:ascii="Times New Roman" w:hAnsi="Times New Roman" w:cs="Times New Roman"/>
          <w:sz w:val="28"/>
          <w:szCs w:val="28"/>
        </w:rPr>
      </w:pPr>
      <w:r w:rsidRPr="00306116">
        <w:rPr>
          <w:rFonts w:ascii="Times New Roman" w:hAnsi="Times New Roman" w:cs="Times New Roman"/>
          <w:sz w:val="28"/>
          <w:szCs w:val="28"/>
        </w:rPr>
        <w:t>Заикание относится к одному из</w:t>
      </w:r>
      <w:r>
        <w:rPr>
          <w:rFonts w:ascii="Times New Roman" w:hAnsi="Times New Roman" w:cs="Times New Roman"/>
          <w:sz w:val="28"/>
          <w:szCs w:val="28"/>
        </w:rPr>
        <w:t xml:space="preserve"> самых мучительных для человека </w:t>
      </w:r>
      <w:r w:rsidRPr="00306116">
        <w:rPr>
          <w:rFonts w:ascii="Times New Roman" w:hAnsi="Times New Roman" w:cs="Times New Roman"/>
          <w:sz w:val="28"/>
          <w:szCs w:val="28"/>
        </w:rPr>
        <w:t>речевых расстройств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06116">
        <w:rPr>
          <w:rFonts w:ascii="Times New Roman" w:hAnsi="Times New Roman" w:cs="Times New Roman"/>
          <w:sz w:val="28"/>
          <w:szCs w:val="28"/>
        </w:rPr>
        <w:t>По статистике распространённость заикания колеблется в пределах 0, 47 – 9,98 % от общего числа населения, из них 2-4 % - 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6116">
        <w:rPr>
          <w:rFonts w:ascii="Times New Roman" w:hAnsi="Times New Roman" w:cs="Times New Roman"/>
          <w:sz w:val="28"/>
          <w:szCs w:val="28"/>
        </w:rPr>
        <w:t>Для преодоления заикания необходим комплексный подход, включающий ряд медико-психолого-педагогических мер, так как это не частный изолированный дефект речи, а сложное речевое расстройство, тесно связанное со всей личностью человека, с состоянием нервно-психической сферы, с нарушением социальных взаимодействий с окружающим миром. Заикание не только негативно сказывается на личностном развитии, эмоциональном состоянии ребёнка, но и на успеваемости. Поэтому, очень важно организовать интеграцию </w:t>
      </w:r>
      <w:hyperlink r:id="rId9" w:tooltip="Логопедия" w:history="1">
        <w:r w:rsidRPr="003061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логопедической</w:t>
        </w:r>
      </w:hyperlink>
      <w:r w:rsidR="00FD4BB6">
        <w:rPr>
          <w:rFonts w:ascii="Times New Roman" w:hAnsi="Times New Roman" w:cs="Times New Roman"/>
          <w:sz w:val="28"/>
          <w:szCs w:val="28"/>
        </w:rPr>
        <w:t xml:space="preserve"> и </w:t>
      </w:r>
      <w:r w:rsidR="00C66AAA">
        <w:rPr>
          <w:rFonts w:ascii="Times New Roman" w:hAnsi="Times New Roman" w:cs="Times New Roman"/>
          <w:sz w:val="28"/>
          <w:szCs w:val="28"/>
        </w:rPr>
        <w:t xml:space="preserve">педагогической коррекции, а также </w:t>
      </w:r>
      <w:r w:rsidRPr="00306116">
        <w:rPr>
          <w:rFonts w:ascii="Times New Roman" w:hAnsi="Times New Roman" w:cs="Times New Roman"/>
          <w:sz w:val="28"/>
          <w:szCs w:val="28"/>
        </w:rPr>
        <w:t>психологическое сопровождение заикающегося ребё</w:t>
      </w:r>
      <w:r>
        <w:rPr>
          <w:rFonts w:ascii="Times New Roman" w:hAnsi="Times New Roman" w:cs="Times New Roman"/>
          <w:sz w:val="28"/>
          <w:szCs w:val="28"/>
        </w:rPr>
        <w:t xml:space="preserve">нка в условиях </w:t>
      </w:r>
      <w:r w:rsidR="00C66AA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C66AAA" w:rsidRPr="00306116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306116">
        <w:rPr>
          <w:rFonts w:ascii="Times New Roman" w:hAnsi="Times New Roman" w:cs="Times New Roman"/>
          <w:sz w:val="28"/>
          <w:szCs w:val="28"/>
        </w:rPr>
        <w:t xml:space="preserve"> учреждения, с целью своевременн</w:t>
      </w:r>
      <w:r w:rsidR="00C66AAA">
        <w:rPr>
          <w:rFonts w:ascii="Times New Roman" w:hAnsi="Times New Roman" w:cs="Times New Roman"/>
          <w:sz w:val="28"/>
          <w:szCs w:val="28"/>
        </w:rPr>
        <w:t>ой помощи заикающемуся ребёнку и его родителям</w:t>
      </w:r>
      <w:r w:rsidRPr="00306116">
        <w:rPr>
          <w:rFonts w:ascii="Times New Roman" w:hAnsi="Times New Roman" w:cs="Times New Roman"/>
          <w:sz w:val="28"/>
          <w:szCs w:val="28"/>
        </w:rPr>
        <w:t>.</w:t>
      </w:r>
    </w:p>
    <w:p w:rsidR="00C66AAA" w:rsidRDefault="00C66AAA" w:rsidP="00ED1D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AAA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мы часто сталкиваемся</w:t>
      </w:r>
      <w:r w:rsidRPr="00C66AAA">
        <w:rPr>
          <w:rFonts w:ascii="Times New Roman" w:hAnsi="Times New Roman" w:cs="Times New Roman"/>
          <w:sz w:val="28"/>
          <w:szCs w:val="28"/>
        </w:rPr>
        <w:t xml:space="preserve"> с ситуацией, когда </w:t>
      </w:r>
      <w:r>
        <w:rPr>
          <w:rFonts w:ascii="Times New Roman" w:hAnsi="Times New Roman" w:cs="Times New Roman"/>
          <w:sz w:val="28"/>
          <w:szCs w:val="28"/>
        </w:rPr>
        <w:t xml:space="preserve">одно из звеньев комплексной коррекции может выпадать. Например, </w:t>
      </w:r>
      <w:r w:rsidRPr="00C66AAA">
        <w:rPr>
          <w:rFonts w:ascii="Times New Roman" w:hAnsi="Times New Roman" w:cs="Times New Roman"/>
          <w:sz w:val="28"/>
          <w:szCs w:val="28"/>
        </w:rPr>
        <w:t>ребенок с заиканием не состоит на учете у невролога и медицинскую помощь не получает.</w:t>
      </w:r>
      <w:r w:rsidR="003D598F">
        <w:rPr>
          <w:rFonts w:ascii="Times New Roman" w:hAnsi="Times New Roman" w:cs="Times New Roman"/>
          <w:sz w:val="28"/>
          <w:szCs w:val="28"/>
        </w:rPr>
        <w:t xml:space="preserve"> Может отсутствовать информация о времени и причине возникновения </w:t>
      </w:r>
      <w:r w:rsidR="001A5AAB">
        <w:rPr>
          <w:rFonts w:ascii="Times New Roman" w:hAnsi="Times New Roman" w:cs="Times New Roman"/>
          <w:sz w:val="28"/>
          <w:szCs w:val="28"/>
        </w:rPr>
        <w:t>расстройства, невозможно соблюсти один из этапов</w:t>
      </w:r>
      <w:r w:rsidR="003D598F">
        <w:rPr>
          <w:rFonts w:ascii="Times New Roman" w:hAnsi="Times New Roman" w:cs="Times New Roman"/>
          <w:sz w:val="28"/>
          <w:szCs w:val="28"/>
        </w:rPr>
        <w:t xml:space="preserve"> </w:t>
      </w:r>
      <w:r w:rsidR="001A5AAB" w:rsidRPr="001A5AAB">
        <w:rPr>
          <w:rFonts w:ascii="Times New Roman" w:hAnsi="Times New Roman" w:cs="Times New Roman"/>
          <w:sz w:val="28"/>
          <w:szCs w:val="28"/>
        </w:rPr>
        <w:t>коррекции данного дефекта (режим молчания, шепотная речь).</w:t>
      </w:r>
      <w:r w:rsidR="001A5AAB">
        <w:rPr>
          <w:rFonts w:ascii="Times New Roman" w:hAnsi="Times New Roman" w:cs="Times New Roman"/>
          <w:sz w:val="28"/>
          <w:szCs w:val="28"/>
        </w:rPr>
        <w:t xml:space="preserve"> </w:t>
      </w:r>
      <w:r w:rsidRPr="00C66AAA">
        <w:rPr>
          <w:rFonts w:ascii="Times New Roman" w:hAnsi="Times New Roman" w:cs="Times New Roman"/>
          <w:sz w:val="28"/>
          <w:szCs w:val="28"/>
        </w:rPr>
        <w:t xml:space="preserve"> </w:t>
      </w:r>
      <w:r w:rsidR="001A5AAB">
        <w:rPr>
          <w:rFonts w:ascii="Times New Roman" w:hAnsi="Times New Roman" w:cs="Times New Roman"/>
          <w:sz w:val="28"/>
          <w:szCs w:val="28"/>
        </w:rPr>
        <w:t>Тогда</w:t>
      </w:r>
      <w:r w:rsidR="001A5AAB" w:rsidRPr="001A5AAB">
        <w:rPr>
          <w:rFonts w:ascii="Times New Roman" w:hAnsi="Times New Roman" w:cs="Times New Roman"/>
          <w:sz w:val="28"/>
          <w:szCs w:val="28"/>
        </w:rPr>
        <w:t xml:space="preserve"> задача</w:t>
      </w:r>
      <w:r w:rsidR="001A5AAB">
        <w:rPr>
          <w:rFonts w:ascii="Times New Roman" w:hAnsi="Times New Roman" w:cs="Times New Roman"/>
          <w:sz w:val="28"/>
          <w:szCs w:val="28"/>
        </w:rPr>
        <w:t>,</w:t>
      </w:r>
      <w:r w:rsidR="001A5AAB" w:rsidRPr="001A5AAB">
        <w:rPr>
          <w:rFonts w:ascii="Times New Roman" w:hAnsi="Times New Roman" w:cs="Times New Roman"/>
          <w:sz w:val="28"/>
          <w:szCs w:val="28"/>
        </w:rPr>
        <w:t xml:space="preserve"> </w:t>
      </w:r>
      <w:r w:rsidR="001A5AAB">
        <w:rPr>
          <w:rFonts w:ascii="Times New Roman" w:hAnsi="Times New Roman" w:cs="Times New Roman"/>
          <w:sz w:val="28"/>
          <w:szCs w:val="28"/>
        </w:rPr>
        <w:t>стоящая перед</w:t>
      </w:r>
      <w:r w:rsidR="001A5AAB" w:rsidRPr="001A5AAB">
        <w:rPr>
          <w:rFonts w:ascii="Times New Roman" w:hAnsi="Times New Roman" w:cs="Times New Roman"/>
          <w:sz w:val="28"/>
          <w:szCs w:val="28"/>
        </w:rPr>
        <w:t xml:space="preserve"> логопедом</w:t>
      </w:r>
      <w:r w:rsidR="001A5AAB">
        <w:rPr>
          <w:rFonts w:ascii="Times New Roman" w:hAnsi="Times New Roman" w:cs="Times New Roman"/>
          <w:sz w:val="28"/>
          <w:szCs w:val="28"/>
        </w:rPr>
        <w:t>,</w:t>
      </w:r>
      <w:r w:rsidR="001A5AAB" w:rsidRPr="001A5AAB">
        <w:rPr>
          <w:rFonts w:ascii="Times New Roman" w:hAnsi="Times New Roman" w:cs="Times New Roman"/>
          <w:sz w:val="28"/>
          <w:szCs w:val="28"/>
        </w:rPr>
        <w:t xml:space="preserve"> в кратчайшие сроки оказать ребенку помощь в устранении заикания</w:t>
      </w:r>
      <w:r w:rsidR="001A5AAB">
        <w:rPr>
          <w:rFonts w:ascii="Times New Roman" w:hAnsi="Times New Roman" w:cs="Times New Roman"/>
          <w:sz w:val="28"/>
          <w:szCs w:val="28"/>
        </w:rPr>
        <w:t xml:space="preserve">, </w:t>
      </w:r>
      <w:r w:rsidR="000A41CA">
        <w:rPr>
          <w:rFonts w:ascii="Times New Roman" w:hAnsi="Times New Roman" w:cs="Times New Roman"/>
          <w:sz w:val="28"/>
          <w:szCs w:val="28"/>
        </w:rPr>
        <w:t>многократно усложняется. Эффективным решением данной проблемы является применение</w:t>
      </w:r>
      <w:r w:rsidR="009E4900">
        <w:rPr>
          <w:rFonts w:ascii="Times New Roman" w:hAnsi="Times New Roman" w:cs="Times New Roman"/>
          <w:sz w:val="28"/>
          <w:szCs w:val="28"/>
        </w:rPr>
        <w:t xml:space="preserve"> интеграции различных методов по устранению заикания.</w:t>
      </w:r>
      <w:r w:rsidR="003C40C7">
        <w:rPr>
          <w:rFonts w:ascii="Times New Roman" w:hAnsi="Times New Roman" w:cs="Times New Roman"/>
          <w:sz w:val="28"/>
          <w:szCs w:val="28"/>
        </w:rPr>
        <w:t xml:space="preserve"> В таких случаях и необходима та самая – виртуальная мобильность.</w:t>
      </w:r>
    </w:p>
    <w:p w:rsidR="002743B9" w:rsidRDefault="003C40C7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подобной ситуацией столкнулась и я. </w:t>
      </w:r>
      <w:r w:rsidR="009E4900">
        <w:rPr>
          <w:rFonts w:ascii="Times New Roman" w:hAnsi="Times New Roman" w:cs="Times New Roman"/>
          <w:sz w:val="28"/>
          <w:szCs w:val="28"/>
        </w:rPr>
        <w:t>Свою к</w:t>
      </w:r>
      <w:r w:rsidR="009E4900" w:rsidRPr="009E4900">
        <w:rPr>
          <w:rFonts w:ascii="Times New Roman" w:hAnsi="Times New Roman" w:cs="Times New Roman"/>
          <w:sz w:val="28"/>
          <w:szCs w:val="28"/>
        </w:rPr>
        <w:t>оррекционн</w:t>
      </w:r>
      <w:r w:rsidR="009E4900">
        <w:rPr>
          <w:rFonts w:ascii="Times New Roman" w:hAnsi="Times New Roman" w:cs="Times New Roman"/>
          <w:sz w:val="28"/>
          <w:szCs w:val="28"/>
        </w:rPr>
        <w:t xml:space="preserve">ую работу мы </w:t>
      </w:r>
      <w:r w:rsidR="00A23C49">
        <w:rPr>
          <w:rFonts w:ascii="Times New Roman" w:hAnsi="Times New Roman" w:cs="Times New Roman"/>
          <w:sz w:val="28"/>
          <w:szCs w:val="28"/>
        </w:rPr>
        <w:t xml:space="preserve">с </w:t>
      </w:r>
      <w:r w:rsidR="007C7F51">
        <w:rPr>
          <w:rFonts w:ascii="Times New Roman" w:hAnsi="Times New Roman" w:cs="Times New Roman"/>
          <w:sz w:val="28"/>
          <w:szCs w:val="28"/>
        </w:rPr>
        <w:t>психологом</w:t>
      </w:r>
      <w:r w:rsidR="00A23C49">
        <w:rPr>
          <w:rFonts w:ascii="Times New Roman" w:hAnsi="Times New Roman" w:cs="Times New Roman"/>
          <w:sz w:val="28"/>
          <w:szCs w:val="28"/>
        </w:rPr>
        <w:t xml:space="preserve"> </w:t>
      </w:r>
      <w:r w:rsidR="009E4900">
        <w:rPr>
          <w:rFonts w:ascii="Times New Roman" w:hAnsi="Times New Roman" w:cs="Times New Roman"/>
          <w:sz w:val="28"/>
          <w:szCs w:val="28"/>
        </w:rPr>
        <w:t xml:space="preserve">построили </w:t>
      </w:r>
      <w:r w:rsidR="009E4900" w:rsidRPr="009E4900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9E4900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E4900" w:rsidRPr="009E4900">
        <w:rPr>
          <w:rFonts w:ascii="Times New Roman" w:hAnsi="Times New Roman" w:cs="Times New Roman"/>
          <w:sz w:val="28"/>
          <w:szCs w:val="28"/>
        </w:rPr>
        <w:t>методик</w:t>
      </w:r>
      <w:r w:rsidR="009E4900">
        <w:rPr>
          <w:rFonts w:ascii="Times New Roman" w:hAnsi="Times New Roman" w:cs="Times New Roman"/>
          <w:sz w:val="28"/>
          <w:szCs w:val="28"/>
        </w:rPr>
        <w:t>:</w:t>
      </w:r>
      <w:r w:rsidR="009E4900" w:rsidRPr="009E4900">
        <w:rPr>
          <w:rFonts w:ascii="Times New Roman" w:hAnsi="Times New Roman" w:cs="Times New Roman"/>
          <w:sz w:val="28"/>
          <w:szCs w:val="28"/>
        </w:rPr>
        <w:t xml:space="preserve"> </w:t>
      </w:r>
      <w:r w:rsidR="00BB0B34">
        <w:rPr>
          <w:rFonts w:ascii="Times New Roman" w:hAnsi="Times New Roman" w:cs="Times New Roman"/>
          <w:sz w:val="28"/>
          <w:szCs w:val="28"/>
        </w:rPr>
        <w:t xml:space="preserve">Психолог – Повышение самооценки, коррекция чувства тревожности, через арт-терапию и настольный театр; Учитель-логопед - </w:t>
      </w:r>
      <w:r w:rsidR="002743B9" w:rsidRPr="002743B9">
        <w:rPr>
          <w:rFonts w:ascii="Times New Roman" w:hAnsi="Times New Roman" w:cs="Times New Roman"/>
          <w:bCs/>
          <w:sz w:val="28"/>
          <w:szCs w:val="28"/>
        </w:rPr>
        <w:t xml:space="preserve">Дыхательная гимнастика А. Н. </w:t>
      </w:r>
      <w:r w:rsidR="002743B9" w:rsidRPr="002743B9">
        <w:rPr>
          <w:rFonts w:ascii="Times New Roman" w:hAnsi="Times New Roman" w:cs="Times New Roman"/>
          <w:bCs/>
          <w:sz w:val="28"/>
          <w:szCs w:val="28"/>
        </w:rPr>
        <w:lastRenderedPageBreak/>
        <w:t>Стрельниковой и</w:t>
      </w:r>
      <w:r w:rsidR="002743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43B9">
        <w:rPr>
          <w:rFonts w:ascii="Times New Roman" w:hAnsi="Times New Roman" w:cs="Times New Roman"/>
          <w:bCs/>
          <w:sz w:val="28"/>
          <w:szCs w:val="28"/>
        </w:rPr>
        <w:t xml:space="preserve">техника работы </w:t>
      </w:r>
      <w:r w:rsidR="00D0746C">
        <w:rPr>
          <w:rFonts w:ascii="Times New Roman" w:hAnsi="Times New Roman" w:cs="Times New Roman"/>
          <w:bCs/>
          <w:sz w:val="28"/>
          <w:szCs w:val="28"/>
        </w:rPr>
        <w:t>с речью</w:t>
      </w:r>
      <w:proofErr w:type="gramStart"/>
      <w:r w:rsidR="00D0746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D0746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D0746C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="00D0746C">
        <w:rPr>
          <w:rFonts w:ascii="Times New Roman" w:hAnsi="Times New Roman" w:cs="Times New Roman"/>
          <w:bCs/>
          <w:sz w:val="28"/>
          <w:szCs w:val="28"/>
        </w:rPr>
        <w:t>рименяемая дикторами.</w:t>
      </w:r>
      <w:r w:rsidR="00C46BFE">
        <w:rPr>
          <w:rFonts w:ascii="Times New Roman" w:hAnsi="Times New Roman" w:cs="Times New Roman"/>
          <w:bCs/>
          <w:sz w:val="28"/>
          <w:szCs w:val="28"/>
        </w:rPr>
        <w:t xml:space="preserve"> Дополнительную поддержку в интеграционном подходе оказывал классный руководитель с опорой на рекомендации узких школьных специалистов. А также осуществлялось тесное взаимодействие родителей в процессе коррекционной работы.</w:t>
      </w:r>
    </w:p>
    <w:p w:rsidR="00ED1D08" w:rsidRDefault="00ED1D08" w:rsidP="00ED1D08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</w:p>
    <w:p w:rsidR="00D0746C" w:rsidRDefault="00D0746C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Немного остановимся на каждом методе. </w:t>
      </w:r>
      <w:r w:rsidRPr="00D0746C">
        <w:rPr>
          <w:rFonts w:ascii="Times New Roman" w:hAnsi="Times New Roman" w:cs="Times New Roman"/>
          <w:bCs/>
          <w:sz w:val="28"/>
          <w:szCs w:val="28"/>
        </w:rPr>
        <w:t xml:space="preserve">Метод дыхательной гимнастики Стрельниковой </w:t>
      </w:r>
      <w:r w:rsidR="007C7F51" w:rsidRPr="00D0746C">
        <w:rPr>
          <w:rFonts w:ascii="Times New Roman" w:hAnsi="Times New Roman" w:cs="Times New Roman"/>
          <w:bCs/>
          <w:sz w:val="28"/>
          <w:szCs w:val="28"/>
        </w:rPr>
        <w:t>направлен,</w:t>
      </w:r>
      <w:r w:rsidRPr="00D0746C">
        <w:rPr>
          <w:rFonts w:ascii="Times New Roman" w:hAnsi="Times New Roman" w:cs="Times New Roman"/>
          <w:bCs/>
          <w:sz w:val="28"/>
          <w:szCs w:val="28"/>
        </w:rPr>
        <w:t xml:space="preserve"> прежде </w:t>
      </w:r>
      <w:r w:rsidR="007C7F51" w:rsidRPr="00D0746C">
        <w:rPr>
          <w:rFonts w:ascii="Times New Roman" w:hAnsi="Times New Roman" w:cs="Times New Roman"/>
          <w:bCs/>
          <w:sz w:val="28"/>
          <w:szCs w:val="28"/>
        </w:rPr>
        <w:t>всего,</w:t>
      </w:r>
      <w:r w:rsidRPr="00D0746C">
        <w:rPr>
          <w:rFonts w:ascii="Times New Roman" w:hAnsi="Times New Roman" w:cs="Times New Roman"/>
          <w:bCs/>
          <w:sz w:val="28"/>
          <w:szCs w:val="28"/>
        </w:rPr>
        <w:t xml:space="preserve"> на развитие правильного дыхания у детей с нарушениями речевой функции. Стрельникова считала, что лечить заикание без приведения в норму дыхания бессмысленно.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746C">
        <w:rPr>
          <w:rFonts w:ascii="Times New Roman" w:hAnsi="Times New Roman" w:cs="Times New Roman"/>
          <w:bCs/>
          <w:sz w:val="28"/>
          <w:szCs w:val="28"/>
        </w:rPr>
        <w:t>Заикающиеся дети и подростки говорят, как правило, на ключичном дыхании. Прежде чем что-либо сказать, они делают вдох, при котором самопроизвольно поднимаются плечи и напрягаются мышцы шеи и лица, речь осуществляется на выдохе короткими фразами.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746C">
        <w:rPr>
          <w:rFonts w:ascii="Times New Roman" w:hAnsi="Times New Roman" w:cs="Times New Roman"/>
          <w:bCs/>
          <w:sz w:val="28"/>
          <w:szCs w:val="28"/>
        </w:rPr>
        <w:t>Для лечения заикания, помимо дыхательных упражнений, в методике Стрельниковой используются упражнения для постановки голоса.</w:t>
      </w:r>
      <w:r w:rsidR="00EB2B2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0746C" w:rsidRDefault="00D0746C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Упражнения по технике речи помогают в постановке речевого дыхания, голоса, укреплении силы голоса его выносливости, обогащении интонации, произношении гласных и согласных</w:t>
      </w:r>
      <w:r w:rsidR="00EB2B2E">
        <w:rPr>
          <w:rFonts w:ascii="Times New Roman" w:hAnsi="Times New Roman" w:cs="Times New Roman"/>
          <w:bCs/>
          <w:sz w:val="28"/>
          <w:szCs w:val="28"/>
        </w:rPr>
        <w:t xml:space="preserve"> звуков</w:t>
      </w:r>
      <w:r>
        <w:rPr>
          <w:rFonts w:ascii="Times New Roman" w:hAnsi="Times New Roman" w:cs="Times New Roman"/>
          <w:bCs/>
          <w:sz w:val="28"/>
          <w:szCs w:val="28"/>
        </w:rPr>
        <w:t>. А также в отработке темпа речи.</w:t>
      </w:r>
      <w:r w:rsidR="00EB2B2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B2B2E" w:rsidRDefault="00EB2B2E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Осуществляя </w:t>
      </w:r>
      <w:r w:rsidR="00156186">
        <w:rPr>
          <w:rFonts w:ascii="Times New Roman" w:hAnsi="Times New Roman" w:cs="Times New Roman"/>
          <w:bCs/>
          <w:sz w:val="28"/>
          <w:szCs w:val="28"/>
        </w:rPr>
        <w:t>реализацию данного комплекса мер</w:t>
      </w:r>
      <w:r>
        <w:rPr>
          <w:rFonts w:ascii="Times New Roman" w:hAnsi="Times New Roman" w:cs="Times New Roman"/>
          <w:bCs/>
          <w:sz w:val="28"/>
          <w:szCs w:val="28"/>
        </w:rPr>
        <w:t>, по устранению заикания</w:t>
      </w:r>
      <w:r w:rsidR="00156186">
        <w:rPr>
          <w:rFonts w:ascii="Times New Roman" w:hAnsi="Times New Roman" w:cs="Times New Roman"/>
          <w:bCs/>
          <w:sz w:val="28"/>
          <w:szCs w:val="28"/>
        </w:rPr>
        <w:t xml:space="preserve"> и социализации ребенка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следует отметить высокую эффективность использования данных </w:t>
      </w:r>
      <w:r w:rsidR="00156186">
        <w:rPr>
          <w:rFonts w:ascii="Times New Roman" w:hAnsi="Times New Roman" w:cs="Times New Roman"/>
          <w:bCs/>
          <w:sz w:val="28"/>
          <w:szCs w:val="28"/>
        </w:rPr>
        <w:t xml:space="preserve">методов и </w:t>
      </w:r>
      <w:r>
        <w:rPr>
          <w:rFonts w:ascii="Times New Roman" w:hAnsi="Times New Roman" w:cs="Times New Roman"/>
          <w:bCs/>
          <w:sz w:val="28"/>
          <w:szCs w:val="28"/>
        </w:rPr>
        <w:t>приемов</w:t>
      </w:r>
      <w:r w:rsidR="00E1531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1531D" w:rsidRDefault="00E1531D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Резюмируя все вышесказанное, сл</w:t>
      </w:r>
      <w:r w:rsidR="003C40C7">
        <w:rPr>
          <w:rFonts w:ascii="Times New Roman" w:hAnsi="Times New Roman" w:cs="Times New Roman"/>
          <w:bCs/>
          <w:sz w:val="28"/>
          <w:szCs w:val="28"/>
        </w:rPr>
        <w:t xml:space="preserve">едует отметить положительные результаты </w:t>
      </w:r>
      <w:r w:rsidR="00911519">
        <w:rPr>
          <w:rFonts w:ascii="Times New Roman" w:hAnsi="Times New Roman" w:cs="Times New Roman"/>
          <w:bCs/>
          <w:sz w:val="28"/>
          <w:szCs w:val="28"/>
        </w:rPr>
        <w:t xml:space="preserve">совместной работы </w:t>
      </w:r>
      <w:r w:rsidR="003C40C7">
        <w:rPr>
          <w:rFonts w:ascii="Times New Roman" w:hAnsi="Times New Roman" w:cs="Times New Roman"/>
          <w:bCs/>
          <w:sz w:val="28"/>
          <w:szCs w:val="28"/>
        </w:rPr>
        <w:t xml:space="preserve">по истечении 6 месяцев и стойкое состояние ремиссии на протяжении 1.5 лет. </w:t>
      </w:r>
    </w:p>
    <w:p w:rsidR="00CE79F2" w:rsidRDefault="00CE79F2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CE79F2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D08" w:rsidRDefault="00ED1D08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D08" w:rsidRDefault="00ED1D08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D08" w:rsidRDefault="00ED1D08" w:rsidP="00ED1D0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E79F2" w:rsidRDefault="00ED1D08" w:rsidP="00ED1D08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Выступление на городском методическом объединении учителей – логопедов.</w:t>
      </w: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«</w:t>
      </w:r>
      <w:r w:rsidR="00C656FB">
        <w:rPr>
          <w:rFonts w:ascii="Times New Roman" w:hAnsi="Times New Roman" w:cs="Times New Roman"/>
          <w:b/>
          <w:bCs/>
          <w:sz w:val="32"/>
          <w:szCs w:val="32"/>
        </w:rPr>
        <w:t>Применение эффективных логопедических методов в контексте ФГОС – залог успешной социализации школьников с заиканием</w:t>
      </w:r>
      <w:r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E79F2" w:rsidRDefault="00CE79F2" w:rsidP="00ED1D08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Подготовила</w:t>
      </w:r>
    </w:p>
    <w:p w:rsidR="00CE79F2" w:rsidRDefault="00CE79F2" w:rsidP="00ED1D08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 – логопед МБОУ «СШ № 6»</w:t>
      </w:r>
    </w:p>
    <w:p w:rsidR="00CE79F2" w:rsidRDefault="00CE79F2" w:rsidP="00ED1D08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Мартынова</w:t>
      </w:r>
    </w:p>
    <w:p w:rsidR="00CE79F2" w:rsidRPr="00CE79F2" w:rsidRDefault="00CE79F2" w:rsidP="00ED1D08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Ольга Викторовна</w:t>
      </w:r>
    </w:p>
    <w:p w:rsidR="00CE79F2" w:rsidRPr="00CE79F2" w:rsidRDefault="00CE79F2" w:rsidP="00ED1D08">
      <w:pPr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9E4900" w:rsidRPr="009E4900" w:rsidRDefault="009E4900" w:rsidP="00ED1D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6AAA" w:rsidRPr="00306116" w:rsidRDefault="00C66AAA" w:rsidP="00ED1D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5065" w:rsidRDefault="00525065" w:rsidP="00ED1D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56FB" w:rsidRDefault="00C656FB" w:rsidP="00ED1D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D08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D08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D08" w:rsidRPr="00B60345" w:rsidRDefault="00ED1D08" w:rsidP="00ED1D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9F2" w:rsidRDefault="00CE79F2" w:rsidP="00ED1D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Норильск</w:t>
      </w:r>
    </w:p>
    <w:p w:rsidR="00670359" w:rsidRPr="00670359" w:rsidRDefault="00CE79F2" w:rsidP="00ED1D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г.</w:t>
      </w:r>
    </w:p>
    <w:sectPr w:rsidR="00670359" w:rsidRPr="0067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D08" w:rsidRDefault="00ED1D08" w:rsidP="00ED1D08">
      <w:pPr>
        <w:spacing w:after="0" w:line="240" w:lineRule="auto"/>
      </w:pPr>
      <w:r>
        <w:separator/>
      </w:r>
    </w:p>
  </w:endnote>
  <w:endnote w:type="continuationSeparator" w:id="0">
    <w:p w:rsidR="00ED1D08" w:rsidRDefault="00ED1D08" w:rsidP="00ED1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D08" w:rsidRDefault="00ED1D08" w:rsidP="00ED1D08">
      <w:pPr>
        <w:spacing w:after="0" w:line="240" w:lineRule="auto"/>
      </w:pPr>
      <w:r>
        <w:separator/>
      </w:r>
    </w:p>
  </w:footnote>
  <w:footnote w:type="continuationSeparator" w:id="0">
    <w:p w:rsidR="00ED1D08" w:rsidRDefault="00ED1D08" w:rsidP="00ED1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B799B"/>
    <w:multiLevelType w:val="hybridMultilevel"/>
    <w:tmpl w:val="83503D08"/>
    <w:lvl w:ilvl="0" w:tplc="FE62A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2F3359"/>
    <w:multiLevelType w:val="hybridMultilevel"/>
    <w:tmpl w:val="83503D08"/>
    <w:lvl w:ilvl="0" w:tplc="FE62A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82"/>
    <w:rsid w:val="0000532D"/>
    <w:rsid w:val="00013389"/>
    <w:rsid w:val="000868FC"/>
    <w:rsid w:val="000A41CA"/>
    <w:rsid w:val="000A68A6"/>
    <w:rsid w:val="00152151"/>
    <w:rsid w:val="00156186"/>
    <w:rsid w:val="001A5AAB"/>
    <w:rsid w:val="001F4ADA"/>
    <w:rsid w:val="002743B9"/>
    <w:rsid w:val="00306116"/>
    <w:rsid w:val="0031713C"/>
    <w:rsid w:val="003562E3"/>
    <w:rsid w:val="003C40C7"/>
    <w:rsid w:val="003D598F"/>
    <w:rsid w:val="003F771E"/>
    <w:rsid w:val="00437399"/>
    <w:rsid w:val="00446D03"/>
    <w:rsid w:val="004A56C7"/>
    <w:rsid w:val="00525065"/>
    <w:rsid w:val="00550EC6"/>
    <w:rsid w:val="005F4B00"/>
    <w:rsid w:val="00670359"/>
    <w:rsid w:val="0076288C"/>
    <w:rsid w:val="007C7F51"/>
    <w:rsid w:val="00911519"/>
    <w:rsid w:val="00924897"/>
    <w:rsid w:val="00943406"/>
    <w:rsid w:val="009B354D"/>
    <w:rsid w:val="009E4900"/>
    <w:rsid w:val="00A23C49"/>
    <w:rsid w:val="00A45FDC"/>
    <w:rsid w:val="00AF3B65"/>
    <w:rsid w:val="00B60345"/>
    <w:rsid w:val="00BB0B34"/>
    <w:rsid w:val="00C26571"/>
    <w:rsid w:val="00C46BFE"/>
    <w:rsid w:val="00C656FB"/>
    <w:rsid w:val="00C66AAA"/>
    <w:rsid w:val="00CE79F2"/>
    <w:rsid w:val="00D05D82"/>
    <w:rsid w:val="00D0746C"/>
    <w:rsid w:val="00D71191"/>
    <w:rsid w:val="00DA169E"/>
    <w:rsid w:val="00E034A8"/>
    <w:rsid w:val="00E1531D"/>
    <w:rsid w:val="00E64FB4"/>
    <w:rsid w:val="00E93917"/>
    <w:rsid w:val="00EB2B2E"/>
    <w:rsid w:val="00ED1D08"/>
    <w:rsid w:val="00F73A6F"/>
    <w:rsid w:val="00FD4BB6"/>
    <w:rsid w:val="00FE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A6F"/>
  </w:style>
  <w:style w:type="paragraph" w:styleId="1">
    <w:name w:val="heading 1"/>
    <w:basedOn w:val="a"/>
    <w:next w:val="a"/>
    <w:link w:val="10"/>
    <w:uiPriority w:val="9"/>
    <w:qFormat/>
    <w:rsid w:val="00274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4FB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743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01338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D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D08"/>
  </w:style>
  <w:style w:type="paragraph" w:styleId="a7">
    <w:name w:val="footer"/>
    <w:basedOn w:val="a"/>
    <w:link w:val="a8"/>
    <w:uiPriority w:val="99"/>
    <w:unhideWhenUsed/>
    <w:rsid w:val="00ED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D08"/>
  </w:style>
  <w:style w:type="paragraph" w:styleId="a9">
    <w:name w:val="Balloon Text"/>
    <w:basedOn w:val="a"/>
    <w:link w:val="aa"/>
    <w:uiPriority w:val="99"/>
    <w:semiHidden/>
    <w:unhideWhenUsed/>
    <w:rsid w:val="00ED1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D1D0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A6F"/>
  </w:style>
  <w:style w:type="paragraph" w:styleId="1">
    <w:name w:val="heading 1"/>
    <w:basedOn w:val="a"/>
    <w:next w:val="a"/>
    <w:link w:val="10"/>
    <w:uiPriority w:val="9"/>
    <w:qFormat/>
    <w:rsid w:val="00274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4FB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743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01338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D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D08"/>
  </w:style>
  <w:style w:type="paragraph" w:styleId="a7">
    <w:name w:val="footer"/>
    <w:basedOn w:val="a"/>
    <w:link w:val="a8"/>
    <w:uiPriority w:val="99"/>
    <w:unhideWhenUsed/>
    <w:rsid w:val="00ED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D08"/>
  </w:style>
  <w:style w:type="paragraph" w:styleId="a9">
    <w:name w:val="Balloon Text"/>
    <w:basedOn w:val="a"/>
    <w:link w:val="aa"/>
    <w:uiPriority w:val="99"/>
    <w:semiHidden/>
    <w:unhideWhenUsed/>
    <w:rsid w:val="00ED1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D1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logoped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C90E8-7C66-449F-A49E-F34D7741D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5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</dc:creator>
  <cp:keywords/>
  <dc:description/>
  <cp:lastModifiedBy>Ольга</cp:lastModifiedBy>
  <cp:revision>13</cp:revision>
  <cp:lastPrinted>2017-01-10T14:33:00Z</cp:lastPrinted>
  <dcterms:created xsi:type="dcterms:W3CDTF">2016-03-16T05:26:00Z</dcterms:created>
  <dcterms:modified xsi:type="dcterms:W3CDTF">2017-04-13T03:55:00Z</dcterms:modified>
</cp:coreProperties>
</file>