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23F5" w:rsidRDefault="00CC23F5" w:rsidP="00CC23F5">
      <w:pPr>
        <w:pStyle w:val="a3"/>
        <w:tabs>
          <w:tab w:val="left" w:pos="993"/>
        </w:tabs>
        <w:spacing w:before="0" w:beforeAutospacing="0" w:after="0" w:afterAutospacing="0"/>
        <w:jc w:val="center"/>
        <w:rPr>
          <w:bCs/>
          <w:color w:val="1D1D18"/>
          <w:sz w:val="28"/>
          <w:szCs w:val="28"/>
        </w:rPr>
      </w:pPr>
    </w:p>
    <w:p w:rsidR="00CC23F5" w:rsidRDefault="00CC23F5" w:rsidP="00CC23F5">
      <w:pPr>
        <w:pStyle w:val="a3"/>
        <w:spacing w:before="0" w:beforeAutospacing="0" w:after="0" w:afterAutospacing="0"/>
        <w:ind w:firstLine="709"/>
        <w:contextualSpacing/>
        <w:jc w:val="center"/>
        <w:rPr>
          <w:b/>
          <w:sz w:val="28"/>
          <w:szCs w:val="28"/>
        </w:rPr>
      </w:pPr>
      <w:r w:rsidRPr="00820316">
        <w:rPr>
          <w:b/>
          <w:bCs/>
          <w:color w:val="1D1D18"/>
          <w:sz w:val="28"/>
          <w:szCs w:val="28"/>
        </w:rPr>
        <w:t>Методические рекомендации по использованию</w:t>
      </w:r>
      <w:r w:rsidRPr="00820316">
        <w:rPr>
          <w:b/>
          <w:sz w:val="28"/>
          <w:szCs w:val="28"/>
        </w:rPr>
        <w:t xml:space="preserve"> </w:t>
      </w:r>
    </w:p>
    <w:p w:rsidR="00CC23F5" w:rsidRDefault="00CC23F5" w:rsidP="00CC23F5">
      <w:pPr>
        <w:pStyle w:val="a3"/>
        <w:spacing w:before="0" w:beforeAutospacing="0" w:after="0" w:afterAutospacing="0"/>
        <w:ind w:firstLine="709"/>
        <w:contextualSpacing/>
        <w:jc w:val="center"/>
        <w:rPr>
          <w:b/>
          <w:sz w:val="28"/>
          <w:szCs w:val="28"/>
        </w:rPr>
      </w:pPr>
      <w:r w:rsidRPr="00820316">
        <w:rPr>
          <w:b/>
          <w:sz w:val="28"/>
          <w:szCs w:val="28"/>
        </w:rPr>
        <w:t xml:space="preserve">педагогической технологии </w:t>
      </w:r>
    </w:p>
    <w:p w:rsidR="00CC23F5" w:rsidRDefault="00CC23F5" w:rsidP="00CC23F5">
      <w:pPr>
        <w:pStyle w:val="a3"/>
        <w:spacing w:before="0" w:beforeAutospacing="0" w:after="0" w:afterAutospacing="0"/>
        <w:ind w:firstLine="709"/>
        <w:contextualSpacing/>
        <w:jc w:val="center"/>
        <w:rPr>
          <w:b/>
          <w:sz w:val="28"/>
          <w:szCs w:val="28"/>
        </w:rPr>
      </w:pPr>
      <w:r w:rsidRPr="00820316">
        <w:rPr>
          <w:b/>
          <w:sz w:val="28"/>
          <w:szCs w:val="28"/>
        </w:rPr>
        <w:t>«</w:t>
      </w:r>
      <w:r w:rsidRPr="00AD4454">
        <w:rPr>
          <w:i/>
          <w:sz w:val="28"/>
          <w:szCs w:val="28"/>
        </w:rPr>
        <w:t xml:space="preserve"> </w:t>
      </w:r>
      <w:r w:rsidRPr="0062753C">
        <w:rPr>
          <w:b/>
          <w:sz w:val="28"/>
          <w:szCs w:val="28"/>
        </w:rPr>
        <w:t>метод проектов</w:t>
      </w:r>
      <w:r w:rsidRPr="00820316">
        <w:rPr>
          <w:b/>
          <w:sz w:val="28"/>
          <w:szCs w:val="28"/>
        </w:rPr>
        <w:t xml:space="preserve">» </w:t>
      </w:r>
    </w:p>
    <w:p w:rsidR="00CC23F5" w:rsidRPr="00820316" w:rsidRDefault="00CC23F5" w:rsidP="00CC23F5">
      <w:pPr>
        <w:pStyle w:val="a3"/>
        <w:spacing w:before="0" w:beforeAutospacing="0" w:after="0" w:afterAutospacing="0"/>
        <w:ind w:firstLine="709"/>
        <w:contextualSpacing/>
        <w:jc w:val="center"/>
        <w:rPr>
          <w:b/>
          <w:sz w:val="28"/>
          <w:szCs w:val="28"/>
        </w:rPr>
      </w:pPr>
      <w:r w:rsidRPr="00820316">
        <w:rPr>
          <w:b/>
          <w:sz w:val="28"/>
          <w:szCs w:val="28"/>
        </w:rPr>
        <w:t>в дошкольном образовании</w:t>
      </w:r>
    </w:p>
    <w:p w:rsidR="00CC23F5" w:rsidRDefault="00CC23F5" w:rsidP="00CC23F5">
      <w:pPr>
        <w:pStyle w:val="a3"/>
        <w:tabs>
          <w:tab w:val="left" w:pos="993"/>
        </w:tabs>
        <w:spacing w:before="0" w:beforeAutospacing="0" w:after="0" w:afterAutospacing="0"/>
        <w:jc w:val="center"/>
        <w:rPr>
          <w:bCs/>
          <w:color w:val="1D1D18"/>
          <w:sz w:val="28"/>
          <w:szCs w:val="28"/>
        </w:rPr>
      </w:pPr>
    </w:p>
    <w:p w:rsidR="00CC23F5" w:rsidRDefault="00CC23F5" w:rsidP="00CC23F5">
      <w:pPr>
        <w:pStyle w:val="a3"/>
        <w:tabs>
          <w:tab w:val="left" w:pos="993"/>
        </w:tabs>
        <w:spacing w:before="0" w:beforeAutospacing="0" w:after="0" w:afterAutospacing="0"/>
        <w:jc w:val="center"/>
        <w:rPr>
          <w:bCs/>
          <w:color w:val="1D1D18"/>
          <w:sz w:val="28"/>
          <w:szCs w:val="28"/>
        </w:rPr>
      </w:pPr>
    </w:p>
    <w:p w:rsidR="00CC23F5" w:rsidRDefault="00CC23F5" w:rsidP="00CC23F5">
      <w:pPr>
        <w:pStyle w:val="a3"/>
        <w:tabs>
          <w:tab w:val="left" w:pos="993"/>
        </w:tabs>
        <w:spacing w:before="0" w:beforeAutospacing="0" w:after="0" w:afterAutospacing="0"/>
        <w:jc w:val="center"/>
        <w:rPr>
          <w:bCs/>
          <w:color w:val="1D1D18"/>
          <w:sz w:val="28"/>
          <w:szCs w:val="28"/>
        </w:rPr>
      </w:pPr>
    </w:p>
    <w:p w:rsidR="00CC23F5" w:rsidRPr="00CC23F5" w:rsidRDefault="00CC23F5" w:rsidP="00CC23F5">
      <w:pPr>
        <w:pStyle w:val="a3"/>
        <w:tabs>
          <w:tab w:val="left" w:pos="993"/>
        </w:tabs>
        <w:spacing w:before="0" w:beforeAutospacing="0" w:after="0" w:afterAutospacing="0"/>
        <w:jc w:val="center"/>
        <w:rPr>
          <w:bCs/>
          <w:color w:val="1D1D18"/>
          <w:sz w:val="28"/>
          <w:szCs w:val="28"/>
          <w:lang w:val="en-US"/>
        </w:rPr>
      </w:pPr>
      <w:r>
        <w:rPr>
          <w:bCs/>
          <w:color w:val="1D1D18"/>
          <w:sz w:val="28"/>
          <w:szCs w:val="28"/>
          <w:lang w:val="en-US"/>
        </w:rPr>
        <w:t xml:space="preserve"> </w:t>
      </w:r>
    </w:p>
    <w:p w:rsidR="00CC23F5" w:rsidRDefault="00CC23F5" w:rsidP="00CC23F5">
      <w:pPr>
        <w:pStyle w:val="a3"/>
        <w:tabs>
          <w:tab w:val="left" w:pos="993"/>
        </w:tabs>
        <w:spacing w:before="0" w:beforeAutospacing="0" w:after="0" w:afterAutospacing="0"/>
        <w:jc w:val="center"/>
        <w:rPr>
          <w:bCs/>
          <w:color w:val="1D1D18"/>
          <w:sz w:val="28"/>
          <w:szCs w:val="28"/>
        </w:rPr>
      </w:pPr>
    </w:p>
    <w:p w:rsidR="00CC23F5" w:rsidRDefault="00CC23F5" w:rsidP="00CC23F5">
      <w:pPr>
        <w:pStyle w:val="a3"/>
        <w:tabs>
          <w:tab w:val="left" w:pos="993"/>
        </w:tabs>
        <w:spacing w:before="0" w:beforeAutospacing="0" w:after="0" w:afterAutospacing="0"/>
        <w:jc w:val="center"/>
        <w:rPr>
          <w:bCs/>
          <w:color w:val="1D1D18"/>
          <w:sz w:val="28"/>
          <w:szCs w:val="28"/>
        </w:rPr>
      </w:pPr>
    </w:p>
    <w:p w:rsidR="00CC23F5" w:rsidRDefault="00CC23F5" w:rsidP="00CC23F5">
      <w:pPr>
        <w:pStyle w:val="a3"/>
        <w:tabs>
          <w:tab w:val="left" w:pos="993"/>
        </w:tabs>
        <w:spacing w:before="0" w:beforeAutospacing="0" w:after="0" w:afterAutospacing="0"/>
        <w:jc w:val="center"/>
        <w:rPr>
          <w:bCs/>
          <w:color w:val="1D1D18"/>
          <w:sz w:val="28"/>
          <w:szCs w:val="28"/>
        </w:rPr>
      </w:pPr>
    </w:p>
    <w:p w:rsidR="00CC23F5" w:rsidRPr="00215C7C" w:rsidRDefault="00CC23F5" w:rsidP="00CC23F5">
      <w:pPr>
        <w:pStyle w:val="a3"/>
        <w:tabs>
          <w:tab w:val="left" w:pos="993"/>
        </w:tabs>
        <w:spacing w:before="0" w:beforeAutospacing="0" w:after="0" w:afterAutospacing="0"/>
        <w:jc w:val="center"/>
        <w:rPr>
          <w:bCs/>
          <w:color w:val="1D1D18"/>
          <w:sz w:val="28"/>
          <w:szCs w:val="28"/>
        </w:rPr>
      </w:pPr>
      <w:r>
        <w:rPr>
          <w:bCs/>
          <w:color w:val="1D1D18"/>
          <w:sz w:val="28"/>
          <w:szCs w:val="28"/>
        </w:rPr>
        <w:t>Автор</w:t>
      </w:r>
      <w:r w:rsidRPr="00215C7C">
        <w:rPr>
          <w:bCs/>
          <w:color w:val="1D1D18"/>
          <w:sz w:val="28"/>
          <w:szCs w:val="28"/>
        </w:rPr>
        <w:t xml:space="preserve">: </w:t>
      </w:r>
    </w:p>
    <w:p w:rsidR="00CC23F5" w:rsidRDefault="00CC23F5" w:rsidP="00CC23F5">
      <w:pPr>
        <w:pStyle w:val="a3"/>
        <w:tabs>
          <w:tab w:val="left" w:pos="993"/>
        </w:tabs>
        <w:spacing w:before="0" w:beforeAutospacing="0" w:after="0" w:afterAutospacing="0"/>
        <w:rPr>
          <w:bCs/>
          <w:color w:val="1D1D18"/>
          <w:sz w:val="28"/>
          <w:szCs w:val="28"/>
        </w:rPr>
      </w:pPr>
      <w:r>
        <w:rPr>
          <w:bCs/>
          <w:color w:val="1D1D18"/>
          <w:sz w:val="28"/>
          <w:szCs w:val="28"/>
        </w:rPr>
        <w:t xml:space="preserve">Фамилия, </w:t>
      </w:r>
      <w:proofErr w:type="spellStart"/>
      <w:r>
        <w:rPr>
          <w:bCs/>
          <w:color w:val="1D1D18"/>
          <w:sz w:val="28"/>
          <w:szCs w:val="28"/>
        </w:rPr>
        <w:t>И.О.__</w:t>
      </w:r>
      <w:r w:rsidRPr="0062753C">
        <w:rPr>
          <w:bCs/>
          <w:color w:val="1D1D18"/>
          <w:sz w:val="28"/>
          <w:szCs w:val="28"/>
          <w:u w:val="single"/>
        </w:rPr>
        <w:t>Борисовская</w:t>
      </w:r>
      <w:proofErr w:type="spellEnd"/>
      <w:r w:rsidRPr="0062753C">
        <w:rPr>
          <w:bCs/>
          <w:color w:val="1D1D18"/>
          <w:sz w:val="28"/>
          <w:szCs w:val="28"/>
          <w:u w:val="single"/>
        </w:rPr>
        <w:t xml:space="preserve"> Татьяна Анатольевна</w:t>
      </w:r>
      <w:r>
        <w:rPr>
          <w:bCs/>
          <w:color w:val="1D1D18"/>
          <w:sz w:val="28"/>
          <w:szCs w:val="28"/>
        </w:rPr>
        <w:t xml:space="preserve"> </w:t>
      </w:r>
    </w:p>
    <w:p w:rsidR="00CC23F5" w:rsidRDefault="00CC23F5" w:rsidP="00CC23F5">
      <w:pPr>
        <w:pStyle w:val="a3"/>
        <w:tabs>
          <w:tab w:val="left" w:pos="993"/>
        </w:tabs>
        <w:spacing w:before="0" w:beforeAutospacing="0" w:after="0" w:afterAutospacing="0"/>
        <w:rPr>
          <w:bCs/>
          <w:color w:val="1D1D18"/>
          <w:sz w:val="28"/>
          <w:szCs w:val="28"/>
        </w:rPr>
      </w:pPr>
      <w:r>
        <w:rPr>
          <w:bCs/>
          <w:color w:val="1D1D18"/>
          <w:sz w:val="28"/>
          <w:szCs w:val="28"/>
        </w:rPr>
        <w:t xml:space="preserve">Должность: </w:t>
      </w:r>
      <w:r w:rsidRPr="0062753C">
        <w:rPr>
          <w:bCs/>
          <w:color w:val="1D1D18"/>
          <w:sz w:val="28"/>
          <w:szCs w:val="28"/>
          <w:u w:val="single"/>
        </w:rPr>
        <w:t>воспитатель</w:t>
      </w:r>
      <w:r>
        <w:rPr>
          <w:bCs/>
          <w:color w:val="1D1D18"/>
          <w:sz w:val="28"/>
          <w:szCs w:val="28"/>
        </w:rPr>
        <w:t xml:space="preserve"> </w:t>
      </w:r>
    </w:p>
    <w:p w:rsidR="00CC23F5" w:rsidRPr="0062753C" w:rsidRDefault="00CC23F5" w:rsidP="00CC23F5">
      <w:pPr>
        <w:pStyle w:val="ConsPlusNonformat"/>
        <w:widowControl/>
        <w:rPr>
          <w:rFonts w:ascii="Times New Roman" w:hAnsi="Times New Roman" w:cs="Times New Roman"/>
          <w:sz w:val="28"/>
          <w:szCs w:val="28"/>
          <w:u w:val="single"/>
        </w:rPr>
      </w:pPr>
      <w:r w:rsidRPr="0062753C">
        <w:rPr>
          <w:rFonts w:ascii="Times New Roman" w:hAnsi="Times New Roman" w:cs="Times New Roman"/>
          <w:bCs/>
          <w:color w:val="1D1D18"/>
          <w:sz w:val="28"/>
          <w:szCs w:val="28"/>
        </w:rPr>
        <w:t>Место работы:</w:t>
      </w:r>
      <w:r w:rsidRPr="0062753C">
        <w:rPr>
          <w:rFonts w:ascii="Times New Roman" w:hAnsi="Times New Roman" w:cs="Times New Roman"/>
          <w:sz w:val="28"/>
          <w:szCs w:val="28"/>
        </w:rPr>
        <w:t xml:space="preserve"> </w:t>
      </w:r>
      <w:r w:rsidRPr="0062753C">
        <w:rPr>
          <w:rFonts w:ascii="Times New Roman" w:hAnsi="Times New Roman" w:cs="Times New Roman"/>
          <w:sz w:val="28"/>
          <w:szCs w:val="28"/>
          <w:u w:val="single"/>
        </w:rPr>
        <w:t>Муниципальное бюджетное дошкольное образовательное учреждение «Детский сад «Ромашка» р.п</w:t>
      </w:r>
      <w:proofErr w:type="gramStart"/>
      <w:r w:rsidRPr="0062753C">
        <w:rPr>
          <w:rFonts w:ascii="Times New Roman" w:hAnsi="Times New Roman" w:cs="Times New Roman"/>
          <w:sz w:val="28"/>
          <w:szCs w:val="28"/>
          <w:u w:val="single"/>
        </w:rPr>
        <w:t>.С</w:t>
      </w:r>
      <w:proofErr w:type="gramEnd"/>
      <w:r w:rsidRPr="0062753C">
        <w:rPr>
          <w:rFonts w:ascii="Times New Roman" w:hAnsi="Times New Roman" w:cs="Times New Roman"/>
          <w:sz w:val="28"/>
          <w:szCs w:val="28"/>
          <w:u w:val="single"/>
        </w:rPr>
        <w:t xml:space="preserve">амойловка Саратовской области </w:t>
      </w:r>
    </w:p>
    <w:p w:rsidR="00CC23F5" w:rsidRDefault="00CC23F5" w:rsidP="00CC23F5">
      <w:pPr>
        <w:pStyle w:val="a3"/>
        <w:tabs>
          <w:tab w:val="left" w:pos="993"/>
        </w:tabs>
        <w:spacing w:before="0" w:beforeAutospacing="0" w:after="0" w:afterAutospacing="0"/>
        <w:rPr>
          <w:bCs/>
          <w:color w:val="1D1D18"/>
          <w:sz w:val="28"/>
          <w:szCs w:val="28"/>
          <w:u w:val="single"/>
        </w:rPr>
      </w:pPr>
    </w:p>
    <w:p w:rsidR="00CC23F5" w:rsidRDefault="00CC23F5" w:rsidP="00CC23F5">
      <w:pPr>
        <w:pStyle w:val="a3"/>
        <w:tabs>
          <w:tab w:val="left" w:pos="993"/>
        </w:tabs>
        <w:spacing w:before="0" w:beforeAutospacing="0" w:after="0" w:afterAutospacing="0"/>
        <w:rPr>
          <w:bCs/>
          <w:color w:val="1D1D18"/>
          <w:sz w:val="28"/>
          <w:szCs w:val="28"/>
          <w:u w:val="single"/>
        </w:rPr>
      </w:pPr>
    </w:p>
    <w:p w:rsidR="00CC23F5" w:rsidRDefault="00CC23F5" w:rsidP="00CC23F5">
      <w:pPr>
        <w:pStyle w:val="a3"/>
        <w:tabs>
          <w:tab w:val="left" w:pos="993"/>
        </w:tabs>
        <w:spacing w:before="0" w:beforeAutospacing="0" w:after="0" w:afterAutospacing="0"/>
        <w:rPr>
          <w:bCs/>
          <w:color w:val="1D1D18"/>
          <w:sz w:val="28"/>
          <w:szCs w:val="28"/>
          <w:u w:val="single"/>
        </w:rPr>
      </w:pPr>
    </w:p>
    <w:p w:rsidR="00CC23F5" w:rsidRDefault="00CC23F5" w:rsidP="00CC23F5">
      <w:pPr>
        <w:pStyle w:val="a3"/>
        <w:tabs>
          <w:tab w:val="left" w:pos="993"/>
        </w:tabs>
        <w:spacing w:before="0" w:beforeAutospacing="0" w:after="0" w:afterAutospacing="0"/>
        <w:rPr>
          <w:bCs/>
          <w:color w:val="1D1D18"/>
          <w:sz w:val="28"/>
          <w:szCs w:val="28"/>
          <w:u w:val="single"/>
        </w:rPr>
      </w:pPr>
    </w:p>
    <w:p w:rsidR="00CC23F5" w:rsidRDefault="00CC23F5" w:rsidP="00CC23F5">
      <w:pPr>
        <w:pStyle w:val="a3"/>
        <w:tabs>
          <w:tab w:val="left" w:pos="993"/>
        </w:tabs>
        <w:spacing w:before="0" w:beforeAutospacing="0" w:after="0" w:afterAutospacing="0"/>
        <w:rPr>
          <w:bCs/>
          <w:color w:val="1D1D18"/>
          <w:sz w:val="28"/>
          <w:szCs w:val="28"/>
          <w:u w:val="single"/>
        </w:rPr>
      </w:pPr>
    </w:p>
    <w:p w:rsidR="00CC23F5" w:rsidRDefault="00CC23F5" w:rsidP="00CC23F5">
      <w:pPr>
        <w:pStyle w:val="a3"/>
        <w:tabs>
          <w:tab w:val="left" w:pos="993"/>
        </w:tabs>
        <w:spacing w:before="0" w:beforeAutospacing="0" w:after="0" w:afterAutospacing="0"/>
        <w:rPr>
          <w:bCs/>
          <w:color w:val="1D1D18"/>
          <w:sz w:val="28"/>
          <w:szCs w:val="28"/>
          <w:u w:val="single"/>
        </w:rPr>
      </w:pPr>
    </w:p>
    <w:p w:rsidR="00CC23F5" w:rsidRDefault="00CC23F5" w:rsidP="00CC23F5">
      <w:pPr>
        <w:pStyle w:val="a3"/>
        <w:tabs>
          <w:tab w:val="left" w:pos="993"/>
        </w:tabs>
        <w:spacing w:before="0" w:beforeAutospacing="0" w:after="0" w:afterAutospacing="0"/>
        <w:rPr>
          <w:bCs/>
          <w:color w:val="1D1D18"/>
          <w:sz w:val="28"/>
          <w:szCs w:val="28"/>
          <w:u w:val="single"/>
        </w:rPr>
      </w:pPr>
    </w:p>
    <w:p w:rsidR="00CC23F5" w:rsidRDefault="00CC23F5" w:rsidP="00CC23F5">
      <w:pPr>
        <w:pStyle w:val="a3"/>
        <w:tabs>
          <w:tab w:val="left" w:pos="993"/>
        </w:tabs>
        <w:spacing w:before="0" w:beforeAutospacing="0" w:after="0" w:afterAutospacing="0"/>
        <w:rPr>
          <w:bCs/>
          <w:color w:val="1D1D18"/>
          <w:sz w:val="28"/>
          <w:szCs w:val="28"/>
          <w:u w:val="single"/>
        </w:rPr>
      </w:pPr>
    </w:p>
    <w:p w:rsidR="00CC23F5" w:rsidRDefault="00CC23F5" w:rsidP="00CC23F5">
      <w:pPr>
        <w:pStyle w:val="a3"/>
        <w:tabs>
          <w:tab w:val="left" w:pos="993"/>
        </w:tabs>
        <w:spacing w:before="0" w:beforeAutospacing="0" w:after="0" w:afterAutospacing="0"/>
        <w:rPr>
          <w:bCs/>
          <w:color w:val="1D1D18"/>
          <w:sz w:val="28"/>
          <w:szCs w:val="28"/>
          <w:u w:val="single"/>
        </w:rPr>
      </w:pPr>
    </w:p>
    <w:p w:rsidR="00CC23F5" w:rsidRPr="0062753C" w:rsidRDefault="00CC23F5" w:rsidP="00CC23F5">
      <w:pPr>
        <w:pStyle w:val="a3"/>
        <w:tabs>
          <w:tab w:val="left" w:pos="993"/>
        </w:tabs>
        <w:spacing w:before="0" w:beforeAutospacing="0" w:after="0" w:afterAutospacing="0"/>
        <w:rPr>
          <w:bCs/>
          <w:color w:val="1D1D18"/>
          <w:sz w:val="28"/>
          <w:szCs w:val="28"/>
          <w:u w:val="single"/>
        </w:rPr>
      </w:pPr>
    </w:p>
    <w:p w:rsidR="00CC23F5" w:rsidRDefault="00CC23F5" w:rsidP="00CC23F5">
      <w:pPr>
        <w:pStyle w:val="a3"/>
        <w:tabs>
          <w:tab w:val="left" w:pos="993"/>
        </w:tabs>
        <w:spacing w:before="0" w:beforeAutospacing="0" w:after="0" w:afterAutospacing="0"/>
        <w:jc w:val="center"/>
        <w:rPr>
          <w:bCs/>
          <w:color w:val="1D1D18"/>
          <w:sz w:val="28"/>
          <w:szCs w:val="28"/>
        </w:rPr>
      </w:pPr>
    </w:p>
    <w:p w:rsidR="00CC23F5" w:rsidRDefault="00CC23F5" w:rsidP="00CC23F5">
      <w:pPr>
        <w:pStyle w:val="a3"/>
        <w:tabs>
          <w:tab w:val="left" w:pos="993"/>
        </w:tabs>
        <w:spacing w:before="0" w:beforeAutospacing="0" w:after="0" w:afterAutospacing="0"/>
        <w:rPr>
          <w:bCs/>
          <w:color w:val="1D1D18"/>
          <w:sz w:val="28"/>
          <w:szCs w:val="28"/>
        </w:rPr>
      </w:pPr>
    </w:p>
    <w:p w:rsidR="00CC23F5" w:rsidRDefault="00CC23F5" w:rsidP="00CC23F5">
      <w:pPr>
        <w:pStyle w:val="a3"/>
        <w:tabs>
          <w:tab w:val="left" w:pos="993"/>
        </w:tabs>
        <w:spacing w:before="0" w:beforeAutospacing="0" w:after="0" w:afterAutospacing="0"/>
        <w:jc w:val="center"/>
        <w:rPr>
          <w:bCs/>
          <w:color w:val="1D1D18"/>
          <w:sz w:val="28"/>
          <w:szCs w:val="28"/>
          <w:lang w:val="en-US"/>
        </w:rPr>
      </w:pPr>
      <w:r>
        <w:rPr>
          <w:bCs/>
          <w:color w:val="1D1D18"/>
          <w:sz w:val="28"/>
          <w:szCs w:val="28"/>
        </w:rPr>
        <w:t xml:space="preserve"> </w:t>
      </w:r>
      <w:r w:rsidRPr="00CC23F5">
        <w:rPr>
          <w:bCs/>
          <w:color w:val="1D1D18"/>
          <w:sz w:val="28"/>
          <w:szCs w:val="28"/>
        </w:rPr>
        <w:t xml:space="preserve"> </w:t>
      </w:r>
    </w:p>
    <w:p w:rsidR="00CC23F5" w:rsidRDefault="00CC23F5" w:rsidP="00CC23F5">
      <w:pPr>
        <w:pStyle w:val="a3"/>
        <w:tabs>
          <w:tab w:val="left" w:pos="993"/>
        </w:tabs>
        <w:spacing w:before="0" w:beforeAutospacing="0" w:after="0" w:afterAutospacing="0"/>
        <w:jc w:val="center"/>
        <w:rPr>
          <w:bCs/>
          <w:color w:val="1D1D18"/>
          <w:sz w:val="28"/>
          <w:szCs w:val="28"/>
          <w:lang w:val="en-US"/>
        </w:rPr>
      </w:pPr>
    </w:p>
    <w:p w:rsidR="00CC23F5" w:rsidRDefault="00CC23F5" w:rsidP="00CC23F5">
      <w:pPr>
        <w:pStyle w:val="a3"/>
        <w:tabs>
          <w:tab w:val="left" w:pos="993"/>
        </w:tabs>
        <w:spacing w:before="0" w:beforeAutospacing="0" w:after="0" w:afterAutospacing="0"/>
        <w:jc w:val="center"/>
        <w:rPr>
          <w:bCs/>
          <w:color w:val="1D1D18"/>
          <w:sz w:val="28"/>
          <w:szCs w:val="28"/>
          <w:lang w:val="en-US"/>
        </w:rPr>
      </w:pPr>
    </w:p>
    <w:p w:rsidR="00CC23F5" w:rsidRDefault="00CC23F5" w:rsidP="00CC23F5">
      <w:pPr>
        <w:pStyle w:val="a3"/>
        <w:tabs>
          <w:tab w:val="left" w:pos="993"/>
        </w:tabs>
        <w:spacing w:before="0" w:beforeAutospacing="0" w:after="0" w:afterAutospacing="0"/>
        <w:jc w:val="center"/>
        <w:rPr>
          <w:bCs/>
          <w:color w:val="1D1D18"/>
          <w:sz w:val="28"/>
          <w:szCs w:val="28"/>
          <w:lang w:val="en-US"/>
        </w:rPr>
      </w:pPr>
    </w:p>
    <w:p w:rsidR="00CC23F5" w:rsidRDefault="00CC23F5" w:rsidP="00CC23F5">
      <w:pPr>
        <w:pStyle w:val="a3"/>
        <w:tabs>
          <w:tab w:val="left" w:pos="993"/>
        </w:tabs>
        <w:spacing w:before="0" w:beforeAutospacing="0" w:after="0" w:afterAutospacing="0"/>
        <w:jc w:val="center"/>
        <w:rPr>
          <w:bCs/>
          <w:color w:val="1D1D18"/>
          <w:sz w:val="28"/>
          <w:szCs w:val="28"/>
          <w:lang w:val="en-US"/>
        </w:rPr>
      </w:pPr>
    </w:p>
    <w:p w:rsidR="00CC23F5" w:rsidRDefault="00CC23F5" w:rsidP="00CC23F5">
      <w:pPr>
        <w:pStyle w:val="a3"/>
        <w:tabs>
          <w:tab w:val="left" w:pos="993"/>
        </w:tabs>
        <w:spacing w:before="0" w:beforeAutospacing="0" w:after="0" w:afterAutospacing="0"/>
        <w:jc w:val="center"/>
        <w:rPr>
          <w:bCs/>
          <w:color w:val="1D1D18"/>
          <w:sz w:val="28"/>
          <w:szCs w:val="28"/>
          <w:lang w:val="en-US"/>
        </w:rPr>
      </w:pPr>
    </w:p>
    <w:p w:rsidR="00CC23F5" w:rsidRDefault="00CC23F5" w:rsidP="00CC23F5">
      <w:pPr>
        <w:pStyle w:val="a3"/>
        <w:tabs>
          <w:tab w:val="left" w:pos="993"/>
        </w:tabs>
        <w:spacing w:before="0" w:beforeAutospacing="0" w:after="0" w:afterAutospacing="0"/>
        <w:jc w:val="center"/>
        <w:rPr>
          <w:bCs/>
          <w:color w:val="1D1D18"/>
          <w:sz w:val="28"/>
          <w:szCs w:val="28"/>
          <w:lang w:val="en-US"/>
        </w:rPr>
      </w:pPr>
    </w:p>
    <w:p w:rsidR="00CC23F5" w:rsidRDefault="00CC23F5" w:rsidP="00CC23F5">
      <w:pPr>
        <w:pStyle w:val="a3"/>
        <w:tabs>
          <w:tab w:val="left" w:pos="993"/>
        </w:tabs>
        <w:spacing w:before="0" w:beforeAutospacing="0" w:after="0" w:afterAutospacing="0"/>
        <w:jc w:val="center"/>
        <w:rPr>
          <w:bCs/>
          <w:color w:val="1D1D18"/>
          <w:sz w:val="28"/>
          <w:szCs w:val="28"/>
          <w:lang w:val="en-US"/>
        </w:rPr>
      </w:pPr>
    </w:p>
    <w:p w:rsidR="00CC23F5" w:rsidRDefault="00CC23F5" w:rsidP="00CC23F5">
      <w:pPr>
        <w:pStyle w:val="a3"/>
        <w:tabs>
          <w:tab w:val="left" w:pos="993"/>
        </w:tabs>
        <w:spacing w:before="0" w:beforeAutospacing="0" w:after="0" w:afterAutospacing="0"/>
        <w:jc w:val="center"/>
        <w:rPr>
          <w:bCs/>
          <w:color w:val="1D1D18"/>
          <w:sz w:val="28"/>
          <w:szCs w:val="28"/>
          <w:lang w:val="en-US"/>
        </w:rPr>
      </w:pPr>
    </w:p>
    <w:p w:rsidR="00CC23F5" w:rsidRDefault="00CC23F5" w:rsidP="00CC23F5">
      <w:pPr>
        <w:pStyle w:val="a3"/>
        <w:tabs>
          <w:tab w:val="left" w:pos="993"/>
        </w:tabs>
        <w:spacing w:before="0" w:beforeAutospacing="0" w:after="0" w:afterAutospacing="0"/>
        <w:jc w:val="center"/>
        <w:rPr>
          <w:bCs/>
          <w:color w:val="1D1D18"/>
          <w:sz w:val="28"/>
          <w:szCs w:val="28"/>
          <w:lang w:val="en-US"/>
        </w:rPr>
      </w:pPr>
    </w:p>
    <w:p w:rsidR="00CC23F5" w:rsidRDefault="00CC23F5" w:rsidP="00CC23F5">
      <w:pPr>
        <w:pStyle w:val="a3"/>
        <w:tabs>
          <w:tab w:val="left" w:pos="993"/>
        </w:tabs>
        <w:spacing w:before="0" w:beforeAutospacing="0" w:after="0" w:afterAutospacing="0"/>
        <w:jc w:val="center"/>
        <w:rPr>
          <w:bCs/>
          <w:color w:val="1D1D18"/>
          <w:sz w:val="28"/>
          <w:szCs w:val="28"/>
          <w:lang w:val="en-US"/>
        </w:rPr>
      </w:pPr>
    </w:p>
    <w:p w:rsidR="00CC23F5" w:rsidRDefault="00CC23F5" w:rsidP="00CC23F5">
      <w:pPr>
        <w:pStyle w:val="a3"/>
        <w:tabs>
          <w:tab w:val="left" w:pos="993"/>
        </w:tabs>
        <w:spacing w:before="0" w:beforeAutospacing="0" w:after="0" w:afterAutospacing="0"/>
        <w:jc w:val="center"/>
        <w:rPr>
          <w:bCs/>
          <w:color w:val="1D1D18"/>
          <w:sz w:val="28"/>
          <w:szCs w:val="28"/>
          <w:lang w:val="en-US"/>
        </w:rPr>
      </w:pPr>
    </w:p>
    <w:p w:rsidR="00CC23F5" w:rsidRDefault="00CC23F5" w:rsidP="00CC23F5">
      <w:pPr>
        <w:pStyle w:val="a3"/>
        <w:tabs>
          <w:tab w:val="left" w:pos="993"/>
        </w:tabs>
        <w:spacing w:before="0" w:beforeAutospacing="0" w:after="0" w:afterAutospacing="0"/>
        <w:jc w:val="center"/>
        <w:rPr>
          <w:bCs/>
          <w:color w:val="1D1D18"/>
          <w:sz w:val="28"/>
          <w:szCs w:val="28"/>
          <w:lang w:val="en-US"/>
        </w:rPr>
      </w:pPr>
    </w:p>
    <w:p w:rsidR="00CC23F5" w:rsidRDefault="00CC23F5" w:rsidP="00CC23F5">
      <w:pPr>
        <w:pStyle w:val="a3"/>
        <w:tabs>
          <w:tab w:val="left" w:pos="993"/>
        </w:tabs>
        <w:spacing w:before="0" w:beforeAutospacing="0" w:after="0" w:afterAutospacing="0"/>
        <w:jc w:val="center"/>
        <w:rPr>
          <w:bCs/>
          <w:color w:val="1D1D18"/>
          <w:sz w:val="28"/>
          <w:szCs w:val="28"/>
          <w:lang w:val="en-US"/>
        </w:rPr>
      </w:pPr>
    </w:p>
    <w:p w:rsidR="00CC23F5" w:rsidRDefault="00CC23F5" w:rsidP="00CC23F5">
      <w:pPr>
        <w:pStyle w:val="a3"/>
        <w:tabs>
          <w:tab w:val="left" w:pos="993"/>
        </w:tabs>
        <w:spacing w:before="0" w:beforeAutospacing="0" w:after="0" w:afterAutospacing="0"/>
        <w:jc w:val="center"/>
        <w:rPr>
          <w:bCs/>
          <w:color w:val="1D1D18"/>
          <w:sz w:val="28"/>
          <w:szCs w:val="28"/>
          <w:lang w:val="en-US"/>
        </w:rPr>
      </w:pPr>
    </w:p>
    <w:p w:rsidR="00CC23F5" w:rsidRDefault="00CC23F5" w:rsidP="00CC23F5">
      <w:pPr>
        <w:pStyle w:val="a3"/>
        <w:tabs>
          <w:tab w:val="left" w:pos="993"/>
        </w:tabs>
        <w:spacing w:before="0" w:beforeAutospacing="0" w:after="0" w:afterAutospacing="0"/>
        <w:jc w:val="center"/>
        <w:rPr>
          <w:bCs/>
          <w:color w:val="1D1D18"/>
          <w:sz w:val="28"/>
          <w:szCs w:val="28"/>
          <w:lang w:val="en-US"/>
        </w:rPr>
      </w:pPr>
    </w:p>
    <w:p w:rsidR="00CC23F5" w:rsidRDefault="00CC23F5" w:rsidP="00CC23F5">
      <w:pPr>
        <w:pStyle w:val="a3"/>
        <w:tabs>
          <w:tab w:val="left" w:pos="993"/>
        </w:tabs>
        <w:spacing w:before="0" w:beforeAutospacing="0" w:after="0" w:afterAutospacing="0"/>
        <w:jc w:val="center"/>
        <w:rPr>
          <w:b/>
          <w:bCs/>
          <w:color w:val="1D1D18"/>
          <w:sz w:val="28"/>
          <w:szCs w:val="28"/>
        </w:rPr>
      </w:pPr>
      <w:r w:rsidRPr="001B7054">
        <w:rPr>
          <w:b/>
          <w:bCs/>
          <w:color w:val="1D1D18"/>
          <w:sz w:val="28"/>
          <w:szCs w:val="28"/>
        </w:rPr>
        <w:lastRenderedPageBreak/>
        <w:t xml:space="preserve">                        </w:t>
      </w:r>
      <w:r w:rsidRPr="00ED030E">
        <w:rPr>
          <w:b/>
          <w:bCs/>
          <w:color w:val="1D1D18"/>
          <w:sz w:val="28"/>
          <w:szCs w:val="28"/>
          <w:u w:val="single"/>
        </w:rPr>
        <w:t>Название педагогической технологии</w:t>
      </w:r>
      <w:r w:rsidRPr="001B7054">
        <w:rPr>
          <w:b/>
          <w:bCs/>
          <w:color w:val="1D1D18"/>
          <w:sz w:val="28"/>
          <w:szCs w:val="28"/>
        </w:rPr>
        <w:t xml:space="preserve"> – метод проектов.</w:t>
      </w:r>
    </w:p>
    <w:p w:rsidR="00CC23F5" w:rsidRDefault="00CC23F5" w:rsidP="00CC23F5">
      <w:pPr>
        <w:spacing w:line="240" w:lineRule="auto"/>
        <w:rPr>
          <w:rFonts w:ascii="Times New Roman" w:hAnsi="Times New Roman"/>
          <w:color w:val="000000"/>
          <w:sz w:val="28"/>
          <w:szCs w:val="28"/>
        </w:rPr>
      </w:pPr>
      <w:r w:rsidRPr="006D0429">
        <w:rPr>
          <w:rFonts w:ascii="Times New Roman" w:hAnsi="Times New Roman"/>
          <w:color w:val="000000"/>
          <w:sz w:val="28"/>
          <w:szCs w:val="28"/>
        </w:rPr>
        <w:t>Метод -  путь в определенной деятельности, следование которому приводит к получению нужного результата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CC23F5" w:rsidRPr="001B7054" w:rsidRDefault="00CC23F5" w:rsidP="00CC23F5">
      <w:pPr>
        <w:pStyle w:val="a3"/>
        <w:shd w:val="clear" w:color="auto" w:fill="FFFFFF"/>
        <w:spacing w:before="75" w:beforeAutospacing="0" w:after="75" w:afterAutospacing="0"/>
        <w:jc w:val="both"/>
        <w:rPr>
          <w:color w:val="000000"/>
          <w:sz w:val="28"/>
          <w:szCs w:val="28"/>
        </w:rPr>
      </w:pPr>
      <w:r w:rsidRPr="001B7054">
        <w:rPr>
          <w:color w:val="000000"/>
          <w:sz w:val="28"/>
          <w:szCs w:val="28"/>
        </w:rPr>
        <w:t>В европейских языках слово «проект» заимствовано из латыни и означает «выброшенный вперед», «выступающий», «бросающийся в глаза».</w:t>
      </w:r>
    </w:p>
    <w:p w:rsidR="00CC23F5" w:rsidRPr="001B7054" w:rsidRDefault="00CC23F5" w:rsidP="00CC23F5">
      <w:pPr>
        <w:pStyle w:val="a3"/>
        <w:shd w:val="clear" w:color="auto" w:fill="FFFFFF"/>
        <w:spacing w:before="75" w:beforeAutospacing="0" w:after="75" w:afterAutospacing="0"/>
        <w:jc w:val="both"/>
        <w:rPr>
          <w:color w:val="000000"/>
          <w:sz w:val="28"/>
          <w:szCs w:val="28"/>
        </w:rPr>
      </w:pPr>
      <w:r w:rsidRPr="001B7054">
        <w:rPr>
          <w:color w:val="000000"/>
          <w:sz w:val="28"/>
          <w:szCs w:val="28"/>
        </w:rPr>
        <w:t xml:space="preserve">В  настоящее время этот термин связывается с понятием «проблема».  </w:t>
      </w:r>
    </w:p>
    <w:p w:rsidR="00CC23F5" w:rsidRPr="00020AF6" w:rsidRDefault="00CC23F5" w:rsidP="00CC23F5">
      <w:pPr>
        <w:spacing w:line="240" w:lineRule="auto"/>
        <w:rPr>
          <w:rFonts w:ascii="Times New Roman" w:hAnsi="Times New Roman"/>
          <w:b/>
          <w:sz w:val="28"/>
          <w:szCs w:val="28"/>
          <w:u w:val="single"/>
        </w:rPr>
      </w:pPr>
      <w:r w:rsidRPr="00020AF6">
        <w:rPr>
          <w:rFonts w:ascii="Times New Roman" w:hAnsi="Times New Roman"/>
          <w:b/>
          <w:sz w:val="28"/>
          <w:szCs w:val="28"/>
          <w:u w:val="single"/>
        </w:rPr>
        <w:t>Обоснование соответствия выбранной педагогической технологии ФГОС дошкольного образования.</w:t>
      </w:r>
    </w:p>
    <w:p w:rsidR="00CC23F5" w:rsidRPr="001B7054" w:rsidRDefault="00CC23F5" w:rsidP="00CC23F5">
      <w:pPr>
        <w:spacing w:line="240" w:lineRule="auto"/>
        <w:rPr>
          <w:rFonts w:ascii="Times New Roman" w:hAnsi="Times New Roman"/>
          <w:sz w:val="28"/>
          <w:szCs w:val="28"/>
        </w:rPr>
      </w:pPr>
      <w:r w:rsidRPr="001B7054">
        <w:rPr>
          <w:rFonts w:ascii="Times New Roman" w:hAnsi="Times New Roman"/>
          <w:sz w:val="28"/>
          <w:szCs w:val="28"/>
        </w:rPr>
        <w:t>В настоящее время в дошкольном образовании на смену традиционному обучению приходит развивающее обучение, которое направлено на </w:t>
      </w:r>
      <w:hyperlink r:id="rId5" w:tooltip="Развитие творческих способностей дошкольников" w:history="1">
        <w:r w:rsidRPr="001B7054">
          <w:rPr>
            <w:rFonts w:ascii="Times New Roman" w:hAnsi="Times New Roman"/>
            <w:sz w:val="28"/>
            <w:szCs w:val="28"/>
          </w:rPr>
          <w:t>развитие творческих способностей</w:t>
        </w:r>
      </w:hyperlink>
      <w:r w:rsidRPr="001B7054">
        <w:rPr>
          <w:rFonts w:ascii="Times New Roman" w:hAnsi="Times New Roman"/>
          <w:sz w:val="28"/>
          <w:szCs w:val="28"/>
        </w:rPr>
        <w:t xml:space="preserve">, формирование у дошкольников познавательного интереса и потребности к активной созидательной деятельности.  </w:t>
      </w:r>
    </w:p>
    <w:p w:rsidR="00CC23F5" w:rsidRPr="001B7054" w:rsidRDefault="00CC23F5" w:rsidP="00CC23F5">
      <w:pPr>
        <w:pStyle w:val="a3"/>
        <w:shd w:val="clear" w:color="auto" w:fill="FFFFFF"/>
        <w:spacing w:before="75" w:beforeAutospacing="0" w:after="75" w:afterAutospacing="0"/>
        <w:jc w:val="both"/>
        <w:rPr>
          <w:color w:val="000000"/>
          <w:sz w:val="28"/>
          <w:szCs w:val="28"/>
        </w:rPr>
      </w:pPr>
      <w:r w:rsidRPr="001B7054">
        <w:rPr>
          <w:color w:val="000000"/>
          <w:sz w:val="28"/>
          <w:szCs w:val="28"/>
        </w:rPr>
        <w:t xml:space="preserve">Основываясь на личностно-ориентированном подходе к обучению и воспитанию, метод проектов  развивает познавательный интерес к различным областям знаний, формирует навыки сотрудничества. </w:t>
      </w:r>
      <w:r>
        <w:rPr>
          <w:color w:val="000000"/>
          <w:sz w:val="28"/>
          <w:szCs w:val="28"/>
        </w:rPr>
        <w:t xml:space="preserve"> </w:t>
      </w:r>
    </w:p>
    <w:p w:rsidR="00CC23F5" w:rsidRPr="001B7054" w:rsidRDefault="00CC23F5" w:rsidP="00CC23F5">
      <w:pPr>
        <w:pStyle w:val="a3"/>
        <w:shd w:val="clear" w:color="auto" w:fill="FFFFFF"/>
        <w:spacing w:before="75" w:beforeAutospacing="0" w:after="75" w:afterAutospacing="0"/>
        <w:jc w:val="both"/>
        <w:rPr>
          <w:color w:val="000000"/>
          <w:sz w:val="28"/>
          <w:szCs w:val="28"/>
        </w:rPr>
      </w:pPr>
      <w:r w:rsidRPr="001B7054">
        <w:rPr>
          <w:color w:val="000000"/>
          <w:sz w:val="28"/>
          <w:szCs w:val="28"/>
        </w:rPr>
        <w:t>Суть метода проектов - стимулировать интерес детей к определенным проблемам, предполагающим владение некото</w:t>
      </w:r>
      <w:r w:rsidRPr="001B7054">
        <w:rPr>
          <w:color w:val="000000"/>
          <w:sz w:val="28"/>
          <w:szCs w:val="28"/>
        </w:rPr>
        <w:softHyphen/>
        <w:t>рой суммой знаний, и через проектную деятельность, предус</w:t>
      </w:r>
      <w:r w:rsidRPr="001B7054">
        <w:rPr>
          <w:color w:val="000000"/>
          <w:sz w:val="28"/>
          <w:szCs w:val="28"/>
        </w:rPr>
        <w:softHyphen/>
        <w:t>матривающую решение одной или целого ряда проблем, пока</w:t>
      </w:r>
      <w:r w:rsidRPr="001B7054">
        <w:rPr>
          <w:color w:val="000000"/>
          <w:sz w:val="28"/>
          <w:szCs w:val="28"/>
        </w:rPr>
        <w:softHyphen/>
        <w:t>зать практическое применение полученных знаний.</w:t>
      </w:r>
    </w:p>
    <w:p w:rsidR="00CC23F5" w:rsidRPr="00A14FDD" w:rsidRDefault="00CC23F5" w:rsidP="00CC23F5">
      <w:pPr>
        <w:pStyle w:val="a3"/>
        <w:shd w:val="clear" w:color="auto" w:fill="FFFFFF"/>
        <w:spacing w:before="75" w:beforeAutospacing="0" w:after="75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proofErr w:type="gramStart"/>
      <w:r w:rsidRPr="001B7054">
        <w:rPr>
          <w:color w:val="000000" w:themeColor="text1"/>
          <w:sz w:val="28"/>
          <w:szCs w:val="28"/>
        </w:rPr>
        <w:t>Технологии  проектирования позволяют изменить стиль работы с детьми: повысить детскую самостоятельность, любознательность, дать  ребенку возможность экспериментировать, синтезировать полученные знания, развивать у детей творческое мышление  и коммуникативные навыки, умение находить выход из трудной ситуации, становится увереннее в своих силах, помочь ребенку успешно адаптироваться к изменяющейся ситуации социального развития, вовлечь родителей и других членов семей в образовательный процесс дошкольного учреждения.</w:t>
      </w:r>
      <w:proofErr w:type="gramEnd"/>
    </w:p>
    <w:p w:rsidR="00CC23F5" w:rsidRPr="001B7054" w:rsidRDefault="00CC23F5" w:rsidP="00CC23F5">
      <w:pPr>
        <w:spacing w:before="225" w:after="225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1B7054">
        <w:rPr>
          <w:rFonts w:ascii="Times New Roman" w:hAnsi="Times New Roman"/>
          <w:color w:val="000000" w:themeColor="text1"/>
          <w:sz w:val="28"/>
          <w:szCs w:val="28"/>
        </w:rPr>
        <w:t xml:space="preserve">  Метод проектов  признан одним из основных при реализации принципа непрерывности образования, что несомненно актуализирует задачу его изучения и внедрения в образовательных учреждениях (как в детском саду, так и в начальных классах)</w:t>
      </w:r>
      <w:proofErr w:type="gramStart"/>
      <w:r w:rsidRPr="001B7054">
        <w:rPr>
          <w:rFonts w:ascii="Times New Roman" w:hAnsi="Times New Roman"/>
          <w:color w:val="000000" w:themeColor="text1"/>
          <w:sz w:val="28"/>
          <w:szCs w:val="28"/>
        </w:rPr>
        <w:t xml:space="preserve"> .</w:t>
      </w:r>
      <w:proofErr w:type="gramEnd"/>
    </w:p>
    <w:p w:rsidR="00CC23F5" w:rsidRDefault="00CC23F5" w:rsidP="00CC23F5">
      <w:pPr>
        <w:spacing w:before="225" w:after="225" w:line="240" w:lineRule="auto"/>
        <w:rPr>
          <w:rFonts w:ascii="Times New Roman" w:hAnsi="Times New Roman"/>
          <w:sz w:val="28"/>
          <w:szCs w:val="28"/>
        </w:rPr>
      </w:pPr>
      <w:r w:rsidRPr="001B7054">
        <w:rPr>
          <w:rFonts w:ascii="Times New Roman" w:hAnsi="Times New Roman"/>
          <w:color w:val="000000" w:themeColor="text1"/>
          <w:sz w:val="28"/>
          <w:szCs w:val="28"/>
        </w:rPr>
        <w:t>Итак</w:t>
      </w:r>
      <w:r w:rsidRPr="001B7054">
        <w:rPr>
          <w:rFonts w:ascii="Times New Roman" w:hAnsi="Times New Roman"/>
          <w:color w:val="333333"/>
          <w:sz w:val="28"/>
          <w:szCs w:val="28"/>
        </w:rPr>
        <w:t>,</w:t>
      </w:r>
      <w:r w:rsidRPr="001B7054">
        <w:rPr>
          <w:rFonts w:ascii="Times New Roman" w:hAnsi="Times New Roman"/>
          <w:sz w:val="28"/>
          <w:szCs w:val="28"/>
        </w:rPr>
        <w:t xml:space="preserve"> метод проектов полностью соответствует требованиям </w:t>
      </w:r>
      <w:hyperlink r:id="rId6" w:tooltip="ФГОС ДО" w:history="1">
        <w:r w:rsidRPr="001B7054">
          <w:rPr>
            <w:rFonts w:ascii="Times New Roman" w:hAnsi="Times New Roman"/>
            <w:sz w:val="28"/>
            <w:szCs w:val="28"/>
          </w:rPr>
          <w:t>ФГОС дошкольного образования</w:t>
        </w:r>
      </w:hyperlink>
      <w:r w:rsidRPr="001B7054">
        <w:rPr>
          <w:rFonts w:ascii="Times New Roman" w:hAnsi="Times New Roman"/>
          <w:sz w:val="28"/>
          <w:szCs w:val="28"/>
        </w:rPr>
        <w:t xml:space="preserve"> и может быть осуществлен как в рамках </w:t>
      </w:r>
      <w:hyperlink r:id="rId7" w:tooltip="ФГОС ДО: познавательное развитие" w:history="1">
        <w:r w:rsidRPr="001B7054">
          <w:rPr>
            <w:rFonts w:ascii="Times New Roman" w:hAnsi="Times New Roman"/>
            <w:sz w:val="28"/>
            <w:szCs w:val="28"/>
          </w:rPr>
          <w:t>познавательного развития</w:t>
        </w:r>
      </w:hyperlink>
      <w:r w:rsidRPr="001B7054">
        <w:rPr>
          <w:rFonts w:ascii="Times New Roman" w:hAnsi="Times New Roman"/>
          <w:sz w:val="28"/>
          <w:szCs w:val="28"/>
        </w:rPr>
        <w:t> дошкольников, так и посредством</w:t>
      </w:r>
      <w:hyperlink r:id="rId8" w:tooltip="Работа со сказкой: интеграция образовательных областей" w:history="1">
        <w:r w:rsidRPr="001B7054">
          <w:rPr>
            <w:rFonts w:ascii="Times New Roman" w:hAnsi="Times New Roman"/>
            <w:sz w:val="28"/>
            <w:szCs w:val="28"/>
          </w:rPr>
          <w:t> интеграции образовательных областей</w:t>
        </w:r>
      </w:hyperlink>
      <w:r w:rsidRPr="001B7054">
        <w:rPr>
          <w:rFonts w:ascii="Times New Roman" w:hAnsi="Times New Roman"/>
          <w:sz w:val="28"/>
          <w:szCs w:val="28"/>
        </w:rPr>
        <w:t>.</w:t>
      </w:r>
    </w:p>
    <w:p w:rsidR="00CC23F5" w:rsidRPr="00020AF6" w:rsidRDefault="00CC23F5" w:rsidP="00CC23F5">
      <w:pPr>
        <w:pStyle w:val="a3"/>
        <w:tabs>
          <w:tab w:val="left" w:pos="993"/>
        </w:tabs>
        <w:spacing w:before="0" w:beforeAutospacing="0" w:after="0" w:afterAutospacing="0"/>
        <w:jc w:val="both"/>
        <w:rPr>
          <w:b/>
          <w:bCs/>
          <w:color w:val="1D1D18"/>
          <w:sz w:val="28"/>
          <w:szCs w:val="28"/>
        </w:rPr>
      </w:pPr>
      <w:r w:rsidRPr="001B7054">
        <w:rPr>
          <w:bCs/>
          <w:color w:val="1D1D18"/>
          <w:sz w:val="28"/>
          <w:szCs w:val="28"/>
        </w:rPr>
        <w:t xml:space="preserve"> </w:t>
      </w:r>
      <w:r w:rsidRPr="00020AF6">
        <w:rPr>
          <w:b/>
          <w:bCs/>
          <w:color w:val="1D1D18"/>
          <w:sz w:val="28"/>
          <w:szCs w:val="28"/>
          <w:u w:val="single"/>
        </w:rPr>
        <w:t>Сущность  педагогической технологии</w:t>
      </w:r>
      <w:r w:rsidRPr="00020AF6">
        <w:rPr>
          <w:b/>
          <w:bCs/>
          <w:color w:val="1D1D18"/>
          <w:sz w:val="28"/>
          <w:szCs w:val="28"/>
        </w:rPr>
        <w:t xml:space="preserve"> – «метод проектов».</w:t>
      </w:r>
    </w:p>
    <w:p w:rsidR="00CC23F5" w:rsidRDefault="00CC23F5" w:rsidP="00CC23F5">
      <w:pPr>
        <w:pStyle w:val="a3"/>
        <w:tabs>
          <w:tab w:val="left" w:pos="993"/>
        </w:tabs>
        <w:spacing w:before="0" w:beforeAutospacing="0" w:after="0" w:afterAutospacing="0"/>
        <w:ind w:firstLine="709"/>
        <w:jc w:val="both"/>
        <w:rPr>
          <w:bCs/>
          <w:color w:val="1D1D18"/>
          <w:sz w:val="28"/>
          <w:szCs w:val="28"/>
        </w:rPr>
      </w:pPr>
    </w:p>
    <w:p w:rsidR="00CC23F5" w:rsidRDefault="00CC23F5" w:rsidP="00CC23F5">
      <w:pPr>
        <w:pStyle w:val="c5"/>
        <w:spacing w:before="0" w:beforeAutospacing="0" w:after="0" w:afterAutospacing="0"/>
        <w:ind w:right="284"/>
      </w:pPr>
      <w:r w:rsidRPr="00792B06">
        <w:rPr>
          <w:sz w:val="28"/>
          <w:szCs w:val="28"/>
        </w:rPr>
        <w:t>Под</w:t>
      </w:r>
      <w:r w:rsidRPr="00792B06">
        <w:rPr>
          <w:rStyle w:val="apple-converted-space"/>
          <w:color w:val="222222"/>
          <w:sz w:val="28"/>
          <w:szCs w:val="28"/>
        </w:rPr>
        <w:t> </w:t>
      </w:r>
      <w:r w:rsidRPr="00792B06">
        <w:rPr>
          <w:rStyle w:val="a5"/>
          <w:color w:val="222222"/>
          <w:sz w:val="28"/>
          <w:szCs w:val="28"/>
        </w:rPr>
        <w:t>методом проектов</w:t>
      </w:r>
      <w:r w:rsidRPr="00792B06">
        <w:rPr>
          <w:rStyle w:val="apple-converted-space"/>
          <w:color w:val="222222"/>
          <w:sz w:val="28"/>
          <w:szCs w:val="28"/>
        </w:rPr>
        <w:t> </w:t>
      </w:r>
      <w:r w:rsidRPr="00792B06">
        <w:rPr>
          <w:sz w:val="28"/>
          <w:szCs w:val="28"/>
        </w:rPr>
        <w:t xml:space="preserve">понимается совокупность учебно-познавательных приемов, которые позволяют решить ту или иную проблему в результате </w:t>
      </w:r>
      <w:r>
        <w:t xml:space="preserve"> </w:t>
      </w:r>
    </w:p>
    <w:p w:rsidR="00CC23F5" w:rsidRPr="006D0429" w:rsidRDefault="00CC23F5" w:rsidP="00CC23F5">
      <w:pPr>
        <w:pStyle w:val="c5"/>
        <w:spacing w:before="0" w:beforeAutospacing="0" w:after="0" w:afterAutospacing="0"/>
        <w:ind w:right="284"/>
        <w:rPr>
          <w:sz w:val="28"/>
          <w:szCs w:val="28"/>
        </w:rPr>
      </w:pPr>
      <w:r>
        <w:lastRenderedPageBreak/>
        <w:br/>
      </w:r>
      <w:r w:rsidRPr="00792B06">
        <w:rPr>
          <w:sz w:val="28"/>
          <w:szCs w:val="28"/>
        </w:rPr>
        <w:t>самостоятельных действий воспитанников с обязательной презентацией этих результатов.</w:t>
      </w:r>
      <w:r w:rsidRPr="00792B06">
        <w:rPr>
          <w:sz w:val="28"/>
          <w:szCs w:val="28"/>
        </w:rPr>
        <w:br/>
      </w:r>
      <w:r w:rsidRPr="00792B06">
        <w:rPr>
          <w:rStyle w:val="a5"/>
          <w:color w:val="222222"/>
          <w:sz w:val="28"/>
          <w:szCs w:val="28"/>
        </w:rPr>
        <w:t>Цель</w:t>
      </w:r>
      <w:r w:rsidRPr="00792B06">
        <w:rPr>
          <w:rStyle w:val="apple-converted-space"/>
          <w:color w:val="222222"/>
          <w:sz w:val="28"/>
          <w:szCs w:val="28"/>
        </w:rPr>
        <w:t> </w:t>
      </w:r>
      <w:r w:rsidRPr="00792B06">
        <w:rPr>
          <w:sz w:val="28"/>
          <w:szCs w:val="28"/>
        </w:rPr>
        <w:t>— развивать творческие способности личности ребёнка, которые определяются задачами развития и задачами исследовательской деятельности детей.</w:t>
      </w:r>
      <w:r w:rsidRPr="00792B06">
        <w:rPr>
          <w:sz w:val="28"/>
          <w:szCs w:val="28"/>
        </w:rPr>
        <w:br/>
      </w:r>
      <w:r>
        <w:rPr>
          <w:rStyle w:val="a5"/>
          <w:color w:val="22222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М</w:t>
      </w:r>
      <w:r w:rsidRPr="006D0429">
        <w:rPr>
          <w:color w:val="000000"/>
          <w:sz w:val="28"/>
          <w:szCs w:val="28"/>
        </w:rPr>
        <w:t>етод проекта позволяет нам:</w:t>
      </w:r>
    </w:p>
    <w:p w:rsidR="00CC23F5" w:rsidRPr="006D0429" w:rsidRDefault="00CC23F5" w:rsidP="00CC23F5">
      <w:pPr>
        <w:numPr>
          <w:ilvl w:val="0"/>
          <w:numId w:val="1"/>
        </w:numPr>
        <w:spacing w:after="0" w:line="240" w:lineRule="auto"/>
        <w:ind w:left="0" w:right="284" w:firstLine="0"/>
        <w:jc w:val="both"/>
        <w:rPr>
          <w:rFonts w:ascii="Arial" w:hAnsi="Arial" w:cs="Arial"/>
          <w:color w:val="000000"/>
          <w:sz w:val="28"/>
          <w:szCs w:val="28"/>
        </w:rPr>
      </w:pPr>
      <w:r w:rsidRPr="006D0429">
        <w:rPr>
          <w:rFonts w:ascii="Times New Roman" w:hAnsi="Times New Roman"/>
          <w:b/>
          <w:bCs/>
          <w:color w:val="000000"/>
          <w:sz w:val="28"/>
          <w:szCs w:val="28"/>
        </w:rPr>
        <w:t>развивать у ребенка знания, умения и навыки необходимые для осуществления различных видов детской деятельности</w:t>
      </w:r>
    </w:p>
    <w:p w:rsidR="00CC23F5" w:rsidRPr="006D0429" w:rsidRDefault="00CC23F5" w:rsidP="00CC23F5">
      <w:pPr>
        <w:spacing w:after="0" w:line="240" w:lineRule="auto"/>
        <w:ind w:right="284"/>
        <w:jc w:val="both"/>
        <w:rPr>
          <w:rFonts w:ascii="Arial" w:hAnsi="Arial" w:cs="Arial"/>
          <w:color w:val="000000"/>
          <w:sz w:val="28"/>
          <w:szCs w:val="28"/>
        </w:rPr>
      </w:pPr>
      <w:proofErr w:type="gramStart"/>
      <w:r w:rsidRPr="006D0429">
        <w:rPr>
          <w:rFonts w:ascii="Times New Roman" w:hAnsi="Times New Roman"/>
          <w:color w:val="000000"/>
          <w:sz w:val="28"/>
          <w:szCs w:val="28"/>
        </w:rPr>
        <w:t>(самостоятельная постановка задачи, анализ проблемной ситуации, выбор наиболее оптимального пути решения, поиск необходимой информации);</w:t>
      </w:r>
      <w:proofErr w:type="gramEnd"/>
    </w:p>
    <w:p w:rsidR="00CC23F5" w:rsidRPr="006D0429" w:rsidRDefault="00CC23F5" w:rsidP="00CC23F5">
      <w:pPr>
        <w:numPr>
          <w:ilvl w:val="0"/>
          <w:numId w:val="2"/>
        </w:numPr>
        <w:spacing w:after="0" w:line="240" w:lineRule="auto"/>
        <w:ind w:left="0" w:right="284" w:firstLine="0"/>
        <w:jc w:val="both"/>
        <w:rPr>
          <w:rFonts w:ascii="Arial" w:hAnsi="Arial" w:cs="Arial"/>
          <w:color w:val="000000"/>
          <w:sz w:val="28"/>
          <w:szCs w:val="28"/>
        </w:rPr>
      </w:pPr>
      <w:proofErr w:type="gramStart"/>
      <w:r w:rsidRPr="006D0429">
        <w:rPr>
          <w:rFonts w:ascii="Times New Roman" w:hAnsi="Times New Roman"/>
          <w:b/>
          <w:bCs/>
          <w:color w:val="000000"/>
          <w:sz w:val="28"/>
          <w:szCs w:val="28"/>
        </w:rPr>
        <w:t>формировать универсальные интегративные качества</w:t>
      </w:r>
      <w:r w:rsidRPr="006D0429">
        <w:rPr>
          <w:rFonts w:ascii="Times New Roman" w:hAnsi="Times New Roman"/>
          <w:color w:val="000000"/>
          <w:sz w:val="28"/>
          <w:szCs w:val="28"/>
        </w:rPr>
        <w:t> (физически развитый, любознательный, активный.</w:t>
      </w:r>
      <w:proofErr w:type="gramEnd"/>
      <w:r w:rsidRPr="006D0429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gramStart"/>
      <w:r w:rsidRPr="006D0429">
        <w:rPr>
          <w:rFonts w:ascii="Times New Roman" w:hAnsi="Times New Roman"/>
          <w:color w:val="000000"/>
          <w:sz w:val="28"/>
          <w:szCs w:val="28"/>
        </w:rPr>
        <w:t>Интересуется новым, неизвестным в окружающем мире…);</w:t>
      </w:r>
      <w:proofErr w:type="gramEnd"/>
    </w:p>
    <w:p w:rsidR="00CC23F5" w:rsidRPr="006D0429" w:rsidRDefault="00CC23F5" w:rsidP="00CC23F5">
      <w:pPr>
        <w:numPr>
          <w:ilvl w:val="0"/>
          <w:numId w:val="2"/>
        </w:numPr>
        <w:spacing w:after="0" w:line="240" w:lineRule="auto"/>
        <w:ind w:left="0" w:right="284" w:firstLine="0"/>
        <w:jc w:val="both"/>
        <w:rPr>
          <w:rFonts w:ascii="Arial" w:hAnsi="Arial" w:cs="Arial"/>
          <w:color w:val="000000"/>
          <w:sz w:val="28"/>
          <w:szCs w:val="28"/>
        </w:rPr>
      </w:pPr>
      <w:r w:rsidRPr="006D0429">
        <w:rPr>
          <w:rFonts w:ascii="Times New Roman" w:hAnsi="Times New Roman"/>
          <w:b/>
          <w:bCs/>
          <w:color w:val="000000"/>
          <w:sz w:val="28"/>
          <w:szCs w:val="28"/>
        </w:rPr>
        <w:t>развивать личностные качества</w:t>
      </w:r>
    </w:p>
    <w:p w:rsidR="00CC23F5" w:rsidRPr="006D0429" w:rsidRDefault="00CC23F5" w:rsidP="00CC23F5">
      <w:pPr>
        <w:spacing w:after="0" w:line="240" w:lineRule="auto"/>
        <w:ind w:right="284"/>
        <w:jc w:val="both"/>
        <w:rPr>
          <w:rFonts w:ascii="Arial" w:hAnsi="Arial" w:cs="Arial"/>
          <w:color w:val="000000"/>
          <w:sz w:val="28"/>
          <w:szCs w:val="28"/>
        </w:rPr>
      </w:pPr>
      <w:r w:rsidRPr="006D0429">
        <w:rPr>
          <w:rFonts w:ascii="Times New Roman" w:hAnsi="Times New Roman"/>
          <w:color w:val="000000"/>
          <w:sz w:val="28"/>
          <w:szCs w:val="28"/>
        </w:rPr>
        <w:t>(умение работать в команде, переговорные навыки, организационные способности, умение доводить дело до конца, проявлять инициативу, презентовать и защищать результаты, стремление быть социально полезным и востребованным, отсутствие страха перед ситуациями)</w:t>
      </w:r>
    </w:p>
    <w:p w:rsidR="00CC23F5" w:rsidRPr="00A87838" w:rsidRDefault="00CC23F5" w:rsidP="00CC23F5">
      <w:pPr>
        <w:pStyle w:val="a3"/>
        <w:shd w:val="clear" w:color="auto" w:fill="FFFFFF"/>
        <w:spacing w:before="75" w:beforeAutospacing="0" w:after="75" w:afterAutospacing="0"/>
        <w:jc w:val="both"/>
        <w:rPr>
          <w:color w:val="000000"/>
          <w:sz w:val="28"/>
          <w:szCs w:val="28"/>
        </w:rPr>
      </w:pPr>
      <w:r w:rsidRPr="00A87838">
        <w:rPr>
          <w:color w:val="000000"/>
          <w:sz w:val="28"/>
          <w:szCs w:val="28"/>
        </w:rPr>
        <w:t>Особенностью проектной деятельности в дошкольной системе образования является то, что ребенок еще не может самостоятельно найти противоречия в окружающем, сформулировать проблему, определить цель (замысел). Поэтому в воспитательно-образовательном процессе ДОУ проектная деятельность носит характер сотрудничества, в котором принимают участие дети и педагоги ДОУ, а также вовлекаются родители и другие члены семьи.</w:t>
      </w:r>
    </w:p>
    <w:p w:rsidR="00CC23F5" w:rsidRDefault="00CC23F5" w:rsidP="00CC23F5">
      <w:pPr>
        <w:pStyle w:val="a3"/>
        <w:shd w:val="clear" w:color="auto" w:fill="FFFFFF"/>
        <w:spacing w:before="75" w:beforeAutospacing="0" w:after="75" w:afterAutospacing="0"/>
        <w:jc w:val="both"/>
        <w:rPr>
          <w:color w:val="000000"/>
          <w:sz w:val="28"/>
          <w:szCs w:val="28"/>
        </w:rPr>
      </w:pPr>
      <w:r w:rsidRPr="00A87838">
        <w:rPr>
          <w:color w:val="000000"/>
          <w:sz w:val="28"/>
          <w:szCs w:val="28"/>
        </w:rPr>
        <w:t>Родители могут быть не только источниками информации, реальной помощи и поддержки ребенку и педагогу в процессе работы над проектом, но и стать непосредственными участниками образовательного процесса, обогатить свой педагогический опыт, испытать чувство сопричастности и удовлетворения от своих успехов и успехов ребенка</w:t>
      </w:r>
      <w:r>
        <w:rPr>
          <w:color w:val="000000"/>
          <w:sz w:val="28"/>
          <w:szCs w:val="28"/>
        </w:rPr>
        <w:t>.</w:t>
      </w:r>
    </w:p>
    <w:p w:rsidR="00CC23F5" w:rsidRPr="00A87838" w:rsidRDefault="00CC23F5" w:rsidP="00CC23F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Этапы работы над проектом.</w:t>
      </w:r>
    </w:p>
    <w:p w:rsidR="00CC23F5" w:rsidRDefault="00CC23F5" w:rsidP="00CC23F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87838">
        <w:rPr>
          <w:color w:val="000000"/>
          <w:sz w:val="28"/>
          <w:szCs w:val="28"/>
        </w:rPr>
        <w:t>Выбор темы – это </w:t>
      </w:r>
      <w:r w:rsidRPr="00A87838">
        <w:rPr>
          <w:rStyle w:val="a6"/>
          <w:b/>
          <w:bCs/>
          <w:color w:val="000000"/>
          <w:sz w:val="28"/>
          <w:szCs w:val="28"/>
        </w:rPr>
        <w:t>первый шаг</w:t>
      </w:r>
      <w:r w:rsidRPr="00A87838">
        <w:rPr>
          <w:rStyle w:val="apple-converted-space"/>
          <w:color w:val="000000"/>
          <w:sz w:val="28"/>
          <w:szCs w:val="28"/>
        </w:rPr>
        <w:t> </w:t>
      </w:r>
      <w:r w:rsidRPr="00A87838">
        <w:rPr>
          <w:color w:val="000000"/>
          <w:sz w:val="28"/>
          <w:szCs w:val="28"/>
        </w:rPr>
        <w:t>воспитателя в работе над проектом.</w:t>
      </w:r>
    </w:p>
    <w:p w:rsidR="00CC23F5" w:rsidRPr="00A87838" w:rsidRDefault="00CC23F5" w:rsidP="00CC23F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87838">
        <w:rPr>
          <w:rStyle w:val="apple-converted-space"/>
          <w:color w:val="000000"/>
          <w:sz w:val="28"/>
          <w:szCs w:val="28"/>
        </w:rPr>
        <w:t> </w:t>
      </w:r>
      <w:r w:rsidRPr="00A87838">
        <w:rPr>
          <w:rStyle w:val="a6"/>
          <w:b/>
          <w:bCs/>
          <w:color w:val="000000"/>
          <w:sz w:val="28"/>
          <w:szCs w:val="28"/>
        </w:rPr>
        <w:t>Второй шаг</w:t>
      </w:r>
      <w:r w:rsidRPr="00A87838">
        <w:rPr>
          <w:color w:val="000000"/>
          <w:sz w:val="28"/>
          <w:szCs w:val="28"/>
        </w:rPr>
        <w:t xml:space="preserve">– </w:t>
      </w:r>
      <w:proofErr w:type="gramStart"/>
      <w:r w:rsidRPr="00A87838">
        <w:rPr>
          <w:color w:val="000000"/>
          <w:sz w:val="28"/>
          <w:szCs w:val="28"/>
        </w:rPr>
        <w:t>эт</w:t>
      </w:r>
      <w:proofErr w:type="gramEnd"/>
      <w:r w:rsidRPr="00A87838">
        <w:rPr>
          <w:color w:val="000000"/>
          <w:sz w:val="28"/>
          <w:szCs w:val="28"/>
        </w:rPr>
        <w:t>о тематическое планирование по выбранной проблеме на неделю, где учитываются все виды детской деятельности: игровая, познавательно-практическая, художественно-речевая, трудовая, общение и т.д. На этапе разработки содержания занятий, игр, прогулок, наблюдений и других видов деятельности, связанных с темой проекта, воспитатели особое внимание уделяют организации среды в группах, в дошкольном учреждении в целом.</w:t>
      </w:r>
    </w:p>
    <w:p w:rsidR="00CC23F5" w:rsidRPr="00A87838" w:rsidRDefault="00CC23F5" w:rsidP="00CC23F5">
      <w:pPr>
        <w:pStyle w:val="a3"/>
        <w:shd w:val="clear" w:color="auto" w:fill="FFFFFF"/>
        <w:spacing w:before="75" w:beforeAutospacing="0" w:after="75" w:afterAutospacing="0"/>
        <w:jc w:val="both"/>
        <w:rPr>
          <w:color w:val="000000"/>
          <w:sz w:val="28"/>
          <w:szCs w:val="28"/>
        </w:rPr>
      </w:pPr>
      <w:r w:rsidRPr="00A87838">
        <w:rPr>
          <w:color w:val="000000"/>
          <w:sz w:val="28"/>
          <w:szCs w:val="28"/>
        </w:rPr>
        <w:t>Среда должна являться фоном к эвристической, поисковой деятельности, развивать у дошкольника любознательность. Когда подготовлены основные условия для работы над проектом (планирование, среда), начинается совместная работа воспитателя и детей.</w:t>
      </w:r>
    </w:p>
    <w:p w:rsidR="00CC23F5" w:rsidRPr="00A87838" w:rsidRDefault="00CC23F5" w:rsidP="00CC23F5">
      <w:pPr>
        <w:pStyle w:val="a3"/>
        <w:shd w:val="clear" w:color="auto" w:fill="FFFFFF"/>
        <w:spacing w:before="75" w:beforeAutospacing="0" w:after="75" w:afterAutospacing="0"/>
        <w:jc w:val="both"/>
        <w:rPr>
          <w:color w:val="000000"/>
          <w:sz w:val="28"/>
          <w:szCs w:val="28"/>
        </w:rPr>
      </w:pPr>
      <w:r w:rsidRPr="00020AF6">
        <w:rPr>
          <w:color w:val="000000"/>
          <w:sz w:val="28"/>
          <w:szCs w:val="28"/>
          <w:u w:val="single"/>
        </w:rPr>
        <w:lastRenderedPageBreak/>
        <w:t>I этап разработки проекта</w:t>
      </w:r>
      <w:r w:rsidRPr="00A87838">
        <w:rPr>
          <w:color w:val="000000"/>
          <w:sz w:val="28"/>
          <w:szCs w:val="28"/>
        </w:rPr>
        <w:t xml:space="preserve"> – </w:t>
      </w:r>
      <w:proofErr w:type="spellStart"/>
      <w:r w:rsidRPr="00944001">
        <w:rPr>
          <w:color w:val="000000"/>
          <w:sz w:val="28"/>
          <w:szCs w:val="28"/>
          <w:u w:val="single"/>
        </w:rPr>
        <w:t>целеполагание</w:t>
      </w:r>
      <w:proofErr w:type="spellEnd"/>
      <w:r w:rsidRPr="00A87838">
        <w:rPr>
          <w:color w:val="000000"/>
          <w:sz w:val="28"/>
          <w:szCs w:val="28"/>
        </w:rPr>
        <w:t>: воспитатель выносит проблему на обсуждение детям. В результате совместного обсуждения выдвигается гипотеза, которую воспитатель предлагает детям подтвердить в процессе поисковой деятельности.</w:t>
      </w:r>
    </w:p>
    <w:p w:rsidR="00CC23F5" w:rsidRPr="00A87838" w:rsidRDefault="00CC23F5" w:rsidP="00CC23F5">
      <w:pPr>
        <w:pStyle w:val="a3"/>
        <w:shd w:val="clear" w:color="auto" w:fill="FFFFFF"/>
        <w:spacing w:before="75" w:beforeAutospacing="0" w:after="75" w:afterAutospacing="0"/>
        <w:jc w:val="both"/>
        <w:rPr>
          <w:color w:val="000000"/>
          <w:sz w:val="28"/>
          <w:szCs w:val="28"/>
        </w:rPr>
      </w:pPr>
      <w:r w:rsidRPr="00A87838">
        <w:rPr>
          <w:color w:val="000000"/>
          <w:sz w:val="28"/>
          <w:szCs w:val="28"/>
        </w:rPr>
        <w:t>II этап работы над проектом представляет собой </w:t>
      </w:r>
      <w:r w:rsidRPr="00944001">
        <w:rPr>
          <w:color w:val="000000"/>
          <w:sz w:val="28"/>
          <w:szCs w:val="28"/>
          <w:u w:val="single"/>
        </w:rPr>
        <w:t>разработку совместного плана</w:t>
      </w:r>
      <w:r w:rsidRPr="00A87838">
        <w:rPr>
          <w:color w:val="000000"/>
          <w:sz w:val="28"/>
          <w:szCs w:val="28"/>
        </w:rPr>
        <w:t xml:space="preserve"> </w:t>
      </w:r>
      <w:r w:rsidRPr="00944001">
        <w:rPr>
          <w:color w:val="000000"/>
          <w:sz w:val="28"/>
          <w:szCs w:val="28"/>
          <w:u w:val="single"/>
        </w:rPr>
        <w:t>действий по достижению цели</w:t>
      </w:r>
      <w:r w:rsidRPr="00A87838">
        <w:rPr>
          <w:color w:val="000000"/>
          <w:sz w:val="28"/>
          <w:szCs w:val="28"/>
        </w:rPr>
        <w:t> (а гипотеза – это и есть цель проекта). Сначала проводится общее обсуждение, чтобы дети выяснили, что они уже знают об определённом предмете или явлении.  Затем воспитатель задает второй вопрос: «Что мы хотим узнать?» Ответы снова фиксируются, причём независимо от того, что они могут показаться глупыми или нелогичными. Здесь важно, чтобы педагог проявил терпение, уважение к точке зрения каждого ребенка, тактичность по отношению к нелепым высказываниям малышей.</w:t>
      </w:r>
    </w:p>
    <w:p w:rsidR="00CC23F5" w:rsidRPr="00A87838" w:rsidRDefault="00CC23F5" w:rsidP="00CC23F5">
      <w:pPr>
        <w:pStyle w:val="a3"/>
        <w:shd w:val="clear" w:color="auto" w:fill="FFFFFF"/>
        <w:spacing w:before="75" w:beforeAutospacing="0" w:after="75" w:afterAutospacing="0"/>
        <w:jc w:val="both"/>
        <w:rPr>
          <w:color w:val="000000"/>
          <w:sz w:val="28"/>
          <w:szCs w:val="28"/>
        </w:rPr>
      </w:pPr>
      <w:r w:rsidRPr="00A87838">
        <w:rPr>
          <w:color w:val="000000"/>
          <w:sz w:val="28"/>
          <w:szCs w:val="28"/>
        </w:rPr>
        <w:t>Когда все дети выскажутся, воспитатель спрашивает: «Как нам найти ответы на вопросы?» Отвечая на данный вопрос, дети опираются на свой личный опыт. Необходимо учитывать и возрастные особенности воспитанников. Для детей младшего дошкольного возраста воспитатель может использовать подсказку, наводящие вопросы; для детей старшего дошкольного возраста необходимо предоставлять больше самостоятельности. Решением поставленного вопроса могут выступать различные мероприятия: чтение книг, энциклопедий, обращение к родителям, специалистам, проведение экспериментов, тематических экскурсий.</w:t>
      </w:r>
    </w:p>
    <w:p w:rsidR="00CC23F5" w:rsidRPr="00A87838" w:rsidRDefault="00CC23F5" w:rsidP="00CC23F5">
      <w:pPr>
        <w:pStyle w:val="a3"/>
        <w:shd w:val="clear" w:color="auto" w:fill="FFFFFF"/>
        <w:spacing w:before="75" w:beforeAutospacing="0" w:after="75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A87838">
        <w:rPr>
          <w:color w:val="000000"/>
          <w:sz w:val="28"/>
          <w:szCs w:val="28"/>
        </w:rPr>
        <w:t xml:space="preserve">После составления совместного плана действий начинается III этап работы над проектом – его </w:t>
      </w:r>
      <w:r w:rsidRPr="00944001">
        <w:rPr>
          <w:color w:val="000000"/>
          <w:sz w:val="28"/>
          <w:szCs w:val="28"/>
          <w:u w:val="single"/>
        </w:rPr>
        <w:t>практическая часть</w:t>
      </w:r>
      <w:r w:rsidRPr="00A87838">
        <w:rPr>
          <w:color w:val="000000"/>
          <w:sz w:val="28"/>
          <w:szCs w:val="28"/>
        </w:rPr>
        <w:t>. Дети исследуют, экспериментируют, ищут, творят. Для активизации детского мышления воспитатель предлагает решить проблемные ситуации, головоломки, развивая тем самым пытливость ума.</w:t>
      </w:r>
      <w:proofErr w:type="gramStart"/>
      <w:r w:rsidRPr="00A8783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</w:t>
      </w:r>
      <w:r w:rsidRPr="00A87838">
        <w:rPr>
          <w:color w:val="000000"/>
          <w:sz w:val="28"/>
          <w:szCs w:val="28"/>
        </w:rPr>
        <w:t>.</w:t>
      </w:r>
      <w:proofErr w:type="gramEnd"/>
    </w:p>
    <w:p w:rsidR="00CC23F5" w:rsidRDefault="00CC23F5" w:rsidP="00CC23F5">
      <w:pPr>
        <w:pStyle w:val="a3"/>
        <w:shd w:val="clear" w:color="auto" w:fill="FFFFFF"/>
        <w:spacing w:before="75" w:beforeAutospacing="0" w:after="75" w:afterAutospacing="0"/>
        <w:rPr>
          <w:color w:val="000000"/>
          <w:sz w:val="28"/>
          <w:szCs w:val="28"/>
        </w:rPr>
      </w:pPr>
      <w:r w:rsidRPr="00A87838">
        <w:rPr>
          <w:color w:val="000000"/>
          <w:sz w:val="28"/>
          <w:szCs w:val="28"/>
        </w:rPr>
        <w:t>Заклю</w:t>
      </w:r>
      <w:r>
        <w:rPr>
          <w:color w:val="000000"/>
          <w:sz w:val="28"/>
          <w:szCs w:val="28"/>
        </w:rPr>
        <w:t xml:space="preserve">чительным, IV этапом работы над </w:t>
      </w:r>
      <w:r w:rsidRPr="00A87838">
        <w:rPr>
          <w:color w:val="000000"/>
          <w:sz w:val="28"/>
          <w:szCs w:val="28"/>
        </w:rPr>
        <w:t>проектом является </w:t>
      </w:r>
      <w:r w:rsidRPr="00944001">
        <w:rPr>
          <w:color w:val="000000"/>
          <w:sz w:val="28"/>
          <w:szCs w:val="28"/>
          <w:u w:val="single"/>
        </w:rPr>
        <w:t>презентация проекта</w:t>
      </w:r>
      <w:r w:rsidRPr="00A87838">
        <w:rPr>
          <w:color w:val="000000"/>
          <w:sz w:val="28"/>
          <w:szCs w:val="28"/>
        </w:rPr>
        <w:t>.</w:t>
      </w:r>
    </w:p>
    <w:p w:rsidR="00CC23F5" w:rsidRPr="00A87838" w:rsidRDefault="00CC23F5" w:rsidP="00CC23F5">
      <w:pPr>
        <w:pStyle w:val="a3"/>
        <w:shd w:val="clear" w:color="auto" w:fill="FFFFFF"/>
        <w:spacing w:before="75" w:beforeAutospacing="0" w:after="75" w:afterAutospacing="0"/>
        <w:rPr>
          <w:color w:val="000000"/>
          <w:sz w:val="28"/>
          <w:szCs w:val="28"/>
        </w:rPr>
      </w:pPr>
      <w:r w:rsidRPr="00A87838">
        <w:rPr>
          <w:color w:val="000000"/>
          <w:sz w:val="28"/>
          <w:szCs w:val="28"/>
        </w:rPr>
        <w:t xml:space="preserve"> Спецификой использования метода проектов в дошкольной практике является то, что взрослым необходимо «наводить» ребенка, помогать обнаруживать проблему или даже провоцировать ее возникновение, вызвать к ней интерес и «втягивать» детей в совместный проект, при этом не переусердствовать с опекой и помощью родителей.</w:t>
      </w:r>
    </w:p>
    <w:p w:rsidR="00CC23F5" w:rsidRPr="00020AF6" w:rsidRDefault="00CC23F5" w:rsidP="00CC23F5">
      <w:pPr>
        <w:pStyle w:val="a3"/>
        <w:shd w:val="clear" w:color="auto" w:fill="FFFFFF"/>
        <w:spacing w:before="75" w:beforeAutospacing="0" w:after="75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792B06">
        <w:rPr>
          <w:rStyle w:val="a5"/>
          <w:color w:val="222222"/>
          <w:sz w:val="28"/>
          <w:szCs w:val="28"/>
        </w:rPr>
        <w:t>Основные требования к проектной деятельности:</w:t>
      </w:r>
      <w:r w:rsidRPr="00792B06">
        <w:rPr>
          <w:sz w:val="28"/>
          <w:szCs w:val="28"/>
        </w:rPr>
        <w:br/>
        <w:t>— наличие проблемы, требующей интегрированных знаний и исследовательского поиска ее решения;</w:t>
      </w:r>
      <w:r w:rsidRPr="00792B06">
        <w:rPr>
          <w:sz w:val="28"/>
          <w:szCs w:val="28"/>
        </w:rPr>
        <w:br/>
        <w:t>— практическая, теоретическая, познавательная значимость предполагаемых результатов;</w:t>
      </w:r>
      <w:r w:rsidRPr="00792B06">
        <w:rPr>
          <w:sz w:val="28"/>
          <w:szCs w:val="28"/>
        </w:rPr>
        <w:br/>
        <w:t>— самостоятельная деятельность дошкольника;</w:t>
      </w:r>
      <w:r w:rsidRPr="00792B06">
        <w:rPr>
          <w:sz w:val="28"/>
          <w:szCs w:val="28"/>
        </w:rPr>
        <w:br/>
        <w:t xml:space="preserve">— использование исследовательских методов, т.е. определение проблемы, вытекающих из нее задач исследования, выдвижение гипотезы их решения. </w:t>
      </w:r>
      <w:r w:rsidRPr="00792B06">
        <w:rPr>
          <w:sz w:val="28"/>
          <w:szCs w:val="28"/>
        </w:rPr>
        <w:lastRenderedPageBreak/>
        <w:t>Обсуждение методов исследования, оформление конечных результатов, анализ полученных данных, подведение итогов, корректировка, выводы.</w:t>
      </w:r>
    </w:p>
    <w:p w:rsidR="00CC23F5" w:rsidRPr="00792B06" w:rsidRDefault="00CC23F5" w:rsidP="00CC23F5">
      <w:pPr>
        <w:spacing w:line="240" w:lineRule="auto"/>
        <w:rPr>
          <w:rFonts w:ascii="Times New Roman" w:hAnsi="Times New Roman"/>
          <w:sz w:val="28"/>
          <w:szCs w:val="28"/>
        </w:rPr>
      </w:pPr>
      <w:proofErr w:type="gramStart"/>
      <w:r w:rsidRPr="00792B06">
        <w:rPr>
          <w:rStyle w:val="a5"/>
          <w:rFonts w:ascii="Times New Roman" w:hAnsi="Times New Roman"/>
          <w:color w:val="222222"/>
          <w:sz w:val="28"/>
          <w:szCs w:val="28"/>
        </w:rPr>
        <w:t>Типология проектов</w:t>
      </w:r>
      <w:r w:rsidRPr="00792B06">
        <w:rPr>
          <w:rFonts w:ascii="Times New Roman" w:hAnsi="Times New Roman"/>
          <w:sz w:val="28"/>
          <w:szCs w:val="28"/>
        </w:rPr>
        <w:t>:</w:t>
      </w:r>
      <w:r w:rsidRPr="00792B06">
        <w:rPr>
          <w:rFonts w:ascii="Times New Roman" w:hAnsi="Times New Roman"/>
          <w:sz w:val="28"/>
          <w:szCs w:val="28"/>
        </w:rPr>
        <w:br/>
        <w:t>(по Евдокимовой Е.С. «Технология проектирования в ДОУ»)</w:t>
      </w:r>
      <w:r w:rsidRPr="00792B06">
        <w:rPr>
          <w:rFonts w:ascii="Times New Roman" w:hAnsi="Times New Roman"/>
          <w:sz w:val="28"/>
          <w:szCs w:val="28"/>
        </w:rPr>
        <w:br/>
        <w:t>—</w:t>
      </w:r>
      <w:r w:rsidRPr="00792B06">
        <w:rPr>
          <w:rStyle w:val="apple-converted-space"/>
          <w:rFonts w:ascii="Times New Roman" w:hAnsi="Times New Roman"/>
          <w:color w:val="222222"/>
          <w:sz w:val="28"/>
          <w:szCs w:val="28"/>
        </w:rPr>
        <w:t> </w:t>
      </w:r>
      <w:r w:rsidRPr="00792B06">
        <w:rPr>
          <w:rStyle w:val="a5"/>
          <w:rFonts w:ascii="Times New Roman" w:hAnsi="Times New Roman"/>
          <w:color w:val="222222"/>
          <w:sz w:val="28"/>
          <w:szCs w:val="28"/>
        </w:rPr>
        <w:t>доминирующая</w:t>
      </w:r>
      <w:r w:rsidRPr="00792B06">
        <w:rPr>
          <w:rStyle w:val="apple-converted-space"/>
          <w:rFonts w:ascii="Times New Roman" w:hAnsi="Times New Roman"/>
          <w:color w:val="222222"/>
          <w:sz w:val="28"/>
          <w:szCs w:val="28"/>
        </w:rPr>
        <w:t> </w:t>
      </w:r>
      <w:r w:rsidRPr="00792B06">
        <w:rPr>
          <w:rFonts w:ascii="Times New Roman" w:hAnsi="Times New Roman"/>
          <w:sz w:val="28"/>
          <w:szCs w:val="28"/>
        </w:rPr>
        <w:t>в проекте деятельность: исследовательская, поисковая, творческая, ролевая, прикладная (практико-ориентированная), ознакомительно-ориентировочная и др. (исследовательский проект, игровой, практико-ориентированный, творческий);</w:t>
      </w:r>
      <w:r w:rsidRPr="00792B06">
        <w:rPr>
          <w:rFonts w:ascii="Times New Roman" w:hAnsi="Times New Roman"/>
          <w:sz w:val="28"/>
          <w:szCs w:val="28"/>
        </w:rPr>
        <w:br/>
        <w:t>—</w:t>
      </w:r>
      <w:r w:rsidRPr="00792B06">
        <w:rPr>
          <w:rStyle w:val="apple-converted-space"/>
          <w:rFonts w:ascii="Times New Roman" w:hAnsi="Times New Roman"/>
          <w:color w:val="222222"/>
          <w:sz w:val="28"/>
          <w:szCs w:val="28"/>
        </w:rPr>
        <w:t> </w:t>
      </w:r>
      <w:r w:rsidRPr="00792B06">
        <w:rPr>
          <w:rStyle w:val="a5"/>
          <w:rFonts w:ascii="Times New Roman" w:hAnsi="Times New Roman"/>
          <w:color w:val="222222"/>
          <w:sz w:val="28"/>
          <w:szCs w:val="28"/>
        </w:rPr>
        <w:t>предметно-содержательная область</w:t>
      </w:r>
      <w:r w:rsidRPr="00792B06">
        <w:rPr>
          <w:rFonts w:ascii="Times New Roman" w:hAnsi="Times New Roman"/>
          <w:sz w:val="28"/>
          <w:szCs w:val="28"/>
        </w:rPr>
        <w:t xml:space="preserve">: моно проект (в рамках одной области знания), </w:t>
      </w:r>
      <w:proofErr w:type="spellStart"/>
      <w:r w:rsidRPr="00792B06">
        <w:rPr>
          <w:rFonts w:ascii="Times New Roman" w:hAnsi="Times New Roman"/>
          <w:sz w:val="28"/>
          <w:szCs w:val="28"/>
        </w:rPr>
        <w:t>межпредметный</w:t>
      </w:r>
      <w:proofErr w:type="spellEnd"/>
      <w:r w:rsidRPr="00792B06">
        <w:rPr>
          <w:rFonts w:ascii="Times New Roman" w:hAnsi="Times New Roman"/>
          <w:sz w:val="28"/>
          <w:szCs w:val="28"/>
        </w:rPr>
        <w:t xml:space="preserve"> проект;</w:t>
      </w:r>
      <w:r w:rsidRPr="00792B06">
        <w:rPr>
          <w:rFonts w:ascii="Times New Roman" w:hAnsi="Times New Roman"/>
          <w:sz w:val="28"/>
          <w:szCs w:val="28"/>
        </w:rPr>
        <w:br/>
        <w:t>—</w:t>
      </w:r>
      <w:r w:rsidRPr="00792B06">
        <w:rPr>
          <w:rStyle w:val="apple-converted-space"/>
          <w:rFonts w:ascii="Times New Roman" w:hAnsi="Times New Roman"/>
          <w:color w:val="222222"/>
          <w:sz w:val="28"/>
          <w:szCs w:val="28"/>
        </w:rPr>
        <w:t> </w:t>
      </w:r>
      <w:r w:rsidRPr="00792B06">
        <w:rPr>
          <w:rStyle w:val="a5"/>
          <w:rFonts w:ascii="Times New Roman" w:hAnsi="Times New Roman"/>
          <w:color w:val="222222"/>
          <w:sz w:val="28"/>
          <w:szCs w:val="28"/>
        </w:rPr>
        <w:t>характер координации проекта</w:t>
      </w:r>
      <w:r w:rsidRPr="00792B06">
        <w:rPr>
          <w:rStyle w:val="apple-converted-space"/>
          <w:rFonts w:ascii="Times New Roman" w:hAnsi="Times New Roman"/>
          <w:color w:val="222222"/>
          <w:sz w:val="28"/>
          <w:szCs w:val="28"/>
        </w:rPr>
        <w:t> </w:t>
      </w:r>
      <w:r w:rsidRPr="00792B06">
        <w:rPr>
          <w:rFonts w:ascii="Times New Roman" w:hAnsi="Times New Roman"/>
          <w:sz w:val="28"/>
          <w:szCs w:val="28"/>
        </w:rPr>
        <w:t>(руководство со стороны воспитателя): непосредственный (жесткий, гибкий), скрытый (неявный, имитирующий участника проекта, характерно для телекоммуникационных проектов);</w:t>
      </w:r>
      <w:proofErr w:type="gramEnd"/>
      <w:r w:rsidRPr="00792B06">
        <w:rPr>
          <w:rFonts w:ascii="Times New Roman" w:hAnsi="Times New Roman"/>
          <w:sz w:val="28"/>
          <w:szCs w:val="28"/>
        </w:rPr>
        <w:br/>
        <w:t>—</w:t>
      </w:r>
      <w:r w:rsidRPr="00792B06">
        <w:rPr>
          <w:rStyle w:val="apple-converted-space"/>
          <w:rFonts w:ascii="Times New Roman" w:hAnsi="Times New Roman"/>
          <w:color w:val="222222"/>
          <w:sz w:val="28"/>
          <w:szCs w:val="28"/>
        </w:rPr>
        <w:t> </w:t>
      </w:r>
      <w:proofErr w:type="gramStart"/>
      <w:r w:rsidRPr="00792B06">
        <w:rPr>
          <w:rStyle w:val="a5"/>
          <w:rFonts w:ascii="Times New Roman" w:hAnsi="Times New Roman"/>
          <w:color w:val="222222"/>
          <w:sz w:val="28"/>
          <w:szCs w:val="28"/>
        </w:rPr>
        <w:t>количество участников</w:t>
      </w:r>
      <w:r w:rsidRPr="00792B06">
        <w:rPr>
          <w:rStyle w:val="apple-converted-space"/>
          <w:rFonts w:ascii="Times New Roman" w:hAnsi="Times New Roman"/>
          <w:color w:val="222222"/>
          <w:sz w:val="28"/>
          <w:szCs w:val="28"/>
        </w:rPr>
        <w:t> </w:t>
      </w:r>
      <w:r w:rsidRPr="00792B06">
        <w:rPr>
          <w:rFonts w:ascii="Times New Roman" w:hAnsi="Times New Roman"/>
          <w:sz w:val="28"/>
          <w:szCs w:val="28"/>
        </w:rPr>
        <w:t>проекта (индивидуальные, парные, групповые);</w:t>
      </w:r>
      <w:r w:rsidRPr="00792B06">
        <w:rPr>
          <w:rFonts w:ascii="Times New Roman" w:hAnsi="Times New Roman"/>
          <w:sz w:val="28"/>
          <w:szCs w:val="28"/>
        </w:rPr>
        <w:br/>
        <w:t>—</w:t>
      </w:r>
      <w:r w:rsidRPr="00792B06">
        <w:rPr>
          <w:rStyle w:val="apple-converted-space"/>
          <w:rFonts w:ascii="Times New Roman" w:hAnsi="Times New Roman"/>
          <w:color w:val="222222"/>
          <w:sz w:val="28"/>
          <w:szCs w:val="28"/>
        </w:rPr>
        <w:t> </w:t>
      </w:r>
      <w:r w:rsidRPr="00792B06">
        <w:rPr>
          <w:rStyle w:val="a5"/>
          <w:rFonts w:ascii="Times New Roman" w:hAnsi="Times New Roman"/>
          <w:color w:val="222222"/>
          <w:sz w:val="28"/>
          <w:szCs w:val="28"/>
        </w:rPr>
        <w:t>продолжительность</w:t>
      </w:r>
      <w:r w:rsidRPr="00792B06">
        <w:rPr>
          <w:rStyle w:val="apple-converted-space"/>
          <w:rFonts w:ascii="Times New Roman" w:hAnsi="Times New Roman"/>
          <w:color w:val="222222"/>
          <w:sz w:val="28"/>
          <w:szCs w:val="28"/>
        </w:rPr>
        <w:t> </w:t>
      </w:r>
      <w:r w:rsidRPr="00792B06">
        <w:rPr>
          <w:rFonts w:ascii="Times New Roman" w:hAnsi="Times New Roman"/>
          <w:sz w:val="28"/>
          <w:szCs w:val="28"/>
        </w:rPr>
        <w:t>проекта (краткосрочные (1 -2 занятия), среднесрочные (до месяца), длительные.</w:t>
      </w:r>
      <w:proofErr w:type="gramEnd"/>
    </w:p>
    <w:p w:rsidR="00CC23F5" w:rsidRPr="00792B06" w:rsidRDefault="00CC23F5" w:rsidP="00CC23F5">
      <w:pPr>
        <w:spacing w:line="240" w:lineRule="auto"/>
        <w:rPr>
          <w:rFonts w:ascii="Times New Roman" w:hAnsi="Times New Roman"/>
          <w:sz w:val="28"/>
          <w:szCs w:val="28"/>
        </w:rPr>
      </w:pPr>
      <w:r w:rsidRPr="00792B06">
        <w:rPr>
          <w:rFonts w:ascii="Times New Roman" w:hAnsi="Times New Roman"/>
          <w:sz w:val="28"/>
          <w:szCs w:val="28"/>
        </w:rPr>
        <w:t>В дошкольном учреждении могут быть:</w:t>
      </w:r>
      <w:r w:rsidRPr="00792B06">
        <w:rPr>
          <w:rFonts w:ascii="Times New Roman" w:hAnsi="Times New Roman"/>
          <w:sz w:val="28"/>
          <w:szCs w:val="28"/>
        </w:rPr>
        <w:br/>
      </w:r>
      <w:r w:rsidRPr="00792B06">
        <w:rPr>
          <w:rStyle w:val="a5"/>
          <w:rFonts w:ascii="Times New Roman" w:hAnsi="Times New Roman"/>
          <w:color w:val="222222"/>
          <w:sz w:val="28"/>
          <w:szCs w:val="28"/>
        </w:rPr>
        <w:t>1. Информационные проекты</w:t>
      </w:r>
      <w:r w:rsidRPr="00792B06">
        <w:rPr>
          <w:rFonts w:ascii="Times New Roman" w:hAnsi="Times New Roman"/>
          <w:sz w:val="28"/>
          <w:szCs w:val="28"/>
        </w:rPr>
        <w:br/>
        <w:t>— направлены на сбор информации о каком-то объекте, ознакомление участников проекта с этой информацией, ее анализ и обобщение фактов, предназначенных для широкой аудитории;</w:t>
      </w:r>
      <w:r w:rsidRPr="00792B06">
        <w:rPr>
          <w:rFonts w:ascii="Times New Roman" w:hAnsi="Times New Roman"/>
          <w:sz w:val="28"/>
          <w:szCs w:val="28"/>
        </w:rPr>
        <w:br/>
        <w:t>— структура информационного проекта: получение и обработка информации, получение результата, презентация.</w:t>
      </w:r>
    </w:p>
    <w:p w:rsidR="00CC23F5" w:rsidRPr="00792B06" w:rsidRDefault="00CC23F5" w:rsidP="00CC23F5">
      <w:pPr>
        <w:spacing w:line="240" w:lineRule="auto"/>
        <w:rPr>
          <w:rFonts w:ascii="Times New Roman" w:hAnsi="Times New Roman"/>
          <w:sz w:val="28"/>
          <w:szCs w:val="28"/>
        </w:rPr>
      </w:pPr>
      <w:r w:rsidRPr="00792B06">
        <w:rPr>
          <w:rStyle w:val="a5"/>
          <w:rFonts w:ascii="Times New Roman" w:hAnsi="Times New Roman"/>
          <w:color w:val="222222"/>
          <w:sz w:val="28"/>
          <w:szCs w:val="28"/>
        </w:rPr>
        <w:t>2. Исследовательские проекты</w:t>
      </w:r>
      <w:r w:rsidRPr="00792B06">
        <w:rPr>
          <w:rFonts w:ascii="Times New Roman" w:hAnsi="Times New Roman"/>
          <w:sz w:val="28"/>
          <w:szCs w:val="28"/>
        </w:rPr>
        <w:br/>
        <w:t>— осуществляется исследовательский поиск, результаты которого оформляются в виде какого-либо творческого продукта (газеты, драматизации, картотеки опытов, детского дизайна, кулинарной книги и пр.)</w:t>
      </w:r>
    </w:p>
    <w:p w:rsidR="00CC23F5" w:rsidRPr="00792B06" w:rsidRDefault="00CC23F5" w:rsidP="00CC23F5">
      <w:pPr>
        <w:spacing w:line="240" w:lineRule="auto"/>
        <w:rPr>
          <w:rFonts w:ascii="Times New Roman" w:hAnsi="Times New Roman"/>
          <w:sz w:val="28"/>
          <w:szCs w:val="28"/>
        </w:rPr>
      </w:pPr>
      <w:r w:rsidRPr="00792B06">
        <w:rPr>
          <w:rStyle w:val="a5"/>
          <w:rFonts w:ascii="Times New Roman" w:hAnsi="Times New Roman"/>
          <w:color w:val="222222"/>
          <w:sz w:val="28"/>
          <w:szCs w:val="28"/>
        </w:rPr>
        <w:t>3. Ролевые проекты</w:t>
      </w:r>
      <w:r w:rsidRPr="00792B06">
        <w:rPr>
          <w:rFonts w:ascii="Times New Roman" w:hAnsi="Times New Roman"/>
          <w:sz w:val="28"/>
          <w:szCs w:val="28"/>
        </w:rPr>
        <w:br/>
        <w:t xml:space="preserve">— это проекты с элементами творческих игр, когда дети входят в образ персонажей сказки и </w:t>
      </w:r>
      <w:proofErr w:type="gramStart"/>
      <w:r w:rsidRPr="00792B06">
        <w:rPr>
          <w:rFonts w:ascii="Times New Roman" w:hAnsi="Times New Roman"/>
          <w:sz w:val="28"/>
          <w:szCs w:val="28"/>
        </w:rPr>
        <w:t>по своему</w:t>
      </w:r>
      <w:proofErr w:type="gramEnd"/>
      <w:r w:rsidRPr="00792B06">
        <w:rPr>
          <w:rFonts w:ascii="Times New Roman" w:hAnsi="Times New Roman"/>
          <w:sz w:val="28"/>
          <w:szCs w:val="28"/>
        </w:rPr>
        <w:t xml:space="preserve"> решают поставленные проблемы.</w:t>
      </w:r>
      <w:r w:rsidRPr="00792B06">
        <w:rPr>
          <w:rFonts w:ascii="Times New Roman" w:hAnsi="Times New Roman"/>
          <w:sz w:val="28"/>
          <w:szCs w:val="28"/>
        </w:rPr>
        <w:br/>
      </w:r>
      <w:r w:rsidRPr="00792B06">
        <w:rPr>
          <w:rStyle w:val="a5"/>
          <w:rFonts w:ascii="Times New Roman" w:hAnsi="Times New Roman"/>
          <w:color w:val="222222"/>
          <w:sz w:val="28"/>
          <w:szCs w:val="28"/>
        </w:rPr>
        <w:t xml:space="preserve">4. </w:t>
      </w:r>
      <w:proofErr w:type="gramStart"/>
      <w:r w:rsidRPr="00792B06">
        <w:rPr>
          <w:rStyle w:val="a5"/>
          <w:rFonts w:ascii="Times New Roman" w:hAnsi="Times New Roman"/>
          <w:color w:val="222222"/>
          <w:sz w:val="28"/>
          <w:szCs w:val="28"/>
        </w:rPr>
        <w:t>Творческие проекты</w:t>
      </w:r>
      <w:r w:rsidRPr="00792B06">
        <w:rPr>
          <w:rFonts w:ascii="Times New Roman" w:hAnsi="Times New Roman"/>
          <w:sz w:val="28"/>
          <w:szCs w:val="28"/>
        </w:rPr>
        <w:br/>
        <w:t>— как правило, не имеют детально проработанной структуры совместной деятельности участников;</w:t>
      </w:r>
      <w:r w:rsidRPr="00792B06">
        <w:rPr>
          <w:rFonts w:ascii="Times New Roman" w:hAnsi="Times New Roman"/>
          <w:sz w:val="28"/>
          <w:szCs w:val="28"/>
        </w:rPr>
        <w:br/>
        <w:t>— творческие проекты классифицируются по доминирующему виду творчества: художественно-изобразительные, художественно-речевые, художественно-оформительские, театральные, музыкальные и т.д.)</w:t>
      </w:r>
      <w:proofErr w:type="gramEnd"/>
    </w:p>
    <w:p w:rsidR="00CC23F5" w:rsidRPr="00792B06" w:rsidRDefault="00CC23F5" w:rsidP="00CC23F5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Style w:val="a6"/>
          <w:rFonts w:ascii="Times New Roman" w:hAnsi="Times New Roman"/>
          <w:b/>
          <w:bCs/>
          <w:color w:val="222222"/>
          <w:sz w:val="28"/>
          <w:szCs w:val="28"/>
          <w:bdr w:val="none" w:sz="0" w:space="0" w:color="auto" w:frame="1"/>
        </w:rPr>
        <w:t xml:space="preserve"> </w:t>
      </w:r>
      <w:r>
        <w:rPr>
          <w:rStyle w:val="a5"/>
          <w:rFonts w:ascii="Times New Roman" w:hAnsi="Times New Roman"/>
          <w:color w:val="222222"/>
          <w:sz w:val="28"/>
          <w:szCs w:val="28"/>
        </w:rPr>
        <w:t xml:space="preserve"> </w:t>
      </w:r>
      <w:proofErr w:type="gramStart"/>
      <w:r w:rsidRPr="00792B06">
        <w:rPr>
          <w:rStyle w:val="a5"/>
          <w:rFonts w:ascii="Times New Roman" w:hAnsi="Times New Roman"/>
          <w:color w:val="222222"/>
          <w:sz w:val="28"/>
          <w:szCs w:val="28"/>
        </w:rPr>
        <w:t>Структура образовательного проекта:</w:t>
      </w:r>
      <w:r w:rsidRPr="00792B06">
        <w:rPr>
          <w:rFonts w:ascii="Times New Roman" w:hAnsi="Times New Roman"/>
          <w:sz w:val="28"/>
          <w:szCs w:val="28"/>
        </w:rPr>
        <w:br/>
        <w:t>— название проекта;</w:t>
      </w:r>
      <w:r w:rsidRPr="00792B06">
        <w:rPr>
          <w:rFonts w:ascii="Times New Roman" w:hAnsi="Times New Roman"/>
          <w:sz w:val="28"/>
          <w:szCs w:val="28"/>
        </w:rPr>
        <w:br/>
        <w:t>— авторы, координаторы, администраторы, организаторы проекта;</w:t>
      </w:r>
      <w:r w:rsidRPr="00792B06">
        <w:rPr>
          <w:rFonts w:ascii="Times New Roman" w:hAnsi="Times New Roman"/>
          <w:sz w:val="28"/>
          <w:szCs w:val="28"/>
        </w:rPr>
        <w:br/>
        <w:t>— общая характеристика проекта: участники проекта, сроки реализации проекта, цель и задачи проекта, гипотеза проекта, предполагаемые результаты;</w:t>
      </w:r>
      <w:r w:rsidRPr="00792B06">
        <w:rPr>
          <w:rFonts w:ascii="Times New Roman" w:hAnsi="Times New Roman"/>
          <w:sz w:val="28"/>
          <w:szCs w:val="28"/>
        </w:rPr>
        <w:br/>
      </w:r>
      <w:r w:rsidRPr="00792B06">
        <w:rPr>
          <w:rFonts w:ascii="Times New Roman" w:hAnsi="Times New Roman"/>
          <w:sz w:val="28"/>
          <w:szCs w:val="28"/>
        </w:rPr>
        <w:lastRenderedPageBreak/>
        <w:t>— этапы проведения проекта;</w:t>
      </w:r>
      <w:r w:rsidRPr="00792B06">
        <w:rPr>
          <w:rFonts w:ascii="Times New Roman" w:hAnsi="Times New Roman"/>
          <w:sz w:val="28"/>
          <w:szCs w:val="28"/>
        </w:rPr>
        <w:br/>
        <w:t>— результаты проекта, их оценка, призы и награды.</w:t>
      </w:r>
      <w:proofErr w:type="gramEnd"/>
    </w:p>
    <w:p w:rsidR="00CC23F5" w:rsidRDefault="00CC23F5" w:rsidP="00CC23F5">
      <w:pPr>
        <w:spacing w:line="240" w:lineRule="auto"/>
        <w:rPr>
          <w:rFonts w:ascii="Times New Roman" w:hAnsi="Times New Roman"/>
          <w:sz w:val="28"/>
          <w:szCs w:val="28"/>
        </w:rPr>
      </w:pPr>
      <w:r w:rsidRPr="00792B06">
        <w:rPr>
          <w:rStyle w:val="a5"/>
          <w:rFonts w:ascii="Times New Roman" w:hAnsi="Times New Roman"/>
          <w:color w:val="222222"/>
          <w:sz w:val="28"/>
          <w:szCs w:val="28"/>
        </w:rPr>
        <w:t>Результатами</w:t>
      </w:r>
      <w:r w:rsidRPr="00792B06">
        <w:rPr>
          <w:rStyle w:val="apple-converted-space"/>
          <w:rFonts w:ascii="Times New Roman" w:hAnsi="Times New Roman"/>
          <w:color w:val="222222"/>
          <w:sz w:val="28"/>
          <w:szCs w:val="28"/>
        </w:rPr>
        <w:t> </w:t>
      </w:r>
      <w:r w:rsidRPr="00792B06">
        <w:rPr>
          <w:rFonts w:ascii="Times New Roman" w:hAnsi="Times New Roman"/>
          <w:sz w:val="28"/>
          <w:szCs w:val="28"/>
        </w:rPr>
        <w:t>проектной деятельности могут быть:</w:t>
      </w:r>
      <w:r w:rsidRPr="00792B06">
        <w:rPr>
          <w:rFonts w:ascii="Times New Roman" w:hAnsi="Times New Roman"/>
          <w:sz w:val="28"/>
          <w:szCs w:val="28"/>
        </w:rPr>
        <w:br/>
        <w:t>— Выставка, газета, журнал.</w:t>
      </w:r>
      <w:r w:rsidRPr="00792B06">
        <w:rPr>
          <w:rFonts w:ascii="Times New Roman" w:hAnsi="Times New Roman"/>
          <w:sz w:val="28"/>
          <w:szCs w:val="28"/>
        </w:rPr>
        <w:br/>
        <w:t>— Костюм, модель, коллекция.</w:t>
      </w:r>
      <w:r w:rsidRPr="00792B06">
        <w:rPr>
          <w:rFonts w:ascii="Times New Roman" w:hAnsi="Times New Roman"/>
          <w:sz w:val="28"/>
          <w:szCs w:val="28"/>
        </w:rPr>
        <w:br/>
        <w:t>— Музыкальное или художественное произведение, ролевая игра, инсценировка.</w:t>
      </w:r>
      <w:r w:rsidRPr="00792B06">
        <w:rPr>
          <w:rFonts w:ascii="Times New Roman" w:hAnsi="Times New Roman"/>
          <w:sz w:val="28"/>
          <w:szCs w:val="28"/>
        </w:rPr>
        <w:br/>
        <w:t>— Экскурсия, поход, путешествие.</w:t>
      </w:r>
      <w:r w:rsidRPr="00792B06">
        <w:rPr>
          <w:rFonts w:ascii="Times New Roman" w:hAnsi="Times New Roman"/>
          <w:sz w:val="28"/>
          <w:szCs w:val="28"/>
        </w:rPr>
        <w:br/>
        <w:t>— Демонстрация продукта, выполненного на основе информационных технологий.</w:t>
      </w:r>
      <w:r w:rsidRPr="00792B06">
        <w:rPr>
          <w:rFonts w:ascii="Times New Roman" w:hAnsi="Times New Roman"/>
          <w:sz w:val="28"/>
          <w:szCs w:val="28"/>
        </w:rPr>
        <w:br/>
        <w:t>— Спектакль, праздник, видеофильм.</w:t>
      </w:r>
    </w:p>
    <w:p w:rsidR="00CC23F5" w:rsidRPr="00A87838" w:rsidRDefault="00CC23F5" w:rsidP="00CC23F5">
      <w:pPr>
        <w:pStyle w:val="a3"/>
        <w:shd w:val="clear" w:color="auto" w:fill="FFFFFF"/>
        <w:spacing w:before="75" w:beforeAutospacing="0" w:after="75" w:afterAutospacing="0" w:line="336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Таким образом, м</w:t>
      </w:r>
      <w:r w:rsidRPr="00A87838">
        <w:rPr>
          <w:color w:val="000000"/>
          <w:sz w:val="28"/>
          <w:szCs w:val="28"/>
        </w:rPr>
        <w:t xml:space="preserve">етод проектов в работе с дошкольниками сегодня — это </w:t>
      </w:r>
      <w:proofErr w:type="gramStart"/>
      <w:r w:rsidRPr="00A87838">
        <w:rPr>
          <w:color w:val="000000"/>
          <w:sz w:val="28"/>
          <w:szCs w:val="28"/>
        </w:rPr>
        <w:t>достаточно оптимальный</w:t>
      </w:r>
      <w:proofErr w:type="gramEnd"/>
      <w:r w:rsidRPr="00A87838">
        <w:rPr>
          <w:color w:val="000000"/>
          <w:sz w:val="28"/>
          <w:szCs w:val="28"/>
        </w:rPr>
        <w:t>, инновационный и перспективный метод, который должен занять свое достойное место в системе дошкольного образования.</w:t>
      </w:r>
    </w:p>
    <w:p w:rsidR="00CC23F5" w:rsidRPr="00020AF6" w:rsidRDefault="00CC23F5" w:rsidP="00CC23F5">
      <w:pPr>
        <w:pStyle w:val="a3"/>
        <w:tabs>
          <w:tab w:val="left" w:pos="993"/>
        </w:tabs>
        <w:spacing w:before="0" w:beforeAutospacing="0" w:after="0" w:afterAutospacing="0"/>
        <w:jc w:val="both"/>
        <w:rPr>
          <w:b/>
          <w:bCs/>
          <w:color w:val="1D1D18"/>
          <w:sz w:val="28"/>
          <w:szCs w:val="28"/>
          <w:u w:val="single"/>
        </w:rPr>
      </w:pPr>
      <w:r w:rsidRPr="009229B1">
        <w:rPr>
          <w:bCs/>
          <w:color w:val="1D1D18"/>
          <w:sz w:val="28"/>
          <w:szCs w:val="28"/>
        </w:rPr>
        <w:t>3</w:t>
      </w:r>
      <w:r>
        <w:rPr>
          <w:bCs/>
          <w:color w:val="1D1D18"/>
          <w:sz w:val="28"/>
          <w:szCs w:val="28"/>
        </w:rPr>
        <w:t>.</w:t>
      </w:r>
      <w:r w:rsidRPr="00020AF6">
        <w:rPr>
          <w:b/>
          <w:bCs/>
          <w:color w:val="1D1D18"/>
          <w:sz w:val="28"/>
          <w:szCs w:val="28"/>
          <w:u w:val="single"/>
        </w:rPr>
        <w:t xml:space="preserve">Примеры применения педагогической технологии «метод проектов» в практике работы педагога дошкольной образовательной организации. </w:t>
      </w:r>
    </w:p>
    <w:p w:rsidR="00CC23F5" w:rsidRDefault="00CC23F5" w:rsidP="00CC23F5">
      <w:pPr>
        <w:pStyle w:val="a3"/>
        <w:tabs>
          <w:tab w:val="left" w:pos="993"/>
        </w:tabs>
        <w:spacing w:before="0" w:beforeAutospacing="0" w:after="0" w:afterAutospacing="0"/>
        <w:ind w:firstLine="709"/>
        <w:jc w:val="both"/>
        <w:rPr>
          <w:bCs/>
          <w:color w:val="1D1D18"/>
          <w:sz w:val="28"/>
          <w:szCs w:val="28"/>
        </w:rPr>
      </w:pPr>
      <w:r>
        <w:rPr>
          <w:bCs/>
          <w:color w:val="1D1D18"/>
          <w:sz w:val="28"/>
          <w:szCs w:val="28"/>
        </w:rPr>
        <w:t>В своей работе я активно использую педагогическую технологию - метод проектов. Приведу примеры реализованных мною проектов.</w:t>
      </w:r>
    </w:p>
    <w:p w:rsidR="00CC23F5" w:rsidRPr="00020AF6" w:rsidRDefault="00CC23F5" w:rsidP="00CC23F5">
      <w:pPr>
        <w:spacing w:before="225" w:after="225" w:line="240" w:lineRule="auto"/>
        <w:rPr>
          <w:rFonts w:ascii="Times New Roman" w:hAnsi="Times New Roman"/>
          <w:bCs/>
          <w:color w:val="1D1D18"/>
          <w:sz w:val="28"/>
          <w:szCs w:val="28"/>
          <w:u w:val="single"/>
        </w:rPr>
      </w:pPr>
      <w:r w:rsidRPr="00151142">
        <w:rPr>
          <w:rFonts w:ascii="Times New Roman" w:hAnsi="Times New Roman"/>
          <w:bCs/>
          <w:color w:val="1D1D18"/>
          <w:sz w:val="28"/>
          <w:szCs w:val="28"/>
        </w:rPr>
        <w:t xml:space="preserve">  </w:t>
      </w:r>
      <w:r>
        <w:rPr>
          <w:rFonts w:ascii="Times New Roman" w:hAnsi="Times New Roman"/>
          <w:bCs/>
          <w:color w:val="1D1D18"/>
          <w:sz w:val="28"/>
          <w:szCs w:val="28"/>
        </w:rPr>
        <w:t xml:space="preserve">                              </w:t>
      </w:r>
      <w:r w:rsidRPr="00020AF6">
        <w:rPr>
          <w:rFonts w:ascii="Times New Roman" w:hAnsi="Times New Roman"/>
          <w:bCs/>
          <w:color w:val="1D1D18"/>
          <w:sz w:val="28"/>
          <w:szCs w:val="28"/>
          <w:u w:val="single"/>
        </w:rPr>
        <w:t>Проект «Новый год у ворот»</w:t>
      </w:r>
    </w:p>
    <w:p w:rsidR="00CC23F5" w:rsidRPr="00151142" w:rsidRDefault="00CC23F5" w:rsidP="00CC23F5">
      <w:pPr>
        <w:spacing w:before="225" w:after="225" w:line="240" w:lineRule="auto"/>
        <w:rPr>
          <w:rFonts w:ascii="Times New Roman" w:hAnsi="Times New Roman"/>
          <w:bCs/>
          <w:color w:val="1D1D18"/>
          <w:sz w:val="28"/>
          <w:szCs w:val="28"/>
        </w:rPr>
      </w:pPr>
      <w:r w:rsidRPr="00151142">
        <w:rPr>
          <w:rFonts w:ascii="Times New Roman" w:hAnsi="Times New Roman"/>
          <w:b/>
          <w:bCs/>
          <w:color w:val="1D1D18"/>
          <w:sz w:val="28"/>
          <w:szCs w:val="28"/>
          <w:u w:val="single"/>
        </w:rPr>
        <w:t>Участники:</w:t>
      </w:r>
      <w:r w:rsidRPr="00151142">
        <w:rPr>
          <w:rFonts w:ascii="Times New Roman" w:hAnsi="Times New Roman"/>
          <w:bCs/>
          <w:color w:val="1D1D18"/>
          <w:sz w:val="28"/>
          <w:szCs w:val="28"/>
        </w:rPr>
        <w:t xml:space="preserve"> дети младшей группы (3-4 года), родители, воспитатели.</w:t>
      </w:r>
    </w:p>
    <w:p w:rsidR="00CC23F5" w:rsidRPr="00151142" w:rsidRDefault="00CC23F5" w:rsidP="00CC23F5">
      <w:pPr>
        <w:spacing w:before="225" w:after="225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1142">
        <w:rPr>
          <w:rFonts w:ascii="Times New Roman" w:hAnsi="Times New Roman"/>
          <w:b/>
          <w:color w:val="333333"/>
          <w:sz w:val="28"/>
          <w:szCs w:val="28"/>
          <w:u w:val="single"/>
        </w:rPr>
        <w:t>Цель проекта:</w:t>
      </w:r>
      <w:r w:rsidRPr="0015114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познакомить детей и родителей с историей новогоднего праздника и новогодней ёлки;</w:t>
      </w:r>
      <w:r w:rsidRPr="00151142">
        <w:rPr>
          <w:rFonts w:ascii="Times New Roman" w:hAnsi="Times New Roman"/>
          <w:color w:val="000000"/>
          <w:sz w:val="28"/>
          <w:szCs w:val="28"/>
        </w:rPr>
        <w:br/>
      </w:r>
      <w:r w:rsidRPr="00151142">
        <w:rPr>
          <w:rFonts w:ascii="Times New Roman" w:hAnsi="Times New Roman"/>
          <w:color w:val="000000"/>
          <w:sz w:val="28"/>
          <w:szCs w:val="28"/>
        </w:rPr>
        <w:br/>
      </w:r>
      <w:r w:rsidRPr="0015114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 раскрыть возможности и творческие способности детей через разнообразные виды деятельности;</w:t>
      </w:r>
      <w:r w:rsidRPr="00151142">
        <w:rPr>
          <w:rFonts w:ascii="Times New Roman" w:hAnsi="Times New Roman"/>
          <w:color w:val="000000"/>
          <w:sz w:val="28"/>
          <w:szCs w:val="28"/>
        </w:rPr>
        <w:br/>
      </w:r>
      <w:r w:rsidRPr="00151142">
        <w:rPr>
          <w:rFonts w:ascii="Times New Roman" w:hAnsi="Times New Roman"/>
          <w:color w:val="000000"/>
          <w:sz w:val="28"/>
          <w:szCs w:val="28"/>
        </w:rPr>
        <w:br/>
      </w:r>
      <w:r w:rsidRPr="0015114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 побуждать интерес к предполагаемой деятельности.</w:t>
      </w:r>
    </w:p>
    <w:p w:rsidR="00CC23F5" w:rsidRPr="00151142" w:rsidRDefault="00CC23F5" w:rsidP="00CC23F5">
      <w:pPr>
        <w:spacing w:before="225" w:after="225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1142">
        <w:rPr>
          <w:rFonts w:ascii="Times New Roman" w:hAnsi="Times New Roman"/>
          <w:b/>
          <w:bCs/>
          <w:color w:val="000000"/>
          <w:sz w:val="28"/>
          <w:szCs w:val="28"/>
          <w:u w:val="single"/>
          <w:shd w:val="clear" w:color="auto" w:fill="FFFFFF"/>
        </w:rPr>
        <w:t>Сроки реализации</w:t>
      </w:r>
      <w:r w:rsidRPr="0015114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: </w:t>
      </w:r>
      <w:proofErr w:type="gramStart"/>
      <w:r w:rsidRPr="0015114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краткосрочный</w:t>
      </w:r>
      <w:proofErr w:type="gramEnd"/>
      <w:r w:rsidRPr="0015114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(21.12. – 31.12. 2014)</w:t>
      </w:r>
    </w:p>
    <w:p w:rsidR="00CC23F5" w:rsidRPr="00ED030E" w:rsidRDefault="00CC23F5" w:rsidP="00CC23F5">
      <w:pPr>
        <w:spacing w:before="225" w:after="225" w:line="240" w:lineRule="auto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u w:val="single"/>
          <w:shd w:val="clear" w:color="auto" w:fill="FFFFFF"/>
        </w:rPr>
        <w:t xml:space="preserve"> </w:t>
      </w:r>
      <w:r w:rsidRPr="00ED030E">
        <w:rPr>
          <w:rFonts w:ascii="Times New Roman" w:hAnsi="Times New Roman"/>
          <w:bCs/>
          <w:color w:val="000000"/>
          <w:sz w:val="28"/>
          <w:szCs w:val="28"/>
          <w:u w:val="single"/>
          <w:shd w:val="clear" w:color="auto" w:fill="FFFFFF"/>
        </w:rPr>
        <w:t>Результативность проекта</w:t>
      </w:r>
      <w:r w:rsidRPr="00ED030E">
        <w:rPr>
          <w:rFonts w:ascii="Times New Roman" w:hAnsi="Times New Roman"/>
          <w:color w:val="000000"/>
          <w:sz w:val="28"/>
          <w:szCs w:val="28"/>
        </w:rPr>
        <w:br/>
      </w:r>
      <w:r w:rsidRPr="00ED030E">
        <w:rPr>
          <w:rFonts w:ascii="Times New Roman" w:hAnsi="Times New Roman"/>
          <w:color w:val="000000"/>
          <w:sz w:val="28"/>
          <w:szCs w:val="28"/>
        </w:rPr>
        <w:br/>
      </w:r>
      <w:r w:rsidRPr="0015114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 познавательный, развивающий, увлекательный праздник, что можно проследить,  по отзывам родителей из тетради отзывов и по продуктивной деятельности детей;</w:t>
      </w:r>
      <w:r w:rsidRPr="00151142">
        <w:rPr>
          <w:rFonts w:ascii="Times New Roman" w:hAnsi="Times New Roman"/>
          <w:color w:val="000000"/>
          <w:sz w:val="28"/>
          <w:szCs w:val="28"/>
        </w:rPr>
        <w:br/>
      </w:r>
      <w:r w:rsidRPr="00151142">
        <w:rPr>
          <w:rFonts w:ascii="Times New Roman" w:hAnsi="Times New Roman"/>
          <w:color w:val="000000"/>
          <w:sz w:val="28"/>
          <w:szCs w:val="28"/>
        </w:rPr>
        <w:br/>
      </w:r>
      <w:r w:rsidRPr="0015114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-  </w:t>
      </w:r>
      <w:r w:rsidRPr="00151142">
        <w:rPr>
          <w:rFonts w:ascii="Times New Roman" w:hAnsi="Times New Roman"/>
          <w:color w:val="000000"/>
          <w:sz w:val="28"/>
          <w:szCs w:val="28"/>
        </w:rPr>
        <w:t> были достигнуты положительные результаты во всех видах образовательной деятельности;</w:t>
      </w:r>
      <w:r w:rsidRPr="00151142">
        <w:rPr>
          <w:rFonts w:ascii="Times New Roman" w:hAnsi="Times New Roman"/>
          <w:color w:val="000000"/>
          <w:sz w:val="28"/>
          <w:szCs w:val="28"/>
        </w:rPr>
        <w:br/>
      </w:r>
      <w:r w:rsidRPr="00151142">
        <w:rPr>
          <w:rFonts w:ascii="Times New Roman" w:hAnsi="Times New Roman"/>
          <w:color w:val="000000"/>
          <w:sz w:val="28"/>
          <w:szCs w:val="28"/>
        </w:rPr>
        <w:br/>
      </w:r>
      <w:r w:rsidRPr="0015114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 создан фотоальбом «Ёлочки-красавицы».</w:t>
      </w:r>
      <w:r w:rsidRPr="00151142">
        <w:rPr>
          <w:rFonts w:ascii="Times New Roman" w:hAnsi="Times New Roman"/>
          <w:color w:val="000000"/>
          <w:sz w:val="28"/>
          <w:szCs w:val="28"/>
        </w:rPr>
        <w:br/>
      </w:r>
      <w:r w:rsidRPr="0015114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151142"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      </w:t>
      </w:r>
      <w:r w:rsidRPr="00151142">
        <w:rPr>
          <w:rFonts w:ascii="Times New Roman" w:hAnsi="Times New Roman"/>
          <w:color w:val="333333"/>
          <w:sz w:val="28"/>
          <w:szCs w:val="28"/>
          <w:u w:val="single"/>
        </w:rPr>
        <w:t>Проект «Мама</w:t>
      </w:r>
      <w:r>
        <w:rPr>
          <w:rFonts w:ascii="Times New Roman" w:hAnsi="Times New Roman"/>
          <w:color w:val="333333"/>
          <w:sz w:val="28"/>
          <w:szCs w:val="28"/>
          <w:u w:val="single"/>
        </w:rPr>
        <w:t xml:space="preserve"> </w:t>
      </w:r>
      <w:r w:rsidRPr="00151142">
        <w:rPr>
          <w:rFonts w:ascii="Times New Roman" w:hAnsi="Times New Roman"/>
          <w:color w:val="333333"/>
          <w:sz w:val="28"/>
          <w:szCs w:val="28"/>
          <w:u w:val="single"/>
        </w:rPr>
        <w:t>- лучик солнца»</w:t>
      </w:r>
    </w:p>
    <w:p w:rsidR="00CC23F5" w:rsidRPr="00151142" w:rsidRDefault="00CC23F5" w:rsidP="00CC23F5">
      <w:pPr>
        <w:spacing w:before="225" w:after="225" w:line="240" w:lineRule="auto"/>
        <w:rPr>
          <w:rFonts w:ascii="Times New Roman" w:hAnsi="Times New Roman"/>
          <w:color w:val="333333"/>
          <w:sz w:val="28"/>
          <w:szCs w:val="28"/>
        </w:rPr>
      </w:pPr>
      <w:r w:rsidRPr="00151142">
        <w:rPr>
          <w:rFonts w:ascii="Times New Roman" w:hAnsi="Times New Roman"/>
          <w:b/>
          <w:color w:val="333333"/>
          <w:sz w:val="28"/>
          <w:szCs w:val="28"/>
          <w:u w:val="single"/>
        </w:rPr>
        <w:lastRenderedPageBreak/>
        <w:t>Участники проекта</w:t>
      </w:r>
      <w:r w:rsidRPr="00151142">
        <w:rPr>
          <w:rFonts w:ascii="Times New Roman" w:hAnsi="Times New Roman"/>
          <w:color w:val="333333"/>
          <w:sz w:val="28"/>
          <w:szCs w:val="28"/>
        </w:rPr>
        <w:t>: дети средней группы (4-5 лет)</w:t>
      </w:r>
      <w:proofErr w:type="gramStart"/>
      <w:r w:rsidRPr="00151142">
        <w:rPr>
          <w:rFonts w:ascii="Times New Roman" w:hAnsi="Times New Roman"/>
          <w:color w:val="333333"/>
          <w:sz w:val="28"/>
          <w:szCs w:val="28"/>
        </w:rPr>
        <w:t>,</w:t>
      </w:r>
      <w:proofErr w:type="spellStart"/>
      <w:r w:rsidRPr="00151142">
        <w:rPr>
          <w:rFonts w:ascii="Times New Roman" w:hAnsi="Times New Roman"/>
          <w:color w:val="333333"/>
          <w:sz w:val="28"/>
          <w:szCs w:val="28"/>
        </w:rPr>
        <w:t>в</w:t>
      </w:r>
      <w:proofErr w:type="gramEnd"/>
      <w:r w:rsidRPr="00151142">
        <w:rPr>
          <w:rFonts w:ascii="Times New Roman" w:hAnsi="Times New Roman"/>
          <w:color w:val="333333"/>
          <w:sz w:val="28"/>
          <w:szCs w:val="28"/>
        </w:rPr>
        <w:t>оспитатели,родители</w:t>
      </w:r>
      <w:proofErr w:type="spellEnd"/>
      <w:r w:rsidRPr="00151142">
        <w:rPr>
          <w:rFonts w:ascii="Times New Roman" w:hAnsi="Times New Roman"/>
          <w:color w:val="333333"/>
          <w:sz w:val="28"/>
          <w:szCs w:val="28"/>
        </w:rPr>
        <w:t>.</w:t>
      </w:r>
    </w:p>
    <w:p w:rsidR="00CC23F5" w:rsidRPr="00151142" w:rsidRDefault="00CC23F5" w:rsidP="00CC23F5">
      <w:pPr>
        <w:spacing w:line="240" w:lineRule="auto"/>
        <w:rPr>
          <w:rFonts w:ascii="Times New Roman" w:hAnsi="Times New Roman"/>
          <w:sz w:val="28"/>
          <w:szCs w:val="28"/>
        </w:rPr>
      </w:pPr>
      <w:r w:rsidRPr="00151142">
        <w:rPr>
          <w:rFonts w:ascii="Times New Roman" w:hAnsi="Times New Roman"/>
          <w:b/>
          <w:color w:val="333333"/>
          <w:sz w:val="28"/>
          <w:szCs w:val="28"/>
          <w:u w:val="single"/>
        </w:rPr>
        <w:t>Цель проекта</w:t>
      </w:r>
      <w:r w:rsidRPr="00151142">
        <w:rPr>
          <w:rFonts w:ascii="Times New Roman" w:hAnsi="Times New Roman"/>
          <w:color w:val="333333"/>
          <w:sz w:val="28"/>
          <w:szCs w:val="28"/>
        </w:rPr>
        <w:t>:</w:t>
      </w:r>
      <w:r w:rsidRPr="00151142">
        <w:rPr>
          <w:rFonts w:ascii="Times New Roman" w:eastAsia="Calibri" w:hAnsi="Times New Roman"/>
          <w:b/>
          <w:i/>
          <w:sz w:val="28"/>
          <w:szCs w:val="28"/>
        </w:rPr>
        <w:t xml:space="preserve">    </w:t>
      </w:r>
      <w:r w:rsidRPr="00151142">
        <w:rPr>
          <w:rFonts w:ascii="Times New Roman" w:eastAsia="Calibri" w:hAnsi="Times New Roman"/>
          <w:sz w:val="28"/>
          <w:szCs w:val="28"/>
        </w:rPr>
        <w:t>углубить знания детей о культуре и традициях семейных взаимоотношений.</w:t>
      </w:r>
      <w:r w:rsidRPr="00151142">
        <w:rPr>
          <w:rFonts w:ascii="Times New Roman" w:hAnsi="Times New Roman"/>
          <w:sz w:val="28"/>
          <w:szCs w:val="28"/>
        </w:rPr>
        <w:t xml:space="preserve"> Воспитывать любовь и уважение к маме, желание доставлять радость близкому, родному человеку.</w:t>
      </w:r>
    </w:p>
    <w:p w:rsidR="00CC23F5" w:rsidRPr="00151142" w:rsidRDefault="00CC23F5" w:rsidP="00CC23F5">
      <w:pPr>
        <w:spacing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151142">
        <w:rPr>
          <w:rFonts w:ascii="Times New Roman" w:eastAsia="Calibri" w:hAnsi="Times New Roman"/>
          <w:b/>
          <w:i/>
          <w:sz w:val="28"/>
          <w:szCs w:val="28"/>
          <w:u w:val="single"/>
        </w:rPr>
        <w:t>Продолжительность проекта</w:t>
      </w:r>
      <w:r w:rsidRPr="00151142">
        <w:rPr>
          <w:rFonts w:ascii="Times New Roman" w:eastAsia="Calibri" w:hAnsi="Times New Roman"/>
          <w:sz w:val="28"/>
          <w:szCs w:val="28"/>
        </w:rPr>
        <w:t>:  краткосрочный  (с 14. 11. – 28. 11. 2014</w:t>
      </w:r>
      <w:proofErr w:type="gramStart"/>
      <w:r w:rsidRPr="00151142">
        <w:rPr>
          <w:rFonts w:ascii="Times New Roman" w:eastAsia="Calibri" w:hAnsi="Times New Roman"/>
          <w:sz w:val="28"/>
          <w:szCs w:val="28"/>
        </w:rPr>
        <w:t xml:space="preserve"> )</w:t>
      </w:r>
      <w:proofErr w:type="gramEnd"/>
    </w:p>
    <w:p w:rsidR="00CC23F5" w:rsidRPr="00151142" w:rsidRDefault="00CC23F5" w:rsidP="00CC23F5">
      <w:pPr>
        <w:spacing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151142">
        <w:rPr>
          <w:rFonts w:ascii="Times New Roman" w:eastAsia="Calibri" w:hAnsi="Times New Roman"/>
          <w:b/>
          <w:i/>
          <w:sz w:val="28"/>
          <w:szCs w:val="28"/>
          <w:u w:val="single"/>
        </w:rPr>
        <w:t>Вид  проекта</w:t>
      </w:r>
      <w:r w:rsidRPr="00151142">
        <w:rPr>
          <w:rFonts w:ascii="Times New Roman" w:eastAsia="Calibri" w:hAnsi="Times New Roman"/>
          <w:sz w:val="28"/>
          <w:szCs w:val="28"/>
        </w:rPr>
        <w:t>: познавательный, речевой, творческий, продуктивный.</w:t>
      </w:r>
    </w:p>
    <w:p w:rsidR="00CC23F5" w:rsidRPr="00D11DC5" w:rsidRDefault="00CC23F5" w:rsidP="00CC23F5">
      <w:pPr>
        <w:spacing w:line="240" w:lineRule="auto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b/>
          <w:i/>
          <w:sz w:val="28"/>
          <w:szCs w:val="28"/>
        </w:rPr>
        <w:t xml:space="preserve"> </w:t>
      </w:r>
      <w:r w:rsidRPr="00151142">
        <w:rPr>
          <w:rFonts w:ascii="Times New Roman" w:eastAsia="Calibri" w:hAnsi="Times New Roman"/>
          <w:b/>
          <w:sz w:val="28"/>
          <w:szCs w:val="28"/>
          <w:u w:val="single"/>
        </w:rPr>
        <w:t xml:space="preserve">Результаты: </w:t>
      </w:r>
    </w:p>
    <w:p w:rsidR="00CC23F5" w:rsidRPr="00151142" w:rsidRDefault="00CC23F5" w:rsidP="00CC23F5">
      <w:pPr>
        <w:spacing w:line="240" w:lineRule="auto"/>
        <w:ind w:firstLine="708"/>
        <w:jc w:val="both"/>
        <w:rPr>
          <w:rFonts w:ascii="Times New Roman" w:eastAsia="Calibri" w:hAnsi="Times New Roman"/>
          <w:sz w:val="28"/>
          <w:szCs w:val="28"/>
        </w:rPr>
      </w:pPr>
      <w:r w:rsidRPr="00151142">
        <w:rPr>
          <w:rFonts w:ascii="Times New Roman" w:eastAsia="Calibri" w:hAnsi="Times New Roman"/>
          <w:sz w:val="28"/>
          <w:szCs w:val="28"/>
        </w:rPr>
        <w:t>1.Праздник для мам « Мама - лучик солнца».</w:t>
      </w:r>
    </w:p>
    <w:p w:rsidR="00CC23F5" w:rsidRPr="00151142" w:rsidRDefault="00CC23F5" w:rsidP="00CC23F5">
      <w:pPr>
        <w:spacing w:line="240" w:lineRule="auto"/>
        <w:ind w:firstLine="708"/>
        <w:jc w:val="both"/>
        <w:rPr>
          <w:rFonts w:ascii="Times New Roman" w:eastAsia="Calibri" w:hAnsi="Times New Roman"/>
          <w:sz w:val="28"/>
          <w:szCs w:val="28"/>
        </w:rPr>
      </w:pPr>
      <w:r w:rsidRPr="00151142">
        <w:rPr>
          <w:rFonts w:ascii="Times New Roman" w:eastAsia="Calibri" w:hAnsi="Times New Roman"/>
          <w:sz w:val="28"/>
          <w:szCs w:val="28"/>
        </w:rPr>
        <w:t>2.Вручение мамам подарков.</w:t>
      </w:r>
    </w:p>
    <w:p w:rsidR="00CC23F5" w:rsidRPr="00151142" w:rsidRDefault="00CC23F5" w:rsidP="00CC23F5">
      <w:pPr>
        <w:spacing w:line="240" w:lineRule="auto"/>
        <w:ind w:firstLine="708"/>
        <w:jc w:val="both"/>
        <w:rPr>
          <w:rFonts w:ascii="Times New Roman" w:eastAsia="Calibri" w:hAnsi="Times New Roman"/>
          <w:sz w:val="28"/>
          <w:szCs w:val="28"/>
        </w:rPr>
      </w:pPr>
      <w:r w:rsidRPr="00151142">
        <w:rPr>
          <w:rFonts w:ascii="Times New Roman" w:eastAsia="Calibri" w:hAnsi="Times New Roman"/>
          <w:sz w:val="28"/>
          <w:szCs w:val="28"/>
        </w:rPr>
        <w:t>3.Положительный эмоциональный настрой детей и их родителей.</w:t>
      </w:r>
    </w:p>
    <w:p w:rsidR="00CC23F5" w:rsidRPr="00151142" w:rsidRDefault="00CC23F5" w:rsidP="00CC23F5">
      <w:pPr>
        <w:spacing w:line="240" w:lineRule="auto"/>
        <w:ind w:firstLine="708"/>
        <w:jc w:val="both"/>
        <w:rPr>
          <w:rFonts w:ascii="Times New Roman" w:eastAsia="Calibri" w:hAnsi="Times New Roman"/>
          <w:sz w:val="28"/>
          <w:szCs w:val="28"/>
        </w:rPr>
      </w:pPr>
      <w:r w:rsidRPr="00151142">
        <w:rPr>
          <w:rFonts w:ascii="Times New Roman" w:eastAsia="Calibri" w:hAnsi="Times New Roman"/>
          <w:sz w:val="28"/>
          <w:szCs w:val="28"/>
        </w:rPr>
        <w:t>4.Тесное сотрудничество педагогов  с родителями.</w:t>
      </w:r>
    </w:p>
    <w:p w:rsidR="00CC23F5" w:rsidRPr="00151142" w:rsidRDefault="00CC23F5" w:rsidP="00CC23F5">
      <w:pPr>
        <w:spacing w:line="240" w:lineRule="auto"/>
        <w:ind w:firstLine="708"/>
        <w:jc w:val="both"/>
        <w:rPr>
          <w:rFonts w:ascii="Times New Roman" w:eastAsia="Calibri" w:hAnsi="Times New Roman"/>
          <w:sz w:val="28"/>
          <w:szCs w:val="28"/>
        </w:rPr>
      </w:pPr>
      <w:r w:rsidRPr="00151142">
        <w:rPr>
          <w:rFonts w:ascii="Times New Roman" w:eastAsia="Calibri" w:hAnsi="Times New Roman"/>
          <w:sz w:val="28"/>
          <w:szCs w:val="28"/>
        </w:rPr>
        <w:t>5.Обогащение знаний детей о близком и родном человеке – маме.</w:t>
      </w:r>
    </w:p>
    <w:p w:rsidR="00CC23F5" w:rsidRDefault="00CC23F5" w:rsidP="00CC23F5">
      <w:pPr>
        <w:spacing w:line="240" w:lineRule="auto"/>
        <w:ind w:firstLine="708"/>
        <w:jc w:val="both"/>
        <w:rPr>
          <w:rFonts w:ascii="Times New Roman" w:eastAsia="Calibri" w:hAnsi="Times New Roman"/>
          <w:sz w:val="28"/>
          <w:szCs w:val="28"/>
        </w:rPr>
      </w:pPr>
      <w:r w:rsidRPr="00151142">
        <w:rPr>
          <w:rFonts w:ascii="Times New Roman" w:eastAsia="Calibri" w:hAnsi="Times New Roman"/>
          <w:sz w:val="28"/>
          <w:szCs w:val="28"/>
        </w:rPr>
        <w:t>6.Развитие активного и пассивного словаря детей.</w:t>
      </w:r>
    </w:p>
    <w:p w:rsidR="00CC23F5" w:rsidRPr="00151142" w:rsidRDefault="00CC23F5" w:rsidP="00CC23F5">
      <w:pPr>
        <w:spacing w:line="240" w:lineRule="auto"/>
        <w:ind w:firstLine="708"/>
        <w:jc w:val="both"/>
        <w:rPr>
          <w:rFonts w:ascii="Times New Roman" w:eastAsia="Calibri" w:hAnsi="Times New Roman"/>
          <w:sz w:val="28"/>
          <w:szCs w:val="28"/>
          <w:u w:val="single"/>
        </w:rPr>
      </w:pPr>
      <w:r>
        <w:rPr>
          <w:rFonts w:ascii="Times New Roman" w:eastAsia="Calibri" w:hAnsi="Times New Roman"/>
          <w:sz w:val="28"/>
          <w:szCs w:val="28"/>
        </w:rPr>
        <w:t xml:space="preserve">                 </w:t>
      </w:r>
      <w:r w:rsidRPr="00151142">
        <w:rPr>
          <w:rFonts w:ascii="Times New Roman" w:hAnsi="Times New Roman"/>
          <w:color w:val="000000" w:themeColor="text1"/>
          <w:sz w:val="28"/>
          <w:szCs w:val="28"/>
          <w:u w:val="single"/>
        </w:rPr>
        <w:t>Проект «История возникновения книги»</w:t>
      </w:r>
    </w:p>
    <w:p w:rsidR="00CC23F5" w:rsidRPr="00151142" w:rsidRDefault="00CC23F5" w:rsidP="00CC23F5">
      <w:p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151142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Участники проекта</w:t>
      </w:r>
      <w:r w:rsidRPr="00151142">
        <w:rPr>
          <w:rFonts w:ascii="Times New Roman" w:hAnsi="Times New Roman"/>
          <w:color w:val="000000" w:themeColor="text1"/>
          <w:sz w:val="28"/>
          <w:szCs w:val="28"/>
        </w:rPr>
        <w:t>: дети подготовительной группы (6-7 лет), воспитатель, родители воспитанников, библиотекарь.</w:t>
      </w:r>
    </w:p>
    <w:p w:rsidR="00CC23F5" w:rsidRPr="00151142" w:rsidRDefault="00CC23F5" w:rsidP="00CC23F5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151142">
        <w:rPr>
          <w:rFonts w:ascii="Times New Roman" w:hAnsi="Times New Roman"/>
          <w:b/>
          <w:bCs/>
          <w:color w:val="000000" w:themeColor="text1"/>
          <w:sz w:val="28"/>
          <w:szCs w:val="28"/>
          <w:u w:val="single"/>
        </w:rPr>
        <w:t>Цель проекта</w:t>
      </w:r>
      <w:r w:rsidRPr="00151142">
        <w:rPr>
          <w:rFonts w:ascii="Times New Roman" w:hAnsi="Times New Roman"/>
          <w:b/>
          <w:bCs/>
          <w:color w:val="000000" w:themeColor="text1"/>
          <w:sz w:val="28"/>
          <w:szCs w:val="28"/>
        </w:rPr>
        <w:t>:</w:t>
      </w:r>
      <w:r w:rsidRPr="00151142">
        <w:rPr>
          <w:rFonts w:ascii="Times New Roman" w:hAnsi="Times New Roman"/>
          <w:color w:val="000000" w:themeColor="text1"/>
          <w:sz w:val="28"/>
          <w:szCs w:val="28"/>
        </w:rPr>
        <w:t> </w:t>
      </w:r>
      <w:r w:rsidRPr="0015114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Показать значение книги в жизни людей, познакомить с различными книгами, историей их создания. Способствовать возрождению книжных традиций семьи, воспитанию у дошкольников интереса к чтению. Расширить возможности сотрудничества с библиотекой, активизировать семейные посещения библиотеки.  </w:t>
      </w:r>
    </w:p>
    <w:p w:rsidR="00CC23F5" w:rsidRPr="00151142" w:rsidRDefault="00CC23F5" w:rsidP="00CC23F5">
      <w:pPr>
        <w:pStyle w:val="a3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  <w:u w:val="single"/>
        </w:rPr>
      </w:pPr>
      <w:r w:rsidRPr="00151142">
        <w:rPr>
          <w:b/>
          <w:bCs/>
          <w:color w:val="000000" w:themeColor="text1"/>
          <w:sz w:val="28"/>
          <w:szCs w:val="28"/>
          <w:u w:val="single"/>
          <w:bdr w:val="none" w:sz="0" w:space="0" w:color="auto" w:frame="1"/>
        </w:rPr>
        <w:t>Тип проекта:</w:t>
      </w:r>
    </w:p>
    <w:p w:rsidR="00CC23F5" w:rsidRPr="00151142" w:rsidRDefault="00CC23F5" w:rsidP="00CC23F5">
      <w:pPr>
        <w:pStyle w:val="a3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151142">
        <w:rPr>
          <w:color w:val="000000" w:themeColor="text1"/>
          <w:sz w:val="28"/>
          <w:szCs w:val="28"/>
          <w:u w:val="single"/>
          <w:bdr w:val="none" w:sz="0" w:space="0" w:color="auto" w:frame="1"/>
        </w:rPr>
        <w:t>По доминирующей в проект</w:t>
      </w:r>
      <w:r w:rsidRPr="00151142">
        <w:rPr>
          <w:color w:val="000000" w:themeColor="text1"/>
          <w:sz w:val="28"/>
          <w:szCs w:val="28"/>
        </w:rPr>
        <w:t xml:space="preserve">е деятельности: </w:t>
      </w:r>
      <w:proofErr w:type="gramStart"/>
      <w:r w:rsidRPr="00151142">
        <w:rPr>
          <w:color w:val="000000" w:themeColor="text1"/>
          <w:sz w:val="28"/>
          <w:szCs w:val="28"/>
        </w:rPr>
        <w:t>информационный</w:t>
      </w:r>
      <w:proofErr w:type="gramEnd"/>
      <w:r w:rsidRPr="00151142">
        <w:rPr>
          <w:color w:val="000000" w:themeColor="text1"/>
          <w:sz w:val="28"/>
          <w:szCs w:val="28"/>
        </w:rPr>
        <w:t>, творческий.</w:t>
      </w:r>
    </w:p>
    <w:p w:rsidR="00CC23F5" w:rsidRPr="00151142" w:rsidRDefault="00CC23F5" w:rsidP="00CC23F5">
      <w:pPr>
        <w:pStyle w:val="a3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151142">
        <w:rPr>
          <w:color w:val="000000" w:themeColor="text1"/>
          <w:sz w:val="28"/>
          <w:szCs w:val="28"/>
          <w:u w:val="single"/>
          <w:bdr w:val="none" w:sz="0" w:space="0" w:color="auto" w:frame="1"/>
        </w:rPr>
        <w:t>По числу участников проекта:</w:t>
      </w:r>
      <w:r w:rsidRPr="00151142">
        <w:rPr>
          <w:color w:val="000000" w:themeColor="text1"/>
          <w:sz w:val="28"/>
          <w:szCs w:val="28"/>
        </w:rPr>
        <w:t> </w:t>
      </w:r>
      <w:proofErr w:type="gramStart"/>
      <w:r w:rsidRPr="00151142">
        <w:rPr>
          <w:color w:val="000000" w:themeColor="text1"/>
          <w:sz w:val="28"/>
          <w:szCs w:val="28"/>
        </w:rPr>
        <w:t>групповой</w:t>
      </w:r>
      <w:proofErr w:type="gramEnd"/>
      <w:r w:rsidRPr="00151142">
        <w:rPr>
          <w:color w:val="000000" w:themeColor="text1"/>
          <w:sz w:val="28"/>
          <w:szCs w:val="28"/>
        </w:rPr>
        <w:t xml:space="preserve">  </w:t>
      </w:r>
    </w:p>
    <w:p w:rsidR="00CC23F5" w:rsidRPr="00151142" w:rsidRDefault="00CC23F5" w:rsidP="00CC23F5">
      <w:pPr>
        <w:pStyle w:val="a3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151142">
        <w:rPr>
          <w:color w:val="000000" w:themeColor="text1"/>
          <w:sz w:val="28"/>
          <w:szCs w:val="28"/>
          <w:u w:val="single"/>
          <w:bdr w:val="none" w:sz="0" w:space="0" w:color="auto" w:frame="1"/>
        </w:rPr>
        <w:t>По времени проведения</w:t>
      </w:r>
      <w:r w:rsidRPr="00151142">
        <w:rPr>
          <w:color w:val="000000" w:themeColor="text1"/>
          <w:sz w:val="28"/>
          <w:szCs w:val="28"/>
        </w:rPr>
        <w:t xml:space="preserve">: </w:t>
      </w:r>
      <w:proofErr w:type="gramStart"/>
      <w:r w:rsidRPr="00151142">
        <w:rPr>
          <w:color w:val="000000" w:themeColor="text1"/>
          <w:sz w:val="28"/>
          <w:szCs w:val="28"/>
        </w:rPr>
        <w:t>краткосрочный</w:t>
      </w:r>
      <w:proofErr w:type="gramEnd"/>
      <w:r w:rsidRPr="00151142">
        <w:rPr>
          <w:color w:val="000000" w:themeColor="text1"/>
          <w:sz w:val="28"/>
          <w:szCs w:val="28"/>
        </w:rPr>
        <w:t xml:space="preserve"> (1 неделя).</w:t>
      </w:r>
    </w:p>
    <w:p w:rsidR="00CC23F5" w:rsidRPr="00151142" w:rsidRDefault="00CC23F5" w:rsidP="00CC23F5">
      <w:pPr>
        <w:pStyle w:val="a3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151142">
        <w:rPr>
          <w:color w:val="000000" w:themeColor="text1"/>
          <w:sz w:val="28"/>
          <w:szCs w:val="28"/>
          <w:u w:val="single"/>
          <w:bdr w:val="none" w:sz="0" w:space="0" w:color="auto" w:frame="1"/>
        </w:rPr>
        <w:t>По характеру контактов:</w:t>
      </w:r>
      <w:r w:rsidRPr="00151142">
        <w:rPr>
          <w:color w:val="000000" w:themeColor="text1"/>
          <w:sz w:val="28"/>
          <w:szCs w:val="28"/>
        </w:rPr>
        <w:t> семья, в рамках ДОУ, социум – библиотека.</w:t>
      </w:r>
    </w:p>
    <w:p w:rsidR="00CC23F5" w:rsidRPr="00151142" w:rsidRDefault="00CC23F5" w:rsidP="00CC23F5">
      <w:pPr>
        <w:pStyle w:val="a3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151142">
        <w:rPr>
          <w:color w:val="000000" w:themeColor="text1"/>
          <w:sz w:val="28"/>
          <w:szCs w:val="28"/>
          <w:u w:val="single"/>
          <w:bdr w:val="none" w:sz="0" w:space="0" w:color="auto" w:frame="1"/>
        </w:rPr>
        <w:t>По профилю знаний</w:t>
      </w:r>
      <w:r w:rsidRPr="00151142">
        <w:rPr>
          <w:color w:val="000000" w:themeColor="text1"/>
          <w:sz w:val="28"/>
          <w:szCs w:val="28"/>
        </w:rPr>
        <w:t xml:space="preserve">: </w:t>
      </w:r>
      <w:proofErr w:type="spellStart"/>
      <w:r w:rsidRPr="00151142">
        <w:rPr>
          <w:color w:val="000000" w:themeColor="text1"/>
          <w:sz w:val="28"/>
          <w:szCs w:val="28"/>
        </w:rPr>
        <w:t>межпредметный</w:t>
      </w:r>
      <w:proofErr w:type="spellEnd"/>
      <w:r w:rsidRPr="00151142">
        <w:rPr>
          <w:color w:val="000000" w:themeColor="text1"/>
          <w:sz w:val="28"/>
          <w:szCs w:val="28"/>
        </w:rPr>
        <w:t>  (по разделам образовательной программы «Детство»)</w:t>
      </w:r>
    </w:p>
    <w:p w:rsidR="00CC23F5" w:rsidRPr="00151142" w:rsidRDefault="00CC23F5" w:rsidP="00CC23F5">
      <w:pPr>
        <w:pStyle w:val="a3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151142">
        <w:rPr>
          <w:color w:val="000000" w:themeColor="text1"/>
          <w:sz w:val="28"/>
          <w:szCs w:val="28"/>
          <w:u w:val="single"/>
          <w:bdr w:val="none" w:sz="0" w:space="0" w:color="auto" w:frame="1"/>
        </w:rPr>
        <w:t>По типу объекта проектирования:</w:t>
      </w:r>
      <w:r w:rsidRPr="00151142">
        <w:rPr>
          <w:color w:val="000000" w:themeColor="text1"/>
          <w:sz w:val="28"/>
          <w:szCs w:val="28"/>
        </w:rPr>
        <w:t> </w:t>
      </w:r>
      <w:proofErr w:type="gramStart"/>
      <w:r w:rsidRPr="00151142">
        <w:rPr>
          <w:color w:val="000000" w:themeColor="text1"/>
          <w:sz w:val="28"/>
          <w:szCs w:val="28"/>
        </w:rPr>
        <w:t>социальный</w:t>
      </w:r>
      <w:proofErr w:type="gramEnd"/>
      <w:r w:rsidRPr="00151142">
        <w:rPr>
          <w:color w:val="000000" w:themeColor="text1"/>
          <w:sz w:val="28"/>
          <w:szCs w:val="28"/>
        </w:rPr>
        <w:t>.</w:t>
      </w:r>
    </w:p>
    <w:p w:rsidR="00CC23F5" w:rsidRPr="00151142" w:rsidRDefault="00CC23F5" w:rsidP="00CC23F5">
      <w:pPr>
        <w:pStyle w:val="a3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151142">
        <w:rPr>
          <w:color w:val="000000" w:themeColor="text1"/>
          <w:sz w:val="28"/>
          <w:szCs w:val="28"/>
          <w:u w:val="single"/>
          <w:bdr w:val="none" w:sz="0" w:space="0" w:color="auto" w:frame="1"/>
        </w:rPr>
        <w:t>По характеру участия ребенка в проекте: у</w:t>
      </w:r>
      <w:r w:rsidRPr="00151142">
        <w:rPr>
          <w:color w:val="000000" w:themeColor="text1"/>
          <w:sz w:val="28"/>
          <w:szCs w:val="28"/>
        </w:rPr>
        <w:t>частник от зарождения идеи до получения результата.</w:t>
      </w:r>
    </w:p>
    <w:p w:rsidR="00CC23F5" w:rsidRPr="00920F1D" w:rsidRDefault="00CC23F5" w:rsidP="00CC23F5">
      <w:pPr>
        <w:ind w:left="284"/>
        <w:rPr>
          <w:rFonts w:ascii="Times New Roman" w:hAnsi="Times New Roman"/>
          <w:sz w:val="24"/>
          <w:szCs w:val="24"/>
        </w:rPr>
      </w:pPr>
      <w:r w:rsidRPr="00151142">
        <w:rPr>
          <w:rFonts w:ascii="Times New Roman" w:hAnsi="Times New Roman"/>
          <w:sz w:val="28"/>
          <w:szCs w:val="28"/>
        </w:rPr>
        <w:t>Совместная деятельность  взрослого и детей осуществляется с учетом интеграции образовательных областей.</w:t>
      </w:r>
      <w:r w:rsidRPr="00920F1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CC23F5" w:rsidRPr="00D11DC5" w:rsidRDefault="00CC23F5" w:rsidP="00CC23F5">
      <w:pPr>
        <w:rPr>
          <w:rFonts w:ascii="Times New Roman" w:hAnsi="Times New Roman"/>
          <w:sz w:val="28"/>
          <w:szCs w:val="28"/>
        </w:rPr>
      </w:pPr>
      <w:r w:rsidRPr="00D11DC5">
        <w:rPr>
          <w:rFonts w:ascii="Times New Roman" w:hAnsi="Times New Roman"/>
          <w:sz w:val="28"/>
          <w:szCs w:val="28"/>
        </w:rPr>
        <w:t xml:space="preserve">   Понедельник.</w:t>
      </w:r>
    </w:p>
    <w:p w:rsidR="00CC23F5" w:rsidRPr="00D11DC5" w:rsidRDefault="00CC23F5" w:rsidP="00CC23F5">
      <w:pPr>
        <w:rPr>
          <w:rFonts w:ascii="Times New Roman" w:hAnsi="Times New Roman"/>
          <w:sz w:val="28"/>
          <w:szCs w:val="28"/>
        </w:rPr>
      </w:pPr>
      <w:r w:rsidRPr="00D11DC5">
        <w:rPr>
          <w:rFonts w:ascii="Times New Roman" w:hAnsi="Times New Roman"/>
          <w:sz w:val="28"/>
          <w:szCs w:val="28"/>
        </w:rPr>
        <w:t>1.Просмотр презентации «История создания книги»</w:t>
      </w:r>
    </w:p>
    <w:p w:rsidR="00CC23F5" w:rsidRPr="00D11DC5" w:rsidRDefault="00CC23F5" w:rsidP="00CC23F5">
      <w:pPr>
        <w:rPr>
          <w:rFonts w:ascii="Times New Roman" w:hAnsi="Times New Roman"/>
          <w:sz w:val="28"/>
          <w:szCs w:val="28"/>
        </w:rPr>
      </w:pPr>
      <w:r w:rsidRPr="00D11DC5">
        <w:rPr>
          <w:rFonts w:ascii="Times New Roman" w:hAnsi="Times New Roman"/>
          <w:sz w:val="28"/>
          <w:szCs w:val="28"/>
        </w:rPr>
        <w:lastRenderedPageBreak/>
        <w:t>2.НОД «Ажурная закладка для книги» (</w:t>
      </w:r>
      <w:proofErr w:type="gramStart"/>
      <w:r w:rsidRPr="00D11DC5">
        <w:rPr>
          <w:rFonts w:ascii="Times New Roman" w:hAnsi="Times New Roman"/>
          <w:sz w:val="28"/>
          <w:szCs w:val="28"/>
        </w:rPr>
        <w:t>см</w:t>
      </w:r>
      <w:proofErr w:type="gramEnd"/>
      <w:r w:rsidRPr="00D11DC5">
        <w:rPr>
          <w:rFonts w:ascii="Times New Roman" w:hAnsi="Times New Roman"/>
          <w:sz w:val="28"/>
          <w:szCs w:val="28"/>
        </w:rPr>
        <w:t>. Павлова О.В. « Изобразительная деятельность и художественный труд», стр.95)(художественное творчество)</w:t>
      </w:r>
    </w:p>
    <w:p w:rsidR="00CC23F5" w:rsidRPr="00D11DC5" w:rsidRDefault="00CC23F5" w:rsidP="00CC23F5">
      <w:pPr>
        <w:rPr>
          <w:rFonts w:ascii="Times New Roman" w:hAnsi="Times New Roman"/>
          <w:sz w:val="28"/>
          <w:szCs w:val="28"/>
        </w:rPr>
      </w:pPr>
      <w:r w:rsidRPr="00D11DC5">
        <w:rPr>
          <w:rFonts w:ascii="Times New Roman" w:hAnsi="Times New Roman"/>
          <w:sz w:val="28"/>
          <w:szCs w:val="28"/>
        </w:rPr>
        <w:t xml:space="preserve">3.НОД «Путешествие в </w:t>
      </w:r>
      <w:proofErr w:type="spellStart"/>
      <w:r w:rsidRPr="00D11DC5">
        <w:rPr>
          <w:rFonts w:ascii="Times New Roman" w:hAnsi="Times New Roman"/>
          <w:sz w:val="28"/>
          <w:szCs w:val="28"/>
        </w:rPr>
        <w:t>Литературию</w:t>
      </w:r>
      <w:proofErr w:type="spellEnd"/>
      <w:r w:rsidRPr="00D11DC5">
        <w:rPr>
          <w:rFonts w:ascii="Times New Roman" w:hAnsi="Times New Roman"/>
          <w:sz w:val="28"/>
          <w:szCs w:val="28"/>
        </w:rPr>
        <w:t>» (чтение художественной литературы)</w:t>
      </w:r>
    </w:p>
    <w:p w:rsidR="00CC23F5" w:rsidRPr="00D11DC5" w:rsidRDefault="00CC23F5" w:rsidP="00CC23F5">
      <w:pPr>
        <w:rPr>
          <w:rFonts w:ascii="Times New Roman" w:hAnsi="Times New Roman"/>
          <w:sz w:val="28"/>
          <w:szCs w:val="28"/>
        </w:rPr>
      </w:pPr>
      <w:r w:rsidRPr="00D11DC5">
        <w:rPr>
          <w:rFonts w:ascii="Times New Roman" w:hAnsi="Times New Roman"/>
          <w:sz w:val="28"/>
          <w:szCs w:val="28"/>
        </w:rPr>
        <w:t>4.Решение кроссворда по сказкам.</w:t>
      </w:r>
    </w:p>
    <w:p w:rsidR="00CC23F5" w:rsidRPr="00D11DC5" w:rsidRDefault="00CC23F5" w:rsidP="00CC23F5">
      <w:pPr>
        <w:rPr>
          <w:rFonts w:ascii="Times New Roman" w:hAnsi="Times New Roman"/>
          <w:sz w:val="28"/>
          <w:szCs w:val="28"/>
        </w:rPr>
      </w:pPr>
      <w:r w:rsidRPr="00D11DC5">
        <w:rPr>
          <w:rFonts w:ascii="Times New Roman" w:hAnsi="Times New Roman"/>
          <w:sz w:val="28"/>
          <w:szCs w:val="28"/>
        </w:rPr>
        <w:t>5.Рассказ воспитателя о былинах.</w:t>
      </w:r>
    </w:p>
    <w:p w:rsidR="00CC23F5" w:rsidRPr="00D11DC5" w:rsidRDefault="00CC23F5" w:rsidP="00CC23F5">
      <w:pPr>
        <w:rPr>
          <w:rFonts w:ascii="Times New Roman" w:hAnsi="Times New Roman"/>
          <w:sz w:val="28"/>
          <w:szCs w:val="28"/>
        </w:rPr>
      </w:pPr>
      <w:r w:rsidRPr="00D11DC5">
        <w:rPr>
          <w:rFonts w:ascii="Times New Roman" w:hAnsi="Times New Roman"/>
          <w:sz w:val="28"/>
          <w:szCs w:val="28"/>
        </w:rPr>
        <w:t>6.Викторина   «Загадки по сказкам»</w:t>
      </w:r>
    </w:p>
    <w:p w:rsidR="00CC23F5" w:rsidRPr="00D11DC5" w:rsidRDefault="00CC23F5" w:rsidP="00CC23F5">
      <w:pPr>
        <w:rPr>
          <w:rFonts w:ascii="Times New Roman" w:hAnsi="Times New Roman"/>
          <w:sz w:val="28"/>
          <w:szCs w:val="28"/>
        </w:rPr>
      </w:pPr>
      <w:r w:rsidRPr="00D11DC5">
        <w:rPr>
          <w:rFonts w:ascii="Times New Roman" w:hAnsi="Times New Roman"/>
          <w:sz w:val="28"/>
          <w:szCs w:val="28"/>
        </w:rPr>
        <w:t xml:space="preserve">7.Творческое задание «Придумай сказочную историю» </w:t>
      </w:r>
    </w:p>
    <w:p w:rsidR="00CC23F5" w:rsidRPr="00D11DC5" w:rsidRDefault="00CC23F5" w:rsidP="00CC23F5">
      <w:pPr>
        <w:rPr>
          <w:rFonts w:ascii="Times New Roman" w:hAnsi="Times New Roman"/>
          <w:sz w:val="28"/>
          <w:szCs w:val="28"/>
        </w:rPr>
      </w:pPr>
      <w:r w:rsidRPr="00D11DC5">
        <w:rPr>
          <w:rFonts w:ascii="Times New Roman" w:hAnsi="Times New Roman"/>
          <w:sz w:val="28"/>
          <w:szCs w:val="28"/>
        </w:rPr>
        <w:t xml:space="preserve">Тема: «Волшебное королевство», «Чудесный лес», «Отважный рыцарь», «Приключения роботов», «Волшебные инструменты» </w:t>
      </w:r>
      <w:proofErr w:type="gramStart"/>
      <w:r w:rsidRPr="00D11DC5">
        <w:rPr>
          <w:rFonts w:ascii="Times New Roman" w:hAnsi="Times New Roman"/>
          <w:sz w:val="28"/>
          <w:szCs w:val="28"/>
        </w:rPr>
        <w:t xml:space="preserve">( </w:t>
      </w:r>
      <w:proofErr w:type="gramEnd"/>
      <w:r w:rsidRPr="00D11DC5">
        <w:rPr>
          <w:rFonts w:ascii="Times New Roman" w:hAnsi="Times New Roman"/>
          <w:sz w:val="28"/>
          <w:szCs w:val="28"/>
        </w:rPr>
        <w:t>по выбору детей)</w:t>
      </w:r>
    </w:p>
    <w:p w:rsidR="00CC23F5" w:rsidRPr="00D11DC5" w:rsidRDefault="00CC23F5" w:rsidP="00CC23F5">
      <w:pPr>
        <w:rPr>
          <w:rFonts w:ascii="Times New Roman" w:hAnsi="Times New Roman"/>
          <w:sz w:val="28"/>
          <w:szCs w:val="28"/>
        </w:rPr>
      </w:pPr>
      <w:r w:rsidRPr="00D11DC5">
        <w:rPr>
          <w:rFonts w:ascii="Times New Roman" w:hAnsi="Times New Roman"/>
          <w:sz w:val="28"/>
          <w:szCs w:val="28"/>
        </w:rPr>
        <w:t>Вторник.</w:t>
      </w:r>
    </w:p>
    <w:p w:rsidR="00CC23F5" w:rsidRPr="00D11DC5" w:rsidRDefault="00CC23F5" w:rsidP="00CC23F5">
      <w:pPr>
        <w:rPr>
          <w:rFonts w:ascii="Times New Roman" w:hAnsi="Times New Roman"/>
          <w:sz w:val="28"/>
          <w:szCs w:val="28"/>
        </w:rPr>
      </w:pPr>
      <w:r w:rsidRPr="00D11DC5">
        <w:rPr>
          <w:rFonts w:ascii="Times New Roman" w:hAnsi="Times New Roman"/>
          <w:sz w:val="28"/>
          <w:szCs w:val="28"/>
        </w:rPr>
        <w:t>1.Знакомство с пословицами о книгах</w:t>
      </w:r>
    </w:p>
    <w:p w:rsidR="00CC23F5" w:rsidRPr="00D11DC5" w:rsidRDefault="00CC23F5" w:rsidP="00CC23F5">
      <w:pPr>
        <w:rPr>
          <w:rFonts w:ascii="Times New Roman" w:hAnsi="Times New Roman"/>
          <w:sz w:val="28"/>
          <w:szCs w:val="28"/>
        </w:rPr>
      </w:pPr>
      <w:r w:rsidRPr="00D11DC5">
        <w:rPr>
          <w:rFonts w:ascii="Times New Roman" w:hAnsi="Times New Roman"/>
          <w:sz w:val="28"/>
          <w:szCs w:val="28"/>
        </w:rPr>
        <w:t>2.Рассматривание иллюстраций к сказке П.Ершова «Конёк – горбунок»</w:t>
      </w:r>
    </w:p>
    <w:p w:rsidR="00CC23F5" w:rsidRPr="00D11DC5" w:rsidRDefault="00CC23F5" w:rsidP="00CC23F5">
      <w:pPr>
        <w:rPr>
          <w:rFonts w:ascii="Times New Roman" w:hAnsi="Times New Roman"/>
          <w:sz w:val="28"/>
          <w:szCs w:val="28"/>
        </w:rPr>
      </w:pPr>
      <w:r w:rsidRPr="00D11DC5">
        <w:rPr>
          <w:rFonts w:ascii="Times New Roman" w:hAnsi="Times New Roman"/>
          <w:sz w:val="28"/>
          <w:szCs w:val="28"/>
        </w:rPr>
        <w:t>3.Инсценировка по мотивам сказки М. Горького «</w:t>
      </w:r>
      <w:proofErr w:type="spellStart"/>
      <w:r w:rsidRPr="00D11DC5">
        <w:rPr>
          <w:rFonts w:ascii="Times New Roman" w:hAnsi="Times New Roman"/>
          <w:sz w:val="28"/>
          <w:szCs w:val="28"/>
        </w:rPr>
        <w:t>Воробьишко</w:t>
      </w:r>
      <w:proofErr w:type="spellEnd"/>
      <w:r w:rsidRPr="00D11DC5">
        <w:rPr>
          <w:rFonts w:ascii="Times New Roman" w:hAnsi="Times New Roman"/>
          <w:sz w:val="28"/>
          <w:szCs w:val="28"/>
        </w:rPr>
        <w:t>»</w:t>
      </w:r>
    </w:p>
    <w:p w:rsidR="00CC23F5" w:rsidRPr="00D11DC5" w:rsidRDefault="00CC23F5" w:rsidP="00CC23F5">
      <w:pPr>
        <w:rPr>
          <w:rFonts w:ascii="Times New Roman" w:hAnsi="Times New Roman"/>
          <w:sz w:val="28"/>
          <w:szCs w:val="28"/>
        </w:rPr>
      </w:pPr>
      <w:r w:rsidRPr="00D11DC5">
        <w:rPr>
          <w:rFonts w:ascii="Times New Roman" w:hAnsi="Times New Roman"/>
          <w:sz w:val="28"/>
          <w:szCs w:val="28"/>
        </w:rPr>
        <w:t>4.Чтение глав из произведения А.Гайдара  «Чук и Гек»</w:t>
      </w:r>
    </w:p>
    <w:p w:rsidR="00CC23F5" w:rsidRPr="00D11DC5" w:rsidRDefault="00CC23F5" w:rsidP="00CC23F5">
      <w:pPr>
        <w:rPr>
          <w:rFonts w:ascii="Times New Roman" w:hAnsi="Times New Roman"/>
          <w:sz w:val="28"/>
          <w:szCs w:val="28"/>
        </w:rPr>
      </w:pPr>
      <w:r w:rsidRPr="00D11DC5">
        <w:rPr>
          <w:rFonts w:ascii="Times New Roman" w:hAnsi="Times New Roman"/>
          <w:sz w:val="28"/>
          <w:szCs w:val="28"/>
        </w:rPr>
        <w:t>5.НОД «Книжка заболела»  (коммуникация)</w:t>
      </w:r>
    </w:p>
    <w:p w:rsidR="00CC23F5" w:rsidRPr="00D11DC5" w:rsidRDefault="00CC23F5" w:rsidP="00CC23F5">
      <w:pPr>
        <w:shd w:val="clear" w:color="auto" w:fill="FFFFFF"/>
        <w:spacing w:before="225" w:after="225" w:line="300" w:lineRule="atLeast"/>
        <w:jc w:val="both"/>
        <w:rPr>
          <w:rFonts w:ascii="Times New Roman" w:hAnsi="Times New Roman"/>
          <w:color w:val="555555"/>
          <w:sz w:val="28"/>
          <w:szCs w:val="28"/>
        </w:rPr>
      </w:pPr>
      <w:r w:rsidRPr="00D11DC5">
        <w:rPr>
          <w:rFonts w:ascii="Times New Roman" w:hAnsi="Times New Roman"/>
          <w:sz w:val="28"/>
          <w:szCs w:val="28"/>
        </w:rPr>
        <w:t>6.</w:t>
      </w:r>
      <w:r w:rsidRPr="00D11DC5">
        <w:rPr>
          <w:rFonts w:ascii="Times New Roman" w:hAnsi="Times New Roman"/>
          <w:color w:val="555555"/>
          <w:sz w:val="28"/>
          <w:szCs w:val="28"/>
        </w:rPr>
        <w:t xml:space="preserve"> - Опытно-исследовательская деятельность: «Бумага, какая она? »;</w:t>
      </w:r>
    </w:p>
    <w:p w:rsidR="00CC23F5" w:rsidRPr="00D11DC5" w:rsidRDefault="00CC23F5" w:rsidP="00CC23F5">
      <w:pPr>
        <w:shd w:val="clear" w:color="auto" w:fill="FFFFFF"/>
        <w:spacing w:before="225" w:after="225" w:line="300" w:lineRule="atLeast"/>
        <w:jc w:val="both"/>
        <w:rPr>
          <w:rFonts w:ascii="Times New Roman" w:hAnsi="Times New Roman"/>
          <w:color w:val="555555"/>
          <w:sz w:val="28"/>
          <w:szCs w:val="28"/>
        </w:rPr>
      </w:pPr>
      <w:r w:rsidRPr="00D11DC5">
        <w:rPr>
          <w:rFonts w:ascii="Times New Roman" w:hAnsi="Times New Roman"/>
          <w:color w:val="555555"/>
          <w:sz w:val="28"/>
          <w:szCs w:val="28"/>
        </w:rPr>
        <w:t>7.Рассматривание иллюстраций с изображением памятника первопечатнику И. Фёдорову. (Предложить родителям рассказать детям об истории происхождения книг.)</w:t>
      </w:r>
    </w:p>
    <w:p w:rsidR="00CC23F5" w:rsidRPr="00D11DC5" w:rsidRDefault="00CC23F5" w:rsidP="00CC23F5">
      <w:pPr>
        <w:shd w:val="clear" w:color="auto" w:fill="FFFFFF"/>
        <w:spacing w:before="225" w:after="225" w:line="300" w:lineRule="atLeast"/>
        <w:jc w:val="both"/>
        <w:rPr>
          <w:rFonts w:ascii="Times New Roman" w:hAnsi="Times New Roman"/>
          <w:color w:val="555555"/>
          <w:sz w:val="28"/>
          <w:szCs w:val="28"/>
        </w:rPr>
      </w:pPr>
    </w:p>
    <w:p w:rsidR="00CC23F5" w:rsidRPr="00D11DC5" w:rsidRDefault="00CC23F5" w:rsidP="00CC23F5">
      <w:pPr>
        <w:rPr>
          <w:rFonts w:ascii="Times New Roman" w:hAnsi="Times New Roman"/>
          <w:sz w:val="28"/>
          <w:szCs w:val="28"/>
        </w:rPr>
      </w:pPr>
    </w:p>
    <w:p w:rsidR="00CC23F5" w:rsidRPr="00D11DC5" w:rsidRDefault="00CC23F5" w:rsidP="00CC23F5">
      <w:pPr>
        <w:rPr>
          <w:rFonts w:ascii="Times New Roman" w:hAnsi="Times New Roman"/>
          <w:sz w:val="28"/>
          <w:szCs w:val="28"/>
        </w:rPr>
      </w:pPr>
      <w:r w:rsidRPr="00D11DC5">
        <w:rPr>
          <w:rFonts w:ascii="Times New Roman" w:hAnsi="Times New Roman"/>
          <w:sz w:val="28"/>
          <w:szCs w:val="28"/>
        </w:rPr>
        <w:t>Среда</w:t>
      </w:r>
    </w:p>
    <w:p w:rsidR="00CC23F5" w:rsidRPr="00D11DC5" w:rsidRDefault="00CC23F5" w:rsidP="00CC23F5">
      <w:pPr>
        <w:rPr>
          <w:rFonts w:ascii="Times New Roman" w:hAnsi="Times New Roman"/>
          <w:sz w:val="28"/>
          <w:szCs w:val="28"/>
        </w:rPr>
      </w:pPr>
      <w:r w:rsidRPr="00D11DC5">
        <w:rPr>
          <w:rFonts w:ascii="Times New Roman" w:hAnsi="Times New Roman"/>
          <w:sz w:val="28"/>
          <w:szCs w:val="28"/>
        </w:rPr>
        <w:t>1.Конкурс чтецов</w:t>
      </w:r>
    </w:p>
    <w:p w:rsidR="00CC23F5" w:rsidRPr="00D11DC5" w:rsidRDefault="00CC23F5" w:rsidP="00CC23F5">
      <w:pPr>
        <w:rPr>
          <w:rFonts w:ascii="Times New Roman" w:hAnsi="Times New Roman"/>
          <w:sz w:val="28"/>
          <w:szCs w:val="28"/>
        </w:rPr>
      </w:pPr>
      <w:r w:rsidRPr="00D11DC5">
        <w:rPr>
          <w:rFonts w:ascii="Times New Roman" w:hAnsi="Times New Roman"/>
          <w:sz w:val="28"/>
          <w:szCs w:val="28"/>
        </w:rPr>
        <w:t>2.Знакомство со стихотворениями С.Есенина</w:t>
      </w:r>
    </w:p>
    <w:p w:rsidR="00CC23F5" w:rsidRPr="00D11DC5" w:rsidRDefault="00CC23F5" w:rsidP="00CC23F5">
      <w:pPr>
        <w:rPr>
          <w:rFonts w:ascii="Times New Roman" w:hAnsi="Times New Roman"/>
          <w:sz w:val="28"/>
          <w:szCs w:val="28"/>
        </w:rPr>
      </w:pPr>
      <w:r w:rsidRPr="00D11DC5">
        <w:rPr>
          <w:rFonts w:ascii="Times New Roman" w:hAnsi="Times New Roman"/>
          <w:sz w:val="28"/>
          <w:szCs w:val="28"/>
        </w:rPr>
        <w:t>3.НОД «Библиотека» (познание + коммуникация)</w:t>
      </w:r>
    </w:p>
    <w:p w:rsidR="00CC23F5" w:rsidRPr="00D11DC5" w:rsidRDefault="00CC23F5" w:rsidP="00CC23F5">
      <w:pPr>
        <w:rPr>
          <w:rFonts w:ascii="Times New Roman" w:hAnsi="Times New Roman"/>
          <w:sz w:val="28"/>
          <w:szCs w:val="28"/>
        </w:rPr>
      </w:pPr>
      <w:r w:rsidRPr="00D11DC5">
        <w:rPr>
          <w:rFonts w:ascii="Times New Roman" w:hAnsi="Times New Roman"/>
          <w:sz w:val="28"/>
          <w:szCs w:val="28"/>
        </w:rPr>
        <w:t>4.НОД «Иллюстрируем обложку для книги К.Паустовского «Тёплый хлеб»  (художественное творчество)</w:t>
      </w:r>
    </w:p>
    <w:p w:rsidR="00CC23F5" w:rsidRPr="00D11DC5" w:rsidRDefault="00CC23F5" w:rsidP="00CC23F5">
      <w:pPr>
        <w:shd w:val="clear" w:color="auto" w:fill="FFFFFF"/>
        <w:spacing w:before="225" w:after="225" w:line="300" w:lineRule="atLeast"/>
        <w:jc w:val="both"/>
        <w:rPr>
          <w:rFonts w:ascii="Times New Roman" w:hAnsi="Times New Roman"/>
          <w:color w:val="555555"/>
          <w:sz w:val="28"/>
          <w:szCs w:val="28"/>
        </w:rPr>
      </w:pPr>
      <w:r w:rsidRPr="00D11DC5">
        <w:rPr>
          <w:rFonts w:ascii="Times New Roman" w:hAnsi="Times New Roman"/>
          <w:sz w:val="28"/>
          <w:szCs w:val="28"/>
        </w:rPr>
        <w:lastRenderedPageBreak/>
        <w:t>5.</w:t>
      </w:r>
      <w:r w:rsidRPr="00D11DC5">
        <w:rPr>
          <w:rFonts w:ascii="Times New Roman" w:hAnsi="Times New Roman"/>
          <w:color w:val="555555"/>
          <w:sz w:val="28"/>
          <w:szCs w:val="28"/>
        </w:rPr>
        <w:t xml:space="preserve"> - Чтение И. </w:t>
      </w:r>
      <w:proofErr w:type="spellStart"/>
      <w:r w:rsidRPr="00D11DC5">
        <w:rPr>
          <w:rFonts w:ascii="Times New Roman" w:hAnsi="Times New Roman"/>
          <w:color w:val="555555"/>
          <w:sz w:val="28"/>
          <w:szCs w:val="28"/>
        </w:rPr>
        <w:t>Лысцов</w:t>
      </w:r>
      <w:proofErr w:type="spellEnd"/>
      <w:r w:rsidRPr="00D11DC5">
        <w:rPr>
          <w:rFonts w:ascii="Times New Roman" w:hAnsi="Times New Roman"/>
          <w:color w:val="555555"/>
          <w:sz w:val="28"/>
          <w:szCs w:val="28"/>
        </w:rPr>
        <w:t xml:space="preserve"> – «Как тетрадка в поле родилась».</w:t>
      </w:r>
    </w:p>
    <w:p w:rsidR="00CC23F5" w:rsidRPr="00D11DC5" w:rsidRDefault="00CC23F5" w:rsidP="00CC23F5">
      <w:pPr>
        <w:shd w:val="clear" w:color="auto" w:fill="FFFFFF"/>
        <w:spacing w:before="225" w:after="225" w:line="300" w:lineRule="atLeast"/>
        <w:jc w:val="both"/>
        <w:rPr>
          <w:rFonts w:ascii="Times New Roman" w:hAnsi="Times New Roman"/>
          <w:color w:val="555555"/>
          <w:sz w:val="28"/>
          <w:szCs w:val="28"/>
        </w:rPr>
      </w:pPr>
      <w:r w:rsidRPr="00D11DC5">
        <w:rPr>
          <w:rFonts w:ascii="Times New Roman" w:hAnsi="Times New Roman"/>
          <w:color w:val="555555"/>
          <w:sz w:val="28"/>
          <w:szCs w:val="28"/>
        </w:rPr>
        <w:t>6.С/</w:t>
      </w:r>
      <w:proofErr w:type="gramStart"/>
      <w:r w:rsidRPr="00D11DC5">
        <w:rPr>
          <w:rFonts w:ascii="Times New Roman" w:hAnsi="Times New Roman"/>
          <w:color w:val="555555"/>
          <w:sz w:val="28"/>
          <w:szCs w:val="28"/>
        </w:rPr>
        <w:t>Р</w:t>
      </w:r>
      <w:proofErr w:type="gramEnd"/>
      <w:r w:rsidRPr="00D11DC5">
        <w:rPr>
          <w:rFonts w:ascii="Times New Roman" w:hAnsi="Times New Roman"/>
          <w:color w:val="555555"/>
          <w:sz w:val="28"/>
          <w:szCs w:val="28"/>
        </w:rPr>
        <w:t xml:space="preserve"> игра «Типография» - развивать творческую активность;</w:t>
      </w:r>
    </w:p>
    <w:p w:rsidR="00CC23F5" w:rsidRPr="00D11DC5" w:rsidRDefault="00CC23F5" w:rsidP="00CC23F5">
      <w:pPr>
        <w:rPr>
          <w:rFonts w:ascii="Times New Roman" w:hAnsi="Times New Roman"/>
          <w:sz w:val="28"/>
          <w:szCs w:val="28"/>
        </w:rPr>
      </w:pPr>
    </w:p>
    <w:p w:rsidR="00CC23F5" w:rsidRPr="00D11DC5" w:rsidRDefault="00CC23F5" w:rsidP="00CC23F5">
      <w:pPr>
        <w:rPr>
          <w:rFonts w:ascii="Times New Roman" w:hAnsi="Times New Roman"/>
          <w:sz w:val="28"/>
          <w:szCs w:val="28"/>
        </w:rPr>
      </w:pPr>
      <w:r w:rsidRPr="00D11DC5">
        <w:rPr>
          <w:rFonts w:ascii="Times New Roman" w:hAnsi="Times New Roman"/>
          <w:sz w:val="28"/>
          <w:szCs w:val="28"/>
        </w:rPr>
        <w:t>Четверг</w:t>
      </w:r>
    </w:p>
    <w:p w:rsidR="00CC23F5" w:rsidRPr="00D11DC5" w:rsidRDefault="00CC23F5" w:rsidP="00CC23F5">
      <w:pPr>
        <w:rPr>
          <w:rFonts w:ascii="Times New Roman" w:hAnsi="Times New Roman"/>
          <w:sz w:val="28"/>
          <w:szCs w:val="28"/>
        </w:rPr>
      </w:pPr>
      <w:r w:rsidRPr="00D11DC5">
        <w:rPr>
          <w:rFonts w:ascii="Times New Roman" w:hAnsi="Times New Roman"/>
          <w:sz w:val="28"/>
          <w:szCs w:val="28"/>
        </w:rPr>
        <w:t>1.Развивающая образовательная ситуация «Салат из сказок»</w:t>
      </w:r>
    </w:p>
    <w:p w:rsidR="00CC23F5" w:rsidRPr="00D11DC5" w:rsidRDefault="00CC23F5" w:rsidP="00CC23F5">
      <w:pPr>
        <w:rPr>
          <w:rFonts w:ascii="Times New Roman" w:hAnsi="Times New Roman"/>
          <w:sz w:val="28"/>
          <w:szCs w:val="28"/>
        </w:rPr>
      </w:pPr>
      <w:r w:rsidRPr="00D11DC5">
        <w:rPr>
          <w:rFonts w:ascii="Times New Roman" w:hAnsi="Times New Roman"/>
          <w:sz w:val="28"/>
          <w:szCs w:val="28"/>
        </w:rPr>
        <w:t>2.НОД «Мы олимпийцы» (конструирование)</w:t>
      </w:r>
    </w:p>
    <w:p w:rsidR="00CC23F5" w:rsidRPr="00D11DC5" w:rsidRDefault="00CC23F5" w:rsidP="00CC23F5">
      <w:pPr>
        <w:rPr>
          <w:rFonts w:ascii="Times New Roman" w:hAnsi="Times New Roman"/>
          <w:sz w:val="28"/>
          <w:szCs w:val="28"/>
        </w:rPr>
      </w:pPr>
      <w:r w:rsidRPr="00D11DC5">
        <w:rPr>
          <w:rFonts w:ascii="Times New Roman" w:hAnsi="Times New Roman"/>
          <w:sz w:val="28"/>
          <w:szCs w:val="28"/>
        </w:rPr>
        <w:t xml:space="preserve">3.Чтение сказки </w:t>
      </w:r>
      <w:proofErr w:type="spellStart"/>
      <w:r w:rsidRPr="00D11DC5">
        <w:rPr>
          <w:rFonts w:ascii="Times New Roman" w:hAnsi="Times New Roman"/>
          <w:sz w:val="28"/>
          <w:szCs w:val="28"/>
        </w:rPr>
        <w:t>В.Сутеева</w:t>
      </w:r>
      <w:proofErr w:type="spellEnd"/>
      <w:r w:rsidRPr="00D11DC5">
        <w:rPr>
          <w:rFonts w:ascii="Times New Roman" w:hAnsi="Times New Roman"/>
          <w:sz w:val="28"/>
          <w:szCs w:val="28"/>
        </w:rPr>
        <w:t xml:space="preserve"> «Палочка - выручалочка» Рисование по сказке.</w:t>
      </w:r>
    </w:p>
    <w:p w:rsidR="00CC23F5" w:rsidRPr="00D11DC5" w:rsidRDefault="00CC23F5" w:rsidP="00CC23F5">
      <w:pPr>
        <w:rPr>
          <w:rFonts w:ascii="Times New Roman" w:hAnsi="Times New Roman"/>
          <w:sz w:val="28"/>
          <w:szCs w:val="28"/>
        </w:rPr>
      </w:pPr>
      <w:r w:rsidRPr="00D11DC5">
        <w:rPr>
          <w:rFonts w:ascii="Times New Roman" w:hAnsi="Times New Roman"/>
          <w:sz w:val="28"/>
          <w:szCs w:val="28"/>
        </w:rPr>
        <w:t>4.Наведение порядка в «Центре книги»</w:t>
      </w:r>
    </w:p>
    <w:p w:rsidR="00CC23F5" w:rsidRPr="00D11DC5" w:rsidRDefault="00CC23F5" w:rsidP="00CC23F5">
      <w:pPr>
        <w:rPr>
          <w:rFonts w:ascii="Times New Roman" w:hAnsi="Times New Roman"/>
          <w:sz w:val="28"/>
          <w:szCs w:val="28"/>
        </w:rPr>
      </w:pPr>
      <w:r w:rsidRPr="00D11DC5">
        <w:rPr>
          <w:rFonts w:ascii="Times New Roman" w:hAnsi="Times New Roman"/>
          <w:sz w:val="28"/>
          <w:szCs w:val="28"/>
        </w:rPr>
        <w:t>5.Чтение рассказа Е.Пермяка «Первая рыбка»</w:t>
      </w:r>
    </w:p>
    <w:p w:rsidR="00CC23F5" w:rsidRPr="00D11DC5" w:rsidRDefault="00CC23F5" w:rsidP="00CC23F5">
      <w:pPr>
        <w:rPr>
          <w:rFonts w:ascii="Times New Roman" w:hAnsi="Times New Roman"/>
          <w:sz w:val="28"/>
          <w:szCs w:val="28"/>
        </w:rPr>
      </w:pPr>
      <w:r w:rsidRPr="00D11DC5">
        <w:rPr>
          <w:rFonts w:ascii="Times New Roman" w:hAnsi="Times New Roman"/>
          <w:sz w:val="28"/>
          <w:szCs w:val="28"/>
        </w:rPr>
        <w:t>6.Дидактическая игра «Сказка, рассказ, стихотворение»</w:t>
      </w:r>
    </w:p>
    <w:p w:rsidR="00CC23F5" w:rsidRPr="00D11DC5" w:rsidRDefault="00CC23F5" w:rsidP="00CC23F5">
      <w:pPr>
        <w:rPr>
          <w:rFonts w:ascii="Times New Roman" w:hAnsi="Times New Roman"/>
          <w:sz w:val="28"/>
          <w:szCs w:val="28"/>
        </w:rPr>
      </w:pPr>
      <w:r w:rsidRPr="00D11DC5">
        <w:rPr>
          <w:rFonts w:ascii="Times New Roman" w:hAnsi="Times New Roman"/>
          <w:sz w:val="28"/>
          <w:szCs w:val="28"/>
        </w:rPr>
        <w:t>7.НОД «Экспедиция по следам литературных произведений» (социализация)</w:t>
      </w:r>
    </w:p>
    <w:p w:rsidR="00CC23F5" w:rsidRPr="00D11DC5" w:rsidRDefault="00CC23F5" w:rsidP="00CC23F5">
      <w:pPr>
        <w:shd w:val="clear" w:color="auto" w:fill="FFFFFF"/>
        <w:spacing w:before="225" w:after="225" w:line="300" w:lineRule="atLeast"/>
        <w:jc w:val="both"/>
        <w:rPr>
          <w:rFonts w:ascii="Times New Roman" w:hAnsi="Times New Roman"/>
          <w:color w:val="555555"/>
          <w:sz w:val="28"/>
          <w:szCs w:val="28"/>
        </w:rPr>
      </w:pPr>
      <w:r w:rsidRPr="00D11DC5">
        <w:rPr>
          <w:rFonts w:ascii="Times New Roman" w:hAnsi="Times New Roman"/>
          <w:sz w:val="28"/>
          <w:szCs w:val="28"/>
        </w:rPr>
        <w:t>8.</w:t>
      </w:r>
      <w:r w:rsidRPr="00D11DC5">
        <w:rPr>
          <w:rFonts w:ascii="Times New Roman" w:hAnsi="Times New Roman"/>
          <w:color w:val="555555"/>
          <w:sz w:val="28"/>
          <w:szCs w:val="28"/>
        </w:rPr>
        <w:t xml:space="preserve"> Дидактические </w:t>
      </w:r>
      <w:proofErr w:type="gramStart"/>
      <w:r w:rsidRPr="00D11DC5">
        <w:rPr>
          <w:rFonts w:ascii="Times New Roman" w:hAnsi="Times New Roman"/>
          <w:color w:val="555555"/>
          <w:sz w:val="28"/>
          <w:szCs w:val="28"/>
        </w:rPr>
        <w:t>игры</w:t>
      </w:r>
      <w:proofErr w:type="gramEnd"/>
      <w:r w:rsidRPr="00D11DC5">
        <w:rPr>
          <w:rFonts w:ascii="Times New Roman" w:hAnsi="Times New Roman"/>
          <w:color w:val="555555"/>
          <w:sz w:val="28"/>
          <w:szCs w:val="28"/>
        </w:rPr>
        <w:t xml:space="preserve"> «Из какой мы сказки», «Продолжи сказку»;</w:t>
      </w:r>
    </w:p>
    <w:p w:rsidR="00CC23F5" w:rsidRPr="00D11DC5" w:rsidRDefault="00CC23F5" w:rsidP="00CC23F5">
      <w:pPr>
        <w:rPr>
          <w:rFonts w:ascii="Times New Roman" w:hAnsi="Times New Roman"/>
          <w:sz w:val="28"/>
          <w:szCs w:val="28"/>
        </w:rPr>
      </w:pPr>
      <w:r w:rsidRPr="00D11DC5">
        <w:rPr>
          <w:rFonts w:ascii="Times New Roman" w:hAnsi="Times New Roman"/>
          <w:sz w:val="28"/>
          <w:szCs w:val="28"/>
        </w:rPr>
        <w:t>Пятница.</w:t>
      </w:r>
    </w:p>
    <w:p w:rsidR="00CC23F5" w:rsidRPr="00D11DC5" w:rsidRDefault="00CC23F5" w:rsidP="00CC23F5">
      <w:pPr>
        <w:rPr>
          <w:rFonts w:ascii="Times New Roman" w:hAnsi="Times New Roman"/>
          <w:sz w:val="28"/>
          <w:szCs w:val="28"/>
        </w:rPr>
      </w:pPr>
      <w:r w:rsidRPr="00D11DC5">
        <w:rPr>
          <w:rFonts w:ascii="Times New Roman" w:hAnsi="Times New Roman"/>
          <w:sz w:val="28"/>
          <w:szCs w:val="28"/>
        </w:rPr>
        <w:t>1.Чтение сказки  Ш.Перро «Кот в сапогах». Беседа по содержанию.</w:t>
      </w:r>
    </w:p>
    <w:p w:rsidR="00CC23F5" w:rsidRPr="00D11DC5" w:rsidRDefault="00CC23F5" w:rsidP="00CC23F5">
      <w:pPr>
        <w:rPr>
          <w:rFonts w:ascii="Times New Roman" w:hAnsi="Times New Roman"/>
          <w:sz w:val="28"/>
          <w:szCs w:val="28"/>
        </w:rPr>
      </w:pPr>
      <w:r w:rsidRPr="00D11DC5">
        <w:rPr>
          <w:rFonts w:ascii="Times New Roman" w:hAnsi="Times New Roman"/>
          <w:sz w:val="28"/>
          <w:szCs w:val="28"/>
        </w:rPr>
        <w:t>2.Ситуация общения на тему «Производство книг»</w:t>
      </w:r>
    </w:p>
    <w:p w:rsidR="00CC23F5" w:rsidRPr="00D11DC5" w:rsidRDefault="00CC23F5" w:rsidP="00CC23F5">
      <w:pPr>
        <w:rPr>
          <w:rFonts w:ascii="Times New Roman" w:hAnsi="Times New Roman"/>
          <w:sz w:val="28"/>
          <w:szCs w:val="28"/>
        </w:rPr>
      </w:pPr>
      <w:r w:rsidRPr="00D11DC5">
        <w:rPr>
          <w:rFonts w:ascii="Times New Roman" w:hAnsi="Times New Roman"/>
          <w:sz w:val="28"/>
          <w:szCs w:val="28"/>
        </w:rPr>
        <w:t>3.Изготовление книже</w:t>
      </w:r>
      <w:proofErr w:type="gramStart"/>
      <w:r w:rsidRPr="00D11DC5">
        <w:rPr>
          <w:rFonts w:ascii="Times New Roman" w:hAnsi="Times New Roman"/>
          <w:sz w:val="28"/>
          <w:szCs w:val="28"/>
        </w:rPr>
        <w:t>к-</w:t>
      </w:r>
      <w:proofErr w:type="gramEnd"/>
      <w:r w:rsidRPr="00D11DC5">
        <w:rPr>
          <w:rFonts w:ascii="Times New Roman" w:hAnsi="Times New Roman"/>
          <w:sz w:val="28"/>
          <w:szCs w:val="28"/>
        </w:rPr>
        <w:t xml:space="preserve"> малышек в подарок малышам.</w:t>
      </w:r>
    </w:p>
    <w:p w:rsidR="00CC23F5" w:rsidRPr="00D11DC5" w:rsidRDefault="00CC23F5" w:rsidP="00CC23F5">
      <w:pPr>
        <w:rPr>
          <w:rFonts w:ascii="Times New Roman" w:hAnsi="Times New Roman"/>
          <w:sz w:val="28"/>
          <w:szCs w:val="28"/>
        </w:rPr>
      </w:pPr>
      <w:r w:rsidRPr="00D11DC5">
        <w:rPr>
          <w:rFonts w:ascii="Times New Roman" w:hAnsi="Times New Roman"/>
          <w:sz w:val="28"/>
          <w:szCs w:val="28"/>
        </w:rPr>
        <w:t>4.Досуг «День книги»</w:t>
      </w:r>
    </w:p>
    <w:p w:rsidR="00CC23F5" w:rsidRPr="00151142" w:rsidRDefault="00CC23F5" w:rsidP="00CC23F5">
      <w:pPr>
        <w:rPr>
          <w:rFonts w:ascii="Times New Roman" w:hAnsi="Times New Roman"/>
          <w:sz w:val="28"/>
          <w:szCs w:val="28"/>
        </w:rPr>
      </w:pPr>
      <w:r w:rsidRPr="00D11DC5">
        <w:rPr>
          <w:rFonts w:ascii="Times New Roman" w:hAnsi="Times New Roman"/>
          <w:sz w:val="28"/>
          <w:szCs w:val="28"/>
        </w:rPr>
        <w:t xml:space="preserve"> </w:t>
      </w:r>
      <w:r w:rsidRPr="00151142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Результатом</w:t>
      </w:r>
      <w:r w:rsidRPr="00151142">
        <w:rPr>
          <w:rFonts w:ascii="Times New Roman" w:hAnsi="Times New Roman"/>
          <w:color w:val="000000" w:themeColor="text1"/>
          <w:sz w:val="28"/>
          <w:szCs w:val="28"/>
        </w:rPr>
        <w:t xml:space="preserve"> проекта стало не только повышение интереса детей к книге, но и получение читательского листа в детской городской библиотеке. Кроме того, изменилось отношение детей к книгам: они стали аккуратнее и бережнее к ним относиться. Дети сделали своими руками «Книжки-малышки» и подарили их ребятам младшей группы.</w:t>
      </w:r>
    </w:p>
    <w:p w:rsidR="00CC23F5" w:rsidRDefault="00CC23F5" w:rsidP="00CC23F5">
      <w:pPr>
        <w:shd w:val="clear" w:color="auto" w:fill="FFFFFF"/>
        <w:spacing w:before="225" w:after="225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1142">
        <w:rPr>
          <w:rFonts w:ascii="Times New Roman" w:hAnsi="Times New Roman"/>
          <w:color w:val="000000" w:themeColor="text1"/>
          <w:sz w:val="28"/>
          <w:szCs w:val="28"/>
        </w:rPr>
        <w:t>Активное участие в проекте приняли и родители, которые внесли вклад в оформление книжного уголка, пополнение его новыми книгами</w:t>
      </w:r>
      <w:r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CC23F5" w:rsidRDefault="00CC23F5" w:rsidP="00CC23F5">
      <w:pPr>
        <w:shd w:val="clear" w:color="auto" w:fill="FFFFFF"/>
        <w:spacing w:before="225" w:after="225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</w:t>
      </w:r>
    </w:p>
    <w:p w:rsidR="00CC23F5" w:rsidRDefault="00CC23F5" w:rsidP="00CC23F5">
      <w:pPr>
        <w:shd w:val="clear" w:color="auto" w:fill="FFFFFF"/>
        <w:spacing w:before="225" w:after="225" w:line="240" w:lineRule="auto"/>
        <w:jc w:val="both"/>
        <w:rPr>
          <w:rFonts w:ascii="Times New Roman" w:hAnsi="Times New Roman"/>
          <w:sz w:val="28"/>
          <w:szCs w:val="28"/>
        </w:rPr>
      </w:pPr>
    </w:p>
    <w:p w:rsidR="00CC23F5" w:rsidRDefault="00CC23F5" w:rsidP="00CC23F5">
      <w:pPr>
        <w:shd w:val="clear" w:color="auto" w:fill="FFFFFF"/>
        <w:spacing w:before="225" w:after="225" w:line="240" w:lineRule="auto"/>
        <w:jc w:val="both"/>
        <w:rPr>
          <w:rFonts w:ascii="Times New Roman" w:hAnsi="Times New Roman"/>
          <w:sz w:val="28"/>
          <w:szCs w:val="28"/>
        </w:rPr>
      </w:pPr>
    </w:p>
    <w:p w:rsidR="00CC23F5" w:rsidRDefault="00CC23F5" w:rsidP="00CC23F5">
      <w:pPr>
        <w:shd w:val="clear" w:color="auto" w:fill="FFFFFF"/>
        <w:spacing w:before="225" w:after="225" w:line="240" w:lineRule="auto"/>
        <w:jc w:val="both"/>
        <w:rPr>
          <w:rFonts w:ascii="Times New Roman" w:hAnsi="Times New Roman"/>
          <w:sz w:val="28"/>
          <w:szCs w:val="28"/>
        </w:rPr>
      </w:pPr>
    </w:p>
    <w:p w:rsidR="00CC23F5" w:rsidRDefault="00CC23F5" w:rsidP="00CC23F5">
      <w:pPr>
        <w:shd w:val="clear" w:color="auto" w:fill="FFFFFF"/>
        <w:spacing w:before="225" w:after="225" w:line="240" w:lineRule="auto"/>
        <w:jc w:val="both"/>
        <w:rPr>
          <w:rFonts w:ascii="Times New Roman" w:hAnsi="Times New Roman"/>
          <w:sz w:val="28"/>
          <w:szCs w:val="28"/>
        </w:rPr>
      </w:pPr>
    </w:p>
    <w:p w:rsidR="00CC23F5" w:rsidRDefault="00CC23F5" w:rsidP="00CC23F5">
      <w:pPr>
        <w:shd w:val="clear" w:color="auto" w:fill="FFFFFF"/>
        <w:spacing w:before="225" w:after="225" w:line="240" w:lineRule="auto"/>
        <w:jc w:val="both"/>
        <w:rPr>
          <w:rFonts w:ascii="Times New Roman" w:hAnsi="Times New Roman"/>
          <w:sz w:val="28"/>
          <w:szCs w:val="28"/>
        </w:rPr>
      </w:pPr>
    </w:p>
    <w:p w:rsidR="00CC23F5" w:rsidRDefault="00CC23F5" w:rsidP="00CC23F5">
      <w:pPr>
        <w:shd w:val="clear" w:color="auto" w:fill="FFFFFF"/>
        <w:spacing w:before="225" w:after="225" w:line="240" w:lineRule="auto"/>
        <w:jc w:val="both"/>
        <w:rPr>
          <w:rFonts w:ascii="Times New Roman" w:hAnsi="Times New Roman"/>
          <w:sz w:val="28"/>
          <w:szCs w:val="28"/>
        </w:rPr>
      </w:pPr>
    </w:p>
    <w:p w:rsidR="00CC23F5" w:rsidRDefault="00CC23F5" w:rsidP="00CC23F5">
      <w:pPr>
        <w:shd w:val="clear" w:color="auto" w:fill="FFFFFF"/>
        <w:spacing w:before="225" w:after="225" w:line="240" w:lineRule="auto"/>
        <w:jc w:val="both"/>
        <w:rPr>
          <w:rFonts w:ascii="Times New Roman" w:hAnsi="Times New Roman"/>
          <w:sz w:val="28"/>
          <w:szCs w:val="28"/>
        </w:rPr>
      </w:pPr>
    </w:p>
    <w:p w:rsidR="00CC23F5" w:rsidRDefault="00CC23F5" w:rsidP="00CC23F5">
      <w:pPr>
        <w:shd w:val="clear" w:color="auto" w:fill="FFFFFF"/>
        <w:spacing w:before="225" w:after="225" w:line="240" w:lineRule="auto"/>
        <w:jc w:val="both"/>
        <w:rPr>
          <w:rFonts w:ascii="Times New Roman" w:hAnsi="Times New Roman"/>
          <w:sz w:val="28"/>
          <w:szCs w:val="28"/>
        </w:rPr>
      </w:pPr>
    </w:p>
    <w:p w:rsidR="00CC23F5" w:rsidRDefault="00CC23F5" w:rsidP="00CC23F5">
      <w:pPr>
        <w:shd w:val="clear" w:color="auto" w:fill="FFFFFF"/>
        <w:spacing w:before="225" w:after="225" w:line="240" w:lineRule="auto"/>
        <w:jc w:val="both"/>
        <w:rPr>
          <w:rFonts w:ascii="Times New Roman" w:hAnsi="Times New Roman"/>
          <w:sz w:val="28"/>
          <w:szCs w:val="28"/>
        </w:rPr>
      </w:pPr>
      <w:r w:rsidRPr="0015114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                                     </w:t>
      </w:r>
    </w:p>
    <w:p w:rsidR="00CC23F5" w:rsidRPr="00A14FDD" w:rsidRDefault="00CC23F5" w:rsidP="00CC23F5">
      <w:pPr>
        <w:shd w:val="clear" w:color="auto" w:fill="FFFFFF"/>
        <w:spacing w:before="225" w:after="225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</w:t>
      </w:r>
      <w:r w:rsidRPr="00151142">
        <w:rPr>
          <w:rFonts w:ascii="Times New Roman" w:hAnsi="Times New Roman"/>
          <w:sz w:val="28"/>
          <w:szCs w:val="28"/>
        </w:rPr>
        <w:t>Список литературы.</w:t>
      </w:r>
    </w:p>
    <w:p w:rsidR="00CC23F5" w:rsidRPr="00A14FDD" w:rsidRDefault="00CC23F5" w:rsidP="00CC23F5">
      <w:p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15114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1142">
        <w:rPr>
          <w:rFonts w:ascii="Times New Roman" w:hAnsi="Times New Roman"/>
          <w:color w:val="000000"/>
          <w:sz w:val="28"/>
          <w:szCs w:val="28"/>
        </w:rPr>
        <w:t xml:space="preserve">1.Веракса Н. Е., </w:t>
      </w:r>
      <w:proofErr w:type="spellStart"/>
      <w:r w:rsidRPr="00151142">
        <w:rPr>
          <w:rFonts w:ascii="Times New Roman" w:hAnsi="Times New Roman"/>
          <w:color w:val="000000"/>
          <w:sz w:val="28"/>
          <w:szCs w:val="28"/>
        </w:rPr>
        <w:t>Веракса</w:t>
      </w:r>
      <w:proofErr w:type="spellEnd"/>
      <w:r w:rsidRPr="00151142">
        <w:rPr>
          <w:rFonts w:ascii="Times New Roman" w:hAnsi="Times New Roman"/>
          <w:color w:val="000000"/>
          <w:sz w:val="28"/>
          <w:szCs w:val="28"/>
        </w:rPr>
        <w:t xml:space="preserve"> А. Н. Проектная деятельность дошкольников. Пособие для педагогов дошкольных учреждений.— М.: Мозаика — Синтез, 2008. — 112 </w:t>
      </w:r>
      <w:proofErr w:type="gramStart"/>
      <w:r w:rsidRPr="00151142">
        <w:rPr>
          <w:rFonts w:ascii="Times New Roman" w:hAnsi="Times New Roman"/>
          <w:color w:val="000000"/>
          <w:sz w:val="28"/>
          <w:szCs w:val="28"/>
        </w:rPr>
        <w:t>с</w:t>
      </w:r>
      <w:proofErr w:type="gramEnd"/>
      <w:r w:rsidRPr="00151142">
        <w:rPr>
          <w:rFonts w:ascii="Times New Roman" w:hAnsi="Times New Roman"/>
          <w:color w:val="000000"/>
          <w:sz w:val="28"/>
          <w:szCs w:val="28"/>
        </w:rPr>
        <w:t>.</w:t>
      </w:r>
    </w:p>
    <w:p w:rsidR="00CC23F5" w:rsidRPr="00151142" w:rsidRDefault="00CC23F5" w:rsidP="00CC23F5">
      <w:pPr>
        <w:pStyle w:val="a3"/>
        <w:shd w:val="clear" w:color="auto" w:fill="FFFFFF"/>
        <w:spacing w:before="75" w:beforeAutospacing="0" w:after="75" w:afterAutospacing="0"/>
        <w:jc w:val="both"/>
        <w:rPr>
          <w:color w:val="000000"/>
          <w:sz w:val="28"/>
          <w:szCs w:val="28"/>
        </w:rPr>
      </w:pPr>
      <w:r w:rsidRPr="00151142">
        <w:rPr>
          <w:color w:val="000000"/>
          <w:sz w:val="28"/>
          <w:szCs w:val="28"/>
        </w:rPr>
        <w:t>2.Образовательные проекты в детском саду. Пособие для воспитателей/Н.А.Виноградова, Е.П.Панкова. – М.: Айрис-пресс, 2008. – 208 с. – (Дошкольное воспитание и развитие).</w:t>
      </w:r>
    </w:p>
    <w:p w:rsidR="00CC23F5" w:rsidRPr="00151142" w:rsidRDefault="00CC23F5" w:rsidP="00CC23F5">
      <w:pPr>
        <w:pStyle w:val="a3"/>
        <w:shd w:val="clear" w:color="auto" w:fill="FFFFFF"/>
        <w:spacing w:before="75" w:beforeAutospacing="0" w:after="75" w:afterAutospacing="0"/>
        <w:jc w:val="both"/>
        <w:rPr>
          <w:color w:val="000000"/>
          <w:sz w:val="28"/>
          <w:szCs w:val="28"/>
        </w:rPr>
      </w:pPr>
      <w:r w:rsidRPr="00151142">
        <w:rPr>
          <w:color w:val="000000"/>
          <w:sz w:val="28"/>
          <w:szCs w:val="28"/>
        </w:rPr>
        <w:t>3.Проектный метод в деятельности дошкольного учреждения: Пособие для руководителей и практических работников ДОУ</w:t>
      </w:r>
      <w:proofErr w:type="gramStart"/>
      <w:r w:rsidRPr="00151142">
        <w:rPr>
          <w:color w:val="000000"/>
          <w:sz w:val="28"/>
          <w:szCs w:val="28"/>
        </w:rPr>
        <w:t xml:space="preserve"> / А</w:t>
      </w:r>
      <w:proofErr w:type="gramEnd"/>
      <w:r w:rsidRPr="00151142">
        <w:rPr>
          <w:color w:val="000000"/>
          <w:sz w:val="28"/>
          <w:szCs w:val="28"/>
        </w:rPr>
        <w:t xml:space="preserve">вт.-сост.: Л.С. Киселева, Т.А. Данилина, Т.С. </w:t>
      </w:r>
      <w:proofErr w:type="spellStart"/>
      <w:r w:rsidRPr="00151142">
        <w:rPr>
          <w:color w:val="000000"/>
          <w:sz w:val="28"/>
          <w:szCs w:val="28"/>
        </w:rPr>
        <w:t>Лагода</w:t>
      </w:r>
      <w:proofErr w:type="spellEnd"/>
      <w:r w:rsidRPr="00151142">
        <w:rPr>
          <w:color w:val="000000"/>
          <w:sz w:val="28"/>
          <w:szCs w:val="28"/>
        </w:rPr>
        <w:t xml:space="preserve">, М.Б. Зуйкова. – 3-е изд. </w:t>
      </w:r>
      <w:proofErr w:type="spellStart"/>
      <w:r w:rsidRPr="00151142">
        <w:rPr>
          <w:color w:val="000000"/>
          <w:sz w:val="28"/>
          <w:szCs w:val="28"/>
        </w:rPr>
        <w:t>пспр</w:t>
      </w:r>
      <w:proofErr w:type="spellEnd"/>
      <w:r w:rsidRPr="00151142">
        <w:rPr>
          <w:color w:val="000000"/>
          <w:sz w:val="28"/>
          <w:szCs w:val="28"/>
        </w:rPr>
        <w:t>. и доп. – М.: АРКТИ, 2005. – 96 с.</w:t>
      </w:r>
    </w:p>
    <w:p w:rsidR="00CC23F5" w:rsidRPr="00151142" w:rsidRDefault="00CC23F5" w:rsidP="00CC23F5">
      <w:pPr>
        <w:pStyle w:val="a3"/>
        <w:shd w:val="clear" w:color="auto" w:fill="FFFFFF"/>
        <w:spacing w:before="75" w:beforeAutospacing="0" w:after="75" w:afterAutospacing="0"/>
        <w:jc w:val="both"/>
        <w:rPr>
          <w:color w:val="000000"/>
          <w:sz w:val="28"/>
          <w:szCs w:val="28"/>
        </w:rPr>
      </w:pPr>
      <w:r w:rsidRPr="00151142">
        <w:rPr>
          <w:color w:val="000000"/>
          <w:sz w:val="28"/>
          <w:szCs w:val="28"/>
        </w:rPr>
        <w:t xml:space="preserve">4.Проблемы дошкольного образования на современном этапе: Выпуск 5. / Сост. О.В. </w:t>
      </w:r>
      <w:proofErr w:type="spellStart"/>
      <w:r w:rsidRPr="00151142">
        <w:rPr>
          <w:color w:val="000000"/>
          <w:sz w:val="28"/>
          <w:szCs w:val="28"/>
        </w:rPr>
        <w:t>Дыбина</w:t>
      </w:r>
      <w:proofErr w:type="spellEnd"/>
      <w:r w:rsidRPr="00151142">
        <w:rPr>
          <w:color w:val="000000"/>
          <w:sz w:val="28"/>
          <w:szCs w:val="28"/>
        </w:rPr>
        <w:t xml:space="preserve">, О.А. </w:t>
      </w:r>
      <w:proofErr w:type="spellStart"/>
      <w:r w:rsidRPr="00151142">
        <w:rPr>
          <w:color w:val="000000"/>
          <w:sz w:val="28"/>
          <w:szCs w:val="28"/>
        </w:rPr>
        <w:t>Еник</w:t>
      </w:r>
      <w:proofErr w:type="spellEnd"/>
      <w:r w:rsidRPr="00151142">
        <w:rPr>
          <w:color w:val="000000"/>
          <w:sz w:val="28"/>
          <w:szCs w:val="28"/>
        </w:rPr>
        <w:t>. – Тольятти: ТГУ, 2007. – 116 с.</w:t>
      </w:r>
    </w:p>
    <w:p w:rsidR="00CC23F5" w:rsidRPr="00151142" w:rsidRDefault="00CC23F5" w:rsidP="00CC23F5">
      <w:pPr>
        <w:pStyle w:val="a3"/>
        <w:shd w:val="clear" w:color="auto" w:fill="FFFFFF"/>
        <w:spacing w:before="75" w:beforeAutospacing="0" w:after="75" w:afterAutospacing="0"/>
        <w:jc w:val="both"/>
        <w:rPr>
          <w:color w:val="000000"/>
          <w:sz w:val="28"/>
          <w:szCs w:val="28"/>
        </w:rPr>
      </w:pPr>
      <w:r w:rsidRPr="00151142">
        <w:rPr>
          <w:color w:val="000000"/>
          <w:sz w:val="28"/>
          <w:szCs w:val="28"/>
        </w:rPr>
        <w:t>6.Штанько И.В. Проектная деятельность с детьми старшего дошкольного возраста. // Управление дошкольным образовательным учреждением. 2004, № 4.</w:t>
      </w:r>
    </w:p>
    <w:p w:rsidR="00CC23F5" w:rsidRPr="00151142" w:rsidRDefault="00CC23F5" w:rsidP="00CC23F5">
      <w:pPr>
        <w:pStyle w:val="a3"/>
        <w:shd w:val="clear" w:color="auto" w:fill="FFFFFF"/>
        <w:spacing w:before="75" w:beforeAutospacing="0" w:after="75" w:afterAutospacing="0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151142">
        <w:rPr>
          <w:color w:val="000000"/>
          <w:sz w:val="28"/>
          <w:szCs w:val="28"/>
        </w:rPr>
        <w:t xml:space="preserve">5 </w:t>
      </w:r>
      <w:r w:rsidRPr="00151142">
        <w:rPr>
          <w:color w:val="000000" w:themeColor="text1"/>
          <w:sz w:val="28"/>
          <w:szCs w:val="28"/>
          <w:shd w:val="clear" w:color="auto" w:fill="FFFFFF"/>
        </w:rPr>
        <w:t>.  Тимофеева Л.Л. Проектный метод в детском саду. «Мультфильм своими руками». – СПб</w:t>
      </w:r>
      <w:proofErr w:type="gramStart"/>
      <w:r w:rsidRPr="00151142">
        <w:rPr>
          <w:color w:val="000000" w:themeColor="text1"/>
          <w:sz w:val="28"/>
          <w:szCs w:val="28"/>
          <w:shd w:val="clear" w:color="auto" w:fill="FFFFFF"/>
        </w:rPr>
        <w:t xml:space="preserve"> .</w:t>
      </w:r>
      <w:proofErr w:type="gramEnd"/>
      <w:r w:rsidRPr="00151142">
        <w:rPr>
          <w:color w:val="000000" w:themeColor="text1"/>
          <w:sz w:val="28"/>
          <w:szCs w:val="28"/>
          <w:shd w:val="clear" w:color="auto" w:fill="FFFFFF"/>
        </w:rPr>
        <w:t xml:space="preserve">: ООО «Издательство «Детство-пресс», 2011. – 80 с. </w:t>
      </w:r>
    </w:p>
    <w:p w:rsidR="00CC23F5" w:rsidRPr="0000578B" w:rsidRDefault="00CC23F5" w:rsidP="00CC23F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151142">
        <w:rPr>
          <w:rFonts w:ascii="Times New Roman" w:hAnsi="Times New Roman"/>
          <w:color w:val="000000"/>
          <w:sz w:val="28"/>
          <w:szCs w:val="28"/>
        </w:rPr>
        <w:t>6.Атемаскина Ю.В.  Проектная деятельность педагога: сущность и технология // Детский сад от А до Я. – 2008.- №3.- С.6-12.</w:t>
      </w:r>
    </w:p>
    <w:p w:rsidR="00CC23F5" w:rsidRPr="0000578B" w:rsidRDefault="00CC23F5" w:rsidP="00CC23F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151142">
        <w:rPr>
          <w:rFonts w:ascii="Times New Roman" w:hAnsi="Times New Roman"/>
          <w:color w:val="000000"/>
          <w:sz w:val="28"/>
          <w:szCs w:val="28"/>
        </w:rPr>
        <w:t xml:space="preserve">7.Вы любите проекты?/ А. </w:t>
      </w:r>
      <w:proofErr w:type="spellStart"/>
      <w:r w:rsidRPr="00151142">
        <w:rPr>
          <w:rFonts w:ascii="Times New Roman" w:hAnsi="Times New Roman"/>
          <w:color w:val="000000"/>
          <w:sz w:val="28"/>
          <w:szCs w:val="28"/>
        </w:rPr>
        <w:t>Данюкова</w:t>
      </w:r>
      <w:proofErr w:type="spellEnd"/>
      <w:r w:rsidRPr="00151142">
        <w:rPr>
          <w:rFonts w:ascii="Times New Roman" w:hAnsi="Times New Roman"/>
          <w:color w:val="000000"/>
          <w:sz w:val="28"/>
          <w:szCs w:val="28"/>
        </w:rPr>
        <w:t>//Обруч.2001.№4.-С.16-17.</w:t>
      </w:r>
    </w:p>
    <w:p w:rsidR="00CC23F5" w:rsidRPr="0000578B" w:rsidRDefault="00CC23F5" w:rsidP="00CC23F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151142">
        <w:rPr>
          <w:rFonts w:ascii="Times New Roman" w:hAnsi="Times New Roman"/>
          <w:color w:val="000000"/>
          <w:sz w:val="28"/>
          <w:szCs w:val="28"/>
        </w:rPr>
        <w:t xml:space="preserve">8.«Метод проектов» в педагогике Джона </w:t>
      </w:r>
      <w:proofErr w:type="spellStart"/>
      <w:r w:rsidRPr="00151142">
        <w:rPr>
          <w:rFonts w:ascii="Times New Roman" w:hAnsi="Times New Roman"/>
          <w:color w:val="000000"/>
          <w:sz w:val="28"/>
          <w:szCs w:val="28"/>
        </w:rPr>
        <w:t>Дьюи</w:t>
      </w:r>
      <w:proofErr w:type="spellEnd"/>
      <w:r w:rsidRPr="00151142">
        <w:rPr>
          <w:rFonts w:ascii="Times New Roman" w:hAnsi="Times New Roman"/>
          <w:color w:val="000000"/>
          <w:sz w:val="28"/>
          <w:szCs w:val="28"/>
        </w:rPr>
        <w:t>/Н.П. Флегонтова//Ребенок в детском саду.-2003.№4.-С.44-46.</w:t>
      </w:r>
    </w:p>
    <w:p w:rsidR="00CC23F5" w:rsidRPr="0000578B" w:rsidRDefault="00CC23F5" w:rsidP="00CC23F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151142">
        <w:rPr>
          <w:rFonts w:ascii="Times New Roman" w:hAnsi="Times New Roman"/>
          <w:color w:val="000000"/>
          <w:sz w:val="28"/>
          <w:szCs w:val="28"/>
        </w:rPr>
        <w:t>9.Проект как мотивация к познанию/ Е. Евдокимова// Дошкольное воспитание. – 2003.- №3.-С.20-24.</w:t>
      </w:r>
    </w:p>
    <w:p w:rsidR="00CC23F5" w:rsidRPr="0000578B" w:rsidRDefault="00CC23F5" w:rsidP="00CC23F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151142">
        <w:rPr>
          <w:rFonts w:ascii="Times New Roman" w:hAnsi="Times New Roman"/>
          <w:color w:val="000000"/>
          <w:sz w:val="28"/>
          <w:szCs w:val="28"/>
        </w:rPr>
        <w:t>10.Проектный метод в деятельности дошкольного учреждения: Пособие для руководителей и практических работников ДОУ</w:t>
      </w:r>
      <w:proofErr w:type="gramStart"/>
      <w:r w:rsidRPr="00151142">
        <w:rPr>
          <w:rFonts w:ascii="Times New Roman" w:hAnsi="Times New Roman"/>
          <w:color w:val="000000"/>
          <w:sz w:val="28"/>
          <w:szCs w:val="28"/>
        </w:rPr>
        <w:t>/А</w:t>
      </w:r>
      <w:proofErr w:type="gramEnd"/>
      <w:r w:rsidRPr="00151142">
        <w:rPr>
          <w:rFonts w:ascii="Times New Roman" w:hAnsi="Times New Roman"/>
          <w:color w:val="000000"/>
          <w:sz w:val="28"/>
          <w:szCs w:val="28"/>
        </w:rPr>
        <w:t>вт.-сост. Л.С.Киселева. - М.:АРКТИ, 2006.-96с.</w:t>
      </w:r>
    </w:p>
    <w:p w:rsidR="00CC23F5" w:rsidRPr="0000578B" w:rsidRDefault="00CC23F5" w:rsidP="00CC23F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151142">
        <w:rPr>
          <w:rFonts w:ascii="Times New Roman" w:hAnsi="Times New Roman"/>
          <w:color w:val="000000"/>
          <w:sz w:val="28"/>
          <w:szCs w:val="28"/>
        </w:rPr>
        <w:t>11.Семейные проекты /О.Давыдов, М. Кизил//Обруч, 2004.№2.-С.25-28.</w:t>
      </w:r>
    </w:p>
    <w:p w:rsidR="00CC23F5" w:rsidRPr="0000578B" w:rsidRDefault="00CC23F5" w:rsidP="00CC23F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151142">
        <w:rPr>
          <w:rFonts w:ascii="Times New Roman" w:hAnsi="Times New Roman"/>
          <w:color w:val="000000"/>
          <w:sz w:val="28"/>
          <w:szCs w:val="28"/>
        </w:rPr>
        <w:t>12.Сыпченко Е.А. Инновационные педагогические технологии. Метод проектов в ДОУ. – СПб. : «ИЗДАТЕЛЬСТВО «ДЕТСТВ</w:t>
      </w:r>
      <w:proofErr w:type="gramStart"/>
      <w:r w:rsidRPr="00151142">
        <w:rPr>
          <w:rFonts w:ascii="Times New Roman" w:hAnsi="Times New Roman"/>
          <w:color w:val="000000"/>
          <w:sz w:val="28"/>
          <w:szCs w:val="28"/>
        </w:rPr>
        <w:t>О-</w:t>
      </w:r>
      <w:proofErr w:type="gramEnd"/>
      <w:r w:rsidRPr="00151142">
        <w:rPr>
          <w:rFonts w:ascii="Times New Roman" w:hAnsi="Times New Roman"/>
          <w:color w:val="000000"/>
          <w:sz w:val="28"/>
          <w:szCs w:val="28"/>
        </w:rPr>
        <w:t xml:space="preserve"> ПРЕСС», 2012. – 96с.</w:t>
      </w:r>
    </w:p>
    <w:p w:rsidR="00CC23F5" w:rsidRPr="00151142" w:rsidRDefault="00CC23F5" w:rsidP="00CC23F5">
      <w:pPr>
        <w:pStyle w:val="a3"/>
        <w:shd w:val="clear" w:color="auto" w:fill="FFFFFF"/>
        <w:spacing w:before="75" w:beforeAutospacing="0" w:after="75" w:afterAutospacing="0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151142">
        <w:rPr>
          <w:color w:val="000000" w:themeColor="text1"/>
          <w:sz w:val="28"/>
          <w:szCs w:val="28"/>
          <w:shd w:val="clear" w:color="auto" w:fill="FFFFFF"/>
        </w:rPr>
        <w:lastRenderedPageBreak/>
        <w:t>13.</w:t>
      </w:r>
      <w:r w:rsidRPr="00151142">
        <w:rPr>
          <w:sz w:val="28"/>
          <w:szCs w:val="28"/>
        </w:rPr>
        <w:t xml:space="preserve"> Евдокимова  Е.С. Технология проектирования в ДОУ.-</w:t>
      </w:r>
      <w:r w:rsidRPr="00151142">
        <w:rPr>
          <w:color w:val="000000"/>
          <w:sz w:val="28"/>
          <w:szCs w:val="28"/>
          <w:shd w:val="clear" w:color="auto" w:fill="FFFFFF"/>
        </w:rPr>
        <w:t xml:space="preserve">М.: Сфера, 2006. – 64 </w:t>
      </w:r>
      <w:proofErr w:type="gramStart"/>
      <w:r w:rsidRPr="00151142">
        <w:rPr>
          <w:color w:val="000000"/>
          <w:sz w:val="28"/>
          <w:szCs w:val="28"/>
          <w:shd w:val="clear" w:color="auto" w:fill="FFFFFF"/>
        </w:rPr>
        <w:t>с</w:t>
      </w:r>
      <w:proofErr w:type="gramEnd"/>
      <w:r w:rsidRPr="00151142">
        <w:rPr>
          <w:color w:val="000000"/>
          <w:sz w:val="28"/>
          <w:szCs w:val="28"/>
          <w:shd w:val="clear" w:color="auto" w:fill="FFFFFF"/>
        </w:rPr>
        <w:t>.</w:t>
      </w:r>
    </w:p>
    <w:p w:rsidR="00CC23F5" w:rsidRPr="00151142" w:rsidRDefault="00CC23F5" w:rsidP="00CC23F5">
      <w:pPr>
        <w:pStyle w:val="a3"/>
        <w:shd w:val="clear" w:color="auto" w:fill="FFFFFF"/>
        <w:spacing w:before="75" w:beforeAutospacing="0" w:after="75" w:afterAutospacing="0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151142">
        <w:rPr>
          <w:color w:val="000000" w:themeColor="text1"/>
          <w:sz w:val="28"/>
          <w:szCs w:val="28"/>
          <w:shd w:val="clear" w:color="auto" w:fill="FFFFFF"/>
        </w:rPr>
        <w:t xml:space="preserve">  Материалы интерне</w:t>
      </w:r>
      <w:proofErr w:type="gramStart"/>
      <w:r w:rsidRPr="00151142">
        <w:rPr>
          <w:color w:val="000000" w:themeColor="text1"/>
          <w:sz w:val="28"/>
          <w:szCs w:val="28"/>
          <w:shd w:val="clear" w:color="auto" w:fill="FFFFFF"/>
        </w:rPr>
        <w:t>т-</w:t>
      </w:r>
      <w:proofErr w:type="gramEnd"/>
      <w:r w:rsidRPr="00151142">
        <w:rPr>
          <w:color w:val="000000" w:themeColor="text1"/>
          <w:sz w:val="28"/>
          <w:szCs w:val="28"/>
          <w:shd w:val="clear" w:color="auto" w:fill="FFFFFF"/>
        </w:rPr>
        <w:t xml:space="preserve"> ресурсов:</w:t>
      </w:r>
    </w:p>
    <w:p w:rsidR="00CC23F5" w:rsidRPr="00151142" w:rsidRDefault="00CC23F5" w:rsidP="00CC23F5">
      <w:pPr>
        <w:pStyle w:val="a3"/>
        <w:shd w:val="clear" w:color="auto" w:fill="FFFFFF"/>
        <w:spacing w:before="75" w:beforeAutospacing="0" w:after="75" w:afterAutospacing="0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151142">
        <w:rPr>
          <w:color w:val="000000" w:themeColor="text1"/>
          <w:sz w:val="28"/>
          <w:szCs w:val="28"/>
          <w:shd w:val="clear" w:color="auto" w:fill="FFFFFF"/>
        </w:rPr>
        <w:t xml:space="preserve">1.http://festival.1september.ru </w:t>
      </w:r>
      <w:hyperlink r:id="rId9" w:history="1">
        <w:r w:rsidRPr="00151142">
          <w:rPr>
            <w:rStyle w:val="a7"/>
            <w:sz w:val="28"/>
            <w:szCs w:val="28"/>
            <w:shd w:val="clear" w:color="auto" w:fill="FFFFFF"/>
          </w:rPr>
          <w:t>www.resobr.ru</w:t>
        </w:r>
      </w:hyperlink>
    </w:p>
    <w:p w:rsidR="009A76DF" w:rsidRDefault="00CC23F5" w:rsidP="00CC23F5">
      <w:r w:rsidRPr="00151142">
        <w:rPr>
          <w:rFonts w:ascii="Times New Roman" w:hAnsi="Times New Roman"/>
          <w:color w:val="000000" w:themeColor="text1"/>
          <w:sz w:val="28"/>
          <w:szCs w:val="28"/>
        </w:rPr>
        <w:t>2.</w:t>
      </w:r>
      <w:hyperlink r:id="rId10" w:history="1">
        <w:r w:rsidRPr="00151142">
          <w:rPr>
            <w:rStyle w:val="a7"/>
            <w:rFonts w:ascii="Times New Roman" w:hAnsi="Times New Roman"/>
            <w:color w:val="000000" w:themeColor="text1"/>
            <w:sz w:val="28"/>
            <w:szCs w:val="28"/>
          </w:rPr>
          <w:t>http://detstvogid.ru/proektnaya-deyatelnost-v-dou/.html</w:t>
        </w:r>
      </w:hyperlink>
    </w:p>
    <w:sectPr w:rsidR="009A76DF" w:rsidSect="009A76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F573B7"/>
    <w:multiLevelType w:val="multilevel"/>
    <w:tmpl w:val="E51CE2A8"/>
    <w:lvl w:ilvl="0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75C55278"/>
    <w:multiLevelType w:val="multilevel"/>
    <w:tmpl w:val="24788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C23F5"/>
    <w:rsid w:val="00003286"/>
    <w:rsid w:val="0000447F"/>
    <w:rsid w:val="00005E43"/>
    <w:rsid w:val="00007D72"/>
    <w:rsid w:val="000104D4"/>
    <w:rsid w:val="00011353"/>
    <w:rsid w:val="00011444"/>
    <w:rsid w:val="00011966"/>
    <w:rsid w:val="00011B21"/>
    <w:rsid w:val="00011C5A"/>
    <w:rsid w:val="00012D38"/>
    <w:rsid w:val="000239E2"/>
    <w:rsid w:val="00031D2D"/>
    <w:rsid w:val="000322AD"/>
    <w:rsid w:val="00032419"/>
    <w:rsid w:val="000369E6"/>
    <w:rsid w:val="0004114F"/>
    <w:rsid w:val="00043766"/>
    <w:rsid w:val="0004392F"/>
    <w:rsid w:val="0004630E"/>
    <w:rsid w:val="000604A2"/>
    <w:rsid w:val="0006239A"/>
    <w:rsid w:val="00063EE9"/>
    <w:rsid w:val="0006610B"/>
    <w:rsid w:val="00070879"/>
    <w:rsid w:val="0007448F"/>
    <w:rsid w:val="00077598"/>
    <w:rsid w:val="00077F53"/>
    <w:rsid w:val="000801E3"/>
    <w:rsid w:val="00083CE8"/>
    <w:rsid w:val="00084DFC"/>
    <w:rsid w:val="000856AD"/>
    <w:rsid w:val="00085BB3"/>
    <w:rsid w:val="000871C1"/>
    <w:rsid w:val="00091FC4"/>
    <w:rsid w:val="00094124"/>
    <w:rsid w:val="0009435B"/>
    <w:rsid w:val="000952D5"/>
    <w:rsid w:val="00097243"/>
    <w:rsid w:val="000A287E"/>
    <w:rsid w:val="000A33D2"/>
    <w:rsid w:val="000A3C64"/>
    <w:rsid w:val="000A5147"/>
    <w:rsid w:val="000A61C3"/>
    <w:rsid w:val="000A7403"/>
    <w:rsid w:val="000B253C"/>
    <w:rsid w:val="000B255D"/>
    <w:rsid w:val="000B42BA"/>
    <w:rsid w:val="000B56A4"/>
    <w:rsid w:val="000B6129"/>
    <w:rsid w:val="000C3E34"/>
    <w:rsid w:val="000C3F3A"/>
    <w:rsid w:val="000C5DE1"/>
    <w:rsid w:val="000C6E93"/>
    <w:rsid w:val="000D0565"/>
    <w:rsid w:val="000D13EB"/>
    <w:rsid w:val="000D2D38"/>
    <w:rsid w:val="000D360E"/>
    <w:rsid w:val="000D4129"/>
    <w:rsid w:val="000D53B9"/>
    <w:rsid w:val="000D712F"/>
    <w:rsid w:val="000E2DA6"/>
    <w:rsid w:val="000E4A65"/>
    <w:rsid w:val="000E7709"/>
    <w:rsid w:val="000E7EB5"/>
    <w:rsid w:val="000F2C2B"/>
    <w:rsid w:val="000F3D88"/>
    <w:rsid w:val="000F4C80"/>
    <w:rsid w:val="000F5BCD"/>
    <w:rsid w:val="00104431"/>
    <w:rsid w:val="00110BA5"/>
    <w:rsid w:val="001119B2"/>
    <w:rsid w:val="00112613"/>
    <w:rsid w:val="0011331E"/>
    <w:rsid w:val="00115749"/>
    <w:rsid w:val="00117733"/>
    <w:rsid w:val="00121AFA"/>
    <w:rsid w:val="00124372"/>
    <w:rsid w:val="00131880"/>
    <w:rsid w:val="0013288A"/>
    <w:rsid w:val="00132F88"/>
    <w:rsid w:val="00136D77"/>
    <w:rsid w:val="00140E02"/>
    <w:rsid w:val="00141C4D"/>
    <w:rsid w:val="001429E5"/>
    <w:rsid w:val="001448FD"/>
    <w:rsid w:val="001456D9"/>
    <w:rsid w:val="001513B5"/>
    <w:rsid w:val="00151B40"/>
    <w:rsid w:val="001533DD"/>
    <w:rsid w:val="00154C31"/>
    <w:rsid w:val="00154F3E"/>
    <w:rsid w:val="001564FF"/>
    <w:rsid w:val="00161BCE"/>
    <w:rsid w:val="0017089B"/>
    <w:rsid w:val="00173250"/>
    <w:rsid w:val="00173A86"/>
    <w:rsid w:val="001742C5"/>
    <w:rsid w:val="00176E78"/>
    <w:rsid w:val="00176F39"/>
    <w:rsid w:val="001800C9"/>
    <w:rsid w:val="00181EB3"/>
    <w:rsid w:val="001832A5"/>
    <w:rsid w:val="0018509D"/>
    <w:rsid w:val="0018786E"/>
    <w:rsid w:val="00187F40"/>
    <w:rsid w:val="001905EF"/>
    <w:rsid w:val="00191912"/>
    <w:rsid w:val="00194BFD"/>
    <w:rsid w:val="00194D6E"/>
    <w:rsid w:val="00195E5B"/>
    <w:rsid w:val="00197098"/>
    <w:rsid w:val="001A1C73"/>
    <w:rsid w:val="001A5269"/>
    <w:rsid w:val="001A6D0B"/>
    <w:rsid w:val="001A77C4"/>
    <w:rsid w:val="001B3756"/>
    <w:rsid w:val="001B458D"/>
    <w:rsid w:val="001B67C0"/>
    <w:rsid w:val="001C009F"/>
    <w:rsid w:val="001C1C8E"/>
    <w:rsid w:val="001C3900"/>
    <w:rsid w:val="001D1BDC"/>
    <w:rsid w:val="001D34FC"/>
    <w:rsid w:val="001D3CB1"/>
    <w:rsid w:val="001D6651"/>
    <w:rsid w:val="001E0078"/>
    <w:rsid w:val="001E0AE4"/>
    <w:rsid w:val="001E1FC8"/>
    <w:rsid w:val="001E75CE"/>
    <w:rsid w:val="001F459B"/>
    <w:rsid w:val="001F526B"/>
    <w:rsid w:val="001F530E"/>
    <w:rsid w:val="001F576D"/>
    <w:rsid w:val="00200BB7"/>
    <w:rsid w:val="00201AEF"/>
    <w:rsid w:val="002059CE"/>
    <w:rsid w:val="002061CE"/>
    <w:rsid w:val="00206541"/>
    <w:rsid w:val="00206933"/>
    <w:rsid w:val="00215325"/>
    <w:rsid w:val="002204F1"/>
    <w:rsid w:val="00223D10"/>
    <w:rsid w:val="002240FC"/>
    <w:rsid w:val="002249FB"/>
    <w:rsid w:val="0023730F"/>
    <w:rsid w:val="002376A0"/>
    <w:rsid w:val="00237A3F"/>
    <w:rsid w:val="0024440D"/>
    <w:rsid w:val="002455F9"/>
    <w:rsid w:val="00247C9C"/>
    <w:rsid w:val="00251173"/>
    <w:rsid w:val="0025128A"/>
    <w:rsid w:val="00251629"/>
    <w:rsid w:val="00252449"/>
    <w:rsid w:val="00252874"/>
    <w:rsid w:val="002533F7"/>
    <w:rsid w:val="002535CF"/>
    <w:rsid w:val="00257F17"/>
    <w:rsid w:val="00260137"/>
    <w:rsid w:val="002611D8"/>
    <w:rsid w:val="00262C59"/>
    <w:rsid w:val="00262D8E"/>
    <w:rsid w:val="00264851"/>
    <w:rsid w:val="00267F83"/>
    <w:rsid w:val="0027022E"/>
    <w:rsid w:val="00272755"/>
    <w:rsid w:val="002733E1"/>
    <w:rsid w:val="0028164E"/>
    <w:rsid w:val="00282A0B"/>
    <w:rsid w:val="00284A03"/>
    <w:rsid w:val="00287553"/>
    <w:rsid w:val="00287A71"/>
    <w:rsid w:val="00287E71"/>
    <w:rsid w:val="0029604A"/>
    <w:rsid w:val="00297352"/>
    <w:rsid w:val="002A0733"/>
    <w:rsid w:val="002A4B9C"/>
    <w:rsid w:val="002A6961"/>
    <w:rsid w:val="002A69F8"/>
    <w:rsid w:val="002B41B8"/>
    <w:rsid w:val="002B6D0F"/>
    <w:rsid w:val="002B6E30"/>
    <w:rsid w:val="002C0753"/>
    <w:rsid w:val="002C28CF"/>
    <w:rsid w:val="002C2B52"/>
    <w:rsid w:val="002C3669"/>
    <w:rsid w:val="002C5D03"/>
    <w:rsid w:val="002C7FE4"/>
    <w:rsid w:val="002D3105"/>
    <w:rsid w:val="002D522F"/>
    <w:rsid w:val="002E2EAF"/>
    <w:rsid w:val="002F154A"/>
    <w:rsid w:val="002F391C"/>
    <w:rsid w:val="002F3B36"/>
    <w:rsid w:val="002F5CC1"/>
    <w:rsid w:val="002F734A"/>
    <w:rsid w:val="00300BD3"/>
    <w:rsid w:val="0030567A"/>
    <w:rsid w:val="00312ABC"/>
    <w:rsid w:val="00312F3C"/>
    <w:rsid w:val="00315B18"/>
    <w:rsid w:val="00322245"/>
    <w:rsid w:val="00323541"/>
    <w:rsid w:val="0033266A"/>
    <w:rsid w:val="00336021"/>
    <w:rsid w:val="00341800"/>
    <w:rsid w:val="0034228C"/>
    <w:rsid w:val="00343BEB"/>
    <w:rsid w:val="00345FD7"/>
    <w:rsid w:val="00356802"/>
    <w:rsid w:val="00356EC2"/>
    <w:rsid w:val="00360859"/>
    <w:rsid w:val="003618A5"/>
    <w:rsid w:val="00361D14"/>
    <w:rsid w:val="003637A5"/>
    <w:rsid w:val="00363864"/>
    <w:rsid w:val="003742CB"/>
    <w:rsid w:val="003747A3"/>
    <w:rsid w:val="00375B7F"/>
    <w:rsid w:val="003816E3"/>
    <w:rsid w:val="00383CD5"/>
    <w:rsid w:val="003844BE"/>
    <w:rsid w:val="00385025"/>
    <w:rsid w:val="0039234A"/>
    <w:rsid w:val="003927BF"/>
    <w:rsid w:val="003949DA"/>
    <w:rsid w:val="00397F7A"/>
    <w:rsid w:val="003A1B7A"/>
    <w:rsid w:val="003A1CDC"/>
    <w:rsid w:val="003A4C14"/>
    <w:rsid w:val="003A4C98"/>
    <w:rsid w:val="003A527F"/>
    <w:rsid w:val="003A5E22"/>
    <w:rsid w:val="003A648B"/>
    <w:rsid w:val="003A689C"/>
    <w:rsid w:val="003A68CE"/>
    <w:rsid w:val="003B06D8"/>
    <w:rsid w:val="003B0E0C"/>
    <w:rsid w:val="003B31D8"/>
    <w:rsid w:val="003B5514"/>
    <w:rsid w:val="003B6B23"/>
    <w:rsid w:val="003B6D15"/>
    <w:rsid w:val="003B7B39"/>
    <w:rsid w:val="003D0A96"/>
    <w:rsid w:val="003D2568"/>
    <w:rsid w:val="003D30AA"/>
    <w:rsid w:val="003D30D4"/>
    <w:rsid w:val="003D3FD8"/>
    <w:rsid w:val="003E1091"/>
    <w:rsid w:val="003E1C05"/>
    <w:rsid w:val="003E2FCC"/>
    <w:rsid w:val="003E408B"/>
    <w:rsid w:val="003F02BB"/>
    <w:rsid w:val="003F3CAF"/>
    <w:rsid w:val="003F53C6"/>
    <w:rsid w:val="003F5CE4"/>
    <w:rsid w:val="003F73FE"/>
    <w:rsid w:val="004024FC"/>
    <w:rsid w:val="0040470E"/>
    <w:rsid w:val="00405505"/>
    <w:rsid w:val="0040560B"/>
    <w:rsid w:val="004105D6"/>
    <w:rsid w:val="00410C69"/>
    <w:rsid w:val="0041411F"/>
    <w:rsid w:val="00414B0A"/>
    <w:rsid w:val="00417570"/>
    <w:rsid w:val="004217DE"/>
    <w:rsid w:val="00423560"/>
    <w:rsid w:val="00424747"/>
    <w:rsid w:val="00424919"/>
    <w:rsid w:val="00425522"/>
    <w:rsid w:val="00426837"/>
    <w:rsid w:val="00430741"/>
    <w:rsid w:val="00433196"/>
    <w:rsid w:val="004333E7"/>
    <w:rsid w:val="00433D46"/>
    <w:rsid w:val="00433D8E"/>
    <w:rsid w:val="004406C6"/>
    <w:rsid w:val="004408D7"/>
    <w:rsid w:val="00442A9F"/>
    <w:rsid w:val="00445A5D"/>
    <w:rsid w:val="00446D62"/>
    <w:rsid w:val="00465163"/>
    <w:rsid w:val="004667CC"/>
    <w:rsid w:val="00466E33"/>
    <w:rsid w:val="00474027"/>
    <w:rsid w:val="00474428"/>
    <w:rsid w:val="004750FE"/>
    <w:rsid w:val="0047537F"/>
    <w:rsid w:val="004753C9"/>
    <w:rsid w:val="004757EE"/>
    <w:rsid w:val="00477C2D"/>
    <w:rsid w:val="004818A2"/>
    <w:rsid w:val="004819C4"/>
    <w:rsid w:val="00481DBD"/>
    <w:rsid w:val="00484AE4"/>
    <w:rsid w:val="00491AA0"/>
    <w:rsid w:val="004923D7"/>
    <w:rsid w:val="00493E24"/>
    <w:rsid w:val="004A5177"/>
    <w:rsid w:val="004A52FC"/>
    <w:rsid w:val="004A59F3"/>
    <w:rsid w:val="004A7D80"/>
    <w:rsid w:val="004B0A7C"/>
    <w:rsid w:val="004B3D73"/>
    <w:rsid w:val="004B63D6"/>
    <w:rsid w:val="004B7155"/>
    <w:rsid w:val="004C7696"/>
    <w:rsid w:val="004D0711"/>
    <w:rsid w:val="004D0D70"/>
    <w:rsid w:val="004D3E09"/>
    <w:rsid w:val="004D4683"/>
    <w:rsid w:val="004D47AA"/>
    <w:rsid w:val="004D48B3"/>
    <w:rsid w:val="004D53E4"/>
    <w:rsid w:val="004D5CF2"/>
    <w:rsid w:val="004D68D6"/>
    <w:rsid w:val="004D6D5E"/>
    <w:rsid w:val="004E0BB4"/>
    <w:rsid w:val="004E27FA"/>
    <w:rsid w:val="004E2BFF"/>
    <w:rsid w:val="004E5A74"/>
    <w:rsid w:val="004E6057"/>
    <w:rsid w:val="004E72BC"/>
    <w:rsid w:val="004F3F3A"/>
    <w:rsid w:val="004F445D"/>
    <w:rsid w:val="004F571B"/>
    <w:rsid w:val="004F5FDB"/>
    <w:rsid w:val="004F66FB"/>
    <w:rsid w:val="0050117A"/>
    <w:rsid w:val="00501D2C"/>
    <w:rsid w:val="00504AE4"/>
    <w:rsid w:val="00504C2A"/>
    <w:rsid w:val="00504FB7"/>
    <w:rsid w:val="005079BE"/>
    <w:rsid w:val="00510A27"/>
    <w:rsid w:val="00510E06"/>
    <w:rsid w:val="00511D7F"/>
    <w:rsid w:val="00514D8F"/>
    <w:rsid w:val="005165A8"/>
    <w:rsid w:val="00517079"/>
    <w:rsid w:val="005173E2"/>
    <w:rsid w:val="0052272B"/>
    <w:rsid w:val="00525A66"/>
    <w:rsid w:val="00530493"/>
    <w:rsid w:val="00530A3B"/>
    <w:rsid w:val="00532C2A"/>
    <w:rsid w:val="00533DB8"/>
    <w:rsid w:val="00541455"/>
    <w:rsid w:val="005428F8"/>
    <w:rsid w:val="005435DA"/>
    <w:rsid w:val="00545AE2"/>
    <w:rsid w:val="00547131"/>
    <w:rsid w:val="005478EB"/>
    <w:rsid w:val="00547F09"/>
    <w:rsid w:val="00547F1A"/>
    <w:rsid w:val="00551DF5"/>
    <w:rsid w:val="00551ECB"/>
    <w:rsid w:val="00554155"/>
    <w:rsid w:val="005555C5"/>
    <w:rsid w:val="00556081"/>
    <w:rsid w:val="00556FF8"/>
    <w:rsid w:val="00561B7F"/>
    <w:rsid w:val="00562821"/>
    <w:rsid w:val="0057086F"/>
    <w:rsid w:val="00570AD7"/>
    <w:rsid w:val="005734BD"/>
    <w:rsid w:val="00575C21"/>
    <w:rsid w:val="00580E92"/>
    <w:rsid w:val="00582BF9"/>
    <w:rsid w:val="0058462B"/>
    <w:rsid w:val="005850B7"/>
    <w:rsid w:val="00587213"/>
    <w:rsid w:val="00587D40"/>
    <w:rsid w:val="00591063"/>
    <w:rsid w:val="0059408F"/>
    <w:rsid w:val="005942C2"/>
    <w:rsid w:val="00594FA4"/>
    <w:rsid w:val="005969F0"/>
    <w:rsid w:val="005971C1"/>
    <w:rsid w:val="005A111C"/>
    <w:rsid w:val="005A2273"/>
    <w:rsid w:val="005A3964"/>
    <w:rsid w:val="005A523E"/>
    <w:rsid w:val="005A5BB0"/>
    <w:rsid w:val="005A6A7B"/>
    <w:rsid w:val="005B0BF8"/>
    <w:rsid w:val="005B1348"/>
    <w:rsid w:val="005B1E6A"/>
    <w:rsid w:val="005C2AA3"/>
    <w:rsid w:val="005C5333"/>
    <w:rsid w:val="005D24CC"/>
    <w:rsid w:val="005D3B13"/>
    <w:rsid w:val="005E1BF3"/>
    <w:rsid w:val="005E4866"/>
    <w:rsid w:val="005F5841"/>
    <w:rsid w:val="005F7DC0"/>
    <w:rsid w:val="0060063F"/>
    <w:rsid w:val="00600FFB"/>
    <w:rsid w:val="0060203F"/>
    <w:rsid w:val="00603ED9"/>
    <w:rsid w:val="006058DB"/>
    <w:rsid w:val="006065D4"/>
    <w:rsid w:val="0061068A"/>
    <w:rsid w:val="00612782"/>
    <w:rsid w:val="00612FC4"/>
    <w:rsid w:val="0062146A"/>
    <w:rsid w:val="006234AB"/>
    <w:rsid w:val="006241B5"/>
    <w:rsid w:val="0062424C"/>
    <w:rsid w:val="006245FB"/>
    <w:rsid w:val="00626974"/>
    <w:rsid w:val="00627F20"/>
    <w:rsid w:val="00632580"/>
    <w:rsid w:val="00632B65"/>
    <w:rsid w:val="00637321"/>
    <w:rsid w:val="00644D38"/>
    <w:rsid w:val="00646E04"/>
    <w:rsid w:val="00647BEA"/>
    <w:rsid w:val="006508B3"/>
    <w:rsid w:val="006508D0"/>
    <w:rsid w:val="006519DB"/>
    <w:rsid w:val="00654E7D"/>
    <w:rsid w:val="006555BB"/>
    <w:rsid w:val="00656107"/>
    <w:rsid w:val="00662EB7"/>
    <w:rsid w:val="006656F0"/>
    <w:rsid w:val="00666436"/>
    <w:rsid w:val="006671AB"/>
    <w:rsid w:val="00670CC4"/>
    <w:rsid w:val="006722F1"/>
    <w:rsid w:val="00677723"/>
    <w:rsid w:val="006801AE"/>
    <w:rsid w:val="00680303"/>
    <w:rsid w:val="00680EA3"/>
    <w:rsid w:val="00681C22"/>
    <w:rsid w:val="00683467"/>
    <w:rsid w:val="00683FE3"/>
    <w:rsid w:val="00684263"/>
    <w:rsid w:val="00686456"/>
    <w:rsid w:val="00686D46"/>
    <w:rsid w:val="00686E47"/>
    <w:rsid w:val="0069573E"/>
    <w:rsid w:val="00695CD4"/>
    <w:rsid w:val="006964EF"/>
    <w:rsid w:val="0069791F"/>
    <w:rsid w:val="006A0D0A"/>
    <w:rsid w:val="006A1E37"/>
    <w:rsid w:val="006A2007"/>
    <w:rsid w:val="006A728F"/>
    <w:rsid w:val="006A7354"/>
    <w:rsid w:val="006A797E"/>
    <w:rsid w:val="006B0BCB"/>
    <w:rsid w:val="006B4249"/>
    <w:rsid w:val="006B55F7"/>
    <w:rsid w:val="006B578C"/>
    <w:rsid w:val="006C0040"/>
    <w:rsid w:val="006C26C7"/>
    <w:rsid w:val="006C3C8E"/>
    <w:rsid w:val="006C52AB"/>
    <w:rsid w:val="006C5E89"/>
    <w:rsid w:val="006D2E40"/>
    <w:rsid w:val="006D6839"/>
    <w:rsid w:val="006E115D"/>
    <w:rsid w:val="006E1772"/>
    <w:rsid w:val="006E25FA"/>
    <w:rsid w:val="006E28CE"/>
    <w:rsid w:val="006F5337"/>
    <w:rsid w:val="006F5844"/>
    <w:rsid w:val="006F6A1B"/>
    <w:rsid w:val="007001C6"/>
    <w:rsid w:val="0070097E"/>
    <w:rsid w:val="00700A45"/>
    <w:rsid w:val="0070144F"/>
    <w:rsid w:val="0070327A"/>
    <w:rsid w:val="00706347"/>
    <w:rsid w:val="00706553"/>
    <w:rsid w:val="00711685"/>
    <w:rsid w:val="007122CD"/>
    <w:rsid w:val="00716BC2"/>
    <w:rsid w:val="00721789"/>
    <w:rsid w:val="00724647"/>
    <w:rsid w:val="00725747"/>
    <w:rsid w:val="00727EFC"/>
    <w:rsid w:val="00730045"/>
    <w:rsid w:val="00731938"/>
    <w:rsid w:val="00732681"/>
    <w:rsid w:val="00733602"/>
    <w:rsid w:val="0073390B"/>
    <w:rsid w:val="007375EF"/>
    <w:rsid w:val="0074175B"/>
    <w:rsid w:val="007420FE"/>
    <w:rsid w:val="00745875"/>
    <w:rsid w:val="007467A7"/>
    <w:rsid w:val="007476FA"/>
    <w:rsid w:val="007479AC"/>
    <w:rsid w:val="00753835"/>
    <w:rsid w:val="00753BC9"/>
    <w:rsid w:val="00755DAA"/>
    <w:rsid w:val="00760B3E"/>
    <w:rsid w:val="00763CF1"/>
    <w:rsid w:val="00766C69"/>
    <w:rsid w:val="0076799B"/>
    <w:rsid w:val="00770FFD"/>
    <w:rsid w:val="0077110C"/>
    <w:rsid w:val="00771276"/>
    <w:rsid w:val="00776DBB"/>
    <w:rsid w:val="007771D5"/>
    <w:rsid w:val="00777249"/>
    <w:rsid w:val="00783808"/>
    <w:rsid w:val="00783E5A"/>
    <w:rsid w:val="00787F0D"/>
    <w:rsid w:val="007A1188"/>
    <w:rsid w:val="007A2569"/>
    <w:rsid w:val="007B267D"/>
    <w:rsid w:val="007B29A0"/>
    <w:rsid w:val="007B3D6C"/>
    <w:rsid w:val="007B7E10"/>
    <w:rsid w:val="007C049C"/>
    <w:rsid w:val="007C1C33"/>
    <w:rsid w:val="007C1E8A"/>
    <w:rsid w:val="007C2763"/>
    <w:rsid w:val="007C2ED9"/>
    <w:rsid w:val="007C3D4F"/>
    <w:rsid w:val="007C3F02"/>
    <w:rsid w:val="007C5468"/>
    <w:rsid w:val="007C762C"/>
    <w:rsid w:val="007C7E2C"/>
    <w:rsid w:val="007D02CE"/>
    <w:rsid w:val="007D455C"/>
    <w:rsid w:val="007D5495"/>
    <w:rsid w:val="007D56D1"/>
    <w:rsid w:val="007D5A9A"/>
    <w:rsid w:val="007D5BCE"/>
    <w:rsid w:val="007D5FD6"/>
    <w:rsid w:val="007E5D60"/>
    <w:rsid w:val="007F1C40"/>
    <w:rsid w:val="007F26B6"/>
    <w:rsid w:val="007F70A3"/>
    <w:rsid w:val="007F714C"/>
    <w:rsid w:val="00801396"/>
    <w:rsid w:val="00804CF7"/>
    <w:rsid w:val="008051C7"/>
    <w:rsid w:val="008052B7"/>
    <w:rsid w:val="00807907"/>
    <w:rsid w:val="00812A46"/>
    <w:rsid w:val="00812F5A"/>
    <w:rsid w:val="008201AD"/>
    <w:rsid w:val="00820CEF"/>
    <w:rsid w:val="00821083"/>
    <w:rsid w:val="0082188B"/>
    <w:rsid w:val="00827F8A"/>
    <w:rsid w:val="00832C19"/>
    <w:rsid w:val="00835615"/>
    <w:rsid w:val="00836461"/>
    <w:rsid w:val="00837CBE"/>
    <w:rsid w:val="00840A4F"/>
    <w:rsid w:val="00843F8F"/>
    <w:rsid w:val="00854E4F"/>
    <w:rsid w:val="0086069E"/>
    <w:rsid w:val="008612E3"/>
    <w:rsid w:val="00867443"/>
    <w:rsid w:val="0087306B"/>
    <w:rsid w:val="0087580A"/>
    <w:rsid w:val="00875ACE"/>
    <w:rsid w:val="00883816"/>
    <w:rsid w:val="0088473F"/>
    <w:rsid w:val="00885666"/>
    <w:rsid w:val="00885AF5"/>
    <w:rsid w:val="00891B78"/>
    <w:rsid w:val="00892805"/>
    <w:rsid w:val="00892E90"/>
    <w:rsid w:val="008930E2"/>
    <w:rsid w:val="00895564"/>
    <w:rsid w:val="008966BE"/>
    <w:rsid w:val="008976E5"/>
    <w:rsid w:val="008A21D6"/>
    <w:rsid w:val="008A314C"/>
    <w:rsid w:val="008A5010"/>
    <w:rsid w:val="008B0482"/>
    <w:rsid w:val="008B2435"/>
    <w:rsid w:val="008C19A5"/>
    <w:rsid w:val="008C346F"/>
    <w:rsid w:val="008C4613"/>
    <w:rsid w:val="008C49AF"/>
    <w:rsid w:val="008C524D"/>
    <w:rsid w:val="008C7684"/>
    <w:rsid w:val="008D07AE"/>
    <w:rsid w:val="008D1ADD"/>
    <w:rsid w:val="008D3EBB"/>
    <w:rsid w:val="008D5DE8"/>
    <w:rsid w:val="008E27C4"/>
    <w:rsid w:val="008E3666"/>
    <w:rsid w:val="008E4AB6"/>
    <w:rsid w:val="008F52B8"/>
    <w:rsid w:val="008F6844"/>
    <w:rsid w:val="008F75FF"/>
    <w:rsid w:val="009004AA"/>
    <w:rsid w:val="00900B0E"/>
    <w:rsid w:val="0090412C"/>
    <w:rsid w:val="009075AE"/>
    <w:rsid w:val="00907743"/>
    <w:rsid w:val="00912CA8"/>
    <w:rsid w:val="00913277"/>
    <w:rsid w:val="00913398"/>
    <w:rsid w:val="00914440"/>
    <w:rsid w:val="009262F8"/>
    <w:rsid w:val="00930417"/>
    <w:rsid w:val="009356C1"/>
    <w:rsid w:val="00937F3B"/>
    <w:rsid w:val="00940723"/>
    <w:rsid w:val="009419FA"/>
    <w:rsid w:val="0094343D"/>
    <w:rsid w:val="00944C55"/>
    <w:rsid w:val="0094545F"/>
    <w:rsid w:val="009457E8"/>
    <w:rsid w:val="0094714D"/>
    <w:rsid w:val="0095197F"/>
    <w:rsid w:val="009526BC"/>
    <w:rsid w:val="00952F90"/>
    <w:rsid w:val="009540BE"/>
    <w:rsid w:val="009550FC"/>
    <w:rsid w:val="00956FC3"/>
    <w:rsid w:val="00961834"/>
    <w:rsid w:val="00964045"/>
    <w:rsid w:val="009648FF"/>
    <w:rsid w:val="00964AC4"/>
    <w:rsid w:val="009655CD"/>
    <w:rsid w:val="00970331"/>
    <w:rsid w:val="009740DB"/>
    <w:rsid w:val="009758B3"/>
    <w:rsid w:val="0098315E"/>
    <w:rsid w:val="00983207"/>
    <w:rsid w:val="00995908"/>
    <w:rsid w:val="00996B19"/>
    <w:rsid w:val="009A065C"/>
    <w:rsid w:val="009A0BD2"/>
    <w:rsid w:val="009A2FC4"/>
    <w:rsid w:val="009A4DC6"/>
    <w:rsid w:val="009A76DF"/>
    <w:rsid w:val="009B11CD"/>
    <w:rsid w:val="009B4E6B"/>
    <w:rsid w:val="009B5FF7"/>
    <w:rsid w:val="009B7170"/>
    <w:rsid w:val="009C0A53"/>
    <w:rsid w:val="009C606D"/>
    <w:rsid w:val="009C679D"/>
    <w:rsid w:val="009C79A5"/>
    <w:rsid w:val="009D2128"/>
    <w:rsid w:val="009D28C6"/>
    <w:rsid w:val="009D2EC2"/>
    <w:rsid w:val="009E186D"/>
    <w:rsid w:val="009E1FA8"/>
    <w:rsid w:val="009E32F4"/>
    <w:rsid w:val="009E67DE"/>
    <w:rsid w:val="009F0F92"/>
    <w:rsid w:val="009F15E3"/>
    <w:rsid w:val="009F7AB1"/>
    <w:rsid w:val="00A00A58"/>
    <w:rsid w:val="00A01FC4"/>
    <w:rsid w:val="00A0322F"/>
    <w:rsid w:val="00A05062"/>
    <w:rsid w:val="00A17F25"/>
    <w:rsid w:val="00A2184B"/>
    <w:rsid w:val="00A221F5"/>
    <w:rsid w:val="00A30910"/>
    <w:rsid w:val="00A31BA5"/>
    <w:rsid w:val="00A3511B"/>
    <w:rsid w:val="00A40BE2"/>
    <w:rsid w:val="00A4157C"/>
    <w:rsid w:val="00A415E6"/>
    <w:rsid w:val="00A41AE4"/>
    <w:rsid w:val="00A42F62"/>
    <w:rsid w:val="00A455FB"/>
    <w:rsid w:val="00A4696B"/>
    <w:rsid w:val="00A46DC7"/>
    <w:rsid w:val="00A4771A"/>
    <w:rsid w:val="00A47A38"/>
    <w:rsid w:val="00A5163D"/>
    <w:rsid w:val="00A52A83"/>
    <w:rsid w:val="00A57A21"/>
    <w:rsid w:val="00A62B7D"/>
    <w:rsid w:val="00A67A05"/>
    <w:rsid w:val="00A76AB6"/>
    <w:rsid w:val="00A83940"/>
    <w:rsid w:val="00A842B4"/>
    <w:rsid w:val="00A84EDF"/>
    <w:rsid w:val="00A854BF"/>
    <w:rsid w:val="00A85797"/>
    <w:rsid w:val="00A869D6"/>
    <w:rsid w:val="00A87AB9"/>
    <w:rsid w:val="00A87B58"/>
    <w:rsid w:val="00A90175"/>
    <w:rsid w:val="00A90F0B"/>
    <w:rsid w:val="00A91B30"/>
    <w:rsid w:val="00A93511"/>
    <w:rsid w:val="00A966F3"/>
    <w:rsid w:val="00A974E6"/>
    <w:rsid w:val="00AA213E"/>
    <w:rsid w:val="00AA235C"/>
    <w:rsid w:val="00AA2CF1"/>
    <w:rsid w:val="00AB43B0"/>
    <w:rsid w:val="00AB634D"/>
    <w:rsid w:val="00AB7E6B"/>
    <w:rsid w:val="00AC4046"/>
    <w:rsid w:val="00AC45E7"/>
    <w:rsid w:val="00AC6112"/>
    <w:rsid w:val="00AC7B70"/>
    <w:rsid w:val="00AD10C8"/>
    <w:rsid w:val="00AD2228"/>
    <w:rsid w:val="00AD24AF"/>
    <w:rsid w:val="00AD31C2"/>
    <w:rsid w:val="00AD31F9"/>
    <w:rsid w:val="00AD4B41"/>
    <w:rsid w:val="00AE01BD"/>
    <w:rsid w:val="00AE3B74"/>
    <w:rsid w:val="00AE3C88"/>
    <w:rsid w:val="00AE4320"/>
    <w:rsid w:val="00AE5668"/>
    <w:rsid w:val="00AE60CE"/>
    <w:rsid w:val="00AE659A"/>
    <w:rsid w:val="00AE6F85"/>
    <w:rsid w:val="00AF2E58"/>
    <w:rsid w:val="00AF5D73"/>
    <w:rsid w:val="00B00B1E"/>
    <w:rsid w:val="00B0557E"/>
    <w:rsid w:val="00B05BE3"/>
    <w:rsid w:val="00B07777"/>
    <w:rsid w:val="00B07E90"/>
    <w:rsid w:val="00B14A15"/>
    <w:rsid w:val="00B166D6"/>
    <w:rsid w:val="00B16EDD"/>
    <w:rsid w:val="00B20130"/>
    <w:rsid w:val="00B22497"/>
    <w:rsid w:val="00B23A13"/>
    <w:rsid w:val="00B247B6"/>
    <w:rsid w:val="00B27895"/>
    <w:rsid w:val="00B31B43"/>
    <w:rsid w:val="00B36A03"/>
    <w:rsid w:val="00B40A58"/>
    <w:rsid w:val="00B4250F"/>
    <w:rsid w:val="00B437A0"/>
    <w:rsid w:val="00B4420A"/>
    <w:rsid w:val="00B45A2E"/>
    <w:rsid w:val="00B46521"/>
    <w:rsid w:val="00B5094D"/>
    <w:rsid w:val="00B517E1"/>
    <w:rsid w:val="00B5280B"/>
    <w:rsid w:val="00B5377D"/>
    <w:rsid w:val="00B54193"/>
    <w:rsid w:val="00B5596E"/>
    <w:rsid w:val="00B610C0"/>
    <w:rsid w:val="00B61A45"/>
    <w:rsid w:val="00B62C4A"/>
    <w:rsid w:val="00B6472A"/>
    <w:rsid w:val="00B73F9D"/>
    <w:rsid w:val="00B74789"/>
    <w:rsid w:val="00B77E5D"/>
    <w:rsid w:val="00B8000C"/>
    <w:rsid w:val="00B86816"/>
    <w:rsid w:val="00B9326E"/>
    <w:rsid w:val="00B94ED4"/>
    <w:rsid w:val="00BA34D0"/>
    <w:rsid w:val="00BA4A64"/>
    <w:rsid w:val="00BB0693"/>
    <w:rsid w:val="00BB1E0B"/>
    <w:rsid w:val="00BB5A47"/>
    <w:rsid w:val="00BB7DB9"/>
    <w:rsid w:val="00BC1946"/>
    <w:rsid w:val="00BC31E2"/>
    <w:rsid w:val="00BC3256"/>
    <w:rsid w:val="00BC3840"/>
    <w:rsid w:val="00BC4B89"/>
    <w:rsid w:val="00BC5224"/>
    <w:rsid w:val="00BD0246"/>
    <w:rsid w:val="00BD161E"/>
    <w:rsid w:val="00BE2E89"/>
    <w:rsid w:val="00BE59E0"/>
    <w:rsid w:val="00BE5A4C"/>
    <w:rsid w:val="00BF046C"/>
    <w:rsid w:val="00BF0529"/>
    <w:rsid w:val="00BF06CE"/>
    <w:rsid w:val="00BF2578"/>
    <w:rsid w:val="00BF3509"/>
    <w:rsid w:val="00BF37E8"/>
    <w:rsid w:val="00BF4825"/>
    <w:rsid w:val="00C00721"/>
    <w:rsid w:val="00C0135C"/>
    <w:rsid w:val="00C021B2"/>
    <w:rsid w:val="00C039DF"/>
    <w:rsid w:val="00C06AE9"/>
    <w:rsid w:val="00C06FDD"/>
    <w:rsid w:val="00C10840"/>
    <w:rsid w:val="00C114DD"/>
    <w:rsid w:val="00C13365"/>
    <w:rsid w:val="00C13B5B"/>
    <w:rsid w:val="00C13E4E"/>
    <w:rsid w:val="00C13FFB"/>
    <w:rsid w:val="00C14424"/>
    <w:rsid w:val="00C14926"/>
    <w:rsid w:val="00C1597F"/>
    <w:rsid w:val="00C17A91"/>
    <w:rsid w:val="00C20B5F"/>
    <w:rsid w:val="00C214B6"/>
    <w:rsid w:val="00C218E4"/>
    <w:rsid w:val="00C23C10"/>
    <w:rsid w:val="00C24283"/>
    <w:rsid w:val="00C25058"/>
    <w:rsid w:val="00C25894"/>
    <w:rsid w:val="00C26BDF"/>
    <w:rsid w:val="00C26C25"/>
    <w:rsid w:val="00C31501"/>
    <w:rsid w:val="00C35045"/>
    <w:rsid w:val="00C4068F"/>
    <w:rsid w:val="00C4320A"/>
    <w:rsid w:val="00C437F7"/>
    <w:rsid w:val="00C50C1F"/>
    <w:rsid w:val="00C5195C"/>
    <w:rsid w:val="00C51D8E"/>
    <w:rsid w:val="00C5632F"/>
    <w:rsid w:val="00C6368C"/>
    <w:rsid w:val="00C66E85"/>
    <w:rsid w:val="00C67AD6"/>
    <w:rsid w:val="00C7327F"/>
    <w:rsid w:val="00C74107"/>
    <w:rsid w:val="00C75DFA"/>
    <w:rsid w:val="00C7724A"/>
    <w:rsid w:val="00C80C65"/>
    <w:rsid w:val="00C80D8B"/>
    <w:rsid w:val="00C81955"/>
    <w:rsid w:val="00C853C8"/>
    <w:rsid w:val="00C85BFA"/>
    <w:rsid w:val="00C85F74"/>
    <w:rsid w:val="00C86B99"/>
    <w:rsid w:val="00C914CB"/>
    <w:rsid w:val="00C92A93"/>
    <w:rsid w:val="00C948DB"/>
    <w:rsid w:val="00C97723"/>
    <w:rsid w:val="00CA57C8"/>
    <w:rsid w:val="00CA731A"/>
    <w:rsid w:val="00CA7515"/>
    <w:rsid w:val="00CB3D82"/>
    <w:rsid w:val="00CC1C1F"/>
    <w:rsid w:val="00CC23F5"/>
    <w:rsid w:val="00CC40A5"/>
    <w:rsid w:val="00CC7792"/>
    <w:rsid w:val="00CD1847"/>
    <w:rsid w:val="00CD2831"/>
    <w:rsid w:val="00CD4A1D"/>
    <w:rsid w:val="00CD61FD"/>
    <w:rsid w:val="00CD6D07"/>
    <w:rsid w:val="00CE198C"/>
    <w:rsid w:val="00CE2509"/>
    <w:rsid w:val="00CE261A"/>
    <w:rsid w:val="00CE52FD"/>
    <w:rsid w:val="00CE63D0"/>
    <w:rsid w:val="00CF2493"/>
    <w:rsid w:val="00CF60E2"/>
    <w:rsid w:val="00D07844"/>
    <w:rsid w:val="00D1366B"/>
    <w:rsid w:val="00D139D1"/>
    <w:rsid w:val="00D214DB"/>
    <w:rsid w:val="00D221D4"/>
    <w:rsid w:val="00D246D2"/>
    <w:rsid w:val="00D248ED"/>
    <w:rsid w:val="00D26902"/>
    <w:rsid w:val="00D26FD2"/>
    <w:rsid w:val="00D27E3A"/>
    <w:rsid w:val="00D32880"/>
    <w:rsid w:val="00D32FD9"/>
    <w:rsid w:val="00D341CA"/>
    <w:rsid w:val="00D34CB6"/>
    <w:rsid w:val="00D35DE8"/>
    <w:rsid w:val="00D400C3"/>
    <w:rsid w:val="00D406CE"/>
    <w:rsid w:val="00D4155C"/>
    <w:rsid w:val="00D41594"/>
    <w:rsid w:val="00D436E7"/>
    <w:rsid w:val="00D45464"/>
    <w:rsid w:val="00D46AB8"/>
    <w:rsid w:val="00D46F93"/>
    <w:rsid w:val="00D53394"/>
    <w:rsid w:val="00D61F7D"/>
    <w:rsid w:val="00D62ED3"/>
    <w:rsid w:val="00D658CD"/>
    <w:rsid w:val="00D71F15"/>
    <w:rsid w:val="00D73272"/>
    <w:rsid w:val="00D73CC2"/>
    <w:rsid w:val="00D7416F"/>
    <w:rsid w:val="00D7670C"/>
    <w:rsid w:val="00D76A60"/>
    <w:rsid w:val="00D8133E"/>
    <w:rsid w:val="00D8136C"/>
    <w:rsid w:val="00D81509"/>
    <w:rsid w:val="00D81D55"/>
    <w:rsid w:val="00D8219D"/>
    <w:rsid w:val="00D82C98"/>
    <w:rsid w:val="00D84EA0"/>
    <w:rsid w:val="00D90B6F"/>
    <w:rsid w:val="00D94106"/>
    <w:rsid w:val="00D94DB9"/>
    <w:rsid w:val="00DA2D26"/>
    <w:rsid w:val="00DA379E"/>
    <w:rsid w:val="00DA3830"/>
    <w:rsid w:val="00DA3E13"/>
    <w:rsid w:val="00DA54C1"/>
    <w:rsid w:val="00DA5FE9"/>
    <w:rsid w:val="00DA6884"/>
    <w:rsid w:val="00DA755F"/>
    <w:rsid w:val="00DB0B0F"/>
    <w:rsid w:val="00DB3D77"/>
    <w:rsid w:val="00DB60EB"/>
    <w:rsid w:val="00DB6FD0"/>
    <w:rsid w:val="00DC193E"/>
    <w:rsid w:val="00DC22DD"/>
    <w:rsid w:val="00DC23EA"/>
    <w:rsid w:val="00DC6BB0"/>
    <w:rsid w:val="00DC7A7D"/>
    <w:rsid w:val="00DD00F1"/>
    <w:rsid w:val="00DD3C1D"/>
    <w:rsid w:val="00DD6FFF"/>
    <w:rsid w:val="00DD7020"/>
    <w:rsid w:val="00DE3D3F"/>
    <w:rsid w:val="00DF0796"/>
    <w:rsid w:val="00DF0B3D"/>
    <w:rsid w:val="00DF1B1C"/>
    <w:rsid w:val="00DF245D"/>
    <w:rsid w:val="00DF4A57"/>
    <w:rsid w:val="00DF591B"/>
    <w:rsid w:val="00E00248"/>
    <w:rsid w:val="00E028A6"/>
    <w:rsid w:val="00E03A44"/>
    <w:rsid w:val="00E0529E"/>
    <w:rsid w:val="00E109A6"/>
    <w:rsid w:val="00E10A6F"/>
    <w:rsid w:val="00E117BC"/>
    <w:rsid w:val="00E12B81"/>
    <w:rsid w:val="00E16DD2"/>
    <w:rsid w:val="00E246A5"/>
    <w:rsid w:val="00E27CA6"/>
    <w:rsid w:val="00E32EB0"/>
    <w:rsid w:val="00E365D8"/>
    <w:rsid w:val="00E43E08"/>
    <w:rsid w:val="00E46FC0"/>
    <w:rsid w:val="00E47955"/>
    <w:rsid w:val="00E52C96"/>
    <w:rsid w:val="00E52E56"/>
    <w:rsid w:val="00E55C77"/>
    <w:rsid w:val="00E578BF"/>
    <w:rsid w:val="00E613F8"/>
    <w:rsid w:val="00E63A94"/>
    <w:rsid w:val="00E6644A"/>
    <w:rsid w:val="00E66F4E"/>
    <w:rsid w:val="00E75310"/>
    <w:rsid w:val="00E75FEC"/>
    <w:rsid w:val="00E8287E"/>
    <w:rsid w:val="00E82D24"/>
    <w:rsid w:val="00E82EED"/>
    <w:rsid w:val="00E847A4"/>
    <w:rsid w:val="00E957B5"/>
    <w:rsid w:val="00E9778B"/>
    <w:rsid w:val="00EA1935"/>
    <w:rsid w:val="00EA479E"/>
    <w:rsid w:val="00EA53B0"/>
    <w:rsid w:val="00EA57FF"/>
    <w:rsid w:val="00EA776D"/>
    <w:rsid w:val="00EB1052"/>
    <w:rsid w:val="00EB114B"/>
    <w:rsid w:val="00EC0A1C"/>
    <w:rsid w:val="00EC132C"/>
    <w:rsid w:val="00ED0B6B"/>
    <w:rsid w:val="00ED289F"/>
    <w:rsid w:val="00ED29A9"/>
    <w:rsid w:val="00ED514D"/>
    <w:rsid w:val="00ED5E4D"/>
    <w:rsid w:val="00EE22C5"/>
    <w:rsid w:val="00EF12C9"/>
    <w:rsid w:val="00EF2F18"/>
    <w:rsid w:val="00EF3114"/>
    <w:rsid w:val="00EF5B5A"/>
    <w:rsid w:val="00EF661A"/>
    <w:rsid w:val="00F00048"/>
    <w:rsid w:val="00F008DA"/>
    <w:rsid w:val="00F064BA"/>
    <w:rsid w:val="00F07451"/>
    <w:rsid w:val="00F114D8"/>
    <w:rsid w:val="00F12496"/>
    <w:rsid w:val="00F1489E"/>
    <w:rsid w:val="00F20D4F"/>
    <w:rsid w:val="00F22418"/>
    <w:rsid w:val="00F22DF3"/>
    <w:rsid w:val="00F24B70"/>
    <w:rsid w:val="00F2508D"/>
    <w:rsid w:val="00F26C9A"/>
    <w:rsid w:val="00F32760"/>
    <w:rsid w:val="00F3341E"/>
    <w:rsid w:val="00F33D0E"/>
    <w:rsid w:val="00F348B2"/>
    <w:rsid w:val="00F34C2B"/>
    <w:rsid w:val="00F34D6F"/>
    <w:rsid w:val="00F3568D"/>
    <w:rsid w:val="00F3676D"/>
    <w:rsid w:val="00F37A06"/>
    <w:rsid w:val="00F44461"/>
    <w:rsid w:val="00F451FC"/>
    <w:rsid w:val="00F46C15"/>
    <w:rsid w:val="00F46D11"/>
    <w:rsid w:val="00F4705E"/>
    <w:rsid w:val="00F476CC"/>
    <w:rsid w:val="00F47C4B"/>
    <w:rsid w:val="00F53C5D"/>
    <w:rsid w:val="00F54ED6"/>
    <w:rsid w:val="00F60034"/>
    <w:rsid w:val="00F60F19"/>
    <w:rsid w:val="00F614E3"/>
    <w:rsid w:val="00F62677"/>
    <w:rsid w:val="00F703B3"/>
    <w:rsid w:val="00F71D99"/>
    <w:rsid w:val="00F7519B"/>
    <w:rsid w:val="00F7610E"/>
    <w:rsid w:val="00F80F02"/>
    <w:rsid w:val="00F81517"/>
    <w:rsid w:val="00F81CC8"/>
    <w:rsid w:val="00F83F78"/>
    <w:rsid w:val="00F845D7"/>
    <w:rsid w:val="00F87420"/>
    <w:rsid w:val="00F91F3E"/>
    <w:rsid w:val="00F9648A"/>
    <w:rsid w:val="00F97A3D"/>
    <w:rsid w:val="00FA029D"/>
    <w:rsid w:val="00FA13BD"/>
    <w:rsid w:val="00FA25AE"/>
    <w:rsid w:val="00FA43B6"/>
    <w:rsid w:val="00FA4AFE"/>
    <w:rsid w:val="00FA72B3"/>
    <w:rsid w:val="00FB35B0"/>
    <w:rsid w:val="00FB3C0E"/>
    <w:rsid w:val="00FB49C7"/>
    <w:rsid w:val="00FB696D"/>
    <w:rsid w:val="00FD32AD"/>
    <w:rsid w:val="00FD3AA7"/>
    <w:rsid w:val="00FD4185"/>
    <w:rsid w:val="00FD4533"/>
    <w:rsid w:val="00FD4630"/>
    <w:rsid w:val="00FD6451"/>
    <w:rsid w:val="00FD76E4"/>
    <w:rsid w:val="00FE0A27"/>
    <w:rsid w:val="00FE2508"/>
    <w:rsid w:val="00FE758D"/>
    <w:rsid w:val="00FF0804"/>
    <w:rsid w:val="00FF1C2D"/>
    <w:rsid w:val="00FF59DE"/>
    <w:rsid w:val="00FF5D4A"/>
    <w:rsid w:val="00FF78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3F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link w:val="a4"/>
    <w:uiPriority w:val="99"/>
    <w:unhideWhenUsed/>
    <w:rsid w:val="00CC23F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4">
    <w:name w:val="Обычный (веб) Знак"/>
    <w:aliases w:val="Обычный (Web) Знак"/>
    <w:basedOn w:val="a0"/>
    <w:link w:val="a3"/>
    <w:uiPriority w:val="99"/>
    <w:locked/>
    <w:rsid w:val="00CC23F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CC23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C23F5"/>
  </w:style>
  <w:style w:type="character" w:styleId="a5">
    <w:name w:val="Strong"/>
    <w:basedOn w:val="a0"/>
    <w:uiPriority w:val="22"/>
    <w:qFormat/>
    <w:rsid w:val="00CC23F5"/>
    <w:rPr>
      <w:b/>
      <w:bCs/>
    </w:rPr>
  </w:style>
  <w:style w:type="character" w:styleId="a6">
    <w:name w:val="Emphasis"/>
    <w:basedOn w:val="a0"/>
    <w:uiPriority w:val="20"/>
    <w:qFormat/>
    <w:rsid w:val="00CC23F5"/>
    <w:rPr>
      <w:i/>
      <w:iCs/>
    </w:rPr>
  </w:style>
  <w:style w:type="character" w:styleId="a7">
    <w:name w:val="Hyperlink"/>
    <w:basedOn w:val="a0"/>
    <w:uiPriority w:val="99"/>
    <w:unhideWhenUsed/>
    <w:rsid w:val="00CC23F5"/>
    <w:rPr>
      <w:color w:val="0000FF"/>
      <w:u w:val="single"/>
    </w:rPr>
  </w:style>
  <w:style w:type="paragraph" w:customStyle="1" w:styleId="c5">
    <w:name w:val="c5"/>
    <w:basedOn w:val="a"/>
    <w:rsid w:val="00CC23F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etstvogid.ru/poznavatelno-rechevoe-razvitie-doshk/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detstvogid.ru/fgos-doshkolnogo-obrazovaniya-o-pozna/.htm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etstvogid.ru/fgos-doshkolnogo-obrazovaniya/.html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detstvogid.ru/razvitie-tvorcheskih-sposobnostey-do/.html" TargetMode="External"/><Relationship Id="rId10" Type="http://schemas.openxmlformats.org/officeDocument/2006/relationships/hyperlink" Target="http://detstvogid.ru/proektnaya-deyatelnost-v-dou/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resob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2745</Words>
  <Characters>15649</Characters>
  <Application>Microsoft Office Word</Application>
  <DocSecurity>0</DocSecurity>
  <Lines>130</Lines>
  <Paragraphs>36</Paragraphs>
  <ScaleCrop>false</ScaleCrop>
  <Company>Microsoft</Company>
  <LinksUpToDate>false</LinksUpToDate>
  <CharactersWithSpaces>18358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2017-01-28T19:06:00Z</dcterms:created>
  <dcterms:modified xsi:type="dcterms:W3CDTF">2017-01-28T19:08:00Z</dcterms:modified>
</cp:coreProperties>
</file>