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6880" w:rsidRPr="00576880" w:rsidRDefault="00576880" w:rsidP="00576880">
      <w:pPr>
        <w:spacing w:after="0" w:line="240" w:lineRule="auto"/>
        <w:rPr>
          <w:rFonts w:ascii="Times New Roman" w:hAnsi="Times New Roman"/>
        </w:rPr>
      </w:pPr>
      <w:r>
        <w:rPr>
          <w:rFonts w:ascii="Times New Roman" w:hAnsi="Times New Roman"/>
        </w:rPr>
        <w:t xml:space="preserve">                                                          </w:t>
      </w:r>
      <w:r w:rsidRPr="00576880">
        <w:rPr>
          <w:rFonts w:ascii="Times New Roman" w:hAnsi="Times New Roman"/>
        </w:rPr>
        <w:t xml:space="preserve">                                         </w:t>
      </w:r>
      <w:r>
        <w:rPr>
          <w:rFonts w:ascii="Times New Roman" w:hAnsi="Times New Roman"/>
        </w:rPr>
        <w:t xml:space="preserve">              </w:t>
      </w:r>
      <w:r w:rsidRPr="00576880">
        <w:rPr>
          <w:rFonts w:ascii="Times New Roman" w:hAnsi="Times New Roman"/>
        </w:rPr>
        <w:t xml:space="preserve">Приложение № 3 </w:t>
      </w:r>
    </w:p>
    <w:p w:rsidR="00576880" w:rsidRPr="00576880" w:rsidRDefault="00576880" w:rsidP="00576880">
      <w:pPr>
        <w:spacing w:after="0" w:line="240" w:lineRule="auto"/>
        <w:rPr>
          <w:rFonts w:ascii="Times New Roman" w:hAnsi="Times New Roman"/>
        </w:rPr>
      </w:pPr>
      <w:r w:rsidRPr="00576880">
        <w:rPr>
          <w:rFonts w:ascii="Times New Roman" w:hAnsi="Times New Roman"/>
        </w:rPr>
        <w:t xml:space="preserve">                                                                                                    </w:t>
      </w:r>
      <w:r>
        <w:rPr>
          <w:rFonts w:ascii="Times New Roman" w:hAnsi="Times New Roman"/>
        </w:rPr>
        <w:t xml:space="preserve">             </w:t>
      </w:r>
      <w:r w:rsidRPr="00576880">
        <w:rPr>
          <w:rFonts w:ascii="Times New Roman" w:hAnsi="Times New Roman"/>
        </w:rPr>
        <w:t xml:space="preserve"> к ООП ДО, утвержденной </w:t>
      </w:r>
    </w:p>
    <w:p w:rsidR="00576880" w:rsidRPr="00576880" w:rsidRDefault="00576880" w:rsidP="00576880">
      <w:pPr>
        <w:spacing w:after="0" w:line="240" w:lineRule="auto"/>
        <w:jc w:val="right"/>
        <w:rPr>
          <w:rFonts w:ascii="Times New Roman" w:hAnsi="Times New Roman"/>
        </w:rPr>
      </w:pPr>
      <w:r w:rsidRPr="00576880">
        <w:rPr>
          <w:rFonts w:ascii="Times New Roman" w:hAnsi="Times New Roman"/>
        </w:rPr>
        <w:t xml:space="preserve">  приказом заведующего МБДОУ</w:t>
      </w:r>
    </w:p>
    <w:p w:rsidR="00576880" w:rsidRPr="00576880" w:rsidRDefault="00576880" w:rsidP="00576880">
      <w:pPr>
        <w:spacing w:after="0" w:line="240" w:lineRule="auto"/>
        <w:jc w:val="center"/>
        <w:rPr>
          <w:rFonts w:ascii="Times New Roman" w:hAnsi="Times New Roman"/>
        </w:rPr>
      </w:pPr>
      <w:r w:rsidRPr="00576880">
        <w:rPr>
          <w:rFonts w:ascii="Times New Roman" w:hAnsi="Times New Roman"/>
        </w:rPr>
        <w:t xml:space="preserve">                                                                                                   </w:t>
      </w:r>
      <w:r>
        <w:rPr>
          <w:rFonts w:ascii="Times New Roman" w:hAnsi="Times New Roman"/>
        </w:rPr>
        <w:t xml:space="preserve">             </w:t>
      </w:r>
      <w:r w:rsidRPr="00576880">
        <w:rPr>
          <w:rFonts w:ascii="Times New Roman" w:hAnsi="Times New Roman"/>
        </w:rPr>
        <w:t xml:space="preserve"> «Детский сад № 34» г. Воркуты                                 </w:t>
      </w:r>
    </w:p>
    <w:p w:rsidR="00C7152E" w:rsidRPr="00576880" w:rsidRDefault="00576880" w:rsidP="00576880">
      <w:pPr>
        <w:jc w:val="center"/>
      </w:pPr>
      <w:r w:rsidRPr="00576880">
        <w:rPr>
          <w:rFonts w:ascii="Times New Roman" w:hAnsi="Times New Roman"/>
        </w:rPr>
        <w:t xml:space="preserve">                                                                                          </w:t>
      </w:r>
      <w:r>
        <w:rPr>
          <w:rFonts w:ascii="Times New Roman" w:hAnsi="Times New Roman"/>
        </w:rPr>
        <w:t xml:space="preserve">                     </w:t>
      </w:r>
      <w:r w:rsidRPr="00576880">
        <w:rPr>
          <w:rFonts w:ascii="Times New Roman" w:hAnsi="Times New Roman"/>
        </w:rPr>
        <w:t xml:space="preserve">  от  27.05. 2016г. № 45.1/01.06</w:t>
      </w:r>
    </w:p>
    <w:p w:rsidR="00C7152E" w:rsidRDefault="00C7152E" w:rsidP="00C7152E"/>
    <w:p w:rsidR="00C7152E" w:rsidRDefault="00C7152E" w:rsidP="00C7152E"/>
    <w:p w:rsidR="00C7152E" w:rsidRDefault="00C7152E" w:rsidP="00C7152E"/>
    <w:p w:rsidR="00C7152E" w:rsidRPr="00C7152E" w:rsidRDefault="00C7152E" w:rsidP="00C7152E"/>
    <w:p w:rsidR="00D84212" w:rsidRDefault="00D84212" w:rsidP="00C7152E">
      <w:pPr>
        <w:pStyle w:val="a3"/>
        <w:jc w:val="center"/>
        <w:rPr>
          <w:rFonts w:ascii="Times New Roman" w:hAnsi="Times New Roman"/>
          <w:b/>
          <w:sz w:val="44"/>
          <w:szCs w:val="44"/>
        </w:rPr>
      </w:pPr>
      <w:r>
        <w:rPr>
          <w:rFonts w:ascii="Times New Roman" w:hAnsi="Times New Roman"/>
          <w:b/>
          <w:sz w:val="44"/>
          <w:szCs w:val="44"/>
        </w:rPr>
        <w:t>РАБОЧАЯ ПРОГРАММА</w:t>
      </w:r>
    </w:p>
    <w:p w:rsidR="00D84212" w:rsidRDefault="000211DE" w:rsidP="00C7152E">
      <w:pPr>
        <w:pStyle w:val="a3"/>
        <w:jc w:val="center"/>
        <w:rPr>
          <w:rFonts w:ascii="Times New Roman" w:hAnsi="Times New Roman"/>
          <w:b/>
          <w:sz w:val="44"/>
          <w:szCs w:val="44"/>
        </w:rPr>
      </w:pPr>
      <w:r>
        <w:rPr>
          <w:rFonts w:ascii="Times New Roman" w:hAnsi="Times New Roman"/>
          <w:b/>
          <w:sz w:val="44"/>
          <w:szCs w:val="44"/>
          <w:lang w:val="en-US"/>
        </w:rPr>
        <w:t>I</w:t>
      </w:r>
      <w:r w:rsidR="00D84212" w:rsidRPr="00835C53">
        <w:rPr>
          <w:rFonts w:ascii="Times New Roman" w:hAnsi="Times New Roman"/>
          <w:b/>
          <w:sz w:val="44"/>
          <w:szCs w:val="44"/>
        </w:rPr>
        <w:t xml:space="preserve"> </w:t>
      </w:r>
      <w:r w:rsidR="00D84212">
        <w:rPr>
          <w:rFonts w:ascii="Times New Roman" w:hAnsi="Times New Roman"/>
          <w:b/>
          <w:sz w:val="44"/>
          <w:szCs w:val="44"/>
        </w:rPr>
        <w:t>младшей группы</w:t>
      </w:r>
    </w:p>
    <w:p w:rsidR="00C7152E" w:rsidRDefault="00212EA3" w:rsidP="00C7152E">
      <w:pPr>
        <w:pStyle w:val="a3"/>
        <w:jc w:val="center"/>
        <w:rPr>
          <w:rFonts w:ascii="Times New Roman" w:hAnsi="Times New Roman"/>
          <w:b/>
          <w:sz w:val="44"/>
          <w:szCs w:val="44"/>
        </w:rPr>
      </w:pPr>
      <w:r>
        <w:rPr>
          <w:rFonts w:ascii="Times New Roman" w:hAnsi="Times New Roman"/>
          <w:b/>
          <w:sz w:val="44"/>
          <w:szCs w:val="44"/>
        </w:rPr>
        <w:t>на 2016-2017</w:t>
      </w:r>
      <w:r w:rsidR="00C7152E" w:rsidRPr="001A6EC7">
        <w:rPr>
          <w:rFonts w:ascii="Times New Roman" w:hAnsi="Times New Roman"/>
          <w:b/>
          <w:sz w:val="44"/>
          <w:szCs w:val="44"/>
        </w:rPr>
        <w:t xml:space="preserve"> учебный год</w:t>
      </w:r>
    </w:p>
    <w:p w:rsidR="00C7152E" w:rsidRPr="00C7152E" w:rsidRDefault="00C7152E" w:rsidP="00C7152E">
      <w:pPr>
        <w:tabs>
          <w:tab w:val="left" w:pos="2115"/>
        </w:tabs>
      </w:pPr>
    </w:p>
    <w:p w:rsidR="00C7152E" w:rsidRPr="00C7152E" w:rsidRDefault="00C7152E" w:rsidP="00C7152E"/>
    <w:p w:rsidR="00306551" w:rsidRDefault="00C7152E" w:rsidP="00C7152E">
      <w:pPr>
        <w:jc w:val="center"/>
        <w:rPr>
          <w:rFonts w:ascii="Times New Roman" w:hAnsi="Times New Roman"/>
          <w:sz w:val="24"/>
          <w:szCs w:val="24"/>
        </w:rPr>
      </w:pPr>
      <w:r>
        <w:rPr>
          <w:rFonts w:ascii="Times New Roman" w:hAnsi="Times New Roman"/>
          <w:sz w:val="24"/>
          <w:szCs w:val="24"/>
        </w:rPr>
        <w:t xml:space="preserve">                                                       </w:t>
      </w:r>
      <w:r w:rsidRPr="00C7152E">
        <w:rPr>
          <w:rFonts w:ascii="Times New Roman" w:hAnsi="Times New Roman"/>
          <w:sz w:val="24"/>
          <w:szCs w:val="24"/>
        </w:rPr>
        <w:t>Воспитатели:</w:t>
      </w:r>
    </w:p>
    <w:p w:rsidR="00C7152E" w:rsidRDefault="00D84212" w:rsidP="00C7152E">
      <w:pPr>
        <w:jc w:val="right"/>
        <w:rPr>
          <w:rFonts w:ascii="Times New Roman" w:hAnsi="Times New Roman"/>
          <w:sz w:val="24"/>
          <w:szCs w:val="24"/>
        </w:rPr>
      </w:pPr>
      <w:r w:rsidRPr="00D84212">
        <w:rPr>
          <w:rFonts w:ascii="Times New Roman" w:hAnsi="Times New Roman"/>
          <w:sz w:val="24"/>
          <w:szCs w:val="24"/>
        </w:rPr>
        <w:t>1</w:t>
      </w:r>
      <w:r>
        <w:rPr>
          <w:rFonts w:ascii="Times New Roman" w:hAnsi="Times New Roman"/>
          <w:sz w:val="24"/>
          <w:szCs w:val="24"/>
        </w:rPr>
        <w:t>.</w:t>
      </w:r>
      <w:r w:rsidR="00C7152E">
        <w:rPr>
          <w:rFonts w:ascii="Times New Roman" w:hAnsi="Times New Roman"/>
          <w:sz w:val="24"/>
          <w:szCs w:val="24"/>
        </w:rPr>
        <w:t>_____________________________</w:t>
      </w:r>
    </w:p>
    <w:p w:rsidR="00C7152E" w:rsidRDefault="00D84212" w:rsidP="00C7152E">
      <w:pPr>
        <w:jc w:val="right"/>
        <w:rPr>
          <w:rFonts w:ascii="Times New Roman" w:hAnsi="Times New Roman"/>
          <w:sz w:val="24"/>
          <w:szCs w:val="24"/>
        </w:rPr>
      </w:pPr>
      <w:r>
        <w:rPr>
          <w:rFonts w:ascii="Times New Roman" w:hAnsi="Times New Roman"/>
          <w:sz w:val="24"/>
          <w:szCs w:val="24"/>
        </w:rPr>
        <w:t xml:space="preserve">2. </w:t>
      </w:r>
      <w:r w:rsidR="00C7152E">
        <w:rPr>
          <w:rFonts w:ascii="Times New Roman" w:hAnsi="Times New Roman"/>
          <w:sz w:val="24"/>
          <w:szCs w:val="24"/>
        </w:rPr>
        <w:t>____________________________</w:t>
      </w:r>
    </w:p>
    <w:p w:rsidR="00C7152E" w:rsidRPr="00C7152E" w:rsidRDefault="00C7152E" w:rsidP="00C7152E">
      <w:pPr>
        <w:rPr>
          <w:rFonts w:ascii="Times New Roman" w:hAnsi="Times New Roman"/>
          <w:sz w:val="24"/>
          <w:szCs w:val="24"/>
        </w:rPr>
      </w:pPr>
    </w:p>
    <w:p w:rsidR="00C7152E" w:rsidRPr="00C7152E" w:rsidRDefault="00C7152E" w:rsidP="00C7152E">
      <w:pPr>
        <w:rPr>
          <w:rFonts w:ascii="Times New Roman" w:hAnsi="Times New Roman"/>
          <w:sz w:val="24"/>
          <w:szCs w:val="24"/>
        </w:rPr>
      </w:pPr>
    </w:p>
    <w:p w:rsidR="00C7152E" w:rsidRPr="00C7152E" w:rsidRDefault="00C7152E" w:rsidP="00C7152E">
      <w:pPr>
        <w:rPr>
          <w:rFonts w:ascii="Times New Roman" w:hAnsi="Times New Roman"/>
          <w:sz w:val="24"/>
          <w:szCs w:val="24"/>
        </w:rPr>
      </w:pPr>
    </w:p>
    <w:p w:rsidR="00C7152E" w:rsidRPr="00C7152E" w:rsidRDefault="00C7152E" w:rsidP="00C7152E">
      <w:pPr>
        <w:rPr>
          <w:rFonts w:ascii="Times New Roman" w:hAnsi="Times New Roman"/>
          <w:sz w:val="24"/>
          <w:szCs w:val="24"/>
        </w:rPr>
      </w:pPr>
    </w:p>
    <w:p w:rsidR="00C7152E" w:rsidRPr="00C7152E" w:rsidRDefault="00C7152E" w:rsidP="00C7152E">
      <w:pPr>
        <w:rPr>
          <w:rFonts w:ascii="Times New Roman" w:hAnsi="Times New Roman"/>
          <w:sz w:val="24"/>
          <w:szCs w:val="24"/>
        </w:rPr>
      </w:pPr>
    </w:p>
    <w:p w:rsidR="00C7152E" w:rsidRPr="00C7152E" w:rsidRDefault="00C7152E" w:rsidP="00C7152E">
      <w:pPr>
        <w:rPr>
          <w:rFonts w:ascii="Times New Roman" w:hAnsi="Times New Roman"/>
          <w:sz w:val="24"/>
          <w:szCs w:val="24"/>
        </w:rPr>
      </w:pPr>
    </w:p>
    <w:p w:rsidR="00C7152E" w:rsidRPr="00C7152E" w:rsidRDefault="00C7152E" w:rsidP="00C7152E">
      <w:pPr>
        <w:rPr>
          <w:rFonts w:ascii="Times New Roman" w:hAnsi="Times New Roman"/>
          <w:sz w:val="24"/>
          <w:szCs w:val="24"/>
        </w:rPr>
      </w:pPr>
    </w:p>
    <w:p w:rsidR="00C7152E" w:rsidRDefault="00C7152E" w:rsidP="00C7152E">
      <w:pPr>
        <w:tabs>
          <w:tab w:val="left" w:pos="4164"/>
        </w:tabs>
        <w:jc w:val="center"/>
        <w:rPr>
          <w:rFonts w:ascii="Times New Roman" w:hAnsi="Times New Roman"/>
          <w:sz w:val="24"/>
          <w:szCs w:val="24"/>
        </w:rPr>
      </w:pPr>
    </w:p>
    <w:p w:rsidR="00576880" w:rsidRDefault="00576880" w:rsidP="00C7152E">
      <w:pPr>
        <w:tabs>
          <w:tab w:val="left" w:pos="4164"/>
        </w:tabs>
        <w:jc w:val="center"/>
        <w:rPr>
          <w:rFonts w:ascii="Times New Roman" w:hAnsi="Times New Roman"/>
          <w:sz w:val="24"/>
          <w:szCs w:val="24"/>
        </w:rPr>
      </w:pPr>
    </w:p>
    <w:p w:rsidR="00576880" w:rsidRDefault="00576880" w:rsidP="00C7152E">
      <w:pPr>
        <w:tabs>
          <w:tab w:val="left" w:pos="4164"/>
        </w:tabs>
        <w:jc w:val="center"/>
        <w:rPr>
          <w:rFonts w:ascii="Times New Roman" w:hAnsi="Times New Roman"/>
          <w:sz w:val="24"/>
          <w:szCs w:val="24"/>
        </w:rPr>
      </w:pPr>
    </w:p>
    <w:p w:rsidR="00576880" w:rsidRDefault="00576880" w:rsidP="00C7152E">
      <w:pPr>
        <w:tabs>
          <w:tab w:val="left" w:pos="4164"/>
        </w:tabs>
        <w:jc w:val="center"/>
        <w:rPr>
          <w:rFonts w:ascii="Times New Roman" w:hAnsi="Times New Roman"/>
          <w:sz w:val="24"/>
          <w:szCs w:val="24"/>
        </w:rPr>
      </w:pPr>
    </w:p>
    <w:p w:rsidR="00576880" w:rsidRDefault="00576880" w:rsidP="00C7152E">
      <w:pPr>
        <w:tabs>
          <w:tab w:val="left" w:pos="4164"/>
        </w:tabs>
        <w:jc w:val="center"/>
        <w:rPr>
          <w:rFonts w:ascii="Times New Roman" w:hAnsi="Times New Roman"/>
          <w:sz w:val="24"/>
          <w:szCs w:val="24"/>
        </w:rPr>
      </w:pPr>
    </w:p>
    <w:p w:rsidR="00C7152E" w:rsidRDefault="00212EA3" w:rsidP="00C7152E">
      <w:pPr>
        <w:tabs>
          <w:tab w:val="left" w:pos="4164"/>
        </w:tabs>
        <w:jc w:val="center"/>
        <w:rPr>
          <w:rFonts w:ascii="Times New Roman" w:hAnsi="Times New Roman"/>
          <w:sz w:val="24"/>
          <w:szCs w:val="24"/>
        </w:rPr>
      </w:pPr>
      <w:r>
        <w:rPr>
          <w:rFonts w:ascii="Times New Roman" w:hAnsi="Times New Roman"/>
          <w:sz w:val="24"/>
          <w:szCs w:val="24"/>
        </w:rPr>
        <w:t>Воркута, 2016</w:t>
      </w:r>
      <w:r w:rsidR="00C7152E">
        <w:rPr>
          <w:rFonts w:ascii="Times New Roman" w:hAnsi="Times New Roman"/>
          <w:sz w:val="24"/>
          <w:szCs w:val="24"/>
        </w:rPr>
        <w:t xml:space="preserve"> г.</w:t>
      </w:r>
    </w:p>
    <w:p w:rsidR="00C7152E" w:rsidRDefault="00BE1D1D" w:rsidP="00BE1D1D">
      <w:pPr>
        <w:spacing w:after="0"/>
        <w:jc w:val="center"/>
        <w:rPr>
          <w:rFonts w:ascii="Times New Roman" w:hAnsi="Times New Roman"/>
          <w:b/>
          <w:sz w:val="24"/>
          <w:szCs w:val="24"/>
        </w:rPr>
      </w:pPr>
      <w:r w:rsidRPr="00BE1D1D">
        <w:rPr>
          <w:rFonts w:ascii="Times New Roman" w:hAnsi="Times New Roman"/>
          <w:b/>
          <w:sz w:val="24"/>
          <w:szCs w:val="24"/>
        </w:rPr>
        <w:lastRenderedPageBreak/>
        <w:t>Содержание рабочей программы</w:t>
      </w:r>
    </w:p>
    <w:p w:rsidR="00223792" w:rsidRPr="00BE1D1D" w:rsidRDefault="00223792" w:rsidP="00BE1D1D">
      <w:pPr>
        <w:spacing w:after="0"/>
        <w:jc w:val="center"/>
        <w:rPr>
          <w:rFonts w:ascii="Times New Roman" w:hAnsi="Times New Roman"/>
          <w:b/>
          <w:sz w:val="24"/>
          <w:szCs w:val="24"/>
        </w:rPr>
      </w:pPr>
    </w:p>
    <w:tbl>
      <w:tblPr>
        <w:tblStyle w:val="a7"/>
        <w:tblW w:w="9889" w:type="dxa"/>
        <w:tblLook w:val="04A0"/>
      </w:tblPr>
      <w:tblGrid>
        <w:gridCol w:w="1101"/>
        <w:gridCol w:w="8788"/>
      </w:tblGrid>
      <w:tr w:rsidR="00835C53" w:rsidTr="006B588F">
        <w:tc>
          <w:tcPr>
            <w:tcW w:w="1101" w:type="dxa"/>
            <w:tcBorders>
              <w:right w:val="single" w:sz="4" w:space="0" w:color="auto"/>
            </w:tcBorders>
          </w:tcPr>
          <w:p w:rsidR="00835C53" w:rsidRPr="00835C53" w:rsidRDefault="00835C53" w:rsidP="00835C53">
            <w:pPr>
              <w:tabs>
                <w:tab w:val="left" w:pos="4164"/>
              </w:tabs>
              <w:jc w:val="center"/>
              <w:rPr>
                <w:rFonts w:ascii="Times New Roman" w:hAnsi="Times New Roman"/>
                <w:b/>
                <w:sz w:val="24"/>
                <w:szCs w:val="24"/>
              </w:rPr>
            </w:pPr>
            <w:r w:rsidRPr="00835C53">
              <w:rPr>
                <w:rFonts w:ascii="Times New Roman" w:hAnsi="Times New Roman"/>
                <w:b/>
                <w:sz w:val="24"/>
                <w:szCs w:val="24"/>
                <w:lang w:val="en-US"/>
              </w:rPr>
              <w:t>I</w:t>
            </w:r>
            <w:r>
              <w:rPr>
                <w:rFonts w:ascii="Times New Roman" w:hAnsi="Times New Roman"/>
                <w:b/>
                <w:sz w:val="24"/>
                <w:szCs w:val="24"/>
              </w:rPr>
              <w:t>.</w:t>
            </w:r>
          </w:p>
        </w:tc>
        <w:tc>
          <w:tcPr>
            <w:tcW w:w="8788" w:type="dxa"/>
            <w:tcBorders>
              <w:left w:val="single" w:sz="4" w:space="0" w:color="auto"/>
            </w:tcBorders>
          </w:tcPr>
          <w:p w:rsidR="00835C53" w:rsidRPr="00835C53" w:rsidRDefault="00835C53" w:rsidP="00835C53">
            <w:pPr>
              <w:tabs>
                <w:tab w:val="left" w:pos="4164"/>
              </w:tabs>
              <w:jc w:val="center"/>
              <w:rPr>
                <w:rFonts w:ascii="Times New Roman" w:hAnsi="Times New Roman"/>
                <w:b/>
                <w:sz w:val="24"/>
                <w:szCs w:val="24"/>
              </w:rPr>
            </w:pPr>
            <w:r w:rsidRPr="00835C53">
              <w:rPr>
                <w:rFonts w:ascii="Times New Roman" w:hAnsi="Times New Roman"/>
                <w:b/>
                <w:sz w:val="24"/>
                <w:szCs w:val="24"/>
              </w:rPr>
              <w:t>Целевой раздел</w:t>
            </w:r>
          </w:p>
        </w:tc>
      </w:tr>
      <w:tr w:rsidR="00835C53" w:rsidTr="006B588F">
        <w:tc>
          <w:tcPr>
            <w:tcW w:w="1101" w:type="dxa"/>
            <w:tcBorders>
              <w:right w:val="single" w:sz="4" w:space="0" w:color="auto"/>
            </w:tcBorders>
          </w:tcPr>
          <w:p w:rsidR="00835C53" w:rsidRPr="00BE1D1D" w:rsidRDefault="00835C53" w:rsidP="002C5A2F">
            <w:pPr>
              <w:jc w:val="center"/>
              <w:rPr>
                <w:rFonts w:ascii="Times New Roman" w:hAnsi="Times New Roman"/>
                <w:b/>
                <w:sz w:val="24"/>
                <w:szCs w:val="24"/>
              </w:rPr>
            </w:pPr>
            <w:r w:rsidRPr="00BE1D1D">
              <w:rPr>
                <w:rFonts w:ascii="Times New Roman" w:hAnsi="Times New Roman"/>
                <w:b/>
                <w:sz w:val="24"/>
                <w:szCs w:val="24"/>
              </w:rPr>
              <w:t>1.1.</w:t>
            </w:r>
          </w:p>
        </w:tc>
        <w:tc>
          <w:tcPr>
            <w:tcW w:w="8788" w:type="dxa"/>
            <w:tcBorders>
              <w:left w:val="single" w:sz="4" w:space="0" w:color="auto"/>
            </w:tcBorders>
          </w:tcPr>
          <w:p w:rsidR="00835C53" w:rsidRPr="00BE1D1D" w:rsidRDefault="00835C53" w:rsidP="002C5A2F">
            <w:pPr>
              <w:rPr>
                <w:rFonts w:ascii="Times New Roman" w:hAnsi="Times New Roman"/>
                <w:sz w:val="24"/>
                <w:szCs w:val="24"/>
              </w:rPr>
            </w:pPr>
            <w:r w:rsidRPr="00BE1D1D">
              <w:rPr>
                <w:rFonts w:ascii="Times New Roman" w:hAnsi="Times New Roman"/>
                <w:sz w:val="24"/>
                <w:szCs w:val="24"/>
              </w:rPr>
              <w:t xml:space="preserve">Пояснительная записка </w:t>
            </w:r>
          </w:p>
        </w:tc>
      </w:tr>
      <w:tr w:rsidR="00835C53" w:rsidTr="006B588F">
        <w:tc>
          <w:tcPr>
            <w:tcW w:w="1101" w:type="dxa"/>
          </w:tcPr>
          <w:p w:rsidR="00835C53" w:rsidRPr="00BE1D1D" w:rsidRDefault="00835C53" w:rsidP="002C5A2F">
            <w:pPr>
              <w:jc w:val="center"/>
              <w:rPr>
                <w:rFonts w:ascii="Times New Roman" w:hAnsi="Times New Roman"/>
                <w:sz w:val="24"/>
                <w:szCs w:val="24"/>
              </w:rPr>
            </w:pPr>
            <w:r w:rsidRPr="00BE1D1D">
              <w:rPr>
                <w:rFonts w:ascii="Times New Roman" w:hAnsi="Times New Roman"/>
                <w:sz w:val="24"/>
                <w:szCs w:val="24"/>
              </w:rPr>
              <w:t>1.1.1</w:t>
            </w:r>
          </w:p>
        </w:tc>
        <w:tc>
          <w:tcPr>
            <w:tcW w:w="8788" w:type="dxa"/>
          </w:tcPr>
          <w:p w:rsidR="00835C53" w:rsidRPr="00BE1D1D" w:rsidRDefault="00835C53" w:rsidP="002C5A2F">
            <w:pPr>
              <w:rPr>
                <w:rFonts w:ascii="Times New Roman" w:hAnsi="Times New Roman"/>
                <w:sz w:val="24"/>
                <w:szCs w:val="24"/>
              </w:rPr>
            </w:pPr>
            <w:r>
              <w:rPr>
                <w:rFonts w:ascii="Times New Roman" w:hAnsi="Times New Roman"/>
                <w:sz w:val="24"/>
                <w:szCs w:val="24"/>
              </w:rPr>
              <w:t>Цели и задачи реализации рабочей п</w:t>
            </w:r>
            <w:r w:rsidRPr="00BE1D1D">
              <w:rPr>
                <w:rFonts w:ascii="Times New Roman" w:hAnsi="Times New Roman"/>
                <w:sz w:val="24"/>
                <w:szCs w:val="24"/>
              </w:rPr>
              <w:t>рограммы</w:t>
            </w:r>
          </w:p>
        </w:tc>
      </w:tr>
      <w:tr w:rsidR="00835C53" w:rsidTr="006B588F">
        <w:tc>
          <w:tcPr>
            <w:tcW w:w="1101" w:type="dxa"/>
          </w:tcPr>
          <w:p w:rsidR="00835C53" w:rsidRPr="00BE1D1D" w:rsidRDefault="00835C53" w:rsidP="002C5A2F">
            <w:pPr>
              <w:jc w:val="center"/>
              <w:rPr>
                <w:rFonts w:ascii="Times New Roman" w:hAnsi="Times New Roman"/>
                <w:sz w:val="24"/>
                <w:szCs w:val="24"/>
              </w:rPr>
            </w:pPr>
            <w:r w:rsidRPr="00BE1D1D">
              <w:rPr>
                <w:rFonts w:ascii="Times New Roman" w:hAnsi="Times New Roman"/>
                <w:sz w:val="24"/>
                <w:szCs w:val="24"/>
              </w:rPr>
              <w:t>1.1.2</w:t>
            </w:r>
          </w:p>
        </w:tc>
        <w:tc>
          <w:tcPr>
            <w:tcW w:w="8788" w:type="dxa"/>
          </w:tcPr>
          <w:p w:rsidR="00835C53" w:rsidRPr="00BE1D1D" w:rsidRDefault="00835C53" w:rsidP="002C5A2F">
            <w:pPr>
              <w:rPr>
                <w:rFonts w:ascii="Times New Roman" w:hAnsi="Times New Roman"/>
                <w:sz w:val="24"/>
                <w:szCs w:val="24"/>
              </w:rPr>
            </w:pPr>
            <w:r w:rsidRPr="00BE1D1D">
              <w:rPr>
                <w:rFonts w:ascii="Times New Roman" w:hAnsi="Times New Roman"/>
                <w:sz w:val="24"/>
                <w:szCs w:val="24"/>
              </w:rPr>
              <w:t>Принципы и п</w:t>
            </w:r>
            <w:r>
              <w:rPr>
                <w:rFonts w:ascii="Times New Roman" w:hAnsi="Times New Roman"/>
                <w:sz w:val="24"/>
                <w:szCs w:val="24"/>
              </w:rPr>
              <w:t>одходы к формированию  рабочей п</w:t>
            </w:r>
            <w:r w:rsidRPr="00BE1D1D">
              <w:rPr>
                <w:rFonts w:ascii="Times New Roman" w:hAnsi="Times New Roman"/>
                <w:sz w:val="24"/>
                <w:szCs w:val="24"/>
              </w:rPr>
              <w:t>рограммы</w:t>
            </w:r>
          </w:p>
        </w:tc>
      </w:tr>
      <w:tr w:rsidR="00835C53" w:rsidTr="006B588F">
        <w:tc>
          <w:tcPr>
            <w:tcW w:w="1101" w:type="dxa"/>
          </w:tcPr>
          <w:p w:rsidR="00835C53" w:rsidRPr="00BE1D1D" w:rsidRDefault="00835C53" w:rsidP="002C5A2F">
            <w:pPr>
              <w:jc w:val="center"/>
              <w:rPr>
                <w:rFonts w:ascii="Times New Roman" w:hAnsi="Times New Roman"/>
                <w:sz w:val="24"/>
                <w:szCs w:val="24"/>
              </w:rPr>
            </w:pPr>
            <w:r w:rsidRPr="00BE1D1D">
              <w:rPr>
                <w:rFonts w:ascii="Times New Roman" w:hAnsi="Times New Roman"/>
                <w:sz w:val="24"/>
                <w:szCs w:val="24"/>
              </w:rPr>
              <w:t>1.1.3</w:t>
            </w:r>
          </w:p>
        </w:tc>
        <w:tc>
          <w:tcPr>
            <w:tcW w:w="8788" w:type="dxa"/>
          </w:tcPr>
          <w:p w:rsidR="00835C53" w:rsidRPr="006B588F" w:rsidRDefault="006B588F" w:rsidP="006B588F">
            <w:pPr>
              <w:pStyle w:val="1"/>
              <w:tabs>
                <w:tab w:val="right" w:leader="dot" w:pos="14884"/>
              </w:tabs>
              <w:spacing w:before="0" w:beforeAutospacing="0" w:after="0" w:afterAutospacing="0"/>
              <w:outlineLvl w:val="0"/>
              <w:rPr>
                <w:b w:val="0"/>
                <w:sz w:val="24"/>
                <w:szCs w:val="24"/>
              </w:rPr>
            </w:pPr>
            <w:r w:rsidRPr="006B588F">
              <w:rPr>
                <w:b w:val="0"/>
                <w:sz w:val="24"/>
                <w:szCs w:val="24"/>
              </w:rPr>
              <w:t>Значимые для разработки и реализации рабочей программы характеристики</w:t>
            </w:r>
          </w:p>
        </w:tc>
      </w:tr>
      <w:tr w:rsidR="00835C53" w:rsidTr="006B588F">
        <w:tc>
          <w:tcPr>
            <w:tcW w:w="1101" w:type="dxa"/>
          </w:tcPr>
          <w:p w:rsidR="00835C53" w:rsidRPr="00BE1D1D" w:rsidRDefault="00835C53" w:rsidP="002C5A2F">
            <w:pPr>
              <w:jc w:val="center"/>
              <w:rPr>
                <w:rFonts w:ascii="Times New Roman" w:hAnsi="Times New Roman"/>
                <w:sz w:val="24"/>
                <w:szCs w:val="24"/>
              </w:rPr>
            </w:pPr>
            <w:r>
              <w:rPr>
                <w:rFonts w:ascii="Times New Roman" w:hAnsi="Times New Roman"/>
                <w:sz w:val="24"/>
                <w:szCs w:val="24"/>
              </w:rPr>
              <w:t>1.1.4.</w:t>
            </w:r>
          </w:p>
        </w:tc>
        <w:tc>
          <w:tcPr>
            <w:tcW w:w="8788" w:type="dxa"/>
          </w:tcPr>
          <w:p w:rsidR="00835C53" w:rsidRPr="00BE1D1D" w:rsidRDefault="00835C53" w:rsidP="002C5A2F">
            <w:pPr>
              <w:rPr>
                <w:rFonts w:ascii="Times New Roman" w:hAnsi="Times New Roman"/>
                <w:sz w:val="24"/>
                <w:szCs w:val="24"/>
              </w:rPr>
            </w:pPr>
            <w:r w:rsidRPr="00BE1D1D">
              <w:rPr>
                <w:rFonts w:ascii="Times New Roman" w:hAnsi="Times New Roman"/>
                <w:sz w:val="24"/>
                <w:szCs w:val="24"/>
              </w:rPr>
              <w:t xml:space="preserve">Планируемые результаты </w:t>
            </w:r>
            <w:r>
              <w:rPr>
                <w:rFonts w:ascii="Times New Roman" w:hAnsi="Times New Roman"/>
                <w:sz w:val="24"/>
                <w:szCs w:val="24"/>
              </w:rPr>
              <w:t>освоения рабочей программы</w:t>
            </w:r>
          </w:p>
        </w:tc>
      </w:tr>
      <w:tr w:rsidR="00835C53" w:rsidTr="006B588F">
        <w:tc>
          <w:tcPr>
            <w:tcW w:w="1101" w:type="dxa"/>
          </w:tcPr>
          <w:p w:rsidR="00835C53" w:rsidRPr="00BE1D1D" w:rsidRDefault="00835C53" w:rsidP="002C5A2F">
            <w:pPr>
              <w:jc w:val="center"/>
              <w:rPr>
                <w:rFonts w:ascii="Times New Roman" w:hAnsi="Times New Roman"/>
                <w:b/>
                <w:sz w:val="24"/>
                <w:szCs w:val="24"/>
                <w:lang w:val="en-US"/>
              </w:rPr>
            </w:pPr>
            <w:r w:rsidRPr="00BE1D1D">
              <w:rPr>
                <w:rFonts w:ascii="Times New Roman" w:hAnsi="Times New Roman"/>
                <w:b/>
                <w:sz w:val="24"/>
                <w:szCs w:val="24"/>
                <w:lang w:val="en-US"/>
              </w:rPr>
              <w:t>II</w:t>
            </w:r>
          </w:p>
        </w:tc>
        <w:tc>
          <w:tcPr>
            <w:tcW w:w="8788" w:type="dxa"/>
          </w:tcPr>
          <w:p w:rsidR="00835C53" w:rsidRPr="00BE1D1D" w:rsidRDefault="00835C53" w:rsidP="002C5A2F">
            <w:pPr>
              <w:jc w:val="center"/>
              <w:rPr>
                <w:rFonts w:ascii="Times New Roman" w:hAnsi="Times New Roman"/>
                <w:b/>
                <w:sz w:val="24"/>
                <w:szCs w:val="24"/>
              </w:rPr>
            </w:pPr>
            <w:r w:rsidRPr="00BE1D1D">
              <w:rPr>
                <w:rFonts w:ascii="Times New Roman" w:hAnsi="Times New Roman"/>
                <w:b/>
                <w:sz w:val="24"/>
                <w:szCs w:val="24"/>
              </w:rPr>
              <w:t>Содержательный раздел</w:t>
            </w:r>
          </w:p>
        </w:tc>
      </w:tr>
      <w:tr w:rsidR="00835C53" w:rsidTr="006B588F">
        <w:tc>
          <w:tcPr>
            <w:tcW w:w="1101" w:type="dxa"/>
          </w:tcPr>
          <w:p w:rsidR="00835C53" w:rsidRPr="00BE1D1D" w:rsidRDefault="00835C53" w:rsidP="002C5A2F">
            <w:pPr>
              <w:jc w:val="center"/>
              <w:rPr>
                <w:rFonts w:ascii="Times New Roman" w:hAnsi="Times New Roman"/>
                <w:sz w:val="24"/>
                <w:szCs w:val="24"/>
              </w:rPr>
            </w:pPr>
            <w:r w:rsidRPr="00BE1D1D">
              <w:rPr>
                <w:rFonts w:ascii="Times New Roman" w:hAnsi="Times New Roman"/>
                <w:sz w:val="24"/>
                <w:szCs w:val="24"/>
              </w:rPr>
              <w:t>2.1</w:t>
            </w:r>
          </w:p>
        </w:tc>
        <w:tc>
          <w:tcPr>
            <w:tcW w:w="8788" w:type="dxa"/>
          </w:tcPr>
          <w:p w:rsidR="00835C53" w:rsidRPr="00BE1D1D" w:rsidRDefault="00835C53" w:rsidP="002C5A2F">
            <w:pPr>
              <w:jc w:val="both"/>
              <w:rPr>
                <w:rFonts w:ascii="Times New Roman" w:hAnsi="Times New Roman"/>
                <w:sz w:val="24"/>
                <w:szCs w:val="24"/>
              </w:rPr>
            </w:pPr>
            <w:r w:rsidRPr="00BE1D1D">
              <w:rPr>
                <w:rFonts w:ascii="Times New Roman" w:hAnsi="Times New Roman"/>
                <w:sz w:val="24"/>
                <w:szCs w:val="24"/>
              </w:rPr>
              <w:t>Образовательная деятельность в соответствии  с  направлениями развития ребенка (по пяти образовательным областям)</w:t>
            </w:r>
          </w:p>
        </w:tc>
      </w:tr>
      <w:tr w:rsidR="00835C53" w:rsidTr="006B588F">
        <w:tc>
          <w:tcPr>
            <w:tcW w:w="1101" w:type="dxa"/>
          </w:tcPr>
          <w:p w:rsidR="00835C53" w:rsidRPr="00BE1D1D" w:rsidRDefault="00835C53" w:rsidP="002C5A2F">
            <w:pPr>
              <w:jc w:val="center"/>
              <w:rPr>
                <w:rFonts w:ascii="Times New Roman" w:hAnsi="Times New Roman"/>
                <w:sz w:val="24"/>
                <w:szCs w:val="24"/>
              </w:rPr>
            </w:pPr>
            <w:r w:rsidRPr="00BE1D1D">
              <w:rPr>
                <w:rFonts w:ascii="Times New Roman" w:hAnsi="Times New Roman"/>
                <w:sz w:val="24"/>
                <w:szCs w:val="24"/>
              </w:rPr>
              <w:t>2.2</w:t>
            </w:r>
          </w:p>
        </w:tc>
        <w:tc>
          <w:tcPr>
            <w:tcW w:w="8788" w:type="dxa"/>
          </w:tcPr>
          <w:p w:rsidR="00835C53" w:rsidRPr="00BE1D1D" w:rsidRDefault="00835C53" w:rsidP="002C5A2F">
            <w:pPr>
              <w:rPr>
                <w:rFonts w:ascii="Times New Roman" w:hAnsi="Times New Roman"/>
                <w:sz w:val="24"/>
                <w:szCs w:val="24"/>
              </w:rPr>
            </w:pPr>
            <w:r w:rsidRPr="00BE1D1D">
              <w:rPr>
                <w:rFonts w:ascii="Times New Roman" w:hAnsi="Times New Roman"/>
                <w:sz w:val="24"/>
                <w:szCs w:val="24"/>
              </w:rPr>
              <w:t>Формы, способы, методы и средства реа</w:t>
            </w:r>
            <w:r>
              <w:rPr>
                <w:rFonts w:ascii="Times New Roman" w:hAnsi="Times New Roman"/>
                <w:sz w:val="24"/>
                <w:szCs w:val="24"/>
              </w:rPr>
              <w:t>лизации рабочей п</w:t>
            </w:r>
            <w:r w:rsidRPr="00BE1D1D">
              <w:rPr>
                <w:rFonts w:ascii="Times New Roman" w:hAnsi="Times New Roman"/>
                <w:sz w:val="24"/>
                <w:szCs w:val="24"/>
              </w:rPr>
              <w:t>рограммы с учетом возрастных и индивидуальных особенностей воспитанников.</w:t>
            </w:r>
          </w:p>
        </w:tc>
      </w:tr>
      <w:tr w:rsidR="00835C53" w:rsidTr="006B588F">
        <w:tc>
          <w:tcPr>
            <w:tcW w:w="1101" w:type="dxa"/>
          </w:tcPr>
          <w:p w:rsidR="00835C53" w:rsidRPr="00BE1D1D" w:rsidRDefault="00835C53" w:rsidP="002C5A2F">
            <w:pPr>
              <w:jc w:val="center"/>
              <w:rPr>
                <w:rFonts w:ascii="Times New Roman" w:hAnsi="Times New Roman"/>
                <w:sz w:val="24"/>
                <w:szCs w:val="24"/>
              </w:rPr>
            </w:pPr>
            <w:r w:rsidRPr="00BE1D1D">
              <w:rPr>
                <w:rFonts w:ascii="Times New Roman" w:hAnsi="Times New Roman"/>
                <w:sz w:val="24"/>
                <w:szCs w:val="24"/>
              </w:rPr>
              <w:t>2.3</w:t>
            </w:r>
          </w:p>
        </w:tc>
        <w:tc>
          <w:tcPr>
            <w:tcW w:w="8788" w:type="dxa"/>
          </w:tcPr>
          <w:p w:rsidR="00835C53" w:rsidRPr="006B588F" w:rsidRDefault="006B588F" w:rsidP="002C5A2F">
            <w:pPr>
              <w:rPr>
                <w:rFonts w:ascii="Times New Roman" w:hAnsi="Times New Roman"/>
                <w:sz w:val="24"/>
                <w:szCs w:val="24"/>
              </w:rPr>
            </w:pPr>
            <w:r w:rsidRPr="006B588F">
              <w:rPr>
                <w:rFonts w:ascii="Times New Roman" w:eastAsiaTheme="minorHAnsi" w:hAnsi="Times New Roman"/>
                <w:color w:val="000000"/>
                <w:sz w:val="24"/>
                <w:szCs w:val="24"/>
                <w:lang w:eastAsia="en-US"/>
              </w:rPr>
              <w:t>Формы образовательной деятельности по реализации образовательных областей</w:t>
            </w:r>
          </w:p>
        </w:tc>
      </w:tr>
      <w:tr w:rsidR="00835C53" w:rsidTr="006B588F">
        <w:tc>
          <w:tcPr>
            <w:tcW w:w="1101" w:type="dxa"/>
          </w:tcPr>
          <w:p w:rsidR="00835C53" w:rsidRPr="00BE1D1D" w:rsidRDefault="00835C53" w:rsidP="002C5A2F">
            <w:pPr>
              <w:jc w:val="center"/>
              <w:rPr>
                <w:rFonts w:ascii="Times New Roman" w:hAnsi="Times New Roman"/>
                <w:sz w:val="24"/>
                <w:szCs w:val="24"/>
              </w:rPr>
            </w:pPr>
            <w:r w:rsidRPr="00BE1D1D">
              <w:rPr>
                <w:rFonts w:ascii="Times New Roman" w:hAnsi="Times New Roman"/>
                <w:sz w:val="24"/>
                <w:szCs w:val="24"/>
              </w:rPr>
              <w:t>2.4</w:t>
            </w:r>
          </w:p>
        </w:tc>
        <w:tc>
          <w:tcPr>
            <w:tcW w:w="8788" w:type="dxa"/>
          </w:tcPr>
          <w:p w:rsidR="006B588F" w:rsidRPr="006B588F" w:rsidRDefault="006B588F" w:rsidP="006B588F">
            <w:pPr>
              <w:shd w:val="clear" w:color="auto" w:fill="FFFFFF"/>
              <w:ind w:right="768"/>
              <w:rPr>
                <w:rFonts w:ascii="Times New Roman" w:hAnsi="Times New Roman"/>
                <w:color w:val="000000"/>
                <w:spacing w:val="-2"/>
                <w:sz w:val="24"/>
                <w:szCs w:val="24"/>
              </w:rPr>
            </w:pPr>
            <w:r w:rsidRPr="006B588F">
              <w:rPr>
                <w:rFonts w:ascii="Times New Roman" w:hAnsi="Times New Roman"/>
                <w:color w:val="000000"/>
                <w:spacing w:val="-2"/>
                <w:sz w:val="24"/>
                <w:szCs w:val="24"/>
              </w:rPr>
              <w:t xml:space="preserve">Формы работы по реализации содержания образовательных областей </w:t>
            </w:r>
          </w:p>
          <w:p w:rsidR="00835C53" w:rsidRPr="006B588F" w:rsidRDefault="006B588F" w:rsidP="006B588F">
            <w:pPr>
              <w:shd w:val="clear" w:color="auto" w:fill="FFFFFF"/>
              <w:ind w:right="768"/>
              <w:rPr>
                <w:rFonts w:ascii="Times New Roman" w:hAnsi="Times New Roman"/>
                <w:b/>
                <w:color w:val="000000"/>
                <w:spacing w:val="-2"/>
                <w:sz w:val="24"/>
                <w:szCs w:val="24"/>
              </w:rPr>
            </w:pPr>
            <w:r w:rsidRPr="006B588F">
              <w:rPr>
                <w:rFonts w:ascii="Times New Roman" w:hAnsi="Times New Roman"/>
                <w:color w:val="000000"/>
                <w:spacing w:val="-2"/>
                <w:sz w:val="24"/>
                <w:szCs w:val="24"/>
              </w:rPr>
              <w:t>в соответствии с возрастными особенностями воспитанников</w:t>
            </w:r>
          </w:p>
        </w:tc>
      </w:tr>
      <w:tr w:rsidR="00835C53" w:rsidTr="006B588F">
        <w:tc>
          <w:tcPr>
            <w:tcW w:w="1101" w:type="dxa"/>
          </w:tcPr>
          <w:p w:rsidR="00835C53" w:rsidRPr="00BE1D1D" w:rsidRDefault="00835C53" w:rsidP="002C5A2F">
            <w:pPr>
              <w:jc w:val="center"/>
              <w:rPr>
                <w:rFonts w:ascii="Times New Roman" w:hAnsi="Times New Roman"/>
                <w:sz w:val="24"/>
                <w:szCs w:val="24"/>
              </w:rPr>
            </w:pPr>
            <w:r w:rsidRPr="00BE1D1D">
              <w:rPr>
                <w:rFonts w:ascii="Times New Roman" w:hAnsi="Times New Roman"/>
                <w:sz w:val="24"/>
                <w:szCs w:val="24"/>
              </w:rPr>
              <w:t>2.5</w:t>
            </w:r>
          </w:p>
        </w:tc>
        <w:tc>
          <w:tcPr>
            <w:tcW w:w="8788" w:type="dxa"/>
          </w:tcPr>
          <w:p w:rsidR="00835C53" w:rsidRPr="00BE1D1D" w:rsidRDefault="006B588F" w:rsidP="002C5A2F">
            <w:pPr>
              <w:pStyle w:val="1"/>
              <w:tabs>
                <w:tab w:val="left" w:pos="8931"/>
                <w:tab w:val="right" w:leader="dot" w:pos="14884"/>
              </w:tabs>
              <w:spacing w:before="0" w:beforeAutospacing="0" w:after="0" w:afterAutospacing="0"/>
              <w:ind w:right="-108"/>
              <w:outlineLvl w:val="0"/>
              <w:rPr>
                <w:b w:val="0"/>
                <w:sz w:val="24"/>
                <w:szCs w:val="24"/>
              </w:rPr>
            </w:pPr>
            <w:r>
              <w:rPr>
                <w:b w:val="0"/>
                <w:sz w:val="24"/>
                <w:szCs w:val="24"/>
              </w:rPr>
              <w:t>Методы и средства реализации рабочей программы</w:t>
            </w:r>
          </w:p>
        </w:tc>
      </w:tr>
      <w:tr w:rsidR="006B588F" w:rsidTr="006B588F">
        <w:tc>
          <w:tcPr>
            <w:tcW w:w="1101" w:type="dxa"/>
          </w:tcPr>
          <w:p w:rsidR="006B588F" w:rsidRPr="00BE1D1D" w:rsidRDefault="006B588F" w:rsidP="002C5A2F">
            <w:pPr>
              <w:jc w:val="center"/>
              <w:rPr>
                <w:rFonts w:ascii="Times New Roman" w:hAnsi="Times New Roman"/>
                <w:sz w:val="24"/>
                <w:szCs w:val="24"/>
              </w:rPr>
            </w:pPr>
            <w:r>
              <w:rPr>
                <w:rFonts w:ascii="Times New Roman" w:hAnsi="Times New Roman"/>
                <w:sz w:val="24"/>
                <w:szCs w:val="24"/>
              </w:rPr>
              <w:t>2.6.</w:t>
            </w:r>
          </w:p>
        </w:tc>
        <w:tc>
          <w:tcPr>
            <w:tcW w:w="8788" w:type="dxa"/>
          </w:tcPr>
          <w:p w:rsidR="006B588F" w:rsidRDefault="006B588F" w:rsidP="002C5A2F">
            <w:pPr>
              <w:pStyle w:val="1"/>
              <w:tabs>
                <w:tab w:val="left" w:pos="8931"/>
                <w:tab w:val="right" w:leader="dot" w:pos="14884"/>
              </w:tabs>
              <w:spacing w:before="0" w:beforeAutospacing="0" w:after="0" w:afterAutospacing="0"/>
              <w:ind w:right="-108"/>
              <w:outlineLvl w:val="0"/>
              <w:rPr>
                <w:b w:val="0"/>
                <w:sz w:val="24"/>
                <w:szCs w:val="24"/>
              </w:rPr>
            </w:pPr>
            <w:r>
              <w:rPr>
                <w:b w:val="0"/>
                <w:sz w:val="24"/>
                <w:szCs w:val="24"/>
              </w:rPr>
              <w:t>Особенности образовательной деятельности разных видов и культурных практик</w:t>
            </w:r>
          </w:p>
        </w:tc>
      </w:tr>
      <w:tr w:rsidR="006B588F" w:rsidTr="006B588F">
        <w:tc>
          <w:tcPr>
            <w:tcW w:w="1101" w:type="dxa"/>
          </w:tcPr>
          <w:p w:rsidR="006B588F" w:rsidRDefault="006B588F" w:rsidP="002C5A2F">
            <w:pPr>
              <w:jc w:val="center"/>
              <w:rPr>
                <w:rFonts w:ascii="Times New Roman" w:hAnsi="Times New Roman"/>
                <w:sz w:val="24"/>
                <w:szCs w:val="24"/>
              </w:rPr>
            </w:pPr>
            <w:r>
              <w:rPr>
                <w:rFonts w:ascii="Times New Roman" w:hAnsi="Times New Roman"/>
                <w:sz w:val="24"/>
                <w:szCs w:val="24"/>
              </w:rPr>
              <w:t>2.7.</w:t>
            </w:r>
          </w:p>
        </w:tc>
        <w:tc>
          <w:tcPr>
            <w:tcW w:w="8788" w:type="dxa"/>
          </w:tcPr>
          <w:p w:rsidR="006B588F" w:rsidRDefault="006B588F" w:rsidP="002C5A2F">
            <w:pPr>
              <w:pStyle w:val="1"/>
              <w:tabs>
                <w:tab w:val="left" w:pos="8931"/>
                <w:tab w:val="right" w:leader="dot" w:pos="14884"/>
              </w:tabs>
              <w:spacing w:before="0" w:beforeAutospacing="0" w:after="0" w:afterAutospacing="0"/>
              <w:ind w:right="-108"/>
              <w:outlineLvl w:val="0"/>
              <w:rPr>
                <w:b w:val="0"/>
                <w:sz w:val="24"/>
                <w:szCs w:val="24"/>
              </w:rPr>
            </w:pPr>
            <w:r>
              <w:rPr>
                <w:b w:val="0"/>
                <w:sz w:val="24"/>
                <w:szCs w:val="24"/>
              </w:rPr>
              <w:t xml:space="preserve">Модель организации </w:t>
            </w:r>
            <w:proofErr w:type="spellStart"/>
            <w:r>
              <w:rPr>
                <w:b w:val="0"/>
                <w:sz w:val="24"/>
                <w:szCs w:val="24"/>
              </w:rPr>
              <w:t>воспитательно</w:t>
            </w:r>
            <w:proofErr w:type="spellEnd"/>
            <w:r>
              <w:rPr>
                <w:b w:val="0"/>
                <w:sz w:val="24"/>
                <w:szCs w:val="24"/>
              </w:rPr>
              <w:t xml:space="preserve"> – образовательного процесса в ходе режимных процессов.</w:t>
            </w:r>
          </w:p>
        </w:tc>
      </w:tr>
      <w:tr w:rsidR="00223792" w:rsidTr="006B588F">
        <w:tc>
          <w:tcPr>
            <w:tcW w:w="1101" w:type="dxa"/>
          </w:tcPr>
          <w:p w:rsidR="00223792" w:rsidRDefault="00223792" w:rsidP="002C5A2F">
            <w:pPr>
              <w:jc w:val="center"/>
              <w:rPr>
                <w:rFonts w:ascii="Times New Roman" w:hAnsi="Times New Roman"/>
                <w:sz w:val="24"/>
                <w:szCs w:val="24"/>
              </w:rPr>
            </w:pPr>
            <w:r>
              <w:rPr>
                <w:rFonts w:ascii="Times New Roman" w:hAnsi="Times New Roman"/>
                <w:sz w:val="24"/>
                <w:szCs w:val="24"/>
              </w:rPr>
              <w:t>2.8.</w:t>
            </w:r>
          </w:p>
        </w:tc>
        <w:tc>
          <w:tcPr>
            <w:tcW w:w="8788" w:type="dxa"/>
          </w:tcPr>
          <w:p w:rsidR="00223792" w:rsidRDefault="00223792" w:rsidP="002C5A2F">
            <w:pPr>
              <w:pStyle w:val="1"/>
              <w:tabs>
                <w:tab w:val="left" w:pos="8931"/>
                <w:tab w:val="right" w:leader="dot" w:pos="14884"/>
              </w:tabs>
              <w:spacing w:before="0" w:beforeAutospacing="0" w:after="0" w:afterAutospacing="0"/>
              <w:ind w:right="-108"/>
              <w:outlineLvl w:val="0"/>
              <w:rPr>
                <w:b w:val="0"/>
                <w:sz w:val="24"/>
                <w:szCs w:val="24"/>
              </w:rPr>
            </w:pPr>
            <w:r>
              <w:rPr>
                <w:b w:val="0"/>
                <w:sz w:val="24"/>
                <w:szCs w:val="24"/>
              </w:rPr>
              <w:t xml:space="preserve">Направления и формы </w:t>
            </w:r>
            <w:proofErr w:type="spellStart"/>
            <w:r>
              <w:rPr>
                <w:b w:val="0"/>
                <w:sz w:val="24"/>
                <w:szCs w:val="24"/>
              </w:rPr>
              <w:t>взаимодейсвия</w:t>
            </w:r>
            <w:proofErr w:type="spellEnd"/>
            <w:r>
              <w:rPr>
                <w:b w:val="0"/>
                <w:sz w:val="24"/>
                <w:szCs w:val="24"/>
              </w:rPr>
              <w:t xml:space="preserve"> с семьями воспитанников</w:t>
            </w:r>
          </w:p>
        </w:tc>
      </w:tr>
      <w:tr w:rsidR="00835C53" w:rsidTr="006B588F">
        <w:tc>
          <w:tcPr>
            <w:tcW w:w="1101" w:type="dxa"/>
          </w:tcPr>
          <w:p w:rsidR="00835C53" w:rsidRPr="00BE1D1D" w:rsidRDefault="00835C53" w:rsidP="002C5A2F">
            <w:pPr>
              <w:jc w:val="center"/>
              <w:rPr>
                <w:rFonts w:ascii="Times New Roman" w:hAnsi="Times New Roman"/>
                <w:b/>
                <w:sz w:val="24"/>
                <w:szCs w:val="24"/>
              </w:rPr>
            </w:pPr>
            <w:r w:rsidRPr="00BE1D1D">
              <w:rPr>
                <w:rFonts w:ascii="Times New Roman" w:hAnsi="Times New Roman"/>
                <w:b/>
                <w:sz w:val="24"/>
                <w:szCs w:val="24"/>
                <w:lang w:val="en-US"/>
              </w:rPr>
              <w:t>III</w:t>
            </w:r>
          </w:p>
        </w:tc>
        <w:tc>
          <w:tcPr>
            <w:tcW w:w="8788" w:type="dxa"/>
          </w:tcPr>
          <w:p w:rsidR="00835C53" w:rsidRPr="00BE1D1D" w:rsidRDefault="00835C53" w:rsidP="002C5A2F">
            <w:pPr>
              <w:jc w:val="center"/>
              <w:rPr>
                <w:rFonts w:ascii="Times New Roman" w:hAnsi="Times New Roman"/>
                <w:b/>
                <w:sz w:val="24"/>
                <w:szCs w:val="24"/>
              </w:rPr>
            </w:pPr>
            <w:r w:rsidRPr="00BE1D1D">
              <w:rPr>
                <w:rFonts w:ascii="Times New Roman" w:hAnsi="Times New Roman"/>
                <w:b/>
                <w:sz w:val="24"/>
                <w:szCs w:val="24"/>
              </w:rPr>
              <w:t>Организационный раздел</w:t>
            </w:r>
          </w:p>
        </w:tc>
      </w:tr>
      <w:tr w:rsidR="00835C53" w:rsidTr="006B588F">
        <w:tc>
          <w:tcPr>
            <w:tcW w:w="1101" w:type="dxa"/>
          </w:tcPr>
          <w:p w:rsidR="00835C53" w:rsidRPr="00BE1D1D" w:rsidRDefault="00835C53" w:rsidP="002C5A2F">
            <w:pPr>
              <w:jc w:val="center"/>
              <w:rPr>
                <w:rFonts w:ascii="Times New Roman" w:hAnsi="Times New Roman"/>
                <w:sz w:val="24"/>
                <w:szCs w:val="24"/>
              </w:rPr>
            </w:pPr>
            <w:r w:rsidRPr="00BE1D1D">
              <w:rPr>
                <w:rFonts w:ascii="Times New Roman" w:hAnsi="Times New Roman"/>
                <w:sz w:val="24"/>
                <w:szCs w:val="24"/>
              </w:rPr>
              <w:t>3.1.</w:t>
            </w:r>
          </w:p>
        </w:tc>
        <w:tc>
          <w:tcPr>
            <w:tcW w:w="8788" w:type="dxa"/>
          </w:tcPr>
          <w:p w:rsidR="00835C53" w:rsidRPr="00BE1D1D" w:rsidRDefault="00223792" w:rsidP="002C5A2F">
            <w:pPr>
              <w:rPr>
                <w:rFonts w:ascii="Times New Roman" w:hAnsi="Times New Roman"/>
                <w:sz w:val="24"/>
                <w:szCs w:val="24"/>
              </w:rPr>
            </w:pPr>
            <w:r w:rsidRPr="00BE1D1D">
              <w:rPr>
                <w:rFonts w:ascii="Times New Roman" w:hAnsi="Times New Roman"/>
                <w:sz w:val="24"/>
                <w:szCs w:val="24"/>
              </w:rPr>
              <w:t>Особенности традиционных событий, праздников, мероприятий</w:t>
            </w:r>
          </w:p>
        </w:tc>
      </w:tr>
      <w:tr w:rsidR="00835C53" w:rsidTr="006B588F">
        <w:tc>
          <w:tcPr>
            <w:tcW w:w="1101" w:type="dxa"/>
          </w:tcPr>
          <w:p w:rsidR="00835C53" w:rsidRPr="00BE1D1D" w:rsidRDefault="00835C53" w:rsidP="002C5A2F">
            <w:pPr>
              <w:jc w:val="center"/>
              <w:rPr>
                <w:rFonts w:ascii="Times New Roman" w:hAnsi="Times New Roman"/>
                <w:sz w:val="24"/>
                <w:szCs w:val="24"/>
              </w:rPr>
            </w:pPr>
            <w:r w:rsidRPr="00BE1D1D">
              <w:rPr>
                <w:rFonts w:ascii="Times New Roman" w:hAnsi="Times New Roman"/>
                <w:sz w:val="24"/>
                <w:szCs w:val="24"/>
              </w:rPr>
              <w:t>3.2.</w:t>
            </w:r>
          </w:p>
        </w:tc>
        <w:tc>
          <w:tcPr>
            <w:tcW w:w="8788" w:type="dxa"/>
          </w:tcPr>
          <w:p w:rsidR="00835C53" w:rsidRPr="00BE1D1D" w:rsidRDefault="00223792" w:rsidP="002C5A2F">
            <w:pPr>
              <w:rPr>
                <w:rFonts w:ascii="Times New Roman" w:hAnsi="Times New Roman"/>
                <w:sz w:val="24"/>
                <w:szCs w:val="24"/>
              </w:rPr>
            </w:pPr>
            <w:r w:rsidRPr="00BE1D1D">
              <w:rPr>
                <w:rFonts w:ascii="Times New Roman" w:hAnsi="Times New Roman"/>
                <w:sz w:val="24"/>
                <w:szCs w:val="24"/>
              </w:rPr>
              <w:t>Особенности организации развивающей предметно-пространственной среды</w:t>
            </w:r>
          </w:p>
        </w:tc>
      </w:tr>
      <w:tr w:rsidR="00835C53" w:rsidTr="006B588F">
        <w:tc>
          <w:tcPr>
            <w:tcW w:w="1101" w:type="dxa"/>
          </w:tcPr>
          <w:p w:rsidR="00835C53" w:rsidRPr="00BE1D1D" w:rsidRDefault="00835C53" w:rsidP="002C5A2F">
            <w:pPr>
              <w:jc w:val="center"/>
              <w:rPr>
                <w:rFonts w:ascii="Times New Roman" w:hAnsi="Times New Roman"/>
                <w:sz w:val="24"/>
                <w:szCs w:val="24"/>
              </w:rPr>
            </w:pPr>
            <w:r w:rsidRPr="00BE1D1D">
              <w:rPr>
                <w:rFonts w:ascii="Times New Roman" w:hAnsi="Times New Roman"/>
                <w:sz w:val="24"/>
                <w:szCs w:val="24"/>
              </w:rPr>
              <w:t>3.3.</w:t>
            </w:r>
          </w:p>
        </w:tc>
        <w:tc>
          <w:tcPr>
            <w:tcW w:w="8788" w:type="dxa"/>
          </w:tcPr>
          <w:p w:rsidR="00835C53" w:rsidRPr="00BE1D1D" w:rsidRDefault="00835C53" w:rsidP="002C5A2F">
            <w:pPr>
              <w:rPr>
                <w:rFonts w:ascii="Times New Roman" w:hAnsi="Times New Roman"/>
                <w:sz w:val="24"/>
                <w:szCs w:val="24"/>
              </w:rPr>
            </w:pPr>
            <w:r w:rsidRPr="00BE1D1D">
              <w:rPr>
                <w:rFonts w:ascii="Times New Roman" w:hAnsi="Times New Roman"/>
                <w:sz w:val="24"/>
                <w:szCs w:val="24"/>
              </w:rPr>
              <w:t>Распорядок и режим дня</w:t>
            </w:r>
          </w:p>
        </w:tc>
      </w:tr>
      <w:tr w:rsidR="00835C53" w:rsidTr="006B588F">
        <w:tc>
          <w:tcPr>
            <w:tcW w:w="1101" w:type="dxa"/>
          </w:tcPr>
          <w:p w:rsidR="00835C53" w:rsidRPr="00BE1D1D" w:rsidRDefault="00835C53" w:rsidP="002C5A2F">
            <w:pPr>
              <w:jc w:val="center"/>
              <w:rPr>
                <w:rFonts w:ascii="Times New Roman" w:hAnsi="Times New Roman"/>
                <w:sz w:val="24"/>
                <w:szCs w:val="24"/>
              </w:rPr>
            </w:pPr>
            <w:r w:rsidRPr="00BE1D1D">
              <w:rPr>
                <w:rFonts w:ascii="Times New Roman" w:hAnsi="Times New Roman"/>
                <w:sz w:val="24"/>
                <w:szCs w:val="24"/>
              </w:rPr>
              <w:t>3.4.</w:t>
            </w:r>
          </w:p>
        </w:tc>
        <w:tc>
          <w:tcPr>
            <w:tcW w:w="8788" w:type="dxa"/>
          </w:tcPr>
          <w:p w:rsidR="00835C53" w:rsidRPr="00BE1D1D" w:rsidRDefault="00223792" w:rsidP="002C5A2F">
            <w:pPr>
              <w:rPr>
                <w:rFonts w:ascii="Times New Roman" w:hAnsi="Times New Roman"/>
                <w:sz w:val="24"/>
                <w:szCs w:val="24"/>
              </w:rPr>
            </w:pPr>
            <w:r>
              <w:rPr>
                <w:rFonts w:ascii="Times New Roman" w:hAnsi="Times New Roman"/>
                <w:sz w:val="24"/>
                <w:szCs w:val="24"/>
              </w:rPr>
              <w:t>Комплексно – тематическое планирование на учебный год</w:t>
            </w:r>
          </w:p>
        </w:tc>
      </w:tr>
      <w:tr w:rsidR="00835C53" w:rsidTr="006B588F">
        <w:tc>
          <w:tcPr>
            <w:tcW w:w="1101" w:type="dxa"/>
          </w:tcPr>
          <w:p w:rsidR="00835C53" w:rsidRPr="00BE1D1D" w:rsidRDefault="00835C53" w:rsidP="002C5A2F">
            <w:pPr>
              <w:rPr>
                <w:rFonts w:ascii="Times New Roman" w:hAnsi="Times New Roman"/>
                <w:sz w:val="24"/>
                <w:szCs w:val="24"/>
              </w:rPr>
            </w:pPr>
          </w:p>
        </w:tc>
        <w:tc>
          <w:tcPr>
            <w:tcW w:w="8788" w:type="dxa"/>
          </w:tcPr>
          <w:p w:rsidR="00835C53" w:rsidRDefault="00835C53" w:rsidP="00223792">
            <w:pPr>
              <w:pStyle w:val="1"/>
              <w:tabs>
                <w:tab w:val="left" w:pos="8931"/>
                <w:tab w:val="right" w:leader="dot" w:pos="14884"/>
              </w:tabs>
              <w:spacing w:before="0" w:beforeAutospacing="0" w:after="0" w:afterAutospacing="0"/>
              <w:ind w:right="-108"/>
              <w:jc w:val="center"/>
              <w:outlineLvl w:val="0"/>
              <w:rPr>
                <w:sz w:val="24"/>
                <w:szCs w:val="24"/>
              </w:rPr>
            </w:pPr>
            <w:r w:rsidRPr="00BE1D1D">
              <w:rPr>
                <w:sz w:val="24"/>
                <w:szCs w:val="24"/>
              </w:rPr>
              <w:t>Приложения:</w:t>
            </w:r>
          </w:p>
          <w:p w:rsidR="00223792" w:rsidRPr="00223792" w:rsidRDefault="00223792" w:rsidP="00223792">
            <w:pPr>
              <w:pStyle w:val="1"/>
              <w:tabs>
                <w:tab w:val="left" w:pos="8931"/>
                <w:tab w:val="right" w:leader="dot" w:pos="14884"/>
              </w:tabs>
              <w:spacing w:before="0" w:beforeAutospacing="0" w:after="0" w:afterAutospacing="0"/>
              <w:ind w:right="-108"/>
              <w:outlineLvl w:val="0"/>
              <w:rPr>
                <w:b w:val="0"/>
                <w:sz w:val="24"/>
                <w:szCs w:val="24"/>
              </w:rPr>
            </w:pPr>
            <w:r w:rsidRPr="00223792">
              <w:rPr>
                <w:b w:val="0"/>
                <w:sz w:val="24"/>
                <w:szCs w:val="24"/>
              </w:rPr>
              <w:t>Календарное планирование</w:t>
            </w:r>
          </w:p>
        </w:tc>
      </w:tr>
    </w:tbl>
    <w:p w:rsidR="00835C53" w:rsidRPr="00835C53" w:rsidRDefault="00835C53" w:rsidP="00835C53">
      <w:pPr>
        <w:tabs>
          <w:tab w:val="left" w:pos="4164"/>
        </w:tabs>
        <w:rPr>
          <w:rFonts w:ascii="Times New Roman" w:hAnsi="Times New Roman"/>
          <w:sz w:val="24"/>
          <w:szCs w:val="24"/>
        </w:rPr>
      </w:pPr>
    </w:p>
    <w:p w:rsidR="000211DE" w:rsidRPr="00BE1D1D" w:rsidRDefault="000211DE" w:rsidP="00C7152E">
      <w:pPr>
        <w:tabs>
          <w:tab w:val="left" w:pos="4164"/>
        </w:tabs>
        <w:jc w:val="center"/>
        <w:rPr>
          <w:rFonts w:ascii="Times New Roman" w:hAnsi="Times New Roman"/>
          <w:sz w:val="24"/>
          <w:szCs w:val="24"/>
        </w:rPr>
      </w:pPr>
    </w:p>
    <w:p w:rsidR="000211DE" w:rsidRPr="00BE1D1D" w:rsidRDefault="000211DE" w:rsidP="00C7152E">
      <w:pPr>
        <w:tabs>
          <w:tab w:val="left" w:pos="4164"/>
        </w:tabs>
        <w:jc w:val="center"/>
        <w:rPr>
          <w:rFonts w:ascii="Times New Roman" w:hAnsi="Times New Roman"/>
          <w:sz w:val="24"/>
          <w:szCs w:val="24"/>
        </w:rPr>
      </w:pPr>
    </w:p>
    <w:p w:rsidR="000211DE" w:rsidRPr="00BE1D1D" w:rsidRDefault="000211DE" w:rsidP="00C7152E">
      <w:pPr>
        <w:tabs>
          <w:tab w:val="left" w:pos="4164"/>
        </w:tabs>
        <w:jc w:val="center"/>
        <w:rPr>
          <w:rFonts w:ascii="Times New Roman" w:hAnsi="Times New Roman"/>
          <w:sz w:val="24"/>
          <w:szCs w:val="24"/>
        </w:rPr>
      </w:pPr>
    </w:p>
    <w:p w:rsidR="000211DE" w:rsidRPr="00BE1D1D" w:rsidRDefault="000211DE" w:rsidP="00C7152E">
      <w:pPr>
        <w:tabs>
          <w:tab w:val="left" w:pos="4164"/>
        </w:tabs>
        <w:jc w:val="center"/>
        <w:rPr>
          <w:rFonts w:ascii="Times New Roman" w:hAnsi="Times New Roman"/>
          <w:sz w:val="24"/>
          <w:szCs w:val="24"/>
        </w:rPr>
      </w:pPr>
    </w:p>
    <w:p w:rsidR="000211DE" w:rsidRPr="00BE1D1D" w:rsidRDefault="000211DE" w:rsidP="00C7152E">
      <w:pPr>
        <w:tabs>
          <w:tab w:val="left" w:pos="4164"/>
        </w:tabs>
        <w:jc w:val="center"/>
        <w:rPr>
          <w:rFonts w:ascii="Times New Roman" w:hAnsi="Times New Roman"/>
          <w:sz w:val="24"/>
          <w:szCs w:val="24"/>
        </w:rPr>
      </w:pPr>
    </w:p>
    <w:p w:rsidR="000211DE" w:rsidRPr="00BE1D1D" w:rsidRDefault="000211DE" w:rsidP="00C7152E">
      <w:pPr>
        <w:tabs>
          <w:tab w:val="left" w:pos="4164"/>
        </w:tabs>
        <w:jc w:val="center"/>
        <w:rPr>
          <w:rFonts w:ascii="Times New Roman" w:hAnsi="Times New Roman"/>
          <w:sz w:val="24"/>
          <w:szCs w:val="24"/>
        </w:rPr>
      </w:pPr>
    </w:p>
    <w:p w:rsidR="000211DE" w:rsidRPr="00BE1D1D" w:rsidRDefault="000211DE" w:rsidP="00C7152E">
      <w:pPr>
        <w:tabs>
          <w:tab w:val="left" w:pos="4164"/>
        </w:tabs>
        <w:jc w:val="center"/>
        <w:rPr>
          <w:rFonts w:ascii="Times New Roman" w:hAnsi="Times New Roman"/>
          <w:sz w:val="24"/>
          <w:szCs w:val="24"/>
        </w:rPr>
      </w:pPr>
    </w:p>
    <w:p w:rsidR="000211DE" w:rsidRPr="00BE1D1D" w:rsidRDefault="000211DE" w:rsidP="00C7152E">
      <w:pPr>
        <w:tabs>
          <w:tab w:val="left" w:pos="4164"/>
        </w:tabs>
        <w:jc w:val="center"/>
        <w:rPr>
          <w:rFonts w:ascii="Times New Roman" w:hAnsi="Times New Roman"/>
          <w:sz w:val="24"/>
          <w:szCs w:val="24"/>
        </w:rPr>
      </w:pPr>
    </w:p>
    <w:p w:rsidR="00835C53" w:rsidRDefault="00835C53" w:rsidP="00835C53">
      <w:pPr>
        <w:tabs>
          <w:tab w:val="left" w:pos="4164"/>
        </w:tabs>
        <w:rPr>
          <w:rFonts w:ascii="Times New Roman" w:hAnsi="Times New Roman"/>
          <w:sz w:val="24"/>
          <w:szCs w:val="24"/>
        </w:rPr>
      </w:pPr>
    </w:p>
    <w:p w:rsidR="000211DE" w:rsidRDefault="000211DE" w:rsidP="00835C53">
      <w:pPr>
        <w:tabs>
          <w:tab w:val="left" w:pos="4164"/>
        </w:tabs>
        <w:rPr>
          <w:rFonts w:ascii="Times New Roman" w:hAnsi="Times New Roman"/>
          <w:sz w:val="24"/>
          <w:szCs w:val="24"/>
        </w:rPr>
      </w:pPr>
      <w:r>
        <w:rPr>
          <w:rFonts w:ascii="Times New Roman" w:hAnsi="Times New Roman"/>
          <w:sz w:val="24"/>
          <w:szCs w:val="24"/>
        </w:rPr>
        <w:t xml:space="preserve"> </w:t>
      </w:r>
    </w:p>
    <w:p w:rsidR="00223792" w:rsidRDefault="00223792" w:rsidP="00835C53">
      <w:pPr>
        <w:tabs>
          <w:tab w:val="left" w:pos="4164"/>
        </w:tabs>
        <w:rPr>
          <w:rFonts w:ascii="Times New Roman" w:hAnsi="Times New Roman"/>
          <w:sz w:val="24"/>
          <w:szCs w:val="24"/>
        </w:rPr>
      </w:pPr>
    </w:p>
    <w:p w:rsidR="00223792" w:rsidRPr="000211DE" w:rsidRDefault="00223792" w:rsidP="00835C53">
      <w:pPr>
        <w:tabs>
          <w:tab w:val="left" w:pos="4164"/>
        </w:tabs>
        <w:rPr>
          <w:rFonts w:ascii="Times New Roman" w:hAnsi="Times New Roman"/>
          <w:sz w:val="24"/>
          <w:szCs w:val="24"/>
        </w:rPr>
      </w:pPr>
    </w:p>
    <w:p w:rsidR="000211DE" w:rsidRPr="000211DE" w:rsidRDefault="000211DE" w:rsidP="000211DE">
      <w:pPr>
        <w:pStyle w:val="a5"/>
        <w:numPr>
          <w:ilvl w:val="0"/>
          <w:numId w:val="1"/>
        </w:numPr>
        <w:tabs>
          <w:tab w:val="left" w:pos="4164"/>
        </w:tabs>
        <w:jc w:val="center"/>
        <w:rPr>
          <w:rFonts w:ascii="Times New Roman" w:hAnsi="Times New Roman"/>
          <w:b/>
          <w:sz w:val="24"/>
          <w:szCs w:val="24"/>
        </w:rPr>
      </w:pPr>
      <w:r w:rsidRPr="000211DE">
        <w:rPr>
          <w:rFonts w:ascii="Times New Roman" w:hAnsi="Times New Roman"/>
          <w:b/>
          <w:sz w:val="24"/>
          <w:szCs w:val="24"/>
        </w:rPr>
        <w:lastRenderedPageBreak/>
        <w:t>Целевой раздел</w:t>
      </w:r>
    </w:p>
    <w:p w:rsidR="00546D2F" w:rsidRDefault="000211DE" w:rsidP="00546D2F">
      <w:pPr>
        <w:pStyle w:val="a5"/>
        <w:numPr>
          <w:ilvl w:val="1"/>
          <w:numId w:val="1"/>
        </w:numPr>
        <w:tabs>
          <w:tab w:val="left" w:pos="0"/>
        </w:tabs>
        <w:ind w:left="0" w:firstLine="0"/>
        <w:jc w:val="center"/>
        <w:rPr>
          <w:rFonts w:ascii="Times New Roman" w:hAnsi="Times New Roman"/>
          <w:b/>
          <w:sz w:val="24"/>
          <w:szCs w:val="24"/>
        </w:rPr>
      </w:pPr>
      <w:r w:rsidRPr="000211DE">
        <w:rPr>
          <w:rFonts w:ascii="Times New Roman" w:hAnsi="Times New Roman"/>
          <w:b/>
          <w:sz w:val="24"/>
          <w:szCs w:val="24"/>
        </w:rPr>
        <w:t>Пояснительная записка</w:t>
      </w:r>
    </w:p>
    <w:p w:rsidR="00546D2F" w:rsidRDefault="00432CA3" w:rsidP="00432CA3">
      <w:pPr>
        <w:pStyle w:val="a5"/>
        <w:tabs>
          <w:tab w:val="left" w:pos="0"/>
        </w:tabs>
        <w:spacing w:after="0"/>
        <w:ind w:left="0"/>
        <w:rPr>
          <w:rFonts w:ascii="Times New Roman" w:hAnsi="Times New Roman"/>
          <w:color w:val="333333"/>
          <w:sz w:val="24"/>
          <w:szCs w:val="24"/>
        </w:rPr>
      </w:pPr>
      <w:r w:rsidRPr="00432CA3">
        <w:rPr>
          <w:rFonts w:ascii="Times New Roman" w:hAnsi="Times New Roman"/>
          <w:color w:val="333333"/>
          <w:sz w:val="24"/>
          <w:szCs w:val="24"/>
        </w:rPr>
        <w:t xml:space="preserve">Настоящая рабочая программа разработана для </w:t>
      </w:r>
      <w:r>
        <w:rPr>
          <w:rFonts w:ascii="Times New Roman" w:hAnsi="Times New Roman"/>
          <w:color w:val="333333"/>
          <w:sz w:val="24"/>
          <w:szCs w:val="24"/>
        </w:rPr>
        <w:t xml:space="preserve">первой младшей </w:t>
      </w:r>
      <w:r w:rsidRPr="00432CA3">
        <w:rPr>
          <w:rFonts w:ascii="Times New Roman" w:hAnsi="Times New Roman"/>
          <w:color w:val="333333"/>
          <w:sz w:val="24"/>
          <w:szCs w:val="24"/>
        </w:rPr>
        <w:t>группы детского сада на основе ОП ДОО   в соответствии с Федеральным государственным образовательным стандартом дошкольного образования.</w:t>
      </w:r>
    </w:p>
    <w:p w:rsidR="00432CA3" w:rsidRDefault="00432CA3" w:rsidP="00432CA3">
      <w:pPr>
        <w:shd w:val="clear" w:color="auto" w:fill="FFFFFF" w:themeFill="background1"/>
        <w:spacing w:after="0" w:line="240" w:lineRule="auto"/>
        <w:rPr>
          <w:rFonts w:ascii="Times New Roman" w:hAnsi="Times New Roman"/>
          <w:color w:val="333333"/>
          <w:sz w:val="24"/>
          <w:szCs w:val="24"/>
        </w:rPr>
      </w:pPr>
      <w:r w:rsidRPr="00432CA3">
        <w:rPr>
          <w:rFonts w:ascii="Times New Roman" w:hAnsi="Times New Roman"/>
          <w:color w:val="333333"/>
          <w:sz w:val="24"/>
          <w:szCs w:val="24"/>
        </w:rPr>
        <w:t>      Рабочая программа разработана в соответствии со следующими нормативными документами:</w:t>
      </w:r>
    </w:p>
    <w:p w:rsidR="00432CA3" w:rsidRDefault="00432CA3" w:rsidP="00432CA3">
      <w:pPr>
        <w:shd w:val="clear" w:color="auto" w:fill="FFFFFF" w:themeFill="background1"/>
        <w:spacing w:after="0" w:line="240" w:lineRule="auto"/>
        <w:rPr>
          <w:rFonts w:ascii="Times New Roman" w:hAnsi="Times New Roman"/>
          <w:color w:val="333333"/>
          <w:sz w:val="24"/>
          <w:szCs w:val="24"/>
        </w:rPr>
      </w:pPr>
      <w:r>
        <w:rPr>
          <w:rFonts w:ascii="Times New Roman" w:hAnsi="Times New Roman"/>
          <w:color w:val="333333"/>
          <w:sz w:val="24"/>
          <w:szCs w:val="24"/>
        </w:rPr>
        <w:t xml:space="preserve">- </w:t>
      </w:r>
      <w:r w:rsidRPr="00432CA3">
        <w:rPr>
          <w:rFonts w:ascii="Times New Roman" w:hAnsi="Times New Roman"/>
          <w:color w:val="333333"/>
          <w:sz w:val="24"/>
          <w:szCs w:val="24"/>
        </w:rPr>
        <w:t>Федеральным законом «Об образовании в Российской Федерации» от 29.12.2012 № 273 -ФЗ.</w:t>
      </w:r>
    </w:p>
    <w:p w:rsidR="00432CA3" w:rsidRDefault="00432CA3" w:rsidP="00432CA3">
      <w:pPr>
        <w:shd w:val="clear" w:color="auto" w:fill="FFFFFF" w:themeFill="background1"/>
        <w:spacing w:after="0" w:line="240" w:lineRule="auto"/>
        <w:rPr>
          <w:rFonts w:ascii="Times New Roman" w:hAnsi="Times New Roman"/>
          <w:color w:val="333333"/>
          <w:sz w:val="24"/>
          <w:szCs w:val="24"/>
        </w:rPr>
      </w:pPr>
      <w:r>
        <w:rPr>
          <w:rFonts w:ascii="Times New Roman" w:hAnsi="Times New Roman"/>
          <w:color w:val="333333"/>
          <w:sz w:val="24"/>
          <w:szCs w:val="24"/>
        </w:rPr>
        <w:t xml:space="preserve">- </w:t>
      </w:r>
      <w:r w:rsidRPr="00432CA3">
        <w:rPr>
          <w:rFonts w:ascii="Times New Roman" w:hAnsi="Times New Roman"/>
          <w:color w:val="333333"/>
          <w:sz w:val="24"/>
          <w:szCs w:val="24"/>
        </w:rPr>
        <w:t xml:space="preserve"> «Санитарно-эпидемиологическими требованиями к устройству, содержанию и организации режима работы дошкольных организациях». Санитарно-эпидемиологические правила и нормативы </w:t>
      </w:r>
      <w:proofErr w:type="spellStart"/>
      <w:r w:rsidRPr="00432CA3">
        <w:rPr>
          <w:rFonts w:ascii="Times New Roman" w:hAnsi="Times New Roman"/>
          <w:color w:val="333333"/>
          <w:sz w:val="24"/>
          <w:szCs w:val="24"/>
        </w:rPr>
        <w:t>СанПиН</w:t>
      </w:r>
      <w:proofErr w:type="spellEnd"/>
      <w:r w:rsidRPr="00432CA3">
        <w:rPr>
          <w:rFonts w:ascii="Times New Roman" w:hAnsi="Times New Roman"/>
          <w:color w:val="333333"/>
          <w:sz w:val="24"/>
          <w:szCs w:val="24"/>
        </w:rPr>
        <w:t xml:space="preserve"> 2.4.1.3049-13, утвержденные постановлением Главного государственного санитарного врача Российской Федерации от 15 мая 2013 года № 26.</w:t>
      </w:r>
    </w:p>
    <w:p w:rsidR="00432CA3" w:rsidRDefault="00432CA3" w:rsidP="00432CA3">
      <w:pPr>
        <w:shd w:val="clear" w:color="auto" w:fill="FFFFFF" w:themeFill="background1"/>
        <w:spacing w:after="0" w:line="240" w:lineRule="auto"/>
        <w:rPr>
          <w:rFonts w:ascii="Times New Roman" w:hAnsi="Times New Roman"/>
          <w:color w:val="333333"/>
          <w:sz w:val="24"/>
          <w:szCs w:val="24"/>
        </w:rPr>
      </w:pPr>
      <w:r>
        <w:rPr>
          <w:rFonts w:ascii="Times New Roman" w:hAnsi="Times New Roman"/>
          <w:color w:val="333333"/>
          <w:sz w:val="24"/>
          <w:szCs w:val="24"/>
        </w:rPr>
        <w:t xml:space="preserve">- </w:t>
      </w:r>
      <w:r w:rsidRPr="00432CA3">
        <w:rPr>
          <w:rFonts w:ascii="Times New Roman" w:hAnsi="Times New Roman"/>
          <w:color w:val="333333"/>
          <w:sz w:val="24"/>
          <w:szCs w:val="24"/>
        </w:rPr>
        <w:t>Приказом Министерства образования и науки Российской Федерации от 17.10.2013 №1155 "Об утверждении федерального государственного образовательного стандарта дошкольного образования".</w:t>
      </w:r>
    </w:p>
    <w:p w:rsidR="00432CA3" w:rsidRDefault="00432CA3" w:rsidP="00432CA3">
      <w:pPr>
        <w:shd w:val="clear" w:color="auto" w:fill="FFFFFF" w:themeFill="background1"/>
        <w:spacing w:after="0" w:line="240" w:lineRule="auto"/>
        <w:rPr>
          <w:rFonts w:ascii="Times New Roman" w:hAnsi="Times New Roman"/>
          <w:color w:val="333333"/>
          <w:sz w:val="24"/>
          <w:szCs w:val="24"/>
        </w:rPr>
      </w:pPr>
      <w:r>
        <w:rPr>
          <w:rFonts w:ascii="Times New Roman" w:hAnsi="Times New Roman"/>
          <w:color w:val="333333"/>
          <w:sz w:val="24"/>
          <w:szCs w:val="24"/>
        </w:rPr>
        <w:t xml:space="preserve">- </w:t>
      </w:r>
      <w:r w:rsidRPr="00432CA3">
        <w:rPr>
          <w:rFonts w:ascii="Times New Roman" w:hAnsi="Times New Roman"/>
          <w:color w:val="333333"/>
          <w:sz w:val="24"/>
          <w:szCs w:val="24"/>
        </w:rPr>
        <w:t>Приказом Министерства образования и науки Российской Федерации от 13.08.2013г. №1014 "0б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w:t>
      </w:r>
    </w:p>
    <w:p w:rsidR="00432CA3" w:rsidRDefault="00432CA3" w:rsidP="00432CA3">
      <w:pPr>
        <w:shd w:val="clear" w:color="auto" w:fill="FFFFFF" w:themeFill="background1"/>
        <w:spacing w:after="0" w:line="240" w:lineRule="auto"/>
        <w:rPr>
          <w:rFonts w:ascii="Times New Roman" w:hAnsi="Times New Roman"/>
          <w:color w:val="333333"/>
          <w:sz w:val="24"/>
          <w:szCs w:val="24"/>
        </w:rPr>
      </w:pPr>
      <w:r>
        <w:rPr>
          <w:rFonts w:ascii="Times New Roman" w:hAnsi="Times New Roman"/>
          <w:color w:val="333333"/>
          <w:sz w:val="24"/>
          <w:szCs w:val="24"/>
        </w:rPr>
        <w:t xml:space="preserve">- </w:t>
      </w:r>
      <w:r w:rsidRPr="00432CA3">
        <w:rPr>
          <w:rFonts w:ascii="Times New Roman" w:hAnsi="Times New Roman"/>
          <w:color w:val="333333"/>
          <w:sz w:val="24"/>
          <w:szCs w:val="24"/>
        </w:rPr>
        <w:t xml:space="preserve">Уставом </w:t>
      </w:r>
      <w:r>
        <w:rPr>
          <w:rFonts w:ascii="Times New Roman" w:hAnsi="Times New Roman"/>
          <w:color w:val="333333"/>
          <w:sz w:val="24"/>
          <w:szCs w:val="24"/>
        </w:rPr>
        <w:t>МБДОУ «Детский сад № 34» г. Воркуты.</w:t>
      </w:r>
    </w:p>
    <w:p w:rsidR="00432CA3" w:rsidRPr="00432CA3" w:rsidRDefault="00432CA3" w:rsidP="00432CA3">
      <w:pPr>
        <w:shd w:val="clear" w:color="auto" w:fill="FFFFFF" w:themeFill="background1"/>
        <w:spacing w:after="0" w:line="240" w:lineRule="auto"/>
        <w:rPr>
          <w:rFonts w:ascii="Times New Roman" w:hAnsi="Times New Roman"/>
          <w:color w:val="333333"/>
          <w:sz w:val="24"/>
          <w:szCs w:val="24"/>
        </w:rPr>
      </w:pPr>
    </w:p>
    <w:p w:rsidR="00546D2F" w:rsidRPr="00546D2F" w:rsidRDefault="00546D2F" w:rsidP="00546D2F">
      <w:pPr>
        <w:pStyle w:val="a5"/>
        <w:numPr>
          <w:ilvl w:val="2"/>
          <w:numId w:val="1"/>
        </w:numPr>
        <w:spacing w:after="0"/>
        <w:rPr>
          <w:rFonts w:ascii="Times New Roman" w:hAnsi="Times New Roman"/>
          <w:b/>
          <w:sz w:val="24"/>
          <w:szCs w:val="24"/>
        </w:rPr>
      </w:pPr>
      <w:r w:rsidRPr="00546D2F">
        <w:rPr>
          <w:rFonts w:ascii="Times New Roman" w:hAnsi="Times New Roman"/>
          <w:b/>
          <w:sz w:val="24"/>
          <w:szCs w:val="24"/>
        </w:rPr>
        <w:t xml:space="preserve">Цели и задачи </w:t>
      </w:r>
      <w:r w:rsidR="00432CA3">
        <w:rPr>
          <w:rFonts w:ascii="Times New Roman" w:hAnsi="Times New Roman"/>
          <w:b/>
          <w:sz w:val="24"/>
          <w:szCs w:val="24"/>
        </w:rPr>
        <w:t>реализации рабочей п</w:t>
      </w:r>
      <w:r w:rsidRPr="00546D2F">
        <w:rPr>
          <w:rFonts w:ascii="Times New Roman" w:hAnsi="Times New Roman"/>
          <w:b/>
          <w:sz w:val="24"/>
          <w:szCs w:val="24"/>
        </w:rPr>
        <w:t>рограммы</w:t>
      </w:r>
    </w:p>
    <w:p w:rsidR="00546D2F" w:rsidRPr="00546D2F" w:rsidRDefault="00546D2F" w:rsidP="00835C53">
      <w:pPr>
        <w:spacing w:after="0"/>
        <w:ind w:firstLine="709"/>
        <w:rPr>
          <w:rFonts w:ascii="Times New Roman" w:eastAsia="Calibri" w:hAnsi="Times New Roman"/>
          <w:b/>
          <w:sz w:val="24"/>
          <w:szCs w:val="24"/>
        </w:rPr>
      </w:pPr>
      <w:r w:rsidRPr="00546D2F">
        <w:rPr>
          <w:rFonts w:ascii="Times New Roman" w:hAnsi="Times New Roman"/>
          <w:b/>
          <w:bCs/>
          <w:sz w:val="24"/>
          <w:szCs w:val="24"/>
        </w:rPr>
        <w:t>Цель:</w:t>
      </w:r>
      <w:r w:rsidRPr="00546D2F">
        <w:rPr>
          <w:rFonts w:ascii="Times New Roman" w:hAnsi="Times New Roman"/>
          <w:sz w:val="24"/>
          <w:szCs w:val="24"/>
        </w:rPr>
        <w:t xml:space="preserve"> </w:t>
      </w:r>
      <w:r w:rsidRPr="00546D2F">
        <w:rPr>
          <w:rFonts w:ascii="Times New Roman" w:eastAsiaTheme="minorHAnsi" w:hAnsi="Times New Roman"/>
          <w:sz w:val="24"/>
          <w:szCs w:val="24"/>
        </w:rPr>
        <w:t xml:space="preserve">создать каждому ребенку в детском саду возможность для развития способностей, широкого взаимодействия с миром, активного </w:t>
      </w:r>
      <w:proofErr w:type="spellStart"/>
      <w:r w:rsidRPr="00546D2F">
        <w:rPr>
          <w:rFonts w:ascii="Times New Roman" w:eastAsiaTheme="minorHAnsi" w:hAnsi="Times New Roman"/>
          <w:sz w:val="24"/>
          <w:szCs w:val="24"/>
        </w:rPr>
        <w:t>практикования</w:t>
      </w:r>
      <w:proofErr w:type="spellEnd"/>
      <w:r w:rsidRPr="00546D2F">
        <w:rPr>
          <w:rFonts w:ascii="Times New Roman" w:eastAsiaTheme="minorHAnsi" w:hAnsi="Times New Roman"/>
          <w:sz w:val="24"/>
          <w:szCs w:val="24"/>
        </w:rPr>
        <w:t xml:space="preserve"> в разных видах деятельности, творческой самореализации. Программа направлена на развитие самостоятельности, познавательной и коммуникативной активности, социальной уверенности и ценностных ориентаций, определяющих поведение, деятельность и отношение ребенка к миру. </w:t>
      </w:r>
    </w:p>
    <w:p w:rsidR="00546D2F" w:rsidRDefault="00546D2F" w:rsidP="00835C53">
      <w:pPr>
        <w:autoSpaceDE w:val="0"/>
        <w:autoSpaceDN w:val="0"/>
        <w:adjustRightInd w:val="0"/>
        <w:spacing w:after="0"/>
        <w:ind w:firstLine="709"/>
        <w:rPr>
          <w:rFonts w:ascii="Times New Roman" w:eastAsiaTheme="minorHAnsi" w:hAnsi="Times New Roman"/>
          <w:color w:val="000000"/>
          <w:sz w:val="24"/>
          <w:szCs w:val="24"/>
          <w:lang w:eastAsia="en-US"/>
        </w:rPr>
      </w:pPr>
      <w:r w:rsidRPr="00546D2F">
        <w:rPr>
          <w:rFonts w:ascii="Times New Roman" w:eastAsiaTheme="minorHAnsi" w:hAnsi="Times New Roman"/>
          <w:color w:val="000000"/>
          <w:sz w:val="24"/>
          <w:szCs w:val="24"/>
          <w:lang w:eastAsia="en-US"/>
        </w:rPr>
        <w:t xml:space="preserve">Это станет возможно, если взрослые будут нацелены </w:t>
      </w:r>
      <w:proofErr w:type="gramStart"/>
      <w:r w:rsidRPr="00546D2F">
        <w:rPr>
          <w:rFonts w:ascii="Times New Roman" w:eastAsiaTheme="minorHAnsi" w:hAnsi="Times New Roman"/>
          <w:color w:val="000000"/>
          <w:sz w:val="24"/>
          <w:szCs w:val="24"/>
          <w:lang w:eastAsia="en-US"/>
        </w:rPr>
        <w:t>на</w:t>
      </w:r>
      <w:proofErr w:type="gramEnd"/>
      <w:r w:rsidRPr="00546D2F">
        <w:rPr>
          <w:rFonts w:ascii="Times New Roman" w:eastAsiaTheme="minorHAnsi" w:hAnsi="Times New Roman"/>
          <w:color w:val="000000"/>
          <w:sz w:val="24"/>
          <w:szCs w:val="24"/>
          <w:lang w:eastAsia="en-US"/>
        </w:rPr>
        <w:t xml:space="preserve">: </w:t>
      </w:r>
    </w:p>
    <w:p w:rsidR="00546D2F" w:rsidRPr="00546D2F" w:rsidRDefault="00546D2F" w:rsidP="00546D2F">
      <w:pPr>
        <w:autoSpaceDE w:val="0"/>
        <w:autoSpaceDN w:val="0"/>
        <w:adjustRightInd w:val="0"/>
        <w:spacing w:after="0"/>
        <w:rPr>
          <w:rFonts w:ascii="Times New Roman" w:eastAsiaTheme="minorHAnsi" w:hAnsi="Times New Roman"/>
          <w:color w:val="000000"/>
          <w:sz w:val="24"/>
          <w:szCs w:val="24"/>
          <w:lang w:eastAsia="en-US"/>
        </w:rPr>
      </w:pPr>
      <w:r>
        <w:rPr>
          <w:rFonts w:ascii="Times New Roman" w:eastAsiaTheme="minorHAnsi" w:hAnsi="Times New Roman"/>
          <w:color w:val="000000"/>
          <w:sz w:val="24"/>
          <w:szCs w:val="24"/>
          <w:lang w:eastAsia="en-US"/>
        </w:rPr>
        <w:t xml:space="preserve">- </w:t>
      </w:r>
      <w:r w:rsidRPr="00546D2F">
        <w:rPr>
          <w:rFonts w:ascii="Times New Roman" w:eastAsiaTheme="minorHAnsi" w:hAnsi="Times New Roman"/>
          <w:color w:val="000000"/>
          <w:sz w:val="24"/>
          <w:szCs w:val="24"/>
          <w:lang w:eastAsia="en-US"/>
        </w:rPr>
        <w:t xml:space="preserve">развитие личности детей дошкольного возраста в различных видах общения и деятельности с учётом их возрастных, индивидуальных психологических и физиологических особенностей. </w:t>
      </w:r>
    </w:p>
    <w:p w:rsidR="00546D2F" w:rsidRPr="00546D2F" w:rsidRDefault="00546D2F" w:rsidP="00546D2F">
      <w:pPr>
        <w:autoSpaceDE w:val="0"/>
        <w:autoSpaceDN w:val="0"/>
        <w:adjustRightInd w:val="0"/>
        <w:spacing w:after="0"/>
        <w:rPr>
          <w:rFonts w:ascii="Times New Roman" w:eastAsiaTheme="minorHAnsi" w:hAnsi="Times New Roman"/>
          <w:color w:val="000000"/>
          <w:sz w:val="24"/>
          <w:szCs w:val="24"/>
          <w:lang w:eastAsia="en-US"/>
        </w:rPr>
      </w:pPr>
      <w:r>
        <w:rPr>
          <w:rFonts w:ascii="Times New Roman" w:eastAsiaTheme="minorHAnsi"/>
          <w:color w:val="000000"/>
          <w:sz w:val="24"/>
          <w:szCs w:val="24"/>
          <w:lang w:eastAsia="en-US"/>
        </w:rPr>
        <w:t xml:space="preserve">- </w:t>
      </w:r>
      <w:r w:rsidRPr="00546D2F">
        <w:rPr>
          <w:rFonts w:ascii="Times New Roman" w:eastAsiaTheme="minorHAnsi" w:hAnsi="Times New Roman"/>
          <w:color w:val="000000"/>
          <w:sz w:val="24"/>
          <w:szCs w:val="24"/>
          <w:lang w:eastAsia="en-US"/>
        </w:rPr>
        <w:t xml:space="preserve">создание условий развития ребенка, открывающих возможности для его позитивной социализации, личностного развития, развития инициативы и творческих способностей на основе сотрудничества </w:t>
      </w:r>
      <w:proofErr w:type="gramStart"/>
      <w:r w:rsidRPr="00546D2F">
        <w:rPr>
          <w:rFonts w:ascii="Times New Roman" w:eastAsiaTheme="minorHAnsi" w:hAnsi="Times New Roman"/>
          <w:color w:val="000000"/>
          <w:sz w:val="24"/>
          <w:szCs w:val="24"/>
          <w:lang w:eastAsia="en-US"/>
        </w:rPr>
        <w:t>со</w:t>
      </w:r>
      <w:proofErr w:type="gramEnd"/>
      <w:r w:rsidRPr="00546D2F">
        <w:rPr>
          <w:rFonts w:ascii="Times New Roman" w:eastAsiaTheme="minorHAnsi" w:hAnsi="Times New Roman"/>
          <w:color w:val="000000"/>
          <w:sz w:val="24"/>
          <w:szCs w:val="24"/>
          <w:lang w:eastAsia="en-US"/>
        </w:rPr>
        <w:t xml:space="preserve"> взрослыми и сверстниками и в соответствующих возрасту видах деятельности; </w:t>
      </w:r>
    </w:p>
    <w:p w:rsidR="00546D2F" w:rsidRPr="00546D2F" w:rsidRDefault="00546D2F" w:rsidP="00546D2F">
      <w:pPr>
        <w:pStyle w:val="Default"/>
        <w:rPr>
          <w:rFonts w:eastAsiaTheme="minorHAnsi"/>
          <w:lang w:eastAsia="en-US"/>
        </w:rPr>
      </w:pPr>
      <w:r>
        <w:rPr>
          <w:rFonts w:eastAsiaTheme="minorHAnsi"/>
          <w:lang w:eastAsia="en-US"/>
        </w:rPr>
        <w:t xml:space="preserve">- </w:t>
      </w:r>
      <w:r w:rsidRPr="00546D2F">
        <w:rPr>
          <w:rFonts w:eastAsiaTheme="minorHAnsi"/>
          <w:lang w:eastAsia="en-US"/>
        </w:rPr>
        <w:t xml:space="preserve">создание развивающей образовательной среды, которая представляет собой систему условий социализации и индивидуализации детей. </w:t>
      </w:r>
    </w:p>
    <w:p w:rsidR="00546D2F" w:rsidRDefault="00546D2F" w:rsidP="00546D2F">
      <w:pPr>
        <w:spacing w:after="0"/>
        <w:ind w:firstLine="851"/>
        <w:rPr>
          <w:rFonts w:ascii="Times New Roman" w:hAnsi="Times New Roman"/>
          <w:b/>
          <w:bCs/>
          <w:sz w:val="24"/>
          <w:szCs w:val="24"/>
        </w:rPr>
      </w:pPr>
    </w:p>
    <w:p w:rsidR="00546D2F" w:rsidRPr="00546D2F" w:rsidRDefault="00546D2F" w:rsidP="00546D2F">
      <w:pPr>
        <w:spacing w:after="0"/>
        <w:ind w:firstLine="851"/>
        <w:rPr>
          <w:rFonts w:ascii="Times New Roman" w:hAnsi="Times New Roman"/>
          <w:b/>
          <w:bCs/>
          <w:sz w:val="24"/>
          <w:szCs w:val="24"/>
        </w:rPr>
      </w:pPr>
      <w:r w:rsidRPr="00546D2F">
        <w:rPr>
          <w:rFonts w:ascii="Times New Roman" w:hAnsi="Times New Roman"/>
          <w:b/>
          <w:bCs/>
          <w:sz w:val="24"/>
          <w:szCs w:val="24"/>
        </w:rPr>
        <w:t>Задачи:</w:t>
      </w:r>
    </w:p>
    <w:p w:rsidR="00546D2F" w:rsidRPr="00546D2F" w:rsidRDefault="00546D2F" w:rsidP="00546D2F">
      <w:pPr>
        <w:autoSpaceDE w:val="0"/>
        <w:autoSpaceDN w:val="0"/>
        <w:adjustRightInd w:val="0"/>
        <w:spacing w:after="0"/>
        <w:rPr>
          <w:rFonts w:ascii="Times New Roman" w:eastAsiaTheme="minorHAnsi" w:hAnsi="Times New Roman"/>
          <w:color w:val="000000"/>
          <w:sz w:val="24"/>
          <w:szCs w:val="24"/>
          <w:lang w:eastAsia="en-US"/>
        </w:rPr>
      </w:pPr>
      <w:r w:rsidRPr="00546D2F">
        <w:rPr>
          <w:rFonts w:ascii="Times New Roman" w:eastAsiaTheme="minorHAnsi" w:hAnsi="Times New Roman"/>
          <w:color w:val="000000"/>
          <w:sz w:val="24"/>
          <w:szCs w:val="24"/>
          <w:lang w:eastAsia="en-US"/>
        </w:rPr>
        <w:t xml:space="preserve"> - охрана и укрепление физического и психического здоровья детей, в том числе их эмоционального благополучия; </w:t>
      </w:r>
    </w:p>
    <w:p w:rsidR="00546D2F" w:rsidRPr="00546D2F" w:rsidRDefault="00546D2F" w:rsidP="00546D2F">
      <w:pPr>
        <w:autoSpaceDE w:val="0"/>
        <w:autoSpaceDN w:val="0"/>
        <w:adjustRightInd w:val="0"/>
        <w:spacing w:after="38"/>
        <w:rPr>
          <w:rFonts w:ascii="Times New Roman" w:eastAsiaTheme="minorHAnsi" w:hAnsi="Times New Roman"/>
          <w:color w:val="000000"/>
          <w:sz w:val="24"/>
          <w:szCs w:val="24"/>
          <w:lang w:eastAsia="en-US"/>
        </w:rPr>
      </w:pPr>
      <w:r w:rsidRPr="00546D2F">
        <w:rPr>
          <w:rFonts w:ascii="Times New Roman" w:eastAsiaTheme="minorHAnsi" w:hAnsi="Cambria Math"/>
          <w:color w:val="000000"/>
          <w:sz w:val="24"/>
          <w:szCs w:val="24"/>
          <w:lang w:eastAsia="en-US"/>
        </w:rPr>
        <w:t>‒</w:t>
      </w:r>
      <w:r w:rsidRPr="00546D2F">
        <w:rPr>
          <w:rFonts w:ascii="Times New Roman" w:eastAsiaTheme="minorHAnsi" w:hAnsi="Times New Roman"/>
          <w:color w:val="000000"/>
          <w:sz w:val="24"/>
          <w:szCs w:val="24"/>
          <w:lang w:eastAsia="en-US"/>
        </w:rPr>
        <w:t xml:space="preserve"> обеспечение равных возможностей для полноценного развития каждого ребёнка в период дошкольного детства; </w:t>
      </w:r>
    </w:p>
    <w:p w:rsidR="00546D2F" w:rsidRPr="00546D2F" w:rsidRDefault="00546D2F" w:rsidP="00546D2F">
      <w:pPr>
        <w:pStyle w:val="Default"/>
        <w:rPr>
          <w:rFonts w:eastAsiaTheme="minorHAnsi"/>
          <w:lang w:eastAsia="en-US"/>
        </w:rPr>
      </w:pPr>
      <w:r w:rsidRPr="00546D2F">
        <w:rPr>
          <w:rFonts w:eastAsiaTheme="minorHAnsi" w:hAnsi="Cambria Math"/>
          <w:lang w:eastAsia="en-US"/>
        </w:rPr>
        <w:t>‒</w:t>
      </w:r>
      <w:r w:rsidRPr="00546D2F">
        <w:rPr>
          <w:rFonts w:eastAsiaTheme="minorHAnsi"/>
          <w:lang w:eastAsia="en-US"/>
        </w:rPr>
        <w:t xml:space="preserve"> обеспечение преемственности целей, задач и содержания образования, </w:t>
      </w:r>
    </w:p>
    <w:p w:rsidR="00546D2F" w:rsidRPr="00546D2F" w:rsidRDefault="00546D2F" w:rsidP="00546D2F">
      <w:pPr>
        <w:autoSpaceDE w:val="0"/>
        <w:autoSpaceDN w:val="0"/>
        <w:adjustRightInd w:val="0"/>
        <w:spacing w:after="36"/>
        <w:rPr>
          <w:rFonts w:ascii="Times New Roman" w:eastAsiaTheme="minorHAnsi" w:hAnsi="Times New Roman"/>
          <w:color w:val="000000"/>
          <w:sz w:val="24"/>
          <w:szCs w:val="24"/>
          <w:lang w:eastAsia="en-US"/>
        </w:rPr>
      </w:pPr>
      <w:r w:rsidRPr="00546D2F">
        <w:rPr>
          <w:rFonts w:ascii="Times New Roman" w:eastAsiaTheme="minorHAnsi" w:hAnsi="Times New Roman"/>
          <w:color w:val="000000"/>
          <w:sz w:val="24"/>
          <w:szCs w:val="24"/>
          <w:lang w:eastAsia="en-US"/>
        </w:rPr>
        <w:t xml:space="preserve">реализуемых в рамках образовательных программ дошкольного и начального общего образования; </w:t>
      </w:r>
    </w:p>
    <w:p w:rsidR="00546D2F" w:rsidRPr="00546D2F" w:rsidRDefault="00546D2F" w:rsidP="00546D2F">
      <w:pPr>
        <w:autoSpaceDE w:val="0"/>
        <w:autoSpaceDN w:val="0"/>
        <w:adjustRightInd w:val="0"/>
        <w:spacing w:after="36"/>
        <w:rPr>
          <w:rFonts w:ascii="Times New Roman" w:eastAsiaTheme="minorHAnsi" w:hAnsi="Times New Roman"/>
          <w:color w:val="000000"/>
          <w:sz w:val="24"/>
          <w:szCs w:val="24"/>
          <w:lang w:eastAsia="en-US"/>
        </w:rPr>
      </w:pPr>
      <w:r w:rsidRPr="00546D2F">
        <w:rPr>
          <w:rFonts w:ascii="Times New Roman" w:eastAsiaTheme="minorHAnsi" w:hAnsi="Cambria Math"/>
          <w:color w:val="000000"/>
          <w:sz w:val="24"/>
          <w:szCs w:val="24"/>
          <w:lang w:eastAsia="en-US"/>
        </w:rPr>
        <w:t>‒</w:t>
      </w:r>
      <w:r w:rsidRPr="00546D2F">
        <w:rPr>
          <w:rFonts w:ascii="Times New Roman" w:eastAsiaTheme="minorHAnsi" w:hAnsi="Times New Roman"/>
          <w:color w:val="000000"/>
          <w:sz w:val="24"/>
          <w:szCs w:val="24"/>
          <w:lang w:eastAsia="en-US"/>
        </w:rPr>
        <w:t xml:space="preserve"> создание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ребёнка как субъекта отношений с самим собой, другими детьми, взрослыми и миром; </w:t>
      </w:r>
    </w:p>
    <w:p w:rsidR="00546D2F" w:rsidRPr="00546D2F" w:rsidRDefault="00546D2F" w:rsidP="00546D2F">
      <w:pPr>
        <w:autoSpaceDE w:val="0"/>
        <w:autoSpaceDN w:val="0"/>
        <w:adjustRightInd w:val="0"/>
        <w:spacing w:after="36"/>
        <w:rPr>
          <w:rFonts w:ascii="Times New Roman" w:eastAsiaTheme="minorHAnsi" w:hAnsi="Times New Roman"/>
          <w:color w:val="000000"/>
          <w:sz w:val="24"/>
          <w:szCs w:val="24"/>
          <w:lang w:eastAsia="en-US"/>
        </w:rPr>
      </w:pPr>
      <w:r w:rsidRPr="00546D2F">
        <w:rPr>
          <w:rFonts w:ascii="Times New Roman" w:eastAsiaTheme="minorHAnsi" w:hAnsi="Cambria Math"/>
          <w:color w:val="000000"/>
          <w:sz w:val="24"/>
          <w:szCs w:val="24"/>
          <w:lang w:eastAsia="en-US"/>
        </w:rPr>
        <w:t>‒</w:t>
      </w:r>
      <w:r w:rsidRPr="00546D2F">
        <w:rPr>
          <w:rFonts w:ascii="Times New Roman" w:eastAsiaTheme="minorHAnsi" w:hAnsi="Times New Roman"/>
          <w:color w:val="000000"/>
          <w:sz w:val="24"/>
          <w:szCs w:val="24"/>
          <w:lang w:eastAsia="en-US"/>
        </w:rPr>
        <w:t xml:space="preserve"> объединение обучения и воспитания в целостный образовательный процесс на основе духовно-нравственных и </w:t>
      </w:r>
      <w:proofErr w:type="spellStart"/>
      <w:r w:rsidRPr="00546D2F">
        <w:rPr>
          <w:rFonts w:ascii="Times New Roman" w:eastAsiaTheme="minorHAnsi" w:hAnsi="Times New Roman"/>
          <w:color w:val="000000"/>
          <w:sz w:val="24"/>
          <w:szCs w:val="24"/>
          <w:lang w:eastAsia="en-US"/>
        </w:rPr>
        <w:t>социокультурных</w:t>
      </w:r>
      <w:proofErr w:type="spellEnd"/>
      <w:r w:rsidRPr="00546D2F">
        <w:rPr>
          <w:rFonts w:ascii="Times New Roman" w:eastAsiaTheme="minorHAnsi" w:hAnsi="Times New Roman"/>
          <w:color w:val="000000"/>
          <w:sz w:val="24"/>
          <w:szCs w:val="24"/>
          <w:lang w:eastAsia="en-US"/>
        </w:rPr>
        <w:t xml:space="preserve"> ценностей и принятых в обществе правил и норм поведения в интересах человека, семьи, общества; </w:t>
      </w:r>
    </w:p>
    <w:p w:rsidR="00546D2F" w:rsidRPr="00546D2F" w:rsidRDefault="00546D2F" w:rsidP="00546D2F">
      <w:pPr>
        <w:autoSpaceDE w:val="0"/>
        <w:autoSpaceDN w:val="0"/>
        <w:adjustRightInd w:val="0"/>
        <w:spacing w:after="36"/>
        <w:rPr>
          <w:rFonts w:ascii="Times New Roman" w:eastAsiaTheme="minorHAnsi" w:hAnsi="Times New Roman"/>
          <w:color w:val="000000"/>
          <w:sz w:val="24"/>
          <w:szCs w:val="24"/>
          <w:lang w:eastAsia="en-US"/>
        </w:rPr>
      </w:pPr>
      <w:r w:rsidRPr="00546D2F">
        <w:rPr>
          <w:rFonts w:ascii="Times New Roman" w:eastAsiaTheme="minorHAnsi" w:hAnsi="Cambria Math"/>
          <w:color w:val="000000"/>
          <w:sz w:val="24"/>
          <w:szCs w:val="24"/>
          <w:lang w:eastAsia="en-US"/>
        </w:rPr>
        <w:t>‒</w:t>
      </w:r>
      <w:r w:rsidRPr="00546D2F">
        <w:rPr>
          <w:rFonts w:ascii="Times New Roman" w:eastAsiaTheme="minorHAnsi" w:hAnsi="Times New Roman"/>
          <w:color w:val="000000"/>
          <w:sz w:val="24"/>
          <w:szCs w:val="24"/>
          <w:lang w:eastAsia="en-US"/>
        </w:rPr>
        <w:t xml:space="preserve"> формирование общей культуры личности детей, развитие их социальных, нравственных, эстетических, интеллектуальных, физических качеств, инициативности, самостоятельности и ответственности ребёнка, формирование предпосылок учебной деятельности; </w:t>
      </w:r>
    </w:p>
    <w:p w:rsidR="00546D2F" w:rsidRPr="00546D2F" w:rsidRDefault="00546D2F" w:rsidP="00546D2F">
      <w:pPr>
        <w:autoSpaceDE w:val="0"/>
        <w:autoSpaceDN w:val="0"/>
        <w:adjustRightInd w:val="0"/>
        <w:spacing w:after="36"/>
        <w:rPr>
          <w:rFonts w:ascii="Times New Roman" w:eastAsiaTheme="minorHAnsi" w:hAnsi="Times New Roman"/>
          <w:color w:val="000000"/>
          <w:sz w:val="24"/>
          <w:szCs w:val="24"/>
          <w:lang w:eastAsia="en-US"/>
        </w:rPr>
      </w:pPr>
      <w:r w:rsidRPr="00546D2F">
        <w:rPr>
          <w:rFonts w:ascii="Times New Roman" w:eastAsiaTheme="minorHAnsi" w:hAnsi="Cambria Math"/>
          <w:color w:val="000000"/>
          <w:sz w:val="24"/>
          <w:szCs w:val="24"/>
          <w:lang w:eastAsia="en-US"/>
        </w:rPr>
        <w:t>‒</w:t>
      </w:r>
      <w:r w:rsidRPr="00546D2F">
        <w:rPr>
          <w:rFonts w:ascii="Times New Roman" w:eastAsiaTheme="minorHAnsi" w:hAnsi="Times New Roman"/>
          <w:color w:val="000000"/>
          <w:sz w:val="24"/>
          <w:szCs w:val="24"/>
          <w:lang w:eastAsia="en-US"/>
        </w:rPr>
        <w:t xml:space="preserve"> обеспечение вариативности и разнообразия содержания Программ и организационных форм дошкольного образования, возможности формирования Программ различной направленности с учётом образовательных потребностей и способностей детей; </w:t>
      </w:r>
    </w:p>
    <w:p w:rsidR="00546D2F" w:rsidRPr="00546D2F" w:rsidRDefault="00546D2F" w:rsidP="00546D2F">
      <w:pPr>
        <w:autoSpaceDE w:val="0"/>
        <w:autoSpaceDN w:val="0"/>
        <w:adjustRightInd w:val="0"/>
        <w:spacing w:after="36"/>
        <w:rPr>
          <w:rFonts w:ascii="Times New Roman" w:eastAsiaTheme="minorHAnsi" w:hAnsi="Times New Roman"/>
          <w:color w:val="000000"/>
          <w:sz w:val="24"/>
          <w:szCs w:val="24"/>
          <w:lang w:eastAsia="en-US"/>
        </w:rPr>
      </w:pPr>
      <w:r w:rsidRPr="00546D2F">
        <w:rPr>
          <w:rFonts w:ascii="Times New Roman" w:eastAsiaTheme="minorHAnsi" w:hAnsi="Cambria Math"/>
          <w:color w:val="000000"/>
          <w:sz w:val="24"/>
          <w:szCs w:val="24"/>
          <w:lang w:eastAsia="en-US"/>
        </w:rPr>
        <w:t>‒</w:t>
      </w:r>
      <w:r w:rsidRPr="00546D2F">
        <w:rPr>
          <w:rFonts w:ascii="Times New Roman" w:eastAsiaTheme="minorHAnsi" w:hAnsi="Times New Roman"/>
          <w:color w:val="000000"/>
          <w:sz w:val="24"/>
          <w:szCs w:val="24"/>
          <w:lang w:eastAsia="en-US"/>
        </w:rPr>
        <w:t xml:space="preserve"> формирование </w:t>
      </w:r>
      <w:proofErr w:type="spellStart"/>
      <w:r w:rsidRPr="00546D2F">
        <w:rPr>
          <w:rFonts w:ascii="Times New Roman" w:eastAsiaTheme="minorHAnsi" w:hAnsi="Times New Roman"/>
          <w:color w:val="000000"/>
          <w:sz w:val="24"/>
          <w:szCs w:val="24"/>
          <w:lang w:eastAsia="en-US"/>
        </w:rPr>
        <w:t>социокультурной</w:t>
      </w:r>
      <w:proofErr w:type="spellEnd"/>
      <w:r w:rsidRPr="00546D2F">
        <w:rPr>
          <w:rFonts w:ascii="Times New Roman" w:eastAsiaTheme="minorHAnsi" w:hAnsi="Times New Roman"/>
          <w:color w:val="000000"/>
          <w:sz w:val="24"/>
          <w:szCs w:val="24"/>
          <w:lang w:eastAsia="en-US"/>
        </w:rPr>
        <w:t xml:space="preserve"> среды, соответствующей возрастным, индивидуальным, психологическим и физиологическим особенностям детей; </w:t>
      </w:r>
    </w:p>
    <w:p w:rsidR="00546D2F" w:rsidRPr="00546D2F" w:rsidRDefault="00546D2F" w:rsidP="00546D2F">
      <w:pPr>
        <w:autoSpaceDE w:val="0"/>
        <w:autoSpaceDN w:val="0"/>
        <w:adjustRightInd w:val="0"/>
        <w:rPr>
          <w:rFonts w:ascii="Times New Roman" w:eastAsiaTheme="minorHAnsi" w:hAnsi="Times New Roman"/>
          <w:color w:val="000000"/>
          <w:sz w:val="24"/>
          <w:szCs w:val="24"/>
          <w:lang w:eastAsia="en-US"/>
        </w:rPr>
      </w:pPr>
      <w:r w:rsidRPr="00546D2F">
        <w:rPr>
          <w:rFonts w:ascii="Times New Roman" w:eastAsiaTheme="minorHAnsi" w:hAnsi="Cambria Math"/>
          <w:color w:val="000000"/>
          <w:sz w:val="24"/>
          <w:szCs w:val="24"/>
          <w:lang w:eastAsia="en-US"/>
        </w:rPr>
        <w:t>‒</w:t>
      </w:r>
      <w:r w:rsidRPr="00546D2F">
        <w:rPr>
          <w:rFonts w:ascii="Times New Roman" w:eastAsiaTheme="minorHAnsi" w:hAnsi="Times New Roman"/>
          <w:color w:val="000000"/>
          <w:sz w:val="24"/>
          <w:szCs w:val="24"/>
          <w:lang w:eastAsia="en-US"/>
        </w:rPr>
        <w:t xml:space="preserve"> обеспечение психолого-педагогической поддержки семьи и повышения компетентности родителей (законных представителей) в вопросах развития и образования, охраны и укрепления здоровья детей.</w:t>
      </w:r>
    </w:p>
    <w:p w:rsidR="00546D2F" w:rsidRPr="00546D2F" w:rsidRDefault="00546D2F" w:rsidP="00546D2F">
      <w:pPr>
        <w:spacing w:after="0" w:line="360" w:lineRule="auto"/>
        <w:ind w:firstLine="851"/>
        <w:rPr>
          <w:rFonts w:ascii="Times New Roman" w:hAnsi="Times New Roman"/>
          <w:sz w:val="24"/>
          <w:szCs w:val="24"/>
        </w:rPr>
      </w:pPr>
      <w:r w:rsidRPr="00546D2F">
        <w:rPr>
          <w:rFonts w:ascii="Times New Roman" w:hAnsi="Times New Roman"/>
          <w:b/>
          <w:sz w:val="24"/>
          <w:szCs w:val="24"/>
        </w:rPr>
        <w:t>1.1.2. При</w:t>
      </w:r>
      <w:r w:rsidR="00432CA3">
        <w:rPr>
          <w:rFonts w:ascii="Times New Roman" w:hAnsi="Times New Roman"/>
          <w:b/>
          <w:sz w:val="24"/>
          <w:szCs w:val="24"/>
        </w:rPr>
        <w:t>нципы и подходы к формированию рабочей п</w:t>
      </w:r>
      <w:r w:rsidRPr="00546D2F">
        <w:rPr>
          <w:rFonts w:ascii="Times New Roman" w:hAnsi="Times New Roman"/>
          <w:b/>
          <w:sz w:val="24"/>
          <w:szCs w:val="24"/>
        </w:rPr>
        <w:t>рограммы</w:t>
      </w:r>
      <w:r w:rsidRPr="00546D2F">
        <w:rPr>
          <w:rFonts w:ascii="Times New Roman" w:hAnsi="Times New Roman"/>
          <w:sz w:val="24"/>
          <w:szCs w:val="24"/>
        </w:rPr>
        <w:t>.</w:t>
      </w:r>
    </w:p>
    <w:p w:rsidR="00546D2F" w:rsidRPr="00546D2F" w:rsidRDefault="00546D2F" w:rsidP="00546D2F">
      <w:pPr>
        <w:autoSpaceDE w:val="0"/>
        <w:autoSpaceDN w:val="0"/>
        <w:adjustRightInd w:val="0"/>
        <w:spacing w:after="0"/>
        <w:ind w:firstLine="709"/>
        <w:rPr>
          <w:rFonts w:ascii="Times New Roman" w:eastAsiaTheme="minorHAnsi" w:hAnsi="Times New Roman"/>
          <w:color w:val="000000"/>
          <w:sz w:val="24"/>
          <w:szCs w:val="24"/>
          <w:lang w:eastAsia="en-US"/>
        </w:rPr>
      </w:pPr>
      <w:r w:rsidRPr="00546D2F">
        <w:rPr>
          <w:rFonts w:ascii="Times New Roman" w:eastAsiaTheme="minorHAnsi" w:hAnsi="Times New Roman"/>
          <w:color w:val="000000"/>
          <w:sz w:val="24"/>
          <w:szCs w:val="24"/>
          <w:lang w:eastAsia="en-US"/>
        </w:rPr>
        <w:t xml:space="preserve">Научные основы программы связаны с развитием идеи субъектного становления человека в период дошкольного детства. </w:t>
      </w:r>
    </w:p>
    <w:p w:rsidR="00546D2F" w:rsidRDefault="00546D2F" w:rsidP="00546D2F">
      <w:pPr>
        <w:autoSpaceDE w:val="0"/>
        <w:autoSpaceDN w:val="0"/>
        <w:adjustRightInd w:val="0"/>
        <w:spacing w:after="0"/>
        <w:rPr>
          <w:rFonts w:ascii="Times New Roman" w:eastAsiaTheme="minorHAnsi" w:hAnsi="Times New Roman"/>
          <w:b/>
          <w:bCs/>
          <w:color w:val="000000"/>
          <w:sz w:val="24"/>
          <w:szCs w:val="24"/>
          <w:lang w:eastAsia="en-US"/>
        </w:rPr>
      </w:pPr>
    </w:p>
    <w:p w:rsidR="00546D2F" w:rsidRPr="00546D2F" w:rsidRDefault="00546D2F" w:rsidP="00546D2F">
      <w:pPr>
        <w:autoSpaceDE w:val="0"/>
        <w:autoSpaceDN w:val="0"/>
        <w:adjustRightInd w:val="0"/>
        <w:spacing w:after="0"/>
        <w:rPr>
          <w:rFonts w:ascii="Times New Roman" w:eastAsiaTheme="minorHAnsi" w:hAnsi="Times New Roman"/>
          <w:color w:val="000000"/>
          <w:sz w:val="24"/>
          <w:szCs w:val="24"/>
          <w:lang w:eastAsia="en-US"/>
        </w:rPr>
      </w:pPr>
      <w:r w:rsidRPr="00546D2F">
        <w:rPr>
          <w:rFonts w:ascii="Times New Roman" w:eastAsiaTheme="minorHAnsi" w:hAnsi="Times New Roman"/>
          <w:b/>
          <w:bCs/>
          <w:color w:val="000000"/>
          <w:sz w:val="24"/>
          <w:szCs w:val="24"/>
          <w:lang w:eastAsia="en-US"/>
        </w:rPr>
        <w:t xml:space="preserve">Базовые идеи </w:t>
      </w:r>
      <w:r w:rsidR="00432CA3">
        <w:rPr>
          <w:rFonts w:ascii="Times New Roman" w:eastAsiaTheme="minorHAnsi" w:hAnsi="Times New Roman"/>
          <w:b/>
          <w:bCs/>
          <w:color w:val="000000"/>
          <w:sz w:val="24"/>
          <w:szCs w:val="24"/>
          <w:lang w:eastAsia="en-US"/>
        </w:rPr>
        <w:t>рабочей п</w:t>
      </w:r>
      <w:r w:rsidRPr="00546D2F">
        <w:rPr>
          <w:rFonts w:ascii="Times New Roman" w:eastAsiaTheme="minorHAnsi" w:hAnsi="Times New Roman"/>
          <w:b/>
          <w:bCs/>
          <w:color w:val="000000"/>
          <w:sz w:val="24"/>
          <w:szCs w:val="24"/>
          <w:lang w:eastAsia="en-US"/>
        </w:rPr>
        <w:t xml:space="preserve">рограммы: </w:t>
      </w:r>
    </w:p>
    <w:p w:rsidR="00546D2F" w:rsidRPr="00546D2F" w:rsidRDefault="00546D2F" w:rsidP="00546D2F">
      <w:pPr>
        <w:autoSpaceDE w:val="0"/>
        <w:autoSpaceDN w:val="0"/>
        <w:adjustRightInd w:val="0"/>
        <w:spacing w:after="0"/>
        <w:rPr>
          <w:rFonts w:ascii="Times New Roman" w:eastAsiaTheme="minorHAnsi" w:hAnsi="Times New Roman"/>
          <w:color w:val="000000"/>
          <w:sz w:val="24"/>
          <w:szCs w:val="24"/>
          <w:lang w:eastAsia="en-US"/>
        </w:rPr>
      </w:pPr>
      <w:r w:rsidRPr="00546D2F">
        <w:rPr>
          <w:rFonts w:ascii="Times New Roman" w:eastAsiaTheme="minorHAnsi" w:hAnsi="Times New Roman"/>
          <w:color w:val="000000"/>
          <w:sz w:val="24"/>
          <w:szCs w:val="24"/>
          <w:lang w:eastAsia="en-US"/>
        </w:rPr>
        <w:t xml:space="preserve">- идея о развитии ребенка как субъекта детской деятельности. </w:t>
      </w:r>
    </w:p>
    <w:p w:rsidR="00546D2F" w:rsidRPr="00546D2F" w:rsidRDefault="00546D2F" w:rsidP="00546D2F">
      <w:pPr>
        <w:autoSpaceDE w:val="0"/>
        <w:autoSpaceDN w:val="0"/>
        <w:adjustRightInd w:val="0"/>
        <w:spacing w:after="0"/>
        <w:rPr>
          <w:rFonts w:ascii="Times New Roman" w:eastAsiaTheme="minorHAnsi" w:hAnsi="Times New Roman"/>
          <w:color w:val="000000"/>
          <w:sz w:val="24"/>
          <w:szCs w:val="24"/>
          <w:lang w:eastAsia="en-US"/>
        </w:rPr>
      </w:pPr>
      <w:r w:rsidRPr="00546D2F">
        <w:rPr>
          <w:rFonts w:ascii="Times New Roman" w:eastAsiaTheme="minorHAnsi" w:hAnsi="Times New Roman"/>
          <w:color w:val="000000"/>
          <w:sz w:val="24"/>
          <w:szCs w:val="24"/>
          <w:lang w:eastAsia="en-US"/>
        </w:rPr>
        <w:t xml:space="preserve">- идея о феноменологии современного дошкольного детства. </w:t>
      </w:r>
    </w:p>
    <w:p w:rsidR="00546D2F" w:rsidRPr="00546D2F" w:rsidRDefault="00546D2F" w:rsidP="00546D2F">
      <w:pPr>
        <w:autoSpaceDE w:val="0"/>
        <w:autoSpaceDN w:val="0"/>
        <w:adjustRightInd w:val="0"/>
        <w:spacing w:after="0"/>
        <w:rPr>
          <w:rFonts w:ascii="Times New Roman" w:eastAsiaTheme="minorHAnsi" w:hAnsi="Times New Roman"/>
          <w:color w:val="000000"/>
          <w:sz w:val="24"/>
          <w:szCs w:val="24"/>
          <w:lang w:eastAsia="en-US"/>
        </w:rPr>
      </w:pPr>
      <w:r w:rsidRPr="00546D2F">
        <w:rPr>
          <w:rFonts w:ascii="Times New Roman" w:eastAsiaTheme="minorHAnsi" w:hAnsi="Times New Roman"/>
          <w:color w:val="000000"/>
          <w:sz w:val="24"/>
          <w:szCs w:val="24"/>
          <w:lang w:eastAsia="en-US"/>
        </w:rPr>
        <w:t xml:space="preserve">- идея о целостности развития ребенка в условиях эмоционально насыщенного, интересного, познавательно привлекательного, дающего возможность активно действовать и творить образовательного процесса. </w:t>
      </w:r>
    </w:p>
    <w:p w:rsidR="00546D2F" w:rsidRPr="00546D2F" w:rsidRDefault="00546D2F" w:rsidP="00546D2F">
      <w:pPr>
        <w:autoSpaceDE w:val="0"/>
        <w:autoSpaceDN w:val="0"/>
        <w:adjustRightInd w:val="0"/>
        <w:spacing w:after="0"/>
        <w:rPr>
          <w:rFonts w:ascii="Times New Roman" w:eastAsiaTheme="minorHAnsi" w:hAnsi="Times New Roman"/>
          <w:color w:val="000000"/>
          <w:sz w:val="24"/>
          <w:szCs w:val="24"/>
          <w:lang w:eastAsia="en-US"/>
        </w:rPr>
      </w:pPr>
      <w:r w:rsidRPr="00546D2F">
        <w:rPr>
          <w:rFonts w:ascii="Times New Roman" w:eastAsiaTheme="minorHAnsi" w:hAnsi="Times New Roman"/>
          <w:color w:val="000000"/>
          <w:sz w:val="24"/>
          <w:szCs w:val="24"/>
          <w:lang w:eastAsia="en-US"/>
        </w:rPr>
        <w:t xml:space="preserve">-  идея о педагогическом сопровождении ребенка как совокупности условий, ситуаций выбора, стимулирующих развитие детской </w:t>
      </w:r>
      <w:proofErr w:type="spellStart"/>
      <w:r w:rsidRPr="00546D2F">
        <w:rPr>
          <w:rFonts w:ascii="Times New Roman" w:eastAsiaTheme="minorHAnsi" w:hAnsi="Times New Roman"/>
          <w:color w:val="000000"/>
          <w:sz w:val="24"/>
          <w:szCs w:val="24"/>
          <w:lang w:eastAsia="en-US"/>
        </w:rPr>
        <w:t>субъектности</w:t>
      </w:r>
      <w:proofErr w:type="spellEnd"/>
      <w:r w:rsidRPr="00546D2F">
        <w:rPr>
          <w:rFonts w:ascii="Times New Roman" w:eastAsiaTheme="minorHAnsi" w:hAnsi="Times New Roman"/>
          <w:color w:val="000000"/>
          <w:sz w:val="24"/>
          <w:szCs w:val="24"/>
          <w:lang w:eastAsia="en-US"/>
        </w:rPr>
        <w:t xml:space="preserve"> и ее проявлений – инициатив, творчества, интересов, самостоятельной деятельности. </w:t>
      </w:r>
    </w:p>
    <w:p w:rsidR="00546D2F" w:rsidRDefault="00546D2F" w:rsidP="00546D2F">
      <w:pPr>
        <w:autoSpaceDE w:val="0"/>
        <w:autoSpaceDN w:val="0"/>
        <w:adjustRightInd w:val="0"/>
        <w:spacing w:after="0"/>
        <w:ind w:firstLine="709"/>
        <w:rPr>
          <w:rFonts w:ascii="Times New Roman" w:eastAsiaTheme="minorHAnsi" w:hAnsi="Times New Roman"/>
          <w:b/>
          <w:color w:val="000000"/>
          <w:sz w:val="24"/>
          <w:szCs w:val="24"/>
          <w:lang w:eastAsia="en-US"/>
        </w:rPr>
      </w:pPr>
    </w:p>
    <w:p w:rsidR="00546D2F" w:rsidRPr="00546D2F" w:rsidRDefault="00546D2F" w:rsidP="00546D2F">
      <w:pPr>
        <w:autoSpaceDE w:val="0"/>
        <w:autoSpaceDN w:val="0"/>
        <w:adjustRightInd w:val="0"/>
        <w:spacing w:after="0"/>
        <w:ind w:firstLine="709"/>
        <w:rPr>
          <w:rFonts w:ascii="Times New Roman" w:eastAsiaTheme="minorHAnsi" w:hAnsi="Times New Roman"/>
          <w:color w:val="000000"/>
          <w:sz w:val="24"/>
          <w:szCs w:val="24"/>
          <w:lang w:eastAsia="en-US"/>
        </w:rPr>
      </w:pPr>
      <w:r w:rsidRPr="00546D2F">
        <w:rPr>
          <w:rFonts w:ascii="Times New Roman" w:eastAsiaTheme="minorHAnsi" w:hAnsi="Times New Roman"/>
          <w:b/>
          <w:color w:val="000000"/>
          <w:sz w:val="24"/>
          <w:szCs w:val="24"/>
          <w:lang w:eastAsia="en-US"/>
        </w:rPr>
        <w:t>Приоритетными задачами</w:t>
      </w:r>
      <w:r w:rsidRPr="00546D2F">
        <w:rPr>
          <w:rFonts w:ascii="Times New Roman" w:eastAsiaTheme="minorHAnsi" w:hAnsi="Times New Roman"/>
          <w:color w:val="000000"/>
          <w:sz w:val="24"/>
          <w:szCs w:val="24"/>
          <w:lang w:eastAsia="en-US"/>
        </w:rPr>
        <w:t xml:space="preserve"> развити</w:t>
      </w:r>
      <w:r w:rsidR="00432CA3">
        <w:rPr>
          <w:rFonts w:ascii="Times New Roman" w:eastAsiaTheme="minorHAnsi" w:hAnsi="Times New Roman"/>
          <w:color w:val="000000"/>
          <w:sz w:val="24"/>
          <w:szCs w:val="24"/>
          <w:lang w:eastAsia="en-US"/>
        </w:rPr>
        <w:t>я и воспитания детей, решаемые рабочей п</w:t>
      </w:r>
      <w:r w:rsidRPr="00546D2F">
        <w:rPr>
          <w:rFonts w:ascii="Times New Roman" w:eastAsiaTheme="minorHAnsi" w:hAnsi="Times New Roman"/>
          <w:color w:val="000000"/>
          <w:sz w:val="24"/>
          <w:szCs w:val="24"/>
          <w:lang w:eastAsia="en-US"/>
        </w:rPr>
        <w:t xml:space="preserve">рограммой,  являются: </w:t>
      </w:r>
    </w:p>
    <w:p w:rsidR="00546D2F" w:rsidRPr="00546D2F" w:rsidRDefault="00546D2F" w:rsidP="00546D2F">
      <w:pPr>
        <w:autoSpaceDE w:val="0"/>
        <w:autoSpaceDN w:val="0"/>
        <w:adjustRightInd w:val="0"/>
        <w:spacing w:after="38"/>
        <w:rPr>
          <w:rFonts w:ascii="Times New Roman" w:eastAsiaTheme="minorHAnsi" w:hAnsi="Times New Roman"/>
          <w:color w:val="000000"/>
          <w:sz w:val="24"/>
          <w:szCs w:val="24"/>
          <w:lang w:eastAsia="en-US"/>
        </w:rPr>
      </w:pPr>
      <w:r w:rsidRPr="00546D2F">
        <w:rPr>
          <w:rFonts w:ascii="Times New Roman" w:eastAsiaTheme="minorHAnsi" w:hAnsi="Cambria Math"/>
          <w:color w:val="000000"/>
          <w:sz w:val="24"/>
          <w:szCs w:val="24"/>
          <w:lang w:eastAsia="en-US"/>
        </w:rPr>
        <w:t>‒</w:t>
      </w:r>
      <w:r w:rsidRPr="00546D2F">
        <w:rPr>
          <w:rFonts w:ascii="Times New Roman" w:eastAsiaTheme="minorHAnsi" w:hAnsi="Times New Roman"/>
          <w:color w:val="000000"/>
          <w:sz w:val="24"/>
          <w:szCs w:val="24"/>
          <w:lang w:eastAsia="en-US"/>
        </w:rPr>
        <w:t xml:space="preserve"> укрепление физического и психического здоровья ребенка, формирование основ его двигательной и гигиенической культуры; </w:t>
      </w:r>
    </w:p>
    <w:p w:rsidR="00546D2F" w:rsidRPr="00546D2F" w:rsidRDefault="00546D2F" w:rsidP="00546D2F">
      <w:pPr>
        <w:autoSpaceDE w:val="0"/>
        <w:autoSpaceDN w:val="0"/>
        <w:adjustRightInd w:val="0"/>
        <w:spacing w:after="38"/>
        <w:rPr>
          <w:rFonts w:ascii="Times New Roman" w:eastAsiaTheme="minorHAnsi" w:hAnsi="Times New Roman"/>
          <w:color w:val="000000"/>
          <w:sz w:val="24"/>
          <w:szCs w:val="24"/>
          <w:lang w:eastAsia="en-US"/>
        </w:rPr>
      </w:pPr>
      <w:r w:rsidRPr="00546D2F">
        <w:rPr>
          <w:rFonts w:ascii="Times New Roman" w:eastAsiaTheme="minorHAnsi" w:hAnsi="Cambria Math"/>
          <w:color w:val="000000"/>
          <w:sz w:val="24"/>
          <w:szCs w:val="24"/>
          <w:lang w:eastAsia="en-US"/>
        </w:rPr>
        <w:t>‒</w:t>
      </w:r>
      <w:r w:rsidRPr="00546D2F">
        <w:rPr>
          <w:rFonts w:ascii="Times New Roman" w:eastAsiaTheme="minorHAnsi" w:hAnsi="Times New Roman"/>
          <w:color w:val="000000"/>
          <w:sz w:val="24"/>
          <w:szCs w:val="24"/>
          <w:lang w:eastAsia="en-US"/>
        </w:rPr>
        <w:t xml:space="preserve"> целостное развитие ребенка как субъекта посильных дошкольнику видов деятельности; </w:t>
      </w:r>
    </w:p>
    <w:p w:rsidR="00546D2F" w:rsidRPr="00546D2F" w:rsidRDefault="00546D2F" w:rsidP="00546D2F">
      <w:pPr>
        <w:autoSpaceDE w:val="0"/>
        <w:autoSpaceDN w:val="0"/>
        <w:adjustRightInd w:val="0"/>
        <w:spacing w:after="38"/>
        <w:rPr>
          <w:rFonts w:ascii="Times New Roman" w:eastAsiaTheme="minorHAnsi" w:hAnsi="Times New Roman"/>
          <w:color w:val="000000"/>
          <w:sz w:val="24"/>
          <w:szCs w:val="24"/>
          <w:lang w:eastAsia="en-US"/>
        </w:rPr>
      </w:pPr>
      <w:r w:rsidRPr="00546D2F">
        <w:rPr>
          <w:rFonts w:ascii="Times New Roman" w:eastAsiaTheme="minorHAnsi" w:hAnsi="Cambria Math"/>
          <w:color w:val="000000"/>
          <w:sz w:val="24"/>
          <w:szCs w:val="24"/>
          <w:lang w:eastAsia="en-US"/>
        </w:rPr>
        <w:t>‒</w:t>
      </w:r>
      <w:r w:rsidRPr="00546D2F">
        <w:rPr>
          <w:rFonts w:ascii="Times New Roman" w:eastAsiaTheme="minorHAnsi" w:hAnsi="Times New Roman"/>
          <w:color w:val="000000"/>
          <w:sz w:val="24"/>
          <w:szCs w:val="24"/>
          <w:lang w:eastAsia="en-US"/>
        </w:rPr>
        <w:t xml:space="preserve"> обогащенное развитие ребенка, обеспечивающее единый процесс социализации–индивидуализации с учетом детских потребностей, возможностей и способностей; </w:t>
      </w:r>
    </w:p>
    <w:p w:rsidR="00546D2F" w:rsidRPr="00546D2F" w:rsidRDefault="00546D2F" w:rsidP="00546D2F">
      <w:pPr>
        <w:autoSpaceDE w:val="0"/>
        <w:autoSpaceDN w:val="0"/>
        <w:adjustRightInd w:val="0"/>
        <w:spacing w:after="38"/>
        <w:rPr>
          <w:rFonts w:ascii="Times New Roman" w:eastAsiaTheme="minorHAnsi" w:hAnsi="Times New Roman"/>
          <w:color w:val="000000"/>
          <w:sz w:val="24"/>
          <w:szCs w:val="24"/>
          <w:lang w:eastAsia="en-US"/>
        </w:rPr>
      </w:pPr>
      <w:r w:rsidRPr="00546D2F">
        <w:rPr>
          <w:rFonts w:ascii="Times New Roman" w:eastAsiaTheme="minorHAnsi" w:hAnsi="Cambria Math"/>
          <w:color w:val="000000"/>
          <w:sz w:val="24"/>
          <w:szCs w:val="24"/>
          <w:lang w:eastAsia="en-US"/>
        </w:rPr>
        <w:t>‒</w:t>
      </w:r>
      <w:r w:rsidRPr="00546D2F">
        <w:rPr>
          <w:rFonts w:ascii="Times New Roman" w:eastAsiaTheme="minorHAnsi" w:hAnsi="Times New Roman"/>
          <w:color w:val="000000"/>
          <w:sz w:val="24"/>
          <w:szCs w:val="24"/>
          <w:lang w:eastAsia="en-US"/>
        </w:rPr>
        <w:t xml:space="preserve"> развитие на основе разного образовательного содержания эмоциональной отзывчивости, способности к сопереживанию, готовности к проявлению гуманного отношения в детской деятельности, поведении, поступках; </w:t>
      </w:r>
    </w:p>
    <w:p w:rsidR="00546D2F" w:rsidRPr="00546D2F" w:rsidRDefault="00546D2F" w:rsidP="00546D2F">
      <w:pPr>
        <w:autoSpaceDE w:val="0"/>
        <w:autoSpaceDN w:val="0"/>
        <w:adjustRightInd w:val="0"/>
        <w:spacing w:after="0"/>
        <w:rPr>
          <w:rFonts w:ascii="Times New Roman" w:eastAsiaTheme="minorHAnsi" w:hAnsi="Times New Roman"/>
          <w:color w:val="000000"/>
          <w:sz w:val="24"/>
          <w:szCs w:val="24"/>
          <w:lang w:eastAsia="en-US"/>
        </w:rPr>
      </w:pPr>
      <w:r w:rsidRPr="00546D2F">
        <w:rPr>
          <w:rFonts w:ascii="Times New Roman" w:eastAsiaTheme="minorHAnsi" w:hAnsi="Cambria Math"/>
          <w:color w:val="000000"/>
          <w:sz w:val="24"/>
          <w:szCs w:val="24"/>
          <w:lang w:eastAsia="en-US"/>
        </w:rPr>
        <w:t>‒</w:t>
      </w:r>
      <w:r w:rsidRPr="00546D2F">
        <w:rPr>
          <w:rFonts w:ascii="Times New Roman" w:eastAsiaTheme="minorHAnsi" w:hAnsi="Times New Roman"/>
          <w:color w:val="000000"/>
          <w:sz w:val="24"/>
          <w:szCs w:val="24"/>
          <w:lang w:eastAsia="en-US"/>
        </w:rPr>
        <w:t xml:space="preserve"> развитие познавательной активности, любознательности, стремления к самостоятельному познанию и размышлению, развитие умственных способностей и речи ребенка; </w:t>
      </w:r>
    </w:p>
    <w:p w:rsidR="00546D2F" w:rsidRPr="00546D2F" w:rsidRDefault="00546D2F" w:rsidP="00546D2F">
      <w:pPr>
        <w:autoSpaceDE w:val="0"/>
        <w:autoSpaceDN w:val="0"/>
        <w:adjustRightInd w:val="0"/>
        <w:spacing w:after="0"/>
        <w:rPr>
          <w:rFonts w:ascii="Times New Roman" w:eastAsiaTheme="minorHAnsi" w:hAnsi="Times New Roman"/>
          <w:color w:val="000000"/>
          <w:sz w:val="24"/>
          <w:szCs w:val="24"/>
          <w:lang w:eastAsia="en-US"/>
        </w:rPr>
      </w:pPr>
      <w:r w:rsidRPr="00546D2F">
        <w:rPr>
          <w:rFonts w:ascii="Times New Roman" w:eastAsiaTheme="minorHAnsi" w:hAnsi="Cambria Math"/>
          <w:color w:val="000000"/>
          <w:sz w:val="24"/>
          <w:szCs w:val="24"/>
          <w:lang w:eastAsia="en-US"/>
        </w:rPr>
        <w:t>‒</w:t>
      </w:r>
      <w:r w:rsidRPr="00546D2F">
        <w:rPr>
          <w:rFonts w:ascii="Times New Roman" w:eastAsiaTheme="minorHAnsi" w:hAnsi="Times New Roman"/>
          <w:color w:val="000000"/>
          <w:sz w:val="24"/>
          <w:szCs w:val="24"/>
          <w:lang w:eastAsia="en-US"/>
        </w:rPr>
        <w:t xml:space="preserve"> пробуждение творческой активности и воображения ребенка, желания </w:t>
      </w:r>
      <w:r w:rsidRPr="00546D2F">
        <w:rPr>
          <w:rFonts w:ascii="Times New Roman" w:eastAsiaTheme="minorHAnsi" w:hAnsi="Times New Roman"/>
          <w:sz w:val="24"/>
          <w:szCs w:val="24"/>
          <w:lang w:eastAsia="en-US"/>
        </w:rPr>
        <w:t xml:space="preserve">включаться в творческую деятельность; </w:t>
      </w:r>
    </w:p>
    <w:p w:rsidR="00546D2F" w:rsidRPr="00546D2F" w:rsidRDefault="00546D2F" w:rsidP="00546D2F">
      <w:pPr>
        <w:autoSpaceDE w:val="0"/>
        <w:autoSpaceDN w:val="0"/>
        <w:adjustRightInd w:val="0"/>
        <w:spacing w:after="0"/>
        <w:rPr>
          <w:rFonts w:ascii="Times New Roman" w:eastAsiaTheme="minorHAnsi" w:hAnsi="Times New Roman"/>
          <w:sz w:val="24"/>
          <w:szCs w:val="24"/>
          <w:lang w:eastAsia="en-US"/>
        </w:rPr>
      </w:pPr>
      <w:r w:rsidRPr="00546D2F">
        <w:rPr>
          <w:rFonts w:ascii="Times New Roman" w:eastAsiaTheme="minorHAnsi" w:hAnsi="Cambria Math"/>
          <w:sz w:val="24"/>
          <w:szCs w:val="24"/>
          <w:lang w:eastAsia="en-US"/>
        </w:rPr>
        <w:t>‒</w:t>
      </w:r>
      <w:r w:rsidRPr="00546D2F">
        <w:rPr>
          <w:rFonts w:ascii="Times New Roman" w:eastAsiaTheme="minorHAnsi" w:hAnsi="Times New Roman"/>
          <w:sz w:val="24"/>
          <w:szCs w:val="24"/>
          <w:lang w:eastAsia="en-US"/>
        </w:rPr>
        <w:t xml:space="preserve"> органическое вхождение ребенка в современный мир, разнообразное взаимодействие дошкольников с различными сферами культуры: с изобразительным искусством и музыкой, детской литературой и родным языком, экологией, математикой, игрой; </w:t>
      </w:r>
    </w:p>
    <w:p w:rsidR="00546D2F" w:rsidRPr="00546D2F" w:rsidRDefault="00546D2F" w:rsidP="00546D2F">
      <w:pPr>
        <w:autoSpaceDE w:val="0"/>
        <w:autoSpaceDN w:val="0"/>
        <w:adjustRightInd w:val="0"/>
        <w:spacing w:after="0"/>
        <w:rPr>
          <w:rFonts w:ascii="Times New Roman" w:eastAsiaTheme="minorHAnsi" w:hAnsi="Times New Roman"/>
          <w:color w:val="000000"/>
          <w:sz w:val="24"/>
          <w:szCs w:val="24"/>
          <w:lang w:eastAsia="en-US"/>
        </w:rPr>
      </w:pPr>
      <w:r w:rsidRPr="00546D2F">
        <w:rPr>
          <w:rFonts w:ascii="Times New Roman" w:eastAsiaTheme="minorHAnsi" w:hAnsi="Cambria Math"/>
          <w:color w:val="000000"/>
          <w:sz w:val="24"/>
          <w:szCs w:val="24"/>
          <w:lang w:eastAsia="en-US"/>
        </w:rPr>
        <w:t>‒</w:t>
      </w:r>
      <w:r w:rsidRPr="00546D2F">
        <w:rPr>
          <w:rFonts w:ascii="Times New Roman" w:eastAsiaTheme="minorHAnsi" w:hAnsi="Times New Roman"/>
          <w:color w:val="000000"/>
          <w:sz w:val="24"/>
          <w:szCs w:val="24"/>
          <w:lang w:eastAsia="en-US"/>
        </w:rPr>
        <w:t xml:space="preserve"> приобщение ребенка к культуре своей страны и воспитание уважения к другим народам и культурам; </w:t>
      </w:r>
    </w:p>
    <w:p w:rsidR="00546D2F" w:rsidRPr="00546D2F" w:rsidRDefault="00546D2F" w:rsidP="00546D2F">
      <w:pPr>
        <w:autoSpaceDE w:val="0"/>
        <w:autoSpaceDN w:val="0"/>
        <w:adjustRightInd w:val="0"/>
        <w:rPr>
          <w:rFonts w:ascii="Times New Roman" w:eastAsiaTheme="minorHAnsi" w:hAnsi="Times New Roman"/>
          <w:color w:val="000000"/>
          <w:sz w:val="24"/>
          <w:szCs w:val="24"/>
          <w:lang w:eastAsia="en-US"/>
        </w:rPr>
      </w:pPr>
      <w:r w:rsidRPr="00546D2F">
        <w:rPr>
          <w:rFonts w:ascii="Times New Roman" w:eastAsiaTheme="minorHAnsi" w:hAnsi="Cambria Math"/>
          <w:color w:val="000000"/>
          <w:sz w:val="24"/>
          <w:szCs w:val="24"/>
          <w:lang w:eastAsia="en-US"/>
        </w:rPr>
        <w:t>‒</w:t>
      </w:r>
      <w:r w:rsidRPr="00546D2F">
        <w:rPr>
          <w:rFonts w:ascii="Times New Roman" w:eastAsiaTheme="minorHAnsi" w:hAnsi="Times New Roman"/>
          <w:color w:val="000000"/>
          <w:sz w:val="24"/>
          <w:szCs w:val="24"/>
          <w:lang w:eastAsia="en-US"/>
        </w:rPr>
        <w:t xml:space="preserve"> приобщение ребенка к красоте, добру, ненасилию, ибо важно, чтобы дошкольный возраст стал временем, когда у ребенка пробуждается чувство своей сопричастности к миру, желание совершать добрые поступки. </w:t>
      </w:r>
    </w:p>
    <w:p w:rsidR="00546D2F" w:rsidRPr="00546D2F" w:rsidRDefault="00546D2F" w:rsidP="00432CA3">
      <w:pPr>
        <w:pStyle w:val="a6"/>
        <w:ind w:firstLine="709"/>
        <w:jc w:val="left"/>
        <w:rPr>
          <w:rFonts w:ascii="Times New Roman" w:hAnsi="Times New Roman" w:cs="Times New Roman"/>
          <w:bCs/>
          <w:color w:val="auto"/>
          <w:sz w:val="24"/>
          <w:szCs w:val="24"/>
        </w:rPr>
      </w:pPr>
      <w:r w:rsidRPr="00546D2F">
        <w:rPr>
          <w:rFonts w:ascii="Times New Roman" w:hAnsi="Times New Roman" w:cs="Times New Roman"/>
          <w:b/>
          <w:sz w:val="24"/>
          <w:szCs w:val="24"/>
        </w:rPr>
        <w:t xml:space="preserve">Принципы </w:t>
      </w:r>
      <w:r w:rsidRPr="00546D2F">
        <w:rPr>
          <w:rFonts w:ascii="Times New Roman" w:hAnsi="Times New Roman" w:cs="Times New Roman"/>
          <w:sz w:val="24"/>
          <w:szCs w:val="24"/>
        </w:rPr>
        <w:t>формирования Программы:</w:t>
      </w:r>
    </w:p>
    <w:p w:rsidR="00546D2F" w:rsidRPr="00546D2F" w:rsidRDefault="00546D2F" w:rsidP="00546D2F">
      <w:pPr>
        <w:autoSpaceDE w:val="0"/>
        <w:autoSpaceDN w:val="0"/>
        <w:adjustRightInd w:val="0"/>
        <w:spacing w:after="24"/>
        <w:rPr>
          <w:rFonts w:ascii="Times New Roman" w:eastAsiaTheme="minorHAnsi" w:hAnsi="Times New Roman"/>
          <w:color w:val="000000"/>
          <w:sz w:val="24"/>
          <w:szCs w:val="24"/>
          <w:lang w:eastAsia="en-US"/>
        </w:rPr>
      </w:pPr>
      <w:r w:rsidRPr="00546D2F">
        <w:rPr>
          <w:rFonts w:ascii="Times New Roman" w:eastAsiaTheme="minorHAnsi" w:hAnsi="Times New Roman"/>
          <w:color w:val="000000"/>
          <w:sz w:val="24"/>
          <w:szCs w:val="24"/>
          <w:lang w:eastAsia="en-US"/>
        </w:rPr>
        <w:t xml:space="preserve"> - полноценное проживания ребёнком всех этапов детства (младенческого, раннего и дошкольного возраста), обогащение (амплификация) детского развития; </w:t>
      </w:r>
    </w:p>
    <w:p w:rsidR="00546D2F" w:rsidRPr="00546D2F" w:rsidRDefault="00546D2F" w:rsidP="00546D2F">
      <w:pPr>
        <w:autoSpaceDE w:val="0"/>
        <w:autoSpaceDN w:val="0"/>
        <w:adjustRightInd w:val="0"/>
        <w:spacing w:after="24"/>
        <w:rPr>
          <w:rFonts w:ascii="Times New Roman" w:eastAsiaTheme="minorHAnsi" w:hAnsi="Times New Roman"/>
          <w:color w:val="000000"/>
          <w:sz w:val="24"/>
          <w:szCs w:val="24"/>
          <w:lang w:eastAsia="en-US"/>
        </w:rPr>
      </w:pPr>
      <w:r w:rsidRPr="00546D2F">
        <w:rPr>
          <w:rFonts w:ascii="Times New Roman" w:eastAsiaTheme="minorHAnsi" w:hAnsi="Cambria Math"/>
          <w:color w:val="000000"/>
          <w:sz w:val="24"/>
          <w:szCs w:val="24"/>
          <w:lang w:eastAsia="en-US"/>
        </w:rPr>
        <w:t>‒</w:t>
      </w:r>
      <w:r w:rsidRPr="00546D2F">
        <w:rPr>
          <w:rFonts w:ascii="Times New Roman" w:eastAsiaTheme="minorHAnsi" w:hAnsi="Times New Roman"/>
          <w:color w:val="000000"/>
          <w:sz w:val="24"/>
          <w:szCs w:val="24"/>
          <w:lang w:eastAsia="en-US"/>
        </w:rPr>
        <w:t xml:space="preserve"> построение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 образования, становится субъектом дошкольного образования; </w:t>
      </w:r>
    </w:p>
    <w:p w:rsidR="00546D2F" w:rsidRPr="00546D2F" w:rsidRDefault="00546D2F" w:rsidP="00546D2F">
      <w:pPr>
        <w:autoSpaceDE w:val="0"/>
        <w:autoSpaceDN w:val="0"/>
        <w:adjustRightInd w:val="0"/>
        <w:spacing w:after="24"/>
        <w:rPr>
          <w:rFonts w:ascii="Times New Roman" w:eastAsiaTheme="minorHAnsi" w:hAnsi="Times New Roman"/>
          <w:color w:val="000000"/>
          <w:sz w:val="24"/>
          <w:szCs w:val="24"/>
          <w:lang w:eastAsia="en-US"/>
        </w:rPr>
      </w:pPr>
      <w:r w:rsidRPr="00546D2F">
        <w:rPr>
          <w:rFonts w:ascii="Times New Roman" w:eastAsiaTheme="minorHAnsi" w:hAnsi="Cambria Math"/>
          <w:color w:val="000000"/>
          <w:sz w:val="24"/>
          <w:szCs w:val="24"/>
          <w:lang w:eastAsia="en-US"/>
        </w:rPr>
        <w:t>‒</w:t>
      </w:r>
      <w:r w:rsidRPr="00546D2F">
        <w:rPr>
          <w:rFonts w:ascii="Times New Roman" w:eastAsiaTheme="minorHAnsi" w:hAnsi="Times New Roman"/>
          <w:color w:val="000000"/>
          <w:sz w:val="24"/>
          <w:szCs w:val="24"/>
          <w:lang w:eastAsia="en-US"/>
        </w:rPr>
        <w:t xml:space="preserve"> содействие и сотрудничество детей и взрослых, признание ребенка полноценным участником (субъектом) образовательных отношений; </w:t>
      </w:r>
    </w:p>
    <w:p w:rsidR="00546D2F" w:rsidRPr="00546D2F" w:rsidRDefault="00546D2F" w:rsidP="00546D2F">
      <w:pPr>
        <w:autoSpaceDE w:val="0"/>
        <w:autoSpaceDN w:val="0"/>
        <w:adjustRightInd w:val="0"/>
        <w:spacing w:after="24"/>
        <w:rPr>
          <w:rFonts w:ascii="Times New Roman" w:eastAsiaTheme="minorHAnsi" w:hAnsi="Times New Roman"/>
          <w:color w:val="000000"/>
          <w:sz w:val="24"/>
          <w:szCs w:val="24"/>
          <w:lang w:eastAsia="en-US"/>
        </w:rPr>
      </w:pPr>
      <w:r w:rsidRPr="00546D2F">
        <w:rPr>
          <w:rFonts w:ascii="Times New Roman" w:eastAsiaTheme="minorHAnsi" w:hAnsi="Cambria Math"/>
          <w:color w:val="000000"/>
          <w:sz w:val="24"/>
          <w:szCs w:val="24"/>
          <w:lang w:eastAsia="en-US"/>
        </w:rPr>
        <w:t>‒</w:t>
      </w:r>
      <w:r w:rsidRPr="00546D2F">
        <w:rPr>
          <w:rFonts w:ascii="Times New Roman" w:eastAsiaTheme="minorHAnsi" w:hAnsi="Times New Roman"/>
          <w:color w:val="000000"/>
          <w:sz w:val="24"/>
          <w:szCs w:val="24"/>
          <w:lang w:eastAsia="en-US"/>
        </w:rPr>
        <w:t xml:space="preserve"> поддержка инициативы детей в различных видах деятельности; </w:t>
      </w:r>
    </w:p>
    <w:p w:rsidR="00546D2F" w:rsidRPr="00546D2F" w:rsidRDefault="00546D2F" w:rsidP="00546D2F">
      <w:pPr>
        <w:autoSpaceDE w:val="0"/>
        <w:autoSpaceDN w:val="0"/>
        <w:adjustRightInd w:val="0"/>
        <w:spacing w:after="24"/>
        <w:rPr>
          <w:rFonts w:ascii="Times New Roman" w:eastAsiaTheme="minorHAnsi" w:hAnsi="Times New Roman"/>
          <w:color w:val="000000"/>
          <w:sz w:val="24"/>
          <w:szCs w:val="24"/>
          <w:lang w:eastAsia="en-US"/>
        </w:rPr>
      </w:pPr>
      <w:r w:rsidRPr="00546D2F">
        <w:rPr>
          <w:rFonts w:ascii="Times New Roman" w:eastAsiaTheme="minorHAnsi" w:hAnsi="Cambria Math"/>
          <w:color w:val="000000"/>
          <w:sz w:val="24"/>
          <w:szCs w:val="24"/>
          <w:lang w:eastAsia="en-US"/>
        </w:rPr>
        <w:t>‒</w:t>
      </w:r>
      <w:r w:rsidRPr="00546D2F">
        <w:rPr>
          <w:rFonts w:ascii="Times New Roman" w:eastAsiaTheme="minorHAnsi" w:hAnsi="Times New Roman"/>
          <w:color w:val="000000"/>
          <w:sz w:val="24"/>
          <w:szCs w:val="24"/>
          <w:lang w:eastAsia="en-US"/>
        </w:rPr>
        <w:t xml:space="preserve"> сотрудничество с семьёй; </w:t>
      </w:r>
    </w:p>
    <w:p w:rsidR="00546D2F" w:rsidRPr="00546D2F" w:rsidRDefault="00546D2F" w:rsidP="00546D2F">
      <w:pPr>
        <w:autoSpaceDE w:val="0"/>
        <w:autoSpaceDN w:val="0"/>
        <w:adjustRightInd w:val="0"/>
        <w:spacing w:after="24"/>
        <w:rPr>
          <w:rFonts w:ascii="Times New Roman" w:eastAsiaTheme="minorHAnsi" w:hAnsi="Times New Roman"/>
          <w:color w:val="000000"/>
          <w:sz w:val="24"/>
          <w:szCs w:val="24"/>
          <w:lang w:eastAsia="en-US"/>
        </w:rPr>
      </w:pPr>
      <w:r w:rsidRPr="00546D2F">
        <w:rPr>
          <w:rFonts w:ascii="Times New Roman" w:eastAsiaTheme="minorHAnsi" w:hAnsi="Cambria Math"/>
          <w:color w:val="000000"/>
          <w:sz w:val="24"/>
          <w:szCs w:val="24"/>
          <w:lang w:eastAsia="en-US"/>
        </w:rPr>
        <w:t>‒</w:t>
      </w:r>
      <w:r w:rsidRPr="00546D2F">
        <w:rPr>
          <w:rFonts w:ascii="Times New Roman" w:eastAsiaTheme="minorHAnsi" w:hAnsi="Times New Roman"/>
          <w:color w:val="000000"/>
          <w:sz w:val="24"/>
          <w:szCs w:val="24"/>
          <w:lang w:eastAsia="en-US"/>
        </w:rPr>
        <w:t xml:space="preserve"> приобщение детей к </w:t>
      </w:r>
      <w:proofErr w:type="spellStart"/>
      <w:r w:rsidRPr="00546D2F">
        <w:rPr>
          <w:rFonts w:ascii="Times New Roman" w:eastAsiaTheme="minorHAnsi" w:hAnsi="Times New Roman"/>
          <w:color w:val="000000"/>
          <w:sz w:val="24"/>
          <w:szCs w:val="24"/>
          <w:lang w:eastAsia="en-US"/>
        </w:rPr>
        <w:t>социокультурным</w:t>
      </w:r>
      <w:proofErr w:type="spellEnd"/>
      <w:r w:rsidRPr="00546D2F">
        <w:rPr>
          <w:rFonts w:ascii="Times New Roman" w:eastAsiaTheme="minorHAnsi" w:hAnsi="Times New Roman"/>
          <w:color w:val="000000"/>
          <w:sz w:val="24"/>
          <w:szCs w:val="24"/>
          <w:lang w:eastAsia="en-US"/>
        </w:rPr>
        <w:t xml:space="preserve"> нормам, традициям семьи, общества и государства; </w:t>
      </w:r>
    </w:p>
    <w:p w:rsidR="00546D2F" w:rsidRPr="00546D2F" w:rsidRDefault="00546D2F" w:rsidP="00546D2F">
      <w:pPr>
        <w:autoSpaceDE w:val="0"/>
        <w:autoSpaceDN w:val="0"/>
        <w:adjustRightInd w:val="0"/>
        <w:spacing w:after="24"/>
        <w:rPr>
          <w:rFonts w:ascii="Times New Roman" w:eastAsiaTheme="minorHAnsi" w:hAnsi="Times New Roman"/>
          <w:color w:val="000000"/>
          <w:sz w:val="24"/>
          <w:szCs w:val="24"/>
          <w:lang w:eastAsia="en-US"/>
        </w:rPr>
      </w:pPr>
      <w:r w:rsidRPr="00546D2F">
        <w:rPr>
          <w:rFonts w:ascii="Times New Roman" w:eastAsiaTheme="minorHAnsi" w:hAnsi="Cambria Math"/>
          <w:color w:val="000000"/>
          <w:sz w:val="24"/>
          <w:szCs w:val="24"/>
          <w:lang w:eastAsia="en-US"/>
        </w:rPr>
        <w:t>‒</w:t>
      </w:r>
      <w:r w:rsidRPr="00546D2F">
        <w:rPr>
          <w:rFonts w:ascii="Times New Roman" w:eastAsiaTheme="minorHAnsi" w:hAnsi="Times New Roman"/>
          <w:color w:val="000000"/>
          <w:sz w:val="24"/>
          <w:szCs w:val="24"/>
          <w:lang w:eastAsia="en-US"/>
        </w:rPr>
        <w:t xml:space="preserve"> формирование познавательных интересов и познавательных действий ребенка в различных видах деятельности; </w:t>
      </w:r>
    </w:p>
    <w:p w:rsidR="00546D2F" w:rsidRPr="00546D2F" w:rsidRDefault="00546D2F" w:rsidP="00546D2F">
      <w:pPr>
        <w:autoSpaceDE w:val="0"/>
        <w:autoSpaceDN w:val="0"/>
        <w:adjustRightInd w:val="0"/>
        <w:spacing w:after="24"/>
        <w:rPr>
          <w:rFonts w:ascii="Times New Roman" w:eastAsiaTheme="minorHAnsi" w:hAnsi="Times New Roman"/>
          <w:color w:val="000000"/>
          <w:sz w:val="24"/>
          <w:szCs w:val="24"/>
          <w:lang w:eastAsia="en-US"/>
        </w:rPr>
      </w:pPr>
      <w:r w:rsidRPr="00546D2F">
        <w:rPr>
          <w:rFonts w:ascii="Times New Roman" w:eastAsiaTheme="minorHAnsi" w:hAnsi="Cambria Math"/>
          <w:color w:val="000000"/>
          <w:sz w:val="24"/>
          <w:szCs w:val="24"/>
          <w:lang w:eastAsia="en-US"/>
        </w:rPr>
        <w:t>‒</w:t>
      </w:r>
      <w:r w:rsidRPr="00546D2F">
        <w:rPr>
          <w:rFonts w:ascii="Times New Roman" w:eastAsiaTheme="minorHAnsi" w:hAnsi="Times New Roman"/>
          <w:color w:val="000000"/>
          <w:sz w:val="24"/>
          <w:szCs w:val="24"/>
          <w:lang w:eastAsia="en-US"/>
        </w:rPr>
        <w:t xml:space="preserve"> возрастная адекватность дошкольного образования (соответствия условий, требований, методов возрасту и особенностям развития); </w:t>
      </w:r>
    </w:p>
    <w:p w:rsidR="00546D2F" w:rsidRDefault="00546D2F" w:rsidP="00546D2F">
      <w:pPr>
        <w:autoSpaceDE w:val="0"/>
        <w:autoSpaceDN w:val="0"/>
        <w:adjustRightInd w:val="0"/>
        <w:rPr>
          <w:rFonts w:ascii="Times New Roman" w:eastAsiaTheme="minorHAnsi" w:hAnsi="Times New Roman"/>
          <w:color w:val="000000"/>
          <w:sz w:val="24"/>
          <w:szCs w:val="24"/>
          <w:lang w:eastAsia="en-US"/>
        </w:rPr>
      </w:pPr>
      <w:r w:rsidRPr="00546D2F">
        <w:rPr>
          <w:rFonts w:ascii="Times New Roman" w:eastAsiaTheme="minorHAnsi" w:hAnsi="Cambria Math"/>
          <w:color w:val="000000"/>
          <w:sz w:val="24"/>
          <w:szCs w:val="24"/>
          <w:lang w:eastAsia="en-US"/>
        </w:rPr>
        <w:t>‒</w:t>
      </w:r>
      <w:r w:rsidRPr="00546D2F">
        <w:rPr>
          <w:rFonts w:ascii="Times New Roman" w:eastAsiaTheme="minorHAnsi" w:hAnsi="Times New Roman"/>
          <w:color w:val="000000"/>
          <w:sz w:val="24"/>
          <w:szCs w:val="24"/>
          <w:lang w:eastAsia="en-US"/>
        </w:rPr>
        <w:t xml:space="preserve"> учёт этнокультурной ситуации развития детей. </w:t>
      </w:r>
    </w:p>
    <w:p w:rsidR="00546D2F" w:rsidRPr="00E36DF6" w:rsidRDefault="00546D2F" w:rsidP="00432CA3">
      <w:pPr>
        <w:pStyle w:val="1"/>
        <w:tabs>
          <w:tab w:val="right" w:leader="dot" w:pos="14884"/>
        </w:tabs>
        <w:spacing w:before="0" w:beforeAutospacing="0" w:after="0" w:afterAutospacing="0"/>
        <w:jc w:val="center"/>
        <w:rPr>
          <w:sz w:val="24"/>
          <w:szCs w:val="24"/>
        </w:rPr>
      </w:pPr>
      <w:r w:rsidRPr="00E36DF6">
        <w:rPr>
          <w:sz w:val="24"/>
          <w:szCs w:val="24"/>
        </w:rPr>
        <w:t>1.1.3. Значим</w:t>
      </w:r>
      <w:r w:rsidR="00432CA3">
        <w:rPr>
          <w:sz w:val="24"/>
          <w:szCs w:val="24"/>
        </w:rPr>
        <w:t>ые для разработки и реализации рабочей п</w:t>
      </w:r>
      <w:r w:rsidRPr="00E36DF6">
        <w:rPr>
          <w:sz w:val="24"/>
          <w:szCs w:val="24"/>
        </w:rPr>
        <w:t>рограммы характеристики</w:t>
      </w:r>
    </w:p>
    <w:p w:rsidR="00432CA3" w:rsidRDefault="00432CA3" w:rsidP="00432CA3">
      <w:pPr>
        <w:shd w:val="clear" w:color="auto" w:fill="FFFFFF"/>
        <w:tabs>
          <w:tab w:val="left" w:pos="653"/>
        </w:tabs>
        <w:spacing w:after="0"/>
        <w:jc w:val="center"/>
        <w:rPr>
          <w:rFonts w:ascii="Times New Roman" w:hAnsi="Times New Roman"/>
          <w:b/>
          <w:bCs/>
          <w:sz w:val="24"/>
          <w:szCs w:val="24"/>
        </w:rPr>
      </w:pPr>
    </w:p>
    <w:p w:rsidR="00E36DF6" w:rsidRPr="00432CA3" w:rsidRDefault="00E36DF6" w:rsidP="00432CA3">
      <w:pPr>
        <w:shd w:val="clear" w:color="auto" w:fill="FFFFFF"/>
        <w:tabs>
          <w:tab w:val="left" w:pos="653"/>
        </w:tabs>
        <w:spacing w:after="0"/>
        <w:jc w:val="center"/>
        <w:rPr>
          <w:rFonts w:ascii="Times New Roman" w:hAnsi="Times New Roman"/>
          <w:color w:val="000000"/>
          <w:spacing w:val="-27"/>
          <w:sz w:val="24"/>
          <w:szCs w:val="24"/>
        </w:rPr>
      </w:pPr>
      <w:r w:rsidRPr="00432CA3">
        <w:rPr>
          <w:rFonts w:ascii="Times New Roman" w:hAnsi="Times New Roman"/>
          <w:b/>
          <w:bCs/>
          <w:sz w:val="24"/>
          <w:szCs w:val="24"/>
        </w:rPr>
        <w:t>Общие сведения об участниках реализации Программы</w:t>
      </w:r>
    </w:p>
    <w:p w:rsidR="00E36DF6" w:rsidRDefault="00E36DF6" w:rsidP="00432CA3">
      <w:pPr>
        <w:spacing w:after="0"/>
        <w:ind w:firstLine="708"/>
        <w:rPr>
          <w:rFonts w:ascii="Times New Roman" w:hAnsi="Times New Roman"/>
          <w:sz w:val="24"/>
          <w:szCs w:val="24"/>
        </w:rPr>
      </w:pPr>
      <w:r w:rsidRPr="00E36DF6">
        <w:rPr>
          <w:rFonts w:ascii="Times New Roman" w:hAnsi="Times New Roman"/>
          <w:sz w:val="24"/>
          <w:szCs w:val="24"/>
        </w:rPr>
        <w:t xml:space="preserve">Основными участниками реализации Программы  являются  воспитанники </w:t>
      </w:r>
      <w:r>
        <w:rPr>
          <w:rFonts w:ascii="Times New Roman" w:hAnsi="Times New Roman"/>
          <w:sz w:val="24"/>
          <w:szCs w:val="24"/>
        </w:rPr>
        <w:t>2 – 3 лет</w:t>
      </w:r>
      <w:r w:rsidRPr="00E36DF6">
        <w:rPr>
          <w:rFonts w:ascii="Times New Roman" w:hAnsi="Times New Roman"/>
          <w:sz w:val="24"/>
          <w:szCs w:val="24"/>
        </w:rPr>
        <w:t>, родители (законные представители), педагоги МБДОУ.</w:t>
      </w:r>
    </w:p>
    <w:p w:rsidR="002B1552" w:rsidRDefault="00E36DF6" w:rsidP="002B1552">
      <w:pPr>
        <w:spacing w:after="0"/>
        <w:ind w:firstLine="708"/>
        <w:rPr>
          <w:rFonts w:ascii="Times New Roman" w:hAnsi="Times New Roman"/>
          <w:sz w:val="24"/>
          <w:szCs w:val="24"/>
        </w:rPr>
      </w:pPr>
      <w:r w:rsidRPr="00E36DF6">
        <w:rPr>
          <w:rFonts w:ascii="Times New Roman" w:hAnsi="Times New Roman"/>
          <w:sz w:val="24"/>
          <w:szCs w:val="24"/>
        </w:rPr>
        <w:t xml:space="preserve">Набор воспитанников осуществляется в соответствии с Уставом МБДОУ, проектной мощности Учреждения и нормам, установленным </w:t>
      </w:r>
      <w:proofErr w:type="spellStart"/>
      <w:r w:rsidRPr="00E36DF6">
        <w:rPr>
          <w:rFonts w:ascii="Times New Roman" w:hAnsi="Times New Roman"/>
          <w:sz w:val="24"/>
          <w:szCs w:val="24"/>
        </w:rPr>
        <w:t>СанПиН</w:t>
      </w:r>
      <w:proofErr w:type="spellEnd"/>
      <w:r w:rsidRPr="00E36DF6">
        <w:rPr>
          <w:rFonts w:ascii="Times New Roman" w:hAnsi="Times New Roman"/>
          <w:sz w:val="24"/>
          <w:szCs w:val="24"/>
        </w:rPr>
        <w:t xml:space="preserve"> 2.4.1.3049-1</w:t>
      </w:r>
      <w:r w:rsidR="002B1552">
        <w:rPr>
          <w:rFonts w:ascii="Times New Roman" w:hAnsi="Times New Roman"/>
          <w:sz w:val="24"/>
          <w:szCs w:val="24"/>
        </w:rPr>
        <w:t>.</w:t>
      </w:r>
    </w:p>
    <w:p w:rsidR="00E36DF6" w:rsidRPr="002B1552" w:rsidRDefault="002B1552" w:rsidP="002B1552">
      <w:pPr>
        <w:spacing w:after="0"/>
        <w:ind w:firstLine="708"/>
        <w:rPr>
          <w:rFonts w:ascii="Times New Roman" w:hAnsi="Times New Roman"/>
          <w:sz w:val="24"/>
          <w:szCs w:val="24"/>
        </w:rPr>
      </w:pPr>
      <w:r w:rsidRPr="002B1552">
        <w:rPr>
          <w:rFonts w:ascii="Times New Roman" w:hAnsi="Times New Roman"/>
          <w:bCs/>
          <w:iCs/>
          <w:sz w:val="24"/>
          <w:szCs w:val="24"/>
        </w:rPr>
        <w:t>Контингент воспитанников представлен в семейном портрете (приложение 1)</w:t>
      </w:r>
      <w:r>
        <w:rPr>
          <w:rFonts w:ascii="Times New Roman" w:hAnsi="Times New Roman"/>
          <w:bCs/>
          <w:iCs/>
          <w:sz w:val="24"/>
          <w:szCs w:val="24"/>
        </w:rPr>
        <w:t>.</w:t>
      </w:r>
    </w:p>
    <w:p w:rsidR="00E36DF6" w:rsidRDefault="00E36DF6" w:rsidP="00E36DF6">
      <w:pPr>
        <w:ind w:firstLine="709"/>
        <w:jc w:val="both"/>
        <w:rPr>
          <w:rFonts w:ascii="Times New Roman" w:hAnsi="Times New Roman"/>
          <w:color w:val="FF0000"/>
          <w:sz w:val="24"/>
          <w:szCs w:val="24"/>
        </w:rPr>
      </w:pPr>
      <w:r w:rsidRPr="00E36DF6">
        <w:rPr>
          <w:rFonts w:ascii="Times New Roman" w:hAnsi="Times New Roman"/>
          <w:sz w:val="24"/>
          <w:szCs w:val="24"/>
        </w:rPr>
        <w:t xml:space="preserve">     </w:t>
      </w:r>
      <w:r w:rsidRPr="00E36DF6">
        <w:rPr>
          <w:rFonts w:ascii="Times New Roman" w:hAnsi="Times New Roman"/>
          <w:b/>
          <w:sz w:val="24"/>
          <w:szCs w:val="24"/>
        </w:rPr>
        <w:t>Педагогический состав</w:t>
      </w:r>
      <w:r w:rsidRPr="00E36DF6">
        <w:rPr>
          <w:rFonts w:ascii="Times New Roman" w:hAnsi="Times New Roman"/>
          <w:sz w:val="24"/>
          <w:szCs w:val="24"/>
        </w:rPr>
        <w:t xml:space="preserve"> МБДОУ состоит из воспитателей, музыкальных руководителей, педагога-психолога, инструктора по физической </w:t>
      </w:r>
      <w:r w:rsidR="002B1552">
        <w:rPr>
          <w:rFonts w:ascii="Times New Roman" w:hAnsi="Times New Roman"/>
          <w:sz w:val="24"/>
          <w:szCs w:val="24"/>
        </w:rPr>
        <w:t xml:space="preserve">культуре и старшего воспитателя (приложение 2). </w:t>
      </w:r>
    </w:p>
    <w:p w:rsidR="002B1552" w:rsidRDefault="002B1552" w:rsidP="002B1552">
      <w:pPr>
        <w:spacing w:after="0"/>
        <w:ind w:firstLine="709"/>
        <w:jc w:val="both"/>
        <w:rPr>
          <w:rFonts w:ascii="Times New Roman" w:hAnsi="Times New Roman"/>
          <w:sz w:val="24"/>
          <w:szCs w:val="24"/>
        </w:rPr>
      </w:pPr>
      <w:r w:rsidRPr="00432DF9">
        <w:rPr>
          <w:rFonts w:ascii="Times New Roman" w:hAnsi="Times New Roman"/>
          <w:sz w:val="24"/>
          <w:szCs w:val="24"/>
        </w:rPr>
        <w:t xml:space="preserve">Деятельность педагогов строиться в тесном сотрудничестве с родителями (законными представителями) воспитанников, </w:t>
      </w:r>
      <w:proofErr w:type="gramStart"/>
      <w:r w:rsidRPr="00432DF9">
        <w:rPr>
          <w:rFonts w:ascii="Times New Roman" w:hAnsi="Times New Roman"/>
          <w:sz w:val="24"/>
          <w:szCs w:val="24"/>
        </w:rPr>
        <w:t>которое</w:t>
      </w:r>
      <w:proofErr w:type="gramEnd"/>
      <w:r w:rsidRPr="00432DF9">
        <w:rPr>
          <w:rFonts w:ascii="Times New Roman" w:hAnsi="Times New Roman"/>
          <w:sz w:val="24"/>
          <w:szCs w:val="24"/>
        </w:rPr>
        <w:t xml:space="preserve"> осуществляется в соответствии с утвержденной Программой педагогического сопровождения семейного воспитания «Детский сад и семья партнеры и друзья!».</w:t>
      </w:r>
    </w:p>
    <w:p w:rsidR="002B1552" w:rsidRDefault="002B1552" w:rsidP="002B1552">
      <w:pPr>
        <w:spacing w:after="0"/>
        <w:ind w:firstLine="709"/>
        <w:jc w:val="both"/>
        <w:rPr>
          <w:rFonts w:ascii="Times New Roman" w:hAnsi="Times New Roman"/>
          <w:sz w:val="24"/>
          <w:szCs w:val="24"/>
        </w:rPr>
      </w:pPr>
      <w:r>
        <w:rPr>
          <w:rFonts w:ascii="Times New Roman" w:hAnsi="Times New Roman"/>
          <w:sz w:val="24"/>
          <w:szCs w:val="24"/>
        </w:rPr>
        <w:t>Сводный план педагогического сопровождения семейного воспитания на учебный год представлен в приложении 3.</w:t>
      </w:r>
    </w:p>
    <w:p w:rsidR="00432CA3" w:rsidRDefault="00432CA3" w:rsidP="002B1552">
      <w:pPr>
        <w:spacing w:after="0"/>
        <w:ind w:firstLine="709"/>
        <w:jc w:val="center"/>
        <w:rPr>
          <w:rFonts w:ascii="Times New Roman" w:hAnsi="Times New Roman"/>
          <w:b/>
          <w:sz w:val="24"/>
          <w:szCs w:val="24"/>
        </w:rPr>
      </w:pPr>
    </w:p>
    <w:p w:rsidR="002B1552" w:rsidRPr="00432DF9" w:rsidRDefault="002B1552" w:rsidP="002B1552">
      <w:pPr>
        <w:spacing w:after="0"/>
        <w:ind w:firstLine="709"/>
        <w:jc w:val="center"/>
        <w:rPr>
          <w:rFonts w:ascii="Times New Roman" w:hAnsi="Times New Roman"/>
          <w:b/>
          <w:sz w:val="24"/>
          <w:szCs w:val="24"/>
        </w:rPr>
      </w:pPr>
      <w:r w:rsidRPr="00432DF9">
        <w:rPr>
          <w:rFonts w:ascii="Times New Roman" w:hAnsi="Times New Roman"/>
          <w:b/>
          <w:sz w:val="24"/>
          <w:szCs w:val="24"/>
        </w:rPr>
        <w:t>Особенности осуществления образовательного процесса</w:t>
      </w:r>
    </w:p>
    <w:p w:rsidR="002B1552" w:rsidRPr="00432DF9" w:rsidRDefault="002B1552" w:rsidP="002B1552">
      <w:pPr>
        <w:spacing w:after="0"/>
        <w:ind w:firstLine="709"/>
        <w:jc w:val="center"/>
        <w:rPr>
          <w:rFonts w:ascii="Times New Roman" w:hAnsi="Times New Roman"/>
          <w:sz w:val="24"/>
          <w:szCs w:val="24"/>
        </w:rPr>
      </w:pPr>
      <w:r w:rsidRPr="00432DF9">
        <w:rPr>
          <w:rFonts w:ascii="Times New Roman" w:hAnsi="Times New Roman"/>
          <w:b/>
          <w:sz w:val="24"/>
          <w:szCs w:val="24"/>
        </w:rPr>
        <w:t xml:space="preserve"> (национально-культурные, </w:t>
      </w:r>
      <w:proofErr w:type="spellStart"/>
      <w:r w:rsidRPr="00432DF9">
        <w:rPr>
          <w:rFonts w:ascii="Times New Roman" w:hAnsi="Times New Roman"/>
          <w:b/>
          <w:sz w:val="24"/>
          <w:szCs w:val="24"/>
        </w:rPr>
        <w:t>деографические</w:t>
      </w:r>
      <w:proofErr w:type="spellEnd"/>
      <w:r w:rsidRPr="00432DF9">
        <w:rPr>
          <w:rFonts w:ascii="Times New Roman" w:hAnsi="Times New Roman"/>
          <w:b/>
          <w:sz w:val="24"/>
          <w:szCs w:val="24"/>
        </w:rPr>
        <w:t>, климатические и др.)</w:t>
      </w:r>
    </w:p>
    <w:p w:rsidR="002B1552" w:rsidRPr="00432DF9" w:rsidRDefault="002B1552" w:rsidP="002B1552">
      <w:pPr>
        <w:spacing w:after="0"/>
        <w:ind w:firstLine="709"/>
        <w:rPr>
          <w:rFonts w:ascii="Times New Roman" w:hAnsi="Times New Roman"/>
          <w:sz w:val="24"/>
          <w:szCs w:val="24"/>
        </w:rPr>
      </w:pPr>
      <w:r w:rsidRPr="00432DF9">
        <w:rPr>
          <w:rFonts w:ascii="Times New Roman" w:hAnsi="Times New Roman"/>
          <w:sz w:val="24"/>
          <w:szCs w:val="24"/>
        </w:rPr>
        <w:t xml:space="preserve">На особенности осуществления образовательного процесса влияют </w:t>
      </w:r>
      <w:r w:rsidRPr="00432DF9">
        <w:rPr>
          <w:rFonts w:ascii="Times New Roman" w:hAnsi="Times New Roman"/>
          <w:b/>
          <w:i/>
          <w:sz w:val="24"/>
          <w:szCs w:val="24"/>
        </w:rPr>
        <w:t>национально-культурные и климатические</w:t>
      </w:r>
      <w:r w:rsidRPr="00432DF9">
        <w:rPr>
          <w:rFonts w:ascii="Times New Roman" w:hAnsi="Times New Roman"/>
          <w:sz w:val="24"/>
          <w:szCs w:val="24"/>
        </w:rPr>
        <w:t xml:space="preserve"> факторы.</w:t>
      </w:r>
    </w:p>
    <w:p w:rsidR="002B1552" w:rsidRPr="00432DF9" w:rsidRDefault="002B1552" w:rsidP="002B1552">
      <w:pPr>
        <w:pStyle w:val="a9"/>
        <w:spacing w:before="0" w:beforeAutospacing="0" w:after="0" w:afterAutospacing="0"/>
        <w:ind w:firstLine="709"/>
        <w:jc w:val="both"/>
      </w:pPr>
      <w:proofErr w:type="gramStart"/>
      <w:r w:rsidRPr="00432DF9">
        <w:t xml:space="preserve">Как показывают многочисленные исследования, постоянное проживание в условиях Крайнего Севера оказывает выраженное негативное действие на организм человека, в особенности детей, в том числе, дошкольного возраста (ВЛ. </w:t>
      </w:r>
      <w:proofErr w:type="spellStart"/>
      <w:r w:rsidRPr="00432DF9">
        <w:t>Бисярина</w:t>
      </w:r>
      <w:proofErr w:type="spellEnd"/>
      <w:r w:rsidRPr="00432DF9">
        <w:t xml:space="preserve">, 1978; Г.В. </w:t>
      </w:r>
      <w:proofErr w:type="spellStart"/>
      <w:r w:rsidRPr="00432DF9">
        <w:t>Сендек</w:t>
      </w:r>
      <w:proofErr w:type="spellEnd"/>
      <w:r w:rsidRPr="00432DF9">
        <w:t xml:space="preserve">, 1970; В.М. </w:t>
      </w:r>
      <w:proofErr w:type="spellStart"/>
      <w:r w:rsidRPr="00432DF9">
        <w:t>Андреишина</w:t>
      </w:r>
      <w:proofErr w:type="spellEnd"/>
      <w:r w:rsidRPr="00432DF9">
        <w:t xml:space="preserve"> с </w:t>
      </w:r>
      <w:proofErr w:type="spellStart"/>
      <w:r w:rsidRPr="00432DF9">
        <w:t>соавт</w:t>
      </w:r>
      <w:proofErr w:type="spellEnd"/>
      <w:r w:rsidRPr="00432DF9">
        <w:t xml:space="preserve">., 1999; Т.И. Осокина, В.А. </w:t>
      </w:r>
      <w:proofErr w:type="spellStart"/>
      <w:r w:rsidRPr="00432DF9">
        <w:t>Чунтонова</w:t>
      </w:r>
      <w:proofErr w:type="spellEnd"/>
      <w:r w:rsidRPr="00432DF9">
        <w:t>, 1981; С.В. Хрущев, 1994 и др.)</w:t>
      </w:r>
      <w:proofErr w:type="gramEnd"/>
    </w:p>
    <w:p w:rsidR="002B1552" w:rsidRPr="00432DF9" w:rsidRDefault="002B1552" w:rsidP="002B1552">
      <w:pPr>
        <w:spacing w:after="0"/>
        <w:ind w:firstLine="709"/>
        <w:jc w:val="both"/>
        <w:rPr>
          <w:rFonts w:ascii="Times New Roman" w:hAnsi="Times New Roman"/>
          <w:sz w:val="24"/>
          <w:szCs w:val="24"/>
        </w:rPr>
      </w:pPr>
      <w:r w:rsidRPr="00432DF9">
        <w:rPr>
          <w:rFonts w:ascii="Times New Roman" w:hAnsi="Times New Roman"/>
          <w:sz w:val="24"/>
          <w:szCs w:val="24"/>
        </w:rPr>
        <w:t xml:space="preserve">Влияние </w:t>
      </w:r>
      <w:proofErr w:type="spellStart"/>
      <w:r w:rsidRPr="00432DF9">
        <w:rPr>
          <w:rFonts w:ascii="Times New Roman" w:hAnsi="Times New Roman"/>
          <w:sz w:val="24"/>
          <w:szCs w:val="24"/>
        </w:rPr>
        <w:t>климато-погодных</w:t>
      </w:r>
      <w:proofErr w:type="spellEnd"/>
      <w:r w:rsidRPr="00432DF9">
        <w:rPr>
          <w:rFonts w:ascii="Times New Roman" w:hAnsi="Times New Roman"/>
          <w:sz w:val="24"/>
          <w:szCs w:val="24"/>
        </w:rPr>
        <w:t xml:space="preserve"> факторов вызывает нежелательные изменения в самочувствии человека, его настроении, снижает уровень двигательной активности и физической подготовленности, усугубляет течение болезней.</w:t>
      </w:r>
    </w:p>
    <w:p w:rsidR="002B1552" w:rsidRPr="00432DF9" w:rsidRDefault="002B1552" w:rsidP="002B1552">
      <w:pPr>
        <w:spacing w:after="0"/>
        <w:ind w:firstLine="709"/>
        <w:jc w:val="both"/>
        <w:rPr>
          <w:rFonts w:ascii="Times New Roman" w:hAnsi="Times New Roman"/>
          <w:sz w:val="24"/>
          <w:szCs w:val="24"/>
        </w:rPr>
      </w:pPr>
      <w:r w:rsidRPr="00432DF9">
        <w:rPr>
          <w:rFonts w:ascii="Times New Roman" w:hAnsi="Times New Roman"/>
          <w:sz w:val="24"/>
          <w:szCs w:val="24"/>
        </w:rPr>
        <w:t>Заболевания, связанные с проживанием  человека на севере, являются отражением эффекта накопления воздействия экологических условий на организм.</w:t>
      </w:r>
    </w:p>
    <w:p w:rsidR="002B1552" w:rsidRPr="00432DF9" w:rsidRDefault="002B1552" w:rsidP="002B1552">
      <w:pPr>
        <w:spacing w:after="0"/>
        <w:ind w:firstLine="709"/>
        <w:jc w:val="both"/>
        <w:rPr>
          <w:rFonts w:ascii="Times New Roman" w:hAnsi="Times New Roman"/>
          <w:sz w:val="24"/>
          <w:szCs w:val="24"/>
        </w:rPr>
      </w:pPr>
      <w:r w:rsidRPr="00432DF9">
        <w:rPr>
          <w:rFonts w:ascii="Times New Roman" w:hAnsi="Times New Roman"/>
          <w:sz w:val="24"/>
          <w:szCs w:val="24"/>
        </w:rPr>
        <w:t>Показатели иммунитета на севере у детей находятся на более низком уровне, чем у жителей других регионов страны. У детей растет заболеваемость хронических пневмонией, респираторными инфекциями.</w:t>
      </w:r>
    </w:p>
    <w:p w:rsidR="002B1552" w:rsidRPr="00432DF9" w:rsidRDefault="002B1552" w:rsidP="002B1552">
      <w:pPr>
        <w:spacing w:after="0"/>
        <w:ind w:firstLine="709"/>
        <w:jc w:val="both"/>
        <w:rPr>
          <w:rFonts w:ascii="Times New Roman" w:hAnsi="Times New Roman"/>
          <w:sz w:val="24"/>
          <w:szCs w:val="24"/>
        </w:rPr>
      </w:pPr>
      <w:r w:rsidRPr="00432DF9">
        <w:rPr>
          <w:rFonts w:ascii="Times New Roman" w:hAnsi="Times New Roman"/>
          <w:sz w:val="24"/>
          <w:szCs w:val="24"/>
        </w:rPr>
        <w:t>Функционирование детского организма осложняется авитаминозами, особенно отчетливо проявляющимися в весеннее время.</w:t>
      </w:r>
      <w:r w:rsidRPr="00432DF9">
        <w:rPr>
          <w:rFonts w:ascii="Times New Roman" w:hAnsi="Times New Roman"/>
          <w:sz w:val="24"/>
          <w:szCs w:val="24"/>
        </w:rPr>
        <w:br/>
        <w:t>            Отмечается снижение функциональной системы транспорта и потребления кислорода, эндокринного аппарата, центральной нервной системы.</w:t>
      </w:r>
      <w:r w:rsidRPr="00432DF9">
        <w:rPr>
          <w:rFonts w:ascii="Times New Roman" w:hAnsi="Times New Roman"/>
          <w:sz w:val="24"/>
          <w:szCs w:val="24"/>
        </w:rPr>
        <w:br/>
        <w:t>            Крайне неблагоприятно действуют на детей ограничения подвижности из-за малого пребывания на свежем воздухе из-за длительного холода и ветра. Низкие температуры  воздуха ограничивают возможность двигательной  деятельности, столь   необходимой для нормального  функционирования и развития детского организма.</w:t>
      </w:r>
    </w:p>
    <w:p w:rsidR="002B1552" w:rsidRPr="00432DF9" w:rsidRDefault="002B1552" w:rsidP="002B1552">
      <w:pPr>
        <w:spacing w:after="0"/>
        <w:ind w:firstLine="709"/>
        <w:jc w:val="both"/>
        <w:rPr>
          <w:rFonts w:ascii="Times New Roman" w:hAnsi="Times New Roman"/>
          <w:sz w:val="24"/>
          <w:szCs w:val="24"/>
        </w:rPr>
      </w:pPr>
      <w:r w:rsidRPr="00432DF9">
        <w:rPr>
          <w:rFonts w:ascii="Times New Roman" w:hAnsi="Times New Roman"/>
          <w:sz w:val="24"/>
          <w:szCs w:val="24"/>
        </w:rPr>
        <w:t xml:space="preserve">Гиподинамия оказывает существенное тормозящее влияние на физическое развитие детей. Кроме того, в условиях Крайнего Севера наблюдается сезонная неравномерность поступления ультрафиолетовой энергии в солнечном спектре. На Крайнем Севере вследствие «ультрафиолетового голодания» у населения определяется </w:t>
      </w:r>
      <w:proofErr w:type="spellStart"/>
      <w:r w:rsidRPr="00432DF9">
        <w:rPr>
          <w:rFonts w:ascii="Times New Roman" w:hAnsi="Times New Roman"/>
          <w:sz w:val="24"/>
          <w:szCs w:val="24"/>
        </w:rPr>
        <w:t>гипокальцемия</w:t>
      </w:r>
      <w:proofErr w:type="spellEnd"/>
      <w:r w:rsidRPr="00432DF9">
        <w:rPr>
          <w:rFonts w:ascii="Times New Roman" w:hAnsi="Times New Roman"/>
          <w:sz w:val="24"/>
          <w:szCs w:val="24"/>
        </w:rPr>
        <w:t>.</w:t>
      </w:r>
    </w:p>
    <w:p w:rsidR="002B1552" w:rsidRPr="00432DF9" w:rsidRDefault="002B1552" w:rsidP="002B1552">
      <w:pPr>
        <w:spacing w:after="0"/>
        <w:ind w:firstLine="709"/>
        <w:jc w:val="both"/>
        <w:rPr>
          <w:rFonts w:ascii="Times New Roman" w:hAnsi="Times New Roman"/>
          <w:sz w:val="24"/>
          <w:szCs w:val="24"/>
        </w:rPr>
      </w:pPr>
      <w:r w:rsidRPr="00432DF9">
        <w:rPr>
          <w:rFonts w:ascii="Times New Roman" w:hAnsi="Times New Roman"/>
          <w:sz w:val="24"/>
          <w:szCs w:val="24"/>
        </w:rPr>
        <w:t xml:space="preserve">В районе Крайнего Севера установлены изменяющиеся сезонные периоды (биологические ритмы), самыми негативными из которых являются  период «полярной ночи» (ноябрь – декабрь) и выход из «полярной ночи» (январь – февраль). В период «полярной ночи» дошкольники подвержены эмоциональным расстройствам, которые выражаются в форме повышенной раздражительности, обидчивости, </w:t>
      </w:r>
      <w:proofErr w:type="gramStart"/>
      <w:r w:rsidRPr="00432DF9">
        <w:rPr>
          <w:rFonts w:ascii="Times New Roman" w:hAnsi="Times New Roman"/>
          <w:sz w:val="24"/>
          <w:szCs w:val="24"/>
        </w:rPr>
        <w:t>сменяющихся</w:t>
      </w:r>
      <w:proofErr w:type="gramEnd"/>
      <w:r w:rsidRPr="00432DF9">
        <w:rPr>
          <w:rFonts w:ascii="Times New Roman" w:hAnsi="Times New Roman"/>
          <w:sz w:val="24"/>
          <w:szCs w:val="24"/>
        </w:rPr>
        <w:t xml:space="preserve"> агрессивностью и конфликтностью, что связано с изменениями в нейрогуморальной системе организма («синдром полярного напряжения»).</w:t>
      </w:r>
    </w:p>
    <w:p w:rsidR="002B1552" w:rsidRPr="00432DF9" w:rsidRDefault="002B1552" w:rsidP="002B1552">
      <w:pPr>
        <w:spacing w:after="0"/>
        <w:ind w:firstLine="709"/>
        <w:jc w:val="both"/>
        <w:rPr>
          <w:rFonts w:ascii="Times New Roman" w:hAnsi="Times New Roman"/>
          <w:sz w:val="24"/>
          <w:szCs w:val="24"/>
        </w:rPr>
      </w:pPr>
      <w:r w:rsidRPr="00432DF9">
        <w:rPr>
          <w:rFonts w:ascii="Times New Roman" w:hAnsi="Times New Roman"/>
          <w:sz w:val="24"/>
          <w:szCs w:val="24"/>
        </w:rPr>
        <w:t xml:space="preserve"> С учетом вышеуказанных особенностей в  дошкольном учреждении был разработан гибкий режим дня. Во все части, которого интегрирована физкультурно-оздоровительная работа.  В режимах дня предложенных различными программами воспитания детей в детском саду и рекомендованных  для дошкольных учреждений  умеренных климатических зон, не учитывается специфика работы  за полярным кругом.  Время,  отведенное для  прогулки,  используется  со  значительными отклонениями. Разработаны наиболее целесообразные  для каждой возрастной группы   продолжительность и содержание  прогулок при разных сочетаниях  температуры воздуха и силы ветра.  Мы широко пропагандируем  проведение родителями  индивидуальных прогулок  с детьми в вечерние часы при относительно благоприятной погоде.  </w:t>
      </w:r>
    </w:p>
    <w:p w:rsidR="002B1552" w:rsidRPr="00432DF9" w:rsidRDefault="002B1552" w:rsidP="002B1552">
      <w:pPr>
        <w:spacing w:after="0"/>
        <w:ind w:firstLine="709"/>
        <w:jc w:val="both"/>
        <w:rPr>
          <w:rFonts w:ascii="Times New Roman" w:hAnsi="Times New Roman"/>
          <w:sz w:val="24"/>
          <w:szCs w:val="24"/>
        </w:rPr>
      </w:pPr>
      <w:r w:rsidRPr="00432DF9">
        <w:rPr>
          <w:rFonts w:ascii="Times New Roman" w:hAnsi="Times New Roman"/>
          <w:sz w:val="24"/>
          <w:szCs w:val="24"/>
        </w:rPr>
        <w:t xml:space="preserve">В дни, когда дети не бывают на свежем воздухе, широко используются внутренние веранды, залы, коридоры, хорошо оборудованные  физкультурными пособиями, для организации максимальной двигательной активности. Широкое использование дополнительных помещений  в часы, отведенные для прогулок, менее эффективно, чем  гуляние на свежем воздухе, но все же оказывает благоприятное влияние  на повышение общего тонуса детей, их эмоциональное состояние. </w:t>
      </w:r>
    </w:p>
    <w:p w:rsidR="002B1552" w:rsidRPr="00432DF9" w:rsidRDefault="002B1552" w:rsidP="002B1552">
      <w:pPr>
        <w:spacing w:after="0"/>
        <w:ind w:firstLine="709"/>
        <w:jc w:val="both"/>
        <w:rPr>
          <w:rFonts w:ascii="Times New Roman" w:hAnsi="Times New Roman"/>
          <w:sz w:val="24"/>
          <w:szCs w:val="24"/>
        </w:rPr>
      </w:pPr>
      <w:r w:rsidRPr="00432DF9">
        <w:rPr>
          <w:rFonts w:ascii="Times New Roman" w:hAnsi="Times New Roman"/>
          <w:sz w:val="24"/>
          <w:szCs w:val="24"/>
        </w:rPr>
        <w:t>Во время физкультурных занятий увеличена интенсивность упражнений за счет изменения их дозировки, темпа выполнения движений.  Использование различных способов организации детей на занятиях – фронтального, группового  и индивидуального позволяет сочетать  обучение  с высокой  двигательной активностью.  Важным условием повышения двигательной активности  на занятии является  рационное  использование оборудования.  В своей работе стремимся  на одном занятии  использовать минимум оборудования, максимально обыгрывая его.  С одним и тем же пособием можно дать детям различные задания, тем самым сокращая время на расстановку оборудования, его смену.  Так же одним из средств повышения плотности занятий  и утренней гимнастики является музыкальное сопровождение. Музыка помогает придерживаться определенного темпа  выполнения упражнений, не замедлять его. Плотность занятий с музыкальным сопровождением увеличивается на 8-10%.</w:t>
      </w:r>
    </w:p>
    <w:p w:rsidR="002B1552" w:rsidRPr="00432DF9" w:rsidRDefault="002B1552" w:rsidP="002B1552">
      <w:pPr>
        <w:spacing w:after="0"/>
        <w:ind w:firstLine="709"/>
        <w:jc w:val="both"/>
        <w:rPr>
          <w:rFonts w:ascii="Times New Roman" w:hAnsi="Times New Roman"/>
          <w:sz w:val="24"/>
          <w:szCs w:val="24"/>
        </w:rPr>
      </w:pPr>
      <w:r w:rsidRPr="00432DF9">
        <w:rPr>
          <w:rFonts w:ascii="Times New Roman" w:hAnsi="Times New Roman"/>
          <w:sz w:val="24"/>
          <w:szCs w:val="24"/>
        </w:rPr>
        <w:t xml:space="preserve">Дополнительно  к утренней гимнастике, которая проводится  в быстром темпе в сюжетной форме, с использованием подвижных игр, тренажеров, национальных спортивных игр,  ежедневно проводится  вторая гимнастика после сна, которая также проводится  в игровой форме.  Для повышения работоспособности детей на занятии и вне занятий проводятся двигательные паузы  между занятиями  и </w:t>
      </w:r>
      <w:proofErr w:type="spellStart"/>
      <w:r w:rsidRPr="00432DF9">
        <w:rPr>
          <w:rFonts w:ascii="Times New Roman" w:hAnsi="Times New Roman"/>
          <w:sz w:val="24"/>
          <w:szCs w:val="24"/>
        </w:rPr>
        <w:t>физкльтминутки</w:t>
      </w:r>
      <w:proofErr w:type="spellEnd"/>
      <w:r w:rsidRPr="00432DF9">
        <w:rPr>
          <w:rFonts w:ascii="Times New Roman" w:hAnsi="Times New Roman"/>
          <w:sz w:val="24"/>
          <w:szCs w:val="24"/>
        </w:rPr>
        <w:t>  во время занятий. С  целью усиления двигательного режима в течени</w:t>
      </w:r>
      <w:proofErr w:type="gramStart"/>
      <w:r w:rsidRPr="00432DF9">
        <w:rPr>
          <w:rFonts w:ascii="Times New Roman" w:hAnsi="Times New Roman"/>
          <w:sz w:val="24"/>
          <w:szCs w:val="24"/>
        </w:rPr>
        <w:t>и</w:t>
      </w:r>
      <w:proofErr w:type="gramEnd"/>
      <w:r w:rsidRPr="00432DF9">
        <w:rPr>
          <w:rFonts w:ascii="Times New Roman" w:hAnsi="Times New Roman"/>
          <w:sz w:val="24"/>
          <w:szCs w:val="24"/>
        </w:rPr>
        <w:t xml:space="preserve"> дня проводятся дыхательная, артикуляционная,  пальчиковая,  мимическая гимнастика, </w:t>
      </w:r>
      <w:proofErr w:type="spellStart"/>
      <w:r w:rsidRPr="00432DF9">
        <w:rPr>
          <w:rFonts w:ascii="Times New Roman" w:hAnsi="Times New Roman"/>
          <w:sz w:val="24"/>
          <w:szCs w:val="24"/>
        </w:rPr>
        <w:t>психогимнастика</w:t>
      </w:r>
      <w:proofErr w:type="spellEnd"/>
      <w:r w:rsidRPr="00432DF9">
        <w:rPr>
          <w:rFonts w:ascii="Times New Roman" w:hAnsi="Times New Roman"/>
          <w:sz w:val="24"/>
          <w:szCs w:val="24"/>
        </w:rPr>
        <w:t>, двигательные паузы, подвижные игры.</w:t>
      </w:r>
    </w:p>
    <w:p w:rsidR="002B1552" w:rsidRPr="00432DF9" w:rsidRDefault="002B1552" w:rsidP="002B1552">
      <w:pPr>
        <w:spacing w:after="0"/>
        <w:ind w:firstLine="709"/>
        <w:jc w:val="both"/>
        <w:rPr>
          <w:rFonts w:ascii="Times New Roman" w:hAnsi="Times New Roman"/>
          <w:sz w:val="24"/>
          <w:szCs w:val="24"/>
        </w:rPr>
      </w:pPr>
      <w:r w:rsidRPr="00432DF9">
        <w:rPr>
          <w:rFonts w:ascii="Times New Roman" w:hAnsi="Times New Roman"/>
          <w:sz w:val="24"/>
          <w:szCs w:val="24"/>
        </w:rPr>
        <w:t xml:space="preserve">В условиях Крайнего Севера возникает необходимость компенсировать недостаток двигательной активности на прогулках хорошо продуманной организацией игровой деятельности детей  в помещениях в свободное от занятий время. Для этого широко используются в свободное от занятий время физкультурный и музыкальный залы. С детьми проводятся подвижные игры, спортивные самостоятельные упражнения, индивидуальные занятия, основная цель которых – предоставить детям двигательную разминку. Содержание деятельности разнообразно. Детям предлагаются занятия играми по желанию (бросание мяча друг другу, и т.д.)  игры  в волейбол, баскетбол. Большое удовольствие доставляет детям спортивные аттракционы: </w:t>
      </w:r>
      <w:proofErr w:type="spellStart"/>
      <w:r w:rsidRPr="00432DF9">
        <w:rPr>
          <w:rFonts w:ascii="Times New Roman" w:hAnsi="Times New Roman"/>
          <w:sz w:val="24"/>
          <w:szCs w:val="24"/>
        </w:rPr>
        <w:t>перетягивание</w:t>
      </w:r>
      <w:proofErr w:type="spellEnd"/>
      <w:r w:rsidRPr="00432DF9">
        <w:rPr>
          <w:rFonts w:ascii="Times New Roman" w:hAnsi="Times New Roman"/>
          <w:sz w:val="24"/>
          <w:szCs w:val="24"/>
        </w:rPr>
        <w:t xml:space="preserve"> каната, командные соревнования. Пребывание  в зале обязательно заканчивается подвижной игрой. Игры  в зале обеспечивают не только двигательную активность, но и способствуют эмоциональному подъему  воспитанников. </w:t>
      </w:r>
    </w:p>
    <w:p w:rsidR="002B1552" w:rsidRPr="00432DF9" w:rsidRDefault="002B1552" w:rsidP="002B1552">
      <w:pPr>
        <w:spacing w:after="0"/>
        <w:ind w:firstLine="709"/>
        <w:jc w:val="both"/>
        <w:rPr>
          <w:rFonts w:ascii="Times New Roman" w:hAnsi="Times New Roman"/>
          <w:sz w:val="24"/>
          <w:szCs w:val="24"/>
        </w:rPr>
      </w:pPr>
      <w:r w:rsidRPr="00432DF9">
        <w:rPr>
          <w:rFonts w:ascii="Times New Roman" w:hAnsi="Times New Roman"/>
          <w:sz w:val="24"/>
          <w:szCs w:val="24"/>
        </w:rPr>
        <w:t xml:space="preserve">В МБДОУ широко используются такие формы активного отдыха детей,  как  физкультурные досуги и спортивные праздники. </w:t>
      </w:r>
    </w:p>
    <w:p w:rsidR="002B1552" w:rsidRPr="00432DF9" w:rsidRDefault="002B1552" w:rsidP="002B1552">
      <w:pPr>
        <w:spacing w:after="0"/>
        <w:ind w:firstLine="709"/>
        <w:jc w:val="both"/>
        <w:rPr>
          <w:rFonts w:ascii="Times New Roman" w:hAnsi="Times New Roman"/>
          <w:sz w:val="24"/>
          <w:szCs w:val="24"/>
        </w:rPr>
      </w:pPr>
      <w:r w:rsidRPr="00432DF9">
        <w:rPr>
          <w:rFonts w:ascii="Times New Roman" w:hAnsi="Times New Roman"/>
          <w:sz w:val="24"/>
          <w:szCs w:val="24"/>
        </w:rPr>
        <w:t xml:space="preserve">В условиях Заполярья – закаливание всех детей дошкольного возраста приобретает особое значение.  Лучшим средством сделать организм невосприимчивым  к низким температурам, предохранить его  от последствий охлаждения является закаливание водой. </w:t>
      </w:r>
    </w:p>
    <w:p w:rsidR="002B1552" w:rsidRPr="00432DF9" w:rsidRDefault="002B1552" w:rsidP="002B1552">
      <w:pPr>
        <w:spacing w:after="0"/>
        <w:ind w:firstLine="709"/>
        <w:jc w:val="both"/>
        <w:rPr>
          <w:rFonts w:ascii="Times New Roman" w:hAnsi="Times New Roman"/>
          <w:sz w:val="24"/>
          <w:szCs w:val="24"/>
        </w:rPr>
      </w:pPr>
      <w:r w:rsidRPr="00432DF9">
        <w:rPr>
          <w:rFonts w:ascii="Times New Roman" w:hAnsi="Times New Roman"/>
          <w:sz w:val="24"/>
          <w:szCs w:val="24"/>
        </w:rPr>
        <w:t>Таким образом</w:t>
      </w:r>
      <w:r w:rsidRPr="00432DF9">
        <w:rPr>
          <w:rFonts w:ascii="Times New Roman" w:hAnsi="Times New Roman"/>
          <w:i/>
          <w:sz w:val="24"/>
          <w:szCs w:val="24"/>
        </w:rPr>
        <w:t xml:space="preserve">, </w:t>
      </w:r>
      <w:r w:rsidRPr="00432DF9">
        <w:rPr>
          <w:rStyle w:val="aa"/>
          <w:rFonts w:ascii="Times New Roman" w:hAnsi="Times New Roman"/>
          <w:i w:val="0"/>
          <w:sz w:val="24"/>
          <w:szCs w:val="24"/>
        </w:rPr>
        <w:t>работа,</w:t>
      </w:r>
      <w:r w:rsidRPr="00432DF9">
        <w:rPr>
          <w:rStyle w:val="aa"/>
          <w:rFonts w:ascii="Times New Roman" w:hAnsi="Times New Roman"/>
          <w:sz w:val="24"/>
          <w:szCs w:val="24"/>
        </w:rPr>
        <w:t xml:space="preserve"> </w:t>
      </w:r>
      <w:r w:rsidRPr="00432DF9">
        <w:rPr>
          <w:rFonts w:ascii="Times New Roman" w:hAnsi="Times New Roman"/>
          <w:i/>
          <w:sz w:val="24"/>
          <w:szCs w:val="24"/>
        </w:rPr>
        <w:t xml:space="preserve"> </w:t>
      </w:r>
      <w:r w:rsidRPr="00432DF9">
        <w:rPr>
          <w:rFonts w:ascii="Times New Roman" w:hAnsi="Times New Roman"/>
          <w:sz w:val="24"/>
          <w:szCs w:val="24"/>
        </w:rPr>
        <w:t>проводимая  в учреждении, строится с учетом индивидуальных особенностей детей и направлена на достижение каждым дошкольником максимально высокого уровня функциональных проявлений, компенсирующих отрицательное влияние условий Крайнего Севера.</w:t>
      </w:r>
    </w:p>
    <w:p w:rsidR="002B1552" w:rsidRPr="00432DF9" w:rsidRDefault="002B1552" w:rsidP="002B1552">
      <w:pPr>
        <w:spacing w:after="0"/>
        <w:ind w:firstLine="709"/>
        <w:jc w:val="both"/>
        <w:rPr>
          <w:rFonts w:ascii="Times New Roman" w:hAnsi="Times New Roman"/>
          <w:color w:val="000000" w:themeColor="text1"/>
          <w:sz w:val="24"/>
          <w:szCs w:val="24"/>
        </w:rPr>
      </w:pPr>
      <w:r w:rsidRPr="00432DF9">
        <w:rPr>
          <w:rFonts w:ascii="Times New Roman" w:hAnsi="Times New Roman"/>
          <w:bCs/>
          <w:color w:val="000000" w:themeColor="text1"/>
          <w:sz w:val="24"/>
          <w:szCs w:val="24"/>
        </w:rPr>
        <w:t>П</w:t>
      </w:r>
      <w:r w:rsidRPr="00432DF9">
        <w:rPr>
          <w:rFonts w:ascii="Times New Roman" w:hAnsi="Times New Roman"/>
          <w:color w:val="000000" w:themeColor="text1"/>
          <w:sz w:val="24"/>
          <w:szCs w:val="24"/>
        </w:rPr>
        <w:t xml:space="preserve">ри осуществлении образовательного процесса большое внимание уделяется </w:t>
      </w:r>
      <w:r w:rsidRPr="00432DF9">
        <w:rPr>
          <w:rFonts w:ascii="Times New Roman" w:hAnsi="Times New Roman"/>
          <w:b/>
          <w:i/>
          <w:color w:val="000000" w:themeColor="text1"/>
          <w:sz w:val="24"/>
          <w:szCs w:val="24"/>
        </w:rPr>
        <w:t>коми региональному компоненту</w:t>
      </w:r>
      <w:r w:rsidRPr="00432DF9">
        <w:rPr>
          <w:rFonts w:ascii="Times New Roman" w:hAnsi="Times New Roman"/>
          <w:color w:val="000000" w:themeColor="text1"/>
          <w:sz w:val="24"/>
          <w:szCs w:val="24"/>
        </w:rPr>
        <w:t>, через решение задач воспитания любви к родному краю в процессе ознакомления с национальными и культурными традициями русского и  коми народа. Особый акцент сделан на приобщение детей к миру северной природы, на воспитание бережного отношения к природным объектам. При решении задач художественно-эстетического развития детей максимально используются возможности каждого вида искусства для приобщения к национальной культуре русского и коми народа при оптимальном соотношении обучения и творчества, основанного на разнообразном репертуаре всех видов художественной деятельности. Репертуар для детей составлен с учетом возрастных, региональных особенностей, содержит русский и коми фольклор, народные произведения и произведения современных авторов.</w:t>
      </w:r>
    </w:p>
    <w:p w:rsidR="002B1552" w:rsidRPr="00432DF9" w:rsidRDefault="002B1552" w:rsidP="002B1552">
      <w:pPr>
        <w:spacing w:after="0"/>
        <w:ind w:firstLine="709"/>
        <w:jc w:val="both"/>
        <w:rPr>
          <w:rFonts w:ascii="Times New Roman" w:hAnsi="Times New Roman"/>
          <w:color w:val="000000" w:themeColor="text1"/>
          <w:sz w:val="24"/>
          <w:szCs w:val="24"/>
        </w:rPr>
      </w:pPr>
      <w:r w:rsidRPr="00432DF9">
        <w:rPr>
          <w:rFonts w:ascii="Times New Roman" w:hAnsi="Times New Roman"/>
          <w:color w:val="000000" w:themeColor="text1"/>
          <w:sz w:val="24"/>
          <w:szCs w:val="24"/>
        </w:rPr>
        <w:t xml:space="preserve">Ребенок с детства приобщается к истокам народной культуры своей страны, малой родины, знакомится с произведениями устного народного творчества, народными хороводными играми, декоративно-прикладным искусством. Программа предполагает воспитание у детей уважения к другим народам. </w:t>
      </w:r>
      <w:proofErr w:type="gramStart"/>
      <w:r w:rsidRPr="00432DF9">
        <w:rPr>
          <w:rFonts w:ascii="Times New Roman" w:hAnsi="Times New Roman"/>
          <w:color w:val="000000" w:themeColor="text1"/>
          <w:sz w:val="24"/>
          <w:szCs w:val="24"/>
        </w:rPr>
        <w:t>Кроме этого, решению задачи приобщения детей к национальной культуре способствует создание уголков национального колорита в группах учреждения (произведения народного творчества, бытовые предметы, коми национальный орнамент, литературные произведения и др.), создание мини-музея, а также система взаимодействия с учреждениями и организациями города: посещение городского краеведческого музея, подготовка и участие воспитанников в городских фестивалях и конкурсах, посвященных Коми краю.</w:t>
      </w:r>
      <w:proofErr w:type="gramEnd"/>
    </w:p>
    <w:p w:rsidR="002B1552" w:rsidRPr="00432DF9" w:rsidRDefault="002B1552" w:rsidP="002B1552">
      <w:pPr>
        <w:spacing w:after="0"/>
        <w:ind w:firstLine="709"/>
        <w:rPr>
          <w:rFonts w:ascii="Times New Roman" w:hAnsi="Times New Roman"/>
          <w:sz w:val="24"/>
          <w:szCs w:val="24"/>
        </w:rPr>
      </w:pPr>
      <w:r w:rsidRPr="00432DF9">
        <w:rPr>
          <w:rFonts w:ascii="Times New Roman" w:hAnsi="Times New Roman"/>
          <w:sz w:val="24"/>
          <w:szCs w:val="24"/>
        </w:rPr>
        <w:t>Характеристика возрастных особенностей развития детей дошкольного возраста учитывается для правильной организации образовательного процесса как в условиях МБДОУ (группы), так и в условиях семьи.</w:t>
      </w:r>
    </w:p>
    <w:p w:rsidR="002B1552" w:rsidRDefault="002B1552" w:rsidP="002B1552">
      <w:pPr>
        <w:spacing w:after="0"/>
        <w:ind w:firstLine="709"/>
        <w:jc w:val="both"/>
        <w:rPr>
          <w:rFonts w:ascii="Times New Roman" w:hAnsi="Times New Roman"/>
          <w:sz w:val="24"/>
          <w:szCs w:val="24"/>
        </w:rPr>
      </w:pPr>
      <w:r w:rsidRPr="00432DF9">
        <w:rPr>
          <w:rFonts w:ascii="Times New Roman" w:hAnsi="Times New Roman"/>
          <w:sz w:val="24"/>
          <w:szCs w:val="24"/>
        </w:rPr>
        <w:t xml:space="preserve">Деятельность педагогов строиться в тесном сотрудничестве с родителями (законными представителями) воспитанников, </w:t>
      </w:r>
      <w:proofErr w:type="gramStart"/>
      <w:r w:rsidRPr="00432DF9">
        <w:rPr>
          <w:rFonts w:ascii="Times New Roman" w:hAnsi="Times New Roman"/>
          <w:sz w:val="24"/>
          <w:szCs w:val="24"/>
        </w:rPr>
        <w:t>которое</w:t>
      </w:r>
      <w:proofErr w:type="gramEnd"/>
      <w:r w:rsidRPr="00432DF9">
        <w:rPr>
          <w:rFonts w:ascii="Times New Roman" w:hAnsi="Times New Roman"/>
          <w:sz w:val="24"/>
          <w:szCs w:val="24"/>
        </w:rPr>
        <w:t xml:space="preserve"> осуществляется в соответствии с утвержденной Программой педагогического сопровождения семейного воспитания «Детский сад и семья партнеры и друзья!».</w:t>
      </w:r>
    </w:p>
    <w:p w:rsidR="002B1552" w:rsidRDefault="002B1552" w:rsidP="00331419">
      <w:pPr>
        <w:ind w:firstLine="709"/>
        <w:jc w:val="both"/>
        <w:rPr>
          <w:rFonts w:ascii="Times New Roman" w:hAnsi="Times New Roman"/>
          <w:b/>
          <w:sz w:val="24"/>
          <w:szCs w:val="24"/>
        </w:rPr>
      </w:pPr>
    </w:p>
    <w:p w:rsidR="00432CA3" w:rsidRDefault="00432CA3" w:rsidP="00331419">
      <w:pPr>
        <w:ind w:firstLine="709"/>
        <w:jc w:val="both"/>
        <w:rPr>
          <w:rFonts w:ascii="Times New Roman" w:hAnsi="Times New Roman"/>
          <w:b/>
          <w:sz w:val="24"/>
          <w:szCs w:val="24"/>
        </w:rPr>
      </w:pPr>
    </w:p>
    <w:p w:rsidR="002B1552" w:rsidRDefault="002B1552" w:rsidP="00331419">
      <w:pPr>
        <w:ind w:firstLine="709"/>
        <w:jc w:val="both"/>
        <w:rPr>
          <w:rFonts w:ascii="Times New Roman" w:hAnsi="Times New Roman"/>
          <w:b/>
          <w:sz w:val="24"/>
          <w:szCs w:val="24"/>
        </w:rPr>
      </w:pPr>
    </w:p>
    <w:p w:rsidR="002B1552" w:rsidRDefault="002B1552" w:rsidP="00331419">
      <w:pPr>
        <w:ind w:firstLine="709"/>
        <w:jc w:val="both"/>
        <w:rPr>
          <w:rFonts w:ascii="Times New Roman" w:hAnsi="Times New Roman"/>
          <w:b/>
          <w:sz w:val="24"/>
          <w:szCs w:val="24"/>
        </w:rPr>
      </w:pPr>
    </w:p>
    <w:p w:rsidR="00835C53" w:rsidRDefault="002B1552" w:rsidP="00331419">
      <w:pPr>
        <w:ind w:firstLine="709"/>
        <w:jc w:val="both"/>
        <w:rPr>
          <w:rFonts w:ascii="Times New Roman" w:hAnsi="Times New Roman"/>
          <w:b/>
          <w:sz w:val="24"/>
          <w:szCs w:val="24"/>
        </w:rPr>
      </w:pPr>
      <w:r>
        <w:rPr>
          <w:rFonts w:ascii="Times New Roman" w:hAnsi="Times New Roman"/>
          <w:b/>
          <w:sz w:val="24"/>
          <w:szCs w:val="24"/>
        </w:rPr>
        <w:t xml:space="preserve">                                                                                       </w:t>
      </w:r>
    </w:p>
    <w:p w:rsidR="00FF67A7" w:rsidRDefault="002B1552" w:rsidP="00835C53">
      <w:pPr>
        <w:ind w:firstLine="709"/>
        <w:rPr>
          <w:rFonts w:ascii="Times New Roman" w:hAnsi="Times New Roman"/>
          <w:b/>
          <w:sz w:val="24"/>
          <w:szCs w:val="24"/>
        </w:rPr>
      </w:pPr>
      <w:r>
        <w:rPr>
          <w:rFonts w:ascii="Times New Roman" w:hAnsi="Times New Roman"/>
          <w:b/>
          <w:sz w:val="24"/>
          <w:szCs w:val="24"/>
        </w:rPr>
        <w:t xml:space="preserve">                       </w:t>
      </w:r>
      <w:r w:rsidR="00835C53">
        <w:rPr>
          <w:rFonts w:ascii="Times New Roman" w:hAnsi="Times New Roman"/>
          <w:b/>
          <w:sz w:val="24"/>
          <w:szCs w:val="24"/>
        </w:rPr>
        <w:t xml:space="preserve">                                                                                     </w:t>
      </w:r>
    </w:p>
    <w:p w:rsidR="00FF67A7" w:rsidRDefault="00FF67A7" w:rsidP="00835C53">
      <w:pPr>
        <w:ind w:firstLine="709"/>
        <w:rPr>
          <w:rFonts w:ascii="Times New Roman" w:hAnsi="Times New Roman"/>
          <w:b/>
          <w:sz w:val="24"/>
          <w:szCs w:val="24"/>
        </w:rPr>
      </w:pPr>
    </w:p>
    <w:p w:rsidR="00331419" w:rsidRPr="00331419" w:rsidRDefault="00835C53" w:rsidP="00FF67A7">
      <w:pPr>
        <w:ind w:firstLine="709"/>
        <w:jc w:val="right"/>
        <w:rPr>
          <w:rFonts w:ascii="Times New Roman" w:hAnsi="Times New Roman"/>
          <w:b/>
          <w:sz w:val="24"/>
          <w:szCs w:val="24"/>
        </w:rPr>
      </w:pPr>
      <w:r>
        <w:rPr>
          <w:rFonts w:ascii="Times New Roman" w:hAnsi="Times New Roman"/>
          <w:b/>
          <w:sz w:val="24"/>
          <w:szCs w:val="24"/>
        </w:rPr>
        <w:t xml:space="preserve">       </w:t>
      </w:r>
      <w:r w:rsidR="002B1552">
        <w:rPr>
          <w:rFonts w:ascii="Times New Roman" w:hAnsi="Times New Roman"/>
          <w:b/>
          <w:sz w:val="24"/>
          <w:szCs w:val="24"/>
        </w:rPr>
        <w:t xml:space="preserve"> </w:t>
      </w:r>
      <w:r w:rsidR="00331419" w:rsidRPr="00331419">
        <w:rPr>
          <w:rFonts w:ascii="Times New Roman" w:hAnsi="Times New Roman"/>
          <w:b/>
          <w:sz w:val="24"/>
          <w:szCs w:val="24"/>
        </w:rPr>
        <w:t>Приложение 2</w:t>
      </w:r>
    </w:p>
    <w:tbl>
      <w:tblPr>
        <w:tblStyle w:val="a7"/>
        <w:tblW w:w="10632" w:type="dxa"/>
        <w:tblInd w:w="-885" w:type="dxa"/>
        <w:tblLook w:val="04A0"/>
      </w:tblPr>
      <w:tblGrid>
        <w:gridCol w:w="1702"/>
        <w:gridCol w:w="1969"/>
        <w:gridCol w:w="1483"/>
        <w:gridCol w:w="1307"/>
        <w:gridCol w:w="1332"/>
        <w:gridCol w:w="1357"/>
        <w:gridCol w:w="1482"/>
      </w:tblGrid>
      <w:tr w:rsidR="00E36DF6" w:rsidTr="00432DF9">
        <w:tc>
          <w:tcPr>
            <w:tcW w:w="1702" w:type="dxa"/>
          </w:tcPr>
          <w:p w:rsidR="00E36DF6" w:rsidRPr="00432DF9" w:rsidRDefault="00E36DF6" w:rsidP="00E36DF6">
            <w:pPr>
              <w:jc w:val="both"/>
              <w:rPr>
                <w:rFonts w:ascii="Times New Roman" w:hAnsi="Times New Roman"/>
                <w:color w:val="FF0000"/>
                <w:sz w:val="24"/>
                <w:szCs w:val="24"/>
              </w:rPr>
            </w:pPr>
            <w:r w:rsidRPr="00432DF9">
              <w:rPr>
                <w:rFonts w:ascii="Times New Roman" w:hAnsi="Times New Roman"/>
                <w:color w:val="FF0000"/>
                <w:sz w:val="24"/>
                <w:szCs w:val="24"/>
              </w:rPr>
              <w:t>ФИО</w:t>
            </w:r>
          </w:p>
        </w:tc>
        <w:tc>
          <w:tcPr>
            <w:tcW w:w="1969" w:type="dxa"/>
          </w:tcPr>
          <w:p w:rsidR="00E36DF6" w:rsidRDefault="00E36DF6" w:rsidP="00E36DF6">
            <w:pPr>
              <w:jc w:val="both"/>
              <w:rPr>
                <w:rFonts w:ascii="Times New Roman" w:hAnsi="Times New Roman"/>
                <w:sz w:val="24"/>
                <w:szCs w:val="24"/>
              </w:rPr>
            </w:pPr>
            <w:r>
              <w:rPr>
                <w:rFonts w:ascii="Times New Roman" w:hAnsi="Times New Roman"/>
                <w:sz w:val="24"/>
                <w:szCs w:val="24"/>
              </w:rPr>
              <w:t>должность</w:t>
            </w:r>
          </w:p>
        </w:tc>
        <w:tc>
          <w:tcPr>
            <w:tcW w:w="1483" w:type="dxa"/>
          </w:tcPr>
          <w:p w:rsidR="00E36DF6" w:rsidRDefault="00E36DF6" w:rsidP="00E36DF6">
            <w:pPr>
              <w:jc w:val="both"/>
              <w:rPr>
                <w:rFonts w:ascii="Times New Roman" w:hAnsi="Times New Roman"/>
                <w:sz w:val="24"/>
                <w:szCs w:val="24"/>
              </w:rPr>
            </w:pPr>
            <w:r>
              <w:rPr>
                <w:rFonts w:ascii="Times New Roman" w:hAnsi="Times New Roman"/>
                <w:sz w:val="24"/>
                <w:szCs w:val="24"/>
              </w:rPr>
              <w:t>образование</w:t>
            </w:r>
          </w:p>
        </w:tc>
        <w:tc>
          <w:tcPr>
            <w:tcW w:w="1307" w:type="dxa"/>
          </w:tcPr>
          <w:p w:rsidR="00E36DF6" w:rsidRDefault="00E36DF6" w:rsidP="00E36DF6">
            <w:pPr>
              <w:jc w:val="both"/>
              <w:rPr>
                <w:rFonts w:ascii="Times New Roman" w:hAnsi="Times New Roman"/>
                <w:sz w:val="24"/>
                <w:szCs w:val="24"/>
              </w:rPr>
            </w:pPr>
            <w:r>
              <w:rPr>
                <w:rFonts w:ascii="Times New Roman" w:hAnsi="Times New Roman"/>
                <w:sz w:val="24"/>
                <w:szCs w:val="24"/>
              </w:rPr>
              <w:t>стаж</w:t>
            </w:r>
          </w:p>
        </w:tc>
        <w:tc>
          <w:tcPr>
            <w:tcW w:w="1332" w:type="dxa"/>
          </w:tcPr>
          <w:p w:rsidR="00E36DF6" w:rsidRDefault="00E36DF6" w:rsidP="00E36DF6">
            <w:pPr>
              <w:jc w:val="both"/>
              <w:rPr>
                <w:rFonts w:ascii="Times New Roman" w:hAnsi="Times New Roman"/>
                <w:sz w:val="24"/>
                <w:szCs w:val="24"/>
              </w:rPr>
            </w:pPr>
            <w:r>
              <w:rPr>
                <w:rFonts w:ascii="Times New Roman" w:hAnsi="Times New Roman"/>
                <w:sz w:val="24"/>
                <w:szCs w:val="24"/>
              </w:rPr>
              <w:t>возраст</w:t>
            </w:r>
          </w:p>
        </w:tc>
        <w:tc>
          <w:tcPr>
            <w:tcW w:w="1357" w:type="dxa"/>
          </w:tcPr>
          <w:p w:rsidR="00E36DF6" w:rsidRDefault="00E36DF6" w:rsidP="00E36DF6">
            <w:pPr>
              <w:jc w:val="both"/>
              <w:rPr>
                <w:rFonts w:ascii="Times New Roman" w:hAnsi="Times New Roman"/>
                <w:sz w:val="24"/>
                <w:szCs w:val="24"/>
              </w:rPr>
            </w:pPr>
            <w:proofErr w:type="spellStart"/>
            <w:r>
              <w:rPr>
                <w:rFonts w:ascii="Times New Roman" w:hAnsi="Times New Roman"/>
                <w:sz w:val="24"/>
                <w:szCs w:val="24"/>
              </w:rPr>
              <w:t>кв</w:t>
            </w:r>
            <w:proofErr w:type="spellEnd"/>
            <w:r>
              <w:rPr>
                <w:rFonts w:ascii="Times New Roman" w:hAnsi="Times New Roman"/>
                <w:sz w:val="24"/>
                <w:szCs w:val="24"/>
              </w:rPr>
              <w:t xml:space="preserve"> </w:t>
            </w:r>
            <w:proofErr w:type="spellStart"/>
            <w:r>
              <w:rPr>
                <w:rFonts w:ascii="Times New Roman" w:hAnsi="Times New Roman"/>
                <w:sz w:val="24"/>
                <w:szCs w:val="24"/>
              </w:rPr>
              <w:t>ур</w:t>
            </w:r>
            <w:proofErr w:type="spellEnd"/>
          </w:p>
        </w:tc>
        <w:tc>
          <w:tcPr>
            <w:tcW w:w="1482" w:type="dxa"/>
          </w:tcPr>
          <w:p w:rsidR="00E36DF6" w:rsidRDefault="00E36DF6" w:rsidP="00E36DF6">
            <w:pPr>
              <w:jc w:val="both"/>
              <w:rPr>
                <w:rFonts w:ascii="Times New Roman" w:hAnsi="Times New Roman"/>
                <w:sz w:val="24"/>
                <w:szCs w:val="24"/>
              </w:rPr>
            </w:pPr>
            <w:r>
              <w:rPr>
                <w:rFonts w:ascii="Times New Roman" w:hAnsi="Times New Roman"/>
                <w:sz w:val="24"/>
                <w:szCs w:val="24"/>
              </w:rPr>
              <w:t>КПК</w:t>
            </w:r>
          </w:p>
        </w:tc>
      </w:tr>
      <w:tr w:rsidR="00E36DF6" w:rsidTr="00432DF9">
        <w:tc>
          <w:tcPr>
            <w:tcW w:w="1702" w:type="dxa"/>
          </w:tcPr>
          <w:p w:rsidR="00E36DF6" w:rsidRDefault="00E36DF6" w:rsidP="00E36DF6">
            <w:pPr>
              <w:jc w:val="both"/>
              <w:rPr>
                <w:rFonts w:ascii="Times New Roman" w:hAnsi="Times New Roman"/>
                <w:sz w:val="24"/>
                <w:szCs w:val="24"/>
              </w:rPr>
            </w:pPr>
          </w:p>
          <w:p w:rsidR="00FF67A7" w:rsidRDefault="00FF67A7" w:rsidP="00E36DF6">
            <w:pPr>
              <w:jc w:val="both"/>
              <w:rPr>
                <w:rFonts w:ascii="Times New Roman" w:hAnsi="Times New Roman"/>
                <w:sz w:val="24"/>
                <w:szCs w:val="24"/>
              </w:rPr>
            </w:pPr>
          </w:p>
        </w:tc>
        <w:tc>
          <w:tcPr>
            <w:tcW w:w="1969" w:type="dxa"/>
          </w:tcPr>
          <w:p w:rsidR="00E36DF6" w:rsidRDefault="002B1552" w:rsidP="00E36DF6">
            <w:pPr>
              <w:jc w:val="both"/>
              <w:rPr>
                <w:rFonts w:ascii="Times New Roman" w:hAnsi="Times New Roman"/>
                <w:sz w:val="24"/>
                <w:szCs w:val="24"/>
              </w:rPr>
            </w:pPr>
            <w:r>
              <w:rPr>
                <w:rFonts w:ascii="Times New Roman" w:hAnsi="Times New Roman"/>
                <w:sz w:val="24"/>
                <w:szCs w:val="24"/>
              </w:rPr>
              <w:t>в</w:t>
            </w:r>
            <w:r w:rsidR="00E36DF6">
              <w:rPr>
                <w:rFonts w:ascii="Times New Roman" w:hAnsi="Times New Roman"/>
                <w:sz w:val="24"/>
                <w:szCs w:val="24"/>
              </w:rPr>
              <w:t>оспитатель</w:t>
            </w:r>
          </w:p>
        </w:tc>
        <w:tc>
          <w:tcPr>
            <w:tcW w:w="1483" w:type="dxa"/>
          </w:tcPr>
          <w:p w:rsidR="00E36DF6" w:rsidRDefault="00E36DF6" w:rsidP="00E36DF6">
            <w:pPr>
              <w:jc w:val="both"/>
              <w:rPr>
                <w:rFonts w:ascii="Times New Roman" w:hAnsi="Times New Roman"/>
                <w:sz w:val="24"/>
                <w:szCs w:val="24"/>
              </w:rPr>
            </w:pPr>
          </w:p>
        </w:tc>
        <w:tc>
          <w:tcPr>
            <w:tcW w:w="1307" w:type="dxa"/>
          </w:tcPr>
          <w:p w:rsidR="00E36DF6" w:rsidRDefault="00E36DF6" w:rsidP="00E36DF6">
            <w:pPr>
              <w:jc w:val="both"/>
              <w:rPr>
                <w:rFonts w:ascii="Times New Roman" w:hAnsi="Times New Roman"/>
                <w:sz w:val="24"/>
                <w:szCs w:val="24"/>
              </w:rPr>
            </w:pPr>
          </w:p>
        </w:tc>
        <w:tc>
          <w:tcPr>
            <w:tcW w:w="1332" w:type="dxa"/>
          </w:tcPr>
          <w:p w:rsidR="00E36DF6" w:rsidRDefault="00E36DF6" w:rsidP="00E36DF6">
            <w:pPr>
              <w:jc w:val="both"/>
              <w:rPr>
                <w:rFonts w:ascii="Times New Roman" w:hAnsi="Times New Roman"/>
                <w:sz w:val="24"/>
                <w:szCs w:val="24"/>
              </w:rPr>
            </w:pPr>
          </w:p>
        </w:tc>
        <w:tc>
          <w:tcPr>
            <w:tcW w:w="1357" w:type="dxa"/>
          </w:tcPr>
          <w:p w:rsidR="00E36DF6" w:rsidRDefault="00E36DF6" w:rsidP="00E36DF6">
            <w:pPr>
              <w:jc w:val="both"/>
              <w:rPr>
                <w:rFonts w:ascii="Times New Roman" w:hAnsi="Times New Roman"/>
                <w:sz w:val="24"/>
                <w:szCs w:val="24"/>
              </w:rPr>
            </w:pPr>
          </w:p>
        </w:tc>
        <w:tc>
          <w:tcPr>
            <w:tcW w:w="1482" w:type="dxa"/>
          </w:tcPr>
          <w:p w:rsidR="00E36DF6" w:rsidRDefault="00E36DF6" w:rsidP="00E36DF6">
            <w:pPr>
              <w:jc w:val="both"/>
              <w:rPr>
                <w:rFonts w:ascii="Times New Roman" w:hAnsi="Times New Roman"/>
                <w:sz w:val="24"/>
                <w:szCs w:val="24"/>
              </w:rPr>
            </w:pPr>
          </w:p>
        </w:tc>
      </w:tr>
      <w:tr w:rsidR="00E36DF6" w:rsidTr="00432DF9">
        <w:tc>
          <w:tcPr>
            <w:tcW w:w="1702" w:type="dxa"/>
          </w:tcPr>
          <w:p w:rsidR="00E36DF6" w:rsidRDefault="00E36DF6" w:rsidP="00E36DF6">
            <w:pPr>
              <w:jc w:val="both"/>
              <w:rPr>
                <w:rFonts w:ascii="Times New Roman" w:hAnsi="Times New Roman"/>
                <w:sz w:val="24"/>
                <w:szCs w:val="24"/>
              </w:rPr>
            </w:pPr>
          </w:p>
          <w:p w:rsidR="00FF67A7" w:rsidRDefault="00FF67A7" w:rsidP="00E36DF6">
            <w:pPr>
              <w:jc w:val="both"/>
              <w:rPr>
                <w:rFonts w:ascii="Times New Roman" w:hAnsi="Times New Roman"/>
                <w:sz w:val="24"/>
                <w:szCs w:val="24"/>
              </w:rPr>
            </w:pPr>
          </w:p>
        </w:tc>
        <w:tc>
          <w:tcPr>
            <w:tcW w:w="1969" w:type="dxa"/>
          </w:tcPr>
          <w:p w:rsidR="00E36DF6" w:rsidRDefault="00E36DF6" w:rsidP="00E36DF6">
            <w:pPr>
              <w:jc w:val="both"/>
              <w:rPr>
                <w:rFonts w:ascii="Times New Roman" w:hAnsi="Times New Roman"/>
                <w:sz w:val="24"/>
                <w:szCs w:val="24"/>
              </w:rPr>
            </w:pPr>
            <w:r>
              <w:rPr>
                <w:rFonts w:ascii="Times New Roman" w:hAnsi="Times New Roman"/>
                <w:sz w:val="24"/>
                <w:szCs w:val="24"/>
              </w:rPr>
              <w:t>воспитатель</w:t>
            </w:r>
          </w:p>
        </w:tc>
        <w:tc>
          <w:tcPr>
            <w:tcW w:w="1483" w:type="dxa"/>
          </w:tcPr>
          <w:p w:rsidR="00E36DF6" w:rsidRDefault="00E36DF6" w:rsidP="00E36DF6">
            <w:pPr>
              <w:jc w:val="both"/>
              <w:rPr>
                <w:rFonts w:ascii="Times New Roman" w:hAnsi="Times New Roman"/>
                <w:sz w:val="24"/>
                <w:szCs w:val="24"/>
              </w:rPr>
            </w:pPr>
          </w:p>
        </w:tc>
        <w:tc>
          <w:tcPr>
            <w:tcW w:w="1307" w:type="dxa"/>
          </w:tcPr>
          <w:p w:rsidR="00E36DF6" w:rsidRDefault="00E36DF6" w:rsidP="00E36DF6">
            <w:pPr>
              <w:jc w:val="both"/>
              <w:rPr>
                <w:rFonts w:ascii="Times New Roman" w:hAnsi="Times New Roman"/>
                <w:sz w:val="24"/>
                <w:szCs w:val="24"/>
              </w:rPr>
            </w:pPr>
          </w:p>
        </w:tc>
        <w:tc>
          <w:tcPr>
            <w:tcW w:w="1332" w:type="dxa"/>
          </w:tcPr>
          <w:p w:rsidR="00E36DF6" w:rsidRDefault="00E36DF6" w:rsidP="00E36DF6">
            <w:pPr>
              <w:jc w:val="both"/>
              <w:rPr>
                <w:rFonts w:ascii="Times New Roman" w:hAnsi="Times New Roman"/>
                <w:sz w:val="24"/>
                <w:szCs w:val="24"/>
              </w:rPr>
            </w:pPr>
          </w:p>
        </w:tc>
        <w:tc>
          <w:tcPr>
            <w:tcW w:w="1357" w:type="dxa"/>
          </w:tcPr>
          <w:p w:rsidR="00E36DF6" w:rsidRDefault="00E36DF6" w:rsidP="00E36DF6">
            <w:pPr>
              <w:jc w:val="both"/>
              <w:rPr>
                <w:rFonts w:ascii="Times New Roman" w:hAnsi="Times New Roman"/>
                <w:sz w:val="24"/>
                <w:szCs w:val="24"/>
              </w:rPr>
            </w:pPr>
          </w:p>
        </w:tc>
        <w:tc>
          <w:tcPr>
            <w:tcW w:w="1482" w:type="dxa"/>
          </w:tcPr>
          <w:p w:rsidR="00E36DF6" w:rsidRDefault="00E36DF6" w:rsidP="00E36DF6">
            <w:pPr>
              <w:jc w:val="both"/>
              <w:rPr>
                <w:rFonts w:ascii="Times New Roman" w:hAnsi="Times New Roman"/>
                <w:sz w:val="24"/>
                <w:szCs w:val="24"/>
              </w:rPr>
            </w:pPr>
          </w:p>
        </w:tc>
      </w:tr>
      <w:tr w:rsidR="00432DF9" w:rsidTr="00432DF9">
        <w:tc>
          <w:tcPr>
            <w:tcW w:w="1702" w:type="dxa"/>
          </w:tcPr>
          <w:p w:rsidR="00432DF9" w:rsidRDefault="00432DF9" w:rsidP="00E36DF6">
            <w:pPr>
              <w:jc w:val="both"/>
              <w:rPr>
                <w:rFonts w:ascii="Times New Roman" w:hAnsi="Times New Roman"/>
                <w:sz w:val="24"/>
                <w:szCs w:val="24"/>
              </w:rPr>
            </w:pPr>
          </w:p>
          <w:p w:rsidR="00FF67A7" w:rsidRDefault="00FF67A7" w:rsidP="00E36DF6">
            <w:pPr>
              <w:jc w:val="both"/>
              <w:rPr>
                <w:rFonts w:ascii="Times New Roman" w:hAnsi="Times New Roman"/>
                <w:sz w:val="24"/>
                <w:szCs w:val="24"/>
              </w:rPr>
            </w:pPr>
          </w:p>
        </w:tc>
        <w:tc>
          <w:tcPr>
            <w:tcW w:w="1969" w:type="dxa"/>
          </w:tcPr>
          <w:p w:rsidR="00432DF9" w:rsidRDefault="002B1552" w:rsidP="00E36DF6">
            <w:pPr>
              <w:jc w:val="both"/>
              <w:rPr>
                <w:rFonts w:ascii="Times New Roman" w:hAnsi="Times New Roman"/>
                <w:sz w:val="24"/>
                <w:szCs w:val="24"/>
              </w:rPr>
            </w:pPr>
            <w:r>
              <w:rPr>
                <w:rFonts w:ascii="Times New Roman" w:hAnsi="Times New Roman"/>
                <w:sz w:val="24"/>
                <w:szCs w:val="24"/>
              </w:rPr>
              <w:t>м</w:t>
            </w:r>
            <w:r w:rsidR="00432DF9">
              <w:rPr>
                <w:rFonts w:ascii="Times New Roman" w:hAnsi="Times New Roman"/>
                <w:sz w:val="24"/>
                <w:szCs w:val="24"/>
              </w:rPr>
              <w:t>л воспитатель</w:t>
            </w:r>
          </w:p>
        </w:tc>
        <w:tc>
          <w:tcPr>
            <w:tcW w:w="1483" w:type="dxa"/>
          </w:tcPr>
          <w:p w:rsidR="00432DF9" w:rsidRDefault="00432DF9" w:rsidP="00E36DF6">
            <w:pPr>
              <w:jc w:val="both"/>
              <w:rPr>
                <w:rFonts w:ascii="Times New Roman" w:hAnsi="Times New Roman"/>
                <w:sz w:val="24"/>
                <w:szCs w:val="24"/>
              </w:rPr>
            </w:pPr>
          </w:p>
        </w:tc>
        <w:tc>
          <w:tcPr>
            <w:tcW w:w="1307" w:type="dxa"/>
          </w:tcPr>
          <w:p w:rsidR="00432DF9" w:rsidRDefault="00432DF9" w:rsidP="00E36DF6">
            <w:pPr>
              <w:jc w:val="both"/>
              <w:rPr>
                <w:rFonts w:ascii="Times New Roman" w:hAnsi="Times New Roman"/>
                <w:sz w:val="24"/>
                <w:szCs w:val="24"/>
              </w:rPr>
            </w:pPr>
          </w:p>
        </w:tc>
        <w:tc>
          <w:tcPr>
            <w:tcW w:w="1332" w:type="dxa"/>
          </w:tcPr>
          <w:p w:rsidR="00432DF9" w:rsidRDefault="00432DF9" w:rsidP="00E36DF6">
            <w:pPr>
              <w:jc w:val="both"/>
              <w:rPr>
                <w:rFonts w:ascii="Times New Roman" w:hAnsi="Times New Roman"/>
                <w:sz w:val="24"/>
                <w:szCs w:val="24"/>
              </w:rPr>
            </w:pPr>
          </w:p>
        </w:tc>
        <w:tc>
          <w:tcPr>
            <w:tcW w:w="1357" w:type="dxa"/>
          </w:tcPr>
          <w:p w:rsidR="00432DF9" w:rsidRDefault="00432DF9" w:rsidP="00E36DF6">
            <w:pPr>
              <w:jc w:val="both"/>
              <w:rPr>
                <w:rFonts w:ascii="Times New Roman" w:hAnsi="Times New Roman"/>
                <w:sz w:val="24"/>
                <w:szCs w:val="24"/>
              </w:rPr>
            </w:pPr>
          </w:p>
        </w:tc>
        <w:tc>
          <w:tcPr>
            <w:tcW w:w="1482" w:type="dxa"/>
          </w:tcPr>
          <w:p w:rsidR="00432DF9" w:rsidRDefault="00432DF9" w:rsidP="00E36DF6">
            <w:pPr>
              <w:jc w:val="both"/>
              <w:rPr>
                <w:rFonts w:ascii="Times New Roman" w:hAnsi="Times New Roman"/>
                <w:sz w:val="24"/>
                <w:szCs w:val="24"/>
              </w:rPr>
            </w:pPr>
          </w:p>
        </w:tc>
      </w:tr>
      <w:tr w:rsidR="00E36DF6" w:rsidTr="00432DF9">
        <w:tc>
          <w:tcPr>
            <w:tcW w:w="1702" w:type="dxa"/>
          </w:tcPr>
          <w:p w:rsidR="00E36DF6" w:rsidRDefault="00E36DF6" w:rsidP="00E36DF6">
            <w:pPr>
              <w:jc w:val="both"/>
              <w:rPr>
                <w:rFonts w:ascii="Times New Roman" w:hAnsi="Times New Roman"/>
                <w:sz w:val="24"/>
                <w:szCs w:val="24"/>
              </w:rPr>
            </w:pPr>
            <w:r>
              <w:rPr>
                <w:rFonts w:ascii="Times New Roman" w:hAnsi="Times New Roman"/>
                <w:sz w:val="24"/>
                <w:szCs w:val="24"/>
              </w:rPr>
              <w:t>Чиненова В.А.</w:t>
            </w:r>
          </w:p>
        </w:tc>
        <w:tc>
          <w:tcPr>
            <w:tcW w:w="1969" w:type="dxa"/>
          </w:tcPr>
          <w:p w:rsidR="00E36DF6" w:rsidRDefault="002B1552" w:rsidP="00E36DF6">
            <w:pPr>
              <w:jc w:val="both"/>
              <w:rPr>
                <w:rFonts w:ascii="Times New Roman" w:hAnsi="Times New Roman"/>
                <w:sz w:val="24"/>
                <w:szCs w:val="24"/>
              </w:rPr>
            </w:pPr>
            <w:r>
              <w:rPr>
                <w:rFonts w:ascii="Times New Roman" w:hAnsi="Times New Roman"/>
                <w:sz w:val="24"/>
                <w:szCs w:val="24"/>
              </w:rPr>
              <w:t>с</w:t>
            </w:r>
            <w:r w:rsidR="00E36DF6">
              <w:rPr>
                <w:rFonts w:ascii="Times New Roman" w:hAnsi="Times New Roman"/>
                <w:sz w:val="24"/>
                <w:szCs w:val="24"/>
              </w:rPr>
              <w:t>т. воспитатель</w:t>
            </w:r>
          </w:p>
        </w:tc>
        <w:tc>
          <w:tcPr>
            <w:tcW w:w="1483" w:type="dxa"/>
          </w:tcPr>
          <w:p w:rsidR="00E36DF6" w:rsidRDefault="00E36DF6" w:rsidP="00223792">
            <w:pPr>
              <w:jc w:val="center"/>
              <w:rPr>
                <w:rFonts w:ascii="Times New Roman" w:hAnsi="Times New Roman"/>
                <w:sz w:val="24"/>
                <w:szCs w:val="24"/>
              </w:rPr>
            </w:pPr>
            <w:r>
              <w:rPr>
                <w:rFonts w:ascii="Times New Roman" w:hAnsi="Times New Roman"/>
                <w:sz w:val="24"/>
                <w:szCs w:val="24"/>
              </w:rPr>
              <w:t>высшее</w:t>
            </w:r>
          </w:p>
        </w:tc>
        <w:tc>
          <w:tcPr>
            <w:tcW w:w="1307" w:type="dxa"/>
          </w:tcPr>
          <w:p w:rsidR="00E36DF6" w:rsidRDefault="00E36DF6" w:rsidP="00223792">
            <w:pPr>
              <w:jc w:val="center"/>
              <w:rPr>
                <w:rFonts w:ascii="Times New Roman" w:hAnsi="Times New Roman"/>
                <w:sz w:val="24"/>
                <w:szCs w:val="24"/>
              </w:rPr>
            </w:pPr>
          </w:p>
        </w:tc>
        <w:tc>
          <w:tcPr>
            <w:tcW w:w="1332" w:type="dxa"/>
          </w:tcPr>
          <w:p w:rsidR="00E36DF6" w:rsidRDefault="00E36DF6" w:rsidP="00223792">
            <w:pPr>
              <w:jc w:val="center"/>
              <w:rPr>
                <w:rFonts w:ascii="Times New Roman" w:hAnsi="Times New Roman"/>
                <w:sz w:val="24"/>
                <w:szCs w:val="24"/>
              </w:rPr>
            </w:pPr>
            <w:r>
              <w:rPr>
                <w:rFonts w:ascii="Times New Roman" w:hAnsi="Times New Roman"/>
                <w:sz w:val="24"/>
                <w:szCs w:val="24"/>
              </w:rPr>
              <w:t>1983 г.</w:t>
            </w:r>
          </w:p>
        </w:tc>
        <w:tc>
          <w:tcPr>
            <w:tcW w:w="1357" w:type="dxa"/>
          </w:tcPr>
          <w:p w:rsidR="00E36DF6" w:rsidRDefault="002B1552" w:rsidP="00223792">
            <w:pPr>
              <w:jc w:val="center"/>
              <w:rPr>
                <w:rFonts w:ascii="Times New Roman" w:hAnsi="Times New Roman"/>
                <w:sz w:val="24"/>
                <w:szCs w:val="24"/>
              </w:rPr>
            </w:pPr>
            <w:r>
              <w:rPr>
                <w:rFonts w:ascii="Times New Roman" w:hAnsi="Times New Roman"/>
                <w:sz w:val="24"/>
                <w:szCs w:val="24"/>
              </w:rPr>
              <w:t>б</w:t>
            </w:r>
            <w:r w:rsidR="00E36DF6">
              <w:rPr>
                <w:rFonts w:ascii="Times New Roman" w:hAnsi="Times New Roman"/>
                <w:sz w:val="24"/>
                <w:szCs w:val="24"/>
              </w:rPr>
              <w:t>ез категории</w:t>
            </w:r>
          </w:p>
        </w:tc>
        <w:tc>
          <w:tcPr>
            <w:tcW w:w="1482" w:type="dxa"/>
          </w:tcPr>
          <w:p w:rsidR="00E36DF6" w:rsidRDefault="00223792" w:rsidP="00223792">
            <w:pPr>
              <w:jc w:val="center"/>
              <w:rPr>
                <w:rFonts w:ascii="Times New Roman" w:hAnsi="Times New Roman"/>
                <w:sz w:val="24"/>
                <w:szCs w:val="24"/>
              </w:rPr>
            </w:pPr>
            <w:r>
              <w:rPr>
                <w:rFonts w:ascii="Times New Roman" w:hAnsi="Times New Roman"/>
                <w:sz w:val="24"/>
                <w:szCs w:val="24"/>
              </w:rPr>
              <w:t>2014 г.</w:t>
            </w:r>
          </w:p>
        </w:tc>
      </w:tr>
      <w:tr w:rsidR="00E36DF6" w:rsidTr="00432DF9">
        <w:tc>
          <w:tcPr>
            <w:tcW w:w="1702" w:type="dxa"/>
          </w:tcPr>
          <w:p w:rsidR="00E36DF6" w:rsidRDefault="00E36DF6" w:rsidP="00E36DF6">
            <w:pPr>
              <w:jc w:val="both"/>
              <w:rPr>
                <w:rFonts w:ascii="Times New Roman" w:hAnsi="Times New Roman"/>
                <w:sz w:val="24"/>
                <w:szCs w:val="24"/>
              </w:rPr>
            </w:pPr>
          </w:p>
          <w:p w:rsidR="00FF67A7" w:rsidRDefault="00FF67A7" w:rsidP="00E36DF6">
            <w:pPr>
              <w:jc w:val="both"/>
              <w:rPr>
                <w:rFonts w:ascii="Times New Roman" w:hAnsi="Times New Roman"/>
                <w:sz w:val="24"/>
                <w:szCs w:val="24"/>
              </w:rPr>
            </w:pPr>
          </w:p>
        </w:tc>
        <w:tc>
          <w:tcPr>
            <w:tcW w:w="1969" w:type="dxa"/>
          </w:tcPr>
          <w:p w:rsidR="00E36DF6" w:rsidRDefault="002B1552" w:rsidP="00E36DF6">
            <w:pPr>
              <w:jc w:val="both"/>
              <w:rPr>
                <w:rFonts w:ascii="Times New Roman" w:hAnsi="Times New Roman"/>
                <w:sz w:val="24"/>
                <w:szCs w:val="24"/>
              </w:rPr>
            </w:pPr>
            <w:r>
              <w:rPr>
                <w:rFonts w:ascii="Times New Roman" w:hAnsi="Times New Roman"/>
                <w:sz w:val="24"/>
                <w:szCs w:val="24"/>
              </w:rPr>
              <w:t>м</w:t>
            </w:r>
            <w:r w:rsidR="00E36DF6">
              <w:rPr>
                <w:rFonts w:ascii="Times New Roman" w:hAnsi="Times New Roman"/>
                <w:sz w:val="24"/>
                <w:szCs w:val="24"/>
              </w:rPr>
              <w:t>уз</w:t>
            </w:r>
            <w:proofErr w:type="gramStart"/>
            <w:r w:rsidR="00E36DF6">
              <w:rPr>
                <w:rFonts w:ascii="Times New Roman" w:hAnsi="Times New Roman"/>
                <w:sz w:val="24"/>
                <w:szCs w:val="24"/>
              </w:rPr>
              <w:t>.</w:t>
            </w:r>
            <w:proofErr w:type="gramEnd"/>
            <w:r w:rsidR="00E36DF6">
              <w:rPr>
                <w:rFonts w:ascii="Times New Roman" w:hAnsi="Times New Roman"/>
                <w:sz w:val="24"/>
                <w:szCs w:val="24"/>
              </w:rPr>
              <w:t xml:space="preserve"> </w:t>
            </w:r>
            <w:proofErr w:type="gramStart"/>
            <w:r w:rsidR="00E36DF6">
              <w:rPr>
                <w:rFonts w:ascii="Times New Roman" w:hAnsi="Times New Roman"/>
                <w:sz w:val="24"/>
                <w:szCs w:val="24"/>
              </w:rPr>
              <w:t>р</w:t>
            </w:r>
            <w:proofErr w:type="gramEnd"/>
            <w:r w:rsidR="00E36DF6">
              <w:rPr>
                <w:rFonts w:ascii="Times New Roman" w:hAnsi="Times New Roman"/>
                <w:sz w:val="24"/>
                <w:szCs w:val="24"/>
              </w:rPr>
              <w:t>ук</w:t>
            </w:r>
          </w:p>
        </w:tc>
        <w:tc>
          <w:tcPr>
            <w:tcW w:w="1483" w:type="dxa"/>
          </w:tcPr>
          <w:p w:rsidR="00E36DF6" w:rsidRDefault="00E36DF6" w:rsidP="00E36DF6">
            <w:pPr>
              <w:jc w:val="both"/>
              <w:rPr>
                <w:rFonts w:ascii="Times New Roman" w:hAnsi="Times New Roman"/>
                <w:sz w:val="24"/>
                <w:szCs w:val="24"/>
              </w:rPr>
            </w:pPr>
          </w:p>
        </w:tc>
        <w:tc>
          <w:tcPr>
            <w:tcW w:w="1307" w:type="dxa"/>
          </w:tcPr>
          <w:p w:rsidR="00E36DF6" w:rsidRDefault="00E36DF6" w:rsidP="00E36DF6">
            <w:pPr>
              <w:jc w:val="both"/>
              <w:rPr>
                <w:rFonts w:ascii="Times New Roman" w:hAnsi="Times New Roman"/>
                <w:sz w:val="24"/>
                <w:szCs w:val="24"/>
              </w:rPr>
            </w:pPr>
          </w:p>
        </w:tc>
        <w:tc>
          <w:tcPr>
            <w:tcW w:w="1332" w:type="dxa"/>
          </w:tcPr>
          <w:p w:rsidR="00E36DF6" w:rsidRDefault="00E36DF6" w:rsidP="00E36DF6">
            <w:pPr>
              <w:jc w:val="both"/>
              <w:rPr>
                <w:rFonts w:ascii="Times New Roman" w:hAnsi="Times New Roman"/>
                <w:sz w:val="24"/>
                <w:szCs w:val="24"/>
              </w:rPr>
            </w:pPr>
          </w:p>
        </w:tc>
        <w:tc>
          <w:tcPr>
            <w:tcW w:w="1357" w:type="dxa"/>
          </w:tcPr>
          <w:p w:rsidR="00E36DF6" w:rsidRDefault="00E36DF6" w:rsidP="00E36DF6">
            <w:pPr>
              <w:jc w:val="both"/>
              <w:rPr>
                <w:rFonts w:ascii="Times New Roman" w:hAnsi="Times New Roman"/>
                <w:sz w:val="24"/>
                <w:szCs w:val="24"/>
              </w:rPr>
            </w:pPr>
          </w:p>
        </w:tc>
        <w:tc>
          <w:tcPr>
            <w:tcW w:w="1482" w:type="dxa"/>
          </w:tcPr>
          <w:p w:rsidR="00E36DF6" w:rsidRDefault="00E36DF6" w:rsidP="00E36DF6">
            <w:pPr>
              <w:jc w:val="both"/>
              <w:rPr>
                <w:rFonts w:ascii="Times New Roman" w:hAnsi="Times New Roman"/>
                <w:sz w:val="24"/>
                <w:szCs w:val="24"/>
              </w:rPr>
            </w:pPr>
          </w:p>
        </w:tc>
      </w:tr>
      <w:tr w:rsidR="00E36DF6" w:rsidTr="00432DF9">
        <w:tc>
          <w:tcPr>
            <w:tcW w:w="1702" w:type="dxa"/>
          </w:tcPr>
          <w:p w:rsidR="00E36DF6" w:rsidRDefault="00432DF9" w:rsidP="00E36DF6">
            <w:pPr>
              <w:jc w:val="both"/>
              <w:rPr>
                <w:rFonts w:ascii="Times New Roman" w:hAnsi="Times New Roman"/>
                <w:sz w:val="24"/>
                <w:szCs w:val="24"/>
              </w:rPr>
            </w:pPr>
            <w:proofErr w:type="spellStart"/>
            <w:r>
              <w:rPr>
                <w:rFonts w:ascii="Times New Roman" w:hAnsi="Times New Roman"/>
                <w:sz w:val="24"/>
                <w:szCs w:val="24"/>
              </w:rPr>
              <w:t>Падерина</w:t>
            </w:r>
            <w:proofErr w:type="spellEnd"/>
            <w:r>
              <w:rPr>
                <w:rFonts w:ascii="Times New Roman" w:hAnsi="Times New Roman"/>
                <w:sz w:val="24"/>
                <w:szCs w:val="24"/>
              </w:rPr>
              <w:t xml:space="preserve"> Е.А.</w:t>
            </w:r>
          </w:p>
        </w:tc>
        <w:tc>
          <w:tcPr>
            <w:tcW w:w="1969" w:type="dxa"/>
          </w:tcPr>
          <w:p w:rsidR="00E36DF6" w:rsidRDefault="002B1552" w:rsidP="00E36DF6">
            <w:pPr>
              <w:jc w:val="both"/>
              <w:rPr>
                <w:rFonts w:ascii="Times New Roman" w:hAnsi="Times New Roman"/>
                <w:sz w:val="24"/>
                <w:szCs w:val="24"/>
              </w:rPr>
            </w:pPr>
            <w:r>
              <w:rPr>
                <w:rFonts w:ascii="Times New Roman" w:hAnsi="Times New Roman"/>
                <w:sz w:val="24"/>
                <w:szCs w:val="24"/>
              </w:rPr>
              <w:t>и</w:t>
            </w:r>
            <w:r w:rsidR="00432DF9">
              <w:rPr>
                <w:rFonts w:ascii="Times New Roman" w:hAnsi="Times New Roman"/>
                <w:sz w:val="24"/>
                <w:szCs w:val="24"/>
              </w:rPr>
              <w:t>нструктор по физкультуре</w:t>
            </w:r>
          </w:p>
        </w:tc>
        <w:tc>
          <w:tcPr>
            <w:tcW w:w="1483" w:type="dxa"/>
          </w:tcPr>
          <w:p w:rsidR="00E36DF6" w:rsidRDefault="00E36DF6" w:rsidP="00E36DF6">
            <w:pPr>
              <w:jc w:val="both"/>
              <w:rPr>
                <w:rFonts w:ascii="Times New Roman" w:hAnsi="Times New Roman"/>
                <w:sz w:val="24"/>
                <w:szCs w:val="24"/>
              </w:rPr>
            </w:pPr>
          </w:p>
        </w:tc>
        <w:tc>
          <w:tcPr>
            <w:tcW w:w="1307" w:type="dxa"/>
          </w:tcPr>
          <w:p w:rsidR="00E36DF6" w:rsidRDefault="00E36DF6" w:rsidP="00E36DF6">
            <w:pPr>
              <w:jc w:val="both"/>
              <w:rPr>
                <w:rFonts w:ascii="Times New Roman" w:hAnsi="Times New Roman"/>
                <w:sz w:val="24"/>
                <w:szCs w:val="24"/>
              </w:rPr>
            </w:pPr>
          </w:p>
        </w:tc>
        <w:tc>
          <w:tcPr>
            <w:tcW w:w="1332" w:type="dxa"/>
          </w:tcPr>
          <w:p w:rsidR="00E36DF6" w:rsidRDefault="00E36DF6" w:rsidP="00E36DF6">
            <w:pPr>
              <w:jc w:val="both"/>
              <w:rPr>
                <w:rFonts w:ascii="Times New Roman" w:hAnsi="Times New Roman"/>
                <w:sz w:val="24"/>
                <w:szCs w:val="24"/>
              </w:rPr>
            </w:pPr>
          </w:p>
        </w:tc>
        <w:tc>
          <w:tcPr>
            <w:tcW w:w="1357" w:type="dxa"/>
          </w:tcPr>
          <w:p w:rsidR="00E36DF6" w:rsidRDefault="00E36DF6" w:rsidP="00E36DF6">
            <w:pPr>
              <w:jc w:val="both"/>
              <w:rPr>
                <w:rFonts w:ascii="Times New Roman" w:hAnsi="Times New Roman"/>
                <w:sz w:val="24"/>
                <w:szCs w:val="24"/>
              </w:rPr>
            </w:pPr>
          </w:p>
        </w:tc>
        <w:tc>
          <w:tcPr>
            <w:tcW w:w="1482" w:type="dxa"/>
          </w:tcPr>
          <w:p w:rsidR="00E36DF6" w:rsidRDefault="00E36DF6" w:rsidP="00E36DF6">
            <w:pPr>
              <w:jc w:val="both"/>
              <w:rPr>
                <w:rFonts w:ascii="Times New Roman" w:hAnsi="Times New Roman"/>
                <w:sz w:val="24"/>
                <w:szCs w:val="24"/>
              </w:rPr>
            </w:pPr>
          </w:p>
        </w:tc>
      </w:tr>
      <w:tr w:rsidR="00432DF9" w:rsidTr="00432DF9">
        <w:tc>
          <w:tcPr>
            <w:tcW w:w="1702" w:type="dxa"/>
          </w:tcPr>
          <w:p w:rsidR="00432DF9" w:rsidRDefault="00432DF9" w:rsidP="00E36DF6">
            <w:pPr>
              <w:jc w:val="both"/>
              <w:rPr>
                <w:rFonts w:ascii="Times New Roman" w:hAnsi="Times New Roman"/>
                <w:sz w:val="24"/>
                <w:szCs w:val="24"/>
              </w:rPr>
            </w:pPr>
          </w:p>
        </w:tc>
        <w:tc>
          <w:tcPr>
            <w:tcW w:w="1969" w:type="dxa"/>
          </w:tcPr>
          <w:p w:rsidR="00432DF9" w:rsidRDefault="002B1552" w:rsidP="00E36DF6">
            <w:pPr>
              <w:jc w:val="both"/>
              <w:rPr>
                <w:rFonts w:ascii="Times New Roman" w:hAnsi="Times New Roman"/>
                <w:sz w:val="24"/>
                <w:szCs w:val="24"/>
              </w:rPr>
            </w:pPr>
            <w:r>
              <w:rPr>
                <w:rFonts w:ascii="Times New Roman" w:hAnsi="Times New Roman"/>
                <w:sz w:val="24"/>
                <w:szCs w:val="24"/>
              </w:rPr>
              <w:t>п</w:t>
            </w:r>
            <w:r w:rsidR="00432DF9">
              <w:rPr>
                <w:rFonts w:ascii="Times New Roman" w:hAnsi="Times New Roman"/>
                <w:sz w:val="24"/>
                <w:szCs w:val="24"/>
              </w:rPr>
              <w:t>едагог - психолог</w:t>
            </w:r>
          </w:p>
        </w:tc>
        <w:tc>
          <w:tcPr>
            <w:tcW w:w="1483" w:type="dxa"/>
          </w:tcPr>
          <w:p w:rsidR="00432DF9" w:rsidRDefault="00432DF9" w:rsidP="00E36DF6">
            <w:pPr>
              <w:jc w:val="both"/>
              <w:rPr>
                <w:rFonts w:ascii="Times New Roman" w:hAnsi="Times New Roman"/>
                <w:sz w:val="24"/>
                <w:szCs w:val="24"/>
              </w:rPr>
            </w:pPr>
          </w:p>
        </w:tc>
        <w:tc>
          <w:tcPr>
            <w:tcW w:w="1307" w:type="dxa"/>
          </w:tcPr>
          <w:p w:rsidR="00432DF9" w:rsidRDefault="00432DF9" w:rsidP="00E36DF6">
            <w:pPr>
              <w:jc w:val="both"/>
              <w:rPr>
                <w:rFonts w:ascii="Times New Roman" w:hAnsi="Times New Roman"/>
                <w:sz w:val="24"/>
                <w:szCs w:val="24"/>
              </w:rPr>
            </w:pPr>
          </w:p>
        </w:tc>
        <w:tc>
          <w:tcPr>
            <w:tcW w:w="1332" w:type="dxa"/>
          </w:tcPr>
          <w:p w:rsidR="00432DF9" w:rsidRDefault="00432DF9" w:rsidP="00E36DF6">
            <w:pPr>
              <w:jc w:val="both"/>
              <w:rPr>
                <w:rFonts w:ascii="Times New Roman" w:hAnsi="Times New Roman"/>
                <w:sz w:val="24"/>
                <w:szCs w:val="24"/>
              </w:rPr>
            </w:pPr>
          </w:p>
        </w:tc>
        <w:tc>
          <w:tcPr>
            <w:tcW w:w="1357" w:type="dxa"/>
          </w:tcPr>
          <w:p w:rsidR="00432DF9" w:rsidRDefault="00432DF9" w:rsidP="00E36DF6">
            <w:pPr>
              <w:jc w:val="both"/>
              <w:rPr>
                <w:rFonts w:ascii="Times New Roman" w:hAnsi="Times New Roman"/>
                <w:sz w:val="24"/>
                <w:szCs w:val="24"/>
              </w:rPr>
            </w:pPr>
          </w:p>
        </w:tc>
        <w:tc>
          <w:tcPr>
            <w:tcW w:w="1482" w:type="dxa"/>
          </w:tcPr>
          <w:p w:rsidR="00432DF9" w:rsidRDefault="00432DF9" w:rsidP="00E36DF6">
            <w:pPr>
              <w:jc w:val="both"/>
              <w:rPr>
                <w:rFonts w:ascii="Times New Roman" w:hAnsi="Times New Roman"/>
                <w:sz w:val="24"/>
                <w:szCs w:val="24"/>
              </w:rPr>
            </w:pPr>
          </w:p>
        </w:tc>
      </w:tr>
    </w:tbl>
    <w:p w:rsidR="00432DF9" w:rsidRDefault="00432DF9" w:rsidP="00432DF9">
      <w:pPr>
        <w:spacing w:after="0"/>
        <w:ind w:firstLine="709"/>
        <w:jc w:val="both"/>
        <w:rPr>
          <w:rFonts w:ascii="Times New Roman" w:hAnsi="Times New Roman"/>
          <w:sz w:val="24"/>
          <w:szCs w:val="24"/>
        </w:rPr>
      </w:pPr>
    </w:p>
    <w:p w:rsidR="00432DF9" w:rsidRDefault="002B1552" w:rsidP="002B1552">
      <w:pPr>
        <w:tabs>
          <w:tab w:val="left" w:pos="5994"/>
        </w:tabs>
        <w:spacing w:after="0"/>
        <w:rPr>
          <w:rFonts w:ascii="Times New Roman" w:hAnsi="Times New Roman"/>
          <w:b/>
          <w:i/>
          <w:sz w:val="24"/>
          <w:szCs w:val="24"/>
        </w:rPr>
      </w:pPr>
      <w:r>
        <w:rPr>
          <w:rFonts w:ascii="Times New Roman" w:hAnsi="Times New Roman"/>
          <w:b/>
          <w:i/>
          <w:sz w:val="24"/>
          <w:szCs w:val="24"/>
        </w:rPr>
        <w:tab/>
      </w:r>
    </w:p>
    <w:p w:rsidR="002B1552" w:rsidRDefault="002B1552" w:rsidP="002B1552">
      <w:pPr>
        <w:tabs>
          <w:tab w:val="left" w:pos="5994"/>
        </w:tabs>
        <w:spacing w:after="0"/>
        <w:rPr>
          <w:rFonts w:ascii="Times New Roman" w:hAnsi="Times New Roman"/>
          <w:b/>
          <w:i/>
          <w:sz w:val="24"/>
          <w:szCs w:val="24"/>
        </w:rPr>
      </w:pPr>
    </w:p>
    <w:p w:rsidR="002B1552" w:rsidRDefault="002B1552" w:rsidP="002B1552">
      <w:pPr>
        <w:tabs>
          <w:tab w:val="left" w:pos="5994"/>
        </w:tabs>
        <w:spacing w:after="0"/>
        <w:rPr>
          <w:rFonts w:ascii="Times New Roman" w:hAnsi="Times New Roman"/>
          <w:b/>
          <w:i/>
          <w:sz w:val="24"/>
          <w:szCs w:val="24"/>
        </w:rPr>
      </w:pPr>
    </w:p>
    <w:p w:rsidR="002B1552" w:rsidRDefault="002B1552" w:rsidP="002B1552">
      <w:pPr>
        <w:tabs>
          <w:tab w:val="left" w:pos="5994"/>
        </w:tabs>
        <w:spacing w:after="0"/>
        <w:rPr>
          <w:rFonts w:ascii="Times New Roman" w:hAnsi="Times New Roman"/>
          <w:b/>
          <w:i/>
          <w:sz w:val="24"/>
          <w:szCs w:val="24"/>
        </w:rPr>
      </w:pPr>
    </w:p>
    <w:p w:rsidR="002B1552" w:rsidRDefault="002B1552" w:rsidP="002B1552">
      <w:pPr>
        <w:tabs>
          <w:tab w:val="left" w:pos="5994"/>
        </w:tabs>
        <w:spacing w:after="0"/>
        <w:rPr>
          <w:rFonts w:ascii="Times New Roman" w:hAnsi="Times New Roman"/>
          <w:b/>
          <w:i/>
          <w:sz w:val="24"/>
          <w:szCs w:val="24"/>
        </w:rPr>
      </w:pPr>
    </w:p>
    <w:p w:rsidR="002B1552" w:rsidRDefault="002B1552" w:rsidP="002B1552">
      <w:pPr>
        <w:tabs>
          <w:tab w:val="left" w:pos="5994"/>
        </w:tabs>
        <w:spacing w:after="0"/>
        <w:rPr>
          <w:rFonts w:ascii="Times New Roman" w:hAnsi="Times New Roman"/>
          <w:b/>
          <w:i/>
          <w:sz w:val="24"/>
          <w:szCs w:val="24"/>
        </w:rPr>
      </w:pPr>
    </w:p>
    <w:p w:rsidR="002B1552" w:rsidRDefault="002B1552" w:rsidP="002B1552">
      <w:pPr>
        <w:tabs>
          <w:tab w:val="left" w:pos="5994"/>
        </w:tabs>
        <w:spacing w:after="0"/>
        <w:rPr>
          <w:rFonts w:ascii="Times New Roman" w:hAnsi="Times New Roman"/>
          <w:b/>
          <w:i/>
          <w:sz w:val="24"/>
          <w:szCs w:val="24"/>
        </w:rPr>
      </w:pPr>
    </w:p>
    <w:p w:rsidR="002B1552" w:rsidRDefault="002B1552" w:rsidP="002B1552">
      <w:pPr>
        <w:tabs>
          <w:tab w:val="left" w:pos="5994"/>
        </w:tabs>
        <w:spacing w:after="0"/>
        <w:rPr>
          <w:rFonts w:ascii="Times New Roman" w:hAnsi="Times New Roman"/>
          <w:b/>
          <w:i/>
          <w:sz w:val="24"/>
          <w:szCs w:val="24"/>
        </w:rPr>
      </w:pPr>
    </w:p>
    <w:p w:rsidR="002B1552" w:rsidRDefault="002B1552" w:rsidP="002B1552">
      <w:pPr>
        <w:tabs>
          <w:tab w:val="left" w:pos="5994"/>
        </w:tabs>
        <w:spacing w:after="0"/>
        <w:rPr>
          <w:rFonts w:ascii="Times New Roman" w:hAnsi="Times New Roman"/>
          <w:b/>
          <w:i/>
          <w:sz w:val="24"/>
          <w:szCs w:val="24"/>
        </w:rPr>
      </w:pPr>
    </w:p>
    <w:p w:rsidR="002B1552" w:rsidRDefault="002B1552" w:rsidP="002B1552">
      <w:pPr>
        <w:tabs>
          <w:tab w:val="left" w:pos="5994"/>
        </w:tabs>
        <w:spacing w:after="0"/>
        <w:rPr>
          <w:rFonts w:ascii="Times New Roman" w:hAnsi="Times New Roman"/>
          <w:b/>
          <w:i/>
          <w:sz w:val="24"/>
          <w:szCs w:val="24"/>
        </w:rPr>
      </w:pPr>
    </w:p>
    <w:p w:rsidR="002B1552" w:rsidRDefault="002B1552" w:rsidP="002B1552">
      <w:pPr>
        <w:tabs>
          <w:tab w:val="left" w:pos="5994"/>
        </w:tabs>
        <w:spacing w:after="0"/>
        <w:rPr>
          <w:rFonts w:ascii="Times New Roman" w:hAnsi="Times New Roman"/>
          <w:b/>
          <w:i/>
          <w:sz w:val="24"/>
          <w:szCs w:val="24"/>
        </w:rPr>
      </w:pPr>
    </w:p>
    <w:p w:rsidR="002B1552" w:rsidRDefault="002B1552" w:rsidP="002B1552">
      <w:pPr>
        <w:tabs>
          <w:tab w:val="left" w:pos="5994"/>
        </w:tabs>
        <w:spacing w:after="0"/>
        <w:rPr>
          <w:rFonts w:ascii="Times New Roman" w:hAnsi="Times New Roman"/>
          <w:b/>
          <w:i/>
          <w:sz w:val="24"/>
          <w:szCs w:val="24"/>
        </w:rPr>
      </w:pPr>
    </w:p>
    <w:p w:rsidR="002B1552" w:rsidRDefault="002B1552" w:rsidP="002B1552">
      <w:pPr>
        <w:tabs>
          <w:tab w:val="left" w:pos="5994"/>
        </w:tabs>
        <w:spacing w:after="0"/>
        <w:rPr>
          <w:rFonts w:ascii="Times New Roman" w:hAnsi="Times New Roman"/>
          <w:b/>
          <w:i/>
          <w:sz w:val="24"/>
          <w:szCs w:val="24"/>
        </w:rPr>
      </w:pPr>
    </w:p>
    <w:p w:rsidR="002B1552" w:rsidRDefault="002B1552" w:rsidP="002B1552">
      <w:pPr>
        <w:tabs>
          <w:tab w:val="left" w:pos="5994"/>
        </w:tabs>
        <w:spacing w:after="0"/>
        <w:rPr>
          <w:rFonts w:ascii="Times New Roman" w:hAnsi="Times New Roman"/>
          <w:b/>
          <w:i/>
          <w:sz w:val="24"/>
          <w:szCs w:val="24"/>
        </w:rPr>
      </w:pPr>
    </w:p>
    <w:p w:rsidR="002B1552" w:rsidRDefault="002B1552" w:rsidP="002B1552">
      <w:pPr>
        <w:tabs>
          <w:tab w:val="left" w:pos="5994"/>
        </w:tabs>
        <w:spacing w:after="0"/>
        <w:rPr>
          <w:rFonts w:ascii="Times New Roman" w:hAnsi="Times New Roman"/>
          <w:b/>
          <w:i/>
          <w:sz w:val="24"/>
          <w:szCs w:val="24"/>
        </w:rPr>
      </w:pPr>
    </w:p>
    <w:p w:rsidR="002B1552" w:rsidRDefault="002B1552" w:rsidP="002B1552">
      <w:pPr>
        <w:tabs>
          <w:tab w:val="left" w:pos="5994"/>
        </w:tabs>
        <w:spacing w:after="0"/>
        <w:rPr>
          <w:rFonts w:ascii="Times New Roman" w:hAnsi="Times New Roman"/>
          <w:b/>
          <w:i/>
          <w:sz w:val="24"/>
          <w:szCs w:val="24"/>
        </w:rPr>
      </w:pPr>
    </w:p>
    <w:p w:rsidR="002B1552" w:rsidRDefault="002B1552" w:rsidP="002B1552">
      <w:pPr>
        <w:tabs>
          <w:tab w:val="left" w:pos="5994"/>
        </w:tabs>
        <w:spacing w:after="0"/>
        <w:rPr>
          <w:rFonts w:ascii="Times New Roman" w:hAnsi="Times New Roman"/>
          <w:b/>
          <w:i/>
          <w:sz w:val="24"/>
          <w:szCs w:val="24"/>
        </w:rPr>
      </w:pPr>
    </w:p>
    <w:p w:rsidR="002B1552" w:rsidRDefault="002B1552" w:rsidP="002B1552">
      <w:pPr>
        <w:tabs>
          <w:tab w:val="left" w:pos="5994"/>
        </w:tabs>
        <w:spacing w:after="0"/>
        <w:rPr>
          <w:rFonts w:ascii="Times New Roman" w:hAnsi="Times New Roman"/>
          <w:b/>
          <w:i/>
          <w:sz w:val="24"/>
          <w:szCs w:val="24"/>
        </w:rPr>
      </w:pPr>
    </w:p>
    <w:p w:rsidR="002B1552" w:rsidRDefault="002B1552" w:rsidP="002B1552">
      <w:pPr>
        <w:tabs>
          <w:tab w:val="left" w:pos="5994"/>
        </w:tabs>
        <w:spacing w:after="0"/>
        <w:rPr>
          <w:rFonts w:ascii="Times New Roman" w:hAnsi="Times New Roman"/>
          <w:b/>
          <w:i/>
          <w:sz w:val="24"/>
          <w:szCs w:val="24"/>
        </w:rPr>
      </w:pPr>
    </w:p>
    <w:p w:rsidR="002B1552" w:rsidRDefault="002B1552" w:rsidP="002B1552">
      <w:pPr>
        <w:tabs>
          <w:tab w:val="left" w:pos="5994"/>
        </w:tabs>
        <w:spacing w:after="0"/>
        <w:rPr>
          <w:rFonts w:ascii="Times New Roman" w:hAnsi="Times New Roman"/>
          <w:b/>
          <w:i/>
          <w:sz w:val="24"/>
          <w:szCs w:val="24"/>
        </w:rPr>
      </w:pPr>
    </w:p>
    <w:p w:rsidR="002B1552" w:rsidRDefault="002B1552" w:rsidP="002B1552">
      <w:pPr>
        <w:tabs>
          <w:tab w:val="left" w:pos="5994"/>
        </w:tabs>
        <w:spacing w:after="0"/>
        <w:rPr>
          <w:rFonts w:ascii="Times New Roman" w:hAnsi="Times New Roman"/>
          <w:b/>
          <w:i/>
          <w:sz w:val="24"/>
          <w:szCs w:val="24"/>
        </w:rPr>
      </w:pPr>
    </w:p>
    <w:p w:rsidR="002B1552" w:rsidRDefault="002B1552" w:rsidP="002B1552">
      <w:pPr>
        <w:tabs>
          <w:tab w:val="left" w:pos="5994"/>
        </w:tabs>
        <w:spacing w:after="0"/>
        <w:rPr>
          <w:rFonts w:ascii="Times New Roman" w:hAnsi="Times New Roman"/>
          <w:b/>
          <w:i/>
          <w:sz w:val="24"/>
          <w:szCs w:val="24"/>
        </w:rPr>
      </w:pPr>
    </w:p>
    <w:p w:rsidR="002B1552" w:rsidRDefault="002B1552" w:rsidP="002B1552">
      <w:pPr>
        <w:tabs>
          <w:tab w:val="left" w:pos="5994"/>
        </w:tabs>
        <w:spacing w:after="0"/>
        <w:rPr>
          <w:rFonts w:ascii="Times New Roman" w:hAnsi="Times New Roman"/>
          <w:b/>
          <w:i/>
          <w:sz w:val="24"/>
          <w:szCs w:val="24"/>
        </w:rPr>
      </w:pPr>
    </w:p>
    <w:p w:rsidR="002B1552" w:rsidRDefault="002B1552" w:rsidP="002B1552">
      <w:pPr>
        <w:tabs>
          <w:tab w:val="left" w:pos="5994"/>
        </w:tabs>
        <w:spacing w:after="0"/>
        <w:rPr>
          <w:rFonts w:ascii="Times New Roman" w:hAnsi="Times New Roman"/>
          <w:b/>
          <w:i/>
          <w:sz w:val="24"/>
          <w:szCs w:val="24"/>
        </w:rPr>
      </w:pPr>
    </w:p>
    <w:p w:rsidR="002B1552" w:rsidRDefault="002B1552" w:rsidP="002B1552">
      <w:pPr>
        <w:tabs>
          <w:tab w:val="left" w:pos="5994"/>
        </w:tabs>
        <w:spacing w:after="0"/>
        <w:rPr>
          <w:rFonts w:ascii="Times New Roman" w:hAnsi="Times New Roman"/>
          <w:b/>
          <w:i/>
          <w:sz w:val="24"/>
          <w:szCs w:val="24"/>
        </w:rPr>
      </w:pPr>
    </w:p>
    <w:p w:rsidR="002B1552" w:rsidRDefault="002B1552" w:rsidP="002B1552">
      <w:pPr>
        <w:tabs>
          <w:tab w:val="left" w:pos="5994"/>
        </w:tabs>
        <w:spacing w:after="0"/>
        <w:rPr>
          <w:rFonts w:ascii="Times New Roman" w:hAnsi="Times New Roman"/>
          <w:b/>
          <w:i/>
          <w:sz w:val="24"/>
          <w:szCs w:val="24"/>
        </w:rPr>
      </w:pPr>
    </w:p>
    <w:p w:rsidR="00835C53" w:rsidRDefault="00835C53" w:rsidP="002B1552">
      <w:pPr>
        <w:tabs>
          <w:tab w:val="left" w:pos="5994"/>
        </w:tabs>
        <w:spacing w:after="0"/>
        <w:rPr>
          <w:rFonts w:ascii="Times New Roman" w:hAnsi="Times New Roman"/>
          <w:b/>
          <w:i/>
          <w:sz w:val="24"/>
          <w:szCs w:val="24"/>
        </w:rPr>
      </w:pPr>
    </w:p>
    <w:p w:rsidR="00835C53" w:rsidRDefault="00835C53" w:rsidP="002B1552">
      <w:pPr>
        <w:tabs>
          <w:tab w:val="left" w:pos="5994"/>
        </w:tabs>
        <w:spacing w:after="0"/>
        <w:rPr>
          <w:rFonts w:ascii="Times New Roman" w:hAnsi="Times New Roman"/>
          <w:b/>
          <w:i/>
          <w:sz w:val="24"/>
          <w:szCs w:val="24"/>
        </w:rPr>
      </w:pPr>
    </w:p>
    <w:p w:rsidR="00835C53" w:rsidRDefault="00835C53" w:rsidP="002B1552">
      <w:pPr>
        <w:tabs>
          <w:tab w:val="left" w:pos="5994"/>
        </w:tabs>
        <w:spacing w:after="0"/>
        <w:rPr>
          <w:rFonts w:ascii="Times New Roman" w:hAnsi="Times New Roman"/>
          <w:b/>
          <w:i/>
          <w:sz w:val="24"/>
          <w:szCs w:val="24"/>
        </w:rPr>
      </w:pPr>
    </w:p>
    <w:p w:rsidR="00835C53" w:rsidRDefault="00835C53" w:rsidP="002B1552">
      <w:pPr>
        <w:tabs>
          <w:tab w:val="left" w:pos="5994"/>
        </w:tabs>
        <w:spacing w:after="0"/>
        <w:rPr>
          <w:rFonts w:ascii="Times New Roman" w:hAnsi="Times New Roman"/>
          <w:b/>
          <w:i/>
          <w:sz w:val="24"/>
          <w:szCs w:val="24"/>
        </w:rPr>
      </w:pPr>
    </w:p>
    <w:p w:rsidR="00432DF9" w:rsidRPr="00432DF9" w:rsidRDefault="00432DF9" w:rsidP="00432DF9">
      <w:pPr>
        <w:spacing w:after="0"/>
        <w:jc w:val="center"/>
        <w:rPr>
          <w:rFonts w:ascii="Times New Roman" w:hAnsi="Times New Roman"/>
          <w:b/>
          <w:i/>
          <w:sz w:val="24"/>
          <w:szCs w:val="24"/>
        </w:rPr>
      </w:pPr>
      <w:r w:rsidRPr="00432DF9">
        <w:rPr>
          <w:rFonts w:ascii="Times New Roman" w:hAnsi="Times New Roman"/>
          <w:b/>
          <w:i/>
          <w:sz w:val="24"/>
          <w:szCs w:val="24"/>
        </w:rPr>
        <w:t>Возрастные особенности развития детей третьего года жизни</w:t>
      </w:r>
    </w:p>
    <w:p w:rsidR="00432DF9" w:rsidRPr="00432DF9" w:rsidRDefault="00432DF9" w:rsidP="00432DF9">
      <w:pPr>
        <w:spacing w:after="0"/>
        <w:ind w:firstLine="709"/>
        <w:jc w:val="center"/>
        <w:rPr>
          <w:rFonts w:ascii="Times New Roman" w:hAnsi="Times New Roman"/>
          <w:b/>
          <w:i/>
          <w:sz w:val="24"/>
          <w:szCs w:val="24"/>
        </w:rPr>
      </w:pPr>
      <w:r w:rsidRPr="00432DF9">
        <w:rPr>
          <w:rFonts w:ascii="Times New Roman" w:hAnsi="Times New Roman"/>
          <w:b/>
          <w:i/>
          <w:sz w:val="24"/>
          <w:szCs w:val="24"/>
        </w:rPr>
        <w:t>(от двух до трёх лет).</w:t>
      </w:r>
    </w:p>
    <w:p w:rsidR="00432DF9" w:rsidRPr="00432DF9" w:rsidRDefault="00432DF9" w:rsidP="00432DF9">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432DF9">
        <w:rPr>
          <w:rFonts w:ascii="Times New Roman" w:eastAsiaTheme="minorHAnsi" w:hAnsi="Times New Roman"/>
          <w:b/>
          <w:bCs/>
          <w:i/>
          <w:iCs/>
          <w:color w:val="000000"/>
          <w:sz w:val="24"/>
          <w:szCs w:val="24"/>
          <w:lang w:eastAsia="en-US"/>
        </w:rPr>
        <w:t xml:space="preserve">На третьем году жизни </w:t>
      </w:r>
      <w:r w:rsidRPr="00432DF9">
        <w:rPr>
          <w:rFonts w:ascii="Times New Roman" w:eastAsiaTheme="minorHAnsi" w:hAnsi="Times New Roman"/>
          <w:color w:val="000000"/>
          <w:sz w:val="24"/>
          <w:szCs w:val="24"/>
          <w:lang w:eastAsia="en-US"/>
        </w:rPr>
        <w:t xml:space="preserve">ребенок вырастает в среднем на 7—8 см, прибавка в весе составляет 2—2,5 кг. Дети активно овладевают разнообразными движениями. Растущие двигательные возможности позволяют детям более активно знакомиться с окружающим миром, познавать свойства и качества предметов, осваивать новые способы действий. Но при этом малыши еще не способны постоянно контролировать свои движения. Поэтому воспитателю необходимо проявлять повышенное внимание к действиям детей, оберегать их от неосторожных движений, приучать к безопасному поведению в среде сверстников. </w:t>
      </w:r>
    </w:p>
    <w:p w:rsidR="00432DF9" w:rsidRPr="00432DF9" w:rsidRDefault="00432DF9" w:rsidP="00432DF9">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432DF9">
        <w:rPr>
          <w:rFonts w:ascii="Times New Roman" w:eastAsiaTheme="minorHAnsi" w:hAnsi="Times New Roman"/>
          <w:color w:val="000000"/>
          <w:sz w:val="24"/>
          <w:szCs w:val="24"/>
          <w:lang w:eastAsia="en-US"/>
        </w:rPr>
        <w:t xml:space="preserve">Организм младших дошкольников недостаточно окреп. Дети легко подвергаются инфекциям. Особенно часто страдают их верхние дыхательные пути, так как объем легких ребенка пока небольшой и малыш вынужден делать частые вдохи и выдохи. Эти особенности детей воспитателю надо постоянно иметь в виду: следить за чистотой воздуха в помещении, за правильным дыханием детей (через нос, а не ртом) на прогулке, во время ходьбы и подвижных игр. </w:t>
      </w:r>
    </w:p>
    <w:p w:rsidR="00432DF9" w:rsidRPr="00432DF9" w:rsidRDefault="00432DF9" w:rsidP="00432DF9">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432DF9">
        <w:rPr>
          <w:rFonts w:ascii="Times New Roman" w:eastAsiaTheme="minorHAnsi" w:hAnsi="Times New Roman"/>
          <w:color w:val="000000"/>
          <w:sz w:val="24"/>
          <w:szCs w:val="24"/>
          <w:lang w:eastAsia="en-US"/>
        </w:rPr>
        <w:t xml:space="preserve">В младшем возрасте интенсивно развиваются структуры и функции головного мозга ребенка, что расширяет его возможности в познании окружающего мира. Для детей этого возраста характерно наглядно-действенное и наглядно-образное мышление. Дети «мыслят руками»: не столько размышляют, сколько непосредственно действуют. Чем более разнообразно использует ребенок способы чувственного познания, тем полнее его восприятие, тоньше ощущения, ярче эмоции, а значит, тем отчетливее становятся его представления о мире и успешнее деятельность. </w:t>
      </w:r>
    </w:p>
    <w:p w:rsidR="00432DF9" w:rsidRPr="00432DF9" w:rsidRDefault="00432DF9" w:rsidP="00432DF9">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432DF9">
        <w:rPr>
          <w:rFonts w:ascii="Times New Roman" w:eastAsiaTheme="minorHAnsi" w:hAnsi="Times New Roman"/>
          <w:color w:val="000000"/>
          <w:sz w:val="24"/>
          <w:szCs w:val="24"/>
          <w:lang w:eastAsia="en-US"/>
        </w:rPr>
        <w:t>На третьем году жизни заметно возрастает речевая активность детей, они начинают проявлять живой интерес к слову. Это обнаруживается в детских высказываниях и вопросах, а также в игре словами. Малыши изменяют слова, придумывают новые, которых нет в речи взрослых; идет быстрое освоение грамматических форм.</w:t>
      </w:r>
    </w:p>
    <w:p w:rsidR="00432DF9" w:rsidRPr="00432DF9" w:rsidRDefault="00432DF9" w:rsidP="00432DF9">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432DF9">
        <w:rPr>
          <w:rFonts w:ascii="Times New Roman" w:eastAsiaTheme="minorHAnsi" w:hAnsi="Times New Roman"/>
          <w:sz w:val="24"/>
          <w:szCs w:val="24"/>
          <w:lang w:eastAsia="en-US"/>
        </w:rPr>
        <w:t xml:space="preserve">Под влиянием общения </w:t>
      </w:r>
      <w:proofErr w:type="gramStart"/>
      <w:r w:rsidRPr="00432DF9">
        <w:rPr>
          <w:rFonts w:ascii="Times New Roman" w:eastAsiaTheme="minorHAnsi" w:hAnsi="Times New Roman"/>
          <w:sz w:val="24"/>
          <w:szCs w:val="24"/>
          <w:lang w:eastAsia="en-US"/>
        </w:rPr>
        <w:t>со</w:t>
      </w:r>
      <w:proofErr w:type="gramEnd"/>
      <w:r w:rsidRPr="00432DF9">
        <w:rPr>
          <w:rFonts w:ascii="Times New Roman" w:eastAsiaTheme="minorHAnsi" w:hAnsi="Times New Roman"/>
          <w:sz w:val="24"/>
          <w:szCs w:val="24"/>
          <w:lang w:eastAsia="en-US"/>
        </w:rPr>
        <w:t xml:space="preserve"> взрослыми, речевых игр и упражнений к трем годам ребенок начинает успешно использовать простые и распространенные предложения, воспроизводить небольшие стишки и </w:t>
      </w:r>
      <w:proofErr w:type="spellStart"/>
      <w:r w:rsidRPr="00432DF9">
        <w:rPr>
          <w:rFonts w:ascii="Times New Roman" w:eastAsiaTheme="minorHAnsi" w:hAnsi="Times New Roman"/>
          <w:sz w:val="24"/>
          <w:szCs w:val="24"/>
          <w:lang w:eastAsia="en-US"/>
        </w:rPr>
        <w:t>потешки</w:t>
      </w:r>
      <w:proofErr w:type="spellEnd"/>
      <w:r w:rsidRPr="00432DF9">
        <w:rPr>
          <w:rFonts w:ascii="Times New Roman" w:eastAsiaTheme="minorHAnsi" w:hAnsi="Times New Roman"/>
          <w:sz w:val="24"/>
          <w:szCs w:val="24"/>
          <w:lang w:eastAsia="en-US"/>
        </w:rPr>
        <w:t xml:space="preserve">, отвечать на вопросы. Своевременное развитие речи имеет огромное значение для умственного и социального развития дошкольников. </w:t>
      </w:r>
    </w:p>
    <w:p w:rsidR="00432DF9" w:rsidRPr="00432DF9" w:rsidRDefault="00432DF9" w:rsidP="00432DF9">
      <w:pPr>
        <w:spacing w:after="0"/>
        <w:ind w:firstLine="709"/>
        <w:jc w:val="both"/>
        <w:rPr>
          <w:rFonts w:ascii="Times New Roman" w:eastAsiaTheme="minorHAnsi" w:hAnsi="Times New Roman"/>
          <w:sz w:val="24"/>
          <w:szCs w:val="24"/>
          <w:lang w:eastAsia="en-US"/>
        </w:rPr>
      </w:pPr>
      <w:r w:rsidRPr="00432DF9">
        <w:rPr>
          <w:rFonts w:ascii="Times New Roman" w:eastAsiaTheme="minorHAnsi" w:hAnsi="Times New Roman"/>
          <w:sz w:val="24"/>
          <w:szCs w:val="24"/>
          <w:lang w:eastAsia="en-US"/>
        </w:rPr>
        <w:t>Общение детей с воспитателем постоянно обогащается и развивается. Это и эмоциональное общение (обмен положительными эмоциями), и деловое, сопровождающее совместную деятельность взрослого и ребенка, а кроме того, познавательное общение. Дети могут спокойно, не мешая друг другу, играть рядом, объединяться в игре с общей игрушкой, развивать несложный игровой сюжет из нескольких взаимосвязанных по смыслу эпизодов, выполнять вместе простые поручения.</w:t>
      </w:r>
    </w:p>
    <w:p w:rsidR="00331419" w:rsidRDefault="00331419" w:rsidP="00331419">
      <w:pPr>
        <w:pStyle w:val="1"/>
        <w:tabs>
          <w:tab w:val="right" w:leader="dot" w:pos="14884"/>
        </w:tabs>
        <w:spacing w:before="0" w:beforeAutospacing="0" w:after="0" w:afterAutospacing="0"/>
        <w:jc w:val="center"/>
        <w:rPr>
          <w:sz w:val="24"/>
          <w:szCs w:val="24"/>
        </w:rPr>
      </w:pPr>
    </w:p>
    <w:p w:rsidR="002B1552" w:rsidRDefault="002B1552" w:rsidP="00331419">
      <w:pPr>
        <w:pStyle w:val="1"/>
        <w:tabs>
          <w:tab w:val="right" w:leader="dot" w:pos="14884"/>
        </w:tabs>
        <w:spacing w:before="0" w:beforeAutospacing="0" w:after="0" w:afterAutospacing="0"/>
        <w:jc w:val="center"/>
        <w:rPr>
          <w:sz w:val="24"/>
          <w:szCs w:val="24"/>
        </w:rPr>
      </w:pPr>
    </w:p>
    <w:p w:rsidR="002B1552" w:rsidRDefault="002B1552" w:rsidP="00331419">
      <w:pPr>
        <w:pStyle w:val="1"/>
        <w:tabs>
          <w:tab w:val="right" w:leader="dot" w:pos="14884"/>
        </w:tabs>
        <w:spacing w:before="0" w:beforeAutospacing="0" w:after="0" w:afterAutospacing="0"/>
        <w:jc w:val="center"/>
        <w:rPr>
          <w:sz w:val="24"/>
          <w:szCs w:val="24"/>
        </w:rPr>
      </w:pPr>
    </w:p>
    <w:p w:rsidR="002B1552" w:rsidRDefault="002B1552" w:rsidP="00331419">
      <w:pPr>
        <w:pStyle w:val="1"/>
        <w:tabs>
          <w:tab w:val="right" w:leader="dot" w:pos="14884"/>
        </w:tabs>
        <w:spacing w:before="0" w:beforeAutospacing="0" w:after="0" w:afterAutospacing="0"/>
        <w:jc w:val="center"/>
        <w:rPr>
          <w:sz w:val="24"/>
          <w:szCs w:val="24"/>
        </w:rPr>
      </w:pPr>
    </w:p>
    <w:p w:rsidR="002B1552" w:rsidRDefault="002B1552" w:rsidP="00331419">
      <w:pPr>
        <w:pStyle w:val="1"/>
        <w:tabs>
          <w:tab w:val="right" w:leader="dot" w:pos="14884"/>
        </w:tabs>
        <w:spacing w:before="0" w:beforeAutospacing="0" w:after="0" w:afterAutospacing="0"/>
        <w:jc w:val="center"/>
        <w:rPr>
          <w:sz w:val="24"/>
          <w:szCs w:val="24"/>
        </w:rPr>
      </w:pPr>
    </w:p>
    <w:p w:rsidR="002B1552" w:rsidRDefault="002B1552" w:rsidP="00331419">
      <w:pPr>
        <w:pStyle w:val="1"/>
        <w:tabs>
          <w:tab w:val="right" w:leader="dot" w:pos="14884"/>
        </w:tabs>
        <w:spacing w:before="0" w:beforeAutospacing="0" w:after="0" w:afterAutospacing="0"/>
        <w:jc w:val="center"/>
        <w:rPr>
          <w:sz w:val="24"/>
          <w:szCs w:val="24"/>
        </w:rPr>
      </w:pPr>
    </w:p>
    <w:p w:rsidR="002B1552" w:rsidRDefault="002B1552" w:rsidP="00331419">
      <w:pPr>
        <w:pStyle w:val="1"/>
        <w:tabs>
          <w:tab w:val="right" w:leader="dot" w:pos="14884"/>
        </w:tabs>
        <w:spacing w:before="0" w:beforeAutospacing="0" w:after="0" w:afterAutospacing="0"/>
        <w:jc w:val="center"/>
        <w:rPr>
          <w:sz w:val="24"/>
          <w:szCs w:val="24"/>
        </w:rPr>
      </w:pPr>
    </w:p>
    <w:p w:rsidR="002B1552" w:rsidRDefault="002B1552" w:rsidP="00331419">
      <w:pPr>
        <w:pStyle w:val="1"/>
        <w:tabs>
          <w:tab w:val="right" w:leader="dot" w:pos="14884"/>
        </w:tabs>
        <w:spacing w:before="0" w:beforeAutospacing="0" w:after="0" w:afterAutospacing="0"/>
        <w:jc w:val="center"/>
        <w:rPr>
          <w:sz w:val="24"/>
          <w:szCs w:val="24"/>
        </w:rPr>
      </w:pPr>
    </w:p>
    <w:p w:rsidR="002B1552" w:rsidRDefault="002B1552" w:rsidP="00331419">
      <w:pPr>
        <w:pStyle w:val="1"/>
        <w:tabs>
          <w:tab w:val="right" w:leader="dot" w:pos="14884"/>
        </w:tabs>
        <w:spacing w:before="0" w:beforeAutospacing="0" w:after="0" w:afterAutospacing="0"/>
        <w:jc w:val="center"/>
        <w:rPr>
          <w:sz w:val="24"/>
          <w:szCs w:val="24"/>
        </w:rPr>
      </w:pPr>
    </w:p>
    <w:p w:rsidR="002B1552" w:rsidRDefault="002B1552" w:rsidP="00331419">
      <w:pPr>
        <w:pStyle w:val="1"/>
        <w:tabs>
          <w:tab w:val="right" w:leader="dot" w:pos="14884"/>
        </w:tabs>
        <w:spacing w:before="0" w:beforeAutospacing="0" w:after="0" w:afterAutospacing="0"/>
        <w:jc w:val="center"/>
        <w:rPr>
          <w:sz w:val="24"/>
          <w:szCs w:val="24"/>
        </w:rPr>
      </w:pPr>
    </w:p>
    <w:p w:rsidR="00331419" w:rsidRDefault="00432CA3" w:rsidP="00331419">
      <w:pPr>
        <w:pStyle w:val="1"/>
        <w:tabs>
          <w:tab w:val="right" w:leader="dot" w:pos="14884"/>
        </w:tabs>
        <w:spacing w:before="0" w:beforeAutospacing="0" w:after="0" w:afterAutospacing="0"/>
        <w:jc w:val="center"/>
        <w:rPr>
          <w:sz w:val="24"/>
          <w:szCs w:val="24"/>
        </w:rPr>
      </w:pPr>
      <w:r>
        <w:rPr>
          <w:sz w:val="24"/>
          <w:szCs w:val="24"/>
        </w:rPr>
        <w:t>1.1.4. Планируемы результаты освоения рабочей п</w:t>
      </w:r>
      <w:r w:rsidR="00331419" w:rsidRPr="00331419">
        <w:rPr>
          <w:sz w:val="24"/>
          <w:szCs w:val="24"/>
        </w:rPr>
        <w:t>рограммы</w:t>
      </w:r>
    </w:p>
    <w:p w:rsidR="00331419" w:rsidRPr="00331419" w:rsidRDefault="00331419" w:rsidP="00331419">
      <w:pPr>
        <w:pStyle w:val="1"/>
        <w:tabs>
          <w:tab w:val="right" w:leader="dot" w:pos="14884"/>
        </w:tabs>
        <w:spacing w:before="0" w:beforeAutospacing="0" w:after="0" w:afterAutospacing="0"/>
        <w:jc w:val="center"/>
        <w:rPr>
          <w:sz w:val="24"/>
          <w:szCs w:val="24"/>
        </w:rPr>
      </w:pPr>
    </w:p>
    <w:tbl>
      <w:tblPr>
        <w:tblStyle w:val="a7"/>
        <w:tblW w:w="0" w:type="auto"/>
        <w:tblLook w:val="04A0"/>
      </w:tblPr>
      <w:tblGrid>
        <w:gridCol w:w="9571"/>
      </w:tblGrid>
      <w:tr w:rsidR="00331419" w:rsidRPr="00331419" w:rsidTr="00331419">
        <w:tc>
          <w:tcPr>
            <w:tcW w:w="9571" w:type="dxa"/>
          </w:tcPr>
          <w:p w:rsidR="00331419" w:rsidRPr="00331419" w:rsidRDefault="00331419" w:rsidP="00331419">
            <w:pPr>
              <w:jc w:val="center"/>
              <w:rPr>
                <w:rFonts w:ascii="Times New Roman" w:hAnsi="Times New Roman"/>
                <w:b/>
                <w:sz w:val="24"/>
                <w:szCs w:val="24"/>
              </w:rPr>
            </w:pPr>
            <w:r w:rsidRPr="00331419">
              <w:rPr>
                <w:rFonts w:ascii="Times New Roman" w:hAnsi="Times New Roman"/>
                <w:b/>
                <w:sz w:val="24"/>
                <w:szCs w:val="24"/>
              </w:rPr>
              <w:t xml:space="preserve">Целевые ориентиры образования в </w:t>
            </w:r>
            <w:proofErr w:type="gramStart"/>
            <w:r w:rsidRPr="00331419">
              <w:rPr>
                <w:rFonts w:ascii="Times New Roman" w:hAnsi="Times New Roman"/>
                <w:b/>
                <w:sz w:val="24"/>
                <w:szCs w:val="24"/>
              </w:rPr>
              <w:t>младенческом</w:t>
            </w:r>
            <w:proofErr w:type="gramEnd"/>
            <w:r w:rsidRPr="00331419">
              <w:rPr>
                <w:rFonts w:ascii="Times New Roman" w:hAnsi="Times New Roman"/>
                <w:b/>
                <w:sz w:val="24"/>
                <w:szCs w:val="24"/>
              </w:rPr>
              <w:t xml:space="preserve"> </w:t>
            </w:r>
          </w:p>
          <w:p w:rsidR="00331419" w:rsidRPr="00331419" w:rsidRDefault="00331419" w:rsidP="00331419">
            <w:pPr>
              <w:jc w:val="center"/>
              <w:rPr>
                <w:rFonts w:ascii="Times New Roman" w:hAnsi="Times New Roman"/>
                <w:b/>
                <w:i/>
                <w:sz w:val="24"/>
                <w:szCs w:val="24"/>
              </w:rPr>
            </w:pPr>
            <w:r w:rsidRPr="00331419">
              <w:rPr>
                <w:rFonts w:ascii="Times New Roman" w:hAnsi="Times New Roman"/>
                <w:b/>
                <w:sz w:val="24"/>
                <w:szCs w:val="24"/>
              </w:rPr>
              <w:t xml:space="preserve">и раннем </w:t>
            </w:r>
            <w:proofErr w:type="gramStart"/>
            <w:r w:rsidRPr="00331419">
              <w:rPr>
                <w:rFonts w:ascii="Times New Roman" w:hAnsi="Times New Roman"/>
                <w:b/>
                <w:sz w:val="24"/>
                <w:szCs w:val="24"/>
              </w:rPr>
              <w:t>возрасте</w:t>
            </w:r>
            <w:proofErr w:type="gramEnd"/>
          </w:p>
        </w:tc>
      </w:tr>
      <w:tr w:rsidR="00331419" w:rsidRPr="00331419" w:rsidTr="00331419">
        <w:tc>
          <w:tcPr>
            <w:tcW w:w="9571" w:type="dxa"/>
          </w:tcPr>
          <w:p w:rsidR="00331419" w:rsidRPr="00331419" w:rsidRDefault="00331419" w:rsidP="00331419">
            <w:pPr>
              <w:ind w:left="34" w:firstLine="142"/>
              <w:jc w:val="both"/>
              <w:rPr>
                <w:rFonts w:ascii="Times New Roman" w:hAnsi="Times New Roman"/>
                <w:sz w:val="24"/>
                <w:szCs w:val="24"/>
              </w:rPr>
            </w:pPr>
            <w:r w:rsidRPr="00331419">
              <w:rPr>
                <w:rFonts w:ascii="Times New Roman" w:hAnsi="Times New Roman"/>
                <w:sz w:val="24"/>
                <w:szCs w:val="24"/>
              </w:rPr>
              <w:t>- 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w:t>
            </w:r>
          </w:p>
          <w:p w:rsidR="00331419" w:rsidRPr="00331419" w:rsidRDefault="00331419" w:rsidP="00331419">
            <w:pPr>
              <w:ind w:firstLine="284"/>
              <w:jc w:val="both"/>
              <w:rPr>
                <w:rFonts w:ascii="Times New Roman" w:hAnsi="Times New Roman"/>
                <w:sz w:val="24"/>
                <w:szCs w:val="24"/>
              </w:rPr>
            </w:pPr>
            <w:r w:rsidRPr="00331419">
              <w:rPr>
                <w:rFonts w:ascii="Times New Roman" w:hAnsi="Times New Roman"/>
                <w:sz w:val="24"/>
                <w:szCs w:val="24"/>
              </w:rPr>
              <w:t>- использует специфические, культурно фиксированные предметные действия, знает назначение бытовых предметов (ложки, расчески, карандаша и пр.) и умеет пользоваться ими. Владеет простейшими навыками самообслуживания; стремится проявлять самостоятельность в бытовом и игровом поведении;</w:t>
            </w:r>
          </w:p>
          <w:p w:rsidR="00331419" w:rsidRPr="00331419" w:rsidRDefault="00331419" w:rsidP="00331419">
            <w:pPr>
              <w:ind w:firstLine="284"/>
              <w:jc w:val="both"/>
              <w:rPr>
                <w:rFonts w:ascii="Times New Roman" w:hAnsi="Times New Roman"/>
                <w:sz w:val="24"/>
                <w:szCs w:val="24"/>
              </w:rPr>
            </w:pPr>
            <w:r w:rsidRPr="00331419">
              <w:rPr>
                <w:rFonts w:ascii="Times New Roman" w:hAnsi="Times New Roman"/>
                <w:sz w:val="24"/>
                <w:szCs w:val="24"/>
              </w:rPr>
              <w:t>- 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w:t>
            </w:r>
          </w:p>
          <w:p w:rsidR="00331419" w:rsidRPr="00331419" w:rsidRDefault="00331419" w:rsidP="00331419">
            <w:pPr>
              <w:ind w:firstLine="284"/>
              <w:jc w:val="both"/>
              <w:rPr>
                <w:rFonts w:ascii="Times New Roman" w:hAnsi="Times New Roman"/>
                <w:sz w:val="24"/>
                <w:szCs w:val="24"/>
              </w:rPr>
            </w:pPr>
            <w:r w:rsidRPr="00331419">
              <w:rPr>
                <w:rFonts w:ascii="Times New Roman" w:hAnsi="Times New Roman"/>
                <w:sz w:val="24"/>
                <w:szCs w:val="24"/>
              </w:rPr>
              <w:t xml:space="preserve">-стремится к общению </w:t>
            </w:r>
            <w:proofErr w:type="gramStart"/>
            <w:r w:rsidRPr="00331419">
              <w:rPr>
                <w:rFonts w:ascii="Times New Roman" w:hAnsi="Times New Roman"/>
                <w:sz w:val="24"/>
                <w:szCs w:val="24"/>
              </w:rPr>
              <w:t>со</w:t>
            </w:r>
            <w:proofErr w:type="gramEnd"/>
            <w:r w:rsidRPr="00331419">
              <w:rPr>
                <w:rFonts w:ascii="Times New Roman" w:hAnsi="Times New Roman"/>
                <w:sz w:val="24"/>
                <w:szCs w:val="24"/>
              </w:rPr>
              <w:t xml:space="preserve"> взрослыми и активно подражает им в движениях и действиях; появляются игры, в которых ребенок воспроизводит действия взрослого;</w:t>
            </w:r>
          </w:p>
          <w:p w:rsidR="00331419" w:rsidRPr="00331419" w:rsidRDefault="00331419" w:rsidP="00331419">
            <w:pPr>
              <w:ind w:firstLine="284"/>
              <w:jc w:val="both"/>
              <w:rPr>
                <w:rFonts w:ascii="Times New Roman" w:hAnsi="Times New Roman"/>
                <w:sz w:val="24"/>
                <w:szCs w:val="24"/>
              </w:rPr>
            </w:pPr>
            <w:r w:rsidRPr="00331419">
              <w:rPr>
                <w:rFonts w:ascii="Times New Roman" w:hAnsi="Times New Roman"/>
                <w:sz w:val="24"/>
                <w:szCs w:val="24"/>
              </w:rPr>
              <w:t>- проявляет интерес к сверстникам; наблюдает за их действиями и подражает им;</w:t>
            </w:r>
          </w:p>
          <w:p w:rsidR="00331419" w:rsidRPr="00331419" w:rsidRDefault="00331419" w:rsidP="00331419">
            <w:pPr>
              <w:ind w:firstLine="284"/>
              <w:jc w:val="both"/>
              <w:rPr>
                <w:rFonts w:ascii="Times New Roman" w:hAnsi="Times New Roman"/>
                <w:sz w:val="24"/>
                <w:szCs w:val="24"/>
              </w:rPr>
            </w:pPr>
            <w:r w:rsidRPr="00331419">
              <w:rPr>
                <w:rFonts w:ascii="Times New Roman" w:hAnsi="Times New Roman"/>
                <w:sz w:val="24"/>
                <w:szCs w:val="24"/>
              </w:rPr>
              <w:t>- проявляет интерес к стихам, песням и сказкам, рассматриванию картинки, стремится двигаться под музыку; эмоционально откликается на различные произведения культуры и искусства;</w:t>
            </w:r>
          </w:p>
          <w:p w:rsidR="00331419" w:rsidRPr="00331419" w:rsidRDefault="00331419" w:rsidP="00331419">
            <w:pPr>
              <w:jc w:val="center"/>
              <w:rPr>
                <w:rFonts w:ascii="Times New Roman" w:hAnsi="Times New Roman"/>
                <w:b/>
                <w:i/>
                <w:sz w:val="24"/>
                <w:szCs w:val="24"/>
              </w:rPr>
            </w:pPr>
            <w:r w:rsidRPr="00331419">
              <w:rPr>
                <w:rFonts w:ascii="Times New Roman" w:hAnsi="Times New Roman"/>
                <w:sz w:val="24"/>
                <w:szCs w:val="24"/>
              </w:rPr>
              <w:t>- у ребенка развита крупная моторика, он стремится осваивать различные виды движения (бег, лазанье, перешагивание и пр.).</w:t>
            </w:r>
          </w:p>
        </w:tc>
      </w:tr>
    </w:tbl>
    <w:p w:rsidR="00432DF9" w:rsidRDefault="00432DF9" w:rsidP="00432DF9">
      <w:pPr>
        <w:spacing w:after="0"/>
        <w:ind w:firstLine="709"/>
        <w:jc w:val="center"/>
        <w:rPr>
          <w:b/>
          <w:i/>
        </w:rPr>
      </w:pPr>
    </w:p>
    <w:p w:rsidR="00331419" w:rsidRPr="00331419" w:rsidRDefault="00331419" w:rsidP="00331419">
      <w:pPr>
        <w:spacing w:after="0"/>
        <w:ind w:firstLine="709"/>
        <w:jc w:val="both"/>
        <w:rPr>
          <w:rFonts w:ascii="Times New Roman" w:hAnsi="Times New Roman"/>
          <w:sz w:val="24"/>
          <w:szCs w:val="24"/>
        </w:rPr>
      </w:pPr>
      <w:r w:rsidRPr="00331419">
        <w:rPr>
          <w:rFonts w:ascii="Times New Roman" w:hAnsi="Times New Roman"/>
          <w:sz w:val="24"/>
          <w:szCs w:val="24"/>
        </w:rPr>
        <w:t xml:space="preserve">Согласно ФГОС </w:t>
      </w:r>
      <w:proofErr w:type="gramStart"/>
      <w:r w:rsidRPr="00331419">
        <w:rPr>
          <w:rFonts w:ascii="Times New Roman" w:hAnsi="Times New Roman"/>
          <w:sz w:val="24"/>
          <w:szCs w:val="24"/>
        </w:rPr>
        <w:t>ДО</w:t>
      </w:r>
      <w:proofErr w:type="gramEnd"/>
      <w:r w:rsidRPr="00331419">
        <w:rPr>
          <w:rFonts w:ascii="Times New Roman" w:hAnsi="Times New Roman"/>
          <w:sz w:val="24"/>
          <w:szCs w:val="24"/>
        </w:rPr>
        <w:t xml:space="preserve"> </w:t>
      </w:r>
      <w:proofErr w:type="gramStart"/>
      <w:r w:rsidRPr="00331419">
        <w:rPr>
          <w:rFonts w:ascii="Times New Roman" w:hAnsi="Times New Roman"/>
          <w:sz w:val="24"/>
          <w:szCs w:val="24"/>
        </w:rPr>
        <w:t>целевые</w:t>
      </w:r>
      <w:proofErr w:type="gramEnd"/>
      <w:r w:rsidRPr="00331419">
        <w:rPr>
          <w:rFonts w:ascii="Times New Roman" w:hAnsi="Times New Roman"/>
          <w:sz w:val="24"/>
          <w:szCs w:val="24"/>
        </w:rPr>
        <w:t xml:space="preserve"> ориентиры не подлежат непосредственной оценке, в том числе и в виде педагогической диагностики (мониторинга), а освоение Программы не сопровождается проведением промежуточных аттестаций и итоговой аттестации воспитанников.  </w:t>
      </w:r>
    </w:p>
    <w:p w:rsidR="00331419" w:rsidRPr="00331419" w:rsidRDefault="00331419" w:rsidP="00331419">
      <w:pPr>
        <w:spacing w:after="0"/>
        <w:ind w:firstLine="709"/>
        <w:jc w:val="both"/>
        <w:rPr>
          <w:rFonts w:ascii="Times New Roman" w:hAnsi="Times New Roman"/>
          <w:sz w:val="24"/>
          <w:szCs w:val="24"/>
        </w:rPr>
      </w:pPr>
      <w:r w:rsidRPr="00331419">
        <w:rPr>
          <w:rFonts w:ascii="Times New Roman" w:hAnsi="Times New Roman"/>
          <w:sz w:val="24"/>
          <w:szCs w:val="24"/>
        </w:rPr>
        <w:t xml:space="preserve">Данное положение не означает запрета на отслеживание эффективности  усвоения Программы  воспитанниками  дошкольной  образовательной  организации.  </w:t>
      </w:r>
    </w:p>
    <w:p w:rsidR="00331419" w:rsidRPr="00331419" w:rsidRDefault="00331419" w:rsidP="00331419">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331419">
        <w:rPr>
          <w:rFonts w:ascii="Times New Roman" w:eastAsiaTheme="minorHAnsi" w:hAnsi="Times New Roman"/>
          <w:color w:val="000000"/>
          <w:sz w:val="24"/>
          <w:szCs w:val="24"/>
          <w:lang w:eastAsia="en-US"/>
        </w:rPr>
        <w:t xml:space="preserve">Педагогическая диагностика воспитателя детского сада преимущественно направлена на изучение ребенка дошкольного возраста для познания его индивидуальности и оценки его развития как субъекта познания, общения и деятельности; на понимание мотивов его поступков, видение скрытых резервов личностного развития, предвидение его поведения в будущем. Понимание ребенка помогает педагогу сделать условия воспитания и обучения максимально приближенными к реализации детских потребностей, интересов, способностей, способствует поддержке и развитию детской индивидуальности. </w:t>
      </w:r>
    </w:p>
    <w:p w:rsidR="00331419" w:rsidRPr="00331419" w:rsidRDefault="00331419" w:rsidP="00331419">
      <w:pPr>
        <w:pStyle w:val="Default"/>
        <w:ind w:firstLine="709"/>
        <w:jc w:val="both"/>
        <w:rPr>
          <w:rFonts w:eastAsiaTheme="minorHAnsi"/>
          <w:lang w:eastAsia="en-US"/>
        </w:rPr>
      </w:pPr>
      <w:r w:rsidRPr="00331419">
        <w:rPr>
          <w:rFonts w:eastAsiaTheme="minorHAnsi"/>
          <w:lang w:eastAsia="en-US"/>
        </w:rPr>
        <w:t xml:space="preserve">Без педагогической диагностики трудно представить осознанную и целенаправленную профессиональную деятельность педагога. Диагностическая деятельность является начальным этапом педагогического проектирования, позволяя определить актуальные образовательные задачи, индивидуализировать образовательный процесс, и завершает цепочку по решению этих задач, поскольку направлена на выявление результативности образовательного процесса. </w:t>
      </w:r>
    </w:p>
    <w:p w:rsidR="00331419" w:rsidRPr="00331419" w:rsidRDefault="00331419" w:rsidP="00331419">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331419">
        <w:rPr>
          <w:rFonts w:ascii="Times New Roman" w:eastAsiaTheme="minorHAnsi" w:hAnsi="Times New Roman"/>
          <w:color w:val="000000"/>
          <w:sz w:val="24"/>
          <w:szCs w:val="24"/>
          <w:lang w:eastAsia="en-US"/>
        </w:rPr>
        <w:t xml:space="preserve">Познание и понимание педагогом ребенка дошкольного возраста как основная цель педагогической диагностики в дошкольном образовательном учреждении определяет использование им </w:t>
      </w:r>
      <w:r w:rsidRPr="00331419">
        <w:rPr>
          <w:rFonts w:ascii="Times New Roman" w:eastAsiaTheme="minorHAnsi" w:hAnsi="Times New Roman"/>
          <w:i/>
          <w:iCs/>
          <w:color w:val="000000"/>
          <w:sz w:val="24"/>
          <w:szCs w:val="24"/>
          <w:lang w:eastAsia="en-US"/>
        </w:rPr>
        <w:t xml:space="preserve">преимущественно </w:t>
      </w:r>
      <w:proofErr w:type="spellStart"/>
      <w:r w:rsidRPr="00331419">
        <w:rPr>
          <w:rFonts w:ascii="Times New Roman" w:eastAsiaTheme="minorHAnsi" w:hAnsi="Times New Roman"/>
          <w:i/>
          <w:iCs/>
          <w:color w:val="000000"/>
          <w:sz w:val="24"/>
          <w:szCs w:val="24"/>
          <w:lang w:eastAsia="en-US"/>
        </w:rPr>
        <w:t>малоформализованных</w:t>
      </w:r>
      <w:proofErr w:type="spellEnd"/>
      <w:r w:rsidRPr="00331419">
        <w:rPr>
          <w:rFonts w:ascii="Times New Roman" w:eastAsiaTheme="minorHAnsi" w:hAnsi="Times New Roman"/>
          <w:i/>
          <w:iCs/>
          <w:color w:val="000000"/>
          <w:sz w:val="24"/>
          <w:szCs w:val="24"/>
          <w:lang w:eastAsia="en-US"/>
        </w:rPr>
        <w:t xml:space="preserve"> диагностических методов</w:t>
      </w:r>
      <w:r w:rsidRPr="00331419">
        <w:rPr>
          <w:rFonts w:ascii="Times New Roman" w:eastAsiaTheme="minorHAnsi" w:hAnsi="Times New Roman"/>
          <w:color w:val="000000"/>
          <w:sz w:val="24"/>
          <w:szCs w:val="24"/>
          <w:lang w:eastAsia="en-US"/>
        </w:rPr>
        <w:t xml:space="preserve">, ведущими среди которых являются наблюдение проявлений ребенка в деятельности и общении с другими субъектами педагогического процесса, а также свободные беседы с детьми. В качестве дополнительных методов используются анализ продуктов детской деятельности, простые тесты, специальные диагностические ситуации. </w:t>
      </w:r>
    </w:p>
    <w:p w:rsidR="00331419" w:rsidRPr="00331419" w:rsidRDefault="00331419" w:rsidP="00331419">
      <w:pPr>
        <w:autoSpaceDE w:val="0"/>
        <w:autoSpaceDN w:val="0"/>
        <w:adjustRightInd w:val="0"/>
        <w:spacing w:after="0"/>
        <w:ind w:firstLine="709"/>
        <w:rPr>
          <w:rFonts w:ascii="Times New Roman" w:eastAsiaTheme="minorHAnsi" w:hAnsi="Times New Roman"/>
          <w:color w:val="000000"/>
          <w:sz w:val="24"/>
          <w:szCs w:val="24"/>
          <w:lang w:eastAsia="en-US"/>
        </w:rPr>
      </w:pPr>
      <w:r w:rsidRPr="00331419">
        <w:rPr>
          <w:rFonts w:ascii="Times New Roman" w:eastAsiaTheme="minorHAnsi" w:hAnsi="Times New Roman"/>
          <w:color w:val="000000"/>
          <w:sz w:val="24"/>
          <w:szCs w:val="24"/>
          <w:lang w:eastAsia="en-US"/>
        </w:rPr>
        <w:t xml:space="preserve">Педагогическая диагностика достижений ребенка направлена на изучение: </w:t>
      </w:r>
    </w:p>
    <w:p w:rsidR="00331419" w:rsidRPr="00331419" w:rsidRDefault="00331419" w:rsidP="00A853DF">
      <w:pPr>
        <w:pStyle w:val="a5"/>
        <w:numPr>
          <w:ilvl w:val="0"/>
          <w:numId w:val="2"/>
        </w:numPr>
        <w:autoSpaceDE w:val="0"/>
        <w:autoSpaceDN w:val="0"/>
        <w:adjustRightInd w:val="0"/>
        <w:spacing w:after="0"/>
        <w:rPr>
          <w:rFonts w:ascii="Times New Roman" w:eastAsiaTheme="minorHAnsi" w:hAnsi="Times New Roman"/>
          <w:color w:val="000000"/>
          <w:sz w:val="24"/>
          <w:szCs w:val="24"/>
        </w:rPr>
      </w:pPr>
      <w:proofErr w:type="spellStart"/>
      <w:r w:rsidRPr="00331419">
        <w:rPr>
          <w:rFonts w:ascii="Times New Roman" w:eastAsiaTheme="minorHAnsi" w:hAnsi="Times New Roman"/>
          <w:color w:val="000000"/>
          <w:sz w:val="24"/>
          <w:szCs w:val="24"/>
        </w:rPr>
        <w:t>деятельностных</w:t>
      </w:r>
      <w:proofErr w:type="spellEnd"/>
      <w:r w:rsidRPr="00331419">
        <w:rPr>
          <w:rFonts w:ascii="Times New Roman" w:eastAsiaTheme="minorHAnsi" w:hAnsi="Times New Roman"/>
          <w:color w:val="000000"/>
          <w:sz w:val="24"/>
          <w:szCs w:val="24"/>
        </w:rPr>
        <w:t xml:space="preserve"> умений ребенка </w:t>
      </w:r>
    </w:p>
    <w:p w:rsidR="00331419" w:rsidRPr="00331419" w:rsidRDefault="00331419" w:rsidP="00A853DF">
      <w:pPr>
        <w:pStyle w:val="a5"/>
        <w:numPr>
          <w:ilvl w:val="0"/>
          <w:numId w:val="2"/>
        </w:numPr>
        <w:autoSpaceDE w:val="0"/>
        <w:autoSpaceDN w:val="0"/>
        <w:adjustRightInd w:val="0"/>
        <w:spacing w:after="0"/>
        <w:rPr>
          <w:rFonts w:ascii="Times New Roman" w:eastAsiaTheme="minorHAnsi" w:hAnsi="Times New Roman"/>
          <w:color w:val="000000"/>
          <w:sz w:val="24"/>
          <w:szCs w:val="24"/>
        </w:rPr>
      </w:pPr>
      <w:r w:rsidRPr="00331419">
        <w:rPr>
          <w:rFonts w:ascii="Times New Roman" w:eastAsiaTheme="minorHAnsi" w:hAnsi="Times New Roman"/>
          <w:color w:val="000000"/>
          <w:sz w:val="24"/>
          <w:szCs w:val="24"/>
        </w:rPr>
        <w:t xml:space="preserve">интересов, предпочтений, склонностей ребенка </w:t>
      </w:r>
    </w:p>
    <w:p w:rsidR="00331419" w:rsidRPr="00331419" w:rsidRDefault="00331419" w:rsidP="00A853DF">
      <w:pPr>
        <w:pStyle w:val="a5"/>
        <w:numPr>
          <w:ilvl w:val="0"/>
          <w:numId w:val="2"/>
        </w:numPr>
        <w:autoSpaceDE w:val="0"/>
        <w:autoSpaceDN w:val="0"/>
        <w:adjustRightInd w:val="0"/>
        <w:spacing w:after="0"/>
        <w:rPr>
          <w:rFonts w:ascii="Times New Roman" w:eastAsiaTheme="minorHAnsi" w:hAnsi="Times New Roman"/>
          <w:color w:val="000000"/>
          <w:sz w:val="24"/>
          <w:szCs w:val="24"/>
        </w:rPr>
      </w:pPr>
      <w:r w:rsidRPr="00331419">
        <w:rPr>
          <w:rFonts w:ascii="Times New Roman" w:eastAsiaTheme="minorHAnsi" w:hAnsi="Times New Roman"/>
          <w:color w:val="000000"/>
          <w:sz w:val="24"/>
          <w:szCs w:val="24"/>
        </w:rPr>
        <w:t xml:space="preserve">личностных особенностей ребенка </w:t>
      </w:r>
    </w:p>
    <w:p w:rsidR="00331419" w:rsidRPr="00331419" w:rsidRDefault="00331419" w:rsidP="00A853DF">
      <w:pPr>
        <w:pStyle w:val="a5"/>
        <w:numPr>
          <w:ilvl w:val="0"/>
          <w:numId w:val="2"/>
        </w:numPr>
        <w:autoSpaceDE w:val="0"/>
        <w:autoSpaceDN w:val="0"/>
        <w:adjustRightInd w:val="0"/>
        <w:spacing w:after="0"/>
        <w:rPr>
          <w:rFonts w:ascii="Times New Roman" w:eastAsiaTheme="minorHAnsi" w:hAnsi="Times New Roman"/>
          <w:color w:val="000000"/>
          <w:sz w:val="24"/>
          <w:szCs w:val="24"/>
        </w:rPr>
      </w:pPr>
      <w:r w:rsidRPr="00331419">
        <w:rPr>
          <w:rFonts w:ascii="Times New Roman" w:eastAsiaTheme="minorHAnsi" w:hAnsi="Times New Roman"/>
          <w:color w:val="000000"/>
          <w:sz w:val="24"/>
          <w:szCs w:val="24"/>
        </w:rPr>
        <w:t xml:space="preserve">поведенческих проявлений ребенка </w:t>
      </w:r>
    </w:p>
    <w:p w:rsidR="00331419" w:rsidRPr="00331419" w:rsidRDefault="00331419" w:rsidP="00A853DF">
      <w:pPr>
        <w:pStyle w:val="a5"/>
        <w:numPr>
          <w:ilvl w:val="0"/>
          <w:numId w:val="2"/>
        </w:numPr>
        <w:autoSpaceDE w:val="0"/>
        <w:autoSpaceDN w:val="0"/>
        <w:adjustRightInd w:val="0"/>
        <w:spacing w:after="0"/>
        <w:rPr>
          <w:rFonts w:ascii="Times New Roman" w:eastAsiaTheme="minorHAnsi" w:hAnsi="Times New Roman"/>
          <w:color w:val="000000"/>
          <w:sz w:val="24"/>
          <w:szCs w:val="24"/>
        </w:rPr>
      </w:pPr>
      <w:r w:rsidRPr="00331419">
        <w:rPr>
          <w:rFonts w:ascii="Times New Roman" w:eastAsiaTheme="minorHAnsi" w:hAnsi="Times New Roman"/>
          <w:color w:val="000000"/>
          <w:sz w:val="24"/>
          <w:szCs w:val="24"/>
        </w:rPr>
        <w:t xml:space="preserve">особенностей взаимодействия ребенка со сверстниками </w:t>
      </w:r>
    </w:p>
    <w:p w:rsidR="00331419" w:rsidRPr="00331419" w:rsidRDefault="00331419" w:rsidP="00A853DF">
      <w:pPr>
        <w:pStyle w:val="a5"/>
        <w:numPr>
          <w:ilvl w:val="0"/>
          <w:numId w:val="2"/>
        </w:numPr>
        <w:autoSpaceDE w:val="0"/>
        <w:autoSpaceDN w:val="0"/>
        <w:adjustRightInd w:val="0"/>
        <w:spacing w:after="0"/>
        <w:rPr>
          <w:rFonts w:ascii="Times New Roman" w:eastAsiaTheme="minorHAnsi" w:hAnsi="Times New Roman"/>
          <w:color w:val="000000"/>
          <w:sz w:val="24"/>
          <w:szCs w:val="24"/>
        </w:rPr>
      </w:pPr>
      <w:r w:rsidRPr="00331419">
        <w:rPr>
          <w:rFonts w:ascii="Times New Roman" w:eastAsiaTheme="minorHAnsi" w:hAnsi="Times New Roman"/>
          <w:color w:val="000000"/>
          <w:sz w:val="24"/>
          <w:szCs w:val="24"/>
        </w:rPr>
        <w:t xml:space="preserve">особенностей взаимодействия ребенка </w:t>
      </w:r>
      <w:proofErr w:type="gramStart"/>
      <w:r w:rsidRPr="00331419">
        <w:rPr>
          <w:rFonts w:ascii="Times New Roman" w:eastAsiaTheme="minorHAnsi" w:hAnsi="Times New Roman"/>
          <w:color w:val="000000"/>
          <w:sz w:val="24"/>
          <w:szCs w:val="24"/>
        </w:rPr>
        <w:t>со</w:t>
      </w:r>
      <w:proofErr w:type="gramEnd"/>
      <w:r w:rsidRPr="00331419">
        <w:rPr>
          <w:rFonts w:ascii="Times New Roman" w:eastAsiaTheme="minorHAnsi" w:hAnsi="Times New Roman"/>
          <w:color w:val="000000"/>
          <w:sz w:val="24"/>
          <w:szCs w:val="24"/>
        </w:rPr>
        <w:t xml:space="preserve"> взрослыми </w:t>
      </w:r>
    </w:p>
    <w:p w:rsidR="00331419" w:rsidRPr="00331419" w:rsidRDefault="00331419" w:rsidP="00331419">
      <w:pPr>
        <w:autoSpaceDE w:val="0"/>
        <w:autoSpaceDN w:val="0"/>
        <w:adjustRightInd w:val="0"/>
        <w:spacing w:after="0"/>
        <w:ind w:firstLine="709"/>
        <w:rPr>
          <w:rFonts w:ascii="Times New Roman" w:eastAsiaTheme="minorHAnsi" w:hAnsi="Times New Roman"/>
          <w:color w:val="000000"/>
          <w:sz w:val="24"/>
          <w:szCs w:val="24"/>
          <w:lang w:eastAsia="en-US"/>
        </w:rPr>
      </w:pPr>
      <w:r w:rsidRPr="00331419">
        <w:rPr>
          <w:rFonts w:ascii="Times New Roman" w:eastAsiaTheme="minorHAnsi" w:hAnsi="Times New Roman"/>
          <w:b/>
          <w:bCs/>
          <w:i/>
          <w:iCs/>
          <w:color w:val="000000"/>
          <w:sz w:val="24"/>
          <w:szCs w:val="24"/>
          <w:lang w:eastAsia="en-US"/>
        </w:rPr>
        <w:t xml:space="preserve">Принципы педагогической диагностики. </w:t>
      </w:r>
    </w:p>
    <w:p w:rsidR="00331419" w:rsidRPr="00331419" w:rsidRDefault="00331419" w:rsidP="00331419">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331419">
        <w:rPr>
          <w:rFonts w:ascii="Times New Roman" w:eastAsiaTheme="minorHAnsi" w:hAnsi="Times New Roman"/>
          <w:color w:val="000000"/>
          <w:sz w:val="24"/>
          <w:szCs w:val="24"/>
          <w:lang w:eastAsia="en-US"/>
        </w:rPr>
        <w:t xml:space="preserve">Педагогическая диагностика осуществляется с учетом ряда принципов, обусловленных спецификой образовательного процесса детского сада. </w:t>
      </w:r>
    </w:p>
    <w:p w:rsidR="00331419" w:rsidRPr="00331419" w:rsidRDefault="00331419" w:rsidP="00331419">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331419">
        <w:rPr>
          <w:rFonts w:ascii="Times New Roman" w:eastAsiaTheme="minorHAnsi" w:hAnsi="Times New Roman"/>
          <w:i/>
          <w:iCs/>
          <w:color w:val="000000"/>
          <w:sz w:val="24"/>
          <w:szCs w:val="24"/>
          <w:lang w:eastAsia="en-US"/>
        </w:rPr>
        <w:t xml:space="preserve">Принцип объективности </w:t>
      </w:r>
      <w:r w:rsidRPr="00331419">
        <w:rPr>
          <w:rFonts w:ascii="Times New Roman" w:eastAsiaTheme="minorHAnsi" w:hAnsi="Times New Roman"/>
          <w:color w:val="000000"/>
          <w:sz w:val="24"/>
          <w:szCs w:val="24"/>
          <w:lang w:eastAsia="en-US"/>
        </w:rPr>
        <w:t xml:space="preserve">означает стремление к максимальной объективности в процедурах и результатах диагностики, избегание в оформлении диагностических данных субъективных оценочных суждений, предвзятого отношения к </w:t>
      </w:r>
      <w:proofErr w:type="gramStart"/>
      <w:r w:rsidRPr="00331419">
        <w:rPr>
          <w:rFonts w:ascii="Times New Roman" w:eastAsiaTheme="minorHAnsi" w:hAnsi="Times New Roman"/>
          <w:color w:val="000000"/>
          <w:sz w:val="24"/>
          <w:szCs w:val="24"/>
          <w:lang w:eastAsia="en-US"/>
        </w:rPr>
        <w:t>диагностируемому</w:t>
      </w:r>
      <w:proofErr w:type="gramEnd"/>
      <w:r w:rsidRPr="00331419">
        <w:rPr>
          <w:rFonts w:ascii="Times New Roman" w:eastAsiaTheme="minorHAnsi" w:hAnsi="Times New Roman"/>
          <w:color w:val="000000"/>
          <w:sz w:val="24"/>
          <w:szCs w:val="24"/>
          <w:lang w:eastAsia="en-US"/>
        </w:rPr>
        <w:t xml:space="preserve">. </w:t>
      </w:r>
    </w:p>
    <w:p w:rsidR="00331419" w:rsidRPr="00331419" w:rsidRDefault="00331419" w:rsidP="00331419">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331419">
        <w:rPr>
          <w:rFonts w:ascii="Times New Roman" w:eastAsiaTheme="minorHAnsi" w:hAnsi="Times New Roman"/>
          <w:color w:val="000000"/>
          <w:sz w:val="24"/>
          <w:szCs w:val="24"/>
          <w:lang w:eastAsia="en-US"/>
        </w:rPr>
        <w:t xml:space="preserve">Реализация принципа предполагает соблюдение ряда правил: </w:t>
      </w:r>
    </w:p>
    <w:p w:rsidR="00331419" w:rsidRPr="00331419" w:rsidRDefault="00331419" w:rsidP="00331419">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331419">
        <w:rPr>
          <w:rFonts w:ascii="Times New Roman" w:eastAsiaTheme="minorHAnsi" w:hAnsi="Times New Roman"/>
          <w:color w:val="000000"/>
          <w:sz w:val="24"/>
          <w:szCs w:val="24"/>
          <w:lang w:eastAsia="en-US"/>
        </w:rPr>
        <w:t xml:space="preserve">- Соответствие диагностических методик возрастным и личностным особенностям диагностируемых; </w:t>
      </w:r>
    </w:p>
    <w:p w:rsidR="00331419" w:rsidRPr="00331419" w:rsidRDefault="00331419" w:rsidP="00331419">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331419">
        <w:rPr>
          <w:rFonts w:ascii="Times New Roman" w:eastAsiaTheme="minorHAnsi" w:hAnsi="Times New Roman"/>
          <w:color w:val="000000"/>
          <w:sz w:val="24"/>
          <w:szCs w:val="24"/>
          <w:lang w:eastAsia="en-US"/>
        </w:rPr>
        <w:t xml:space="preserve">- Фиксация всех проявлений личности ребенка; </w:t>
      </w:r>
    </w:p>
    <w:p w:rsidR="00331419" w:rsidRPr="00331419" w:rsidRDefault="00331419" w:rsidP="00331419">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331419">
        <w:rPr>
          <w:rFonts w:ascii="Times New Roman" w:eastAsiaTheme="minorHAnsi" w:hAnsi="Times New Roman"/>
          <w:color w:val="000000"/>
          <w:sz w:val="24"/>
          <w:szCs w:val="24"/>
          <w:lang w:eastAsia="en-US"/>
        </w:rPr>
        <w:t xml:space="preserve">-  Сопоставление полученных данных с данными других педагогов, родителей; </w:t>
      </w:r>
    </w:p>
    <w:p w:rsidR="00331419" w:rsidRPr="00331419" w:rsidRDefault="00331419" w:rsidP="00331419">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331419">
        <w:rPr>
          <w:rFonts w:ascii="Times New Roman" w:eastAsiaTheme="minorHAnsi" w:hAnsi="Times New Roman"/>
          <w:color w:val="000000"/>
          <w:sz w:val="24"/>
          <w:szCs w:val="24"/>
          <w:lang w:eastAsia="en-US"/>
        </w:rPr>
        <w:t xml:space="preserve">- Перепроверка, уточнение полученного фактического материала при проведении диагностики; </w:t>
      </w:r>
    </w:p>
    <w:p w:rsidR="00331419" w:rsidRPr="00331419" w:rsidRDefault="00331419" w:rsidP="00331419">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331419">
        <w:rPr>
          <w:rFonts w:ascii="Times New Roman" w:eastAsiaTheme="minorHAnsi" w:hAnsi="Times New Roman"/>
          <w:color w:val="000000"/>
          <w:sz w:val="24"/>
          <w:szCs w:val="24"/>
          <w:lang w:eastAsia="en-US"/>
        </w:rPr>
        <w:t xml:space="preserve">- Постоянный самоконтроль педагога за своими собственными переживаниями, эмоциями, симпатиями и антипатиями, которые часто субъективируют фиксацию фактов; развитие педагогической рефлексии. </w:t>
      </w:r>
    </w:p>
    <w:p w:rsidR="00331419" w:rsidRPr="00331419" w:rsidRDefault="00331419" w:rsidP="00331419">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331419">
        <w:rPr>
          <w:rFonts w:ascii="Times New Roman" w:eastAsiaTheme="minorHAnsi" w:hAnsi="Times New Roman"/>
          <w:i/>
          <w:iCs/>
          <w:color w:val="000000"/>
          <w:sz w:val="24"/>
          <w:szCs w:val="24"/>
          <w:lang w:eastAsia="en-US"/>
        </w:rPr>
        <w:t xml:space="preserve">Принцип целостного изучения педагогического процесса </w:t>
      </w:r>
      <w:r w:rsidRPr="00331419">
        <w:rPr>
          <w:rFonts w:ascii="Times New Roman" w:eastAsiaTheme="minorHAnsi" w:hAnsi="Times New Roman"/>
          <w:color w:val="000000"/>
          <w:sz w:val="24"/>
          <w:szCs w:val="24"/>
          <w:lang w:eastAsia="en-US"/>
        </w:rPr>
        <w:t>предполагает:</w:t>
      </w:r>
    </w:p>
    <w:p w:rsidR="00331419" w:rsidRPr="00331419" w:rsidRDefault="00331419" w:rsidP="00331419">
      <w:pPr>
        <w:pStyle w:val="Default"/>
        <w:ind w:firstLine="709"/>
        <w:jc w:val="both"/>
        <w:rPr>
          <w:rFonts w:eastAsiaTheme="minorHAnsi"/>
          <w:lang w:eastAsia="en-US"/>
        </w:rPr>
      </w:pPr>
      <w:r w:rsidRPr="00331419">
        <w:t xml:space="preserve">Для того чтобы оценить общий уровень развития ребенка, необходимо иметь информацию о различных аспектах его развития: социальном, </w:t>
      </w:r>
      <w:r w:rsidRPr="00331419">
        <w:rPr>
          <w:rFonts w:eastAsiaTheme="minorHAnsi"/>
          <w:lang w:eastAsia="en-US"/>
        </w:rPr>
        <w:t xml:space="preserve">эмоциональном, интеллектуальном, физическом, художественно-творческом. Важно помнить, что развитие ребенка представляет собой целостный процесс, и что направление развития в каждой из сфер не может рассматриваться изолированно. Различные сферы развития личности связаны между собой и оказывают взаимное влияние друг на друга. </w:t>
      </w:r>
    </w:p>
    <w:p w:rsidR="00331419" w:rsidRPr="00331419" w:rsidRDefault="00331419" w:rsidP="00331419">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331419">
        <w:rPr>
          <w:rFonts w:ascii="Times New Roman" w:eastAsiaTheme="minorHAnsi" w:hAnsi="Times New Roman"/>
          <w:i/>
          <w:iCs/>
          <w:color w:val="000000"/>
          <w:sz w:val="24"/>
          <w:szCs w:val="24"/>
          <w:lang w:eastAsia="en-US"/>
        </w:rPr>
        <w:t xml:space="preserve">Принцип </w:t>
      </w:r>
      <w:proofErr w:type="spellStart"/>
      <w:r w:rsidRPr="00331419">
        <w:rPr>
          <w:rFonts w:ascii="Times New Roman" w:eastAsiaTheme="minorHAnsi" w:hAnsi="Times New Roman"/>
          <w:i/>
          <w:iCs/>
          <w:color w:val="000000"/>
          <w:sz w:val="24"/>
          <w:szCs w:val="24"/>
          <w:lang w:eastAsia="en-US"/>
        </w:rPr>
        <w:t>процессуальности</w:t>
      </w:r>
      <w:proofErr w:type="spellEnd"/>
      <w:r w:rsidRPr="00331419">
        <w:rPr>
          <w:rFonts w:ascii="Times New Roman" w:eastAsiaTheme="minorHAnsi" w:hAnsi="Times New Roman"/>
          <w:i/>
          <w:iCs/>
          <w:color w:val="000000"/>
          <w:sz w:val="24"/>
          <w:szCs w:val="24"/>
          <w:lang w:eastAsia="en-US"/>
        </w:rPr>
        <w:t xml:space="preserve"> </w:t>
      </w:r>
      <w:r w:rsidRPr="00331419">
        <w:rPr>
          <w:rFonts w:ascii="Times New Roman" w:eastAsiaTheme="minorHAnsi" w:hAnsi="Times New Roman"/>
          <w:color w:val="000000"/>
          <w:sz w:val="24"/>
          <w:szCs w:val="24"/>
          <w:lang w:eastAsia="en-US"/>
        </w:rPr>
        <w:t xml:space="preserve">предполагает изучение явления в изменении, развитии. Правила, детализирующие принцип </w:t>
      </w:r>
      <w:proofErr w:type="spellStart"/>
      <w:r w:rsidRPr="00331419">
        <w:rPr>
          <w:rFonts w:ascii="Times New Roman" w:eastAsiaTheme="minorHAnsi" w:hAnsi="Times New Roman"/>
          <w:color w:val="000000"/>
          <w:sz w:val="24"/>
          <w:szCs w:val="24"/>
          <w:lang w:eastAsia="en-US"/>
        </w:rPr>
        <w:t>процессуальности</w:t>
      </w:r>
      <w:proofErr w:type="spellEnd"/>
      <w:r w:rsidRPr="00331419">
        <w:rPr>
          <w:rFonts w:ascii="Times New Roman" w:eastAsiaTheme="minorHAnsi" w:hAnsi="Times New Roman"/>
          <w:color w:val="000000"/>
          <w:sz w:val="24"/>
          <w:szCs w:val="24"/>
          <w:lang w:eastAsia="en-US"/>
        </w:rPr>
        <w:t xml:space="preserve">, состоят в том, чтобы </w:t>
      </w:r>
    </w:p>
    <w:p w:rsidR="00331419" w:rsidRPr="00331419" w:rsidRDefault="00331419" w:rsidP="00331419">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331419">
        <w:rPr>
          <w:rFonts w:ascii="Times New Roman" w:eastAsiaTheme="minorHAnsi" w:hAnsi="Times New Roman"/>
          <w:color w:val="000000"/>
          <w:sz w:val="24"/>
          <w:szCs w:val="24"/>
          <w:lang w:eastAsia="en-US"/>
        </w:rPr>
        <w:t xml:space="preserve">- не ограничиваться отдельными «срезами состояний», оценками без выявления закономерностей развития; </w:t>
      </w:r>
    </w:p>
    <w:p w:rsidR="00331419" w:rsidRPr="00331419" w:rsidRDefault="00331419" w:rsidP="00331419">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331419">
        <w:rPr>
          <w:rFonts w:ascii="Times New Roman" w:eastAsiaTheme="minorHAnsi" w:hAnsi="Times New Roman"/>
          <w:color w:val="000000"/>
          <w:sz w:val="24"/>
          <w:szCs w:val="24"/>
          <w:lang w:eastAsia="en-US"/>
        </w:rPr>
        <w:t xml:space="preserve">- учитывать половозрастные и </w:t>
      </w:r>
      <w:proofErr w:type="spellStart"/>
      <w:r w:rsidRPr="00331419">
        <w:rPr>
          <w:rFonts w:ascii="Times New Roman" w:eastAsiaTheme="minorHAnsi" w:hAnsi="Times New Roman"/>
          <w:color w:val="000000"/>
          <w:sz w:val="24"/>
          <w:szCs w:val="24"/>
          <w:lang w:eastAsia="en-US"/>
        </w:rPr>
        <w:t>социокультурные</w:t>
      </w:r>
      <w:proofErr w:type="spellEnd"/>
      <w:r w:rsidRPr="00331419">
        <w:rPr>
          <w:rFonts w:ascii="Times New Roman" w:eastAsiaTheme="minorHAnsi" w:hAnsi="Times New Roman"/>
          <w:color w:val="000000"/>
          <w:sz w:val="24"/>
          <w:szCs w:val="24"/>
          <w:lang w:eastAsia="en-US"/>
        </w:rPr>
        <w:t xml:space="preserve"> особенности индивидуально-личностного становления ребенка; </w:t>
      </w:r>
    </w:p>
    <w:p w:rsidR="00331419" w:rsidRPr="00331419" w:rsidRDefault="00331419" w:rsidP="00331419">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331419">
        <w:rPr>
          <w:rFonts w:ascii="Times New Roman" w:eastAsiaTheme="minorHAnsi" w:hAnsi="Times New Roman"/>
          <w:color w:val="000000"/>
          <w:sz w:val="24"/>
          <w:szCs w:val="24"/>
          <w:lang w:eastAsia="en-US"/>
        </w:rPr>
        <w:t xml:space="preserve">- обеспечивать непрерывность изучения диагностируемого предмета в естественных условиях педагогического процесса. </w:t>
      </w:r>
    </w:p>
    <w:p w:rsidR="00331419" w:rsidRPr="00331419" w:rsidRDefault="00331419" w:rsidP="00331419">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331419">
        <w:rPr>
          <w:rFonts w:ascii="Times New Roman" w:eastAsiaTheme="minorHAnsi" w:hAnsi="Times New Roman"/>
          <w:i/>
          <w:iCs/>
          <w:color w:val="000000"/>
          <w:sz w:val="24"/>
          <w:szCs w:val="24"/>
          <w:lang w:eastAsia="en-US"/>
        </w:rPr>
        <w:t xml:space="preserve">Принцип компетентности </w:t>
      </w:r>
      <w:r w:rsidRPr="00331419">
        <w:rPr>
          <w:rFonts w:ascii="Times New Roman" w:eastAsiaTheme="minorHAnsi" w:hAnsi="Times New Roman"/>
          <w:color w:val="000000"/>
          <w:sz w:val="24"/>
          <w:szCs w:val="24"/>
          <w:lang w:eastAsia="en-US"/>
        </w:rPr>
        <w:t xml:space="preserve">означает принятие педагогом решений только по тем вопросам, по которым он имеет специальную подготовку; запрет в процессе и по результатам диагностики на какие-либо действия, которые могут нанести ущерб испытуемому. </w:t>
      </w:r>
    </w:p>
    <w:p w:rsidR="00331419" w:rsidRPr="00331419" w:rsidRDefault="00331419" w:rsidP="00331419">
      <w:pPr>
        <w:pStyle w:val="Default"/>
        <w:ind w:firstLine="709"/>
        <w:jc w:val="both"/>
        <w:rPr>
          <w:rFonts w:eastAsiaTheme="minorHAnsi"/>
          <w:lang w:eastAsia="en-US"/>
        </w:rPr>
      </w:pPr>
      <w:r w:rsidRPr="00331419">
        <w:rPr>
          <w:rFonts w:eastAsiaTheme="minorHAnsi"/>
          <w:lang w:eastAsia="en-US"/>
        </w:rPr>
        <w:t xml:space="preserve">Этот принцип раскрывается </w:t>
      </w:r>
    </w:p>
    <w:p w:rsidR="00331419" w:rsidRPr="00331419" w:rsidRDefault="00331419" w:rsidP="00331419">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331419">
        <w:rPr>
          <w:rFonts w:ascii="Times New Roman" w:eastAsiaTheme="minorHAnsi" w:hAnsi="Times New Roman"/>
          <w:color w:val="000000"/>
          <w:sz w:val="24"/>
          <w:szCs w:val="24"/>
          <w:lang w:eastAsia="en-US"/>
        </w:rPr>
        <w:t></w:t>
      </w:r>
      <w:r w:rsidRPr="00331419">
        <w:rPr>
          <w:rFonts w:ascii="Times New Roman" w:eastAsiaTheme="minorHAnsi" w:hAnsi="Times New Roman"/>
          <w:color w:val="000000"/>
          <w:sz w:val="24"/>
          <w:szCs w:val="24"/>
          <w:lang w:eastAsia="en-US"/>
        </w:rPr>
        <w:t xml:space="preserve">в правилах сотрудничества (согласие, добровольность участия в диагностике); </w:t>
      </w:r>
    </w:p>
    <w:p w:rsidR="00331419" w:rsidRPr="00331419" w:rsidRDefault="00331419" w:rsidP="00331419">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331419">
        <w:rPr>
          <w:rFonts w:ascii="Times New Roman" w:eastAsiaTheme="minorHAnsi" w:hAnsi="Times New Roman"/>
          <w:color w:val="000000"/>
          <w:sz w:val="24"/>
          <w:szCs w:val="24"/>
          <w:lang w:eastAsia="en-US"/>
        </w:rPr>
        <w:t xml:space="preserve">- в безопасности для испытуемого применяемых методик; </w:t>
      </w:r>
    </w:p>
    <w:p w:rsidR="00331419" w:rsidRPr="00331419" w:rsidRDefault="00331419" w:rsidP="00331419">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331419">
        <w:rPr>
          <w:rFonts w:ascii="Times New Roman" w:eastAsiaTheme="minorHAnsi" w:hAnsi="Times New Roman"/>
          <w:color w:val="000000"/>
          <w:sz w:val="24"/>
          <w:szCs w:val="24"/>
          <w:lang w:eastAsia="en-US"/>
        </w:rPr>
        <w:t xml:space="preserve">-  в доступности для педагога диагностических процедур и методов; </w:t>
      </w:r>
    </w:p>
    <w:p w:rsidR="00331419" w:rsidRPr="00331419" w:rsidRDefault="00331419" w:rsidP="00331419">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331419">
        <w:rPr>
          <w:rFonts w:ascii="Times New Roman" w:eastAsiaTheme="minorHAnsi" w:hAnsi="Times New Roman"/>
          <w:color w:val="000000"/>
          <w:sz w:val="24"/>
          <w:szCs w:val="24"/>
          <w:lang w:eastAsia="en-US"/>
        </w:rPr>
        <w:t xml:space="preserve">- во взвешенности и корректном использовании диагностических сведений (разумной конфиденциальности результатов диагностики). </w:t>
      </w:r>
    </w:p>
    <w:p w:rsidR="00331419" w:rsidRPr="00331419" w:rsidRDefault="00331419" w:rsidP="00331419">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331419">
        <w:rPr>
          <w:rFonts w:ascii="Times New Roman" w:eastAsiaTheme="minorHAnsi" w:hAnsi="Times New Roman"/>
          <w:i/>
          <w:iCs/>
          <w:color w:val="000000"/>
          <w:sz w:val="24"/>
          <w:szCs w:val="24"/>
          <w:lang w:eastAsia="en-US"/>
        </w:rPr>
        <w:t xml:space="preserve">Принцип </w:t>
      </w:r>
      <w:proofErr w:type="spellStart"/>
      <w:r w:rsidRPr="00331419">
        <w:rPr>
          <w:rFonts w:ascii="Times New Roman" w:eastAsiaTheme="minorHAnsi" w:hAnsi="Times New Roman"/>
          <w:i/>
          <w:iCs/>
          <w:color w:val="000000"/>
          <w:sz w:val="24"/>
          <w:szCs w:val="24"/>
          <w:lang w:eastAsia="en-US"/>
        </w:rPr>
        <w:t>персонализации</w:t>
      </w:r>
      <w:proofErr w:type="spellEnd"/>
      <w:r w:rsidRPr="00331419">
        <w:rPr>
          <w:rFonts w:ascii="Times New Roman" w:eastAsiaTheme="minorHAnsi" w:hAnsi="Times New Roman"/>
          <w:i/>
          <w:iCs/>
          <w:color w:val="000000"/>
          <w:sz w:val="24"/>
          <w:szCs w:val="24"/>
          <w:lang w:eastAsia="en-US"/>
        </w:rPr>
        <w:t xml:space="preserve"> </w:t>
      </w:r>
      <w:r w:rsidRPr="00331419">
        <w:rPr>
          <w:rFonts w:ascii="Times New Roman" w:eastAsiaTheme="minorHAnsi" w:hAnsi="Times New Roman"/>
          <w:color w:val="000000"/>
          <w:sz w:val="24"/>
          <w:szCs w:val="24"/>
          <w:lang w:eastAsia="en-US"/>
        </w:rPr>
        <w:t xml:space="preserve">требует от педагога в диагностической деятельности обнаруживать не только индивидуальные проявления общих закономерностей, но также индивидуальные пути развития, а отклонения от нормы не оценивать как негативные без анализа динамических тенденций становления. </w:t>
      </w:r>
    </w:p>
    <w:p w:rsidR="00E36DF6" w:rsidRPr="00065792" w:rsidRDefault="00E36DF6" w:rsidP="00331419">
      <w:pPr>
        <w:spacing w:after="0"/>
        <w:jc w:val="both"/>
      </w:pPr>
    </w:p>
    <w:p w:rsidR="002B1552" w:rsidRDefault="002B1552" w:rsidP="00E36DF6">
      <w:pPr>
        <w:spacing w:after="0"/>
        <w:rPr>
          <w:rFonts w:ascii="Times New Roman" w:hAnsi="Times New Roman"/>
          <w:bCs/>
          <w:iCs/>
          <w:color w:val="FF0000"/>
          <w:sz w:val="24"/>
          <w:szCs w:val="24"/>
        </w:rPr>
      </w:pPr>
    </w:p>
    <w:p w:rsidR="002B1552" w:rsidRDefault="002B1552" w:rsidP="002B1552">
      <w:pPr>
        <w:jc w:val="center"/>
        <w:rPr>
          <w:rFonts w:ascii="Times New Roman" w:hAnsi="Times New Roman"/>
          <w:b/>
          <w:sz w:val="24"/>
          <w:szCs w:val="24"/>
        </w:rPr>
      </w:pPr>
    </w:p>
    <w:p w:rsidR="002B1552" w:rsidRDefault="002B1552" w:rsidP="002B1552">
      <w:pPr>
        <w:jc w:val="center"/>
        <w:rPr>
          <w:rFonts w:ascii="Times New Roman" w:hAnsi="Times New Roman"/>
          <w:b/>
          <w:sz w:val="24"/>
          <w:szCs w:val="24"/>
        </w:rPr>
      </w:pPr>
    </w:p>
    <w:p w:rsidR="002B1552" w:rsidRDefault="002B1552" w:rsidP="002B1552">
      <w:pPr>
        <w:jc w:val="center"/>
        <w:rPr>
          <w:rFonts w:ascii="Times New Roman" w:hAnsi="Times New Roman"/>
          <w:b/>
          <w:sz w:val="24"/>
          <w:szCs w:val="24"/>
        </w:rPr>
      </w:pPr>
    </w:p>
    <w:p w:rsidR="002B1552" w:rsidRDefault="002B1552" w:rsidP="002B1552">
      <w:pPr>
        <w:jc w:val="center"/>
        <w:rPr>
          <w:rFonts w:ascii="Times New Roman" w:hAnsi="Times New Roman"/>
          <w:b/>
          <w:sz w:val="24"/>
          <w:szCs w:val="24"/>
        </w:rPr>
      </w:pPr>
    </w:p>
    <w:p w:rsidR="002B1552" w:rsidRDefault="002B1552" w:rsidP="002B1552">
      <w:pPr>
        <w:jc w:val="center"/>
        <w:rPr>
          <w:rFonts w:ascii="Times New Roman" w:hAnsi="Times New Roman"/>
          <w:b/>
          <w:sz w:val="24"/>
          <w:szCs w:val="24"/>
        </w:rPr>
      </w:pPr>
    </w:p>
    <w:p w:rsidR="002B1552" w:rsidRDefault="002B1552" w:rsidP="002B1552">
      <w:pPr>
        <w:jc w:val="center"/>
        <w:rPr>
          <w:rFonts w:ascii="Times New Roman" w:hAnsi="Times New Roman"/>
          <w:b/>
          <w:sz w:val="24"/>
          <w:szCs w:val="24"/>
        </w:rPr>
      </w:pPr>
    </w:p>
    <w:p w:rsidR="002B1552" w:rsidRDefault="002B1552" w:rsidP="002B1552">
      <w:pPr>
        <w:jc w:val="center"/>
        <w:rPr>
          <w:rFonts w:ascii="Times New Roman" w:hAnsi="Times New Roman"/>
          <w:b/>
          <w:sz w:val="24"/>
          <w:szCs w:val="24"/>
        </w:rPr>
      </w:pPr>
    </w:p>
    <w:p w:rsidR="002B1552" w:rsidRDefault="002B1552" w:rsidP="002B1552">
      <w:pPr>
        <w:jc w:val="center"/>
        <w:rPr>
          <w:rFonts w:ascii="Times New Roman" w:hAnsi="Times New Roman"/>
          <w:b/>
          <w:sz w:val="24"/>
          <w:szCs w:val="24"/>
        </w:rPr>
      </w:pPr>
    </w:p>
    <w:p w:rsidR="002B1552" w:rsidRDefault="002B1552" w:rsidP="002B1552">
      <w:pPr>
        <w:jc w:val="center"/>
        <w:rPr>
          <w:rFonts w:ascii="Times New Roman" w:hAnsi="Times New Roman"/>
          <w:b/>
          <w:sz w:val="24"/>
          <w:szCs w:val="24"/>
        </w:rPr>
      </w:pPr>
    </w:p>
    <w:p w:rsidR="002B1552" w:rsidRDefault="002B1552" w:rsidP="002B1552">
      <w:pPr>
        <w:jc w:val="center"/>
        <w:rPr>
          <w:rFonts w:ascii="Times New Roman" w:hAnsi="Times New Roman"/>
          <w:b/>
          <w:sz w:val="24"/>
          <w:szCs w:val="24"/>
        </w:rPr>
      </w:pPr>
    </w:p>
    <w:p w:rsidR="002B1552" w:rsidRDefault="002B1552" w:rsidP="002B1552">
      <w:pPr>
        <w:jc w:val="center"/>
        <w:rPr>
          <w:rFonts w:ascii="Times New Roman" w:hAnsi="Times New Roman"/>
          <w:b/>
          <w:sz w:val="24"/>
          <w:szCs w:val="24"/>
        </w:rPr>
      </w:pPr>
    </w:p>
    <w:p w:rsidR="002B1552" w:rsidRDefault="002B1552" w:rsidP="002B1552">
      <w:pPr>
        <w:jc w:val="center"/>
        <w:rPr>
          <w:rFonts w:ascii="Times New Roman" w:hAnsi="Times New Roman"/>
          <w:b/>
          <w:sz w:val="24"/>
          <w:szCs w:val="24"/>
        </w:rPr>
      </w:pPr>
    </w:p>
    <w:p w:rsidR="002B1552" w:rsidRDefault="002B1552" w:rsidP="002B1552">
      <w:pPr>
        <w:jc w:val="center"/>
        <w:rPr>
          <w:rFonts w:ascii="Times New Roman" w:hAnsi="Times New Roman"/>
          <w:b/>
          <w:sz w:val="24"/>
          <w:szCs w:val="24"/>
        </w:rPr>
      </w:pPr>
    </w:p>
    <w:p w:rsidR="002B1552" w:rsidRDefault="002B1552" w:rsidP="002B1552">
      <w:pPr>
        <w:jc w:val="center"/>
        <w:rPr>
          <w:rFonts w:ascii="Times New Roman" w:hAnsi="Times New Roman"/>
          <w:b/>
          <w:sz w:val="24"/>
          <w:szCs w:val="24"/>
        </w:rPr>
      </w:pPr>
    </w:p>
    <w:p w:rsidR="002B1552" w:rsidRDefault="002B1552" w:rsidP="002B1552">
      <w:pPr>
        <w:jc w:val="center"/>
        <w:rPr>
          <w:rFonts w:ascii="Times New Roman" w:hAnsi="Times New Roman"/>
          <w:b/>
          <w:sz w:val="24"/>
          <w:szCs w:val="24"/>
        </w:rPr>
      </w:pPr>
    </w:p>
    <w:p w:rsidR="002B1552" w:rsidRDefault="002B1552" w:rsidP="002B1552">
      <w:pPr>
        <w:jc w:val="center"/>
        <w:rPr>
          <w:rFonts w:ascii="Times New Roman" w:hAnsi="Times New Roman"/>
          <w:b/>
          <w:sz w:val="24"/>
          <w:szCs w:val="24"/>
        </w:rPr>
      </w:pPr>
    </w:p>
    <w:p w:rsidR="002B1552" w:rsidRDefault="002B1552" w:rsidP="002B1552">
      <w:pPr>
        <w:jc w:val="center"/>
        <w:rPr>
          <w:rFonts w:ascii="Times New Roman" w:hAnsi="Times New Roman"/>
          <w:b/>
          <w:sz w:val="24"/>
          <w:szCs w:val="24"/>
        </w:rPr>
      </w:pPr>
    </w:p>
    <w:p w:rsidR="002B1552" w:rsidRDefault="002B1552" w:rsidP="002B1552">
      <w:pPr>
        <w:jc w:val="center"/>
        <w:rPr>
          <w:rFonts w:ascii="Times New Roman" w:hAnsi="Times New Roman"/>
          <w:b/>
          <w:sz w:val="24"/>
          <w:szCs w:val="24"/>
        </w:rPr>
      </w:pPr>
    </w:p>
    <w:p w:rsidR="002B1552" w:rsidRDefault="002B1552" w:rsidP="002B1552">
      <w:pPr>
        <w:jc w:val="center"/>
        <w:rPr>
          <w:rFonts w:ascii="Times New Roman" w:hAnsi="Times New Roman"/>
          <w:b/>
          <w:sz w:val="24"/>
          <w:szCs w:val="24"/>
        </w:rPr>
      </w:pPr>
    </w:p>
    <w:p w:rsidR="002B1552" w:rsidRDefault="002B1552" w:rsidP="002B1552">
      <w:pPr>
        <w:jc w:val="center"/>
        <w:rPr>
          <w:rFonts w:ascii="Times New Roman" w:hAnsi="Times New Roman"/>
          <w:b/>
          <w:sz w:val="24"/>
          <w:szCs w:val="24"/>
        </w:rPr>
      </w:pPr>
    </w:p>
    <w:p w:rsidR="002B1552" w:rsidRDefault="002B1552" w:rsidP="002B1552">
      <w:pPr>
        <w:jc w:val="center"/>
        <w:rPr>
          <w:rFonts w:ascii="Times New Roman" w:hAnsi="Times New Roman"/>
          <w:b/>
          <w:sz w:val="24"/>
          <w:szCs w:val="24"/>
        </w:rPr>
      </w:pPr>
    </w:p>
    <w:p w:rsidR="002B1552" w:rsidRDefault="002B1552" w:rsidP="002B1552">
      <w:pPr>
        <w:jc w:val="center"/>
        <w:rPr>
          <w:rFonts w:ascii="Times New Roman" w:hAnsi="Times New Roman"/>
          <w:b/>
          <w:sz w:val="24"/>
          <w:szCs w:val="24"/>
        </w:rPr>
      </w:pPr>
    </w:p>
    <w:p w:rsidR="002B1552" w:rsidRDefault="002B1552" w:rsidP="002B1552">
      <w:pPr>
        <w:jc w:val="center"/>
        <w:rPr>
          <w:rFonts w:ascii="Times New Roman" w:hAnsi="Times New Roman"/>
          <w:b/>
          <w:sz w:val="24"/>
          <w:szCs w:val="24"/>
        </w:rPr>
      </w:pPr>
    </w:p>
    <w:p w:rsidR="002B1552" w:rsidRPr="002B1552" w:rsidRDefault="002B1552" w:rsidP="002B1552">
      <w:pPr>
        <w:jc w:val="center"/>
        <w:rPr>
          <w:rFonts w:ascii="Times New Roman" w:hAnsi="Times New Roman"/>
          <w:b/>
          <w:sz w:val="24"/>
          <w:szCs w:val="24"/>
        </w:rPr>
      </w:pPr>
      <w:r w:rsidRPr="002B1552">
        <w:rPr>
          <w:rFonts w:ascii="Times New Roman" w:hAnsi="Times New Roman"/>
          <w:b/>
          <w:sz w:val="24"/>
          <w:szCs w:val="24"/>
        </w:rPr>
        <w:t>ИНТЕГРИРОВАННЫЕ ПОКАЗАТЕЛИ РАЗВИТИЯ ДЕТЕЙ ТРЕХ ЛЕТ</w:t>
      </w:r>
    </w:p>
    <w:tbl>
      <w:tblPr>
        <w:tblStyle w:val="a7"/>
        <w:tblW w:w="11057" w:type="dxa"/>
        <w:tblInd w:w="-1026" w:type="dxa"/>
        <w:tblLook w:val="04A0"/>
      </w:tblPr>
      <w:tblGrid>
        <w:gridCol w:w="11057"/>
      </w:tblGrid>
      <w:tr w:rsidR="002B1552" w:rsidRPr="002B1552" w:rsidTr="00CD107B">
        <w:trPr>
          <w:trHeight w:val="2119"/>
        </w:trPr>
        <w:tc>
          <w:tcPr>
            <w:tcW w:w="11057" w:type="dxa"/>
            <w:tcBorders>
              <w:bottom w:val="single" w:sz="4" w:space="0" w:color="auto"/>
            </w:tcBorders>
          </w:tcPr>
          <w:p w:rsidR="002B1552" w:rsidRPr="002B1552" w:rsidRDefault="002B1552" w:rsidP="00CD107B">
            <w:pPr>
              <w:jc w:val="center"/>
              <w:rPr>
                <w:rFonts w:ascii="Times New Roman" w:hAnsi="Times New Roman"/>
                <w:b/>
                <w:i/>
                <w:sz w:val="24"/>
                <w:szCs w:val="24"/>
              </w:rPr>
            </w:pPr>
            <w:r w:rsidRPr="002B1552">
              <w:rPr>
                <w:rFonts w:ascii="Times New Roman" w:hAnsi="Times New Roman"/>
                <w:b/>
                <w:i/>
                <w:sz w:val="24"/>
                <w:szCs w:val="24"/>
              </w:rPr>
              <w:t>Предметно-орудийная деятельность:</w:t>
            </w:r>
          </w:p>
          <w:p w:rsidR="002B1552" w:rsidRPr="002B1552" w:rsidRDefault="002B1552" w:rsidP="00CD107B">
            <w:pPr>
              <w:jc w:val="both"/>
              <w:rPr>
                <w:rFonts w:ascii="Times New Roman" w:hAnsi="Times New Roman"/>
                <w:sz w:val="24"/>
                <w:szCs w:val="24"/>
              </w:rPr>
            </w:pPr>
            <w:r w:rsidRPr="002B1552">
              <w:rPr>
                <w:rFonts w:ascii="Times New Roman" w:hAnsi="Times New Roman"/>
                <w:sz w:val="24"/>
                <w:szCs w:val="24"/>
              </w:rPr>
              <w:t xml:space="preserve">•  умеет  действовать  с  предметами  в  соответствии  с  их  социальным  назначением  (ест ложкой, пьет из чашки, пользуется туалетом, вытирает руки полотенцем, использует мыло, носовой платок и др.); </w:t>
            </w:r>
          </w:p>
          <w:p w:rsidR="002B1552" w:rsidRPr="002B1552" w:rsidRDefault="002B1552" w:rsidP="00CD107B">
            <w:pPr>
              <w:jc w:val="both"/>
              <w:rPr>
                <w:rFonts w:ascii="Times New Roman" w:hAnsi="Times New Roman"/>
                <w:sz w:val="24"/>
                <w:szCs w:val="24"/>
              </w:rPr>
            </w:pPr>
            <w:proofErr w:type="gramStart"/>
            <w:r w:rsidRPr="002B1552">
              <w:rPr>
                <w:rFonts w:ascii="Times New Roman" w:hAnsi="Times New Roman"/>
                <w:sz w:val="24"/>
                <w:szCs w:val="24"/>
              </w:rPr>
              <w:t xml:space="preserve">•  самостоятельно находит и применяет орудия для достижения цели (использует другую </w:t>
            </w:r>
            <w:proofErr w:type="gramEnd"/>
          </w:p>
          <w:p w:rsidR="002B1552" w:rsidRPr="002B1552" w:rsidRDefault="002B1552" w:rsidP="00CD107B">
            <w:pPr>
              <w:jc w:val="both"/>
              <w:rPr>
                <w:rFonts w:ascii="Times New Roman" w:hAnsi="Times New Roman"/>
                <w:sz w:val="24"/>
                <w:szCs w:val="24"/>
              </w:rPr>
            </w:pPr>
            <w:r w:rsidRPr="002B1552">
              <w:rPr>
                <w:rFonts w:ascii="Times New Roman" w:hAnsi="Times New Roman"/>
                <w:sz w:val="24"/>
                <w:szCs w:val="24"/>
              </w:rPr>
              <w:t xml:space="preserve">игрушку, чтобы достать закатившийся мячик); </w:t>
            </w:r>
          </w:p>
          <w:p w:rsidR="002B1552" w:rsidRPr="002B1552" w:rsidRDefault="002B1552" w:rsidP="00CD107B">
            <w:pPr>
              <w:jc w:val="both"/>
              <w:rPr>
                <w:rFonts w:ascii="Times New Roman" w:hAnsi="Times New Roman"/>
                <w:sz w:val="24"/>
                <w:szCs w:val="24"/>
              </w:rPr>
            </w:pPr>
            <w:proofErr w:type="gramStart"/>
            <w:r w:rsidRPr="002B1552">
              <w:rPr>
                <w:rFonts w:ascii="Times New Roman" w:hAnsi="Times New Roman"/>
                <w:sz w:val="24"/>
                <w:szCs w:val="24"/>
              </w:rPr>
              <w:t xml:space="preserve">•  способен к элементарному самообслуживанию  (одевается самостоятельно, с помощью </w:t>
            </w:r>
            <w:proofErr w:type="gramEnd"/>
          </w:p>
          <w:p w:rsidR="002B1552" w:rsidRPr="002B1552" w:rsidRDefault="002B1552" w:rsidP="00CD107B">
            <w:pPr>
              <w:jc w:val="both"/>
              <w:rPr>
                <w:rFonts w:ascii="Times New Roman" w:hAnsi="Times New Roman"/>
                <w:sz w:val="24"/>
                <w:szCs w:val="24"/>
              </w:rPr>
            </w:pPr>
            <w:r w:rsidRPr="002B1552">
              <w:rPr>
                <w:rFonts w:ascii="Times New Roman" w:hAnsi="Times New Roman"/>
                <w:sz w:val="24"/>
                <w:szCs w:val="24"/>
              </w:rPr>
              <w:t xml:space="preserve">взрослого  только  застегивает  пуговицы,  завязывает  шнурки;  помогает  взрослому  убирать игрушки); </w:t>
            </w:r>
          </w:p>
          <w:p w:rsidR="002B1552" w:rsidRPr="002B1552" w:rsidRDefault="002B1552" w:rsidP="00CD107B">
            <w:pPr>
              <w:jc w:val="both"/>
              <w:rPr>
                <w:rFonts w:ascii="Times New Roman" w:hAnsi="Times New Roman"/>
                <w:sz w:val="24"/>
                <w:szCs w:val="24"/>
              </w:rPr>
            </w:pPr>
            <w:r w:rsidRPr="002B1552">
              <w:rPr>
                <w:rFonts w:ascii="Times New Roman" w:hAnsi="Times New Roman"/>
                <w:sz w:val="24"/>
                <w:szCs w:val="24"/>
              </w:rPr>
              <w:t xml:space="preserve">•  ребенок стремится к самостоятельности, говорит и демонстрирует «Я сам!»; </w:t>
            </w:r>
          </w:p>
          <w:p w:rsidR="002B1552" w:rsidRPr="002B1552" w:rsidRDefault="002B1552" w:rsidP="00CD107B">
            <w:pPr>
              <w:jc w:val="center"/>
              <w:rPr>
                <w:rFonts w:ascii="Times New Roman" w:hAnsi="Times New Roman"/>
                <w:b/>
                <w:sz w:val="24"/>
                <w:szCs w:val="24"/>
              </w:rPr>
            </w:pPr>
            <w:r w:rsidRPr="002B1552">
              <w:rPr>
                <w:rFonts w:ascii="Times New Roman" w:hAnsi="Times New Roman"/>
                <w:sz w:val="24"/>
                <w:szCs w:val="24"/>
              </w:rPr>
              <w:t>•  выполняя  действия, называет  себя не  только по имени, но и использует местоимение «Я».</w:t>
            </w:r>
          </w:p>
        </w:tc>
      </w:tr>
      <w:tr w:rsidR="002B1552" w:rsidRPr="002B1552" w:rsidTr="00CD107B">
        <w:trPr>
          <w:trHeight w:val="562"/>
        </w:trPr>
        <w:tc>
          <w:tcPr>
            <w:tcW w:w="11057" w:type="dxa"/>
            <w:tcBorders>
              <w:bottom w:val="single" w:sz="4" w:space="0" w:color="auto"/>
            </w:tcBorders>
          </w:tcPr>
          <w:p w:rsidR="002B1552" w:rsidRPr="002B1552" w:rsidRDefault="002B1552" w:rsidP="00CD107B">
            <w:pPr>
              <w:jc w:val="center"/>
              <w:rPr>
                <w:rFonts w:ascii="Times New Roman" w:hAnsi="Times New Roman"/>
                <w:b/>
                <w:i/>
                <w:sz w:val="24"/>
                <w:szCs w:val="24"/>
              </w:rPr>
            </w:pPr>
            <w:r w:rsidRPr="002B1552">
              <w:rPr>
                <w:rFonts w:ascii="Times New Roman" w:hAnsi="Times New Roman"/>
                <w:b/>
                <w:i/>
                <w:sz w:val="24"/>
                <w:szCs w:val="24"/>
              </w:rPr>
              <w:t>Общение:</w:t>
            </w:r>
          </w:p>
          <w:p w:rsidR="002B1552" w:rsidRPr="002B1552" w:rsidRDefault="002B1552" w:rsidP="00CD107B">
            <w:pPr>
              <w:jc w:val="both"/>
              <w:rPr>
                <w:rFonts w:ascii="Times New Roman" w:hAnsi="Times New Roman"/>
                <w:sz w:val="24"/>
                <w:szCs w:val="24"/>
              </w:rPr>
            </w:pPr>
            <w:r w:rsidRPr="002B1552">
              <w:rPr>
                <w:rFonts w:ascii="Times New Roman" w:hAnsi="Times New Roman"/>
                <w:sz w:val="24"/>
                <w:szCs w:val="24"/>
              </w:rPr>
              <w:t xml:space="preserve">•  общение осуществляется на основе использования речи; </w:t>
            </w:r>
          </w:p>
          <w:p w:rsidR="002B1552" w:rsidRPr="002B1552" w:rsidRDefault="002B1552" w:rsidP="00CD107B">
            <w:pPr>
              <w:jc w:val="both"/>
              <w:rPr>
                <w:rFonts w:ascii="Times New Roman" w:hAnsi="Times New Roman"/>
                <w:sz w:val="24"/>
                <w:szCs w:val="24"/>
              </w:rPr>
            </w:pPr>
            <w:r w:rsidRPr="002B1552">
              <w:rPr>
                <w:rFonts w:ascii="Times New Roman" w:hAnsi="Times New Roman"/>
                <w:sz w:val="24"/>
                <w:szCs w:val="24"/>
              </w:rPr>
              <w:t xml:space="preserve">•  действия  с  предметами  начинают  выполняться  по  словесному  указанию  взрослого </w:t>
            </w:r>
          </w:p>
          <w:p w:rsidR="002B1552" w:rsidRPr="002B1552" w:rsidRDefault="002B1552" w:rsidP="00CD107B">
            <w:pPr>
              <w:jc w:val="both"/>
              <w:rPr>
                <w:rFonts w:ascii="Times New Roman" w:hAnsi="Times New Roman"/>
                <w:sz w:val="24"/>
                <w:szCs w:val="24"/>
              </w:rPr>
            </w:pPr>
            <w:r w:rsidRPr="002B1552">
              <w:rPr>
                <w:rFonts w:ascii="Times New Roman" w:hAnsi="Times New Roman"/>
                <w:sz w:val="24"/>
                <w:szCs w:val="24"/>
              </w:rPr>
              <w:t xml:space="preserve">(«Пойдем гулять, будем одеваться» и др.). </w:t>
            </w:r>
          </w:p>
          <w:p w:rsidR="002B1552" w:rsidRPr="002B1552" w:rsidRDefault="002B1552" w:rsidP="00CD107B">
            <w:pPr>
              <w:jc w:val="both"/>
              <w:rPr>
                <w:rFonts w:ascii="Times New Roman" w:hAnsi="Times New Roman"/>
                <w:sz w:val="24"/>
                <w:szCs w:val="24"/>
              </w:rPr>
            </w:pPr>
            <w:r w:rsidRPr="002B1552">
              <w:rPr>
                <w:rFonts w:ascii="Times New Roman" w:hAnsi="Times New Roman"/>
                <w:sz w:val="24"/>
                <w:szCs w:val="24"/>
              </w:rPr>
              <w:t xml:space="preserve">•  обращается  </w:t>
            </w:r>
            <w:proofErr w:type="gramStart"/>
            <w:r w:rsidRPr="002B1552">
              <w:rPr>
                <w:rFonts w:ascii="Times New Roman" w:hAnsi="Times New Roman"/>
                <w:sz w:val="24"/>
                <w:szCs w:val="24"/>
              </w:rPr>
              <w:t>ко</w:t>
            </w:r>
            <w:proofErr w:type="gramEnd"/>
            <w:r w:rsidRPr="002B1552">
              <w:rPr>
                <w:rFonts w:ascii="Times New Roman" w:hAnsi="Times New Roman"/>
                <w:sz w:val="24"/>
                <w:szCs w:val="24"/>
              </w:rPr>
              <w:t xml:space="preserve">  взрослому  с  просьбой  о помощи  (подходит  к  воспитателю,  чтобы  ему завязали шапку, развязали шарф, дали бумагу для рисования и др.); </w:t>
            </w:r>
          </w:p>
          <w:p w:rsidR="002B1552" w:rsidRPr="002B1552" w:rsidRDefault="002B1552" w:rsidP="00CD107B">
            <w:pPr>
              <w:jc w:val="both"/>
              <w:rPr>
                <w:rFonts w:ascii="Times New Roman" w:hAnsi="Times New Roman"/>
                <w:sz w:val="24"/>
                <w:szCs w:val="24"/>
              </w:rPr>
            </w:pPr>
            <w:r w:rsidRPr="002B1552">
              <w:rPr>
                <w:rFonts w:ascii="Times New Roman" w:hAnsi="Times New Roman"/>
                <w:sz w:val="24"/>
                <w:szCs w:val="24"/>
              </w:rPr>
              <w:t xml:space="preserve">•  активно включается в парные игры </w:t>
            </w:r>
            <w:proofErr w:type="gramStart"/>
            <w:r w:rsidRPr="002B1552">
              <w:rPr>
                <w:rFonts w:ascii="Times New Roman" w:hAnsi="Times New Roman"/>
                <w:sz w:val="24"/>
                <w:szCs w:val="24"/>
              </w:rPr>
              <w:t>со</w:t>
            </w:r>
            <w:proofErr w:type="gramEnd"/>
            <w:r w:rsidRPr="002B1552">
              <w:rPr>
                <w:rFonts w:ascii="Times New Roman" w:hAnsi="Times New Roman"/>
                <w:sz w:val="24"/>
                <w:szCs w:val="24"/>
              </w:rPr>
              <w:t xml:space="preserve"> взрослым («прятки», «катание мяча» и др.).</w:t>
            </w:r>
          </w:p>
        </w:tc>
      </w:tr>
      <w:tr w:rsidR="002B1552" w:rsidRPr="002B1552" w:rsidTr="00CD107B">
        <w:trPr>
          <w:trHeight w:val="3476"/>
        </w:trPr>
        <w:tc>
          <w:tcPr>
            <w:tcW w:w="11057" w:type="dxa"/>
          </w:tcPr>
          <w:p w:rsidR="002B1552" w:rsidRPr="002B1552" w:rsidRDefault="002B1552" w:rsidP="00CD107B">
            <w:pPr>
              <w:jc w:val="center"/>
              <w:rPr>
                <w:rFonts w:ascii="Times New Roman" w:hAnsi="Times New Roman"/>
                <w:b/>
                <w:i/>
                <w:sz w:val="24"/>
                <w:szCs w:val="24"/>
              </w:rPr>
            </w:pPr>
            <w:r w:rsidRPr="002B1552">
              <w:rPr>
                <w:rFonts w:ascii="Times New Roman" w:hAnsi="Times New Roman"/>
                <w:b/>
                <w:i/>
                <w:sz w:val="24"/>
                <w:szCs w:val="24"/>
              </w:rPr>
              <w:t>Речь:</w:t>
            </w:r>
          </w:p>
          <w:p w:rsidR="002B1552" w:rsidRPr="002B1552" w:rsidRDefault="002B1552" w:rsidP="00CD107B">
            <w:pPr>
              <w:jc w:val="center"/>
              <w:rPr>
                <w:rFonts w:ascii="Times New Roman" w:hAnsi="Times New Roman"/>
                <w:i/>
                <w:sz w:val="24"/>
                <w:szCs w:val="24"/>
              </w:rPr>
            </w:pPr>
            <w:r w:rsidRPr="002B1552">
              <w:rPr>
                <w:rFonts w:ascii="Times New Roman" w:hAnsi="Times New Roman"/>
                <w:i/>
                <w:sz w:val="24"/>
                <w:szCs w:val="24"/>
              </w:rPr>
              <w:t>Пассивная (</w:t>
            </w:r>
            <w:proofErr w:type="spellStart"/>
            <w:r w:rsidRPr="002B1552">
              <w:rPr>
                <w:rFonts w:ascii="Times New Roman" w:hAnsi="Times New Roman"/>
                <w:i/>
                <w:sz w:val="24"/>
                <w:szCs w:val="24"/>
              </w:rPr>
              <w:t>импрессивная</w:t>
            </w:r>
            <w:proofErr w:type="spellEnd"/>
            <w:r w:rsidRPr="002B1552">
              <w:rPr>
                <w:rFonts w:ascii="Times New Roman" w:hAnsi="Times New Roman"/>
                <w:i/>
                <w:sz w:val="24"/>
                <w:szCs w:val="24"/>
              </w:rPr>
              <w:t>) речь:</w:t>
            </w:r>
          </w:p>
          <w:p w:rsidR="002B1552" w:rsidRPr="002B1552" w:rsidRDefault="002B1552" w:rsidP="00CD107B">
            <w:pPr>
              <w:jc w:val="both"/>
              <w:rPr>
                <w:rFonts w:ascii="Times New Roman" w:hAnsi="Times New Roman"/>
                <w:sz w:val="24"/>
                <w:szCs w:val="24"/>
              </w:rPr>
            </w:pPr>
            <w:r w:rsidRPr="002B1552">
              <w:rPr>
                <w:rFonts w:ascii="Times New Roman" w:hAnsi="Times New Roman"/>
                <w:sz w:val="24"/>
                <w:szCs w:val="24"/>
              </w:rPr>
              <w:t xml:space="preserve">•   по  инструкции  взрослого  узнает  и  правильно  показывает  предметы  и  их  части  на картинках, т.е. соотносит изображение и реальный предмет; </w:t>
            </w:r>
          </w:p>
          <w:p w:rsidR="002B1552" w:rsidRPr="002B1552" w:rsidRDefault="002B1552" w:rsidP="00CD107B">
            <w:pPr>
              <w:jc w:val="both"/>
              <w:rPr>
                <w:rFonts w:ascii="Times New Roman" w:hAnsi="Times New Roman"/>
                <w:sz w:val="24"/>
                <w:szCs w:val="24"/>
              </w:rPr>
            </w:pPr>
            <w:r w:rsidRPr="002B1552">
              <w:rPr>
                <w:rFonts w:ascii="Times New Roman" w:hAnsi="Times New Roman"/>
                <w:sz w:val="24"/>
                <w:szCs w:val="24"/>
              </w:rPr>
              <w:t xml:space="preserve">•   выполняет инструкции взрослого («Подойди к столу», «Возьми мишку»); </w:t>
            </w:r>
          </w:p>
          <w:p w:rsidR="002B1552" w:rsidRPr="002B1552" w:rsidRDefault="002B1552" w:rsidP="00CD107B">
            <w:pPr>
              <w:jc w:val="both"/>
              <w:rPr>
                <w:rFonts w:ascii="Times New Roman" w:hAnsi="Times New Roman"/>
                <w:sz w:val="24"/>
                <w:szCs w:val="24"/>
              </w:rPr>
            </w:pPr>
            <w:r w:rsidRPr="002B1552">
              <w:rPr>
                <w:rFonts w:ascii="Times New Roman" w:hAnsi="Times New Roman"/>
                <w:sz w:val="24"/>
                <w:szCs w:val="24"/>
              </w:rPr>
              <w:t xml:space="preserve">•  проявляет  интерес  к  книгам,  демонстрирует  запоминание  первых  сказок  путем </w:t>
            </w:r>
          </w:p>
          <w:p w:rsidR="002B1552" w:rsidRPr="002B1552" w:rsidRDefault="002B1552" w:rsidP="00CD107B">
            <w:pPr>
              <w:jc w:val="both"/>
              <w:rPr>
                <w:rFonts w:ascii="Times New Roman" w:hAnsi="Times New Roman"/>
                <w:sz w:val="24"/>
                <w:szCs w:val="24"/>
              </w:rPr>
            </w:pPr>
            <w:r w:rsidRPr="002B1552">
              <w:rPr>
                <w:rFonts w:ascii="Times New Roman" w:hAnsi="Times New Roman"/>
                <w:sz w:val="24"/>
                <w:szCs w:val="24"/>
              </w:rPr>
              <w:t xml:space="preserve">включения  в  рассказ  взрослого  отдельных  слов  и  действий  («Курочка  Ряба»,  «Колобок», «Теремок» и др.); </w:t>
            </w:r>
          </w:p>
          <w:p w:rsidR="002B1552" w:rsidRPr="002B1552" w:rsidRDefault="002B1552" w:rsidP="00CD107B">
            <w:pPr>
              <w:jc w:val="both"/>
              <w:rPr>
                <w:rFonts w:ascii="Times New Roman" w:hAnsi="Times New Roman"/>
                <w:sz w:val="24"/>
                <w:szCs w:val="24"/>
              </w:rPr>
            </w:pPr>
            <w:r w:rsidRPr="002B1552">
              <w:rPr>
                <w:rFonts w:ascii="Times New Roman" w:hAnsi="Times New Roman"/>
                <w:sz w:val="24"/>
                <w:szCs w:val="24"/>
              </w:rPr>
              <w:t xml:space="preserve">•  эмоционально реагирует на песенки и </w:t>
            </w:r>
            <w:proofErr w:type="spellStart"/>
            <w:r w:rsidRPr="002B1552">
              <w:rPr>
                <w:rFonts w:ascii="Times New Roman" w:hAnsi="Times New Roman"/>
                <w:sz w:val="24"/>
                <w:szCs w:val="24"/>
              </w:rPr>
              <w:t>потешки</w:t>
            </w:r>
            <w:proofErr w:type="spellEnd"/>
            <w:r w:rsidRPr="002B1552">
              <w:rPr>
                <w:rFonts w:ascii="Times New Roman" w:hAnsi="Times New Roman"/>
                <w:sz w:val="24"/>
                <w:szCs w:val="24"/>
              </w:rPr>
              <w:t xml:space="preserve"> («Петушок, петушок», «Пошел котик на Торжок» и др.). </w:t>
            </w:r>
          </w:p>
          <w:p w:rsidR="002B1552" w:rsidRPr="002B1552" w:rsidRDefault="002B1552" w:rsidP="00CD107B">
            <w:pPr>
              <w:jc w:val="center"/>
              <w:rPr>
                <w:rFonts w:ascii="Times New Roman" w:hAnsi="Times New Roman"/>
                <w:i/>
                <w:sz w:val="24"/>
                <w:szCs w:val="24"/>
              </w:rPr>
            </w:pPr>
            <w:r w:rsidRPr="002B1552">
              <w:rPr>
                <w:rFonts w:ascii="Times New Roman" w:hAnsi="Times New Roman"/>
                <w:i/>
                <w:sz w:val="24"/>
                <w:szCs w:val="24"/>
              </w:rPr>
              <w:t>Активная (экспрессивная) речь:</w:t>
            </w:r>
          </w:p>
          <w:p w:rsidR="002B1552" w:rsidRPr="002B1552" w:rsidRDefault="002B1552" w:rsidP="00CD107B">
            <w:pPr>
              <w:jc w:val="both"/>
              <w:rPr>
                <w:rFonts w:ascii="Times New Roman" w:hAnsi="Times New Roman"/>
                <w:sz w:val="24"/>
                <w:szCs w:val="24"/>
              </w:rPr>
            </w:pPr>
            <w:r w:rsidRPr="002B1552">
              <w:rPr>
                <w:rFonts w:ascii="Times New Roman" w:hAnsi="Times New Roman"/>
                <w:sz w:val="24"/>
                <w:szCs w:val="24"/>
              </w:rPr>
              <w:t xml:space="preserve">•  ребенок имеет достаточный активный словарь (называет предметы и их части, действия и качества предметов (машина, — у машины колеса и руль, машина едет, она красная); </w:t>
            </w:r>
          </w:p>
          <w:p w:rsidR="002B1552" w:rsidRPr="002B1552" w:rsidRDefault="002B1552" w:rsidP="00CD107B">
            <w:pPr>
              <w:jc w:val="both"/>
              <w:rPr>
                <w:rFonts w:ascii="Times New Roman" w:hAnsi="Times New Roman"/>
                <w:sz w:val="24"/>
                <w:szCs w:val="24"/>
              </w:rPr>
            </w:pPr>
            <w:r w:rsidRPr="002B1552">
              <w:rPr>
                <w:rFonts w:ascii="Times New Roman" w:hAnsi="Times New Roman"/>
                <w:sz w:val="24"/>
                <w:szCs w:val="24"/>
              </w:rPr>
              <w:t xml:space="preserve">•  владеет  грамматическими  категориями  разговорного  языка,  составляя,  предложения изменяет слова по родам, числам и падежам; </w:t>
            </w:r>
          </w:p>
          <w:p w:rsidR="002B1552" w:rsidRPr="002B1552" w:rsidRDefault="002B1552" w:rsidP="00CD107B">
            <w:pPr>
              <w:jc w:val="both"/>
              <w:rPr>
                <w:rFonts w:ascii="Times New Roman" w:hAnsi="Times New Roman"/>
                <w:b/>
                <w:i/>
                <w:sz w:val="24"/>
                <w:szCs w:val="24"/>
              </w:rPr>
            </w:pPr>
            <w:r w:rsidRPr="002B1552">
              <w:rPr>
                <w:rFonts w:ascii="Times New Roman" w:hAnsi="Times New Roman"/>
                <w:sz w:val="24"/>
                <w:szCs w:val="24"/>
              </w:rPr>
              <w:t xml:space="preserve">•  способен  вступать  в  диалог  </w:t>
            </w:r>
            <w:proofErr w:type="gramStart"/>
            <w:r w:rsidRPr="002B1552">
              <w:rPr>
                <w:rFonts w:ascii="Times New Roman" w:hAnsi="Times New Roman"/>
                <w:sz w:val="24"/>
                <w:szCs w:val="24"/>
              </w:rPr>
              <w:t>со</w:t>
            </w:r>
            <w:proofErr w:type="gramEnd"/>
            <w:r w:rsidRPr="002B1552">
              <w:rPr>
                <w:rFonts w:ascii="Times New Roman" w:hAnsi="Times New Roman"/>
                <w:sz w:val="24"/>
                <w:szCs w:val="24"/>
              </w:rPr>
              <w:t xml:space="preserve">  взрослыми  и  сверстниками  (обращается  с  просьбой, привлекает  внимание  к  своим  действиям,  задает  вопросы  «кто?»,  «что?»  и  ждет  на  них ответа).</w:t>
            </w:r>
          </w:p>
        </w:tc>
      </w:tr>
      <w:tr w:rsidR="002B1552" w:rsidRPr="002B1552" w:rsidTr="00CD107B">
        <w:tc>
          <w:tcPr>
            <w:tcW w:w="11057" w:type="dxa"/>
          </w:tcPr>
          <w:p w:rsidR="002B1552" w:rsidRPr="002B1552" w:rsidRDefault="002B1552" w:rsidP="00CD107B">
            <w:pPr>
              <w:jc w:val="center"/>
              <w:rPr>
                <w:rFonts w:ascii="Times New Roman" w:hAnsi="Times New Roman"/>
                <w:b/>
                <w:i/>
                <w:sz w:val="24"/>
                <w:szCs w:val="24"/>
              </w:rPr>
            </w:pPr>
            <w:r w:rsidRPr="002B1552">
              <w:rPr>
                <w:rFonts w:ascii="Times New Roman" w:hAnsi="Times New Roman"/>
                <w:b/>
                <w:i/>
                <w:sz w:val="24"/>
                <w:szCs w:val="24"/>
              </w:rPr>
              <w:t>Символико-моделирующие виды деятельности:</w:t>
            </w:r>
          </w:p>
          <w:p w:rsidR="002B1552" w:rsidRPr="002B1552" w:rsidRDefault="002B1552" w:rsidP="00CD107B">
            <w:pPr>
              <w:jc w:val="center"/>
              <w:rPr>
                <w:rFonts w:ascii="Times New Roman" w:hAnsi="Times New Roman"/>
                <w:i/>
                <w:sz w:val="24"/>
                <w:szCs w:val="24"/>
              </w:rPr>
            </w:pPr>
            <w:proofErr w:type="spellStart"/>
            <w:r w:rsidRPr="002B1552">
              <w:rPr>
                <w:rFonts w:ascii="Times New Roman" w:hAnsi="Times New Roman"/>
                <w:i/>
                <w:sz w:val="24"/>
                <w:szCs w:val="24"/>
              </w:rPr>
              <w:t>Сюжетно-отобразительная</w:t>
            </w:r>
            <w:proofErr w:type="spellEnd"/>
            <w:r w:rsidRPr="002B1552">
              <w:rPr>
                <w:rFonts w:ascii="Times New Roman" w:hAnsi="Times New Roman"/>
                <w:i/>
                <w:sz w:val="24"/>
                <w:szCs w:val="24"/>
              </w:rPr>
              <w:t xml:space="preserve"> игра:</w:t>
            </w:r>
          </w:p>
          <w:p w:rsidR="002B1552" w:rsidRPr="002B1552" w:rsidRDefault="002B1552" w:rsidP="00CD107B">
            <w:pPr>
              <w:jc w:val="both"/>
              <w:rPr>
                <w:rFonts w:ascii="Times New Roman" w:hAnsi="Times New Roman"/>
                <w:sz w:val="24"/>
                <w:szCs w:val="24"/>
              </w:rPr>
            </w:pPr>
            <w:r w:rsidRPr="002B1552">
              <w:rPr>
                <w:rFonts w:ascii="Times New Roman" w:hAnsi="Times New Roman"/>
                <w:sz w:val="24"/>
                <w:szCs w:val="24"/>
              </w:rPr>
              <w:t xml:space="preserve">•  пока  не принимает  на  себя  роль,  например, мамы,  но может  копировать  ее  действия, движения, слова (кормит куклу, укладывает ее спать и др.); </w:t>
            </w:r>
          </w:p>
          <w:p w:rsidR="002B1552" w:rsidRPr="002B1552" w:rsidRDefault="002B1552" w:rsidP="00CD107B">
            <w:pPr>
              <w:jc w:val="both"/>
              <w:rPr>
                <w:rFonts w:ascii="Times New Roman" w:hAnsi="Times New Roman"/>
                <w:sz w:val="24"/>
                <w:szCs w:val="24"/>
              </w:rPr>
            </w:pPr>
            <w:r w:rsidRPr="002B1552">
              <w:rPr>
                <w:rFonts w:ascii="Times New Roman" w:hAnsi="Times New Roman"/>
                <w:sz w:val="24"/>
                <w:szCs w:val="24"/>
              </w:rPr>
              <w:t xml:space="preserve">•  использует предметы заместители (кормит куклу палочкой и др.).  </w:t>
            </w:r>
          </w:p>
          <w:p w:rsidR="002B1552" w:rsidRPr="002B1552" w:rsidRDefault="002B1552" w:rsidP="00CD107B">
            <w:pPr>
              <w:jc w:val="center"/>
              <w:rPr>
                <w:rFonts w:ascii="Times New Roman" w:hAnsi="Times New Roman"/>
                <w:i/>
                <w:sz w:val="24"/>
                <w:szCs w:val="24"/>
              </w:rPr>
            </w:pPr>
            <w:r w:rsidRPr="002B1552">
              <w:rPr>
                <w:rFonts w:ascii="Times New Roman" w:hAnsi="Times New Roman"/>
                <w:i/>
                <w:sz w:val="24"/>
                <w:szCs w:val="24"/>
              </w:rPr>
              <w:t>Изобразительная деятельность:</w:t>
            </w:r>
          </w:p>
          <w:p w:rsidR="002B1552" w:rsidRPr="002B1552" w:rsidRDefault="002B1552" w:rsidP="00CD107B">
            <w:pPr>
              <w:jc w:val="both"/>
              <w:rPr>
                <w:rFonts w:ascii="Times New Roman" w:hAnsi="Times New Roman"/>
                <w:sz w:val="24"/>
                <w:szCs w:val="24"/>
              </w:rPr>
            </w:pPr>
            <w:r w:rsidRPr="002B1552">
              <w:rPr>
                <w:rFonts w:ascii="Times New Roman" w:hAnsi="Times New Roman"/>
                <w:sz w:val="24"/>
                <w:szCs w:val="24"/>
              </w:rPr>
              <w:t xml:space="preserve">•  рисует  каракули  как  случайные  метки,  оставляемые  на  бумаге  карандашом  или красками в зависимости от движения руки; начинает давать им название; </w:t>
            </w:r>
          </w:p>
          <w:p w:rsidR="002B1552" w:rsidRPr="002B1552" w:rsidRDefault="002B1552" w:rsidP="00CD107B">
            <w:pPr>
              <w:jc w:val="both"/>
              <w:rPr>
                <w:rFonts w:ascii="Times New Roman" w:hAnsi="Times New Roman"/>
                <w:sz w:val="24"/>
                <w:szCs w:val="24"/>
              </w:rPr>
            </w:pPr>
            <w:r w:rsidRPr="002B1552">
              <w:rPr>
                <w:rFonts w:ascii="Times New Roman" w:hAnsi="Times New Roman"/>
                <w:sz w:val="24"/>
                <w:szCs w:val="24"/>
              </w:rPr>
              <w:t xml:space="preserve">•  возникают простейшие изображения (домик в виде полукруга, квадратик — машина и др.). </w:t>
            </w:r>
          </w:p>
          <w:p w:rsidR="002B1552" w:rsidRPr="002B1552" w:rsidRDefault="002B1552" w:rsidP="00CD107B">
            <w:pPr>
              <w:jc w:val="center"/>
              <w:rPr>
                <w:rFonts w:ascii="Times New Roman" w:hAnsi="Times New Roman"/>
                <w:i/>
                <w:sz w:val="24"/>
                <w:szCs w:val="24"/>
              </w:rPr>
            </w:pPr>
            <w:r w:rsidRPr="002B1552">
              <w:rPr>
                <w:rFonts w:ascii="Times New Roman" w:hAnsi="Times New Roman"/>
                <w:i/>
                <w:sz w:val="24"/>
                <w:szCs w:val="24"/>
              </w:rPr>
              <w:t>Подражание:</w:t>
            </w:r>
          </w:p>
          <w:p w:rsidR="002B1552" w:rsidRPr="002B1552" w:rsidRDefault="002B1552" w:rsidP="00CD107B">
            <w:pPr>
              <w:jc w:val="both"/>
              <w:rPr>
                <w:rFonts w:ascii="Times New Roman" w:hAnsi="Times New Roman"/>
                <w:sz w:val="24"/>
                <w:szCs w:val="24"/>
              </w:rPr>
            </w:pPr>
            <w:r w:rsidRPr="002B1552">
              <w:rPr>
                <w:rFonts w:ascii="Times New Roman" w:hAnsi="Times New Roman"/>
                <w:sz w:val="24"/>
                <w:szCs w:val="24"/>
              </w:rPr>
              <w:t xml:space="preserve">•  активно подражает сверстникам и взрослым; </w:t>
            </w:r>
          </w:p>
          <w:p w:rsidR="002B1552" w:rsidRPr="002B1552" w:rsidRDefault="002B1552" w:rsidP="00CD107B">
            <w:pPr>
              <w:jc w:val="both"/>
              <w:rPr>
                <w:rFonts w:ascii="Times New Roman" w:hAnsi="Times New Roman"/>
                <w:sz w:val="24"/>
                <w:szCs w:val="24"/>
              </w:rPr>
            </w:pPr>
            <w:r w:rsidRPr="002B1552">
              <w:rPr>
                <w:rFonts w:ascii="Times New Roman" w:hAnsi="Times New Roman"/>
                <w:sz w:val="24"/>
                <w:szCs w:val="24"/>
              </w:rPr>
              <w:t>•  показывает  действием  неодушевленные  предметы  (как  летит  самолет,  едет  машина), изображает животных и др.</w:t>
            </w:r>
          </w:p>
        </w:tc>
      </w:tr>
      <w:tr w:rsidR="002B1552" w:rsidRPr="002B1552" w:rsidTr="00CD107B">
        <w:tc>
          <w:tcPr>
            <w:tcW w:w="11057" w:type="dxa"/>
          </w:tcPr>
          <w:p w:rsidR="002B1552" w:rsidRPr="002B1552" w:rsidRDefault="002B1552" w:rsidP="00CD107B">
            <w:pPr>
              <w:jc w:val="center"/>
              <w:rPr>
                <w:rFonts w:ascii="Times New Roman" w:hAnsi="Times New Roman"/>
                <w:b/>
                <w:i/>
                <w:sz w:val="24"/>
                <w:szCs w:val="24"/>
              </w:rPr>
            </w:pPr>
            <w:r w:rsidRPr="002B1552">
              <w:rPr>
                <w:rFonts w:ascii="Times New Roman" w:hAnsi="Times New Roman"/>
                <w:b/>
                <w:i/>
                <w:sz w:val="24"/>
                <w:szCs w:val="24"/>
              </w:rPr>
              <w:t>Действия с предметами как основа познавательного развития</w:t>
            </w:r>
          </w:p>
          <w:p w:rsidR="002B1552" w:rsidRPr="002B1552" w:rsidRDefault="002B1552" w:rsidP="00CD107B">
            <w:pPr>
              <w:jc w:val="both"/>
              <w:rPr>
                <w:rFonts w:ascii="Times New Roman" w:hAnsi="Times New Roman"/>
                <w:sz w:val="24"/>
                <w:szCs w:val="24"/>
              </w:rPr>
            </w:pPr>
            <w:r w:rsidRPr="002B1552">
              <w:rPr>
                <w:rFonts w:ascii="Times New Roman" w:hAnsi="Times New Roman"/>
                <w:sz w:val="24"/>
                <w:szCs w:val="24"/>
              </w:rPr>
              <w:t xml:space="preserve">•  действия руки контролирует зрением; </w:t>
            </w:r>
          </w:p>
          <w:p w:rsidR="002B1552" w:rsidRPr="002B1552" w:rsidRDefault="002B1552" w:rsidP="00CD107B">
            <w:pPr>
              <w:jc w:val="both"/>
              <w:rPr>
                <w:rFonts w:ascii="Times New Roman" w:hAnsi="Times New Roman"/>
                <w:sz w:val="24"/>
                <w:szCs w:val="24"/>
              </w:rPr>
            </w:pPr>
            <w:proofErr w:type="gramStart"/>
            <w:r w:rsidRPr="002B1552">
              <w:rPr>
                <w:rFonts w:ascii="Times New Roman" w:hAnsi="Times New Roman"/>
                <w:sz w:val="24"/>
                <w:szCs w:val="24"/>
              </w:rPr>
              <w:t xml:space="preserve">•  овладевает  приемами  раскатывания  (колбаски),  сплющивания  (тарелочки,  блины), круговыми движениями (яблочки, шарики, конфеты), используя глину, пластилин; </w:t>
            </w:r>
            <w:proofErr w:type="gramEnd"/>
          </w:p>
          <w:p w:rsidR="002B1552" w:rsidRPr="002B1552" w:rsidRDefault="002B1552" w:rsidP="00CD107B">
            <w:pPr>
              <w:jc w:val="both"/>
              <w:rPr>
                <w:rFonts w:ascii="Times New Roman" w:hAnsi="Times New Roman"/>
                <w:sz w:val="24"/>
                <w:szCs w:val="24"/>
              </w:rPr>
            </w:pPr>
            <w:r w:rsidRPr="002B1552">
              <w:rPr>
                <w:rFonts w:ascii="Times New Roman" w:hAnsi="Times New Roman"/>
                <w:sz w:val="24"/>
                <w:szCs w:val="24"/>
              </w:rPr>
              <w:t xml:space="preserve">•   вкладывает  плоскостные  и  объемные  фигуры  в  отверстия  соответствующих  форм  («стаканчики», «волшебный сундучок» и др.); </w:t>
            </w:r>
          </w:p>
          <w:p w:rsidR="002B1552" w:rsidRPr="002B1552" w:rsidRDefault="002B1552" w:rsidP="00CD107B">
            <w:pPr>
              <w:jc w:val="both"/>
              <w:rPr>
                <w:rFonts w:ascii="Times New Roman" w:hAnsi="Times New Roman"/>
                <w:sz w:val="24"/>
                <w:szCs w:val="24"/>
              </w:rPr>
            </w:pPr>
            <w:proofErr w:type="gramStart"/>
            <w:r w:rsidRPr="002B1552">
              <w:rPr>
                <w:rFonts w:ascii="Times New Roman" w:hAnsi="Times New Roman"/>
                <w:sz w:val="24"/>
                <w:szCs w:val="24"/>
              </w:rPr>
              <w:t xml:space="preserve">•  группирует предметы по цвету (основные цвета), величине (контрастной), форме (шар, куб, призма, цилиндр); </w:t>
            </w:r>
            <w:proofErr w:type="gramEnd"/>
          </w:p>
          <w:p w:rsidR="002B1552" w:rsidRPr="002B1552" w:rsidRDefault="002B1552" w:rsidP="00CD107B">
            <w:pPr>
              <w:jc w:val="both"/>
              <w:rPr>
                <w:rFonts w:ascii="Times New Roman" w:hAnsi="Times New Roman"/>
                <w:sz w:val="24"/>
                <w:szCs w:val="24"/>
              </w:rPr>
            </w:pPr>
            <w:r w:rsidRPr="002B1552">
              <w:rPr>
                <w:rFonts w:ascii="Times New Roman" w:hAnsi="Times New Roman"/>
                <w:sz w:val="24"/>
                <w:szCs w:val="24"/>
              </w:rPr>
              <w:t xml:space="preserve">•  умеет  расположить  предметы  в  порядке  увеличения  и  уменьшения  (большой  — поменьше — маленький); </w:t>
            </w:r>
          </w:p>
          <w:p w:rsidR="002B1552" w:rsidRPr="002B1552" w:rsidRDefault="002B1552" w:rsidP="00CD107B">
            <w:pPr>
              <w:jc w:val="both"/>
              <w:rPr>
                <w:rFonts w:ascii="Times New Roman" w:hAnsi="Times New Roman"/>
                <w:sz w:val="24"/>
                <w:szCs w:val="24"/>
              </w:rPr>
            </w:pPr>
            <w:r w:rsidRPr="002B1552">
              <w:rPr>
                <w:rFonts w:ascii="Times New Roman" w:hAnsi="Times New Roman"/>
                <w:sz w:val="24"/>
                <w:szCs w:val="24"/>
              </w:rPr>
              <w:t>•  выполняет несложное конструирование из кубиков (строит башенку, поезд, скамеечку, кроватку, диванчик и т.п.) и включает их в игру.</w:t>
            </w:r>
          </w:p>
        </w:tc>
      </w:tr>
    </w:tbl>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Pr="002B1552" w:rsidRDefault="002B1552" w:rsidP="002B1552">
      <w:pPr>
        <w:spacing w:after="0"/>
        <w:jc w:val="center"/>
        <w:rPr>
          <w:rFonts w:ascii="Times New Roman" w:hAnsi="Times New Roman"/>
          <w:b/>
          <w:color w:val="000000" w:themeColor="text1"/>
          <w:sz w:val="24"/>
          <w:szCs w:val="24"/>
        </w:rPr>
      </w:pPr>
      <w:r w:rsidRPr="002B1552">
        <w:rPr>
          <w:rFonts w:ascii="Times New Roman" w:hAnsi="Times New Roman"/>
          <w:b/>
          <w:color w:val="000000" w:themeColor="text1"/>
          <w:sz w:val="24"/>
          <w:szCs w:val="24"/>
          <w:lang w:val="en-US"/>
        </w:rPr>
        <w:t>II</w:t>
      </w:r>
      <w:r w:rsidRPr="002B1552">
        <w:rPr>
          <w:rFonts w:ascii="Times New Roman" w:hAnsi="Times New Roman"/>
          <w:b/>
          <w:color w:val="000000" w:themeColor="text1"/>
          <w:sz w:val="24"/>
          <w:szCs w:val="24"/>
        </w:rPr>
        <w:t>. Содержательный раздел</w:t>
      </w:r>
    </w:p>
    <w:p w:rsidR="002B1552" w:rsidRDefault="002B1552" w:rsidP="002B1552">
      <w:pPr>
        <w:spacing w:after="0"/>
        <w:jc w:val="center"/>
        <w:rPr>
          <w:rFonts w:ascii="Times New Roman" w:hAnsi="Times New Roman"/>
          <w:b/>
          <w:color w:val="000000" w:themeColor="text1"/>
          <w:sz w:val="24"/>
          <w:szCs w:val="24"/>
        </w:rPr>
      </w:pPr>
      <w:r w:rsidRPr="002B1552">
        <w:rPr>
          <w:rFonts w:ascii="Times New Roman" w:hAnsi="Times New Roman"/>
          <w:b/>
          <w:color w:val="000000" w:themeColor="text1"/>
          <w:sz w:val="24"/>
          <w:szCs w:val="24"/>
        </w:rPr>
        <w:t xml:space="preserve">2.1. Образовательная деятельность </w:t>
      </w:r>
    </w:p>
    <w:p w:rsidR="002B1552" w:rsidRPr="002B1552" w:rsidRDefault="002B1552" w:rsidP="002B1552">
      <w:pPr>
        <w:spacing w:after="0"/>
        <w:jc w:val="center"/>
        <w:rPr>
          <w:rFonts w:ascii="Times New Roman" w:hAnsi="Times New Roman"/>
          <w:b/>
          <w:color w:val="000000" w:themeColor="text1"/>
          <w:sz w:val="24"/>
          <w:szCs w:val="24"/>
        </w:rPr>
      </w:pPr>
      <w:r w:rsidRPr="002B1552">
        <w:rPr>
          <w:rFonts w:ascii="Times New Roman" w:hAnsi="Times New Roman"/>
          <w:b/>
          <w:color w:val="000000" w:themeColor="text1"/>
          <w:sz w:val="24"/>
          <w:szCs w:val="24"/>
        </w:rPr>
        <w:t xml:space="preserve">в соответствии с направлениями развития ребенка </w:t>
      </w:r>
    </w:p>
    <w:p w:rsidR="002B1552" w:rsidRDefault="002B1552" w:rsidP="002B1552">
      <w:pPr>
        <w:spacing w:after="0"/>
        <w:jc w:val="center"/>
        <w:rPr>
          <w:rFonts w:ascii="Times New Roman" w:hAnsi="Times New Roman"/>
          <w:b/>
          <w:color w:val="000000" w:themeColor="text1"/>
          <w:sz w:val="24"/>
          <w:szCs w:val="24"/>
        </w:rPr>
      </w:pPr>
      <w:r w:rsidRPr="002B1552">
        <w:rPr>
          <w:rFonts w:ascii="Times New Roman" w:hAnsi="Times New Roman"/>
          <w:b/>
          <w:color w:val="000000" w:themeColor="text1"/>
          <w:sz w:val="24"/>
          <w:szCs w:val="24"/>
        </w:rPr>
        <w:t>(в пяти образовательных областях)</w:t>
      </w:r>
    </w:p>
    <w:p w:rsidR="002B1552" w:rsidRPr="002B1552" w:rsidRDefault="002B1552" w:rsidP="002B1552">
      <w:pPr>
        <w:ind w:firstLine="709"/>
        <w:jc w:val="both"/>
        <w:rPr>
          <w:rFonts w:ascii="Times New Roman" w:eastAsia="Batang" w:hAnsi="Times New Roman"/>
          <w:sz w:val="24"/>
          <w:szCs w:val="24"/>
          <w:lang w:eastAsia="ko-KR"/>
        </w:rPr>
      </w:pPr>
      <w:r w:rsidRPr="002B1552">
        <w:rPr>
          <w:rFonts w:ascii="Times New Roman" w:eastAsia="Batang" w:hAnsi="Times New Roman"/>
          <w:sz w:val="24"/>
          <w:szCs w:val="24"/>
          <w:lang w:eastAsia="ko-KR"/>
        </w:rPr>
        <w:t xml:space="preserve">Содержание  Программы  представлено  по  пяти  образовательным  областям,  заданным ФГОС  </w:t>
      </w:r>
      <w:proofErr w:type="gramStart"/>
      <w:r w:rsidRPr="002B1552">
        <w:rPr>
          <w:rFonts w:ascii="Times New Roman" w:eastAsia="Batang" w:hAnsi="Times New Roman"/>
          <w:sz w:val="24"/>
          <w:szCs w:val="24"/>
          <w:lang w:eastAsia="ko-KR"/>
        </w:rPr>
        <w:t>ДО</w:t>
      </w:r>
      <w:proofErr w:type="gramEnd"/>
      <w:r w:rsidRPr="002B1552">
        <w:rPr>
          <w:rFonts w:ascii="Times New Roman" w:eastAsia="Batang" w:hAnsi="Times New Roman"/>
          <w:sz w:val="24"/>
          <w:szCs w:val="24"/>
          <w:lang w:eastAsia="ko-KR"/>
        </w:rPr>
        <w:t>:  социально-коммуникативное,  познавательное,  речевое,  художественно-эстетическое  и  физическое  развитие.  В  каждой  образовательной  области  сформулированы общая целевая направленность, которая относится ко всем возрастам, и по сути дела задает конечную результативность (к 6—7 годам), а образовательные задачи и содержание образовательной  работы по реализации общей направленности отнесены к возрастам  детей.</w:t>
      </w:r>
    </w:p>
    <w:p w:rsidR="00B255FF" w:rsidRDefault="002B1552" w:rsidP="00B255FF">
      <w:pPr>
        <w:spacing w:after="0"/>
        <w:ind w:firstLine="709"/>
        <w:jc w:val="center"/>
        <w:rPr>
          <w:rFonts w:ascii="Times New Roman" w:hAnsi="Times New Roman"/>
          <w:sz w:val="24"/>
          <w:szCs w:val="24"/>
        </w:rPr>
      </w:pPr>
      <w:r w:rsidRPr="002B1552">
        <w:rPr>
          <w:rFonts w:ascii="Times New Roman" w:hAnsi="Times New Roman"/>
          <w:sz w:val="24"/>
          <w:szCs w:val="24"/>
        </w:rPr>
        <w:t>Содержание указанных образовательных областей зависит от возрастных и индивидуальных особенностей детей, определяется целями и задачами Программы и реализуется в различных видах деятельности, как сквозных механизмах развития ребенка:</w:t>
      </w:r>
      <w:r w:rsidR="00B255FF">
        <w:rPr>
          <w:rFonts w:ascii="Times New Roman" w:hAnsi="Times New Roman"/>
          <w:sz w:val="24"/>
          <w:szCs w:val="24"/>
        </w:rPr>
        <w:t xml:space="preserve"> </w:t>
      </w:r>
      <w:r w:rsidRPr="00B255FF">
        <w:rPr>
          <w:rFonts w:ascii="Times New Roman" w:hAnsi="Times New Roman"/>
          <w:b/>
          <w:i/>
          <w:sz w:val="24"/>
          <w:szCs w:val="24"/>
        </w:rPr>
        <w:t>в раннем возрасте (1 год – 3 года)</w:t>
      </w:r>
    </w:p>
    <w:p w:rsidR="00B255FF" w:rsidRDefault="002B1552" w:rsidP="00B255FF">
      <w:pPr>
        <w:spacing w:after="0"/>
        <w:ind w:firstLine="709"/>
        <w:jc w:val="both"/>
        <w:rPr>
          <w:rFonts w:ascii="Times New Roman" w:hAnsi="Times New Roman"/>
          <w:sz w:val="24"/>
          <w:szCs w:val="24"/>
        </w:rPr>
      </w:pPr>
      <w:r w:rsidRPr="002B1552">
        <w:rPr>
          <w:rFonts w:ascii="Times New Roman" w:hAnsi="Times New Roman"/>
          <w:sz w:val="24"/>
          <w:szCs w:val="24"/>
        </w:rPr>
        <w:t xml:space="preserve">– предметная деятельность и игры с составными и динамическими игрушками; </w:t>
      </w:r>
    </w:p>
    <w:p w:rsidR="00B255FF" w:rsidRDefault="00B255FF" w:rsidP="00B255FF">
      <w:pPr>
        <w:spacing w:after="0"/>
        <w:ind w:firstLine="709"/>
        <w:jc w:val="both"/>
        <w:rPr>
          <w:rFonts w:ascii="Times New Roman" w:hAnsi="Times New Roman"/>
          <w:sz w:val="24"/>
          <w:szCs w:val="24"/>
        </w:rPr>
      </w:pPr>
      <w:r>
        <w:rPr>
          <w:rFonts w:ascii="Times New Roman" w:hAnsi="Times New Roman"/>
          <w:sz w:val="24"/>
          <w:szCs w:val="24"/>
        </w:rPr>
        <w:t xml:space="preserve">- </w:t>
      </w:r>
      <w:r w:rsidR="002B1552" w:rsidRPr="002B1552">
        <w:rPr>
          <w:rFonts w:ascii="Times New Roman" w:hAnsi="Times New Roman"/>
          <w:sz w:val="24"/>
          <w:szCs w:val="24"/>
        </w:rPr>
        <w:t>экспериментирование с материалами и веществ</w:t>
      </w:r>
      <w:r>
        <w:rPr>
          <w:rFonts w:ascii="Times New Roman" w:hAnsi="Times New Roman"/>
          <w:sz w:val="24"/>
          <w:szCs w:val="24"/>
        </w:rPr>
        <w:t>ами (песок, вода, тесто и пр.);</w:t>
      </w:r>
    </w:p>
    <w:p w:rsidR="00B255FF" w:rsidRDefault="00B255FF" w:rsidP="00B255FF">
      <w:pPr>
        <w:spacing w:after="0"/>
        <w:ind w:firstLine="709"/>
        <w:jc w:val="both"/>
        <w:rPr>
          <w:rFonts w:ascii="Times New Roman" w:hAnsi="Times New Roman"/>
          <w:sz w:val="24"/>
          <w:szCs w:val="24"/>
        </w:rPr>
      </w:pPr>
      <w:r>
        <w:rPr>
          <w:rFonts w:ascii="Times New Roman" w:hAnsi="Times New Roman"/>
          <w:sz w:val="24"/>
          <w:szCs w:val="24"/>
        </w:rPr>
        <w:t xml:space="preserve">- </w:t>
      </w:r>
      <w:r w:rsidR="002B1552" w:rsidRPr="002B1552">
        <w:rPr>
          <w:rFonts w:ascii="Times New Roman" w:hAnsi="Times New Roman"/>
          <w:sz w:val="24"/>
          <w:szCs w:val="24"/>
        </w:rPr>
        <w:t>общение с взрослым и совместные игры со сверстниками под руководством взрослого, самообслуживание и действия с бытовыми предметами-орудиями</w:t>
      </w:r>
      <w:r>
        <w:rPr>
          <w:rFonts w:ascii="Times New Roman" w:hAnsi="Times New Roman"/>
          <w:sz w:val="24"/>
          <w:szCs w:val="24"/>
        </w:rPr>
        <w:t xml:space="preserve"> (ложка, совок, лопатка и пр.);</w:t>
      </w:r>
    </w:p>
    <w:p w:rsidR="002B1552" w:rsidRPr="002B1552" w:rsidRDefault="00B255FF" w:rsidP="00B255FF">
      <w:pPr>
        <w:spacing w:after="0"/>
        <w:ind w:firstLine="709"/>
        <w:jc w:val="both"/>
        <w:rPr>
          <w:rFonts w:ascii="Times New Roman" w:hAnsi="Times New Roman"/>
          <w:sz w:val="24"/>
          <w:szCs w:val="24"/>
        </w:rPr>
      </w:pPr>
      <w:r>
        <w:rPr>
          <w:rFonts w:ascii="Times New Roman" w:hAnsi="Times New Roman"/>
          <w:sz w:val="24"/>
          <w:szCs w:val="24"/>
        </w:rPr>
        <w:t xml:space="preserve">- </w:t>
      </w:r>
      <w:r w:rsidR="002B1552" w:rsidRPr="002B1552">
        <w:rPr>
          <w:rFonts w:ascii="Times New Roman" w:hAnsi="Times New Roman"/>
          <w:sz w:val="24"/>
          <w:szCs w:val="24"/>
        </w:rPr>
        <w:t>восприятие смысла музыки, сказок, стихов, рассматривание ка</w:t>
      </w:r>
      <w:r w:rsidR="002B1552">
        <w:rPr>
          <w:rFonts w:ascii="Times New Roman" w:hAnsi="Times New Roman"/>
          <w:sz w:val="24"/>
          <w:szCs w:val="24"/>
        </w:rPr>
        <w:t>ртинок, двигательная активность.</w:t>
      </w:r>
    </w:p>
    <w:p w:rsidR="00B255FF" w:rsidRDefault="00B255FF" w:rsidP="00B255FF">
      <w:pPr>
        <w:pStyle w:val="p2"/>
        <w:shd w:val="clear" w:color="auto" w:fill="FFFFFF"/>
        <w:spacing w:before="0" w:beforeAutospacing="0" w:after="0" w:afterAutospacing="0"/>
        <w:ind w:firstLine="851"/>
        <w:jc w:val="both"/>
        <w:rPr>
          <w:color w:val="000000"/>
        </w:rPr>
      </w:pPr>
      <w:r>
        <w:rPr>
          <w:color w:val="000000"/>
        </w:rPr>
        <w:t>Большое внимание уделяется</w:t>
      </w:r>
      <w:r>
        <w:rPr>
          <w:rStyle w:val="apple-converted-space"/>
          <w:rFonts w:eastAsia="Georgia"/>
          <w:color w:val="000000"/>
        </w:rPr>
        <w:t> </w:t>
      </w:r>
      <w:r>
        <w:rPr>
          <w:rStyle w:val="s4"/>
          <w:i/>
          <w:iCs/>
          <w:color w:val="000000"/>
        </w:rPr>
        <w:t>специфической роли игры и обучения.</w:t>
      </w:r>
      <w:r>
        <w:rPr>
          <w:rStyle w:val="apple-converted-space"/>
          <w:rFonts w:eastAsia="Georgia"/>
          <w:color w:val="000000"/>
        </w:rPr>
        <w:t> </w:t>
      </w:r>
      <w:r>
        <w:rPr>
          <w:color w:val="000000"/>
        </w:rPr>
        <w:t xml:space="preserve">Игра как ведущая деятельность – это самодеятельная игра, в которой дети осваивают назначение предметов и способы действия с ними, а также определенный, доступный им пласт человеческих отношений. Сюжетно-ролевые игры занимают важное место и выступают именно в этой роли. Для их развития необходима </w:t>
      </w:r>
      <w:proofErr w:type="spellStart"/>
      <w:r>
        <w:rPr>
          <w:color w:val="000000"/>
        </w:rPr>
        <w:t>многоаспектная</w:t>
      </w:r>
      <w:proofErr w:type="spellEnd"/>
      <w:r>
        <w:rPr>
          <w:color w:val="000000"/>
        </w:rPr>
        <w:t xml:space="preserve"> поддержка, заключающаяся в переводе накопленных представлений детей об окружающем мире в игровой сюжет, помощь в организации игры и взаимодействию с партнерами. Подчинение игры решению исключительно дидактических задач – значит загубить и игру, и обучение. Однако специфика дошкольного обучения характеризуется частым использованием игровых приемов, придающих обучающей задаче эмоционально насыщенный характер, делающей ее интересной и доступной для детей. </w:t>
      </w:r>
    </w:p>
    <w:p w:rsidR="00B255FF" w:rsidRPr="00B255FF" w:rsidRDefault="00B255FF" w:rsidP="00B255FF">
      <w:pPr>
        <w:ind w:firstLine="709"/>
        <w:jc w:val="both"/>
        <w:rPr>
          <w:rFonts w:ascii="Times New Roman" w:hAnsi="Times New Roman"/>
          <w:spacing w:val="-3"/>
          <w:sz w:val="24"/>
          <w:szCs w:val="24"/>
        </w:rPr>
      </w:pPr>
      <w:r w:rsidRPr="00B255FF">
        <w:rPr>
          <w:rFonts w:ascii="Times New Roman" w:eastAsia="Batang" w:hAnsi="Times New Roman"/>
          <w:sz w:val="24"/>
          <w:szCs w:val="24"/>
          <w:lang w:eastAsia="ko-KR"/>
        </w:rPr>
        <w:t xml:space="preserve">Содержание образовательной работы соответствует основному содержанию примерной образовательной программы «Детство» и дополнено </w:t>
      </w:r>
      <w:r w:rsidRPr="00B255FF">
        <w:rPr>
          <w:rFonts w:ascii="Times New Roman" w:hAnsi="Times New Roman"/>
          <w:color w:val="000000" w:themeColor="text1"/>
          <w:sz w:val="24"/>
          <w:szCs w:val="24"/>
        </w:rPr>
        <w:t>содержанием регионального компонента в интеграции содержания образовательных областей</w:t>
      </w:r>
      <w:r w:rsidRPr="00B255FF">
        <w:rPr>
          <w:rFonts w:ascii="Times New Roman" w:eastAsia="Arial" w:hAnsi="Times New Roman"/>
          <w:sz w:val="24"/>
          <w:szCs w:val="24"/>
        </w:rPr>
        <w:t>, а также парциальными программами, представленными в части, формируемой участниками образовательных отношений.</w:t>
      </w:r>
    </w:p>
    <w:p w:rsidR="00B255FF" w:rsidRDefault="00B255FF" w:rsidP="00B255FF">
      <w:pPr>
        <w:widowControl w:val="0"/>
        <w:overflowPunct w:val="0"/>
        <w:autoSpaceDE w:val="0"/>
        <w:autoSpaceDN w:val="0"/>
        <w:adjustRightInd w:val="0"/>
        <w:ind w:right="40" w:firstLine="708"/>
        <w:jc w:val="both"/>
      </w:pPr>
    </w:p>
    <w:p w:rsidR="002B1552" w:rsidRPr="002B1552" w:rsidRDefault="002B1552" w:rsidP="00B255FF">
      <w:pPr>
        <w:spacing w:after="0"/>
        <w:rPr>
          <w:rFonts w:ascii="Times New Roman" w:hAnsi="Times New Roman"/>
          <w:b/>
          <w:color w:val="000000" w:themeColor="text1"/>
          <w:sz w:val="24"/>
          <w:szCs w:val="24"/>
        </w:rPr>
      </w:pPr>
    </w:p>
    <w:p w:rsidR="002B1552" w:rsidRDefault="002B1552" w:rsidP="002B1552">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2B1552" w:rsidRDefault="002B1552" w:rsidP="00E36DF6">
      <w:pPr>
        <w:spacing w:after="0"/>
        <w:rPr>
          <w:rFonts w:ascii="Times New Roman" w:hAnsi="Times New Roman"/>
          <w:bCs/>
          <w:iCs/>
          <w:color w:val="FF0000"/>
          <w:sz w:val="24"/>
          <w:szCs w:val="24"/>
        </w:rPr>
      </w:pPr>
    </w:p>
    <w:p w:rsidR="00E91B86" w:rsidRPr="00E91B86" w:rsidRDefault="00E91B86" w:rsidP="00E91B86">
      <w:pPr>
        <w:spacing w:after="0" w:line="240" w:lineRule="auto"/>
        <w:rPr>
          <w:rFonts w:ascii="Times New Roman" w:hAnsi="Times New Roman"/>
          <w:bCs/>
          <w:iCs/>
          <w:color w:val="FF0000"/>
          <w:sz w:val="24"/>
          <w:szCs w:val="24"/>
        </w:rPr>
        <w:sectPr w:rsidR="00E91B86" w:rsidRPr="00E91B86" w:rsidSect="00BE1D1D">
          <w:pgSz w:w="11906" w:h="16838" w:code="9"/>
          <w:pgMar w:top="1134" w:right="850" w:bottom="1134" w:left="1701" w:header="708" w:footer="708" w:gutter="0"/>
          <w:cols w:space="708"/>
          <w:docGrid w:linePitch="360"/>
        </w:sectPr>
      </w:pPr>
    </w:p>
    <w:p w:rsidR="00E91B86" w:rsidRPr="00E91B86" w:rsidRDefault="00E91B86" w:rsidP="00E91B86">
      <w:pPr>
        <w:spacing w:after="0" w:line="240" w:lineRule="auto"/>
        <w:rPr>
          <w:rFonts w:ascii="Times New Roman" w:hAnsi="Times New Roman"/>
          <w:bCs/>
          <w:iCs/>
          <w:color w:val="FF0000"/>
          <w:sz w:val="24"/>
          <w:szCs w:val="24"/>
        </w:rPr>
      </w:pPr>
    </w:p>
    <w:p w:rsidR="00E91B86" w:rsidRPr="00E91B86" w:rsidRDefault="00D12763" w:rsidP="00E91B86">
      <w:pPr>
        <w:spacing w:after="0" w:line="240" w:lineRule="auto"/>
        <w:ind w:firstLine="709"/>
        <w:jc w:val="center"/>
        <w:rPr>
          <w:rFonts w:ascii="Times New Roman" w:eastAsia="Batang" w:hAnsi="Times New Roman"/>
          <w:b/>
          <w:sz w:val="24"/>
          <w:szCs w:val="24"/>
          <w:lang w:eastAsia="ko-KR"/>
        </w:rPr>
      </w:pPr>
      <w:r>
        <w:rPr>
          <w:rFonts w:ascii="Times New Roman" w:eastAsia="Batang" w:hAnsi="Times New Roman"/>
          <w:b/>
          <w:noProof/>
          <w:sz w:val="24"/>
          <w:szCs w:val="24"/>
        </w:rPr>
        <w:pict>
          <v:rect id="_x0000_s1048" style="position:absolute;left:0;text-align:left;margin-left:203.8pt;margin-top:4.65pt;width:380.75pt;height:30.75pt;z-index:251674624">
            <v:textbox>
              <w:txbxContent>
                <w:p w:rsidR="00432CA3" w:rsidRPr="00E91B86" w:rsidRDefault="00432CA3" w:rsidP="00E91B86">
                  <w:pPr>
                    <w:jc w:val="center"/>
                    <w:rPr>
                      <w:rFonts w:ascii="Times New Roman" w:eastAsia="Batang" w:hAnsi="Times New Roman"/>
                      <w:b/>
                      <w:color w:val="FF0000"/>
                      <w:sz w:val="24"/>
                      <w:szCs w:val="24"/>
                      <w:lang w:eastAsia="ko-KR"/>
                    </w:rPr>
                  </w:pPr>
                  <w:r w:rsidRPr="00E91B86">
                    <w:rPr>
                      <w:rFonts w:ascii="Times New Roman" w:eastAsia="Batang" w:hAnsi="Times New Roman"/>
                      <w:b/>
                      <w:color w:val="FF0000"/>
                      <w:sz w:val="24"/>
                      <w:szCs w:val="24"/>
                      <w:lang w:eastAsia="ko-KR"/>
                    </w:rPr>
                    <w:t>ОО «СОЦИАЛЬНО - КОММУНИКАТИВНОЕ РАЗВИТИЕ»</w:t>
                  </w:r>
                </w:p>
                <w:p w:rsidR="00432CA3" w:rsidRDefault="00432CA3" w:rsidP="00E91B86"/>
              </w:txbxContent>
            </v:textbox>
          </v:rect>
        </w:pict>
      </w:r>
    </w:p>
    <w:p w:rsidR="00E91B86" w:rsidRPr="00E91B86" w:rsidRDefault="00E91B86" w:rsidP="00E91B86">
      <w:pPr>
        <w:spacing w:after="0" w:line="240" w:lineRule="auto"/>
        <w:ind w:firstLine="709"/>
        <w:jc w:val="center"/>
        <w:rPr>
          <w:rFonts w:ascii="Times New Roman" w:eastAsia="Batang" w:hAnsi="Times New Roman"/>
          <w:b/>
          <w:sz w:val="24"/>
          <w:szCs w:val="24"/>
          <w:lang w:eastAsia="ko-KR"/>
        </w:rPr>
      </w:pPr>
    </w:p>
    <w:p w:rsidR="00E91B86" w:rsidRPr="00E91B86" w:rsidRDefault="00D12763" w:rsidP="00E91B86">
      <w:pPr>
        <w:spacing w:after="0" w:line="240" w:lineRule="auto"/>
        <w:ind w:firstLine="709"/>
        <w:jc w:val="center"/>
        <w:rPr>
          <w:rFonts w:ascii="Times New Roman" w:eastAsia="Batang" w:hAnsi="Times New Roman"/>
          <w:b/>
          <w:sz w:val="24"/>
          <w:szCs w:val="24"/>
          <w:lang w:eastAsia="ko-KR"/>
        </w:rPr>
      </w:pPr>
      <w:r>
        <w:rPr>
          <w:rFonts w:ascii="Times New Roman" w:eastAsia="Batang" w:hAnsi="Times New Roman"/>
          <w:b/>
          <w:noProof/>
          <w:sz w:val="24"/>
          <w:szCs w:val="24"/>
        </w:rPr>
        <w:pict>
          <v:shapetype id="_x0000_t32" coordsize="21600,21600" o:spt="32" o:oned="t" path="m,l21600,21600e" filled="f">
            <v:path arrowok="t" fillok="f" o:connecttype="none"/>
            <o:lock v:ext="edit" shapetype="t"/>
          </v:shapetype>
          <v:shape id="_x0000_s1040" type="#_x0000_t32" style="position:absolute;left:0;text-align:left;margin-left:391.05pt;margin-top:7.45pt;width:0;height:18.6pt;z-index:251666432" o:connectortype="straight">
            <v:stroke endarrow="block"/>
          </v:shape>
        </w:pict>
      </w:r>
    </w:p>
    <w:p w:rsidR="00E91B86" w:rsidRPr="00E91B86" w:rsidRDefault="00D12763" w:rsidP="00E91B86">
      <w:pPr>
        <w:spacing w:after="0" w:line="240" w:lineRule="auto"/>
        <w:ind w:firstLine="709"/>
        <w:jc w:val="center"/>
        <w:rPr>
          <w:rFonts w:ascii="Times New Roman" w:eastAsia="Batang" w:hAnsi="Times New Roman"/>
          <w:b/>
          <w:sz w:val="24"/>
          <w:szCs w:val="24"/>
          <w:lang w:eastAsia="ko-KR"/>
        </w:rPr>
      </w:pPr>
      <w:r>
        <w:rPr>
          <w:rFonts w:ascii="Times New Roman" w:eastAsia="Batang" w:hAnsi="Times New Roman"/>
          <w:b/>
          <w:noProof/>
          <w:sz w:val="24"/>
          <w:szCs w:val="24"/>
        </w:rPr>
        <w:pict>
          <v:rect id="_x0000_s1034" style="position:absolute;left:0;text-align:left;margin-left:197.5pt;margin-top:12.25pt;width:387.05pt;height:53.25pt;z-index:251660288">
            <v:textbox>
              <w:txbxContent>
                <w:p w:rsidR="00432CA3" w:rsidRPr="00E91B86" w:rsidRDefault="00432CA3" w:rsidP="00E91B86">
                  <w:pPr>
                    <w:jc w:val="both"/>
                    <w:rPr>
                      <w:rFonts w:ascii="Times New Roman" w:hAnsi="Times New Roman"/>
                      <w:b/>
                      <w:color w:val="000000" w:themeColor="text1"/>
                      <w:sz w:val="24"/>
                      <w:szCs w:val="24"/>
                    </w:rPr>
                  </w:pPr>
                  <w:r w:rsidRPr="00E91B86">
                    <w:rPr>
                      <w:rFonts w:ascii="Times New Roman" w:hAnsi="Times New Roman"/>
                      <w:b/>
                      <w:color w:val="000000" w:themeColor="text1"/>
                      <w:sz w:val="24"/>
                      <w:szCs w:val="24"/>
                    </w:rPr>
                    <w:t xml:space="preserve">Общая направленность работы:  </w:t>
                  </w:r>
                  <w:r w:rsidRPr="00E91B86">
                    <w:rPr>
                      <w:rFonts w:ascii="Times New Roman" w:hAnsi="Times New Roman"/>
                      <w:bCs/>
                      <w:color w:val="000000"/>
                      <w:sz w:val="24"/>
                      <w:szCs w:val="24"/>
                    </w:rPr>
                    <w:t xml:space="preserve">развитие  начал  взаимодействия  </w:t>
                  </w:r>
                  <w:proofErr w:type="gramStart"/>
                  <w:r w:rsidRPr="00E91B86">
                    <w:rPr>
                      <w:rFonts w:ascii="Times New Roman" w:hAnsi="Times New Roman"/>
                      <w:bCs/>
                      <w:color w:val="000000"/>
                      <w:sz w:val="24"/>
                      <w:szCs w:val="24"/>
                    </w:rPr>
                    <w:t>со</w:t>
                  </w:r>
                  <w:proofErr w:type="gramEnd"/>
                  <w:r w:rsidRPr="00E91B86">
                    <w:rPr>
                      <w:rFonts w:ascii="Times New Roman" w:hAnsi="Times New Roman"/>
                      <w:bCs/>
                      <w:color w:val="000000"/>
                      <w:sz w:val="24"/>
                      <w:szCs w:val="24"/>
                    </w:rPr>
                    <w:t xml:space="preserve"> взрослыми, сверстниками и готовности к совместной деятельности с ними.</w:t>
                  </w:r>
                </w:p>
                <w:p w:rsidR="00432CA3" w:rsidRDefault="00432CA3" w:rsidP="00E91B86"/>
              </w:txbxContent>
            </v:textbox>
          </v:rect>
        </w:pict>
      </w:r>
    </w:p>
    <w:p w:rsidR="00E91B86" w:rsidRPr="00E91B86" w:rsidRDefault="00E91B86" w:rsidP="00E91B86">
      <w:pPr>
        <w:autoSpaceDE w:val="0"/>
        <w:autoSpaceDN w:val="0"/>
        <w:adjustRightInd w:val="0"/>
        <w:spacing w:after="0" w:line="240" w:lineRule="auto"/>
        <w:jc w:val="center"/>
        <w:rPr>
          <w:rFonts w:ascii="Times New Roman" w:hAnsi="Times New Roman"/>
          <w:b/>
          <w:bCs/>
          <w:color w:val="000000"/>
          <w:sz w:val="24"/>
          <w:szCs w:val="24"/>
        </w:rPr>
      </w:pPr>
    </w:p>
    <w:p w:rsidR="00E91B86" w:rsidRPr="00E91B86" w:rsidRDefault="00E91B86" w:rsidP="00E91B86">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E91B86" w:rsidRPr="00E91B86" w:rsidRDefault="00E91B86" w:rsidP="00E91B86">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E91B86" w:rsidRPr="00E91B86" w:rsidRDefault="00D12763" w:rsidP="00E91B86">
      <w:pPr>
        <w:autoSpaceDE w:val="0"/>
        <w:autoSpaceDN w:val="0"/>
        <w:adjustRightInd w:val="0"/>
        <w:spacing w:after="0" w:line="240" w:lineRule="auto"/>
        <w:ind w:firstLine="709"/>
        <w:jc w:val="both"/>
        <w:rPr>
          <w:rFonts w:ascii="Times New Roman" w:eastAsia="Calibri" w:hAnsi="Times New Roman"/>
          <w:b/>
          <w:color w:val="000000"/>
          <w:sz w:val="24"/>
          <w:szCs w:val="24"/>
        </w:rPr>
      </w:pPr>
      <w:r w:rsidRPr="00D12763">
        <w:rPr>
          <w:rFonts w:ascii="Times New Roman" w:eastAsia="Batang" w:hAnsi="Times New Roman"/>
          <w:b/>
          <w:noProof/>
          <w:sz w:val="24"/>
          <w:szCs w:val="24"/>
        </w:rPr>
        <w:pict>
          <v:shape id="_x0000_s1041" type="#_x0000_t32" style="position:absolute;left:0;text-align:left;margin-left:391.05pt;margin-top:10.3pt;width:0;height:18.6pt;z-index:251667456" o:connectortype="straight">
            <v:stroke endarrow="block"/>
          </v:shape>
        </w:pict>
      </w:r>
    </w:p>
    <w:p w:rsidR="00E91B86" w:rsidRPr="00E91B86" w:rsidRDefault="00E91B86" w:rsidP="00E91B86">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E91B86" w:rsidRPr="00E91B86" w:rsidRDefault="00D12763" w:rsidP="00E91B86">
      <w:pPr>
        <w:autoSpaceDE w:val="0"/>
        <w:autoSpaceDN w:val="0"/>
        <w:adjustRightInd w:val="0"/>
        <w:spacing w:after="0" w:line="240" w:lineRule="auto"/>
        <w:ind w:firstLine="709"/>
        <w:jc w:val="both"/>
        <w:rPr>
          <w:rFonts w:ascii="Times New Roman" w:eastAsia="Calibri" w:hAnsi="Times New Roman"/>
          <w:b/>
          <w:color w:val="000000"/>
          <w:sz w:val="24"/>
          <w:szCs w:val="24"/>
        </w:rPr>
      </w:pPr>
      <w:r w:rsidRPr="00D12763">
        <w:rPr>
          <w:rFonts w:ascii="Times New Roman" w:hAnsi="Times New Roman"/>
          <w:sz w:val="24"/>
          <w:szCs w:val="24"/>
        </w:rPr>
        <w:pict>
          <v:shapetype id="_x0000_t202" coordsize="21600,21600" o:spt="202" path="m,l,21600r21600,l21600,xe">
            <v:stroke joinstyle="miter"/>
            <v:path gradientshapeok="t" o:connecttype="rect"/>
          </v:shapetype>
          <v:shape id="Text Box 4" o:spid="_x0000_s1037" type="#_x0000_t202" style="position:absolute;left:0;text-align:left;margin-left:17.85pt;margin-top:9.75pt;width:156.15pt;height:63.75pt;z-index:251663360;visibility:visible;v-text-anchor:middle">
            <v:shadow offset="4pt,3pt"/>
            <v:textbox style="mso-next-textbox:#Text Box 4">
              <w:txbxContent>
                <w:p w:rsidR="00432CA3" w:rsidRPr="00E91B86" w:rsidRDefault="00432CA3" w:rsidP="00E91B86">
                  <w:pPr>
                    <w:autoSpaceDE w:val="0"/>
                    <w:autoSpaceDN w:val="0"/>
                    <w:adjustRightInd w:val="0"/>
                    <w:spacing w:after="0" w:line="240" w:lineRule="auto"/>
                    <w:jc w:val="center"/>
                    <w:rPr>
                      <w:rFonts w:ascii="Times New Roman" w:hAnsi="Times New Roman"/>
                      <w:color w:val="000000"/>
                      <w:sz w:val="24"/>
                      <w:szCs w:val="24"/>
                    </w:rPr>
                  </w:pPr>
                  <w:r w:rsidRPr="00E91B86">
                    <w:rPr>
                      <w:rFonts w:ascii="Times New Roman" w:hAnsi="Times New Roman"/>
                      <w:bCs/>
                      <w:color w:val="000000"/>
                      <w:sz w:val="24"/>
                      <w:szCs w:val="24"/>
                    </w:rPr>
                    <w:t>Развитие игровой деятельности детей с целью освоения различных социальных ролей</w:t>
                  </w:r>
                </w:p>
                <w:p w:rsidR="00432CA3" w:rsidRPr="00911578" w:rsidRDefault="00432CA3" w:rsidP="00E91B86">
                  <w:pPr>
                    <w:spacing w:after="0"/>
                    <w:rPr>
                      <w:szCs w:val="32"/>
                    </w:rPr>
                  </w:pPr>
                </w:p>
              </w:txbxContent>
            </v:textbox>
          </v:shape>
        </w:pict>
      </w:r>
      <w:r>
        <w:rPr>
          <w:rFonts w:ascii="Times New Roman" w:eastAsia="Calibri" w:hAnsi="Times New Roman"/>
          <w:b/>
          <w:noProof/>
          <w:color w:val="000000"/>
          <w:sz w:val="24"/>
          <w:szCs w:val="24"/>
        </w:rPr>
        <w:pict>
          <v:shape id="_x0000_s1039" type="#_x0000_t202" style="position:absolute;left:0;text-align:left;margin-left:578.25pt;margin-top:9.75pt;width:156.15pt;height:63.75pt;z-index:251665408;visibility:visible;v-text-anchor:middle">
            <v:shadow offset="4pt,3pt"/>
            <v:textbox style="mso-next-textbox:#_x0000_s1039">
              <w:txbxContent>
                <w:p w:rsidR="00432CA3" w:rsidRPr="00E91B86" w:rsidRDefault="00432CA3" w:rsidP="00E91B86">
                  <w:pPr>
                    <w:spacing w:after="0" w:line="240" w:lineRule="auto"/>
                    <w:rPr>
                      <w:rFonts w:ascii="Times New Roman" w:hAnsi="Times New Roman"/>
                      <w:sz w:val="24"/>
                      <w:szCs w:val="24"/>
                    </w:rPr>
                  </w:pPr>
                  <w:r w:rsidRPr="00E91B86">
                    <w:rPr>
                      <w:rFonts w:ascii="Times New Roman" w:hAnsi="Times New Roman"/>
                      <w:bCs/>
                      <w:color w:val="000000"/>
                      <w:sz w:val="24"/>
                      <w:szCs w:val="24"/>
                    </w:rPr>
                    <w:t>Безопасное поведение в быту, социуме, природе</w:t>
                  </w:r>
                </w:p>
              </w:txbxContent>
            </v:textbox>
          </v:shape>
        </w:pict>
      </w:r>
      <w:r>
        <w:rPr>
          <w:rFonts w:ascii="Times New Roman" w:eastAsia="Calibri" w:hAnsi="Times New Roman"/>
          <w:b/>
          <w:noProof/>
          <w:color w:val="000000"/>
          <w:sz w:val="24"/>
          <w:szCs w:val="24"/>
        </w:rPr>
        <w:pict>
          <v:shape id="_x0000_s1035" type="#_x0000_t202" style="position:absolute;left:0;text-align:left;margin-left:259.05pt;margin-top:1.45pt;width:264pt;height:40.5pt;z-index:251661312">
            <v:textbox style="mso-next-textbox:#_x0000_s1035">
              <w:txbxContent>
                <w:p w:rsidR="00432CA3" w:rsidRPr="00E91B86" w:rsidRDefault="00432CA3" w:rsidP="00E91B86">
                  <w:pPr>
                    <w:autoSpaceDE w:val="0"/>
                    <w:autoSpaceDN w:val="0"/>
                    <w:adjustRightInd w:val="0"/>
                    <w:spacing w:after="0"/>
                    <w:jc w:val="center"/>
                    <w:rPr>
                      <w:rFonts w:ascii="Times New Roman" w:hAnsi="Times New Roman"/>
                      <w:bCs/>
                      <w:color w:val="000000"/>
                      <w:sz w:val="24"/>
                      <w:szCs w:val="24"/>
                    </w:rPr>
                  </w:pPr>
                  <w:r w:rsidRPr="00E91B86">
                    <w:rPr>
                      <w:rFonts w:ascii="Times New Roman" w:hAnsi="Times New Roman"/>
                      <w:bCs/>
                      <w:color w:val="000000"/>
                      <w:sz w:val="24"/>
                      <w:szCs w:val="24"/>
                    </w:rPr>
                    <w:t>Основные направления</w:t>
                  </w:r>
                </w:p>
                <w:p w:rsidR="00432CA3" w:rsidRPr="00E91B86" w:rsidRDefault="00432CA3" w:rsidP="00E91B86">
                  <w:pPr>
                    <w:autoSpaceDE w:val="0"/>
                    <w:autoSpaceDN w:val="0"/>
                    <w:adjustRightInd w:val="0"/>
                    <w:spacing w:after="0"/>
                    <w:jc w:val="center"/>
                    <w:rPr>
                      <w:rFonts w:ascii="Times New Roman" w:hAnsi="Times New Roman"/>
                      <w:bCs/>
                      <w:color w:val="000000"/>
                      <w:sz w:val="24"/>
                      <w:szCs w:val="24"/>
                    </w:rPr>
                  </w:pPr>
                  <w:r w:rsidRPr="00E91B86">
                    <w:rPr>
                      <w:rFonts w:ascii="Times New Roman" w:hAnsi="Times New Roman"/>
                      <w:bCs/>
                      <w:color w:val="000000"/>
                      <w:sz w:val="24"/>
                      <w:szCs w:val="24"/>
                    </w:rPr>
                    <w:t>реализации образовательной области</w:t>
                  </w:r>
                </w:p>
              </w:txbxContent>
            </v:textbox>
          </v:shape>
        </w:pict>
      </w:r>
    </w:p>
    <w:p w:rsidR="00E91B86" w:rsidRPr="00E91B86" w:rsidRDefault="00D12763" w:rsidP="00E91B86">
      <w:pPr>
        <w:autoSpaceDE w:val="0"/>
        <w:autoSpaceDN w:val="0"/>
        <w:adjustRightInd w:val="0"/>
        <w:spacing w:after="0" w:line="240" w:lineRule="auto"/>
        <w:ind w:firstLine="709"/>
        <w:jc w:val="both"/>
        <w:rPr>
          <w:rFonts w:ascii="Times New Roman" w:eastAsia="Calibri" w:hAnsi="Times New Roman"/>
          <w:b/>
          <w:color w:val="000000"/>
          <w:sz w:val="24"/>
          <w:szCs w:val="24"/>
        </w:rPr>
      </w:pPr>
      <w:r w:rsidRPr="00D12763">
        <w:rPr>
          <w:rFonts w:ascii="Times New Roman" w:eastAsia="Batang" w:hAnsi="Times New Roman"/>
          <w:b/>
          <w:noProof/>
          <w:sz w:val="24"/>
          <w:szCs w:val="24"/>
        </w:rPr>
        <w:pict>
          <v:shape id="_x0000_s1044" type="#_x0000_t32" style="position:absolute;left:0;text-align:left;margin-left:523.05pt;margin-top:9.55pt;width:55.2pt;height:0;z-index:251670528" o:connectortype="straight">
            <v:stroke endarrow="block"/>
          </v:shape>
        </w:pict>
      </w:r>
      <w:r w:rsidRPr="00D12763">
        <w:rPr>
          <w:rFonts w:ascii="Times New Roman" w:eastAsia="Batang" w:hAnsi="Times New Roman"/>
          <w:b/>
          <w:noProof/>
          <w:sz w:val="24"/>
          <w:szCs w:val="24"/>
        </w:rPr>
        <w:pict>
          <v:shape id="_x0000_s1045" type="#_x0000_t32" style="position:absolute;left:0;text-align:left;margin-left:179.4pt;margin-top:8.7pt;width:79.65pt;height:0;flip:x;z-index:251671552" o:connectortype="straight">
            <v:stroke endarrow="block"/>
          </v:shape>
        </w:pict>
      </w:r>
    </w:p>
    <w:p w:rsidR="00E91B86" w:rsidRPr="00E91B86" w:rsidRDefault="00E91B86" w:rsidP="00E91B86">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E91B86" w:rsidRPr="00E91B86" w:rsidRDefault="00D12763" w:rsidP="00E91B86">
      <w:pPr>
        <w:autoSpaceDE w:val="0"/>
        <w:autoSpaceDN w:val="0"/>
        <w:adjustRightInd w:val="0"/>
        <w:spacing w:after="0" w:line="240" w:lineRule="auto"/>
        <w:ind w:firstLine="709"/>
        <w:jc w:val="both"/>
        <w:rPr>
          <w:rFonts w:ascii="Times New Roman" w:eastAsia="Calibri" w:hAnsi="Times New Roman"/>
          <w:b/>
          <w:color w:val="000000"/>
          <w:sz w:val="24"/>
          <w:szCs w:val="24"/>
        </w:rPr>
      </w:pPr>
      <w:r w:rsidRPr="00D12763">
        <w:rPr>
          <w:rFonts w:ascii="Times New Roman" w:eastAsia="Batang" w:hAnsi="Times New Roman"/>
          <w:b/>
          <w:noProof/>
          <w:sz w:val="24"/>
          <w:szCs w:val="24"/>
        </w:rPr>
        <w:pict>
          <v:shape id="_x0000_s1042" type="#_x0000_t32" style="position:absolute;left:0;text-align:left;margin-left:391.05pt;margin-top:.55pt;width:0;height:45.05pt;z-index:251668480" o:connectortype="straight">
            <v:stroke endarrow="block"/>
          </v:shape>
        </w:pict>
      </w:r>
      <w:r w:rsidRPr="00D12763">
        <w:rPr>
          <w:rFonts w:ascii="Times New Roman" w:eastAsia="Batang" w:hAnsi="Times New Roman"/>
          <w:b/>
          <w:noProof/>
          <w:sz w:val="24"/>
          <w:szCs w:val="24"/>
        </w:rPr>
        <w:pict>
          <v:shape id="_x0000_s1046" type="#_x0000_t32" style="position:absolute;left:0;text-align:left;margin-left:509.55pt;margin-top:.55pt;width:75pt;height:51.05pt;z-index:251672576" o:connectortype="straight">
            <v:stroke endarrow="block"/>
          </v:shape>
        </w:pict>
      </w:r>
      <w:r w:rsidRPr="00D12763">
        <w:rPr>
          <w:rFonts w:ascii="Times New Roman" w:eastAsia="Batang" w:hAnsi="Times New Roman"/>
          <w:b/>
          <w:noProof/>
          <w:sz w:val="24"/>
          <w:szCs w:val="24"/>
        </w:rPr>
        <w:pict>
          <v:shape id="_x0000_s1043" type="#_x0000_t32" style="position:absolute;left:0;text-align:left;margin-left:173.7pt;margin-top:.55pt;width:97.35pt;height:51.05pt;flip:x;z-index:251669504" o:connectortype="straight">
            <v:stroke endarrow="block"/>
          </v:shape>
        </w:pict>
      </w:r>
    </w:p>
    <w:p w:rsidR="00E91B86" w:rsidRPr="00E91B86" w:rsidRDefault="00E91B86" w:rsidP="00E91B86">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E91B86" w:rsidRPr="00E91B86" w:rsidRDefault="00E91B86" w:rsidP="00E91B86">
      <w:pPr>
        <w:autoSpaceDE w:val="0"/>
        <w:autoSpaceDN w:val="0"/>
        <w:adjustRightInd w:val="0"/>
        <w:spacing w:after="0" w:line="240" w:lineRule="auto"/>
        <w:ind w:firstLine="709"/>
        <w:jc w:val="center"/>
        <w:rPr>
          <w:rFonts w:ascii="Times New Roman" w:eastAsia="Calibri" w:hAnsi="Times New Roman"/>
          <w:b/>
          <w:color w:val="000000"/>
          <w:sz w:val="24"/>
          <w:szCs w:val="24"/>
        </w:rPr>
      </w:pPr>
    </w:p>
    <w:p w:rsidR="00E91B86" w:rsidRPr="00E91B86" w:rsidRDefault="00D12763" w:rsidP="00E91B86">
      <w:pPr>
        <w:autoSpaceDE w:val="0"/>
        <w:autoSpaceDN w:val="0"/>
        <w:adjustRightInd w:val="0"/>
        <w:spacing w:after="0" w:line="240" w:lineRule="auto"/>
        <w:ind w:firstLine="709"/>
        <w:jc w:val="both"/>
        <w:rPr>
          <w:rFonts w:ascii="Times New Roman" w:eastAsia="Calibri" w:hAnsi="Times New Roman"/>
          <w:b/>
          <w:color w:val="000000"/>
          <w:sz w:val="24"/>
          <w:szCs w:val="24"/>
        </w:rPr>
      </w:pPr>
      <w:r>
        <w:rPr>
          <w:rFonts w:ascii="Times New Roman" w:eastAsia="Calibri" w:hAnsi="Times New Roman"/>
          <w:b/>
          <w:noProof/>
          <w:color w:val="000000"/>
          <w:sz w:val="24"/>
          <w:szCs w:val="24"/>
        </w:rPr>
        <w:pict>
          <v:shape id="_x0000_s1047" type="#_x0000_t202" style="position:absolute;left:0;text-align:left;margin-left:509.55pt;margin-top:11.7pt;width:156.15pt;height:46.5pt;z-index:251673600;visibility:visible;v-text-anchor:middle">
            <v:shadow offset="4pt,3pt"/>
            <v:textbox style="mso-next-textbox:#_x0000_s1047">
              <w:txbxContent>
                <w:p w:rsidR="00432CA3" w:rsidRPr="00E91B86" w:rsidRDefault="00432CA3" w:rsidP="00E91B86">
                  <w:pPr>
                    <w:autoSpaceDE w:val="0"/>
                    <w:autoSpaceDN w:val="0"/>
                    <w:adjustRightInd w:val="0"/>
                    <w:spacing w:after="0"/>
                    <w:jc w:val="center"/>
                    <w:rPr>
                      <w:rFonts w:ascii="Times New Roman" w:eastAsia="Calibri" w:hAnsi="Times New Roman"/>
                      <w:color w:val="000000"/>
                      <w:sz w:val="24"/>
                      <w:szCs w:val="24"/>
                    </w:rPr>
                  </w:pPr>
                  <w:r w:rsidRPr="00E91B86">
                    <w:rPr>
                      <w:rFonts w:ascii="Times New Roman" w:eastAsia="Calibri" w:hAnsi="Times New Roman"/>
                      <w:color w:val="000000"/>
                      <w:sz w:val="24"/>
                      <w:szCs w:val="24"/>
                    </w:rPr>
                    <w:t>Трудовое воспитание</w:t>
                  </w:r>
                </w:p>
              </w:txbxContent>
            </v:textbox>
          </v:shape>
        </w:pict>
      </w:r>
      <w:r w:rsidRPr="00D12763">
        <w:rPr>
          <w:rFonts w:ascii="Times New Roman" w:hAnsi="Times New Roman"/>
          <w:sz w:val="24"/>
          <w:szCs w:val="24"/>
        </w:rPr>
        <w:pict>
          <v:shape id="Text Box 5" o:spid="_x0000_s1036" type="#_x0000_t202" style="position:absolute;left:0;text-align:left;margin-left:82.15pt;margin-top:10.95pt;width:171pt;height:47.25pt;z-index:251662336;visibility:visible;v-text-anchor:middle">
            <v:shadow offset="4pt,3pt"/>
            <v:textbox style="mso-next-textbox:#Text Box 5">
              <w:txbxContent>
                <w:p w:rsidR="00432CA3" w:rsidRPr="00E91B86" w:rsidRDefault="00432CA3" w:rsidP="00E91B86">
                  <w:pPr>
                    <w:spacing w:after="0" w:line="240" w:lineRule="auto"/>
                    <w:rPr>
                      <w:rFonts w:ascii="Times New Roman" w:hAnsi="Times New Roman"/>
                      <w:bCs/>
                      <w:color w:val="000000"/>
                      <w:sz w:val="24"/>
                      <w:szCs w:val="24"/>
                    </w:rPr>
                  </w:pPr>
                  <w:r w:rsidRPr="00E91B86">
                    <w:rPr>
                      <w:rFonts w:ascii="Times New Roman" w:hAnsi="Times New Roman"/>
                      <w:bCs/>
                      <w:color w:val="000000"/>
                      <w:sz w:val="24"/>
                      <w:szCs w:val="24"/>
                    </w:rPr>
                    <w:t xml:space="preserve">Патриотическое воспитание </w:t>
                  </w:r>
                </w:p>
              </w:txbxContent>
            </v:textbox>
          </v:shape>
        </w:pict>
      </w:r>
      <w:r w:rsidRPr="00D12763">
        <w:rPr>
          <w:rFonts w:ascii="Times New Roman" w:hAnsi="Times New Roman"/>
          <w:sz w:val="24"/>
          <w:szCs w:val="24"/>
        </w:rPr>
        <w:pict>
          <v:shape id="Text Box 6" o:spid="_x0000_s1038" type="#_x0000_t202" style="position:absolute;left:0;text-align:left;margin-left:305.85pt;margin-top:10.95pt;width:155.85pt;height:69pt;z-index:251664384;visibility:visible;v-text-anchor:middle">
            <v:shadow offset="4pt,3pt"/>
            <v:textbox style="mso-next-textbox:#Text Box 6">
              <w:txbxContent>
                <w:p w:rsidR="00432CA3" w:rsidRPr="00E91B86" w:rsidRDefault="00432CA3" w:rsidP="00E91B86">
                  <w:pPr>
                    <w:autoSpaceDE w:val="0"/>
                    <w:autoSpaceDN w:val="0"/>
                    <w:adjustRightInd w:val="0"/>
                    <w:spacing w:after="0" w:line="240" w:lineRule="auto"/>
                    <w:jc w:val="center"/>
                    <w:rPr>
                      <w:rFonts w:ascii="Times New Roman" w:hAnsi="Times New Roman"/>
                      <w:color w:val="000000"/>
                      <w:sz w:val="24"/>
                      <w:szCs w:val="24"/>
                    </w:rPr>
                  </w:pPr>
                  <w:r w:rsidRPr="00E91B86">
                    <w:rPr>
                      <w:rFonts w:ascii="Times New Roman" w:eastAsia="Calibri" w:hAnsi="Times New Roman"/>
                      <w:color w:val="000000"/>
                      <w:sz w:val="24"/>
                      <w:szCs w:val="24"/>
                    </w:rPr>
                    <w:t>Культурные нормы поведения и общения, моральные и нравственные ценности</w:t>
                  </w:r>
                  <w:r w:rsidRPr="00E91B86">
                    <w:rPr>
                      <w:rFonts w:ascii="Times New Roman" w:hAnsi="Times New Roman"/>
                      <w:bCs/>
                      <w:color w:val="000000"/>
                      <w:sz w:val="24"/>
                      <w:szCs w:val="24"/>
                    </w:rPr>
                    <w:t xml:space="preserve"> </w:t>
                  </w:r>
                </w:p>
              </w:txbxContent>
            </v:textbox>
          </v:shape>
        </w:pict>
      </w:r>
    </w:p>
    <w:p w:rsidR="00E91B86" w:rsidRPr="00E91B86" w:rsidRDefault="00E91B86" w:rsidP="00E91B86">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E91B86" w:rsidRPr="00E91B86" w:rsidRDefault="00E91B86" w:rsidP="00E91B86">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E91B86" w:rsidRPr="00E91B86" w:rsidRDefault="00E91B86" w:rsidP="00E91B86">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E91B86" w:rsidRPr="00E91B86" w:rsidRDefault="00E91B86" w:rsidP="00E91B86">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E91B86" w:rsidRPr="00E91B86" w:rsidRDefault="00E91B86" w:rsidP="00E91B86">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E91B86" w:rsidRPr="00E91B86" w:rsidRDefault="00E91B86" w:rsidP="00E91B86">
      <w:pPr>
        <w:widowControl w:val="0"/>
        <w:overflowPunct w:val="0"/>
        <w:autoSpaceDE w:val="0"/>
        <w:autoSpaceDN w:val="0"/>
        <w:adjustRightInd w:val="0"/>
        <w:spacing w:after="0" w:line="240" w:lineRule="auto"/>
        <w:ind w:right="40" w:firstLine="708"/>
        <w:jc w:val="both"/>
        <w:rPr>
          <w:rFonts w:ascii="Times New Roman" w:hAnsi="Times New Roman"/>
          <w:sz w:val="24"/>
          <w:szCs w:val="24"/>
        </w:rPr>
      </w:pPr>
    </w:p>
    <w:p w:rsidR="00E91B86" w:rsidRPr="00E91B86" w:rsidRDefault="00E91B86" w:rsidP="00E91B86">
      <w:pPr>
        <w:spacing w:after="0" w:line="240" w:lineRule="auto"/>
        <w:jc w:val="both"/>
        <w:rPr>
          <w:rFonts w:ascii="Times New Roman" w:hAnsi="Times New Roman"/>
          <w:b/>
          <w:sz w:val="24"/>
          <w:szCs w:val="24"/>
        </w:rPr>
      </w:pPr>
    </w:p>
    <w:p w:rsidR="00E91B86" w:rsidRPr="00E91B86" w:rsidRDefault="00E91B86" w:rsidP="00E91B86">
      <w:pPr>
        <w:autoSpaceDE w:val="0"/>
        <w:autoSpaceDN w:val="0"/>
        <w:adjustRightInd w:val="0"/>
        <w:spacing w:after="0" w:line="240" w:lineRule="auto"/>
        <w:jc w:val="both"/>
        <w:rPr>
          <w:rFonts w:ascii="Times New Roman" w:eastAsiaTheme="minorHAnsi" w:hAnsi="Times New Roman"/>
          <w:color w:val="000000"/>
          <w:sz w:val="24"/>
          <w:szCs w:val="24"/>
          <w:lang w:eastAsia="en-US"/>
        </w:rPr>
      </w:pPr>
      <w:r w:rsidRPr="00E91B86">
        <w:rPr>
          <w:rFonts w:ascii="Times New Roman" w:eastAsiaTheme="minorHAnsi" w:hAnsi="Times New Roman"/>
          <w:b/>
          <w:bCs/>
          <w:i/>
          <w:iCs/>
          <w:color w:val="000000"/>
          <w:sz w:val="24"/>
          <w:szCs w:val="24"/>
          <w:lang w:eastAsia="en-US"/>
        </w:rPr>
        <w:t xml:space="preserve">Извлечение из ФГОС </w:t>
      </w:r>
      <w:proofErr w:type="gramStart"/>
      <w:r w:rsidRPr="00E91B86">
        <w:rPr>
          <w:rFonts w:ascii="Times New Roman" w:eastAsiaTheme="minorHAnsi" w:hAnsi="Times New Roman"/>
          <w:b/>
          <w:bCs/>
          <w:i/>
          <w:iCs/>
          <w:color w:val="000000"/>
          <w:sz w:val="24"/>
          <w:szCs w:val="24"/>
          <w:lang w:eastAsia="en-US"/>
        </w:rPr>
        <w:t>ДО</w:t>
      </w:r>
      <w:proofErr w:type="gramEnd"/>
      <w:r w:rsidRPr="00E91B86">
        <w:rPr>
          <w:rFonts w:ascii="Times New Roman" w:eastAsiaTheme="minorHAnsi" w:hAnsi="Times New Roman"/>
          <w:b/>
          <w:bCs/>
          <w:i/>
          <w:iCs/>
          <w:color w:val="000000"/>
          <w:sz w:val="24"/>
          <w:szCs w:val="24"/>
          <w:lang w:eastAsia="en-US"/>
        </w:rPr>
        <w:t xml:space="preserve"> </w:t>
      </w:r>
    </w:p>
    <w:p w:rsidR="00E91B86" w:rsidRPr="00E91B86" w:rsidRDefault="00E91B86" w:rsidP="00E91B86">
      <w:pPr>
        <w:pStyle w:val="Default"/>
        <w:jc w:val="both"/>
        <w:rPr>
          <w:rFonts w:eastAsiaTheme="minorHAnsi"/>
          <w:lang w:eastAsia="en-US"/>
        </w:rPr>
      </w:pPr>
      <w:r w:rsidRPr="00E91B86">
        <w:rPr>
          <w:rFonts w:eastAsiaTheme="minorHAnsi"/>
          <w:b/>
          <w:bCs/>
          <w:lang w:eastAsia="en-US"/>
        </w:rPr>
        <w:t xml:space="preserve">Социально-коммуникативное развитие </w:t>
      </w:r>
      <w:r w:rsidRPr="00E91B86">
        <w:rPr>
          <w:rFonts w:eastAsiaTheme="minorHAnsi"/>
          <w:lang w:eastAsia="en-US"/>
        </w:rPr>
        <w:t xml:space="preserve">направлено на усвоение норм и ценностей, принятых в обществе, включая моральные и нравственные ценности; развитие общения и взаимодействия ребёнка с взрослыми и сверстниками; становление самостоятельности, целенаправленности и </w:t>
      </w:r>
      <w:proofErr w:type="spellStart"/>
      <w:r w:rsidRPr="00E91B86">
        <w:rPr>
          <w:rFonts w:eastAsiaTheme="minorHAnsi"/>
          <w:lang w:eastAsia="en-US"/>
        </w:rPr>
        <w:t>саморегуляции</w:t>
      </w:r>
      <w:proofErr w:type="spellEnd"/>
      <w:r w:rsidRPr="00E91B86">
        <w:rPr>
          <w:rFonts w:eastAsiaTheme="minorHAnsi"/>
          <w:lang w:eastAsia="en-US"/>
        </w:rPr>
        <w:t xml:space="preserve">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в Организации; формирование позитивных установок к различным видам труда и творчества; формирование основ безопасного поведения в быту, социуме, природе. </w:t>
      </w:r>
    </w:p>
    <w:p w:rsidR="00E91B86" w:rsidRDefault="00E91B86" w:rsidP="000211DE">
      <w:pPr>
        <w:pStyle w:val="Style29"/>
        <w:widowControl/>
        <w:spacing w:line="240" w:lineRule="exact"/>
        <w:jc w:val="center"/>
        <w:rPr>
          <w:sz w:val="20"/>
          <w:szCs w:val="20"/>
        </w:rPr>
        <w:sectPr w:rsidR="00E91B86" w:rsidSect="00E91B86">
          <w:pgSz w:w="16838" w:h="11906" w:orient="landscape" w:code="9"/>
          <w:pgMar w:top="851" w:right="1134" w:bottom="1701" w:left="1134" w:header="709" w:footer="709" w:gutter="0"/>
          <w:cols w:space="708"/>
          <w:docGrid w:linePitch="360"/>
        </w:sectPr>
      </w:pPr>
    </w:p>
    <w:tbl>
      <w:tblPr>
        <w:tblStyle w:val="a7"/>
        <w:tblW w:w="0" w:type="auto"/>
        <w:tblInd w:w="-601" w:type="dxa"/>
        <w:tblLook w:val="04A0"/>
      </w:tblPr>
      <w:tblGrid>
        <w:gridCol w:w="1985"/>
        <w:gridCol w:w="4111"/>
        <w:gridCol w:w="4076"/>
      </w:tblGrid>
      <w:tr w:rsidR="00D35E8B" w:rsidTr="00D35E8B">
        <w:tc>
          <w:tcPr>
            <w:tcW w:w="1985" w:type="dxa"/>
          </w:tcPr>
          <w:p w:rsidR="00D35E8B" w:rsidRPr="00D35E8B" w:rsidRDefault="00D35E8B" w:rsidP="00D35E8B">
            <w:pPr>
              <w:pStyle w:val="Style29"/>
              <w:widowControl/>
              <w:jc w:val="center"/>
            </w:pPr>
            <w:r w:rsidRPr="00D35E8B">
              <w:t>Возрастная группа</w:t>
            </w:r>
          </w:p>
        </w:tc>
        <w:tc>
          <w:tcPr>
            <w:tcW w:w="4111" w:type="dxa"/>
          </w:tcPr>
          <w:p w:rsidR="00D35E8B" w:rsidRPr="00D35E8B" w:rsidRDefault="00D35E8B" w:rsidP="00D35E8B">
            <w:pPr>
              <w:pStyle w:val="Style29"/>
              <w:widowControl/>
              <w:jc w:val="center"/>
            </w:pPr>
            <w:r w:rsidRPr="00D35E8B">
              <w:t>Содержание</w:t>
            </w:r>
          </w:p>
        </w:tc>
        <w:tc>
          <w:tcPr>
            <w:tcW w:w="4076" w:type="dxa"/>
          </w:tcPr>
          <w:p w:rsidR="00D35E8B" w:rsidRPr="00D35E8B" w:rsidRDefault="00D35E8B" w:rsidP="00D35E8B">
            <w:pPr>
              <w:jc w:val="center"/>
              <w:rPr>
                <w:rFonts w:ascii="Times New Roman" w:hAnsi="Times New Roman"/>
                <w:b/>
                <w:color w:val="000000" w:themeColor="text1"/>
                <w:sz w:val="24"/>
                <w:szCs w:val="24"/>
              </w:rPr>
            </w:pPr>
            <w:r w:rsidRPr="00D35E8B">
              <w:rPr>
                <w:rFonts w:ascii="Times New Roman" w:hAnsi="Times New Roman"/>
                <w:b/>
                <w:color w:val="000000" w:themeColor="text1"/>
                <w:sz w:val="24"/>
                <w:szCs w:val="24"/>
              </w:rPr>
              <w:t xml:space="preserve">Часть, формируемая участниками </w:t>
            </w:r>
          </w:p>
          <w:p w:rsidR="00D35E8B" w:rsidRPr="00D35E8B" w:rsidRDefault="00D35E8B" w:rsidP="00D35E8B">
            <w:pPr>
              <w:pStyle w:val="Style29"/>
              <w:widowControl/>
              <w:jc w:val="center"/>
            </w:pPr>
            <w:r w:rsidRPr="00D35E8B">
              <w:rPr>
                <w:b/>
                <w:color w:val="000000" w:themeColor="text1"/>
              </w:rPr>
              <w:t>образовательных отношений</w:t>
            </w:r>
          </w:p>
        </w:tc>
      </w:tr>
      <w:tr w:rsidR="00D35E8B" w:rsidTr="00D35E8B">
        <w:tc>
          <w:tcPr>
            <w:tcW w:w="1985" w:type="dxa"/>
          </w:tcPr>
          <w:p w:rsidR="00D35E8B" w:rsidRDefault="00D35E8B" w:rsidP="00D35E8B">
            <w:pPr>
              <w:autoSpaceDE w:val="0"/>
              <w:autoSpaceDN w:val="0"/>
              <w:adjustRightInd w:val="0"/>
              <w:jc w:val="center"/>
              <w:rPr>
                <w:rFonts w:ascii="Times New Roman" w:hAnsi="Times New Roman"/>
                <w:b/>
                <w:color w:val="0070C0"/>
                <w:sz w:val="24"/>
                <w:szCs w:val="24"/>
              </w:rPr>
            </w:pPr>
            <w:r w:rsidRPr="00D35E8B">
              <w:rPr>
                <w:rFonts w:ascii="Times New Roman" w:hAnsi="Times New Roman"/>
                <w:b/>
                <w:color w:val="0070C0"/>
                <w:sz w:val="24"/>
                <w:szCs w:val="24"/>
              </w:rPr>
              <w:t xml:space="preserve">Первая </w:t>
            </w:r>
          </w:p>
          <w:p w:rsidR="00D35E8B" w:rsidRPr="00D35E8B" w:rsidRDefault="00D35E8B" w:rsidP="00D35E8B">
            <w:pPr>
              <w:autoSpaceDE w:val="0"/>
              <w:autoSpaceDN w:val="0"/>
              <w:adjustRightInd w:val="0"/>
              <w:jc w:val="center"/>
              <w:rPr>
                <w:rFonts w:ascii="Times New Roman" w:hAnsi="Times New Roman"/>
                <w:b/>
                <w:color w:val="0070C0"/>
                <w:sz w:val="24"/>
                <w:szCs w:val="24"/>
              </w:rPr>
            </w:pPr>
            <w:r w:rsidRPr="00D35E8B">
              <w:rPr>
                <w:rFonts w:ascii="Times New Roman" w:hAnsi="Times New Roman"/>
                <w:b/>
                <w:color w:val="0070C0"/>
                <w:sz w:val="24"/>
                <w:szCs w:val="24"/>
              </w:rPr>
              <w:t>младшая группа</w:t>
            </w:r>
          </w:p>
          <w:p w:rsidR="00D35E8B" w:rsidRPr="00D35E8B" w:rsidRDefault="00D35E8B" w:rsidP="00D35E8B">
            <w:pPr>
              <w:pStyle w:val="Style29"/>
              <w:widowControl/>
              <w:jc w:val="center"/>
            </w:pPr>
            <w:r w:rsidRPr="00D35E8B">
              <w:rPr>
                <w:color w:val="000000" w:themeColor="text1"/>
              </w:rPr>
              <w:t>(3-ий год жизни)</w:t>
            </w:r>
          </w:p>
        </w:tc>
        <w:tc>
          <w:tcPr>
            <w:tcW w:w="4111" w:type="dxa"/>
          </w:tcPr>
          <w:p w:rsidR="00D35E8B" w:rsidRPr="00D35E8B" w:rsidRDefault="008F43C4" w:rsidP="00D35E8B">
            <w:pPr>
              <w:autoSpaceDE w:val="0"/>
              <w:autoSpaceDN w:val="0"/>
              <w:adjustRightInd w:val="0"/>
              <w:spacing w:after="55"/>
              <w:rPr>
                <w:rFonts w:ascii="Times New Roman" w:eastAsiaTheme="minorHAnsi" w:hAnsi="Times New Roman"/>
                <w:color w:val="000000"/>
                <w:sz w:val="24"/>
                <w:szCs w:val="24"/>
                <w:lang w:eastAsia="en-US"/>
              </w:rPr>
            </w:pPr>
            <w:r>
              <w:rPr>
                <w:rFonts w:ascii="Times New Roman" w:eastAsiaTheme="minorHAnsi" w:hAnsi="Times New Roman"/>
                <w:color w:val="000000"/>
                <w:sz w:val="24"/>
                <w:szCs w:val="24"/>
                <w:lang w:eastAsia="en-US"/>
              </w:rPr>
              <w:t xml:space="preserve">- </w:t>
            </w:r>
            <w:r w:rsidR="00D35E8B" w:rsidRPr="00D35E8B">
              <w:rPr>
                <w:rFonts w:ascii="Times New Roman" w:eastAsiaTheme="minorHAnsi" w:hAnsi="Times New Roman"/>
                <w:color w:val="000000"/>
                <w:sz w:val="24"/>
                <w:szCs w:val="24"/>
                <w:lang w:eastAsia="en-US"/>
              </w:rPr>
              <w:t xml:space="preserve">Способствовать благоприятной адаптации детей в детском саду, поддерживать эмоционально-положительное состояние детей. </w:t>
            </w:r>
          </w:p>
          <w:p w:rsidR="00D35E8B" w:rsidRPr="00D35E8B" w:rsidRDefault="00D35E8B" w:rsidP="00D35E8B">
            <w:pPr>
              <w:autoSpaceDE w:val="0"/>
              <w:autoSpaceDN w:val="0"/>
              <w:adjustRightInd w:val="0"/>
              <w:spacing w:after="55"/>
              <w:rPr>
                <w:rFonts w:ascii="Times New Roman" w:eastAsiaTheme="minorHAnsi" w:hAnsi="Times New Roman"/>
                <w:color w:val="000000"/>
                <w:sz w:val="24"/>
                <w:szCs w:val="24"/>
                <w:lang w:eastAsia="en-US"/>
              </w:rPr>
            </w:pPr>
            <w:r w:rsidRPr="00D35E8B">
              <w:rPr>
                <w:rFonts w:ascii="Times New Roman" w:eastAsiaTheme="minorHAnsi" w:hAnsi="Times New Roman"/>
                <w:color w:val="000000"/>
                <w:sz w:val="24"/>
                <w:szCs w:val="24"/>
                <w:lang w:eastAsia="en-US"/>
              </w:rPr>
              <w:t xml:space="preserve">-Развивать игровой опыт каждого ребенка, помогая детям отражать в игре представления об окружающей действительности. </w:t>
            </w:r>
          </w:p>
          <w:p w:rsidR="00D35E8B" w:rsidRPr="00D35E8B" w:rsidRDefault="00D35E8B" w:rsidP="00D35E8B">
            <w:pPr>
              <w:autoSpaceDE w:val="0"/>
              <w:autoSpaceDN w:val="0"/>
              <w:adjustRightInd w:val="0"/>
              <w:spacing w:after="55"/>
              <w:rPr>
                <w:rFonts w:ascii="Times New Roman" w:eastAsiaTheme="minorHAnsi" w:hAnsi="Times New Roman"/>
                <w:color w:val="000000"/>
                <w:sz w:val="24"/>
                <w:szCs w:val="24"/>
                <w:lang w:eastAsia="en-US"/>
              </w:rPr>
            </w:pPr>
            <w:r w:rsidRPr="00D35E8B">
              <w:rPr>
                <w:rFonts w:ascii="Times New Roman" w:eastAsiaTheme="minorHAnsi" w:hAnsi="Times New Roman"/>
                <w:color w:val="000000"/>
                <w:sz w:val="24"/>
                <w:szCs w:val="24"/>
                <w:lang w:eastAsia="en-US"/>
              </w:rPr>
              <w:t xml:space="preserve">- Поддерживать доброжелательные взаимоотношения детей, развивать эмоциональную отзывчивость, привлекать к конкретным действиям помощи, заботы, участия (пожалеть, помочь, ласково обратиться). </w:t>
            </w:r>
          </w:p>
          <w:p w:rsidR="00D35E8B" w:rsidRPr="00D35E8B" w:rsidRDefault="00D35E8B" w:rsidP="00D35E8B">
            <w:pPr>
              <w:autoSpaceDE w:val="0"/>
              <w:autoSpaceDN w:val="0"/>
              <w:adjustRightInd w:val="0"/>
              <w:spacing w:after="55"/>
              <w:rPr>
                <w:rFonts w:ascii="Times New Roman" w:eastAsiaTheme="minorHAnsi" w:hAnsi="Times New Roman"/>
                <w:color w:val="000000"/>
                <w:sz w:val="24"/>
                <w:szCs w:val="24"/>
                <w:lang w:eastAsia="en-US"/>
              </w:rPr>
            </w:pPr>
            <w:proofErr w:type="gramStart"/>
            <w:r w:rsidRPr="00D35E8B">
              <w:rPr>
                <w:rFonts w:ascii="Times New Roman" w:eastAsiaTheme="minorHAnsi" w:hAnsi="Times New Roman"/>
                <w:color w:val="000000"/>
                <w:sz w:val="24"/>
                <w:szCs w:val="24"/>
                <w:lang w:eastAsia="en-US"/>
              </w:rPr>
              <w:t xml:space="preserve">- Формировать элементарные представления о людях (взрослые, дети), об их внешнем виде, действиях, одежде, о некоторых ярко выраженных эмоциональных состояниях (радость, веселье, слезы), о семье и детском саде. </w:t>
            </w:r>
            <w:proofErr w:type="gramEnd"/>
          </w:p>
          <w:p w:rsidR="00D35E8B" w:rsidRPr="00D35E8B" w:rsidRDefault="00D35E8B" w:rsidP="00D35E8B">
            <w:pPr>
              <w:autoSpaceDE w:val="0"/>
              <w:autoSpaceDN w:val="0"/>
              <w:adjustRightInd w:val="0"/>
              <w:rPr>
                <w:rFonts w:ascii="Times New Roman" w:eastAsiaTheme="minorHAnsi" w:hAnsi="Times New Roman"/>
                <w:color w:val="000000"/>
                <w:sz w:val="24"/>
                <w:szCs w:val="24"/>
                <w:lang w:eastAsia="en-US"/>
              </w:rPr>
            </w:pPr>
            <w:r w:rsidRPr="00D35E8B">
              <w:rPr>
                <w:rFonts w:ascii="Times New Roman" w:eastAsiaTheme="minorHAnsi" w:hAnsi="Times New Roman"/>
                <w:color w:val="000000"/>
                <w:sz w:val="24"/>
                <w:szCs w:val="24"/>
                <w:lang w:eastAsia="en-US"/>
              </w:rPr>
              <w:t xml:space="preserve">- Способствовать становлению первичных представлений ребенка о себе, о своем возрасте, поле, о родителях и членах семьи. Развивать самостоятельность, уверенность, ориентацию на одобряемое взрослым поведение. </w:t>
            </w:r>
          </w:p>
          <w:p w:rsidR="00D35E8B" w:rsidRPr="00D35E8B" w:rsidRDefault="00D35E8B" w:rsidP="00D35E8B">
            <w:pPr>
              <w:pStyle w:val="Style29"/>
              <w:widowControl/>
              <w:jc w:val="center"/>
            </w:pPr>
            <w:r w:rsidRPr="00D35E8B">
              <w:rPr>
                <w:b/>
                <w:color w:val="000000" w:themeColor="text1"/>
              </w:rPr>
              <w:t>Основное содержание образовательной работы (</w:t>
            </w:r>
            <w:proofErr w:type="gramStart"/>
            <w:r w:rsidRPr="00D35E8B">
              <w:rPr>
                <w:b/>
                <w:color w:val="000000" w:themeColor="text1"/>
              </w:rPr>
              <w:t>см</w:t>
            </w:r>
            <w:proofErr w:type="gramEnd"/>
            <w:r w:rsidRPr="00D35E8B">
              <w:rPr>
                <w:b/>
                <w:color w:val="000000" w:themeColor="text1"/>
              </w:rPr>
              <w:t>. программу «Детство», стр. 57 - 58)</w:t>
            </w:r>
          </w:p>
        </w:tc>
        <w:tc>
          <w:tcPr>
            <w:tcW w:w="4076" w:type="dxa"/>
          </w:tcPr>
          <w:p w:rsidR="00D35E8B" w:rsidRPr="00D35E8B" w:rsidRDefault="00D35E8B" w:rsidP="00D35E8B">
            <w:pPr>
              <w:jc w:val="both"/>
              <w:rPr>
                <w:rFonts w:ascii="Times New Roman" w:hAnsi="Times New Roman"/>
                <w:sz w:val="24"/>
                <w:szCs w:val="24"/>
              </w:rPr>
            </w:pPr>
            <w:r w:rsidRPr="00D35E8B">
              <w:rPr>
                <w:rFonts w:ascii="Times New Roman" w:hAnsi="Times New Roman"/>
                <w:sz w:val="24"/>
                <w:szCs w:val="24"/>
              </w:rPr>
              <w:t xml:space="preserve">Реализация плана педагогического сопровождения семейного воспитания в рамках реализации Программы «Детский сад и семья – партнеры и друзья!» (деятельность «Клуба молодых родителей). </w:t>
            </w:r>
          </w:p>
          <w:p w:rsidR="00D35E8B" w:rsidRPr="00D35E8B" w:rsidRDefault="00D35E8B" w:rsidP="00D35E8B">
            <w:pPr>
              <w:ind w:firstLine="34"/>
              <w:jc w:val="both"/>
              <w:rPr>
                <w:rFonts w:ascii="Times New Roman" w:hAnsi="Times New Roman"/>
                <w:sz w:val="24"/>
                <w:szCs w:val="24"/>
              </w:rPr>
            </w:pPr>
            <w:r w:rsidRPr="00D35E8B">
              <w:rPr>
                <w:rFonts w:ascii="Times New Roman" w:hAnsi="Times New Roman"/>
                <w:b/>
                <w:sz w:val="24"/>
                <w:szCs w:val="24"/>
              </w:rPr>
              <w:t>Цель:</w:t>
            </w:r>
            <w:r w:rsidRPr="00D35E8B">
              <w:rPr>
                <w:rFonts w:ascii="Times New Roman" w:hAnsi="Times New Roman"/>
                <w:sz w:val="24"/>
                <w:szCs w:val="24"/>
              </w:rPr>
              <w:t xml:space="preserve"> создание благоприятного воспитательно-образовательного пространства семьи и ДОУ в системе организации адаптации детей раннего возраста.</w:t>
            </w:r>
          </w:p>
          <w:p w:rsidR="00D35E8B" w:rsidRPr="00D35E8B" w:rsidRDefault="00D35E8B" w:rsidP="00D35E8B">
            <w:pPr>
              <w:ind w:firstLine="34"/>
              <w:jc w:val="both"/>
              <w:rPr>
                <w:rFonts w:ascii="Times New Roman" w:hAnsi="Times New Roman"/>
                <w:b/>
                <w:sz w:val="24"/>
                <w:szCs w:val="24"/>
              </w:rPr>
            </w:pPr>
            <w:r w:rsidRPr="00D35E8B">
              <w:rPr>
                <w:rFonts w:ascii="Times New Roman" w:hAnsi="Times New Roman"/>
                <w:b/>
                <w:sz w:val="24"/>
                <w:szCs w:val="24"/>
              </w:rPr>
              <w:t>Задачи:</w:t>
            </w:r>
          </w:p>
          <w:p w:rsidR="00D35E8B" w:rsidRPr="00D35E8B" w:rsidRDefault="00D35E8B" w:rsidP="00D35E8B">
            <w:pPr>
              <w:ind w:firstLine="34"/>
              <w:jc w:val="both"/>
              <w:rPr>
                <w:rFonts w:ascii="Times New Roman" w:hAnsi="Times New Roman"/>
                <w:sz w:val="24"/>
                <w:szCs w:val="24"/>
              </w:rPr>
            </w:pPr>
            <w:r w:rsidRPr="00D35E8B">
              <w:rPr>
                <w:rFonts w:ascii="Times New Roman" w:hAnsi="Times New Roman"/>
                <w:sz w:val="24"/>
                <w:szCs w:val="24"/>
              </w:rPr>
              <w:t>1. Создать условия для организации адаптации детей раннего возраста к условиям дошкольного образовательного учреждения.</w:t>
            </w:r>
          </w:p>
          <w:p w:rsidR="00D35E8B" w:rsidRPr="00D35E8B" w:rsidRDefault="00D35E8B" w:rsidP="00D35E8B">
            <w:pPr>
              <w:ind w:firstLine="34"/>
              <w:jc w:val="both"/>
              <w:rPr>
                <w:rFonts w:ascii="Times New Roman" w:hAnsi="Times New Roman"/>
                <w:sz w:val="24"/>
                <w:szCs w:val="24"/>
              </w:rPr>
            </w:pPr>
            <w:r w:rsidRPr="00D35E8B">
              <w:rPr>
                <w:rFonts w:ascii="Times New Roman" w:hAnsi="Times New Roman"/>
                <w:sz w:val="24"/>
                <w:szCs w:val="24"/>
              </w:rPr>
              <w:t>2. Минимизировать процесс прохождения адаптационного периода детьми раннего возраста к условиям дошкольного учреждения через создание благоприятных психолого-педагогических условий для воспитанников, сотрудничества и взаимодействия педагогического коллектива и медицинского персонала с родителями воспитанников (законными представителями).</w:t>
            </w:r>
          </w:p>
          <w:p w:rsidR="00D35E8B" w:rsidRPr="00D35E8B" w:rsidRDefault="00D35E8B" w:rsidP="00D35E8B">
            <w:pPr>
              <w:ind w:firstLine="34"/>
              <w:jc w:val="both"/>
              <w:rPr>
                <w:rFonts w:ascii="Times New Roman" w:hAnsi="Times New Roman"/>
                <w:sz w:val="24"/>
                <w:szCs w:val="24"/>
              </w:rPr>
            </w:pPr>
            <w:r w:rsidRPr="00D35E8B">
              <w:rPr>
                <w:rFonts w:ascii="Times New Roman" w:hAnsi="Times New Roman"/>
                <w:sz w:val="24"/>
                <w:szCs w:val="24"/>
              </w:rPr>
              <w:t>2. Внедрить эффективные формы и методы сотрудничества с родителями, способствующие повышению информационной культуры в практику психолого-педагогического партнерства.</w:t>
            </w:r>
          </w:p>
          <w:p w:rsidR="00D35E8B" w:rsidRPr="00D35E8B" w:rsidRDefault="00D35E8B" w:rsidP="00D35E8B">
            <w:pPr>
              <w:pStyle w:val="Style29"/>
              <w:widowControl/>
              <w:jc w:val="center"/>
            </w:pPr>
            <w:r w:rsidRPr="00D35E8B">
              <w:t>3. Скоординировать деятельность воспитателей, педагога-психолога, медсестры в организации прохождения адаптационного периода детьми раннего возраста.</w:t>
            </w:r>
          </w:p>
        </w:tc>
      </w:tr>
    </w:tbl>
    <w:p w:rsidR="000211DE" w:rsidRDefault="000211DE" w:rsidP="000211DE">
      <w:pPr>
        <w:pStyle w:val="Style29"/>
        <w:widowControl/>
        <w:spacing w:line="240" w:lineRule="exact"/>
        <w:jc w:val="center"/>
        <w:rPr>
          <w:sz w:val="20"/>
          <w:szCs w:val="20"/>
        </w:rPr>
      </w:pPr>
    </w:p>
    <w:p w:rsidR="00B255FF" w:rsidRDefault="00B255FF" w:rsidP="00B255FF">
      <w:pPr>
        <w:rPr>
          <w:rFonts w:ascii="Times New Roman" w:hAnsi="Times New Roman"/>
          <w:sz w:val="24"/>
          <w:szCs w:val="24"/>
        </w:rPr>
      </w:pPr>
    </w:p>
    <w:p w:rsidR="000211DE" w:rsidRDefault="00B255FF" w:rsidP="00B255FF">
      <w:pPr>
        <w:tabs>
          <w:tab w:val="center" w:pos="4677"/>
        </w:tabs>
        <w:rPr>
          <w:rFonts w:ascii="Times New Roman" w:hAnsi="Times New Roman"/>
          <w:sz w:val="24"/>
          <w:szCs w:val="24"/>
        </w:rPr>
      </w:pPr>
      <w:r>
        <w:rPr>
          <w:rFonts w:ascii="Times New Roman" w:hAnsi="Times New Roman"/>
          <w:sz w:val="24"/>
          <w:szCs w:val="24"/>
        </w:rPr>
        <w:tab/>
      </w:r>
    </w:p>
    <w:p w:rsidR="00D35E8B" w:rsidRDefault="00D35E8B" w:rsidP="00B255FF">
      <w:pPr>
        <w:tabs>
          <w:tab w:val="center" w:pos="4677"/>
        </w:tabs>
        <w:rPr>
          <w:rFonts w:ascii="Times New Roman" w:hAnsi="Times New Roman"/>
          <w:sz w:val="24"/>
          <w:szCs w:val="24"/>
        </w:rPr>
      </w:pPr>
    </w:p>
    <w:p w:rsidR="00D35E8B" w:rsidRDefault="00D35E8B" w:rsidP="00B255FF">
      <w:pPr>
        <w:tabs>
          <w:tab w:val="center" w:pos="4677"/>
        </w:tabs>
        <w:rPr>
          <w:rFonts w:ascii="Times New Roman" w:hAnsi="Times New Roman"/>
          <w:sz w:val="24"/>
          <w:szCs w:val="24"/>
        </w:rPr>
      </w:pPr>
    </w:p>
    <w:p w:rsidR="00D35E8B" w:rsidRDefault="00D35E8B" w:rsidP="00B255FF">
      <w:pPr>
        <w:tabs>
          <w:tab w:val="center" w:pos="4677"/>
        </w:tabs>
        <w:rPr>
          <w:rFonts w:ascii="Times New Roman" w:hAnsi="Times New Roman"/>
          <w:sz w:val="24"/>
          <w:szCs w:val="24"/>
        </w:rPr>
      </w:pPr>
    </w:p>
    <w:p w:rsidR="00D35E8B" w:rsidRDefault="00D35E8B" w:rsidP="00B255FF">
      <w:pPr>
        <w:tabs>
          <w:tab w:val="center" w:pos="4677"/>
        </w:tabs>
        <w:rPr>
          <w:rFonts w:ascii="Times New Roman" w:hAnsi="Times New Roman"/>
          <w:sz w:val="24"/>
          <w:szCs w:val="24"/>
        </w:rPr>
      </w:pPr>
    </w:p>
    <w:p w:rsidR="00D35E8B" w:rsidRDefault="00D35E8B" w:rsidP="00B255FF">
      <w:pPr>
        <w:tabs>
          <w:tab w:val="center" w:pos="4677"/>
        </w:tabs>
        <w:rPr>
          <w:rFonts w:ascii="Times New Roman" w:hAnsi="Times New Roman"/>
          <w:sz w:val="24"/>
          <w:szCs w:val="24"/>
        </w:rPr>
        <w:sectPr w:rsidR="00D35E8B" w:rsidSect="00E91B86">
          <w:pgSz w:w="11906" w:h="16838" w:code="9"/>
          <w:pgMar w:top="1134" w:right="850" w:bottom="1134" w:left="1701" w:header="708" w:footer="708" w:gutter="0"/>
          <w:cols w:space="708"/>
          <w:docGrid w:linePitch="360"/>
        </w:sectPr>
      </w:pPr>
    </w:p>
    <w:p w:rsidR="00D35E8B" w:rsidRPr="00D35E8B" w:rsidRDefault="00D12763" w:rsidP="00D35E8B">
      <w:pPr>
        <w:spacing w:after="0" w:line="240" w:lineRule="auto"/>
        <w:ind w:firstLine="709"/>
        <w:jc w:val="center"/>
        <w:rPr>
          <w:rFonts w:ascii="Times New Roman" w:eastAsia="Batang" w:hAnsi="Times New Roman"/>
          <w:b/>
          <w:sz w:val="24"/>
          <w:szCs w:val="24"/>
          <w:lang w:eastAsia="ko-KR"/>
        </w:rPr>
      </w:pPr>
      <w:r>
        <w:rPr>
          <w:rFonts w:ascii="Times New Roman" w:eastAsia="Batang" w:hAnsi="Times New Roman"/>
          <w:b/>
          <w:noProof/>
          <w:sz w:val="24"/>
          <w:szCs w:val="24"/>
        </w:rPr>
        <w:pict>
          <v:rect id="_x0000_s1061" style="position:absolute;left:0;text-align:left;margin-left:259.8pt;margin-top:4.3pt;width:264pt;height:30.75pt;z-index:251688960">
            <v:textbox style="mso-next-textbox:#_x0000_s1061">
              <w:txbxContent>
                <w:p w:rsidR="00432CA3" w:rsidRPr="00D35E8B" w:rsidRDefault="00432CA3" w:rsidP="00D35E8B">
                  <w:pPr>
                    <w:jc w:val="center"/>
                    <w:rPr>
                      <w:rFonts w:ascii="Times New Roman" w:hAnsi="Times New Roman"/>
                      <w:b/>
                      <w:color w:val="FF0000"/>
                      <w:sz w:val="24"/>
                      <w:szCs w:val="24"/>
                    </w:rPr>
                  </w:pPr>
                  <w:r w:rsidRPr="00D35E8B">
                    <w:rPr>
                      <w:rFonts w:ascii="Times New Roman" w:hAnsi="Times New Roman"/>
                      <w:b/>
                      <w:color w:val="FF0000"/>
                      <w:sz w:val="24"/>
                      <w:szCs w:val="24"/>
                    </w:rPr>
                    <w:t>ОО «ПОЗНАВАТЕЛЬНОЕ РАЗВИТИЕ»</w:t>
                  </w:r>
                </w:p>
              </w:txbxContent>
            </v:textbox>
          </v:rect>
        </w:pict>
      </w:r>
    </w:p>
    <w:p w:rsidR="00D35E8B" w:rsidRPr="00D35E8B" w:rsidRDefault="00D35E8B" w:rsidP="00D35E8B">
      <w:pPr>
        <w:spacing w:after="0" w:line="240" w:lineRule="auto"/>
        <w:ind w:firstLine="709"/>
        <w:jc w:val="center"/>
        <w:rPr>
          <w:rFonts w:ascii="Times New Roman" w:eastAsia="Batang" w:hAnsi="Times New Roman"/>
          <w:b/>
          <w:sz w:val="24"/>
          <w:szCs w:val="24"/>
          <w:lang w:eastAsia="ko-KR"/>
        </w:rPr>
      </w:pPr>
    </w:p>
    <w:p w:rsidR="00D35E8B" w:rsidRPr="00D35E8B" w:rsidRDefault="00D12763" w:rsidP="00D35E8B">
      <w:pPr>
        <w:spacing w:after="0" w:line="240" w:lineRule="auto"/>
        <w:ind w:firstLine="709"/>
        <w:jc w:val="center"/>
        <w:rPr>
          <w:rFonts w:ascii="Times New Roman" w:eastAsia="Batang" w:hAnsi="Times New Roman"/>
          <w:b/>
          <w:sz w:val="24"/>
          <w:szCs w:val="24"/>
          <w:lang w:eastAsia="ko-KR"/>
        </w:rPr>
      </w:pPr>
      <w:r>
        <w:rPr>
          <w:rFonts w:ascii="Times New Roman" w:eastAsia="Batang" w:hAnsi="Times New Roman"/>
          <w:b/>
          <w:noProof/>
          <w:sz w:val="24"/>
          <w:szCs w:val="24"/>
        </w:rPr>
        <w:pict>
          <v:shape id="_x0000_s1053" type="#_x0000_t32" style="position:absolute;left:0;text-align:left;margin-left:391.05pt;margin-top:7.45pt;width:0;height:18.6pt;z-index:251680768" o:connectortype="straight">
            <v:stroke endarrow="block"/>
          </v:shape>
        </w:pict>
      </w:r>
    </w:p>
    <w:p w:rsidR="00D35E8B" w:rsidRPr="00D35E8B" w:rsidRDefault="00D12763" w:rsidP="00D35E8B">
      <w:pPr>
        <w:spacing w:after="0" w:line="240" w:lineRule="auto"/>
        <w:ind w:firstLine="709"/>
        <w:jc w:val="center"/>
        <w:rPr>
          <w:rFonts w:ascii="Times New Roman" w:eastAsia="Batang" w:hAnsi="Times New Roman"/>
          <w:b/>
          <w:sz w:val="24"/>
          <w:szCs w:val="24"/>
          <w:lang w:eastAsia="ko-KR"/>
        </w:rPr>
      </w:pPr>
      <w:r>
        <w:rPr>
          <w:rFonts w:ascii="Times New Roman" w:eastAsia="Batang" w:hAnsi="Times New Roman"/>
          <w:b/>
          <w:noProof/>
          <w:sz w:val="24"/>
          <w:szCs w:val="24"/>
        </w:rPr>
        <w:pict>
          <v:rect id="_x0000_s1049" style="position:absolute;left:0;text-align:left;margin-left:30.3pt;margin-top:12.1pt;width:705.6pt;height:96.6pt;z-index:251676672">
            <v:textbox style="mso-next-textbox:#_x0000_s1049">
              <w:txbxContent>
                <w:p w:rsidR="00432CA3" w:rsidRPr="00D35E8B" w:rsidRDefault="00432CA3" w:rsidP="00D35E8B">
                  <w:pPr>
                    <w:spacing w:after="0" w:line="240" w:lineRule="auto"/>
                    <w:jc w:val="both"/>
                    <w:rPr>
                      <w:rFonts w:ascii="Times New Roman" w:hAnsi="Times New Roman"/>
                      <w:b/>
                      <w:color w:val="000000" w:themeColor="text1"/>
                      <w:sz w:val="24"/>
                      <w:szCs w:val="24"/>
                    </w:rPr>
                  </w:pPr>
                  <w:r w:rsidRPr="00D35E8B">
                    <w:rPr>
                      <w:rFonts w:ascii="Times New Roman" w:hAnsi="Times New Roman"/>
                      <w:b/>
                      <w:color w:val="000000" w:themeColor="text1"/>
                      <w:sz w:val="24"/>
                      <w:szCs w:val="24"/>
                    </w:rPr>
                    <w:t xml:space="preserve">Общая направленность работы в образовательной области:  </w:t>
                  </w:r>
                </w:p>
                <w:p w:rsidR="00432CA3" w:rsidRPr="00D35E8B" w:rsidRDefault="00432CA3" w:rsidP="00D35E8B">
                  <w:pPr>
                    <w:spacing w:after="0" w:line="240" w:lineRule="auto"/>
                    <w:jc w:val="both"/>
                    <w:rPr>
                      <w:rFonts w:ascii="Times New Roman" w:hAnsi="Times New Roman"/>
                      <w:color w:val="000000" w:themeColor="text1"/>
                      <w:sz w:val="24"/>
                      <w:szCs w:val="24"/>
                    </w:rPr>
                  </w:pPr>
                  <w:r w:rsidRPr="00D35E8B">
                    <w:rPr>
                      <w:rFonts w:ascii="Times New Roman" w:hAnsi="Times New Roman"/>
                      <w:color w:val="000000" w:themeColor="text1"/>
                      <w:sz w:val="24"/>
                      <w:szCs w:val="24"/>
                    </w:rPr>
                    <w:t xml:space="preserve">— способствовать формированию наглядно-действенного мышления, способов практических и предметно-орудийных действий (кубики, игрушки, предметы быта); </w:t>
                  </w:r>
                </w:p>
                <w:p w:rsidR="00432CA3" w:rsidRPr="00D35E8B" w:rsidRDefault="00432CA3" w:rsidP="00D35E8B">
                  <w:pPr>
                    <w:spacing w:after="0" w:line="240" w:lineRule="auto"/>
                    <w:jc w:val="both"/>
                    <w:rPr>
                      <w:rFonts w:ascii="Times New Roman" w:hAnsi="Times New Roman"/>
                      <w:color w:val="000000" w:themeColor="text1"/>
                      <w:sz w:val="24"/>
                      <w:szCs w:val="24"/>
                    </w:rPr>
                  </w:pPr>
                  <w:r w:rsidRPr="00D35E8B">
                    <w:rPr>
                      <w:rFonts w:ascii="Times New Roman" w:hAnsi="Times New Roman"/>
                      <w:color w:val="000000" w:themeColor="text1"/>
                      <w:sz w:val="24"/>
                      <w:szCs w:val="24"/>
                    </w:rPr>
                    <w:t xml:space="preserve">— способствовать сенсорному развитию детей (восприятие формы, цвета, величины и свойств некоторых предметов); </w:t>
                  </w:r>
                </w:p>
                <w:p w:rsidR="00432CA3" w:rsidRPr="00D35E8B" w:rsidRDefault="00432CA3" w:rsidP="00D35E8B">
                  <w:pPr>
                    <w:spacing w:after="0" w:line="240" w:lineRule="auto"/>
                    <w:jc w:val="both"/>
                    <w:rPr>
                      <w:rFonts w:ascii="Times New Roman" w:hAnsi="Times New Roman"/>
                      <w:color w:val="000000" w:themeColor="text1"/>
                      <w:sz w:val="24"/>
                      <w:szCs w:val="24"/>
                    </w:rPr>
                  </w:pPr>
                  <w:r w:rsidRPr="00D35E8B">
                    <w:rPr>
                      <w:rFonts w:ascii="Times New Roman" w:hAnsi="Times New Roman"/>
                      <w:color w:val="000000" w:themeColor="text1"/>
                      <w:sz w:val="24"/>
                      <w:szCs w:val="24"/>
                    </w:rPr>
                    <w:t xml:space="preserve">— развитие речи в практической деятельности с целью повышения осознанности своих действий детьми; </w:t>
                  </w:r>
                </w:p>
                <w:p w:rsidR="00432CA3" w:rsidRPr="00D35E8B" w:rsidRDefault="00432CA3" w:rsidP="00D35E8B">
                  <w:pPr>
                    <w:spacing w:line="240" w:lineRule="auto"/>
                    <w:jc w:val="both"/>
                    <w:rPr>
                      <w:rFonts w:ascii="Times New Roman" w:hAnsi="Times New Roman"/>
                      <w:color w:val="000000" w:themeColor="text1"/>
                      <w:sz w:val="24"/>
                      <w:szCs w:val="24"/>
                    </w:rPr>
                  </w:pPr>
                  <w:r w:rsidRPr="00D35E8B">
                    <w:rPr>
                      <w:rFonts w:ascii="Times New Roman" w:hAnsi="Times New Roman"/>
                      <w:color w:val="000000" w:themeColor="text1"/>
                      <w:sz w:val="24"/>
                      <w:szCs w:val="24"/>
                    </w:rPr>
                    <w:t xml:space="preserve">— создавать условия для первых проявлений практического экспериментирования с разными материалами. </w:t>
                  </w:r>
                </w:p>
                <w:p w:rsidR="00432CA3" w:rsidRDefault="00432CA3" w:rsidP="00D35E8B"/>
              </w:txbxContent>
            </v:textbox>
          </v:rect>
        </w:pict>
      </w:r>
    </w:p>
    <w:p w:rsidR="00D35E8B" w:rsidRPr="00D35E8B" w:rsidRDefault="00D35E8B" w:rsidP="00D35E8B">
      <w:pPr>
        <w:autoSpaceDE w:val="0"/>
        <w:autoSpaceDN w:val="0"/>
        <w:adjustRightInd w:val="0"/>
        <w:spacing w:after="0" w:line="240" w:lineRule="auto"/>
        <w:jc w:val="center"/>
        <w:rPr>
          <w:rFonts w:ascii="Times New Roman" w:hAnsi="Times New Roman"/>
          <w:b/>
          <w:bCs/>
          <w:color w:val="000000"/>
          <w:sz w:val="24"/>
          <w:szCs w:val="24"/>
        </w:rPr>
      </w:pPr>
    </w:p>
    <w:p w:rsidR="00D35E8B" w:rsidRPr="00D35E8B" w:rsidRDefault="00D35E8B" w:rsidP="00D35E8B">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D35E8B" w:rsidRPr="00D35E8B" w:rsidRDefault="00D35E8B" w:rsidP="00D35E8B">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D35E8B" w:rsidRPr="00D35E8B" w:rsidRDefault="00D35E8B" w:rsidP="00D35E8B">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D35E8B" w:rsidRPr="00D35E8B" w:rsidRDefault="00D35E8B" w:rsidP="00D35E8B">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D35E8B" w:rsidRPr="00D35E8B" w:rsidRDefault="00D35E8B" w:rsidP="00D35E8B">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D35E8B" w:rsidRPr="00D35E8B" w:rsidRDefault="00D35E8B" w:rsidP="00D35E8B">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D35E8B" w:rsidRPr="00D35E8B" w:rsidRDefault="00D12763" w:rsidP="00D35E8B">
      <w:pPr>
        <w:autoSpaceDE w:val="0"/>
        <w:autoSpaceDN w:val="0"/>
        <w:adjustRightInd w:val="0"/>
        <w:spacing w:after="0" w:line="240" w:lineRule="auto"/>
        <w:ind w:firstLine="709"/>
        <w:jc w:val="both"/>
        <w:rPr>
          <w:rFonts w:ascii="Times New Roman" w:eastAsia="Calibri" w:hAnsi="Times New Roman"/>
          <w:b/>
          <w:color w:val="000000"/>
          <w:sz w:val="24"/>
          <w:szCs w:val="24"/>
        </w:rPr>
      </w:pPr>
      <w:r w:rsidRPr="00D12763">
        <w:rPr>
          <w:rFonts w:ascii="Times New Roman" w:eastAsia="Batang" w:hAnsi="Times New Roman"/>
          <w:b/>
          <w:noProof/>
          <w:sz w:val="24"/>
          <w:szCs w:val="24"/>
        </w:rPr>
        <w:pict>
          <v:shape id="_x0000_s1054" type="#_x0000_t32" style="position:absolute;left:0;text-align:left;margin-left:391.8pt;margin-top:2pt;width:0;height:18.6pt;z-index:251681792" o:connectortype="straight">
            <v:stroke endarrow="block"/>
          </v:shape>
        </w:pict>
      </w:r>
      <w:r w:rsidRPr="00D12763">
        <w:rPr>
          <w:rFonts w:ascii="Times New Roman" w:hAnsi="Times New Roman"/>
          <w:sz w:val="24"/>
          <w:szCs w:val="24"/>
        </w:rPr>
        <w:pict>
          <v:shape id="_x0000_s1052" type="#_x0000_t202" style="position:absolute;left:0;text-align:left;margin-left:24.3pt;margin-top:23.8pt;width:155.85pt;height:69pt;z-index:251679744;visibility:visible;v-text-anchor:middle">
            <v:shadow offset="4pt,3pt"/>
            <v:textbox style="mso-next-textbox:#_x0000_s1052">
              <w:txbxContent>
                <w:p w:rsidR="00432CA3" w:rsidRPr="00D35E8B" w:rsidRDefault="00432CA3" w:rsidP="00D35E8B">
                  <w:pPr>
                    <w:spacing w:after="0" w:line="240" w:lineRule="auto"/>
                    <w:jc w:val="center"/>
                    <w:rPr>
                      <w:rFonts w:ascii="Times New Roman" w:hAnsi="Times New Roman"/>
                      <w:color w:val="000000" w:themeColor="text1"/>
                      <w:sz w:val="24"/>
                      <w:szCs w:val="24"/>
                    </w:rPr>
                  </w:pPr>
                  <w:r w:rsidRPr="004D4C77">
                    <w:rPr>
                      <w:color w:val="000000" w:themeColor="text1"/>
                    </w:rPr>
                    <w:t>Пр</w:t>
                  </w:r>
                  <w:r w:rsidRPr="00D35E8B">
                    <w:rPr>
                      <w:rFonts w:ascii="Times New Roman" w:hAnsi="Times New Roman"/>
                      <w:color w:val="000000" w:themeColor="text1"/>
                      <w:sz w:val="24"/>
                      <w:szCs w:val="24"/>
                    </w:rPr>
                    <w:t>едметная деятельность</w:t>
                  </w:r>
                </w:p>
                <w:p w:rsidR="00432CA3" w:rsidRPr="00D35E8B" w:rsidRDefault="00432CA3" w:rsidP="00D35E8B">
                  <w:pPr>
                    <w:spacing w:after="0" w:line="240" w:lineRule="auto"/>
                    <w:jc w:val="center"/>
                    <w:rPr>
                      <w:rFonts w:ascii="Times New Roman" w:hAnsi="Times New Roman"/>
                      <w:sz w:val="24"/>
                      <w:szCs w:val="24"/>
                    </w:rPr>
                  </w:pPr>
                  <w:r w:rsidRPr="00D35E8B">
                    <w:rPr>
                      <w:rFonts w:ascii="Times New Roman" w:hAnsi="Times New Roman"/>
                      <w:sz w:val="24"/>
                      <w:szCs w:val="24"/>
                    </w:rPr>
                    <w:t>(1.6-2 года)</w:t>
                  </w:r>
                </w:p>
              </w:txbxContent>
            </v:textbox>
          </v:shape>
        </w:pict>
      </w:r>
      <w:r>
        <w:rPr>
          <w:rFonts w:ascii="Times New Roman" w:eastAsia="Calibri" w:hAnsi="Times New Roman"/>
          <w:b/>
          <w:noProof/>
          <w:color w:val="000000"/>
          <w:sz w:val="24"/>
          <w:szCs w:val="24"/>
        </w:rPr>
        <w:pict>
          <v:shape id="_x0000_s1050" type="#_x0000_t202" style="position:absolute;left:0;text-align:left;margin-left:259.8pt;margin-top:20.75pt;width:264pt;height:40.5pt;z-index:251677696">
            <v:textbox style="mso-next-textbox:#_x0000_s1050">
              <w:txbxContent>
                <w:p w:rsidR="00432CA3" w:rsidRPr="00D35E8B" w:rsidRDefault="00432CA3" w:rsidP="00D35E8B">
                  <w:pPr>
                    <w:autoSpaceDE w:val="0"/>
                    <w:autoSpaceDN w:val="0"/>
                    <w:adjustRightInd w:val="0"/>
                    <w:spacing w:after="0" w:line="240" w:lineRule="auto"/>
                    <w:jc w:val="center"/>
                    <w:rPr>
                      <w:rFonts w:ascii="Times New Roman" w:hAnsi="Times New Roman"/>
                      <w:bCs/>
                      <w:color w:val="000000"/>
                      <w:sz w:val="24"/>
                      <w:szCs w:val="24"/>
                    </w:rPr>
                  </w:pPr>
                  <w:r w:rsidRPr="00D35E8B">
                    <w:rPr>
                      <w:rFonts w:ascii="Times New Roman" w:hAnsi="Times New Roman"/>
                      <w:bCs/>
                      <w:color w:val="000000"/>
                      <w:sz w:val="24"/>
                      <w:szCs w:val="24"/>
                    </w:rPr>
                    <w:t>Основные направления</w:t>
                  </w:r>
                </w:p>
                <w:p w:rsidR="00432CA3" w:rsidRPr="00D35E8B" w:rsidRDefault="00432CA3" w:rsidP="00D35E8B">
                  <w:pPr>
                    <w:autoSpaceDE w:val="0"/>
                    <w:autoSpaceDN w:val="0"/>
                    <w:adjustRightInd w:val="0"/>
                    <w:spacing w:after="0" w:line="240" w:lineRule="auto"/>
                    <w:jc w:val="center"/>
                    <w:rPr>
                      <w:rFonts w:ascii="Times New Roman" w:hAnsi="Times New Roman"/>
                      <w:bCs/>
                      <w:color w:val="000000"/>
                      <w:sz w:val="24"/>
                      <w:szCs w:val="24"/>
                    </w:rPr>
                  </w:pPr>
                  <w:r w:rsidRPr="00D35E8B">
                    <w:rPr>
                      <w:rFonts w:ascii="Times New Roman" w:hAnsi="Times New Roman"/>
                      <w:bCs/>
                      <w:color w:val="000000"/>
                      <w:sz w:val="24"/>
                      <w:szCs w:val="24"/>
                    </w:rPr>
                    <w:t>реализации образовательной области</w:t>
                  </w:r>
                </w:p>
              </w:txbxContent>
            </v:textbox>
          </v:shape>
        </w:pict>
      </w:r>
    </w:p>
    <w:p w:rsidR="00D35E8B" w:rsidRPr="00D35E8B" w:rsidRDefault="00D12763" w:rsidP="00D35E8B">
      <w:pPr>
        <w:autoSpaceDE w:val="0"/>
        <w:autoSpaceDN w:val="0"/>
        <w:adjustRightInd w:val="0"/>
        <w:spacing w:after="0" w:line="240" w:lineRule="auto"/>
        <w:ind w:firstLine="709"/>
        <w:jc w:val="both"/>
        <w:rPr>
          <w:rFonts w:ascii="Times New Roman" w:eastAsia="Calibri" w:hAnsi="Times New Roman"/>
          <w:b/>
          <w:color w:val="000000"/>
          <w:sz w:val="24"/>
          <w:szCs w:val="24"/>
        </w:rPr>
      </w:pPr>
      <w:r w:rsidRPr="00D12763">
        <w:rPr>
          <w:rFonts w:ascii="Times New Roman" w:hAnsi="Times New Roman"/>
          <w:sz w:val="24"/>
          <w:szCs w:val="24"/>
        </w:rPr>
        <w:pict>
          <v:shape id="Text Box 7" o:spid="_x0000_s1051" type="#_x0000_t202" style="position:absolute;left:0;text-align:left;margin-left:569.4pt;margin-top:6.95pt;width:166.5pt;height:63.75pt;z-index:251678720;visibility:visible;v-text-anchor:middle">
            <v:shadow offset="4pt,3pt"/>
            <v:textbox style="mso-next-textbox:#Text Box 7">
              <w:txbxContent>
                <w:p w:rsidR="00432CA3" w:rsidRPr="00D35E8B" w:rsidRDefault="00432CA3" w:rsidP="00D35E8B">
                  <w:pPr>
                    <w:spacing w:after="0" w:line="240" w:lineRule="auto"/>
                    <w:jc w:val="center"/>
                    <w:rPr>
                      <w:rFonts w:ascii="Times New Roman" w:hAnsi="Times New Roman"/>
                      <w:color w:val="000000" w:themeColor="text1"/>
                      <w:sz w:val="24"/>
                      <w:szCs w:val="24"/>
                    </w:rPr>
                  </w:pPr>
                  <w:r w:rsidRPr="00D35E8B">
                    <w:rPr>
                      <w:rFonts w:ascii="Times New Roman" w:hAnsi="Times New Roman"/>
                      <w:color w:val="000000" w:themeColor="text1"/>
                      <w:sz w:val="24"/>
                      <w:szCs w:val="24"/>
                    </w:rPr>
                    <w:t xml:space="preserve">Конструирование </w:t>
                  </w:r>
                </w:p>
                <w:p w:rsidR="00432CA3" w:rsidRPr="00D35E8B" w:rsidRDefault="00432CA3" w:rsidP="00D35E8B">
                  <w:pPr>
                    <w:spacing w:after="0" w:line="240" w:lineRule="auto"/>
                    <w:jc w:val="center"/>
                    <w:rPr>
                      <w:rFonts w:ascii="Times New Roman" w:hAnsi="Times New Roman"/>
                      <w:color w:val="000000" w:themeColor="text1"/>
                      <w:sz w:val="24"/>
                      <w:szCs w:val="24"/>
                    </w:rPr>
                  </w:pPr>
                  <w:r w:rsidRPr="00D35E8B">
                    <w:rPr>
                      <w:rFonts w:ascii="Times New Roman" w:hAnsi="Times New Roman"/>
                      <w:color w:val="000000" w:themeColor="text1"/>
                      <w:sz w:val="24"/>
                      <w:szCs w:val="24"/>
                    </w:rPr>
                    <w:t xml:space="preserve">из строительного материала </w:t>
                  </w:r>
                </w:p>
                <w:p w:rsidR="00432CA3" w:rsidRPr="00CF111B" w:rsidRDefault="00432CA3" w:rsidP="00D35E8B">
                  <w:pPr>
                    <w:spacing w:after="0"/>
                  </w:pPr>
                </w:p>
              </w:txbxContent>
            </v:textbox>
          </v:shape>
        </w:pict>
      </w:r>
    </w:p>
    <w:p w:rsidR="00D35E8B" w:rsidRPr="00D35E8B" w:rsidRDefault="00D12763" w:rsidP="00D35E8B">
      <w:pPr>
        <w:autoSpaceDE w:val="0"/>
        <w:autoSpaceDN w:val="0"/>
        <w:adjustRightInd w:val="0"/>
        <w:spacing w:after="0" w:line="240" w:lineRule="auto"/>
        <w:ind w:firstLine="709"/>
        <w:jc w:val="both"/>
        <w:rPr>
          <w:rFonts w:ascii="Times New Roman" w:eastAsia="Calibri" w:hAnsi="Times New Roman"/>
          <w:b/>
          <w:color w:val="000000"/>
          <w:sz w:val="24"/>
          <w:szCs w:val="24"/>
        </w:rPr>
      </w:pPr>
      <w:r>
        <w:rPr>
          <w:rFonts w:ascii="Times New Roman" w:eastAsia="Calibri" w:hAnsi="Times New Roman"/>
          <w:b/>
          <w:noProof/>
          <w:color w:val="000000"/>
          <w:sz w:val="24"/>
          <w:szCs w:val="24"/>
        </w:rPr>
        <w:pict>
          <v:shape id="_x0000_s1060" type="#_x0000_t32" style="position:absolute;left:0;text-align:left;margin-left:523.8pt;margin-top:11.85pt;width:45.6pt;height:0;z-index:251687936" o:connectortype="straight">
            <v:stroke endarrow="block"/>
          </v:shape>
        </w:pict>
      </w:r>
    </w:p>
    <w:p w:rsidR="00D35E8B" w:rsidRPr="00D35E8B" w:rsidRDefault="00D12763" w:rsidP="00D35E8B">
      <w:pPr>
        <w:autoSpaceDE w:val="0"/>
        <w:autoSpaceDN w:val="0"/>
        <w:adjustRightInd w:val="0"/>
        <w:spacing w:after="0" w:line="240" w:lineRule="auto"/>
        <w:ind w:firstLine="709"/>
        <w:jc w:val="center"/>
        <w:rPr>
          <w:rFonts w:ascii="Times New Roman" w:eastAsia="Calibri" w:hAnsi="Times New Roman"/>
          <w:b/>
          <w:color w:val="000000"/>
          <w:sz w:val="24"/>
          <w:szCs w:val="24"/>
        </w:rPr>
      </w:pPr>
      <w:r w:rsidRPr="00D12763">
        <w:rPr>
          <w:rFonts w:ascii="Times New Roman" w:eastAsia="Batang" w:hAnsi="Times New Roman"/>
          <w:b/>
          <w:noProof/>
          <w:sz w:val="24"/>
          <w:szCs w:val="24"/>
        </w:rPr>
        <w:pict>
          <v:shape id="_x0000_s1056" type="#_x0000_t32" style="position:absolute;left:0;text-align:left;margin-left:180.15pt;margin-top:1.25pt;width:79.65pt;height:0;flip:x;z-index:251683840" o:connectortype="straight">
            <v:stroke endarrow="block"/>
          </v:shape>
        </w:pict>
      </w:r>
    </w:p>
    <w:p w:rsidR="00D35E8B" w:rsidRPr="00D35E8B" w:rsidRDefault="00D12763" w:rsidP="00D35E8B">
      <w:pPr>
        <w:autoSpaceDE w:val="0"/>
        <w:autoSpaceDN w:val="0"/>
        <w:adjustRightInd w:val="0"/>
        <w:spacing w:after="0" w:line="240" w:lineRule="auto"/>
        <w:ind w:firstLine="709"/>
        <w:jc w:val="both"/>
        <w:rPr>
          <w:rFonts w:ascii="Times New Roman" w:eastAsia="Calibri" w:hAnsi="Times New Roman"/>
          <w:b/>
          <w:color w:val="000000"/>
          <w:sz w:val="24"/>
          <w:szCs w:val="24"/>
        </w:rPr>
      </w:pPr>
      <w:r w:rsidRPr="00D12763">
        <w:rPr>
          <w:rFonts w:ascii="Times New Roman" w:eastAsia="Batang" w:hAnsi="Times New Roman"/>
          <w:b/>
          <w:noProof/>
          <w:sz w:val="24"/>
          <w:szCs w:val="24"/>
        </w:rPr>
        <w:pict>
          <v:shape id="_x0000_s1057" type="#_x0000_t32" style="position:absolute;left:0;text-align:left;margin-left:436.05pt;margin-top:6.05pt;width:0;height:45.05pt;z-index:251684864" o:connectortype="straight">
            <v:stroke endarrow="block"/>
          </v:shape>
        </w:pict>
      </w:r>
      <w:r w:rsidRPr="00D12763">
        <w:rPr>
          <w:rFonts w:ascii="Times New Roman" w:eastAsia="Batang" w:hAnsi="Times New Roman"/>
          <w:b/>
          <w:noProof/>
          <w:sz w:val="24"/>
          <w:szCs w:val="24"/>
        </w:rPr>
        <w:pict>
          <v:shape id="_x0000_s1055" type="#_x0000_t32" style="position:absolute;left:0;text-align:left;margin-left:307.8pt;margin-top:6.05pt;width:0;height:45.05pt;z-index:251682816" o:connectortype="straight">
            <v:stroke endarrow="block"/>
          </v:shape>
        </w:pict>
      </w:r>
    </w:p>
    <w:p w:rsidR="00D35E8B" w:rsidRPr="00D35E8B" w:rsidRDefault="00D35E8B" w:rsidP="00D35E8B">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D35E8B" w:rsidRPr="00D35E8B" w:rsidRDefault="00D35E8B" w:rsidP="00D35E8B">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D35E8B" w:rsidRPr="00D35E8B" w:rsidRDefault="00D12763" w:rsidP="00D35E8B">
      <w:pPr>
        <w:autoSpaceDE w:val="0"/>
        <w:autoSpaceDN w:val="0"/>
        <w:adjustRightInd w:val="0"/>
        <w:spacing w:after="0" w:line="240" w:lineRule="auto"/>
        <w:ind w:firstLine="709"/>
        <w:jc w:val="both"/>
        <w:rPr>
          <w:rFonts w:ascii="Times New Roman" w:eastAsia="Calibri" w:hAnsi="Times New Roman"/>
          <w:b/>
          <w:color w:val="000000"/>
          <w:sz w:val="24"/>
          <w:szCs w:val="24"/>
        </w:rPr>
      </w:pPr>
      <w:r>
        <w:rPr>
          <w:rFonts w:ascii="Times New Roman" w:eastAsia="Calibri" w:hAnsi="Times New Roman"/>
          <w:b/>
          <w:noProof/>
          <w:color w:val="000000"/>
          <w:sz w:val="24"/>
          <w:szCs w:val="24"/>
        </w:rPr>
        <w:pict>
          <v:shape id="_x0000_s1058" type="#_x0000_t202" style="position:absolute;left:0;text-align:left;margin-left:168.1pt;margin-top:9.7pt;width:171pt;height:63.75pt;z-index:251685888;visibility:visible;v-text-anchor:middle">
            <v:shadow offset="4pt,3pt"/>
            <v:textbox style="mso-next-textbox:#_x0000_s1058">
              <w:txbxContent>
                <w:p w:rsidR="00432CA3" w:rsidRPr="00D35E8B" w:rsidRDefault="00432CA3" w:rsidP="00D35E8B">
                  <w:pPr>
                    <w:rPr>
                      <w:rFonts w:ascii="Times New Roman" w:hAnsi="Times New Roman"/>
                      <w:sz w:val="24"/>
                      <w:szCs w:val="24"/>
                    </w:rPr>
                  </w:pPr>
                  <w:r w:rsidRPr="00D35E8B">
                    <w:rPr>
                      <w:rFonts w:ascii="Times New Roman" w:hAnsi="Times New Roman"/>
                      <w:sz w:val="24"/>
                      <w:szCs w:val="24"/>
                    </w:rPr>
                    <w:t>Ознакомление с окружающим миром (социальный мир, предметный мир, мир природы)</w:t>
                  </w:r>
                </w:p>
              </w:txbxContent>
            </v:textbox>
          </v:shape>
        </w:pict>
      </w:r>
      <w:r>
        <w:rPr>
          <w:rFonts w:ascii="Times New Roman" w:eastAsia="Calibri" w:hAnsi="Times New Roman"/>
          <w:b/>
          <w:noProof/>
          <w:color w:val="000000"/>
          <w:sz w:val="24"/>
          <w:szCs w:val="24"/>
        </w:rPr>
        <w:pict>
          <v:shape id="_x0000_s1059" type="#_x0000_t202" style="position:absolute;left:0;text-align:left;margin-left:380.95pt;margin-top:9.7pt;width:171pt;height:63.75pt;z-index:251686912;visibility:visible;v-text-anchor:middle">
            <v:shadow offset="4pt,3pt"/>
            <v:textbox style="mso-next-textbox:#_x0000_s1059">
              <w:txbxContent>
                <w:p w:rsidR="00432CA3" w:rsidRPr="00D35E8B" w:rsidRDefault="00432CA3" w:rsidP="00D35E8B">
                  <w:pPr>
                    <w:spacing w:after="0" w:line="240" w:lineRule="auto"/>
                    <w:jc w:val="center"/>
                    <w:rPr>
                      <w:rFonts w:ascii="Times New Roman" w:hAnsi="Times New Roman"/>
                      <w:sz w:val="24"/>
                      <w:szCs w:val="24"/>
                      <w:shd w:val="clear" w:color="auto" w:fill="FFFFFF"/>
                    </w:rPr>
                  </w:pPr>
                  <w:r w:rsidRPr="00D35E8B">
                    <w:rPr>
                      <w:rFonts w:ascii="Times New Roman" w:hAnsi="Times New Roman"/>
                      <w:sz w:val="24"/>
                      <w:szCs w:val="24"/>
                      <w:shd w:val="clear" w:color="auto" w:fill="FFFFFF"/>
                    </w:rPr>
                    <w:t xml:space="preserve">Элементарные </w:t>
                  </w:r>
                </w:p>
                <w:p w:rsidR="00432CA3" w:rsidRPr="00D35E8B" w:rsidRDefault="00432CA3" w:rsidP="00D35E8B">
                  <w:pPr>
                    <w:spacing w:after="0" w:line="240" w:lineRule="auto"/>
                    <w:jc w:val="center"/>
                    <w:rPr>
                      <w:rFonts w:ascii="Times New Roman" w:hAnsi="Times New Roman"/>
                      <w:sz w:val="24"/>
                      <w:szCs w:val="24"/>
                      <w:shd w:val="clear" w:color="auto" w:fill="FFFFFF"/>
                    </w:rPr>
                  </w:pPr>
                  <w:r w:rsidRPr="00D35E8B">
                    <w:rPr>
                      <w:rFonts w:ascii="Times New Roman" w:hAnsi="Times New Roman"/>
                      <w:sz w:val="24"/>
                      <w:szCs w:val="24"/>
                      <w:shd w:val="clear" w:color="auto" w:fill="FFFFFF"/>
                    </w:rPr>
                    <w:t xml:space="preserve">математические </w:t>
                  </w:r>
                </w:p>
                <w:p w:rsidR="00432CA3" w:rsidRDefault="00432CA3" w:rsidP="00D35E8B">
                  <w:pPr>
                    <w:spacing w:after="0"/>
                    <w:jc w:val="center"/>
                    <w:rPr>
                      <w:shd w:val="clear" w:color="auto" w:fill="FFFFFF"/>
                    </w:rPr>
                  </w:pPr>
                  <w:r>
                    <w:rPr>
                      <w:shd w:val="clear" w:color="auto" w:fill="FFFFFF"/>
                    </w:rPr>
                    <w:t>представления</w:t>
                  </w:r>
                </w:p>
                <w:p w:rsidR="00432CA3" w:rsidRPr="004D4C77" w:rsidRDefault="00432CA3" w:rsidP="00D35E8B"/>
              </w:txbxContent>
            </v:textbox>
          </v:shape>
        </w:pict>
      </w:r>
    </w:p>
    <w:p w:rsidR="00D35E8B" w:rsidRPr="00D35E8B" w:rsidRDefault="00D35E8B" w:rsidP="00D35E8B">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D35E8B" w:rsidRPr="00D35E8B" w:rsidRDefault="00D35E8B" w:rsidP="00D35E8B">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D35E8B" w:rsidRPr="00D35E8B" w:rsidRDefault="00D35E8B" w:rsidP="00D35E8B">
      <w:pPr>
        <w:spacing w:after="0" w:line="240" w:lineRule="auto"/>
        <w:jc w:val="center"/>
        <w:rPr>
          <w:rFonts w:ascii="Times New Roman" w:hAnsi="Times New Roman"/>
          <w:b/>
          <w:sz w:val="24"/>
          <w:szCs w:val="24"/>
        </w:rPr>
      </w:pPr>
    </w:p>
    <w:p w:rsidR="00D35E8B" w:rsidRPr="00D35E8B" w:rsidRDefault="00D35E8B" w:rsidP="00D35E8B">
      <w:pPr>
        <w:spacing w:after="0" w:line="240" w:lineRule="auto"/>
        <w:jc w:val="center"/>
        <w:rPr>
          <w:rFonts w:ascii="Times New Roman" w:hAnsi="Times New Roman"/>
          <w:b/>
          <w:sz w:val="24"/>
          <w:szCs w:val="24"/>
        </w:rPr>
      </w:pPr>
    </w:p>
    <w:p w:rsidR="00D35E8B" w:rsidRPr="00D35E8B" w:rsidRDefault="00D35E8B" w:rsidP="00D35E8B">
      <w:pPr>
        <w:spacing w:after="0" w:line="240" w:lineRule="auto"/>
        <w:ind w:firstLine="708"/>
        <w:jc w:val="both"/>
        <w:rPr>
          <w:rFonts w:ascii="Times New Roman" w:hAnsi="Times New Roman"/>
          <w:sz w:val="24"/>
          <w:szCs w:val="24"/>
          <w:shd w:val="clear" w:color="auto" w:fill="FFFFFF"/>
        </w:rPr>
      </w:pPr>
    </w:p>
    <w:p w:rsidR="00D35E8B" w:rsidRPr="00D35E8B" w:rsidRDefault="00D35E8B" w:rsidP="00D35E8B">
      <w:pPr>
        <w:autoSpaceDE w:val="0"/>
        <w:autoSpaceDN w:val="0"/>
        <w:adjustRightInd w:val="0"/>
        <w:spacing w:after="0" w:line="240" w:lineRule="auto"/>
        <w:jc w:val="both"/>
        <w:rPr>
          <w:rFonts w:ascii="Times New Roman" w:eastAsiaTheme="minorHAnsi" w:hAnsi="Times New Roman"/>
          <w:color w:val="000000"/>
          <w:sz w:val="24"/>
          <w:szCs w:val="24"/>
          <w:lang w:eastAsia="en-US"/>
        </w:rPr>
      </w:pPr>
      <w:r w:rsidRPr="00D35E8B">
        <w:rPr>
          <w:rFonts w:ascii="Times New Roman" w:eastAsiaTheme="minorHAnsi" w:hAnsi="Times New Roman"/>
          <w:b/>
          <w:bCs/>
          <w:i/>
          <w:iCs/>
          <w:color w:val="000000"/>
          <w:sz w:val="24"/>
          <w:szCs w:val="24"/>
          <w:lang w:eastAsia="en-US"/>
        </w:rPr>
        <w:t xml:space="preserve">Извлечение из ФГОС </w:t>
      </w:r>
      <w:proofErr w:type="gramStart"/>
      <w:r w:rsidRPr="00D35E8B">
        <w:rPr>
          <w:rFonts w:ascii="Times New Roman" w:eastAsiaTheme="minorHAnsi" w:hAnsi="Times New Roman"/>
          <w:b/>
          <w:bCs/>
          <w:i/>
          <w:iCs/>
          <w:color w:val="000000"/>
          <w:sz w:val="24"/>
          <w:szCs w:val="24"/>
          <w:lang w:eastAsia="en-US"/>
        </w:rPr>
        <w:t>ДО</w:t>
      </w:r>
      <w:proofErr w:type="gramEnd"/>
      <w:r w:rsidRPr="00D35E8B">
        <w:rPr>
          <w:rFonts w:ascii="Times New Roman" w:eastAsiaTheme="minorHAnsi" w:hAnsi="Times New Roman"/>
          <w:b/>
          <w:bCs/>
          <w:i/>
          <w:iCs/>
          <w:color w:val="000000"/>
          <w:sz w:val="24"/>
          <w:szCs w:val="24"/>
          <w:lang w:eastAsia="en-US"/>
        </w:rPr>
        <w:t xml:space="preserve"> </w:t>
      </w:r>
    </w:p>
    <w:p w:rsidR="00D35E8B" w:rsidRPr="00D35E8B" w:rsidRDefault="00D35E8B" w:rsidP="00D35E8B">
      <w:pPr>
        <w:spacing w:after="0" w:line="240" w:lineRule="auto"/>
        <w:ind w:firstLine="709"/>
        <w:jc w:val="both"/>
        <w:rPr>
          <w:rFonts w:ascii="Times New Roman" w:hAnsi="Times New Roman"/>
          <w:sz w:val="24"/>
          <w:szCs w:val="24"/>
          <w:shd w:val="clear" w:color="auto" w:fill="FFFFFF"/>
        </w:rPr>
      </w:pPr>
      <w:r w:rsidRPr="00D35E8B">
        <w:rPr>
          <w:rFonts w:ascii="Times New Roman" w:eastAsiaTheme="minorHAnsi" w:hAnsi="Times New Roman"/>
          <w:b/>
          <w:bCs/>
          <w:color w:val="000000"/>
          <w:sz w:val="24"/>
          <w:szCs w:val="24"/>
          <w:lang w:eastAsia="en-US"/>
        </w:rPr>
        <w:t xml:space="preserve">Познавательное развитие </w:t>
      </w:r>
      <w:r w:rsidRPr="00D35E8B">
        <w:rPr>
          <w:rFonts w:ascii="Times New Roman" w:eastAsiaTheme="minorHAnsi" w:hAnsi="Times New Roman"/>
          <w:color w:val="000000"/>
          <w:sz w:val="24"/>
          <w:szCs w:val="24"/>
          <w:lang w:eastAsia="en-US"/>
        </w:rPr>
        <w:t xml:space="preserve">предполагает развитие интересов детей,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w:t>
      </w:r>
      <w:proofErr w:type="gramStart"/>
      <w:r w:rsidRPr="00D35E8B">
        <w:rPr>
          <w:rFonts w:ascii="Times New Roman" w:eastAsiaTheme="minorHAnsi" w:hAnsi="Times New Roman"/>
          <w:color w:val="000000"/>
          <w:sz w:val="24"/>
          <w:szCs w:val="24"/>
          <w:lang w:eastAsia="en-US"/>
        </w:rPr>
        <w:t xml:space="preserve">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w:t>
      </w:r>
      <w:proofErr w:type="spellStart"/>
      <w:r w:rsidRPr="00D35E8B">
        <w:rPr>
          <w:rFonts w:ascii="Times New Roman" w:eastAsiaTheme="minorHAnsi" w:hAnsi="Times New Roman"/>
          <w:color w:val="000000"/>
          <w:sz w:val="24"/>
          <w:szCs w:val="24"/>
          <w:lang w:eastAsia="en-US"/>
        </w:rPr>
        <w:t>социокультурных</w:t>
      </w:r>
      <w:proofErr w:type="spellEnd"/>
      <w:r w:rsidRPr="00D35E8B">
        <w:rPr>
          <w:rFonts w:ascii="Times New Roman" w:eastAsiaTheme="minorHAnsi" w:hAnsi="Times New Roman"/>
          <w:color w:val="000000"/>
          <w:sz w:val="24"/>
          <w:szCs w:val="24"/>
          <w:lang w:eastAsia="en-US"/>
        </w:rPr>
        <w:t xml:space="preserve"> ценностях нашего народа, об отечественных традициях и праздниках, о планете Земля как</w:t>
      </w:r>
      <w:proofErr w:type="gramEnd"/>
      <w:r w:rsidRPr="00D35E8B">
        <w:rPr>
          <w:rFonts w:ascii="Times New Roman" w:eastAsiaTheme="minorHAnsi" w:hAnsi="Times New Roman"/>
          <w:color w:val="000000"/>
          <w:sz w:val="24"/>
          <w:szCs w:val="24"/>
          <w:lang w:eastAsia="en-US"/>
        </w:rPr>
        <w:t xml:space="preserve"> </w:t>
      </w:r>
      <w:proofErr w:type="gramStart"/>
      <w:r w:rsidRPr="00D35E8B">
        <w:rPr>
          <w:rFonts w:ascii="Times New Roman" w:eastAsiaTheme="minorHAnsi" w:hAnsi="Times New Roman"/>
          <w:color w:val="000000"/>
          <w:sz w:val="24"/>
          <w:szCs w:val="24"/>
          <w:lang w:eastAsia="en-US"/>
        </w:rPr>
        <w:t>общем</w:t>
      </w:r>
      <w:proofErr w:type="gramEnd"/>
      <w:r w:rsidRPr="00D35E8B">
        <w:rPr>
          <w:rFonts w:ascii="Times New Roman" w:eastAsiaTheme="minorHAnsi" w:hAnsi="Times New Roman"/>
          <w:color w:val="000000"/>
          <w:sz w:val="24"/>
          <w:szCs w:val="24"/>
          <w:lang w:eastAsia="en-US"/>
        </w:rPr>
        <w:t xml:space="preserve"> доме людей, об особенностях её природы, многообразии стран и народов мира. </w:t>
      </w:r>
    </w:p>
    <w:p w:rsidR="00D35E8B" w:rsidRDefault="00D35E8B" w:rsidP="00D35E8B">
      <w:pPr>
        <w:tabs>
          <w:tab w:val="center" w:pos="4677"/>
        </w:tabs>
        <w:spacing w:after="0"/>
        <w:rPr>
          <w:rFonts w:ascii="Times New Roman" w:hAnsi="Times New Roman"/>
          <w:sz w:val="24"/>
          <w:szCs w:val="24"/>
        </w:rPr>
      </w:pPr>
    </w:p>
    <w:p w:rsidR="00D35E8B" w:rsidRDefault="00D35E8B" w:rsidP="00D35E8B">
      <w:pPr>
        <w:tabs>
          <w:tab w:val="center" w:pos="4677"/>
        </w:tabs>
        <w:spacing w:after="0"/>
        <w:rPr>
          <w:rFonts w:ascii="Times New Roman" w:hAnsi="Times New Roman"/>
          <w:sz w:val="24"/>
          <w:szCs w:val="24"/>
        </w:rPr>
      </w:pPr>
    </w:p>
    <w:p w:rsidR="00D35E8B" w:rsidRDefault="00D35E8B" w:rsidP="00D35E8B">
      <w:pPr>
        <w:tabs>
          <w:tab w:val="center" w:pos="4677"/>
        </w:tabs>
        <w:rPr>
          <w:rFonts w:ascii="Times New Roman" w:hAnsi="Times New Roman"/>
          <w:sz w:val="24"/>
          <w:szCs w:val="24"/>
        </w:rPr>
        <w:sectPr w:rsidR="00D35E8B" w:rsidSect="00D35E8B">
          <w:pgSz w:w="16838" w:h="11906" w:orient="landscape" w:code="9"/>
          <w:pgMar w:top="851" w:right="1134" w:bottom="1701" w:left="1134" w:header="709" w:footer="709" w:gutter="0"/>
          <w:cols w:space="708"/>
          <w:docGrid w:linePitch="360"/>
        </w:sectPr>
      </w:pPr>
    </w:p>
    <w:tbl>
      <w:tblPr>
        <w:tblStyle w:val="a7"/>
        <w:tblW w:w="0" w:type="auto"/>
        <w:tblLook w:val="04A0"/>
      </w:tblPr>
      <w:tblGrid>
        <w:gridCol w:w="2660"/>
        <w:gridCol w:w="6910"/>
      </w:tblGrid>
      <w:tr w:rsidR="00D35E8B" w:rsidTr="00D35E8B">
        <w:tc>
          <w:tcPr>
            <w:tcW w:w="2660" w:type="dxa"/>
          </w:tcPr>
          <w:p w:rsidR="00D35E8B" w:rsidRPr="00D35E8B" w:rsidRDefault="00D35E8B" w:rsidP="00CD107B">
            <w:pPr>
              <w:ind w:left="283"/>
              <w:jc w:val="center"/>
              <w:rPr>
                <w:rFonts w:ascii="Times New Roman" w:hAnsi="Times New Roman"/>
                <w:b/>
                <w:color w:val="000000" w:themeColor="text1"/>
                <w:sz w:val="24"/>
                <w:szCs w:val="24"/>
              </w:rPr>
            </w:pPr>
            <w:r w:rsidRPr="00D35E8B">
              <w:rPr>
                <w:rFonts w:ascii="Times New Roman" w:hAnsi="Times New Roman"/>
                <w:b/>
                <w:color w:val="000000" w:themeColor="text1"/>
                <w:sz w:val="24"/>
                <w:szCs w:val="24"/>
              </w:rPr>
              <w:t>Возрастная группа</w:t>
            </w:r>
          </w:p>
        </w:tc>
        <w:tc>
          <w:tcPr>
            <w:tcW w:w="6910" w:type="dxa"/>
          </w:tcPr>
          <w:p w:rsidR="00D35E8B" w:rsidRPr="00D35E8B" w:rsidRDefault="00D35E8B" w:rsidP="00CD107B">
            <w:pPr>
              <w:autoSpaceDE w:val="0"/>
              <w:autoSpaceDN w:val="0"/>
              <w:adjustRightInd w:val="0"/>
              <w:jc w:val="center"/>
              <w:rPr>
                <w:rFonts w:ascii="Times New Roman" w:hAnsi="Times New Roman"/>
                <w:b/>
                <w:color w:val="000000" w:themeColor="text1"/>
                <w:sz w:val="24"/>
                <w:szCs w:val="24"/>
              </w:rPr>
            </w:pPr>
            <w:r w:rsidRPr="00D35E8B">
              <w:rPr>
                <w:rFonts w:ascii="Times New Roman" w:hAnsi="Times New Roman"/>
                <w:b/>
                <w:color w:val="000000" w:themeColor="text1"/>
                <w:sz w:val="24"/>
                <w:szCs w:val="24"/>
              </w:rPr>
              <w:t xml:space="preserve">Содержание </w:t>
            </w:r>
          </w:p>
        </w:tc>
      </w:tr>
      <w:tr w:rsidR="00D35E8B" w:rsidTr="00D35E8B">
        <w:tc>
          <w:tcPr>
            <w:tcW w:w="2660" w:type="dxa"/>
          </w:tcPr>
          <w:p w:rsidR="00D35E8B" w:rsidRDefault="00D35E8B" w:rsidP="00D35E8B">
            <w:pPr>
              <w:autoSpaceDE w:val="0"/>
              <w:autoSpaceDN w:val="0"/>
              <w:adjustRightInd w:val="0"/>
              <w:jc w:val="center"/>
              <w:rPr>
                <w:rFonts w:ascii="Times New Roman" w:hAnsi="Times New Roman"/>
                <w:b/>
                <w:color w:val="0070C0"/>
                <w:sz w:val="24"/>
                <w:szCs w:val="24"/>
              </w:rPr>
            </w:pPr>
            <w:r w:rsidRPr="00D35E8B">
              <w:rPr>
                <w:rFonts w:ascii="Times New Roman" w:hAnsi="Times New Roman"/>
                <w:b/>
                <w:color w:val="0070C0"/>
                <w:sz w:val="24"/>
                <w:szCs w:val="24"/>
              </w:rPr>
              <w:t xml:space="preserve">Первая </w:t>
            </w:r>
          </w:p>
          <w:p w:rsidR="00D35E8B" w:rsidRPr="00D35E8B" w:rsidRDefault="00D35E8B" w:rsidP="00D35E8B">
            <w:pPr>
              <w:autoSpaceDE w:val="0"/>
              <w:autoSpaceDN w:val="0"/>
              <w:adjustRightInd w:val="0"/>
              <w:jc w:val="center"/>
              <w:rPr>
                <w:rFonts w:ascii="Times New Roman" w:hAnsi="Times New Roman"/>
                <w:b/>
                <w:color w:val="0070C0"/>
                <w:sz w:val="24"/>
                <w:szCs w:val="24"/>
              </w:rPr>
            </w:pPr>
            <w:r w:rsidRPr="00D35E8B">
              <w:rPr>
                <w:rFonts w:ascii="Times New Roman" w:hAnsi="Times New Roman"/>
                <w:b/>
                <w:color w:val="0070C0"/>
                <w:sz w:val="24"/>
                <w:szCs w:val="24"/>
              </w:rPr>
              <w:t>младшая группа</w:t>
            </w:r>
          </w:p>
          <w:p w:rsidR="00D35E8B" w:rsidRPr="00D35E8B" w:rsidRDefault="00D35E8B" w:rsidP="00D35E8B">
            <w:pPr>
              <w:tabs>
                <w:tab w:val="center" w:pos="4677"/>
              </w:tabs>
              <w:rPr>
                <w:rFonts w:ascii="Times New Roman" w:hAnsi="Times New Roman"/>
                <w:sz w:val="24"/>
                <w:szCs w:val="24"/>
              </w:rPr>
            </w:pPr>
            <w:r w:rsidRPr="00D35E8B">
              <w:rPr>
                <w:rFonts w:ascii="Times New Roman" w:hAnsi="Times New Roman"/>
                <w:color w:val="000000" w:themeColor="text1"/>
                <w:sz w:val="24"/>
                <w:szCs w:val="24"/>
              </w:rPr>
              <w:t>(3-ий год жизни)</w:t>
            </w:r>
          </w:p>
        </w:tc>
        <w:tc>
          <w:tcPr>
            <w:tcW w:w="6910" w:type="dxa"/>
          </w:tcPr>
          <w:p w:rsidR="00D35E8B" w:rsidRPr="00D35E8B" w:rsidRDefault="00D35E8B" w:rsidP="00D35E8B">
            <w:pPr>
              <w:autoSpaceDE w:val="0"/>
              <w:autoSpaceDN w:val="0"/>
              <w:adjustRightInd w:val="0"/>
              <w:spacing w:after="55"/>
              <w:rPr>
                <w:rFonts w:ascii="Times New Roman" w:eastAsiaTheme="minorHAnsi" w:hAnsi="Times New Roman"/>
                <w:color w:val="000000"/>
                <w:sz w:val="24"/>
                <w:szCs w:val="24"/>
                <w:lang w:eastAsia="en-US"/>
              </w:rPr>
            </w:pPr>
            <w:r w:rsidRPr="00D35E8B">
              <w:rPr>
                <w:rFonts w:ascii="Times New Roman" w:eastAsiaTheme="minorHAnsi" w:hAnsi="Times New Roman"/>
                <w:color w:val="000000"/>
                <w:sz w:val="24"/>
                <w:szCs w:val="24"/>
                <w:lang w:eastAsia="en-US"/>
              </w:rPr>
              <w:t></w:t>
            </w:r>
            <w:r w:rsidRPr="00D35E8B">
              <w:rPr>
                <w:rFonts w:ascii="Times New Roman" w:eastAsiaTheme="minorHAnsi" w:hAnsi="Times New Roman"/>
                <w:color w:val="000000"/>
                <w:sz w:val="24"/>
                <w:szCs w:val="24"/>
                <w:lang w:eastAsia="en-US"/>
              </w:rPr>
              <w:t xml:space="preserve">Поддерживать интерес и активные действия детей с предметами, геометрическими телами и фигурами, песком, водой и снегом. </w:t>
            </w:r>
          </w:p>
          <w:p w:rsidR="00D35E8B" w:rsidRPr="00D35E8B" w:rsidRDefault="00D35E8B" w:rsidP="00D35E8B">
            <w:pPr>
              <w:autoSpaceDE w:val="0"/>
              <w:autoSpaceDN w:val="0"/>
              <w:adjustRightInd w:val="0"/>
              <w:spacing w:after="55"/>
              <w:rPr>
                <w:rFonts w:ascii="Times New Roman" w:eastAsiaTheme="minorHAnsi" w:hAnsi="Times New Roman"/>
                <w:color w:val="000000"/>
                <w:sz w:val="24"/>
                <w:szCs w:val="24"/>
                <w:lang w:eastAsia="en-US"/>
              </w:rPr>
            </w:pPr>
            <w:r w:rsidRPr="00D35E8B">
              <w:rPr>
                <w:rFonts w:ascii="Times New Roman" w:eastAsiaTheme="minorHAnsi" w:hAnsi="Times New Roman"/>
                <w:color w:val="000000"/>
                <w:sz w:val="24"/>
                <w:szCs w:val="24"/>
                <w:lang w:eastAsia="en-US"/>
              </w:rPr>
              <w:t xml:space="preserve">- Формировать представления о сенсорных свойствах и качествах предметов окружающего мира, развития разных видов детского восприятия: зрительного слухового, осязательного, вкусового, обонятельного. </w:t>
            </w:r>
          </w:p>
          <w:p w:rsidR="00D35E8B" w:rsidRPr="00D35E8B" w:rsidRDefault="00D35E8B" w:rsidP="00D35E8B">
            <w:pPr>
              <w:autoSpaceDE w:val="0"/>
              <w:autoSpaceDN w:val="0"/>
              <w:adjustRightInd w:val="0"/>
              <w:spacing w:after="55"/>
              <w:rPr>
                <w:rFonts w:ascii="Times New Roman" w:eastAsiaTheme="minorHAnsi" w:hAnsi="Times New Roman"/>
                <w:color w:val="000000"/>
                <w:sz w:val="24"/>
                <w:szCs w:val="24"/>
                <w:lang w:eastAsia="en-US"/>
              </w:rPr>
            </w:pPr>
            <w:r w:rsidRPr="00D35E8B">
              <w:rPr>
                <w:rFonts w:ascii="Times New Roman" w:eastAsiaTheme="minorHAnsi" w:hAnsi="Times New Roman"/>
                <w:color w:val="000000"/>
                <w:sz w:val="24"/>
                <w:szCs w:val="24"/>
                <w:lang w:eastAsia="en-US"/>
              </w:rPr>
              <w:t xml:space="preserve">- Формировать обследовательские действия в первоначальном виде; учить детей выделять цвет, форму, величину как особые признаки предметов, сопоставлять предметы между собой по этим признакам, используя один предмет в качестве образца, подбирая пары, группы. </w:t>
            </w:r>
          </w:p>
          <w:p w:rsidR="00D35E8B" w:rsidRPr="00D35E8B" w:rsidRDefault="00D35E8B" w:rsidP="00D35E8B">
            <w:pPr>
              <w:autoSpaceDE w:val="0"/>
              <w:autoSpaceDN w:val="0"/>
              <w:adjustRightInd w:val="0"/>
              <w:spacing w:after="55"/>
              <w:rPr>
                <w:rFonts w:ascii="Times New Roman" w:eastAsiaTheme="minorHAnsi" w:hAnsi="Times New Roman"/>
                <w:color w:val="000000"/>
                <w:sz w:val="24"/>
                <w:szCs w:val="24"/>
                <w:lang w:eastAsia="en-US"/>
              </w:rPr>
            </w:pPr>
            <w:r w:rsidRPr="00D35E8B">
              <w:rPr>
                <w:rFonts w:ascii="Times New Roman" w:eastAsiaTheme="minorHAnsi" w:hAnsi="Times New Roman"/>
                <w:color w:val="000000"/>
                <w:sz w:val="24"/>
                <w:szCs w:val="24"/>
                <w:lang w:eastAsia="en-US"/>
              </w:rPr>
              <w:t xml:space="preserve">- Поддерживать положительные переживания детей в процессе общения с природой: радость, удивление, любопытство при восприятии природных объектов. </w:t>
            </w:r>
          </w:p>
          <w:p w:rsidR="00D35E8B" w:rsidRPr="00D35E8B" w:rsidRDefault="00D35E8B" w:rsidP="00D35E8B">
            <w:pPr>
              <w:autoSpaceDE w:val="0"/>
              <w:autoSpaceDN w:val="0"/>
              <w:adjustRightInd w:val="0"/>
              <w:rPr>
                <w:rFonts w:ascii="Times New Roman" w:eastAsiaTheme="minorHAnsi" w:hAnsi="Times New Roman"/>
                <w:color w:val="000000"/>
                <w:sz w:val="24"/>
                <w:szCs w:val="24"/>
                <w:lang w:eastAsia="en-US"/>
              </w:rPr>
            </w:pPr>
            <w:proofErr w:type="gramStart"/>
            <w:r w:rsidRPr="00D35E8B">
              <w:rPr>
                <w:rFonts w:ascii="Times New Roman" w:eastAsiaTheme="minorHAnsi" w:hAnsi="Times New Roman"/>
                <w:color w:val="000000"/>
                <w:sz w:val="24"/>
                <w:szCs w:val="24"/>
                <w:lang w:eastAsia="en-US"/>
              </w:rPr>
              <w:t xml:space="preserve">- Содействовать запоминанию и самостоятельному употреблению детьми слов - названий свойств (цвет, форма, размер) и результатов сравнения по свойству (такой же, не такой, разные, похожий, больше, меньше). </w:t>
            </w:r>
            <w:proofErr w:type="gramEnd"/>
          </w:p>
          <w:p w:rsidR="00D35E8B" w:rsidRPr="00D35E8B" w:rsidRDefault="00D35E8B" w:rsidP="00D35E8B">
            <w:pPr>
              <w:tabs>
                <w:tab w:val="center" w:pos="4677"/>
              </w:tabs>
              <w:rPr>
                <w:rFonts w:ascii="Times New Roman" w:hAnsi="Times New Roman"/>
                <w:sz w:val="24"/>
                <w:szCs w:val="24"/>
              </w:rPr>
            </w:pPr>
            <w:r w:rsidRPr="00D35E8B">
              <w:rPr>
                <w:rFonts w:ascii="Times New Roman" w:hAnsi="Times New Roman"/>
                <w:b/>
                <w:color w:val="000000" w:themeColor="text1"/>
                <w:sz w:val="24"/>
                <w:szCs w:val="24"/>
              </w:rPr>
              <w:t>Основное содержание образовательной работы (</w:t>
            </w:r>
            <w:proofErr w:type="gramStart"/>
            <w:r w:rsidRPr="00D35E8B">
              <w:rPr>
                <w:rFonts w:ascii="Times New Roman" w:hAnsi="Times New Roman"/>
                <w:b/>
                <w:color w:val="000000" w:themeColor="text1"/>
                <w:sz w:val="24"/>
                <w:szCs w:val="24"/>
              </w:rPr>
              <w:t>см</w:t>
            </w:r>
            <w:proofErr w:type="gramEnd"/>
            <w:r w:rsidRPr="00D35E8B">
              <w:rPr>
                <w:rFonts w:ascii="Times New Roman" w:hAnsi="Times New Roman"/>
                <w:b/>
                <w:color w:val="000000" w:themeColor="text1"/>
                <w:sz w:val="24"/>
                <w:szCs w:val="24"/>
              </w:rPr>
              <w:t>. программу «Детство», стр. 63-64)</w:t>
            </w:r>
          </w:p>
        </w:tc>
      </w:tr>
    </w:tbl>
    <w:p w:rsidR="00D35E8B" w:rsidRDefault="00D35E8B" w:rsidP="00D35E8B">
      <w:pPr>
        <w:tabs>
          <w:tab w:val="center" w:pos="4677"/>
        </w:tabs>
        <w:spacing w:after="0"/>
        <w:rPr>
          <w:rFonts w:ascii="Times New Roman" w:hAnsi="Times New Roman"/>
          <w:sz w:val="24"/>
          <w:szCs w:val="24"/>
        </w:rPr>
      </w:pPr>
    </w:p>
    <w:p w:rsidR="00D35E8B" w:rsidRDefault="00D35E8B" w:rsidP="00D35E8B">
      <w:pPr>
        <w:tabs>
          <w:tab w:val="center" w:pos="4677"/>
        </w:tabs>
        <w:spacing w:after="0"/>
        <w:rPr>
          <w:rFonts w:ascii="Times New Roman" w:hAnsi="Times New Roman"/>
          <w:sz w:val="24"/>
          <w:szCs w:val="24"/>
        </w:rPr>
      </w:pPr>
    </w:p>
    <w:p w:rsidR="00D35E8B" w:rsidRDefault="00D35E8B" w:rsidP="00D35E8B">
      <w:pPr>
        <w:tabs>
          <w:tab w:val="center" w:pos="4677"/>
        </w:tabs>
        <w:spacing w:after="0"/>
        <w:rPr>
          <w:rFonts w:ascii="Times New Roman" w:hAnsi="Times New Roman"/>
          <w:sz w:val="24"/>
          <w:szCs w:val="24"/>
        </w:rPr>
      </w:pPr>
    </w:p>
    <w:p w:rsidR="00D35E8B" w:rsidRDefault="00D35E8B" w:rsidP="00D35E8B">
      <w:pPr>
        <w:tabs>
          <w:tab w:val="center" w:pos="4677"/>
        </w:tabs>
        <w:spacing w:after="0"/>
        <w:rPr>
          <w:rFonts w:ascii="Times New Roman" w:hAnsi="Times New Roman"/>
          <w:sz w:val="24"/>
          <w:szCs w:val="24"/>
        </w:rPr>
      </w:pPr>
    </w:p>
    <w:p w:rsidR="00D35E8B" w:rsidRDefault="00D35E8B" w:rsidP="00D35E8B">
      <w:pPr>
        <w:tabs>
          <w:tab w:val="center" w:pos="4677"/>
        </w:tabs>
        <w:spacing w:after="0"/>
        <w:rPr>
          <w:rFonts w:ascii="Times New Roman" w:hAnsi="Times New Roman"/>
          <w:sz w:val="24"/>
          <w:szCs w:val="24"/>
        </w:rPr>
      </w:pPr>
    </w:p>
    <w:p w:rsidR="00D35E8B" w:rsidRDefault="00D35E8B" w:rsidP="00D35E8B">
      <w:pPr>
        <w:tabs>
          <w:tab w:val="center" w:pos="4677"/>
        </w:tabs>
        <w:spacing w:after="0"/>
        <w:rPr>
          <w:rFonts w:ascii="Times New Roman" w:hAnsi="Times New Roman"/>
          <w:sz w:val="24"/>
          <w:szCs w:val="24"/>
        </w:rPr>
      </w:pPr>
    </w:p>
    <w:p w:rsidR="00D35E8B" w:rsidRDefault="00D35E8B" w:rsidP="00D35E8B">
      <w:pPr>
        <w:tabs>
          <w:tab w:val="center" w:pos="4677"/>
        </w:tabs>
        <w:spacing w:after="0"/>
        <w:rPr>
          <w:rFonts w:ascii="Times New Roman" w:hAnsi="Times New Roman"/>
          <w:sz w:val="24"/>
          <w:szCs w:val="24"/>
        </w:rPr>
      </w:pPr>
    </w:p>
    <w:p w:rsidR="00D35E8B" w:rsidRDefault="00D35E8B" w:rsidP="00D35E8B">
      <w:pPr>
        <w:tabs>
          <w:tab w:val="center" w:pos="4677"/>
        </w:tabs>
        <w:spacing w:after="0"/>
        <w:rPr>
          <w:rFonts w:ascii="Times New Roman" w:hAnsi="Times New Roman"/>
          <w:sz w:val="24"/>
          <w:szCs w:val="24"/>
        </w:rPr>
      </w:pPr>
    </w:p>
    <w:p w:rsidR="00D35E8B" w:rsidRDefault="00D35E8B" w:rsidP="00D35E8B">
      <w:pPr>
        <w:tabs>
          <w:tab w:val="center" w:pos="4677"/>
        </w:tabs>
        <w:spacing w:after="0"/>
        <w:rPr>
          <w:rFonts w:ascii="Times New Roman" w:hAnsi="Times New Roman"/>
          <w:sz w:val="24"/>
          <w:szCs w:val="24"/>
        </w:rPr>
      </w:pPr>
    </w:p>
    <w:p w:rsidR="00D35E8B" w:rsidRDefault="00D35E8B" w:rsidP="00D35E8B">
      <w:pPr>
        <w:tabs>
          <w:tab w:val="center" w:pos="4677"/>
        </w:tabs>
        <w:spacing w:after="0"/>
        <w:rPr>
          <w:rFonts w:ascii="Times New Roman" w:hAnsi="Times New Roman"/>
          <w:sz w:val="24"/>
          <w:szCs w:val="24"/>
        </w:rPr>
      </w:pPr>
    </w:p>
    <w:p w:rsidR="00D35E8B" w:rsidRDefault="00D35E8B" w:rsidP="00D35E8B">
      <w:pPr>
        <w:tabs>
          <w:tab w:val="center" w:pos="4677"/>
        </w:tabs>
        <w:spacing w:after="0"/>
        <w:rPr>
          <w:rFonts w:ascii="Times New Roman" w:hAnsi="Times New Roman"/>
          <w:sz w:val="24"/>
          <w:szCs w:val="24"/>
        </w:rPr>
      </w:pPr>
    </w:p>
    <w:p w:rsidR="00D35E8B" w:rsidRDefault="00D35E8B" w:rsidP="00D35E8B">
      <w:pPr>
        <w:tabs>
          <w:tab w:val="center" w:pos="4677"/>
        </w:tabs>
        <w:spacing w:after="0"/>
        <w:rPr>
          <w:rFonts w:ascii="Times New Roman" w:hAnsi="Times New Roman"/>
          <w:sz w:val="24"/>
          <w:szCs w:val="24"/>
        </w:rPr>
      </w:pPr>
    </w:p>
    <w:p w:rsidR="00D35E8B" w:rsidRDefault="00D35E8B" w:rsidP="00D35E8B">
      <w:pPr>
        <w:tabs>
          <w:tab w:val="center" w:pos="4677"/>
        </w:tabs>
        <w:spacing w:after="0"/>
        <w:rPr>
          <w:rFonts w:ascii="Times New Roman" w:hAnsi="Times New Roman"/>
          <w:sz w:val="24"/>
          <w:szCs w:val="24"/>
        </w:rPr>
      </w:pPr>
    </w:p>
    <w:p w:rsidR="00D35E8B" w:rsidRDefault="00D35E8B" w:rsidP="00D35E8B">
      <w:pPr>
        <w:tabs>
          <w:tab w:val="center" w:pos="4677"/>
        </w:tabs>
        <w:spacing w:after="0"/>
        <w:rPr>
          <w:rFonts w:ascii="Times New Roman" w:hAnsi="Times New Roman"/>
          <w:sz w:val="24"/>
          <w:szCs w:val="24"/>
        </w:rPr>
      </w:pPr>
    </w:p>
    <w:p w:rsidR="00D35E8B" w:rsidRDefault="00D35E8B" w:rsidP="00D35E8B">
      <w:pPr>
        <w:tabs>
          <w:tab w:val="center" w:pos="4677"/>
        </w:tabs>
        <w:spacing w:after="0"/>
        <w:rPr>
          <w:rFonts w:ascii="Times New Roman" w:hAnsi="Times New Roman"/>
          <w:sz w:val="24"/>
          <w:szCs w:val="24"/>
        </w:rPr>
      </w:pPr>
    </w:p>
    <w:p w:rsidR="00D35E8B" w:rsidRDefault="00D35E8B" w:rsidP="00D35E8B">
      <w:pPr>
        <w:tabs>
          <w:tab w:val="center" w:pos="4677"/>
        </w:tabs>
        <w:spacing w:after="0"/>
        <w:rPr>
          <w:rFonts w:ascii="Times New Roman" w:hAnsi="Times New Roman"/>
          <w:sz w:val="24"/>
          <w:szCs w:val="24"/>
        </w:rPr>
      </w:pPr>
    </w:p>
    <w:p w:rsidR="00D35E8B" w:rsidRDefault="00D35E8B" w:rsidP="00D35E8B">
      <w:pPr>
        <w:tabs>
          <w:tab w:val="center" w:pos="4677"/>
        </w:tabs>
        <w:spacing w:after="0"/>
        <w:rPr>
          <w:rFonts w:ascii="Times New Roman" w:hAnsi="Times New Roman"/>
          <w:sz w:val="24"/>
          <w:szCs w:val="24"/>
        </w:rPr>
      </w:pPr>
    </w:p>
    <w:p w:rsidR="00D35E8B" w:rsidRDefault="00D35E8B" w:rsidP="00D35E8B">
      <w:pPr>
        <w:tabs>
          <w:tab w:val="center" w:pos="4677"/>
        </w:tabs>
        <w:spacing w:after="0"/>
        <w:rPr>
          <w:rFonts w:ascii="Times New Roman" w:hAnsi="Times New Roman"/>
          <w:sz w:val="24"/>
          <w:szCs w:val="24"/>
        </w:rPr>
      </w:pPr>
    </w:p>
    <w:p w:rsidR="00D35E8B" w:rsidRDefault="00D35E8B" w:rsidP="00D35E8B">
      <w:pPr>
        <w:tabs>
          <w:tab w:val="center" w:pos="4677"/>
        </w:tabs>
        <w:spacing w:after="0"/>
        <w:rPr>
          <w:rFonts w:ascii="Times New Roman" w:hAnsi="Times New Roman"/>
          <w:sz w:val="24"/>
          <w:szCs w:val="24"/>
        </w:rPr>
      </w:pPr>
    </w:p>
    <w:p w:rsidR="00D35E8B" w:rsidRDefault="00D35E8B" w:rsidP="00D35E8B">
      <w:pPr>
        <w:tabs>
          <w:tab w:val="center" w:pos="4677"/>
        </w:tabs>
        <w:spacing w:after="0"/>
        <w:rPr>
          <w:rFonts w:ascii="Times New Roman" w:hAnsi="Times New Roman"/>
          <w:sz w:val="24"/>
          <w:szCs w:val="24"/>
        </w:rPr>
      </w:pPr>
    </w:p>
    <w:p w:rsidR="00D35E8B" w:rsidRDefault="00D35E8B" w:rsidP="00D35E8B">
      <w:pPr>
        <w:tabs>
          <w:tab w:val="center" w:pos="4677"/>
        </w:tabs>
        <w:spacing w:after="0"/>
        <w:rPr>
          <w:rFonts w:ascii="Times New Roman" w:hAnsi="Times New Roman"/>
          <w:sz w:val="24"/>
          <w:szCs w:val="24"/>
        </w:rPr>
      </w:pPr>
    </w:p>
    <w:p w:rsidR="00D35E8B" w:rsidRDefault="00D35E8B" w:rsidP="00D35E8B">
      <w:pPr>
        <w:tabs>
          <w:tab w:val="center" w:pos="4677"/>
        </w:tabs>
        <w:spacing w:after="0"/>
        <w:rPr>
          <w:rFonts w:ascii="Times New Roman" w:hAnsi="Times New Roman"/>
          <w:sz w:val="24"/>
          <w:szCs w:val="24"/>
        </w:rPr>
      </w:pPr>
    </w:p>
    <w:p w:rsidR="00D35E8B" w:rsidRDefault="00D35E8B" w:rsidP="00D35E8B">
      <w:pPr>
        <w:tabs>
          <w:tab w:val="center" w:pos="4677"/>
        </w:tabs>
        <w:spacing w:after="0"/>
        <w:rPr>
          <w:rFonts w:ascii="Times New Roman" w:hAnsi="Times New Roman"/>
          <w:sz w:val="24"/>
          <w:szCs w:val="24"/>
        </w:rPr>
      </w:pPr>
    </w:p>
    <w:p w:rsidR="00D35E8B" w:rsidRDefault="00D35E8B" w:rsidP="00D35E8B">
      <w:pPr>
        <w:tabs>
          <w:tab w:val="center" w:pos="4677"/>
        </w:tabs>
        <w:spacing w:after="0"/>
        <w:rPr>
          <w:rFonts w:ascii="Times New Roman" w:hAnsi="Times New Roman"/>
          <w:sz w:val="24"/>
          <w:szCs w:val="24"/>
        </w:rPr>
      </w:pPr>
    </w:p>
    <w:p w:rsidR="00D35E8B" w:rsidRDefault="00D35E8B" w:rsidP="00D35E8B">
      <w:pPr>
        <w:tabs>
          <w:tab w:val="center" w:pos="4677"/>
        </w:tabs>
        <w:spacing w:after="0"/>
        <w:rPr>
          <w:rFonts w:ascii="Times New Roman" w:hAnsi="Times New Roman"/>
          <w:sz w:val="24"/>
          <w:szCs w:val="24"/>
        </w:rPr>
      </w:pPr>
    </w:p>
    <w:p w:rsidR="00D35E8B" w:rsidRDefault="00D35E8B" w:rsidP="00D35E8B">
      <w:pPr>
        <w:tabs>
          <w:tab w:val="center" w:pos="4677"/>
        </w:tabs>
        <w:spacing w:after="0"/>
        <w:rPr>
          <w:rFonts w:ascii="Times New Roman" w:hAnsi="Times New Roman"/>
          <w:sz w:val="24"/>
          <w:szCs w:val="24"/>
        </w:rPr>
      </w:pPr>
    </w:p>
    <w:p w:rsidR="00D35E8B" w:rsidRDefault="00D35E8B" w:rsidP="00D35E8B">
      <w:pPr>
        <w:tabs>
          <w:tab w:val="center" w:pos="4677"/>
        </w:tabs>
        <w:spacing w:after="0"/>
        <w:rPr>
          <w:rFonts w:ascii="Times New Roman" w:hAnsi="Times New Roman"/>
          <w:sz w:val="24"/>
          <w:szCs w:val="24"/>
        </w:rPr>
        <w:sectPr w:rsidR="00D35E8B" w:rsidSect="00D35E8B">
          <w:pgSz w:w="11906" w:h="16838" w:code="9"/>
          <w:pgMar w:top="1134" w:right="851" w:bottom="1134" w:left="1701" w:header="709" w:footer="709" w:gutter="0"/>
          <w:cols w:space="708"/>
          <w:docGrid w:linePitch="360"/>
        </w:sectPr>
      </w:pPr>
    </w:p>
    <w:p w:rsidR="00CD107B" w:rsidRDefault="00CD107B" w:rsidP="00CD107B">
      <w:pPr>
        <w:rPr>
          <w:rFonts w:eastAsia="Batang"/>
          <w:lang w:eastAsia="ko-KR"/>
        </w:rPr>
      </w:pPr>
    </w:p>
    <w:p w:rsidR="00CD107B" w:rsidRPr="00CD107B" w:rsidRDefault="00D12763" w:rsidP="00CD107B">
      <w:pPr>
        <w:spacing w:after="0" w:line="240" w:lineRule="auto"/>
        <w:ind w:firstLine="709"/>
        <w:jc w:val="center"/>
        <w:rPr>
          <w:rFonts w:ascii="Times New Roman" w:eastAsia="Batang" w:hAnsi="Times New Roman"/>
          <w:b/>
          <w:lang w:eastAsia="ko-KR"/>
        </w:rPr>
      </w:pPr>
      <w:r w:rsidRPr="00D12763">
        <w:pict>
          <v:rect id="_x0000_s1062" style="position:absolute;left:0;text-align:left;margin-left:259.05pt;margin-top:4.3pt;width:264pt;height:30.75pt;z-index:251691008">
            <v:textbox>
              <w:txbxContent>
                <w:p w:rsidR="00432CA3" w:rsidRPr="00CD107B" w:rsidRDefault="00432CA3" w:rsidP="00CD107B">
                  <w:pPr>
                    <w:spacing w:after="0" w:line="240" w:lineRule="auto"/>
                    <w:jc w:val="center"/>
                    <w:rPr>
                      <w:rFonts w:ascii="Times New Roman" w:hAnsi="Times New Roman"/>
                      <w:b/>
                      <w:color w:val="FF0000"/>
                      <w:sz w:val="24"/>
                      <w:szCs w:val="24"/>
                    </w:rPr>
                  </w:pPr>
                  <w:r w:rsidRPr="00CD107B">
                    <w:rPr>
                      <w:rFonts w:ascii="Times New Roman" w:hAnsi="Times New Roman"/>
                      <w:b/>
                      <w:color w:val="FF0000"/>
                      <w:sz w:val="24"/>
                      <w:szCs w:val="24"/>
                    </w:rPr>
                    <w:t>ОО «РЕЧЕВОЕ РАЗВИТИЕ»</w:t>
                  </w:r>
                </w:p>
                <w:p w:rsidR="00432CA3" w:rsidRDefault="00432CA3" w:rsidP="00CD107B">
                  <w:pPr>
                    <w:spacing w:after="0"/>
                    <w:jc w:val="center"/>
                    <w:rPr>
                      <w:b/>
                    </w:rPr>
                  </w:pPr>
                </w:p>
                <w:p w:rsidR="00432CA3" w:rsidRDefault="00432CA3" w:rsidP="00CD107B"/>
              </w:txbxContent>
            </v:textbox>
          </v:rect>
        </w:pict>
      </w:r>
      <w:r w:rsidRPr="00D12763">
        <w:pict>
          <v:rect id="_x0000_s1063" style="position:absolute;left:0;text-align:left;margin-left:197.5pt;margin-top:55pt;width:387.05pt;height:53.25pt;z-index:251692032">
            <v:textbox>
              <w:txbxContent>
                <w:p w:rsidR="00432CA3" w:rsidRPr="00CD107B" w:rsidRDefault="00432CA3" w:rsidP="00CD107B">
                  <w:pPr>
                    <w:spacing w:after="0" w:line="240" w:lineRule="auto"/>
                    <w:jc w:val="center"/>
                    <w:rPr>
                      <w:rFonts w:ascii="Times New Roman" w:hAnsi="Times New Roman"/>
                      <w:sz w:val="24"/>
                      <w:szCs w:val="24"/>
                      <w:shd w:val="clear" w:color="auto" w:fill="FFFFFF"/>
                    </w:rPr>
                  </w:pPr>
                  <w:r w:rsidRPr="00CD107B">
                    <w:rPr>
                      <w:rFonts w:ascii="Times New Roman" w:hAnsi="Times New Roman"/>
                      <w:b/>
                      <w:color w:val="000000" w:themeColor="text1"/>
                      <w:sz w:val="24"/>
                      <w:szCs w:val="24"/>
                    </w:rPr>
                    <w:t>Общая направленность работы:</w:t>
                  </w:r>
                </w:p>
                <w:p w:rsidR="00432CA3" w:rsidRPr="00CD107B" w:rsidRDefault="00432CA3" w:rsidP="00CD107B">
                  <w:pPr>
                    <w:spacing w:after="0" w:line="240" w:lineRule="auto"/>
                    <w:jc w:val="center"/>
                    <w:rPr>
                      <w:rFonts w:ascii="Times New Roman" w:hAnsi="Times New Roman"/>
                      <w:b/>
                      <w:color w:val="FF0000"/>
                      <w:sz w:val="24"/>
                      <w:szCs w:val="24"/>
                    </w:rPr>
                  </w:pPr>
                  <w:r w:rsidRPr="00CD107B">
                    <w:rPr>
                      <w:rFonts w:ascii="Times New Roman" w:hAnsi="Times New Roman"/>
                      <w:sz w:val="24"/>
                      <w:szCs w:val="24"/>
                      <w:shd w:val="clear" w:color="auto" w:fill="FFFFFF"/>
                    </w:rPr>
                    <w:t>владение речью как средством общения и культуры</w:t>
                  </w:r>
                </w:p>
                <w:p w:rsidR="00432CA3" w:rsidRDefault="00432CA3" w:rsidP="00CD107B">
                  <w:pPr>
                    <w:spacing w:after="0"/>
                  </w:pPr>
                </w:p>
              </w:txbxContent>
            </v:textbox>
          </v:rect>
        </w:pict>
      </w:r>
      <w:r w:rsidRPr="00D12763">
        <w:pict>
          <v:shape id="_x0000_s1064" type="#_x0000_t202" style="position:absolute;left:0;text-align:left;margin-left:259.05pt;margin-top:129.7pt;width:264pt;height:40.5pt;z-index:251693056">
            <v:textbox>
              <w:txbxContent>
                <w:p w:rsidR="00432CA3" w:rsidRPr="00CD107B" w:rsidRDefault="00432CA3" w:rsidP="00CD107B">
                  <w:pPr>
                    <w:autoSpaceDE w:val="0"/>
                    <w:autoSpaceDN w:val="0"/>
                    <w:adjustRightInd w:val="0"/>
                    <w:spacing w:after="0" w:line="240" w:lineRule="auto"/>
                    <w:jc w:val="center"/>
                    <w:rPr>
                      <w:rFonts w:ascii="Times New Roman" w:hAnsi="Times New Roman"/>
                      <w:bCs/>
                      <w:color w:val="000000"/>
                      <w:sz w:val="24"/>
                      <w:szCs w:val="24"/>
                    </w:rPr>
                  </w:pPr>
                  <w:r w:rsidRPr="00CD107B">
                    <w:rPr>
                      <w:rFonts w:ascii="Times New Roman" w:hAnsi="Times New Roman"/>
                      <w:bCs/>
                      <w:color w:val="000000"/>
                      <w:sz w:val="24"/>
                      <w:szCs w:val="24"/>
                    </w:rPr>
                    <w:t>Основные направления</w:t>
                  </w:r>
                </w:p>
                <w:p w:rsidR="00432CA3" w:rsidRPr="00CD107B" w:rsidRDefault="00432CA3" w:rsidP="00CD107B">
                  <w:pPr>
                    <w:autoSpaceDE w:val="0"/>
                    <w:autoSpaceDN w:val="0"/>
                    <w:adjustRightInd w:val="0"/>
                    <w:spacing w:after="0" w:line="240" w:lineRule="auto"/>
                    <w:jc w:val="center"/>
                    <w:rPr>
                      <w:rFonts w:ascii="Times New Roman" w:hAnsi="Times New Roman"/>
                      <w:bCs/>
                      <w:color w:val="000000"/>
                      <w:sz w:val="24"/>
                      <w:szCs w:val="24"/>
                    </w:rPr>
                  </w:pPr>
                  <w:r w:rsidRPr="00CD107B">
                    <w:rPr>
                      <w:rFonts w:ascii="Times New Roman" w:hAnsi="Times New Roman"/>
                      <w:bCs/>
                      <w:color w:val="000000"/>
                      <w:sz w:val="24"/>
                      <w:szCs w:val="24"/>
                    </w:rPr>
                    <w:t>реализации образовательной области</w:t>
                  </w:r>
                </w:p>
              </w:txbxContent>
            </v:textbox>
          </v:shape>
        </w:pict>
      </w:r>
      <w:r w:rsidRPr="00D12763">
        <w:pict>
          <v:shape id="_x0000_s1065" type="#_x0000_t202" style="position:absolute;left:0;text-align:left;margin-left:116.7pt;margin-top:217.95pt;width:171pt;height:63.75pt;z-index:251694080;visibility:visible;v-text-anchor:middle">
            <v:shadow offset="4pt,3pt"/>
            <v:textbox style="mso-next-textbox:#_x0000_s1065">
              <w:txbxContent>
                <w:p w:rsidR="00432CA3" w:rsidRPr="00CD107B" w:rsidRDefault="00432CA3" w:rsidP="00CD107B">
                  <w:pPr>
                    <w:spacing w:after="0" w:line="240" w:lineRule="auto"/>
                    <w:jc w:val="center"/>
                    <w:rPr>
                      <w:rFonts w:ascii="Times New Roman" w:hAnsi="Times New Roman"/>
                      <w:sz w:val="24"/>
                      <w:szCs w:val="24"/>
                    </w:rPr>
                  </w:pPr>
                  <w:r w:rsidRPr="00CD107B">
                    <w:rPr>
                      <w:rFonts w:ascii="Times New Roman" w:hAnsi="Times New Roman"/>
                      <w:sz w:val="24"/>
                      <w:szCs w:val="24"/>
                    </w:rPr>
                    <w:t>Речевое общение</w:t>
                  </w:r>
                </w:p>
              </w:txbxContent>
            </v:textbox>
          </v:shape>
        </w:pict>
      </w:r>
      <w:r w:rsidRPr="00D12763">
        <w:pict>
          <v:shape id="_x0000_s1066" type="#_x0000_t202" style="position:absolute;left:0;text-align:left;margin-left:305.55pt;margin-top:217.95pt;width:162pt;height:63.75pt;z-index:251695104;visibility:visible;v-text-anchor:middle">
            <v:shadow offset="4pt,3pt"/>
            <v:textbox style="mso-next-textbox:#_x0000_s1066">
              <w:txbxContent>
                <w:p w:rsidR="00432CA3" w:rsidRPr="00CD107B" w:rsidRDefault="00432CA3" w:rsidP="00CD107B">
                  <w:pPr>
                    <w:autoSpaceDE w:val="0"/>
                    <w:autoSpaceDN w:val="0"/>
                    <w:adjustRightInd w:val="0"/>
                    <w:spacing w:after="0" w:line="240" w:lineRule="auto"/>
                    <w:jc w:val="center"/>
                    <w:rPr>
                      <w:rFonts w:ascii="Times New Roman" w:hAnsi="Times New Roman"/>
                      <w:color w:val="000000"/>
                      <w:sz w:val="24"/>
                      <w:szCs w:val="24"/>
                    </w:rPr>
                  </w:pPr>
                  <w:r w:rsidRPr="00CD107B">
                    <w:rPr>
                      <w:rFonts w:ascii="Times New Roman" w:hAnsi="Times New Roman"/>
                      <w:bCs/>
                      <w:color w:val="000000"/>
                      <w:sz w:val="24"/>
                      <w:szCs w:val="24"/>
                    </w:rPr>
                    <w:t xml:space="preserve">Словарь </w:t>
                  </w:r>
                </w:p>
              </w:txbxContent>
            </v:textbox>
          </v:shape>
        </w:pict>
      </w:r>
      <w:r w:rsidRPr="00D12763">
        <w:pict>
          <v:shape id="_x0000_s1067" type="#_x0000_t202" style="position:absolute;left:0;text-align:left;margin-left:485.55pt;margin-top:217.95pt;width:156.15pt;height:63.75pt;z-index:251696128;visibility:visible;v-text-anchor:middle">
            <v:shadow offset="4pt,3pt"/>
            <v:textbox style="mso-next-textbox:#_x0000_s1067">
              <w:txbxContent>
                <w:p w:rsidR="00432CA3" w:rsidRPr="00CD107B" w:rsidRDefault="00432CA3" w:rsidP="00CD107B">
                  <w:pPr>
                    <w:autoSpaceDE w:val="0"/>
                    <w:autoSpaceDN w:val="0"/>
                    <w:adjustRightInd w:val="0"/>
                    <w:spacing w:after="0" w:line="240" w:lineRule="auto"/>
                    <w:jc w:val="center"/>
                    <w:rPr>
                      <w:rFonts w:ascii="Times New Roman" w:eastAsia="Calibri" w:hAnsi="Times New Roman"/>
                      <w:color w:val="000000"/>
                      <w:sz w:val="24"/>
                      <w:szCs w:val="24"/>
                    </w:rPr>
                  </w:pPr>
                  <w:r w:rsidRPr="00CD107B">
                    <w:rPr>
                      <w:rFonts w:ascii="Times New Roman" w:eastAsia="Calibri" w:hAnsi="Times New Roman"/>
                      <w:color w:val="000000"/>
                      <w:sz w:val="24"/>
                      <w:szCs w:val="24"/>
                    </w:rPr>
                    <w:t xml:space="preserve">Грамматический строй </w:t>
                  </w:r>
                </w:p>
                <w:p w:rsidR="00432CA3" w:rsidRPr="00CD107B" w:rsidRDefault="00432CA3" w:rsidP="00CD107B">
                  <w:pPr>
                    <w:autoSpaceDE w:val="0"/>
                    <w:autoSpaceDN w:val="0"/>
                    <w:adjustRightInd w:val="0"/>
                    <w:spacing w:after="0" w:line="240" w:lineRule="auto"/>
                    <w:jc w:val="center"/>
                    <w:rPr>
                      <w:rFonts w:ascii="Times New Roman" w:hAnsi="Times New Roman"/>
                      <w:color w:val="000000"/>
                      <w:sz w:val="24"/>
                      <w:szCs w:val="24"/>
                    </w:rPr>
                  </w:pPr>
                  <w:r w:rsidRPr="00CD107B">
                    <w:rPr>
                      <w:rFonts w:ascii="Times New Roman" w:eastAsia="Calibri" w:hAnsi="Times New Roman"/>
                      <w:color w:val="000000"/>
                      <w:sz w:val="24"/>
                      <w:szCs w:val="24"/>
                    </w:rPr>
                    <w:t>речи</w:t>
                  </w:r>
                  <w:r w:rsidRPr="00CD107B">
                    <w:rPr>
                      <w:rFonts w:ascii="Times New Roman" w:hAnsi="Times New Roman"/>
                      <w:bCs/>
                      <w:color w:val="000000"/>
                      <w:sz w:val="24"/>
                      <w:szCs w:val="24"/>
                    </w:rPr>
                    <w:t xml:space="preserve"> </w:t>
                  </w:r>
                </w:p>
              </w:txbxContent>
            </v:textbox>
          </v:shape>
        </w:pict>
      </w:r>
      <w:r w:rsidRPr="00D12763">
        <w:pict>
          <v:shape id="_x0000_s1068" type="#_x0000_t202" style="position:absolute;left:0;text-align:left;margin-left:23.55pt;margin-top:132.75pt;width:155.85pt;height:69pt;z-index:251697152;visibility:visible;v-text-anchor:middle">
            <v:shadow offset="4pt,3pt"/>
            <v:textbox style="mso-next-textbox:#_x0000_s1068">
              <w:txbxContent>
                <w:p w:rsidR="00432CA3" w:rsidRPr="00CD107B" w:rsidRDefault="00432CA3" w:rsidP="00CD107B">
                  <w:pPr>
                    <w:autoSpaceDE w:val="0"/>
                    <w:autoSpaceDN w:val="0"/>
                    <w:adjustRightInd w:val="0"/>
                    <w:spacing w:after="0" w:line="240" w:lineRule="auto"/>
                    <w:jc w:val="center"/>
                    <w:rPr>
                      <w:rFonts w:ascii="Times New Roman" w:hAnsi="Times New Roman"/>
                      <w:bCs/>
                      <w:color w:val="000000"/>
                      <w:sz w:val="24"/>
                      <w:szCs w:val="24"/>
                    </w:rPr>
                  </w:pPr>
                  <w:r w:rsidRPr="00CD107B">
                    <w:rPr>
                      <w:rFonts w:ascii="Times New Roman" w:eastAsia="Calibri" w:hAnsi="Times New Roman"/>
                      <w:color w:val="000000"/>
                      <w:sz w:val="24"/>
                      <w:szCs w:val="24"/>
                    </w:rPr>
                    <w:t>Понимание речи.</w:t>
                  </w:r>
                </w:p>
                <w:p w:rsidR="00432CA3" w:rsidRPr="00CD107B" w:rsidRDefault="00432CA3" w:rsidP="00CD107B">
                  <w:pPr>
                    <w:autoSpaceDE w:val="0"/>
                    <w:autoSpaceDN w:val="0"/>
                    <w:adjustRightInd w:val="0"/>
                    <w:spacing w:after="0" w:line="240" w:lineRule="auto"/>
                    <w:jc w:val="center"/>
                    <w:rPr>
                      <w:rFonts w:ascii="Times New Roman" w:hAnsi="Times New Roman"/>
                      <w:bCs/>
                      <w:color w:val="000000"/>
                      <w:sz w:val="24"/>
                      <w:szCs w:val="24"/>
                    </w:rPr>
                  </w:pPr>
                  <w:r w:rsidRPr="00CD107B">
                    <w:rPr>
                      <w:rFonts w:ascii="Times New Roman" w:hAnsi="Times New Roman"/>
                      <w:bCs/>
                      <w:color w:val="000000"/>
                      <w:sz w:val="24"/>
                      <w:szCs w:val="24"/>
                    </w:rPr>
                    <w:t>Активная речь</w:t>
                  </w:r>
                </w:p>
                <w:p w:rsidR="00432CA3" w:rsidRPr="00CD107B" w:rsidRDefault="00432CA3" w:rsidP="00CD107B">
                  <w:pPr>
                    <w:autoSpaceDE w:val="0"/>
                    <w:autoSpaceDN w:val="0"/>
                    <w:adjustRightInd w:val="0"/>
                    <w:spacing w:after="0" w:line="240" w:lineRule="auto"/>
                    <w:jc w:val="center"/>
                    <w:rPr>
                      <w:rFonts w:ascii="Times New Roman" w:hAnsi="Times New Roman"/>
                      <w:color w:val="000000"/>
                      <w:sz w:val="24"/>
                      <w:szCs w:val="24"/>
                    </w:rPr>
                  </w:pPr>
                  <w:r w:rsidRPr="00CD107B">
                    <w:rPr>
                      <w:rFonts w:ascii="Times New Roman" w:hAnsi="Times New Roman"/>
                      <w:bCs/>
                      <w:color w:val="000000"/>
                      <w:sz w:val="24"/>
                      <w:szCs w:val="24"/>
                    </w:rPr>
                    <w:t>(1.6-2 года)</w:t>
                  </w:r>
                </w:p>
                <w:p w:rsidR="00432CA3" w:rsidRDefault="00432CA3" w:rsidP="00CD107B">
                  <w:pPr>
                    <w:autoSpaceDE w:val="0"/>
                    <w:autoSpaceDN w:val="0"/>
                    <w:adjustRightInd w:val="0"/>
                    <w:spacing w:after="0"/>
                    <w:jc w:val="center"/>
                    <w:rPr>
                      <w:color w:val="000000"/>
                    </w:rPr>
                  </w:pPr>
                </w:p>
              </w:txbxContent>
            </v:textbox>
          </v:shape>
        </w:pict>
      </w:r>
      <w:r w:rsidRPr="00D12763">
        <w:pict>
          <v:shape id="_x0000_s1069" type="#_x0000_t202" style="position:absolute;left:0;text-align:left;margin-left:578.25pt;margin-top:138pt;width:156.15pt;height:63.75pt;z-index:251698176;visibility:visible;v-text-anchor:middle">
            <v:shadow offset="4pt,3pt"/>
            <v:textbox style="mso-next-textbox:#_x0000_s1069">
              <w:txbxContent>
                <w:p w:rsidR="00432CA3" w:rsidRDefault="00432CA3" w:rsidP="00CD107B">
                  <w:pPr>
                    <w:autoSpaceDE w:val="0"/>
                    <w:autoSpaceDN w:val="0"/>
                    <w:adjustRightInd w:val="0"/>
                    <w:jc w:val="center"/>
                    <w:rPr>
                      <w:color w:val="000000"/>
                    </w:rPr>
                  </w:pPr>
                  <w:r>
                    <w:rPr>
                      <w:bCs/>
                      <w:color w:val="000000"/>
                    </w:rPr>
                    <w:t>Звуковая культура речи</w:t>
                  </w:r>
                </w:p>
              </w:txbxContent>
            </v:textbox>
          </v:shape>
        </w:pict>
      </w:r>
      <w:r w:rsidRPr="00D12763">
        <w:pict>
          <v:shape id="_x0000_s1070" type="#_x0000_t32" style="position:absolute;left:0;text-align:left;margin-left:391.05pt;margin-top:35.95pt;width:0;height:18.6pt;z-index:251699200" o:connectortype="straight">
            <v:stroke endarrow="block"/>
          </v:shape>
        </w:pict>
      </w:r>
      <w:r w:rsidRPr="00D12763">
        <w:pict>
          <v:shape id="_x0000_s1071" type="#_x0000_t32" style="position:absolute;left:0;text-align:left;margin-left:391.05pt;margin-top:110.05pt;width:0;height:18.6pt;z-index:251700224" o:connectortype="straight">
            <v:stroke endarrow="block"/>
          </v:shape>
        </w:pict>
      </w:r>
      <w:r w:rsidRPr="00D12763">
        <w:pict>
          <v:shape id="_x0000_s1072" type="#_x0000_t32" style="position:absolute;left:0;text-align:left;margin-left:391.05pt;margin-top:171.55pt;width:0;height:45.05pt;z-index:251701248" o:connectortype="straight">
            <v:stroke endarrow="block"/>
          </v:shape>
        </w:pict>
      </w:r>
      <w:r w:rsidRPr="00D12763">
        <w:pict>
          <v:shape id="_x0000_s1073" type="#_x0000_t32" style="position:absolute;left:0;text-align:left;margin-left:271.05pt;margin-top:171.55pt;width:0;height:45.05pt;z-index:251702272" o:connectortype="straight">
            <v:stroke endarrow="block"/>
          </v:shape>
        </w:pict>
      </w:r>
      <w:r w:rsidRPr="00D12763">
        <w:pict>
          <v:shape id="_x0000_s1074" type="#_x0000_t32" style="position:absolute;left:0;text-align:left;margin-left:523.05pt;margin-top:152.05pt;width:55.2pt;height:0;z-index:251703296" o:connectortype="straight">
            <v:stroke endarrow="block"/>
          </v:shape>
        </w:pict>
      </w:r>
      <w:r w:rsidRPr="00D12763">
        <w:pict>
          <v:shape id="_x0000_s1075" type="#_x0000_t32" style="position:absolute;left:0;text-align:left;margin-left:179.4pt;margin-top:151.2pt;width:79.65pt;height:0;flip:x;z-index:251704320" o:connectortype="straight">
            <v:stroke endarrow="block"/>
          </v:shape>
        </w:pict>
      </w:r>
      <w:r w:rsidRPr="00D12763">
        <w:pict>
          <v:shape id="_x0000_s1076" type="#_x0000_t32" style="position:absolute;left:0;text-align:left;margin-left:513.3pt;margin-top:171.55pt;width:0;height:45.05pt;z-index:251705344" o:connectortype="straight">
            <v:stroke endarrow="block"/>
          </v:shape>
        </w:pict>
      </w:r>
    </w:p>
    <w:p w:rsidR="00CD107B" w:rsidRPr="00CD107B" w:rsidRDefault="00CD107B" w:rsidP="00CD107B">
      <w:pPr>
        <w:spacing w:after="0" w:line="240" w:lineRule="auto"/>
        <w:ind w:firstLine="709"/>
        <w:jc w:val="center"/>
        <w:rPr>
          <w:rFonts w:ascii="Times New Roman" w:eastAsia="Batang" w:hAnsi="Times New Roman"/>
          <w:b/>
          <w:lang w:eastAsia="ko-KR"/>
        </w:rPr>
      </w:pPr>
    </w:p>
    <w:p w:rsidR="00CD107B" w:rsidRPr="00CD107B" w:rsidRDefault="00CD107B" w:rsidP="00CD107B">
      <w:pPr>
        <w:spacing w:after="0" w:line="240" w:lineRule="auto"/>
        <w:ind w:firstLine="709"/>
        <w:jc w:val="center"/>
        <w:rPr>
          <w:rFonts w:ascii="Times New Roman" w:eastAsia="Batang" w:hAnsi="Times New Roman"/>
          <w:b/>
          <w:lang w:eastAsia="ko-KR"/>
        </w:rPr>
      </w:pPr>
    </w:p>
    <w:p w:rsidR="00CD107B" w:rsidRPr="00CD107B" w:rsidRDefault="00CD107B" w:rsidP="00CD107B">
      <w:pPr>
        <w:spacing w:after="0" w:line="240" w:lineRule="auto"/>
        <w:ind w:firstLine="709"/>
        <w:jc w:val="center"/>
        <w:rPr>
          <w:rFonts w:ascii="Times New Roman" w:eastAsia="Batang" w:hAnsi="Times New Roman"/>
          <w:b/>
          <w:lang w:eastAsia="ko-KR"/>
        </w:rPr>
      </w:pPr>
    </w:p>
    <w:p w:rsidR="00CD107B" w:rsidRPr="00CD107B" w:rsidRDefault="00CD107B" w:rsidP="00CD107B">
      <w:pPr>
        <w:autoSpaceDE w:val="0"/>
        <w:autoSpaceDN w:val="0"/>
        <w:adjustRightInd w:val="0"/>
        <w:spacing w:after="0" w:line="240" w:lineRule="auto"/>
        <w:jc w:val="center"/>
        <w:rPr>
          <w:rFonts w:ascii="Times New Roman" w:hAnsi="Times New Roman"/>
          <w:b/>
          <w:bCs/>
          <w:color w:val="000000"/>
        </w:rPr>
      </w:pPr>
    </w:p>
    <w:p w:rsidR="00CD107B" w:rsidRPr="00CD107B" w:rsidRDefault="00CD107B" w:rsidP="00CD107B">
      <w:pPr>
        <w:autoSpaceDE w:val="0"/>
        <w:autoSpaceDN w:val="0"/>
        <w:adjustRightInd w:val="0"/>
        <w:spacing w:after="0" w:line="240" w:lineRule="auto"/>
        <w:ind w:firstLine="709"/>
        <w:jc w:val="both"/>
        <w:rPr>
          <w:rFonts w:ascii="Times New Roman" w:eastAsia="Calibri" w:hAnsi="Times New Roman"/>
          <w:b/>
          <w:color w:val="000000"/>
        </w:rPr>
      </w:pPr>
    </w:p>
    <w:p w:rsidR="00CD107B" w:rsidRPr="00CD107B" w:rsidRDefault="00CD107B" w:rsidP="00CD107B">
      <w:pPr>
        <w:autoSpaceDE w:val="0"/>
        <w:autoSpaceDN w:val="0"/>
        <w:adjustRightInd w:val="0"/>
        <w:spacing w:after="0" w:line="240" w:lineRule="auto"/>
        <w:ind w:firstLine="709"/>
        <w:jc w:val="both"/>
        <w:rPr>
          <w:rFonts w:ascii="Times New Roman" w:eastAsia="Calibri" w:hAnsi="Times New Roman"/>
          <w:b/>
          <w:color w:val="000000"/>
        </w:rPr>
      </w:pPr>
    </w:p>
    <w:p w:rsidR="00CD107B" w:rsidRPr="00CD107B" w:rsidRDefault="00CD107B" w:rsidP="00CD107B">
      <w:pPr>
        <w:autoSpaceDE w:val="0"/>
        <w:autoSpaceDN w:val="0"/>
        <w:adjustRightInd w:val="0"/>
        <w:spacing w:after="0" w:line="240" w:lineRule="auto"/>
        <w:ind w:firstLine="709"/>
        <w:jc w:val="both"/>
        <w:rPr>
          <w:rFonts w:ascii="Times New Roman" w:eastAsia="Calibri" w:hAnsi="Times New Roman"/>
          <w:b/>
          <w:color w:val="000000"/>
        </w:rPr>
      </w:pPr>
    </w:p>
    <w:p w:rsidR="00CD107B" w:rsidRPr="00CD107B" w:rsidRDefault="00CD107B" w:rsidP="00CD107B">
      <w:pPr>
        <w:autoSpaceDE w:val="0"/>
        <w:autoSpaceDN w:val="0"/>
        <w:adjustRightInd w:val="0"/>
        <w:spacing w:after="0" w:line="240" w:lineRule="auto"/>
        <w:ind w:firstLine="709"/>
        <w:jc w:val="both"/>
        <w:rPr>
          <w:rFonts w:ascii="Times New Roman" w:eastAsia="Calibri" w:hAnsi="Times New Roman"/>
          <w:b/>
          <w:color w:val="000000"/>
        </w:rPr>
      </w:pPr>
    </w:p>
    <w:p w:rsidR="00CD107B" w:rsidRPr="00CD107B" w:rsidRDefault="00CD107B" w:rsidP="00CD107B">
      <w:pPr>
        <w:autoSpaceDE w:val="0"/>
        <w:autoSpaceDN w:val="0"/>
        <w:adjustRightInd w:val="0"/>
        <w:spacing w:after="0" w:line="240" w:lineRule="auto"/>
        <w:ind w:firstLine="709"/>
        <w:jc w:val="both"/>
        <w:rPr>
          <w:rFonts w:ascii="Times New Roman" w:eastAsia="Calibri" w:hAnsi="Times New Roman"/>
          <w:b/>
          <w:color w:val="000000"/>
        </w:rPr>
      </w:pPr>
    </w:p>
    <w:p w:rsidR="00CD107B" w:rsidRPr="00CD107B" w:rsidRDefault="00CD107B" w:rsidP="00CD107B">
      <w:pPr>
        <w:autoSpaceDE w:val="0"/>
        <w:autoSpaceDN w:val="0"/>
        <w:adjustRightInd w:val="0"/>
        <w:spacing w:after="0" w:line="240" w:lineRule="auto"/>
        <w:ind w:firstLine="709"/>
        <w:jc w:val="both"/>
        <w:rPr>
          <w:rFonts w:ascii="Times New Roman" w:eastAsia="Calibri" w:hAnsi="Times New Roman"/>
          <w:b/>
          <w:color w:val="000000"/>
        </w:rPr>
      </w:pPr>
    </w:p>
    <w:p w:rsidR="00CD107B" w:rsidRPr="00CD107B" w:rsidRDefault="00CD107B" w:rsidP="00CD107B">
      <w:pPr>
        <w:autoSpaceDE w:val="0"/>
        <w:autoSpaceDN w:val="0"/>
        <w:adjustRightInd w:val="0"/>
        <w:spacing w:after="0" w:line="240" w:lineRule="auto"/>
        <w:ind w:firstLine="709"/>
        <w:jc w:val="both"/>
        <w:rPr>
          <w:rFonts w:ascii="Times New Roman" w:eastAsia="Calibri" w:hAnsi="Times New Roman"/>
          <w:b/>
          <w:color w:val="000000"/>
        </w:rPr>
      </w:pPr>
    </w:p>
    <w:p w:rsidR="00CD107B" w:rsidRPr="00CD107B" w:rsidRDefault="00CD107B" w:rsidP="00CD107B">
      <w:pPr>
        <w:autoSpaceDE w:val="0"/>
        <w:autoSpaceDN w:val="0"/>
        <w:adjustRightInd w:val="0"/>
        <w:spacing w:after="0" w:line="240" w:lineRule="auto"/>
        <w:ind w:firstLine="709"/>
        <w:jc w:val="both"/>
        <w:rPr>
          <w:rFonts w:ascii="Times New Roman" w:eastAsia="Calibri" w:hAnsi="Times New Roman"/>
          <w:b/>
          <w:color w:val="000000"/>
        </w:rPr>
      </w:pPr>
    </w:p>
    <w:p w:rsidR="00CD107B" w:rsidRPr="00CD107B" w:rsidRDefault="00CD107B" w:rsidP="00CD107B">
      <w:pPr>
        <w:autoSpaceDE w:val="0"/>
        <w:autoSpaceDN w:val="0"/>
        <w:adjustRightInd w:val="0"/>
        <w:spacing w:after="0" w:line="240" w:lineRule="auto"/>
        <w:ind w:firstLine="709"/>
        <w:jc w:val="both"/>
        <w:rPr>
          <w:rFonts w:ascii="Times New Roman" w:eastAsia="Calibri" w:hAnsi="Times New Roman"/>
          <w:b/>
          <w:color w:val="000000"/>
        </w:rPr>
      </w:pPr>
    </w:p>
    <w:p w:rsidR="00CD107B" w:rsidRPr="00CD107B" w:rsidRDefault="00CD107B" w:rsidP="00CD107B">
      <w:pPr>
        <w:autoSpaceDE w:val="0"/>
        <w:autoSpaceDN w:val="0"/>
        <w:adjustRightInd w:val="0"/>
        <w:spacing w:after="0" w:line="240" w:lineRule="auto"/>
        <w:ind w:firstLine="709"/>
        <w:jc w:val="center"/>
        <w:rPr>
          <w:rFonts w:ascii="Times New Roman" w:eastAsia="Calibri" w:hAnsi="Times New Roman"/>
          <w:b/>
          <w:color w:val="000000"/>
        </w:rPr>
      </w:pPr>
    </w:p>
    <w:p w:rsidR="00CD107B" w:rsidRPr="00CD107B" w:rsidRDefault="00CD107B" w:rsidP="00CD107B">
      <w:pPr>
        <w:autoSpaceDE w:val="0"/>
        <w:autoSpaceDN w:val="0"/>
        <w:adjustRightInd w:val="0"/>
        <w:spacing w:after="0" w:line="240" w:lineRule="auto"/>
        <w:ind w:firstLine="709"/>
        <w:jc w:val="both"/>
        <w:rPr>
          <w:rFonts w:ascii="Times New Roman" w:eastAsia="Calibri" w:hAnsi="Times New Roman"/>
          <w:b/>
          <w:color w:val="000000"/>
        </w:rPr>
      </w:pPr>
    </w:p>
    <w:p w:rsidR="00CD107B" w:rsidRPr="00CD107B" w:rsidRDefault="00CD107B" w:rsidP="00CD107B">
      <w:pPr>
        <w:autoSpaceDE w:val="0"/>
        <w:autoSpaceDN w:val="0"/>
        <w:adjustRightInd w:val="0"/>
        <w:spacing w:after="0" w:line="240" w:lineRule="auto"/>
        <w:ind w:firstLine="709"/>
        <w:jc w:val="both"/>
        <w:rPr>
          <w:rFonts w:ascii="Times New Roman" w:eastAsia="Calibri" w:hAnsi="Times New Roman"/>
          <w:b/>
          <w:color w:val="000000"/>
        </w:rPr>
      </w:pPr>
    </w:p>
    <w:p w:rsidR="00CD107B" w:rsidRPr="00CD107B" w:rsidRDefault="00CD107B" w:rsidP="00CD107B">
      <w:pPr>
        <w:autoSpaceDE w:val="0"/>
        <w:autoSpaceDN w:val="0"/>
        <w:adjustRightInd w:val="0"/>
        <w:spacing w:after="0" w:line="240" w:lineRule="auto"/>
        <w:ind w:firstLine="709"/>
        <w:jc w:val="both"/>
        <w:rPr>
          <w:rFonts w:ascii="Times New Roman" w:eastAsia="Calibri" w:hAnsi="Times New Roman"/>
          <w:b/>
          <w:color w:val="000000"/>
        </w:rPr>
      </w:pPr>
    </w:p>
    <w:p w:rsidR="00CD107B" w:rsidRPr="00CD107B" w:rsidRDefault="00CD107B" w:rsidP="00CD107B">
      <w:pPr>
        <w:autoSpaceDE w:val="0"/>
        <w:autoSpaceDN w:val="0"/>
        <w:adjustRightInd w:val="0"/>
        <w:spacing w:after="0" w:line="240" w:lineRule="auto"/>
        <w:ind w:firstLine="709"/>
        <w:jc w:val="both"/>
        <w:rPr>
          <w:rFonts w:ascii="Times New Roman" w:eastAsia="Calibri" w:hAnsi="Times New Roman"/>
          <w:b/>
          <w:color w:val="000000"/>
        </w:rPr>
      </w:pPr>
    </w:p>
    <w:p w:rsidR="00CD107B" w:rsidRPr="00CD107B" w:rsidRDefault="00CD107B" w:rsidP="00CD107B">
      <w:pPr>
        <w:spacing w:after="0" w:line="240" w:lineRule="auto"/>
        <w:ind w:firstLine="709"/>
        <w:jc w:val="both"/>
        <w:rPr>
          <w:rFonts w:ascii="Times New Roman" w:hAnsi="Times New Roman"/>
        </w:rPr>
      </w:pPr>
    </w:p>
    <w:p w:rsidR="00CD107B" w:rsidRPr="00CD107B" w:rsidRDefault="00CD107B" w:rsidP="00CD107B">
      <w:pPr>
        <w:spacing w:after="0" w:line="240" w:lineRule="auto"/>
        <w:ind w:firstLine="709"/>
        <w:jc w:val="both"/>
        <w:rPr>
          <w:rFonts w:ascii="Times New Roman" w:hAnsi="Times New Roman"/>
        </w:rPr>
      </w:pPr>
    </w:p>
    <w:p w:rsidR="00CD107B" w:rsidRPr="00CD107B" w:rsidRDefault="00CD107B" w:rsidP="00CD107B">
      <w:pPr>
        <w:spacing w:after="0" w:line="240" w:lineRule="auto"/>
        <w:jc w:val="both"/>
        <w:rPr>
          <w:rFonts w:ascii="Times New Roman" w:hAnsi="Times New Roman"/>
        </w:rPr>
      </w:pPr>
    </w:p>
    <w:p w:rsidR="00CD107B" w:rsidRPr="00CD107B" w:rsidRDefault="00CD107B" w:rsidP="00CD107B">
      <w:pPr>
        <w:spacing w:after="0" w:line="240" w:lineRule="auto"/>
        <w:ind w:firstLine="709"/>
        <w:jc w:val="both"/>
        <w:rPr>
          <w:rFonts w:ascii="Times New Roman" w:hAnsi="Times New Roman"/>
        </w:rPr>
      </w:pPr>
    </w:p>
    <w:p w:rsidR="00CD107B" w:rsidRPr="00CD107B" w:rsidRDefault="00CD107B" w:rsidP="00CD107B">
      <w:pPr>
        <w:autoSpaceDE w:val="0"/>
        <w:autoSpaceDN w:val="0"/>
        <w:adjustRightInd w:val="0"/>
        <w:spacing w:after="0" w:line="240" w:lineRule="auto"/>
        <w:jc w:val="both"/>
        <w:rPr>
          <w:rFonts w:ascii="Times New Roman" w:eastAsiaTheme="minorHAnsi" w:hAnsi="Times New Roman"/>
          <w:color w:val="000000"/>
          <w:sz w:val="23"/>
          <w:szCs w:val="23"/>
          <w:lang w:eastAsia="en-US"/>
        </w:rPr>
      </w:pPr>
      <w:r w:rsidRPr="00CD107B">
        <w:rPr>
          <w:rFonts w:ascii="Times New Roman" w:eastAsiaTheme="minorHAnsi" w:hAnsi="Times New Roman"/>
          <w:b/>
          <w:bCs/>
          <w:i/>
          <w:iCs/>
          <w:color w:val="000000"/>
          <w:sz w:val="23"/>
          <w:szCs w:val="23"/>
          <w:lang w:eastAsia="en-US"/>
        </w:rPr>
        <w:t xml:space="preserve">Извлечение из ФГОС </w:t>
      </w:r>
      <w:proofErr w:type="gramStart"/>
      <w:r w:rsidRPr="00CD107B">
        <w:rPr>
          <w:rFonts w:ascii="Times New Roman" w:eastAsiaTheme="minorHAnsi" w:hAnsi="Times New Roman"/>
          <w:b/>
          <w:bCs/>
          <w:i/>
          <w:iCs/>
          <w:color w:val="000000"/>
          <w:sz w:val="23"/>
          <w:szCs w:val="23"/>
          <w:lang w:eastAsia="en-US"/>
        </w:rPr>
        <w:t>ДО</w:t>
      </w:r>
      <w:proofErr w:type="gramEnd"/>
      <w:r w:rsidRPr="00CD107B">
        <w:rPr>
          <w:rFonts w:ascii="Times New Roman" w:eastAsiaTheme="minorHAnsi" w:hAnsi="Times New Roman"/>
          <w:b/>
          <w:bCs/>
          <w:i/>
          <w:iCs/>
          <w:color w:val="000000"/>
          <w:sz w:val="23"/>
          <w:szCs w:val="23"/>
          <w:lang w:eastAsia="en-US"/>
        </w:rPr>
        <w:t xml:space="preserve"> </w:t>
      </w:r>
    </w:p>
    <w:p w:rsidR="00CD107B" w:rsidRPr="007E23D6" w:rsidRDefault="00CD107B" w:rsidP="00CD107B">
      <w:pPr>
        <w:spacing w:after="0" w:line="240" w:lineRule="auto"/>
        <w:ind w:firstLine="709"/>
        <w:jc w:val="both"/>
      </w:pPr>
      <w:proofErr w:type="gramStart"/>
      <w:r w:rsidRPr="00CD107B">
        <w:rPr>
          <w:rFonts w:ascii="Times New Roman" w:eastAsiaTheme="minorHAnsi" w:hAnsi="Times New Roman"/>
          <w:b/>
          <w:bCs/>
          <w:color w:val="000000"/>
          <w:sz w:val="23"/>
          <w:szCs w:val="23"/>
          <w:lang w:eastAsia="en-US"/>
        </w:rPr>
        <w:t xml:space="preserve">Речевое развитие </w:t>
      </w:r>
      <w:r w:rsidRPr="00CD107B">
        <w:rPr>
          <w:rFonts w:ascii="Times New Roman" w:eastAsiaTheme="minorHAnsi" w:hAnsi="Times New Roman"/>
          <w:color w:val="000000"/>
          <w:sz w:val="23"/>
          <w:szCs w:val="23"/>
          <w:lang w:eastAsia="en-US"/>
        </w:rPr>
        <w:t>включает 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речевого творчества; развитие звуковой и интонационной культуры речи, фонематического слуха; знакомство с книжной культурой, детской литературой, понимание на слух текстов различных жанров детской литературы; формирование звуковой аналитико-синтетической активности как предпосылки обучения грамоте</w:t>
      </w:r>
      <w:r w:rsidRPr="007E23D6">
        <w:rPr>
          <w:rFonts w:eastAsiaTheme="minorHAnsi"/>
          <w:color w:val="000000"/>
          <w:sz w:val="23"/>
          <w:szCs w:val="23"/>
          <w:lang w:eastAsia="en-US"/>
        </w:rPr>
        <w:t xml:space="preserve">. </w:t>
      </w:r>
      <w:proofErr w:type="gramEnd"/>
    </w:p>
    <w:p w:rsidR="00D35E8B" w:rsidRDefault="00D35E8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sectPr w:rsidR="00CD107B" w:rsidSect="00D35E8B">
          <w:pgSz w:w="16838" w:h="11906" w:orient="landscape" w:code="9"/>
          <w:pgMar w:top="851" w:right="1134" w:bottom="1701" w:left="1134" w:header="709" w:footer="709" w:gutter="0"/>
          <w:cols w:space="708"/>
          <w:docGrid w:linePitch="360"/>
        </w:sectPr>
      </w:pPr>
    </w:p>
    <w:tbl>
      <w:tblPr>
        <w:tblStyle w:val="a7"/>
        <w:tblW w:w="0" w:type="auto"/>
        <w:tblLook w:val="04A0"/>
      </w:tblPr>
      <w:tblGrid>
        <w:gridCol w:w="3190"/>
        <w:gridCol w:w="5990"/>
      </w:tblGrid>
      <w:tr w:rsidR="00CD107B" w:rsidTr="00CD107B">
        <w:tc>
          <w:tcPr>
            <w:tcW w:w="3190" w:type="dxa"/>
          </w:tcPr>
          <w:p w:rsidR="00CD107B" w:rsidRPr="00CD107B" w:rsidRDefault="00CD107B" w:rsidP="00CD107B">
            <w:pPr>
              <w:jc w:val="center"/>
              <w:rPr>
                <w:rFonts w:ascii="Times New Roman" w:hAnsi="Times New Roman"/>
                <w:b/>
                <w:color w:val="000000" w:themeColor="text1"/>
                <w:sz w:val="24"/>
                <w:szCs w:val="24"/>
              </w:rPr>
            </w:pPr>
            <w:r w:rsidRPr="00CD107B">
              <w:rPr>
                <w:rFonts w:ascii="Times New Roman" w:hAnsi="Times New Roman"/>
                <w:b/>
                <w:color w:val="000000" w:themeColor="text1"/>
                <w:sz w:val="24"/>
                <w:szCs w:val="24"/>
              </w:rPr>
              <w:t>Возрастная группа</w:t>
            </w:r>
          </w:p>
        </w:tc>
        <w:tc>
          <w:tcPr>
            <w:tcW w:w="5990" w:type="dxa"/>
          </w:tcPr>
          <w:p w:rsidR="00CD107B" w:rsidRPr="00CD107B" w:rsidRDefault="00CD107B" w:rsidP="00CD107B">
            <w:pPr>
              <w:autoSpaceDE w:val="0"/>
              <w:autoSpaceDN w:val="0"/>
              <w:adjustRightInd w:val="0"/>
              <w:jc w:val="center"/>
              <w:rPr>
                <w:rFonts w:ascii="Times New Roman" w:hAnsi="Times New Roman"/>
                <w:b/>
                <w:color w:val="000000" w:themeColor="text1"/>
                <w:sz w:val="24"/>
                <w:szCs w:val="24"/>
              </w:rPr>
            </w:pPr>
            <w:r w:rsidRPr="00CD107B">
              <w:rPr>
                <w:rFonts w:ascii="Times New Roman" w:hAnsi="Times New Roman"/>
                <w:b/>
                <w:color w:val="000000" w:themeColor="text1"/>
                <w:sz w:val="24"/>
                <w:szCs w:val="24"/>
              </w:rPr>
              <w:t xml:space="preserve">Содержание </w:t>
            </w:r>
          </w:p>
        </w:tc>
      </w:tr>
      <w:tr w:rsidR="00CD107B" w:rsidTr="00CD107B">
        <w:tc>
          <w:tcPr>
            <w:tcW w:w="3190" w:type="dxa"/>
          </w:tcPr>
          <w:p w:rsidR="00CD107B" w:rsidRPr="00CD107B" w:rsidRDefault="00CD107B" w:rsidP="00CD107B">
            <w:pPr>
              <w:autoSpaceDE w:val="0"/>
              <w:autoSpaceDN w:val="0"/>
              <w:adjustRightInd w:val="0"/>
              <w:jc w:val="center"/>
              <w:rPr>
                <w:rFonts w:ascii="Times New Roman" w:hAnsi="Times New Roman"/>
                <w:b/>
                <w:color w:val="0070C0"/>
                <w:sz w:val="24"/>
                <w:szCs w:val="24"/>
              </w:rPr>
            </w:pPr>
            <w:r w:rsidRPr="00CD107B">
              <w:rPr>
                <w:rFonts w:ascii="Times New Roman" w:hAnsi="Times New Roman"/>
                <w:b/>
                <w:color w:val="0070C0"/>
                <w:sz w:val="24"/>
                <w:szCs w:val="24"/>
              </w:rPr>
              <w:t>Первая младшая группа</w:t>
            </w:r>
          </w:p>
          <w:p w:rsidR="00CD107B" w:rsidRPr="00CD107B" w:rsidRDefault="00CD107B" w:rsidP="00CD107B">
            <w:pPr>
              <w:autoSpaceDE w:val="0"/>
              <w:autoSpaceDN w:val="0"/>
              <w:adjustRightInd w:val="0"/>
              <w:jc w:val="center"/>
              <w:rPr>
                <w:rFonts w:ascii="Times New Roman" w:hAnsi="Times New Roman"/>
                <w:b/>
                <w:color w:val="000000" w:themeColor="text1"/>
                <w:sz w:val="24"/>
                <w:szCs w:val="24"/>
              </w:rPr>
            </w:pPr>
            <w:r w:rsidRPr="00CD107B">
              <w:rPr>
                <w:rFonts w:ascii="Times New Roman" w:hAnsi="Times New Roman"/>
                <w:color w:val="000000" w:themeColor="text1"/>
                <w:sz w:val="24"/>
                <w:szCs w:val="24"/>
              </w:rPr>
              <w:t>(3-ий год жизни)</w:t>
            </w:r>
          </w:p>
        </w:tc>
        <w:tc>
          <w:tcPr>
            <w:tcW w:w="5990" w:type="dxa"/>
          </w:tcPr>
          <w:p w:rsidR="00CD107B" w:rsidRPr="00CD107B" w:rsidRDefault="00CD107B" w:rsidP="00CD107B">
            <w:pPr>
              <w:autoSpaceDE w:val="0"/>
              <w:autoSpaceDN w:val="0"/>
              <w:adjustRightInd w:val="0"/>
              <w:spacing w:after="57"/>
              <w:rPr>
                <w:rFonts w:ascii="Times New Roman" w:eastAsiaTheme="minorHAnsi" w:hAnsi="Times New Roman"/>
                <w:color w:val="000000"/>
                <w:sz w:val="24"/>
                <w:szCs w:val="24"/>
                <w:lang w:eastAsia="en-US"/>
              </w:rPr>
            </w:pPr>
            <w:r w:rsidRPr="00CD107B">
              <w:rPr>
                <w:rFonts w:ascii="Times New Roman" w:eastAsiaTheme="minorHAnsi" w:hAnsi="Times New Roman"/>
                <w:color w:val="000000"/>
                <w:sz w:val="24"/>
                <w:szCs w:val="24"/>
                <w:lang w:eastAsia="en-US"/>
              </w:rPr>
              <w:t></w:t>
            </w:r>
            <w:r w:rsidRPr="00CD107B">
              <w:rPr>
                <w:rFonts w:ascii="Times New Roman" w:eastAsiaTheme="minorHAnsi" w:hAnsi="Times New Roman"/>
                <w:color w:val="000000"/>
                <w:sz w:val="24"/>
                <w:szCs w:val="24"/>
                <w:lang w:eastAsia="en-US"/>
              </w:rPr>
              <w:t xml:space="preserve">Воспитывать у детей интерес к общению </w:t>
            </w:r>
            <w:proofErr w:type="gramStart"/>
            <w:r w:rsidRPr="00CD107B">
              <w:rPr>
                <w:rFonts w:ascii="Times New Roman" w:eastAsiaTheme="minorHAnsi" w:hAnsi="Times New Roman"/>
                <w:color w:val="000000"/>
                <w:sz w:val="24"/>
                <w:szCs w:val="24"/>
                <w:lang w:eastAsia="en-US"/>
              </w:rPr>
              <w:t>со</w:t>
            </w:r>
            <w:proofErr w:type="gramEnd"/>
            <w:r w:rsidRPr="00CD107B">
              <w:rPr>
                <w:rFonts w:ascii="Times New Roman" w:eastAsiaTheme="minorHAnsi" w:hAnsi="Times New Roman"/>
                <w:color w:val="000000"/>
                <w:sz w:val="24"/>
                <w:szCs w:val="24"/>
                <w:lang w:eastAsia="en-US"/>
              </w:rPr>
              <w:t xml:space="preserve"> взрослыми и сверстниками; </w:t>
            </w:r>
          </w:p>
          <w:p w:rsidR="00CD107B" w:rsidRPr="00CD107B" w:rsidRDefault="00CD107B" w:rsidP="00CD107B">
            <w:pPr>
              <w:autoSpaceDE w:val="0"/>
              <w:autoSpaceDN w:val="0"/>
              <w:adjustRightInd w:val="0"/>
              <w:spacing w:after="57"/>
              <w:rPr>
                <w:rFonts w:ascii="Times New Roman" w:eastAsiaTheme="minorHAnsi" w:hAnsi="Times New Roman"/>
                <w:color w:val="000000"/>
                <w:sz w:val="24"/>
                <w:szCs w:val="24"/>
                <w:lang w:eastAsia="en-US"/>
              </w:rPr>
            </w:pPr>
            <w:r w:rsidRPr="00CD107B">
              <w:rPr>
                <w:rFonts w:ascii="Times New Roman" w:eastAsiaTheme="minorHAnsi" w:hAnsi="Times New Roman"/>
                <w:color w:val="000000"/>
                <w:sz w:val="24"/>
                <w:szCs w:val="24"/>
                <w:lang w:eastAsia="en-US"/>
              </w:rPr>
              <w:t xml:space="preserve">- Обучать детей вступать в контакт с окружающими, выражать свои мысли, чувства, впечатления, используя речевые средства и элементарные этикетные формулы общения; </w:t>
            </w:r>
          </w:p>
          <w:p w:rsidR="00CD107B" w:rsidRPr="00CD107B" w:rsidRDefault="00CD107B" w:rsidP="00CD107B">
            <w:pPr>
              <w:autoSpaceDE w:val="0"/>
              <w:autoSpaceDN w:val="0"/>
              <w:adjustRightInd w:val="0"/>
              <w:spacing w:after="57"/>
              <w:rPr>
                <w:rFonts w:ascii="Times New Roman" w:eastAsiaTheme="minorHAnsi" w:hAnsi="Times New Roman"/>
                <w:color w:val="000000"/>
                <w:sz w:val="24"/>
                <w:szCs w:val="24"/>
                <w:lang w:eastAsia="en-US"/>
              </w:rPr>
            </w:pPr>
            <w:r w:rsidRPr="00CD107B">
              <w:rPr>
                <w:rFonts w:ascii="Times New Roman" w:eastAsiaTheme="minorHAnsi" w:hAnsi="Times New Roman"/>
                <w:color w:val="000000"/>
                <w:sz w:val="24"/>
                <w:szCs w:val="24"/>
                <w:lang w:eastAsia="en-US"/>
              </w:rPr>
              <w:t xml:space="preserve">- Развивать желание детей активно включаться </w:t>
            </w:r>
            <w:proofErr w:type="gramStart"/>
            <w:r w:rsidRPr="00CD107B">
              <w:rPr>
                <w:rFonts w:ascii="Times New Roman" w:eastAsiaTheme="minorHAnsi" w:hAnsi="Times New Roman"/>
                <w:color w:val="000000"/>
                <w:sz w:val="24"/>
                <w:szCs w:val="24"/>
                <w:lang w:eastAsia="en-US"/>
              </w:rPr>
              <w:t>в</w:t>
            </w:r>
            <w:proofErr w:type="gramEnd"/>
            <w:r w:rsidRPr="00CD107B">
              <w:rPr>
                <w:rFonts w:ascii="Times New Roman" w:eastAsiaTheme="minorHAnsi" w:hAnsi="Times New Roman"/>
                <w:color w:val="000000"/>
                <w:sz w:val="24"/>
                <w:szCs w:val="24"/>
                <w:lang w:eastAsia="en-US"/>
              </w:rPr>
              <w:t xml:space="preserve"> </w:t>
            </w:r>
            <w:proofErr w:type="gramStart"/>
            <w:r w:rsidRPr="00CD107B">
              <w:rPr>
                <w:rFonts w:ascii="Times New Roman" w:eastAsiaTheme="minorHAnsi" w:hAnsi="Times New Roman"/>
                <w:color w:val="000000"/>
                <w:sz w:val="24"/>
                <w:szCs w:val="24"/>
                <w:lang w:eastAsia="en-US"/>
              </w:rPr>
              <w:t>речевого</w:t>
            </w:r>
            <w:proofErr w:type="gramEnd"/>
            <w:r w:rsidRPr="00CD107B">
              <w:rPr>
                <w:rFonts w:ascii="Times New Roman" w:eastAsiaTheme="minorHAnsi" w:hAnsi="Times New Roman"/>
                <w:color w:val="000000"/>
                <w:sz w:val="24"/>
                <w:szCs w:val="24"/>
                <w:lang w:eastAsia="en-US"/>
              </w:rPr>
              <w:t xml:space="preserve"> взаимодействие, направленное на развитие умения понимать обращенную речь с опорой и без опоры на наглядность. </w:t>
            </w:r>
          </w:p>
          <w:p w:rsidR="00CD107B" w:rsidRPr="00CD107B" w:rsidRDefault="00CD107B" w:rsidP="00CD107B">
            <w:pPr>
              <w:autoSpaceDE w:val="0"/>
              <w:autoSpaceDN w:val="0"/>
              <w:adjustRightInd w:val="0"/>
              <w:rPr>
                <w:rFonts w:ascii="Times New Roman" w:eastAsiaTheme="minorHAnsi" w:hAnsi="Times New Roman"/>
                <w:color w:val="000000"/>
                <w:sz w:val="24"/>
                <w:szCs w:val="24"/>
                <w:lang w:eastAsia="en-US"/>
              </w:rPr>
            </w:pPr>
            <w:r w:rsidRPr="00CD107B">
              <w:rPr>
                <w:rFonts w:ascii="Times New Roman" w:eastAsiaTheme="minorHAnsi" w:hAnsi="Times New Roman"/>
                <w:color w:val="000000"/>
                <w:sz w:val="24"/>
                <w:szCs w:val="24"/>
                <w:lang w:eastAsia="en-US"/>
              </w:rPr>
              <w:t>- Обогащать и активизировать словарь детей за счет слов-названий предметов, объектов, их действий или действий с ними, некоторых ярко выраженных частей, свой</w:t>
            </w:r>
            <w:proofErr w:type="gramStart"/>
            <w:r w:rsidRPr="00CD107B">
              <w:rPr>
                <w:rFonts w:ascii="Times New Roman" w:eastAsiaTheme="minorHAnsi" w:hAnsi="Times New Roman"/>
                <w:color w:val="000000"/>
                <w:sz w:val="24"/>
                <w:szCs w:val="24"/>
                <w:lang w:eastAsia="en-US"/>
              </w:rPr>
              <w:t>ств пр</w:t>
            </w:r>
            <w:proofErr w:type="gramEnd"/>
            <w:r w:rsidRPr="00CD107B">
              <w:rPr>
                <w:rFonts w:ascii="Times New Roman" w:eastAsiaTheme="minorHAnsi" w:hAnsi="Times New Roman"/>
                <w:color w:val="000000"/>
                <w:sz w:val="24"/>
                <w:szCs w:val="24"/>
                <w:lang w:eastAsia="en-US"/>
              </w:rPr>
              <w:t xml:space="preserve">едмета (цвет, форма, размер, характер поверхности). </w:t>
            </w:r>
          </w:p>
          <w:p w:rsidR="00CD107B" w:rsidRPr="00CD107B" w:rsidRDefault="00CD107B" w:rsidP="00CD107B">
            <w:pPr>
              <w:autoSpaceDE w:val="0"/>
              <w:autoSpaceDN w:val="0"/>
              <w:adjustRightInd w:val="0"/>
              <w:rPr>
                <w:rFonts w:ascii="Times New Roman" w:eastAsiaTheme="minorHAnsi" w:hAnsi="Times New Roman"/>
                <w:color w:val="000000"/>
                <w:sz w:val="24"/>
                <w:szCs w:val="24"/>
                <w:lang w:eastAsia="en-US"/>
              </w:rPr>
            </w:pPr>
            <w:r w:rsidRPr="00CD107B">
              <w:rPr>
                <w:rFonts w:ascii="Times New Roman" w:hAnsi="Times New Roman"/>
                <w:b/>
                <w:color w:val="000000" w:themeColor="text1"/>
                <w:sz w:val="24"/>
                <w:szCs w:val="24"/>
              </w:rPr>
              <w:t>Основное содержание образовательной работы (</w:t>
            </w:r>
            <w:proofErr w:type="gramStart"/>
            <w:r w:rsidRPr="00CD107B">
              <w:rPr>
                <w:rFonts w:ascii="Times New Roman" w:hAnsi="Times New Roman"/>
                <w:b/>
                <w:color w:val="000000" w:themeColor="text1"/>
                <w:sz w:val="24"/>
                <w:szCs w:val="24"/>
              </w:rPr>
              <w:t>см</w:t>
            </w:r>
            <w:proofErr w:type="gramEnd"/>
            <w:r w:rsidRPr="00CD107B">
              <w:rPr>
                <w:rFonts w:ascii="Times New Roman" w:hAnsi="Times New Roman"/>
                <w:b/>
                <w:color w:val="000000" w:themeColor="text1"/>
                <w:sz w:val="24"/>
                <w:szCs w:val="24"/>
              </w:rPr>
              <w:t>. программу «Детство», стр. 68-70).</w:t>
            </w:r>
          </w:p>
        </w:tc>
      </w:tr>
    </w:tbl>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sectPr w:rsidR="00CD107B" w:rsidSect="00CD107B">
          <w:pgSz w:w="11906" w:h="16838" w:code="9"/>
          <w:pgMar w:top="1134" w:right="851" w:bottom="1134" w:left="1701" w:header="709" w:footer="709" w:gutter="0"/>
          <w:cols w:space="708"/>
          <w:docGrid w:linePitch="360"/>
        </w:sectPr>
      </w:pPr>
    </w:p>
    <w:p w:rsidR="00CD107B" w:rsidRDefault="00CD107B" w:rsidP="00CD107B">
      <w:pPr>
        <w:jc w:val="center"/>
        <w:rPr>
          <w:b/>
        </w:rPr>
      </w:pPr>
    </w:p>
    <w:p w:rsidR="00CD107B" w:rsidRPr="00CD107B" w:rsidRDefault="00D12763" w:rsidP="00CD107B">
      <w:pPr>
        <w:spacing w:after="0" w:line="240" w:lineRule="auto"/>
        <w:ind w:firstLine="709"/>
        <w:jc w:val="center"/>
        <w:rPr>
          <w:rFonts w:ascii="Times New Roman" w:eastAsia="Batang" w:hAnsi="Times New Roman"/>
          <w:b/>
          <w:sz w:val="24"/>
          <w:szCs w:val="24"/>
          <w:lang w:eastAsia="ko-KR"/>
        </w:rPr>
      </w:pPr>
      <w:r w:rsidRPr="00D12763">
        <w:pict>
          <v:rect id="_x0000_s1077" style="position:absolute;left:0;text-align:left;margin-left:222.4pt;margin-top:5.2pt;width:363.65pt;height:30.75pt;z-index:251707392">
            <v:textbox>
              <w:txbxContent>
                <w:p w:rsidR="00432CA3" w:rsidRPr="00CD107B" w:rsidRDefault="00432CA3" w:rsidP="00CD107B">
                  <w:pPr>
                    <w:jc w:val="center"/>
                    <w:rPr>
                      <w:rFonts w:ascii="Times New Roman" w:eastAsia="Batang" w:hAnsi="Times New Roman"/>
                      <w:b/>
                      <w:color w:val="FF0000"/>
                      <w:sz w:val="24"/>
                      <w:szCs w:val="24"/>
                      <w:lang w:eastAsia="ko-KR"/>
                    </w:rPr>
                  </w:pPr>
                  <w:r w:rsidRPr="00CD107B">
                    <w:rPr>
                      <w:rFonts w:ascii="Times New Roman" w:hAnsi="Times New Roman"/>
                      <w:b/>
                      <w:color w:val="FF0000"/>
                      <w:sz w:val="24"/>
                      <w:szCs w:val="24"/>
                    </w:rPr>
                    <w:t>ОО «ХУДОЖЕСТВЕННО-ЭСТЕТИЧЕСКОЕ РАЗВИТИЕ»</w:t>
                  </w:r>
                </w:p>
                <w:p w:rsidR="00432CA3" w:rsidRDefault="00432CA3" w:rsidP="00CD107B"/>
              </w:txbxContent>
            </v:textbox>
          </v:rect>
        </w:pict>
      </w:r>
      <w:r w:rsidRPr="00D12763">
        <w:pict>
          <v:shape id="_x0000_s1084" type="#_x0000_t32" style="position:absolute;left:0;text-align:left;margin-left:391.05pt;margin-top:35.95pt;width:0;height:18.6pt;z-index:251714560" o:connectortype="straight">
            <v:stroke endarrow="block"/>
          </v:shape>
        </w:pict>
      </w:r>
    </w:p>
    <w:p w:rsidR="00CD107B" w:rsidRPr="00CD107B" w:rsidRDefault="00CD107B" w:rsidP="00CD107B">
      <w:pPr>
        <w:spacing w:after="0" w:line="240" w:lineRule="auto"/>
        <w:ind w:firstLine="709"/>
        <w:jc w:val="center"/>
        <w:rPr>
          <w:rFonts w:ascii="Times New Roman" w:eastAsia="Batang" w:hAnsi="Times New Roman"/>
          <w:b/>
          <w:sz w:val="24"/>
          <w:szCs w:val="24"/>
          <w:lang w:eastAsia="ko-KR"/>
        </w:rPr>
      </w:pPr>
    </w:p>
    <w:p w:rsidR="00CD107B" w:rsidRPr="00CD107B" w:rsidRDefault="00CD107B" w:rsidP="00CD107B">
      <w:pPr>
        <w:spacing w:after="0" w:line="240" w:lineRule="auto"/>
        <w:ind w:firstLine="709"/>
        <w:jc w:val="center"/>
        <w:rPr>
          <w:rFonts w:ascii="Times New Roman" w:eastAsia="Batang" w:hAnsi="Times New Roman"/>
          <w:b/>
          <w:sz w:val="24"/>
          <w:szCs w:val="24"/>
          <w:lang w:eastAsia="ko-KR"/>
        </w:rPr>
      </w:pPr>
    </w:p>
    <w:p w:rsidR="00CD107B" w:rsidRPr="00CD107B" w:rsidRDefault="00CD107B" w:rsidP="00CD107B">
      <w:pPr>
        <w:spacing w:after="0" w:line="240" w:lineRule="auto"/>
        <w:ind w:firstLine="709"/>
        <w:jc w:val="center"/>
        <w:rPr>
          <w:rFonts w:ascii="Times New Roman" w:eastAsia="Batang" w:hAnsi="Times New Roman"/>
          <w:b/>
          <w:sz w:val="24"/>
          <w:szCs w:val="24"/>
          <w:lang w:eastAsia="ko-KR"/>
        </w:rPr>
      </w:pPr>
    </w:p>
    <w:p w:rsidR="00CD107B" w:rsidRPr="00CD107B" w:rsidRDefault="00D12763" w:rsidP="00CD107B">
      <w:pPr>
        <w:autoSpaceDE w:val="0"/>
        <w:autoSpaceDN w:val="0"/>
        <w:adjustRightInd w:val="0"/>
        <w:spacing w:after="0" w:line="240" w:lineRule="auto"/>
        <w:jc w:val="center"/>
        <w:rPr>
          <w:rFonts w:ascii="Times New Roman" w:hAnsi="Times New Roman"/>
          <w:b/>
          <w:bCs/>
          <w:color w:val="000000"/>
          <w:sz w:val="24"/>
          <w:szCs w:val="24"/>
        </w:rPr>
      </w:pPr>
      <w:r w:rsidRPr="00D12763">
        <w:rPr>
          <w:rFonts w:ascii="Times New Roman" w:hAnsi="Times New Roman"/>
          <w:sz w:val="24"/>
          <w:szCs w:val="24"/>
        </w:rPr>
        <w:pict>
          <v:rect id="_x0000_s1078" style="position:absolute;left:0;text-align:left;margin-left:28.8pt;margin-top:-.2pt;width:705.6pt;height:64.4pt;z-index:251708416">
            <v:textbox>
              <w:txbxContent>
                <w:p w:rsidR="00432CA3" w:rsidRPr="00CD107B" w:rsidRDefault="00432CA3" w:rsidP="00CD107B">
                  <w:pPr>
                    <w:spacing w:after="0" w:line="240" w:lineRule="auto"/>
                    <w:jc w:val="both"/>
                    <w:rPr>
                      <w:rFonts w:ascii="Times New Roman" w:hAnsi="Times New Roman"/>
                      <w:color w:val="000000" w:themeColor="text1"/>
                      <w:sz w:val="24"/>
                      <w:szCs w:val="24"/>
                    </w:rPr>
                  </w:pPr>
                  <w:r w:rsidRPr="00EC1B29">
                    <w:rPr>
                      <w:b/>
                      <w:color w:val="000000" w:themeColor="text1"/>
                    </w:rPr>
                    <w:t xml:space="preserve">Общая </w:t>
                  </w:r>
                  <w:r w:rsidRPr="00CD107B">
                    <w:rPr>
                      <w:rFonts w:ascii="Times New Roman" w:hAnsi="Times New Roman"/>
                      <w:b/>
                      <w:color w:val="000000" w:themeColor="text1"/>
                      <w:sz w:val="24"/>
                      <w:szCs w:val="24"/>
                    </w:rPr>
                    <w:t>направленность работы в образовательной области:</w:t>
                  </w:r>
                  <w:r w:rsidRPr="00CD107B">
                    <w:rPr>
                      <w:rFonts w:ascii="Times New Roman" w:hAnsi="Times New Roman"/>
                      <w:color w:val="000000" w:themeColor="text1"/>
                      <w:sz w:val="24"/>
                      <w:szCs w:val="24"/>
                    </w:rPr>
                    <w:t xml:space="preserve"> </w:t>
                  </w:r>
                </w:p>
                <w:p w:rsidR="00432CA3" w:rsidRDefault="00432CA3" w:rsidP="00CD107B">
                  <w:pPr>
                    <w:spacing w:after="0" w:line="240" w:lineRule="auto"/>
                    <w:jc w:val="both"/>
                    <w:rPr>
                      <w:color w:val="000000" w:themeColor="text1"/>
                    </w:rPr>
                  </w:pPr>
                  <w:r w:rsidRPr="00CD107B">
                    <w:rPr>
                      <w:rFonts w:ascii="Times New Roman" w:hAnsi="Times New Roman"/>
                      <w:color w:val="000000" w:themeColor="text1"/>
                      <w:sz w:val="24"/>
                      <w:szCs w:val="24"/>
                    </w:rPr>
                    <w:t>эмоциональное развитие детей средствами музыки, художественной литературы и изобразительной деятельности; приобщение детей к слушанию музыкальных, фольклорных и литературных произведений и выражение своего эмоционального отношения в движении,</w:t>
                  </w:r>
                  <w:r w:rsidRPr="00EC1B29">
                    <w:rPr>
                      <w:color w:val="000000" w:themeColor="text1"/>
                    </w:rPr>
                    <w:t xml:space="preserve"> в продуктивных видах деятельности. </w:t>
                  </w:r>
                </w:p>
                <w:p w:rsidR="00432CA3" w:rsidRDefault="00432CA3" w:rsidP="00CD107B"/>
              </w:txbxContent>
            </v:textbox>
          </v:rect>
        </w:pict>
      </w:r>
    </w:p>
    <w:p w:rsidR="00CD107B" w:rsidRPr="00CD107B" w:rsidRDefault="00CD107B" w:rsidP="00CD107B">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CD107B" w:rsidRPr="00CD107B" w:rsidRDefault="00CD107B" w:rsidP="00CD107B">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CD107B" w:rsidRPr="00CD107B" w:rsidRDefault="00CD107B" w:rsidP="00CD107B">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CD107B" w:rsidRPr="00CD107B" w:rsidRDefault="00CD107B" w:rsidP="00CD107B">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CD107B" w:rsidRPr="00CD107B" w:rsidRDefault="00D12763" w:rsidP="00CD107B">
      <w:pPr>
        <w:autoSpaceDE w:val="0"/>
        <w:autoSpaceDN w:val="0"/>
        <w:adjustRightInd w:val="0"/>
        <w:spacing w:after="0" w:line="240" w:lineRule="auto"/>
        <w:ind w:firstLine="709"/>
        <w:jc w:val="both"/>
        <w:rPr>
          <w:rFonts w:ascii="Times New Roman" w:eastAsia="Calibri" w:hAnsi="Times New Roman"/>
          <w:b/>
          <w:color w:val="000000"/>
          <w:sz w:val="24"/>
          <w:szCs w:val="24"/>
        </w:rPr>
      </w:pPr>
      <w:r w:rsidRPr="00D12763">
        <w:rPr>
          <w:rFonts w:ascii="Times New Roman" w:hAnsi="Times New Roman"/>
          <w:sz w:val="24"/>
          <w:szCs w:val="24"/>
        </w:rPr>
        <w:pict>
          <v:shape id="_x0000_s1079" type="#_x0000_t202" style="position:absolute;left:0;text-align:left;margin-left:259.05pt;margin-top:27.05pt;width:264pt;height:40.5pt;z-index:251709440">
            <v:textbox>
              <w:txbxContent>
                <w:p w:rsidR="00432CA3" w:rsidRPr="00CD107B" w:rsidRDefault="00432CA3" w:rsidP="00CD107B">
                  <w:pPr>
                    <w:autoSpaceDE w:val="0"/>
                    <w:autoSpaceDN w:val="0"/>
                    <w:adjustRightInd w:val="0"/>
                    <w:spacing w:after="0" w:line="240" w:lineRule="auto"/>
                    <w:jc w:val="center"/>
                    <w:rPr>
                      <w:rFonts w:ascii="Times New Roman" w:hAnsi="Times New Roman"/>
                      <w:bCs/>
                      <w:color w:val="000000"/>
                      <w:sz w:val="24"/>
                      <w:szCs w:val="24"/>
                    </w:rPr>
                  </w:pPr>
                  <w:r w:rsidRPr="00CD107B">
                    <w:rPr>
                      <w:rFonts w:ascii="Times New Roman" w:hAnsi="Times New Roman"/>
                      <w:bCs/>
                      <w:color w:val="000000"/>
                      <w:sz w:val="24"/>
                      <w:szCs w:val="24"/>
                    </w:rPr>
                    <w:t>Основные направления</w:t>
                  </w:r>
                </w:p>
                <w:p w:rsidR="00432CA3" w:rsidRPr="00CD107B" w:rsidRDefault="00432CA3" w:rsidP="00CD107B">
                  <w:pPr>
                    <w:autoSpaceDE w:val="0"/>
                    <w:autoSpaceDN w:val="0"/>
                    <w:adjustRightInd w:val="0"/>
                    <w:spacing w:after="0" w:line="240" w:lineRule="auto"/>
                    <w:jc w:val="center"/>
                    <w:rPr>
                      <w:rFonts w:ascii="Times New Roman" w:hAnsi="Times New Roman"/>
                      <w:bCs/>
                      <w:color w:val="000000"/>
                      <w:sz w:val="24"/>
                      <w:szCs w:val="24"/>
                    </w:rPr>
                  </w:pPr>
                  <w:r w:rsidRPr="00CD107B">
                    <w:rPr>
                      <w:rFonts w:ascii="Times New Roman" w:hAnsi="Times New Roman"/>
                      <w:bCs/>
                      <w:color w:val="000000"/>
                      <w:sz w:val="24"/>
                      <w:szCs w:val="24"/>
                    </w:rPr>
                    <w:t>реализации образовательной области</w:t>
                  </w:r>
                </w:p>
              </w:txbxContent>
            </v:textbox>
          </v:shape>
        </w:pict>
      </w:r>
      <w:r w:rsidRPr="00D12763">
        <w:rPr>
          <w:rFonts w:ascii="Times New Roman" w:hAnsi="Times New Roman"/>
          <w:sz w:val="24"/>
          <w:szCs w:val="24"/>
        </w:rPr>
        <w:pict>
          <v:shape id="_x0000_s1083" type="#_x0000_t202" style="position:absolute;left:0;text-align:left;margin-left:23.55pt;margin-top:30.1pt;width:155.85pt;height:69pt;z-index:251713536;visibility:visible;v-text-anchor:middle">
            <v:shadow offset="4pt,3pt"/>
            <v:textbox style="mso-next-textbox:#_x0000_s1083">
              <w:txbxContent>
                <w:p w:rsidR="00432CA3" w:rsidRPr="00CD107B" w:rsidRDefault="00432CA3" w:rsidP="00CD107B">
                  <w:pPr>
                    <w:autoSpaceDE w:val="0"/>
                    <w:autoSpaceDN w:val="0"/>
                    <w:adjustRightInd w:val="0"/>
                    <w:spacing w:after="0" w:line="240" w:lineRule="auto"/>
                    <w:jc w:val="center"/>
                    <w:rPr>
                      <w:rFonts w:ascii="Times New Roman" w:eastAsia="Calibri" w:hAnsi="Times New Roman"/>
                      <w:color w:val="000000"/>
                      <w:sz w:val="24"/>
                      <w:szCs w:val="24"/>
                    </w:rPr>
                  </w:pPr>
                  <w:r w:rsidRPr="00CD107B">
                    <w:rPr>
                      <w:rFonts w:ascii="Times New Roman" w:eastAsia="Calibri" w:hAnsi="Times New Roman"/>
                      <w:color w:val="000000"/>
                      <w:sz w:val="24"/>
                      <w:szCs w:val="24"/>
                    </w:rPr>
                    <w:t xml:space="preserve">Чтение </w:t>
                  </w:r>
                  <w:proofErr w:type="gramStart"/>
                  <w:r w:rsidRPr="00CD107B">
                    <w:rPr>
                      <w:rFonts w:ascii="Times New Roman" w:eastAsia="Calibri" w:hAnsi="Times New Roman"/>
                      <w:color w:val="000000"/>
                      <w:sz w:val="24"/>
                      <w:szCs w:val="24"/>
                    </w:rPr>
                    <w:t>художественной</w:t>
                  </w:r>
                  <w:proofErr w:type="gramEnd"/>
                  <w:r w:rsidRPr="00CD107B">
                    <w:rPr>
                      <w:rFonts w:ascii="Times New Roman" w:eastAsia="Calibri" w:hAnsi="Times New Roman"/>
                      <w:color w:val="000000"/>
                      <w:sz w:val="24"/>
                      <w:szCs w:val="24"/>
                    </w:rPr>
                    <w:t xml:space="preserve"> </w:t>
                  </w:r>
                </w:p>
                <w:p w:rsidR="00432CA3" w:rsidRPr="00CD107B" w:rsidRDefault="00432CA3" w:rsidP="00CD107B">
                  <w:pPr>
                    <w:autoSpaceDE w:val="0"/>
                    <w:autoSpaceDN w:val="0"/>
                    <w:adjustRightInd w:val="0"/>
                    <w:spacing w:after="0" w:line="240" w:lineRule="auto"/>
                    <w:jc w:val="center"/>
                    <w:rPr>
                      <w:rFonts w:ascii="Times New Roman" w:hAnsi="Times New Roman"/>
                      <w:color w:val="000000"/>
                      <w:sz w:val="24"/>
                      <w:szCs w:val="24"/>
                    </w:rPr>
                  </w:pPr>
                  <w:r w:rsidRPr="00CD107B">
                    <w:rPr>
                      <w:rFonts w:ascii="Times New Roman" w:eastAsia="Calibri" w:hAnsi="Times New Roman"/>
                      <w:color w:val="000000"/>
                      <w:sz w:val="24"/>
                      <w:szCs w:val="24"/>
                    </w:rPr>
                    <w:t xml:space="preserve">литературы </w:t>
                  </w:r>
                </w:p>
              </w:txbxContent>
            </v:textbox>
          </v:shape>
        </w:pict>
      </w:r>
      <w:r w:rsidRPr="00D12763">
        <w:rPr>
          <w:rFonts w:ascii="Times New Roman" w:hAnsi="Times New Roman"/>
          <w:sz w:val="24"/>
          <w:szCs w:val="24"/>
        </w:rPr>
        <w:pict>
          <v:shape id="_x0000_s1085" type="#_x0000_t32" style="position:absolute;left:0;text-align:left;margin-left:391.05pt;margin-top:7.4pt;width:0;height:18.6pt;z-index:251715584" o:connectortype="straight">
            <v:stroke endarrow="block"/>
          </v:shape>
        </w:pict>
      </w:r>
      <w:r w:rsidRPr="00D12763">
        <w:rPr>
          <w:rFonts w:ascii="Times New Roman" w:hAnsi="Times New Roman"/>
          <w:sz w:val="24"/>
          <w:szCs w:val="24"/>
        </w:rPr>
        <w:pict>
          <v:shape id="_x0000_s1086" type="#_x0000_t32" style="position:absolute;left:0;text-align:left;margin-left:271.05pt;margin-top:68.9pt;width:0;height:45.05pt;z-index:251716608" o:connectortype="straight">
            <v:stroke endarrow="block"/>
          </v:shape>
        </w:pict>
      </w:r>
      <w:r w:rsidRPr="00D12763">
        <w:rPr>
          <w:rFonts w:ascii="Times New Roman" w:hAnsi="Times New Roman"/>
          <w:sz w:val="24"/>
          <w:szCs w:val="24"/>
        </w:rPr>
        <w:pict>
          <v:shape id="_x0000_s1087" type="#_x0000_t32" style="position:absolute;left:0;text-align:left;margin-left:523.05pt;margin-top:49.4pt;width:55.2pt;height:0;z-index:251717632" o:connectortype="straight">
            <v:stroke endarrow="block"/>
          </v:shape>
        </w:pict>
      </w:r>
      <w:r w:rsidRPr="00D12763">
        <w:rPr>
          <w:rFonts w:ascii="Times New Roman" w:hAnsi="Times New Roman"/>
          <w:sz w:val="24"/>
          <w:szCs w:val="24"/>
        </w:rPr>
        <w:pict>
          <v:shape id="_x0000_s1088" type="#_x0000_t32" style="position:absolute;left:0;text-align:left;margin-left:179.4pt;margin-top:48.55pt;width:79.65pt;height:0;flip:x;z-index:251718656" o:connectortype="straight">
            <v:stroke endarrow="block"/>
          </v:shape>
        </w:pict>
      </w:r>
      <w:r w:rsidRPr="00D12763">
        <w:rPr>
          <w:rFonts w:ascii="Times New Roman" w:hAnsi="Times New Roman"/>
          <w:sz w:val="24"/>
          <w:szCs w:val="24"/>
        </w:rPr>
        <w:pict>
          <v:shape id="_x0000_s1089" type="#_x0000_t32" style="position:absolute;left:0;text-align:left;margin-left:513.3pt;margin-top:68.9pt;width:0;height:45.05pt;z-index:251719680" o:connectortype="straight">
            <v:stroke endarrow="block"/>
          </v:shape>
        </w:pict>
      </w:r>
    </w:p>
    <w:p w:rsidR="00CD107B" w:rsidRPr="00CD107B" w:rsidRDefault="00D12763" w:rsidP="00CD107B">
      <w:pPr>
        <w:autoSpaceDE w:val="0"/>
        <w:autoSpaceDN w:val="0"/>
        <w:adjustRightInd w:val="0"/>
        <w:spacing w:after="0" w:line="240" w:lineRule="auto"/>
        <w:ind w:firstLine="709"/>
        <w:jc w:val="both"/>
        <w:rPr>
          <w:rFonts w:ascii="Times New Roman" w:eastAsia="Calibri" w:hAnsi="Times New Roman"/>
          <w:b/>
          <w:color w:val="000000"/>
          <w:sz w:val="24"/>
          <w:szCs w:val="24"/>
        </w:rPr>
      </w:pPr>
      <w:r w:rsidRPr="00D12763">
        <w:rPr>
          <w:rFonts w:ascii="Times New Roman" w:hAnsi="Times New Roman"/>
          <w:sz w:val="24"/>
          <w:szCs w:val="24"/>
        </w:rPr>
        <w:pict>
          <v:shape id="_x0000_s1082" type="#_x0000_t202" style="position:absolute;left:0;text-align:left;margin-left:578.25pt;margin-top:13.25pt;width:156.15pt;height:63.75pt;z-index:251712512;visibility:visible;v-text-anchor:middle">
            <v:shadow offset="4pt,3pt"/>
            <v:textbox style="mso-next-textbox:#_x0000_s1082">
              <w:txbxContent>
                <w:p w:rsidR="00432CA3" w:rsidRDefault="00432CA3" w:rsidP="00CD107B">
                  <w:pPr>
                    <w:autoSpaceDE w:val="0"/>
                    <w:autoSpaceDN w:val="0"/>
                    <w:adjustRightInd w:val="0"/>
                    <w:spacing w:after="0" w:line="240" w:lineRule="auto"/>
                    <w:jc w:val="center"/>
                    <w:rPr>
                      <w:color w:val="000000"/>
                    </w:rPr>
                  </w:pPr>
                  <w:r w:rsidRPr="00CD107B">
                    <w:rPr>
                      <w:rFonts w:ascii="Times New Roman" w:hAnsi="Times New Roman"/>
                      <w:color w:val="000000"/>
                      <w:sz w:val="24"/>
                      <w:szCs w:val="24"/>
                    </w:rPr>
                    <w:t>Художественное конструирование (конструирование из бумаги, из природного материала</w:t>
                  </w:r>
                  <w:r>
                    <w:rPr>
                      <w:color w:val="000000"/>
                    </w:rPr>
                    <w:t>)</w:t>
                  </w:r>
                </w:p>
              </w:txbxContent>
            </v:textbox>
          </v:shape>
        </w:pict>
      </w:r>
    </w:p>
    <w:p w:rsidR="00CD107B" w:rsidRPr="00CD107B" w:rsidRDefault="00CD107B" w:rsidP="00CD107B">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CD107B" w:rsidRPr="00CD107B" w:rsidRDefault="00CD107B" w:rsidP="00CD107B">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CD107B" w:rsidRPr="00CD107B" w:rsidRDefault="00CD107B" w:rsidP="00CD107B">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CD107B" w:rsidRPr="00CD107B" w:rsidRDefault="00CD107B" w:rsidP="00CD107B">
      <w:pPr>
        <w:autoSpaceDE w:val="0"/>
        <w:autoSpaceDN w:val="0"/>
        <w:adjustRightInd w:val="0"/>
        <w:spacing w:after="0" w:line="240" w:lineRule="auto"/>
        <w:ind w:firstLine="709"/>
        <w:jc w:val="center"/>
        <w:rPr>
          <w:rFonts w:ascii="Times New Roman" w:eastAsia="Calibri" w:hAnsi="Times New Roman"/>
          <w:b/>
          <w:color w:val="000000"/>
          <w:sz w:val="24"/>
          <w:szCs w:val="24"/>
        </w:rPr>
      </w:pPr>
    </w:p>
    <w:p w:rsidR="00CD107B" w:rsidRPr="00CD107B" w:rsidRDefault="00CD107B" w:rsidP="00CD107B">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CD107B" w:rsidRPr="00CD107B" w:rsidRDefault="00CD107B" w:rsidP="00CD107B">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CD107B" w:rsidRPr="00CD107B" w:rsidRDefault="00D12763" w:rsidP="00CD107B">
      <w:pPr>
        <w:autoSpaceDE w:val="0"/>
        <w:autoSpaceDN w:val="0"/>
        <w:adjustRightInd w:val="0"/>
        <w:spacing w:after="0" w:line="240" w:lineRule="auto"/>
        <w:ind w:firstLine="709"/>
        <w:jc w:val="both"/>
        <w:rPr>
          <w:rFonts w:ascii="Times New Roman" w:eastAsia="Calibri" w:hAnsi="Times New Roman"/>
          <w:b/>
          <w:color w:val="000000"/>
          <w:sz w:val="24"/>
          <w:szCs w:val="24"/>
        </w:rPr>
      </w:pPr>
      <w:r w:rsidRPr="00D12763">
        <w:rPr>
          <w:rFonts w:ascii="Times New Roman" w:hAnsi="Times New Roman"/>
          <w:sz w:val="24"/>
          <w:szCs w:val="24"/>
        </w:rPr>
        <w:pict>
          <v:shape id="_x0000_s1080" type="#_x0000_t202" style="position:absolute;left:0;text-align:left;margin-left:162.45pt;margin-top:3.55pt;width:171pt;height:63.75pt;z-index:251710464;visibility:visible;v-text-anchor:middle">
            <v:shadow offset="4pt,3pt"/>
            <v:textbox style="mso-next-textbox:#_x0000_s1080">
              <w:txbxContent>
                <w:p w:rsidR="00432CA3" w:rsidRPr="00CD107B" w:rsidRDefault="00432CA3" w:rsidP="00CD107B">
                  <w:pPr>
                    <w:autoSpaceDE w:val="0"/>
                    <w:autoSpaceDN w:val="0"/>
                    <w:adjustRightInd w:val="0"/>
                    <w:jc w:val="center"/>
                    <w:rPr>
                      <w:rFonts w:ascii="Times New Roman" w:hAnsi="Times New Roman"/>
                      <w:bCs/>
                      <w:color w:val="000000"/>
                      <w:sz w:val="24"/>
                      <w:szCs w:val="24"/>
                    </w:rPr>
                  </w:pPr>
                  <w:r w:rsidRPr="00CD107B">
                    <w:rPr>
                      <w:rFonts w:ascii="Times New Roman" w:hAnsi="Times New Roman"/>
                      <w:bCs/>
                      <w:color w:val="000000"/>
                      <w:sz w:val="24"/>
                      <w:szCs w:val="24"/>
                    </w:rPr>
                    <w:t>Художественное творчество</w:t>
                  </w:r>
                </w:p>
                <w:p w:rsidR="00432CA3" w:rsidRDefault="00432CA3" w:rsidP="00CD107B">
                  <w:pPr>
                    <w:autoSpaceDE w:val="0"/>
                    <w:autoSpaceDN w:val="0"/>
                    <w:adjustRightInd w:val="0"/>
                    <w:jc w:val="center"/>
                    <w:rPr>
                      <w:color w:val="000000"/>
                    </w:rPr>
                  </w:pPr>
                  <w:r w:rsidRPr="00CD107B">
                    <w:rPr>
                      <w:rFonts w:ascii="Times New Roman" w:hAnsi="Times New Roman"/>
                      <w:bCs/>
                      <w:color w:val="000000"/>
                      <w:sz w:val="24"/>
                      <w:szCs w:val="24"/>
                    </w:rPr>
                    <w:t>(рисование, лепка, аппликация</w:t>
                  </w:r>
                  <w:r>
                    <w:rPr>
                      <w:bCs/>
                      <w:color w:val="000000"/>
                    </w:rPr>
                    <w:t>)</w:t>
                  </w:r>
                </w:p>
              </w:txbxContent>
            </v:textbox>
          </v:shape>
        </w:pict>
      </w:r>
      <w:r w:rsidRPr="00D12763">
        <w:rPr>
          <w:rFonts w:ascii="Times New Roman" w:hAnsi="Times New Roman"/>
          <w:sz w:val="24"/>
          <w:szCs w:val="24"/>
        </w:rPr>
        <w:pict>
          <v:shape id="_x0000_s1081" type="#_x0000_t202" style="position:absolute;left:0;text-align:left;margin-left:424.05pt;margin-top:4.9pt;width:162pt;height:78.7pt;z-index:251711488;visibility:visible;v-text-anchor:middle">
            <v:shadow offset="4pt,3pt"/>
            <v:textbox style="mso-next-textbox:#_x0000_s1081">
              <w:txbxContent>
                <w:p w:rsidR="00432CA3" w:rsidRPr="00CD107B" w:rsidRDefault="00432CA3" w:rsidP="00CD107B">
                  <w:pPr>
                    <w:autoSpaceDE w:val="0"/>
                    <w:autoSpaceDN w:val="0"/>
                    <w:adjustRightInd w:val="0"/>
                    <w:spacing w:after="0" w:line="240" w:lineRule="auto"/>
                    <w:jc w:val="center"/>
                    <w:rPr>
                      <w:rFonts w:ascii="Times New Roman" w:hAnsi="Times New Roman"/>
                      <w:color w:val="000000"/>
                      <w:sz w:val="24"/>
                      <w:szCs w:val="24"/>
                    </w:rPr>
                  </w:pPr>
                  <w:r w:rsidRPr="00CD107B">
                    <w:rPr>
                      <w:rFonts w:ascii="Times New Roman" w:hAnsi="Times New Roman"/>
                      <w:bCs/>
                      <w:color w:val="000000"/>
                      <w:sz w:val="24"/>
                      <w:szCs w:val="24"/>
                    </w:rPr>
                    <w:t>Музыка (слушание, пение, музыкальное движение, игра на детских музыкальных инструментах, музыкальная игра-драматизация)</w:t>
                  </w:r>
                </w:p>
              </w:txbxContent>
            </v:textbox>
          </v:shape>
        </w:pict>
      </w:r>
    </w:p>
    <w:p w:rsidR="00CD107B" w:rsidRPr="00CD107B" w:rsidRDefault="00CD107B" w:rsidP="00CD107B">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CD107B" w:rsidRPr="00CD107B" w:rsidRDefault="00CD107B" w:rsidP="00CD107B">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CD107B" w:rsidRPr="00CD107B" w:rsidRDefault="00CD107B" w:rsidP="00CD107B">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CD107B" w:rsidRPr="00CD107B" w:rsidRDefault="00CD107B" w:rsidP="00CD107B">
      <w:pPr>
        <w:spacing w:after="0" w:line="240" w:lineRule="auto"/>
        <w:jc w:val="center"/>
        <w:rPr>
          <w:rFonts w:ascii="Times New Roman" w:hAnsi="Times New Roman"/>
          <w:b/>
          <w:sz w:val="24"/>
          <w:szCs w:val="24"/>
        </w:rPr>
      </w:pPr>
    </w:p>
    <w:p w:rsidR="00CD107B" w:rsidRPr="00CD107B" w:rsidRDefault="00CD107B" w:rsidP="00CD107B">
      <w:pPr>
        <w:spacing w:after="0" w:line="240" w:lineRule="auto"/>
        <w:jc w:val="center"/>
        <w:rPr>
          <w:rFonts w:ascii="Times New Roman" w:hAnsi="Times New Roman"/>
          <w:b/>
          <w:sz w:val="24"/>
          <w:szCs w:val="24"/>
        </w:rPr>
      </w:pPr>
    </w:p>
    <w:p w:rsidR="00CD107B" w:rsidRPr="00CD107B" w:rsidRDefault="00CD107B" w:rsidP="00CD107B">
      <w:pPr>
        <w:spacing w:after="0" w:line="240" w:lineRule="auto"/>
        <w:rPr>
          <w:rFonts w:ascii="Times New Roman" w:hAnsi="Times New Roman"/>
          <w:sz w:val="24"/>
          <w:szCs w:val="24"/>
        </w:rPr>
      </w:pPr>
    </w:p>
    <w:p w:rsidR="00CD107B" w:rsidRPr="00CD107B" w:rsidRDefault="00CD107B" w:rsidP="00CD107B">
      <w:pPr>
        <w:pStyle w:val="Default"/>
        <w:jc w:val="both"/>
        <w:rPr>
          <w:rFonts w:eastAsiaTheme="minorHAnsi"/>
          <w:lang w:eastAsia="en-US"/>
        </w:rPr>
      </w:pPr>
      <w:r w:rsidRPr="00CD107B">
        <w:t xml:space="preserve"> </w:t>
      </w:r>
      <w:r w:rsidRPr="00CD107B">
        <w:rPr>
          <w:rFonts w:eastAsiaTheme="minorHAnsi"/>
          <w:b/>
          <w:bCs/>
          <w:i/>
          <w:iCs/>
          <w:lang w:eastAsia="en-US"/>
        </w:rPr>
        <w:t xml:space="preserve">Извлечение из ФГОС </w:t>
      </w:r>
      <w:proofErr w:type="gramStart"/>
      <w:r w:rsidRPr="00CD107B">
        <w:rPr>
          <w:rFonts w:eastAsiaTheme="minorHAnsi"/>
          <w:b/>
          <w:bCs/>
          <w:i/>
          <w:iCs/>
          <w:lang w:eastAsia="en-US"/>
        </w:rPr>
        <w:t>ДО</w:t>
      </w:r>
      <w:proofErr w:type="gramEnd"/>
      <w:r w:rsidRPr="00CD107B">
        <w:rPr>
          <w:rFonts w:eastAsiaTheme="minorHAnsi"/>
          <w:b/>
          <w:bCs/>
          <w:i/>
          <w:iCs/>
          <w:lang w:eastAsia="en-US"/>
        </w:rPr>
        <w:t xml:space="preserve"> </w:t>
      </w:r>
    </w:p>
    <w:p w:rsidR="00CD107B" w:rsidRDefault="00CD107B" w:rsidP="00CD107B">
      <w:pPr>
        <w:spacing w:after="0" w:line="240" w:lineRule="auto"/>
        <w:ind w:firstLine="709"/>
        <w:jc w:val="both"/>
        <w:rPr>
          <w:rFonts w:ascii="Times New Roman" w:eastAsiaTheme="minorHAnsi" w:hAnsi="Times New Roman"/>
          <w:color w:val="000000"/>
          <w:sz w:val="24"/>
          <w:szCs w:val="24"/>
          <w:lang w:eastAsia="en-US"/>
        </w:rPr>
      </w:pPr>
      <w:r w:rsidRPr="00CD107B">
        <w:rPr>
          <w:rFonts w:ascii="Times New Roman" w:eastAsiaTheme="minorHAnsi" w:hAnsi="Times New Roman"/>
          <w:b/>
          <w:bCs/>
          <w:color w:val="000000"/>
          <w:sz w:val="24"/>
          <w:szCs w:val="24"/>
          <w:lang w:eastAsia="en-US"/>
        </w:rPr>
        <w:t xml:space="preserve">Художественно-эстетическое развитие </w:t>
      </w:r>
      <w:r w:rsidRPr="00CD107B">
        <w:rPr>
          <w:rFonts w:ascii="Times New Roman" w:eastAsiaTheme="minorHAnsi" w:hAnsi="Times New Roman"/>
          <w:color w:val="000000"/>
          <w:sz w:val="24"/>
          <w:szCs w:val="24"/>
          <w:lang w:eastAsia="en-US"/>
        </w:rPr>
        <w:t xml:space="preserve">предполагает развитие предпосылок ценностно-смыслового восприятия и понимания произведений искусства (словесного, музыкального, изобразительного), мира природы; становление эстетического отношения к окружающему миру; формирование элементарных представлений о видах искусства; восприятие музыки, художественной литературы, фольклора; стимулирование сопереживания персонажам художественных произведений; реализацию самостоятельной творческой деятельности детей (изобразительной, конструктивно-модельной, музыкальной, и др.). </w:t>
      </w:r>
    </w:p>
    <w:p w:rsidR="00CD107B" w:rsidRDefault="00CD107B" w:rsidP="00CD107B">
      <w:pPr>
        <w:spacing w:after="0" w:line="240" w:lineRule="auto"/>
        <w:ind w:firstLine="709"/>
        <w:jc w:val="both"/>
        <w:rPr>
          <w:rFonts w:ascii="Times New Roman" w:eastAsiaTheme="minorHAnsi" w:hAnsi="Times New Roman"/>
          <w:color w:val="000000"/>
          <w:sz w:val="24"/>
          <w:szCs w:val="24"/>
          <w:lang w:eastAsia="en-US"/>
        </w:rPr>
      </w:pPr>
    </w:p>
    <w:p w:rsidR="00CD107B" w:rsidRDefault="00CD107B" w:rsidP="00CD107B">
      <w:pPr>
        <w:spacing w:after="0" w:line="240" w:lineRule="auto"/>
        <w:ind w:firstLine="709"/>
        <w:jc w:val="both"/>
        <w:rPr>
          <w:rFonts w:ascii="Times New Roman" w:eastAsiaTheme="minorHAnsi" w:hAnsi="Times New Roman"/>
          <w:color w:val="000000"/>
          <w:sz w:val="24"/>
          <w:szCs w:val="24"/>
          <w:lang w:eastAsia="en-US"/>
        </w:rPr>
      </w:pPr>
    </w:p>
    <w:p w:rsidR="00CD107B" w:rsidRDefault="00CD107B" w:rsidP="00CD107B">
      <w:pPr>
        <w:spacing w:after="0" w:line="240" w:lineRule="auto"/>
        <w:ind w:firstLine="709"/>
        <w:jc w:val="both"/>
        <w:rPr>
          <w:rFonts w:ascii="Times New Roman" w:hAnsi="Times New Roman"/>
          <w:sz w:val="24"/>
          <w:szCs w:val="24"/>
        </w:rPr>
        <w:sectPr w:rsidR="00CD107B" w:rsidSect="00CD107B">
          <w:pgSz w:w="16838" w:h="11906" w:orient="landscape" w:code="9"/>
          <w:pgMar w:top="851" w:right="1134" w:bottom="1701" w:left="1134" w:header="709" w:footer="709" w:gutter="0"/>
          <w:cols w:space="708"/>
          <w:docGrid w:linePitch="360"/>
        </w:sectPr>
      </w:pPr>
    </w:p>
    <w:p w:rsidR="00CD107B" w:rsidRPr="00CD107B" w:rsidRDefault="00CD107B" w:rsidP="00CD107B">
      <w:pPr>
        <w:spacing w:after="0" w:line="240" w:lineRule="auto"/>
        <w:ind w:firstLine="709"/>
        <w:jc w:val="both"/>
        <w:rPr>
          <w:rFonts w:ascii="Times New Roman" w:hAnsi="Times New Roman"/>
          <w:sz w:val="24"/>
          <w:szCs w:val="24"/>
        </w:rPr>
      </w:pPr>
    </w:p>
    <w:tbl>
      <w:tblPr>
        <w:tblStyle w:val="a7"/>
        <w:tblW w:w="0" w:type="auto"/>
        <w:tblInd w:w="-459" w:type="dxa"/>
        <w:tblLook w:val="04A0"/>
      </w:tblPr>
      <w:tblGrid>
        <w:gridCol w:w="2127"/>
        <w:gridCol w:w="3969"/>
        <w:gridCol w:w="3933"/>
      </w:tblGrid>
      <w:tr w:rsidR="00CD107B" w:rsidRPr="00CD107B" w:rsidTr="00CD107B">
        <w:tc>
          <w:tcPr>
            <w:tcW w:w="2127" w:type="dxa"/>
          </w:tcPr>
          <w:p w:rsidR="00CD107B" w:rsidRPr="00CD107B" w:rsidRDefault="00CD107B" w:rsidP="00CD107B">
            <w:pPr>
              <w:jc w:val="center"/>
              <w:rPr>
                <w:rFonts w:ascii="Times New Roman" w:hAnsi="Times New Roman"/>
                <w:b/>
                <w:color w:val="000000" w:themeColor="text1"/>
                <w:sz w:val="24"/>
                <w:szCs w:val="24"/>
              </w:rPr>
            </w:pPr>
            <w:r w:rsidRPr="00CD107B">
              <w:rPr>
                <w:rFonts w:ascii="Times New Roman" w:hAnsi="Times New Roman"/>
                <w:b/>
                <w:color w:val="000000" w:themeColor="text1"/>
                <w:sz w:val="24"/>
                <w:szCs w:val="24"/>
              </w:rPr>
              <w:t>Возрастная группа</w:t>
            </w:r>
          </w:p>
        </w:tc>
        <w:tc>
          <w:tcPr>
            <w:tcW w:w="3969" w:type="dxa"/>
          </w:tcPr>
          <w:p w:rsidR="00CD107B" w:rsidRPr="00CD107B" w:rsidRDefault="00CD107B" w:rsidP="00CD107B">
            <w:pPr>
              <w:autoSpaceDE w:val="0"/>
              <w:autoSpaceDN w:val="0"/>
              <w:adjustRightInd w:val="0"/>
              <w:jc w:val="center"/>
              <w:rPr>
                <w:rFonts w:ascii="Times New Roman" w:hAnsi="Times New Roman"/>
                <w:b/>
                <w:color w:val="000000" w:themeColor="text1"/>
                <w:sz w:val="24"/>
                <w:szCs w:val="24"/>
              </w:rPr>
            </w:pPr>
            <w:r w:rsidRPr="00CD107B">
              <w:rPr>
                <w:rFonts w:ascii="Times New Roman" w:hAnsi="Times New Roman"/>
                <w:b/>
                <w:color w:val="000000" w:themeColor="text1"/>
                <w:sz w:val="24"/>
                <w:szCs w:val="24"/>
              </w:rPr>
              <w:t xml:space="preserve">Содержание </w:t>
            </w:r>
          </w:p>
        </w:tc>
        <w:tc>
          <w:tcPr>
            <w:tcW w:w="3933" w:type="dxa"/>
          </w:tcPr>
          <w:p w:rsidR="00CD107B" w:rsidRPr="00CD107B" w:rsidRDefault="00CD107B" w:rsidP="00CD107B">
            <w:pPr>
              <w:jc w:val="center"/>
              <w:rPr>
                <w:rFonts w:ascii="Times New Roman" w:hAnsi="Times New Roman"/>
                <w:b/>
                <w:color w:val="000000" w:themeColor="text1"/>
                <w:sz w:val="24"/>
                <w:szCs w:val="24"/>
              </w:rPr>
            </w:pPr>
            <w:r w:rsidRPr="00CD107B">
              <w:rPr>
                <w:rFonts w:ascii="Times New Roman" w:hAnsi="Times New Roman"/>
                <w:b/>
                <w:color w:val="000000" w:themeColor="text1"/>
                <w:sz w:val="24"/>
                <w:szCs w:val="24"/>
              </w:rPr>
              <w:t xml:space="preserve">Часть, формируемая </w:t>
            </w:r>
          </w:p>
          <w:p w:rsidR="00CD107B" w:rsidRPr="00CD107B" w:rsidRDefault="00CD107B" w:rsidP="00CD107B">
            <w:pPr>
              <w:jc w:val="center"/>
              <w:rPr>
                <w:rFonts w:ascii="Times New Roman" w:hAnsi="Times New Roman"/>
                <w:b/>
                <w:color w:val="000000" w:themeColor="text1"/>
                <w:sz w:val="24"/>
                <w:szCs w:val="24"/>
              </w:rPr>
            </w:pPr>
            <w:r w:rsidRPr="00CD107B">
              <w:rPr>
                <w:rFonts w:ascii="Times New Roman" w:hAnsi="Times New Roman"/>
                <w:b/>
                <w:color w:val="000000" w:themeColor="text1"/>
                <w:sz w:val="24"/>
                <w:szCs w:val="24"/>
              </w:rPr>
              <w:t xml:space="preserve">участниками </w:t>
            </w:r>
            <w:proofErr w:type="gramStart"/>
            <w:r w:rsidRPr="00CD107B">
              <w:rPr>
                <w:rFonts w:ascii="Times New Roman" w:hAnsi="Times New Roman"/>
                <w:b/>
                <w:color w:val="000000" w:themeColor="text1"/>
                <w:sz w:val="24"/>
                <w:szCs w:val="24"/>
              </w:rPr>
              <w:t>образовательных</w:t>
            </w:r>
            <w:proofErr w:type="gramEnd"/>
            <w:r w:rsidRPr="00CD107B">
              <w:rPr>
                <w:rFonts w:ascii="Times New Roman" w:hAnsi="Times New Roman"/>
                <w:b/>
                <w:color w:val="000000" w:themeColor="text1"/>
                <w:sz w:val="24"/>
                <w:szCs w:val="24"/>
              </w:rPr>
              <w:t xml:space="preserve"> </w:t>
            </w:r>
          </w:p>
          <w:p w:rsidR="00CD107B" w:rsidRPr="00CD107B" w:rsidRDefault="00CD107B" w:rsidP="00CD107B">
            <w:pPr>
              <w:jc w:val="center"/>
              <w:rPr>
                <w:rFonts w:ascii="Times New Roman" w:hAnsi="Times New Roman"/>
                <w:b/>
                <w:color w:val="000000" w:themeColor="text1"/>
                <w:sz w:val="24"/>
                <w:szCs w:val="24"/>
              </w:rPr>
            </w:pPr>
            <w:r w:rsidRPr="00CD107B">
              <w:rPr>
                <w:rFonts w:ascii="Times New Roman" w:hAnsi="Times New Roman"/>
                <w:b/>
                <w:color w:val="000000" w:themeColor="text1"/>
                <w:sz w:val="24"/>
                <w:szCs w:val="24"/>
              </w:rPr>
              <w:t>отношений</w:t>
            </w:r>
          </w:p>
        </w:tc>
      </w:tr>
      <w:tr w:rsidR="00CD107B" w:rsidRPr="00CD107B" w:rsidTr="00CD107B">
        <w:tc>
          <w:tcPr>
            <w:tcW w:w="2127" w:type="dxa"/>
          </w:tcPr>
          <w:p w:rsidR="00CD107B" w:rsidRDefault="00CD107B" w:rsidP="00CD107B">
            <w:pPr>
              <w:autoSpaceDE w:val="0"/>
              <w:autoSpaceDN w:val="0"/>
              <w:adjustRightInd w:val="0"/>
              <w:jc w:val="center"/>
              <w:rPr>
                <w:rFonts w:ascii="Times New Roman" w:hAnsi="Times New Roman"/>
                <w:b/>
                <w:color w:val="0070C0"/>
                <w:sz w:val="24"/>
                <w:szCs w:val="24"/>
              </w:rPr>
            </w:pPr>
            <w:r w:rsidRPr="00CD107B">
              <w:rPr>
                <w:rFonts w:ascii="Times New Roman" w:hAnsi="Times New Roman"/>
                <w:b/>
                <w:color w:val="0070C0"/>
                <w:sz w:val="24"/>
                <w:szCs w:val="24"/>
              </w:rPr>
              <w:t xml:space="preserve">Первая </w:t>
            </w:r>
          </w:p>
          <w:p w:rsidR="00CD107B" w:rsidRPr="00CD107B" w:rsidRDefault="00CD107B" w:rsidP="00CD107B">
            <w:pPr>
              <w:autoSpaceDE w:val="0"/>
              <w:autoSpaceDN w:val="0"/>
              <w:adjustRightInd w:val="0"/>
              <w:jc w:val="center"/>
              <w:rPr>
                <w:rFonts w:ascii="Times New Roman" w:hAnsi="Times New Roman"/>
                <w:b/>
                <w:color w:val="0070C0"/>
                <w:sz w:val="24"/>
                <w:szCs w:val="24"/>
              </w:rPr>
            </w:pPr>
            <w:r w:rsidRPr="00CD107B">
              <w:rPr>
                <w:rFonts w:ascii="Times New Roman" w:hAnsi="Times New Roman"/>
                <w:b/>
                <w:color w:val="0070C0"/>
                <w:sz w:val="24"/>
                <w:szCs w:val="24"/>
              </w:rPr>
              <w:t>младшая группа</w:t>
            </w:r>
          </w:p>
          <w:p w:rsidR="00CD107B" w:rsidRPr="00CD107B" w:rsidRDefault="00CD107B" w:rsidP="00CD107B">
            <w:pPr>
              <w:autoSpaceDE w:val="0"/>
              <w:autoSpaceDN w:val="0"/>
              <w:adjustRightInd w:val="0"/>
              <w:jc w:val="center"/>
              <w:rPr>
                <w:rFonts w:ascii="Times New Roman" w:hAnsi="Times New Roman"/>
                <w:b/>
                <w:color w:val="000000" w:themeColor="text1"/>
                <w:sz w:val="24"/>
                <w:szCs w:val="24"/>
              </w:rPr>
            </w:pPr>
            <w:r w:rsidRPr="00CD107B">
              <w:rPr>
                <w:rFonts w:ascii="Times New Roman" w:hAnsi="Times New Roman"/>
                <w:color w:val="000000" w:themeColor="text1"/>
                <w:sz w:val="24"/>
                <w:szCs w:val="24"/>
              </w:rPr>
              <w:t>(3-ий год жизни)</w:t>
            </w:r>
          </w:p>
        </w:tc>
        <w:tc>
          <w:tcPr>
            <w:tcW w:w="3969" w:type="dxa"/>
          </w:tcPr>
          <w:p w:rsidR="00CD107B" w:rsidRPr="00CD107B" w:rsidRDefault="00CD107B" w:rsidP="00CD107B">
            <w:pPr>
              <w:autoSpaceDE w:val="0"/>
              <w:autoSpaceDN w:val="0"/>
              <w:adjustRightInd w:val="0"/>
              <w:spacing w:after="36"/>
              <w:rPr>
                <w:rFonts w:ascii="Times New Roman" w:eastAsiaTheme="minorHAnsi" w:hAnsi="Times New Roman"/>
                <w:color w:val="000000"/>
                <w:sz w:val="24"/>
                <w:szCs w:val="24"/>
                <w:lang w:eastAsia="en-US"/>
              </w:rPr>
            </w:pPr>
            <w:r w:rsidRPr="00CD107B">
              <w:rPr>
                <w:rFonts w:ascii="Times New Roman" w:eastAsiaTheme="minorHAnsi" w:hAnsi="Times New Roman"/>
                <w:color w:val="000000"/>
                <w:sz w:val="24"/>
                <w:szCs w:val="24"/>
                <w:lang w:eastAsia="en-US"/>
              </w:rPr>
              <w:t xml:space="preserve">-  Вызвать интерес и воспитывать желание участвовать в образовательных ситуациях и играх эстетической направленности, рисовать, лепить совместно </w:t>
            </w:r>
            <w:proofErr w:type="gramStart"/>
            <w:r w:rsidRPr="00CD107B">
              <w:rPr>
                <w:rFonts w:ascii="Times New Roman" w:eastAsiaTheme="minorHAnsi" w:hAnsi="Times New Roman"/>
                <w:color w:val="000000"/>
                <w:sz w:val="24"/>
                <w:szCs w:val="24"/>
                <w:lang w:eastAsia="en-US"/>
              </w:rPr>
              <w:t>со</w:t>
            </w:r>
            <w:proofErr w:type="gramEnd"/>
            <w:r w:rsidRPr="00CD107B">
              <w:rPr>
                <w:rFonts w:ascii="Times New Roman" w:eastAsiaTheme="minorHAnsi" w:hAnsi="Times New Roman"/>
                <w:color w:val="000000"/>
                <w:sz w:val="24"/>
                <w:szCs w:val="24"/>
                <w:lang w:eastAsia="en-US"/>
              </w:rPr>
              <w:t xml:space="preserve"> взрослым и самостоятельно. </w:t>
            </w:r>
          </w:p>
          <w:p w:rsidR="00CD107B" w:rsidRPr="00CD107B" w:rsidRDefault="00CD107B" w:rsidP="00CD107B">
            <w:pPr>
              <w:autoSpaceDE w:val="0"/>
              <w:autoSpaceDN w:val="0"/>
              <w:adjustRightInd w:val="0"/>
              <w:spacing w:after="36"/>
              <w:rPr>
                <w:rFonts w:ascii="Times New Roman" w:eastAsiaTheme="minorHAnsi" w:hAnsi="Times New Roman"/>
                <w:color w:val="000000"/>
                <w:sz w:val="24"/>
                <w:szCs w:val="24"/>
                <w:lang w:eastAsia="en-US"/>
              </w:rPr>
            </w:pPr>
            <w:r w:rsidRPr="00CD107B">
              <w:rPr>
                <w:rFonts w:ascii="Times New Roman" w:eastAsiaTheme="minorHAnsi" w:hAnsi="Cambria Math"/>
                <w:color w:val="000000"/>
                <w:sz w:val="24"/>
                <w:szCs w:val="24"/>
                <w:lang w:eastAsia="en-US"/>
              </w:rPr>
              <w:t>‒</w:t>
            </w:r>
            <w:r w:rsidRPr="00CD107B">
              <w:rPr>
                <w:rFonts w:ascii="Times New Roman" w:eastAsiaTheme="minorHAnsi" w:hAnsi="Times New Roman"/>
                <w:color w:val="000000"/>
                <w:sz w:val="24"/>
                <w:szCs w:val="24"/>
                <w:lang w:eastAsia="en-US"/>
              </w:rPr>
              <w:t xml:space="preserve"> Развивать эмоциональный отклик детей на отдельные эстетические свойства и качества предметов (в процессе рассматривания игрушек, природных объектов, предметов быта, произведений искусства). </w:t>
            </w:r>
          </w:p>
          <w:p w:rsidR="00CD107B" w:rsidRPr="00CD107B" w:rsidRDefault="00CD107B" w:rsidP="00CD107B">
            <w:pPr>
              <w:autoSpaceDE w:val="0"/>
              <w:autoSpaceDN w:val="0"/>
              <w:adjustRightInd w:val="0"/>
              <w:rPr>
                <w:rFonts w:ascii="Times New Roman" w:eastAsiaTheme="minorHAnsi" w:hAnsi="Times New Roman"/>
                <w:color w:val="000000"/>
                <w:sz w:val="24"/>
                <w:szCs w:val="24"/>
                <w:lang w:eastAsia="en-US"/>
              </w:rPr>
            </w:pPr>
            <w:r w:rsidRPr="00CD107B">
              <w:rPr>
                <w:rFonts w:ascii="Times New Roman" w:eastAsiaTheme="minorHAnsi" w:hAnsi="Cambria Math"/>
                <w:color w:val="000000"/>
                <w:sz w:val="24"/>
                <w:szCs w:val="24"/>
                <w:lang w:eastAsia="en-US"/>
              </w:rPr>
              <w:t>‒</w:t>
            </w:r>
            <w:r w:rsidRPr="00CD107B">
              <w:rPr>
                <w:rFonts w:ascii="Times New Roman" w:eastAsiaTheme="minorHAnsi" w:hAnsi="Times New Roman"/>
                <w:color w:val="000000"/>
                <w:sz w:val="24"/>
                <w:szCs w:val="24"/>
                <w:lang w:eastAsia="en-US"/>
              </w:rPr>
              <w:t xml:space="preserve"> Формировать умения создавать (в совместной с педагогом деятельности и самостоятельно) несложные изображения в рисовании, лепки, аппликации, конструировании, ассоциировать изображение с предметами окружающего мира, принимать замысел, предложенный взрослым, создавать изображение по принятому замыслу. </w:t>
            </w:r>
          </w:p>
          <w:p w:rsidR="00CD107B" w:rsidRPr="00CD107B" w:rsidRDefault="00CD107B" w:rsidP="00CD107B">
            <w:pPr>
              <w:autoSpaceDE w:val="0"/>
              <w:autoSpaceDN w:val="0"/>
              <w:adjustRightInd w:val="0"/>
              <w:spacing w:after="36"/>
              <w:rPr>
                <w:rFonts w:ascii="Times New Roman" w:eastAsiaTheme="minorHAnsi" w:hAnsi="Times New Roman"/>
                <w:color w:val="000000"/>
                <w:sz w:val="24"/>
                <w:szCs w:val="24"/>
                <w:lang w:eastAsia="en-US"/>
              </w:rPr>
            </w:pPr>
            <w:r w:rsidRPr="00CD107B">
              <w:rPr>
                <w:rFonts w:ascii="Times New Roman" w:eastAsiaTheme="minorHAnsi" w:hAnsi="Cambria Math"/>
                <w:color w:val="000000"/>
                <w:sz w:val="24"/>
                <w:szCs w:val="24"/>
                <w:lang w:eastAsia="en-US"/>
              </w:rPr>
              <w:t>‒</w:t>
            </w:r>
            <w:r w:rsidRPr="00CD107B">
              <w:rPr>
                <w:rFonts w:ascii="Times New Roman" w:eastAsiaTheme="minorHAnsi" w:hAnsi="Times New Roman"/>
                <w:color w:val="000000"/>
                <w:sz w:val="24"/>
                <w:szCs w:val="24"/>
                <w:lang w:eastAsia="en-US"/>
              </w:rPr>
              <w:t xml:space="preserve"> Активизировать освоение изобразительных материалов, инструментов (их возможностей и правил использования), поддерживать экспериментирование с ними, развивать технические умения, зрительно-моторную координацию, моторные характеристики и формообразующие умения. </w:t>
            </w:r>
          </w:p>
          <w:p w:rsidR="00CD107B" w:rsidRPr="00CD107B" w:rsidRDefault="00CD107B" w:rsidP="00CD107B">
            <w:pPr>
              <w:autoSpaceDE w:val="0"/>
              <w:autoSpaceDN w:val="0"/>
              <w:adjustRightInd w:val="0"/>
              <w:rPr>
                <w:rFonts w:ascii="Times New Roman" w:eastAsiaTheme="minorHAnsi" w:hAnsi="Times New Roman"/>
                <w:color w:val="000000"/>
                <w:sz w:val="24"/>
                <w:szCs w:val="24"/>
                <w:lang w:eastAsia="en-US"/>
              </w:rPr>
            </w:pPr>
            <w:r w:rsidRPr="00CD107B">
              <w:rPr>
                <w:rFonts w:ascii="Times New Roman" w:eastAsiaTheme="minorHAnsi" w:hAnsi="Cambria Math"/>
                <w:color w:val="000000"/>
                <w:sz w:val="24"/>
                <w:szCs w:val="24"/>
                <w:lang w:eastAsia="en-US"/>
              </w:rPr>
              <w:t>‒</w:t>
            </w:r>
            <w:r w:rsidRPr="00CD107B">
              <w:rPr>
                <w:rFonts w:ascii="Times New Roman" w:eastAsiaTheme="minorHAnsi" w:hAnsi="Times New Roman"/>
                <w:color w:val="000000"/>
                <w:sz w:val="24"/>
                <w:szCs w:val="24"/>
                <w:lang w:eastAsia="en-US"/>
              </w:rPr>
              <w:t xml:space="preserve"> Развивать умение вслушиваться в музыку, различать контрастные особенности звучания; побуждать к подпеванию и пению; развивать умение связывать движение с музыкой.</w:t>
            </w:r>
          </w:p>
          <w:p w:rsidR="00CD107B" w:rsidRPr="00CD107B" w:rsidRDefault="00CD107B" w:rsidP="00CD107B">
            <w:pPr>
              <w:autoSpaceDE w:val="0"/>
              <w:autoSpaceDN w:val="0"/>
              <w:adjustRightInd w:val="0"/>
              <w:rPr>
                <w:rFonts w:ascii="Times New Roman" w:eastAsiaTheme="minorHAnsi" w:hAnsi="Times New Roman"/>
                <w:color w:val="000000"/>
                <w:sz w:val="24"/>
                <w:szCs w:val="24"/>
                <w:lang w:eastAsia="en-US"/>
              </w:rPr>
            </w:pPr>
            <w:r w:rsidRPr="00CD107B">
              <w:rPr>
                <w:rFonts w:ascii="Times New Roman" w:hAnsi="Times New Roman"/>
                <w:b/>
                <w:color w:val="000000" w:themeColor="text1"/>
                <w:sz w:val="24"/>
                <w:szCs w:val="24"/>
              </w:rPr>
              <w:t>Основное содержание образовательной работы (</w:t>
            </w:r>
            <w:proofErr w:type="gramStart"/>
            <w:r w:rsidRPr="00CD107B">
              <w:rPr>
                <w:rFonts w:ascii="Times New Roman" w:hAnsi="Times New Roman"/>
                <w:b/>
                <w:color w:val="000000" w:themeColor="text1"/>
                <w:sz w:val="24"/>
                <w:szCs w:val="24"/>
              </w:rPr>
              <w:t>см</w:t>
            </w:r>
            <w:proofErr w:type="gramEnd"/>
            <w:r w:rsidRPr="00CD107B">
              <w:rPr>
                <w:rFonts w:ascii="Times New Roman" w:hAnsi="Times New Roman"/>
                <w:b/>
                <w:color w:val="000000" w:themeColor="text1"/>
                <w:sz w:val="24"/>
                <w:szCs w:val="24"/>
              </w:rPr>
              <w:t>. программу «Детство», стр. 72-74).</w:t>
            </w:r>
          </w:p>
        </w:tc>
        <w:tc>
          <w:tcPr>
            <w:tcW w:w="3933" w:type="dxa"/>
          </w:tcPr>
          <w:p w:rsidR="00CD107B" w:rsidRPr="00CD107B" w:rsidRDefault="00CD107B" w:rsidP="00CD107B">
            <w:pPr>
              <w:jc w:val="both"/>
              <w:rPr>
                <w:rStyle w:val="a8"/>
                <w:rFonts w:ascii="Times New Roman" w:hAnsi="Times New Roman"/>
                <w:sz w:val="24"/>
                <w:szCs w:val="24"/>
              </w:rPr>
            </w:pPr>
            <w:r w:rsidRPr="00CD107B">
              <w:rPr>
                <w:rStyle w:val="a8"/>
                <w:rFonts w:ascii="Times New Roman" w:hAnsi="Times New Roman"/>
                <w:sz w:val="24"/>
                <w:szCs w:val="24"/>
              </w:rPr>
              <w:t xml:space="preserve">Реализация программы «Музыкальные шедевры» (О. П. </w:t>
            </w:r>
            <w:proofErr w:type="spellStart"/>
            <w:r w:rsidRPr="00CD107B">
              <w:rPr>
                <w:rStyle w:val="a8"/>
                <w:rFonts w:ascii="Times New Roman" w:hAnsi="Times New Roman"/>
                <w:sz w:val="24"/>
                <w:szCs w:val="24"/>
              </w:rPr>
              <w:t>Радынова</w:t>
            </w:r>
            <w:proofErr w:type="spellEnd"/>
            <w:r w:rsidRPr="00CD107B">
              <w:rPr>
                <w:rStyle w:val="a8"/>
                <w:rFonts w:ascii="Times New Roman" w:hAnsi="Times New Roman"/>
                <w:sz w:val="24"/>
                <w:szCs w:val="24"/>
              </w:rPr>
              <w:t>)</w:t>
            </w:r>
          </w:p>
          <w:p w:rsidR="00CD107B" w:rsidRPr="00CD107B" w:rsidRDefault="00CD107B" w:rsidP="00CD107B">
            <w:pPr>
              <w:tabs>
                <w:tab w:val="center" w:pos="4677"/>
              </w:tabs>
              <w:rPr>
                <w:rFonts w:ascii="Times New Roman" w:hAnsi="Times New Roman"/>
                <w:sz w:val="24"/>
                <w:szCs w:val="24"/>
              </w:rPr>
            </w:pPr>
            <w:r w:rsidRPr="00CD107B">
              <w:rPr>
                <w:rFonts w:ascii="Times New Roman" w:hAnsi="Times New Roman"/>
                <w:b/>
                <w:sz w:val="24"/>
                <w:szCs w:val="24"/>
              </w:rPr>
              <w:t>Цель:</w:t>
            </w:r>
            <w:r w:rsidRPr="00CD107B">
              <w:rPr>
                <w:rFonts w:ascii="Times New Roman" w:hAnsi="Times New Roman"/>
                <w:sz w:val="24"/>
                <w:szCs w:val="24"/>
              </w:rPr>
              <w:t xml:space="preserve"> формирование основ музыкальной культуры детей дошкольного возраста. Программа содержит научно обоснованную и методически выстроенную систему формирования основ музыкальной культуры детей дошкольного возраста (от трех до семи лет), учитывающую индивидуальные и психофизиологические особенности детей и взаимосвязанную со всей воспитательно-образовательной работой детского сада</w:t>
            </w:r>
          </w:p>
        </w:tc>
      </w:tr>
    </w:tbl>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pPr>
    </w:p>
    <w:p w:rsidR="00CD107B" w:rsidRDefault="00CD107B" w:rsidP="00CD107B">
      <w:pPr>
        <w:tabs>
          <w:tab w:val="center" w:pos="4677"/>
        </w:tabs>
        <w:spacing w:after="0"/>
        <w:rPr>
          <w:rFonts w:ascii="Times New Roman" w:hAnsi="Times New Roman"/>
          <w:sz w:val="24"/>
          <w:szCs w:val="24"/>
        </w:rPr>
        <w:sectPr w:rsidR="00CD107B" w:rsidSect="00CD107B">
          <w:pgSz w:w="11906" w:h="16838" w:code="9"/>
          <w:pgMar w:top="1134" w:right="851" w:bottom="1134" w:left="1701" w:header="709" w:footer="709" w:gutter="0"/>
          <w:cols w:space="708"/>
          <w:docGrid w:linePitch="360"/>
        </w:sectPr>
      </w:pPr>
    </w:p>
    <w:p w:rsidR="00CD107B" w:rsidRDefault="00D12763" w:rsidP="00CD107B">
      <w:pPr>
        <w:ind w:firstLine="709"/>
        <w:jc w:val="center"/>
        <w:rPr>
          <w:rFonts w:eastAsia="Batang"/>
          <w:b/>
          <w:lang w:eastAsia="ko-KR"/>
        </w:rPr>
      </w:pPr>
      <w:r>
        <w:rPr>
          <w:rFonts w:eastAsia="Batang"/>
          <w:b/>
          <w:noProof/>
        </w:rPr>
        <w:pict>
          <v:rect id="_x0000_s1092" style="position:absolute;left:0;text-align:left;margin-left:259.05pt;margin-top:18.45pt;width:264pt;height:30.75pt;z-index:251723776">
            <v:textbox>
              <w:txbxContent>
                <w:p w:rsidR="00432CA3" w:rsidRPr="00D54C17" w:rsidRDefault="00432CA3" w:rsidP="00D54C17">
                  <w:pPr>
                    <w:jc w:val="center"/>
                    <w:rPr>
                      <w:rFonts w:ascii="Times New Roman" w:hAnsi="Times New Roman"/>
                      <w:b/>
                      <w:color w:val="FF0000"/>
                      <w:sz w:val="24"/>
                      <w:szCs w:val="24"/>
                    </w:rPr>
                  </w:pPr>
                  <w:r w:rsidRPr="00D54C17">
                    <w:rPr>
                      <w:rFonts w:ascii="Times New Roman" w:hAnsi="Times New Roman"/>
                      <w:b/>
                      <w:color w:val="FF0000"/>
                      <w:sz w:val="24"/>
                      <w:szCs w:val="24"/>
                    </w:rPr>
                    <w:t>ОО «ФИЗИЧЕСКОЕ РАЗВИТИЕ»</w:t>
                  </w:r>
                </w:p>
              </w:txbxContent>
            </v:textbox>
          </v:rect>
        </w:pict>
      </w:r>
    </w:p>
    <w:p w:rsidR="00CD107B" w:rsidRPr="00CD107B" w:rsidRDefault="00CD107B" w:rsidP="00CD107B">
      <w:pPr>
        <w:spacing w:after="0" w:line="240" w:lineRule="auto"/>
        <w:ind w:firstLine="709"/>
        <w:jc w:val="center"/>
        <w:rPr>
          <w:rFonts w:ascii="Times New Roman" w:eastAsia="Batang" w:hAnsi="Times New Roman"/>
          <w:b/>
          <w:sz w:val="24"/>
          <w:szCs w:val="24"/>
          <w:lang w:eastAsia="ko-KR"/>
        </w:rPr>
      </w:pPr>
    </w:p>
    <w:p w:rsidR="00CD107B" w:rsidRPr="00CD107B" w:rsidRDefault="00CD107B" w:rsidP="00CD107B">
      <w:pPr>
        <w:spacing w:after="0" w:line="240" w:lineRule="auto"/>
        <w:ind w:firstLine="709"/>
        <w:jc w:val="center"/>
        <w:rPr>
          <w:rFonts w:ascii="Times New Roman" w:eastAsia="Batang" w:hAnsi="Times New Roman"/>
          <w:b/>
          <w:sz w:val="24"/>
          <w:szCs w:val="24"/>
          <w:lang w:eastAsia="ko-KR"/>
        </w:rPr>
      </w:pPr>
    </w:p>
    <w:p w:rsidR="00CD107B" w:rsidRPr="00CD107B" w:rsidRDefault="00D12763" w:rsidP="00CD107B">
      <w:pPr>
        <w:spacing w:after="0" w:line="240" w:lineRule="auto"/>
        <w:ind w:firstLine="709"/>
        <w:jc w:val="center"/>
        <w:rPr>
          <w:rFonts w:ascii="Times New Roman" w:eastAsia="Batang" w:hAnsi="Times New Roman"/>
          <w:b/>
          <w:sz w:val="24"/>
          <w:szCs w:val="24"/>
          <w:lang w:eastAsia="ko-KR"/>
        </w:rPr>
      </w:pPr>
      <w:r>
        <w:rPr>
          <w:rFonts w:ascii="Times New Roman" w:eastAsia="Batang" w:hAnsi="Times New Roman"/>
          <w:b/>
          <w:noProof/>
          <w:sz w:val="24"/>
          <w:szCs w:val="24"/>
        </w:rPr>
        <w:pict>
          <v:shape id="_x0000_s1095" type="#_x0000_t32" style="position:absolute;left:0;text-align:left;margin-left:391.05pt;margin-top:-2.95pt;width:0;height:18.6pt;z-index:251726848" o:connectortype="straight">
            <v:stroke endarrow="block"/>
          </v:shape>
        </w:pict>
      </w:r>
    </w:p>
    <w:p w:rsidR="00CD107B" w:rsidRPr="00CD107B" w:rsidRDefault="00D12763" w:rsidP="00CD107B">
      <w:pPr>
        <w:autoSpaceDE w:val="0"/>
        <w:autoSpaceDN w:val="0"/>
        <w:adjustRightInd w:val="0"/>
        <w:spacing w:after="0" w:line="240" w:lineRule="auto"/>
        <w:jc w:val="center"/>
        <w:rPr>
          <w:rFonts w:ascii="Times New Roman" w:hAnsi="Times New Roman"/>
          <w:b/>
          <w:bCs/>
          <w:color w:val="000000"/>
          <w:sz w:val="24"/>
          <w:szCs w:val="24"/>
        </w:rPr>
      </w:pPr>
      <w:r w:rsidRPr="00D12763">
        <w:rPr>
          <w:rFonts w:ascii="Times New Roman" w:hAnsi="Times New Roman"/>
          <w:sz w:val="24"/>
          <w:szCs w:val="24"/>
        </w:rPr>
        <w:pict>
          <v:rect id="_x0000_s1090" style="position:absolute;left:0;text-align:left;margin-left:116.7pt;margin-top:-.2pt;width:536.85pt;height:53.25pt;z-index:251721728">
            <v:textbox>
              <w:txbxContent>
                <w:p w:rsidR="00432CA3" w:rsidRPr="00CD107B" w:rsidRDefault="00432CA3" w:rsidP="00CD107B">
                  <w:pPr>
                    <w:spacing w:after="0" w:line="240" w:lineRule="auto"/>
                    <w:jc w:val="both"/>
                    <w:rPr>
                      <w:rFonts w:ascii="Times New Roman" w:hAnsi="Times New Roman"/>
                      <w:color w:val="000000" w:themeColor="text1"/>
                      <w:sz w:val="24"/>
                      <w:szCs w:val="24"/>
                    </w:rPr>
                  </w:pPr>
                  <w:r w:rsidRPr="00CD107B">
                    <w:rPr>
                      <w:rFonts w:ascii="Times New Roman" w:hAnsi="Times New Roman"/>
                      <w:b/>
                      <w:color w:val="000000" w:themeColor="text1"/>
                      <w:sz w:val="24"/>
                      <w:szCs w:val="24"/>
                    </w:rPr>
                    <w:t>Основная направленность работы в образовательной области:</w:t>
                  </w:r>
                  <w:r w:rsidRPr="00CD107B">
                    <w:rPr>
                      <w:rFonts w:ascii="Times New Roman" w:hAnsi="Times New Roman"/>
                      <w:color w:val="000000" w:themeColor="text1"/>
                      <w:sz w:val="24"/>
                      <w:szCs w:val="24"/>
                    </w:rPr>
                    <w:t xml:space="preserve"> </w:t>
                  </w:r>
                </w:p>
                <w:p w:rsidR="00432CA3" w:rsidRPr="00CD107B" w:rsidRDefault="00432CA3" w:rsidP="00CD107B">
                  <w:pPr>
                    <w:spacing w:after="0" w:line="240" w:lineRule="auto"/>
                    <w:jc w:val="both"/>
                    <w:rPr>
                      <w:rFonts w:ascii="Times New Roman" w:hAnsi="Times New Roman"/>
                      <w:color w:val="000000" w:themeColor="text1"/>
                      <w:sz w:val="24"/>
                      <w:szCs w:val="24"/>
                    </w:rPr>
                  </w:pPr>
                  <w:r w:rsidRPr="00CD107B">
                    <w:rPr>
                      <w:rFonts w:ascii="Times New Roman" w:hAnsi="Times New Roman"/>
                      <w:color w:val="000000" w:themeColor="text1"/>
                      <w:sz w:val="24"/>
                      <w:szCs w:val="24"/>
                    </w:rPr>
                    <w:t xml:space="preserve">обеспечение полноценного  физического,  в  том  числе  двигательного,  развития,  а  также  целенаправленные оздоровительные воздействия и формирование основ здорового образа жизни.  </w:t>
                  </w:r>
                </w:p>
                <w:p w:rsidR="00432CA3" w:rsidRDefault="00432CA3" w:rsidP="00CD107B"/>
              </w:txbxContent>
            </v:textbox>
          </v:rect>
        </w:pict>
      </w:r>
    </w:p>
    <w:p w:rsidR="00CD107B" w:rsidRPr="00CD107B" w:rsidRDefault="00CD107B" w:rsidP="00CD107B">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CD107B" w:rsidRPr="00CD107B" w:rsidRDefault="00CD107B" w:rsidP="00CD107B">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CD107B" w:rsidRPr="00CD107B" w:rsidRDefault="00D12763" w:rsidP="00CD107B">
      <w:pPr>
        <w:autoSpaceDE w:val="0"/>
        <w:autoSpaceDN w:val="0"/>
        <w:adjustRightInd w:val="0"/>
        <w:spacing w:after="0" w:line="240" w:lineRule="auto"/>
        <w:ind w:firstLine="709"/>
        <w:jc w:val="both"/>
        <w:rPr>
          <w:rFonts w:ascii="Times New Roman" w:eastAsia="Calibri" w:hAnsi="Times New Roman"/>
          <w:b/>
          <w:color w:val="000000"/>
          <w:sz w:val="24"/>
          <w:szCs w:val="24"/>
        </w:rPr>
      </w:pPr>
      <w:r>
        <w:rPr>
          <w:rFonts w:ascii="Times New Roman" w:eastAsia="Calibri" w:hAnsi="Times New Roman"/>
          <w:b/>
          <w:noProof/>
          <w:color w:val="000000"/>
          <w:sz w:val="24"/>
          <w:szCs w:val="24"/>
        </w:rPr>
        <w:pict>
          <v:shape id="_x0000_s1096" type="#_x0000_t32" style="position:absolute;left:0;text-align:left;margin-left:391.05pt;margin-top:13.45pt;width:0;height:18.6pt;z-index:251727872" o:connectortype="straight">
            <v:stroke endarrow="block"/>
          </v:shape>
        </w:pict>
      </w:r>
      <w:r w:rsidRPr="00D12763">
        <w:rPr>
          <w:rFonts w:ascii="Times New Roman" w:hAnsi="Times New Roman"/>
          <w:sz w:val="24"/>
          <w:szCs w:val="24"/>
        </w:rPr>
        <w:pict>
          <v:shape id="_x0000_s1091" type="#_x0000_t202" style="position:absolute;left:0;text-align:left;margin-left:578.25pt;margin-top:32.05pt;width:156.15pt;height:63.75pt;z-index:251722752;visibility:visible;v-text-anchor:middle">
            <v:shadow offset="4pt,3pt"/>
            <v:textbox style="mso-next-textbox:#_x0000_s1091">
              <w:txbxContent>
                <w:p w:rsidR="00432CA3" w:rsidRPr="00D54C17" w:rsidRDefault="00432CA3" w:rsidP="00D54C17">
                  <w:pPr>
                    <w:autoSpaceDE w:val="0"/>
                    <w:autoSpaceDN w:val="0"/>
                    <w:adjustRightInd w:val="0"/>
                    <w:spacing w:after="0" w:line="240" w:lineRule="auto"/>
                    <w:jc w:val="center"/>
                    <w:rPr>
                      <w:rFonts w:ascii="Times New Roman" w:hAnsi="Times New Roman"/>
                      <w:color w:val="000000"/>
                      <w:sz w:val="24"/>
                      <w:szCs w:val="24"/>
                    </w:rPr>
                  </w:pPr>
                  <w:r w:rsidRPr="00D54C17">
                    <w:rPr>
                      <w:rFonts w:ascii="Times New Roman" w:hAnsi="Times New Roman"/>
                      <w:bCs/>
                      <w:color w:val="000000"/>
                      <w:sz w:val="24"/>
                      <w:szCs w:val="24"/>
                    </w:rPr>
                    <w:t>Становление ценностей здорового образа жизни</w:t>
                  </w:r>
                </w:p>
                <w:p w:rsidR="00432CA3" w:rsidRDefault="00432CA3" w:rsidP="00D54C17">
                  <w:pPr>
                    <w:autoSpaceDE w:val="0"/>
                    <w:autoSpaceDN w:val="0"/>
                    <w:adjustRightInd w:val="0"/>
                    <w:spacing w:after="0"/>
                    <w:jc w:val="center"/>
                    <w:rPr>
                      <w:color w:val="000000"/>
                    </w:rPr>
                  </w:pPr>
                </w:p>
              </w:txbxContent>
            </v:textbox>
          </v:shape>
        </w:pict>
      </w:r>
    </w:p>
    <w:p w:rsidR="00CD107B" w:rsidRPr="00CD107B" w:rsidRDefault="00CD107B" w:rsidP="00537342">
      <w:pPr>
        <w:autoSpaceDE w:val="0"/>
        <w:autoSpaceDN w:val="0"/>
        <w:adjustRightInd w:val="0"/>
        <w:spacing w:after="0" w:line="240" w:lineRule="auto"/>
        <w:ind w:firstLine="709"/>
        <w:jc w:val="center"/>
        <w:rPr>
          <w:rFonts w:ascii="Times New Roman" w:eastAsia="Calibri" w:hAnsi="Times New Roman"/>
          <w:b/>
          <w:color w:val="000000"/>
          <w:sz w:val="24"/>
          <w:szCs w:val="24"/>
        </w:rPr>
      </w:pPr>
    </w:p>
    <w:p w:rsidR="00CD107B" w:rsidRPr="00CD107B" w:rsidRDefault="00CD107B" w:rsidP="00CD107B">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CD107B" w:rsidRPr="00CD107B" w:rsidRDefault="00D12763" w:rsidP="00537342">
      <w:pPr>
        <w:tabs>
          <w:tab w:val="left" w:pos="5163"/>
          <w:tab w:val="left" w:pos="6486"/>
          <w:tab w:val="left" w:pos="10703"/>
        </w:tabs>
        <w:autoSpaceDE w:val="0"/>
        <w:autoSpaceDN w:val="0"/>
        <w:adjustRightInd w:val="0"/>
        <w:spacing w:after="0" w:line="240" w:lineRule="auto"/>
        <w:ind w:firstLine="709"/>
        <w:jc w:val="both"/>
        <w:rPr>
          <w:rFonts w:ascii="Times New Roman" w:eastAsia="Calibri" w:hAnsi="Times New Roman"/>
          <w:b/>
          <w:color w:val="000000"/>
          <w:sz w:val="24"/>
          <w:szCs w:val="24"/>
        </w:rPr>
      </w:pPr>
      <w:r>
        <w:rPr>
          <w:rFonts w:ascii="Times New Roman" w:eastAsia="Calibri" w:hAnsi="Times New Roman"/>
          <w:b/>
          <w:noProof/>
          <w:color w:val="000000"/>
          <w:sz w:val="24"/>
          <w:szCs w:val="24"/>
        </w:rPr>
        <w:pict>
          <v:shape id="_x0000_s1098" type="#_x0000_t32" style="position:absolute;left:0;text-align:left;margin-left:523.05pt;margin-top:11.45pt;width:55.2pt;height:0;z-index:251729920" o:connectortype="straight">
            <v:stroke endarrow="block"/>
          </v:shape>
        </w:pict>
      </w:r>
      <w:r>
        <w:rPr>
          <w:rFonts w:ascii="Times New Roman" w:eastAsia="Calibri" w:hAnsi="Times New Roman"/>
          <w:b/>
          <w:noProof/>
          <w:color w:val="000000"/>
          <w:sz w:val="24"/>
          <w:szCs w:val="24"/>
        </w:rPr>
        <w:pict>
          <v:shape id="_x0000_s1097" type="#_x0000_t32" style="position:absolute;left:0;text-align:left;margin-left:183.35pt;margin-top:11.35pt;width:71.95pt;height:.05pt;flip:x;z-index:251728896" o:connectortype="straight">
            <v:stroke endarrow="block"/>
          </v:shape>
        </w:pict>
      </w:r>
      <w:r>
        <w:rPr>
          <w:rFonts w:ascii="Times New Roman" w:eastAsia="Calibri" w:hAnsi="Times New Roman"/>
          <w:b/>
          <w:noProof/>
          <w:color w:val="000000"/>
          <w:sz w:val="24"/>
          <w:szCs w:val="24"/>
        </w:rPr>
        <w:pict>
          <v:shape id="_x0000_s1094" type="#_x0000_t202" style="position:absolute;left:0;text-align:left;margin-left:259.05pt;margin-top:-5.8pt;width:264pt;height:40.5pt;z-index:251725824">
            <v:textbox>
              <w:txbxContent>
                <w:p w:rsidR="00432CA3" w:rsidRPr="00D54C17" w:rsidRDefault="00432CA3" w:rsidP="00D54C17">
                  <w:pPr>
                    <w:autoSpaceDE w:val="0"/>
                    <w:autoSpaceDN w:val="0"/>
                    <w:adjustRightInd w:val="0"/>
                    <w:spacing w:after="0" w:line="240" w:lineRule="auto"/>
                    <w:jc w:val="center"/>
                    <w:rPr>
                      <w:rFonts w:ascii="Times New Roman" w:hAnsi="Times New Roman"/>
                      <w:bCs/>
                      <w:color w:val="000000"/>
                      <w:sz w:val="24"/>
                      <w:szCs w:val="24"/>
                    </w:rPr>
                  </w:pPr>
                  <w:r w:rsidRPr="00D54C17">
                    <w:rPr>
                      <w:rFonts w:ascii="Times New Roman" w:hAnsi="Times New Roman"/>
                      <w:bCs/>
                      <w:color w:val="000000"/>
                      <w:sz w:val="24"/>
                      <w:szCs w:val="24"/>
                    </w:rPr>
                    <w:t>Основные направления</w:t>
                  </w:r>
                </w:p>
                <w:p w:rsidR="00432CA3" w:rsidRPr="00D54C17" w:rsidRDefault="00432CA3" w:rsidP="00D54C17">
                  <w:pPr>
                    <w:autoSpaceDE w:val="0"/>
                    <w:autoSpaceDN w:val="0"/>
                    <w:adjustRightInd w:val="0"/>
                    <w:spacing w:after="0" w:line="240" w:lineRule="auto"/>
                    <w:jc w:val="center"/>
                    <w:rPr>
                      <w:rFonts w:ascii="Times New Roman" w:hAnsi="Times New Roman"/>
                      <w:bCs/>
                      <w:color w:val="000000"/>
                      <w:sz w:val="24"/>
                      <w:szCs w:val="24"/>
                    </w:rPr>
                  </w:pPr>
                  <w:r w:rsidRPr="00D54C17">
                    <w:rPr>
                      <w:rFonts w:ascii="Times New Roman" w:hAnsi="Times New Roman"/>
                      <w:bCs/>
                      <w:color w:val="000000"/>
                      <w:sz w:val="24"/>
                      <w:szCs w:val="24"/>
                    </w:rPr>
                    <w:t>реализации образовательной области</w:t>
                  </w:r>
                </w:p>
              </w:txbxContent>
            </v:textbox>
          </v:shape>
        </w:pict>
      </w:r>
      <w:r>
        <w:rPr>
          <w:rFonts w:ascii="Times New Roman" w:eastAsia="Calibri" w:hAnsi="Times New Roman"/>
          <w:b/>
          <w:noProof/>
          <w:color w:val="000000"/>
          <w:sz w:val="24"/>
          <w:szCs w:val="24"/>
        </w:rPr>
        <w:pict>
          <v:shape id="_x0000_s1093" type="#_x0000_t202" style="position:absolute;left:0;text-align:left;margin-left:23.55pt;margin-top:-2.75pt;width:155.85pt;height:69pt;z-index:251724800;visibility:visible;v-text-anchor:middle">
            <v:shadow offset="4pt,3pt"/>
            <v:textbox style="mso-next-textbox:#_x0000_s1093">
              <w:txbxContent>
                <w:p w:rsidR="00432CA3" w:rsidRPr="00D54C17" w:rsidRDefault="00432CA3" w:rsidP="00D54C17">
                  <w:pPr>
                    <w:autoSpaceDE w:val="0"/>
                    <w:autoSpaceDN w:val="0"/>
                    <w:adjustRightInd w:val="0"/>
                    <w:spacing w:after="0" w:line="240" w:lineRule="auto"/>
                    <w:jc w:val="center"/>
                    <w:rPr>
                      <w:rFonts w:ascii="Times New Roman" w:hAnsi="Times New Roman"/>
                      <w:color w:val="000000"/>
                      <w:sz w:val="24"/>
                      <w:szCs w:val="24"/>
                    </w:rPr>
                  </w:pPr>
                  <w:r w:rsidRPr="00D54C17">
                    <w:rPr>
                      <w:rFonts w:ascii="Times New Roman" w:eastAsia="Calibri" w:hAnsi="Times New Roman"/>
                      <w:color w:val="000000"/>
                      <w:sz w:val="24"/>
                      <w:szCs w:val="24"/>
                    </w:rPr>
                    <w:t>Двигательное и физическое развитие</w:t>
                  </w:r>
                  <w:r w:rsidRPr="00D54C17">
                    <w:rPr>
                      <w:rFonts w:ascii="Times New Roman" w:hAnsi="Times New Roman"/>
                      <w:bCs/>
                      <w:color w:val="000000"/>
                      <w:sz w:val="24"/>
                      <w:szCs w:val="24"/>
                    </w:rPr>
                    <w:t xml:space="preserve"> </w:t>
                  </w:r>
                </w:p>
              </w:txbxContent>
            </v:textbox>
          </v:shape>
        </w:pict>
      </w:r>
      <w:r w:rsidR="00D54C17">
        <w:rPr>
          <w:rFonts w:ascii="Times New Roman" w:eastAsia="Calibri" w:hAnsi="Times New Roman"/>
          <w:b/>
          <w:color w:val="000000"/>
          <w:sz w:val="24"/>
          <w:szCs w:val="24"/>
        </w:rPr>
        <w:tab/>
      </w:r>
      <w:r w:rsidR="00537342">
        <w:rPr>
          <w:rFonts w:ascii="Times New Roman" w:eastAsia="Calibri" w:hAnsi="Times New Roman"/>
          <w:b/>
          <w:color w:val="000000"/>
          <w:sz w:val="24"/>
          <w:szCs w:val="24"/>
        </w:rPr>
        <w:tab/>
      </w:r>
      <w:r w:rsidR="00537342">
        <w:rPr>
          <w:rFonts w:ascii="Times New Roman" w:eastAsia="Calibri" w:hAnsi="Times New Roman"/>
          <w:b/>
          <w:color w:val="000000"/>
          <w:sz w:val="24"/>
          <w:szCs w:val="24"/>
        </w:rPr>
        <w:tab/>
      </w:r>
    </w:p>
    <w:p w:rsidR="00CD107B" w:rsidRPr="00CD107B" w:rsidRDefault="00CD107B" w:rsidP="00CD107B">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CD107B" w:rsidRPr="00CD107B" w:rsidRDefault="00CD107B" w:rsidP="00CD107B">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CD107B" w:rsidRPr="00CD107B" w:rsidRDefault="00CD107B" w:rsidP="00CD107B">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CD107B" w:rsidRPr="00CD107B" w:rsidRDefault="00CD107B" w:rsidP="00CD107B">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CD107B" w:rsidRPr="00CD107B" w:rsidRDefault="00CD107B" w:rsidP="00CD107B">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CD107B" w:rsidRPr="00CD107B" w:rsidRDefault="00CD107B" w:rsidP="00CD107B">
      <w:pPr>
        <w:autoSpaceDE w:val="0"/>
        <w:autoSpaceDN w:val="0"/>
        <w:adjustRightInd w:val="0"/>
        <w:spacing w:after="0" w:line="240" w:lineRule="auto"/>
        <w:ind w:firstLine="709"/>
        <w:jc w:val="both"/>
        <w:rPr>
          <w:rFonts w:ascii="Times New Roman" w:eastAsia="Calibri" w:hAnsi="Times New Roman"/>
          <w:b/>
          <w:color w:val="000000"/>
          <w:sz w:val="24"/>
          <w:szCs w:val="24"/>
        </w:rPr>
      </w:pPr>
    </w:p>
    <w:p w:rsidR="00CD107B" w:rsidRPr="00CD107B" w:rsidRDefault="00CD107B" w:rsidP="00CD107B">
      <w:pPr>
        <w:autoSpaceDE w:val="0"/>
        <w:autoSpaceDN w:val="0"/>
        <w:adjustRightInd w:val="0"/>
        <w:spacing w:after="0" w:line="240" w:lineRule="auto"/>
        <w:jc w:val="both"/>
        <w:rPr>
          <w:rFonts w:ascii="Times New Roman" w:eastAsiaTheme="minorHAnsi" w:hAnsi="Times New Roman"/>
          <w:color w:val="000000"/>
          <w:sz w:val="24"/>
          <w:szCs w:val="24"/>
          <w:lang w:eastAsia="en-US"/>
        </w:rPr>
      </w:pPr>
      <w:r w:rsidRPr="00CD107B">
        <w:rPr>
          <w:rFonts w:ascii="Times New Roman" w:eastAsiaTheme="minorHAnsi" w:hAnsi="Times New Roman"/>
          <w:b/>
          <w:bCs/>
          <w:i/>
          <w:iCs/>
          <w:color w:val="000000"/>
          <w:sz w:val="24"/>
          <w:szCs w:val="24"/>
          <w:lang w:eastAsia="en-US"/>
        </w:rPr>
        <w:t xml:space="preserve">Извлечение из ФГОС </w:t>
      </w:r>
      <w:proofErr w:type="gramStart"/>
      <w:r w:rsidRPr="00CD107B">
        <w:rPr>
          <w:rFonts w:ascii="Times New Roman" w:eastAsiaTheme="minorHAnsi" w:hAnsi="Times New Roman"/>
          <w:b/>
          <w:bCs/>
          <w:i/>
          <w:iCs/>
          <w:color w:val="000000"/>
          <w:sz w:val="24"/>
          <w:szCs w:val="24"/>
          <w:lang w:eastAsia="en-US"/>
        </w:rPr>
        <w:t>ДО</w:t>
      </w:r>
      <w:proofErr w:type="gramEnd"/>
      <w:r w:rsidRPr="00CD107B">
        <w:rPr>
          <w:rFonts w:ascii="Times New Roman" w:eastAsiaTheme="minorHAnsi" w:hAnsi="Times New Roman"/>
          <w:b/>
          <w:bCs/>
          <w:i/>
          <w:iCs/>
          <w:color w:val="000000"/>
          <w:sz w:val="24"/>
          <w:szCs w:val="24"/>
          <w:lang w:eastAsia="en-US"/>
        </w:rPr>
        <w:t xml:space="preserve"> </w:t>
      </w:r>
    </w:p>
    <w:p w:rsidR="00CD107B" w:rsidRPr="00481DCD" w:rsidRDefault="00CD107B" w:rsidP="00CD107B">
      <w:pPr>
        <w:pStyle w:val="Default"/>
        <w:jc w:val="both"/>
        <w:rPr>
          <w:rFonts w:eastAsiaTheme="minorHAnsi"/>
          <w:sz w:val="23"/>
          <w:szCs w:val="23"/>
          <w:lang w:eastAsia="en-US"/>
        </w:rPr>
      </w:pPr>
      <w:r w:rsidRPr="00CD107B">
        <w:rPr>
          <w:rFonts w:eastAsiaTheme="minorHAnsi"/>
          <w:b/>
          <w:bCs/>
          <w:lang w:eastAsia="en-US"/>
        </w:rPr>
        <w:t xml:space="preserve">Физическое развитие </w:t>
      </w:r>
      <w:r w:rsidRPr="00CD107B">
        <w:rPr>
          <w:rFonts w:eastAsiaTheme="minorHAnsi"/>
          <w:lang w:eastAsia="en-US"/>
        </w:rPr>
        <w:t xml:space="preserve">включает 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 координация и гибкость; </w:t>
      </w:r>
      <w:proofErr w:type="gramStart"/>
      <w:r w:rsidRPr="00CD107B">
        <w:rPr>
          <w:rFonts w:eastAsiaTheme="minorHAnsi"/>
          <w:lang w:eastAsia="en-US"/>
        </w:rPr>
        <w:t xml:space="preserve">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наносящем ущерба организму, выполнением основных движений (ходьба, бег, мягкие прыжки, повороты в обе стороны), формирование начальных представлений о некоторых видах спорта, овладение подвижными играми с правилами; становление целенаправленности и </w:t>
      </w:r>
      <w:proofErr w:type="spellStart"/>
      <w:r w:rsidRPr="00CD107B">
        <w:rPr>
          <w:rFonts w:eastAsiaTheme="minorHAnsi"/>
          <w:lang w:eastAsia="en-US"/>
        </w:rPr>
        <w:t>саморегуляции</w:t>
      </w:r>
      <w:proofErr w:type="spellEnd"/>
      <w:r w:rsidRPr="00CD107B">
        <w:rPr>
          <w:rFonts w:eastAsiaTheme="minorHAnsi"/>
          <w:lang w:eastAsia="en-US"/>
        </w:rPr>
        <w:t xml:space="preserve"> в двигательной сфере;</w:t>
      </w:r>
      <w:proofErr w:type="gramEnd"/>
      <w:r w:rsidRPr="00CD107B">
        <w:rPr>
          <w:rFonts w:eastAsiaTheme="minorHAnsi"/>
          <w:lang w:eastAsia="en-US"/>
        </w:rPr>
        <w:t xml:space="preserve"> 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w:t>
      </w:r>
      <w:r w:rsidRPr="00481DCD">
        <w:rPr>
          <w:rFonts w:eastAsiaTheme="minorHAnsi"/>
          <w:sz w:val="23"/>
          <w:szCs w:val="23"/>
          <w:lang w:eastAsia="en-US"/>
        </w:rPr>
        <w:t xml:space="preserve"> полезных привычек и др.). </w:t>
      </w:r>
    </w:p>
    <w:p w:rsidR="00CD107B" w:rsidRDefault="00CD107B" w:rsidP="00CD107B">
      <w:pPr>
        <w:tabs>
          <w:tab w:val="center" w:pos="4677"/>
        </w:tabs>
        <w:spacing w:after="0"/>
        <w:rPr>
          <w:rFonts w:ascii="Times New Roman" w:hAnsi="Times New Roman"/>
          <w:sz w:val="24"/>
          <w:szCs w:val="24"/>
        </w:rPr>
      </w:pPr>
    </w:p>
    <w:p w:rsidR="00537342" w:rsidRDefault="00537342" w:rsidP="00CD107B">
      <w:pPr>
        <w:tabs>
          <w:tab w:val="center" w:pos="4677"/>
        </w:tabs>
        <w:spacing w:after="0"/>
        <w:rPr>
          <w:rFonts w:ascii="Times New Roman" w:hAnsi="Times New Roman"/>
          <w:sz w:val="24"/>
          <w:szCs w:val="24"/>
        </w:rPr>
      </w:pPr>
    </w:p>
    <w:p w:rsidR="00537342" w:rsidRDefault="00537342" w:rsidP="00CD107B">
      <w:pPr>
        <w:tabs>
          <w:tab w:val="center" w:pos="4677"/>
        </w:tabs>
        <w:spacing w:after="0"/>
        <w:rPr>
          <w:rFonts w:ascii="Times New Roman" w:hAnsi="Times New Roman"/>
          <w:sz w:val="24"/>
          <w:szCs w:val="24"/>
        </w:rPr>
      </w:pPr>
    </w:p>
    <w:p w:rsidR="00537342" w:rsidRDefault="00537342" w:rsidP="00CD107B">
      <w:pPr>
        <w:tabs>
          <w:tab w:val="center" w:pos="4677"/>
        </w:tabs>
        <w:spacing w:after="0"/>
        <w:rPr>
          <w:rFonts w:ascii="Times New Roman" w:hAnsi="Times New Roman"/>
          <w:sz w:val="24"/>
          <w:szCs w:val="24"/>
        </w:rPr>
      </w:pPr>
    </w:p>
    <w:p w:rsidR="00537342" w:rsidRDefault="00537342" w:rsidP="00CD107B">
      <w:pPr>
        <w:tabs>
          <w:tab w:val="center" w:pos="4677"/>
        </w:tabs>
        <w:spacing w:after="0"/>
        <w:rPr>
          <w:rFonts w:ascii="Times New Roman" w:hAnsi="Times New Roman"/>
          <w:sz w:val="24"/>
          <w:szCs w:val="24"/>
        </w:rPr>
      </w:pPr>
    </w:p>
    <w:p w:rsidR="00537342" w:rsidRDefault="00537342" w:rsidP="00CD107B">
      <w:pPr>
        <w:tabs>
          <w:tab w:val="center" w:pos="4677"/>
        </w:tabs>
        <w:spacing w:after="0"/>
        <w:rPr>
          <w:rFonts w:ascii="Times New Roman" w:hAnsi="Times New Roman"/>
          <w:sz w:val="24"/>
          <w:szCs w:val="24"/>
        </w:rPr>
      </w:pPr>
    </w:p>
    <w:p w:rsidR="00537342" w:rsidRDefault="00537342" w:rsidP="00CD107B">
      <w:pPr>
        <w:tabs>
          <w:tab w:val="center" w:pos="4677"/>
        </w:tabs>
        <w:spacing w:after="0"/>
        <w:rPr>
          <w:rFonts w:ascii="Times New Roman" w:hAnsi="Times New Roman"/>
          <w:sz w:val="24"/>
          <w:szCs w:val="24"/>
        </w:rPr>
        <w:sectPr w:rsidR="00537342" w:rsidSect="00CD107B">
          <w:pgSz w:w="16838" w:h="11906" w:orient="landscape" w:code="9"/>
          <w:pgMar w:top="851" w:right="1134" w:bottom="1701" w:left="1134" w:header="709" w:footer="709" w:gutter="0"/>
          <w:cols w:space="708"/>
          <w:docGrid w:linePitch="360"/>
        </w:sectPr>
      </w:pPr>
    </w:p>
    <w:tbl>
      <w:tblPr>
        <w:tblStyle w:val="a7"/>
        <w:tblW w:w="0" w:type="auto"/>
        <w:tblLook w:val="04A0"/>
      </w:tblPr>
      <w:tblGrid>
        <w:gridCol w:w="4785"/>
        <w:gridCol w:w="4785"/>
      </w:tblGrid>
      <w:tr w:rsidR="00537342" w:rsidTr="00537342">
        <w:tc>
          <w:tcPr>
            <w:tcW w:w="4785" w:type="dxa"/>
          </w:tcPr>
          <w:p w:rsidR="00537342" w:rsidRPr="00537342" w:rsidRDefault="00537342" w:rsidP="00310C41">
            <w:pPr>
              <w:jc w:val="center"/>
              <w:rPr>
                <w:rFonts w:ascii="Times New Roman" w:hAnsi="Times New Roman"/>
                <w:b/>
                <w:color w:val="000000" w:themeColor="text1"/>
                <w:sz w:val="24"/>
                <w:szCs w:val="24"/>
              </w:rPr>
            </w:pPr>
            <w:r w:rsidRPr="00537342">
              <w:rPr>
                <w:rFonts w:ascii="Times New Roman" w:hAnsi="Times New Roman"/>
                <w:b/>
                <w:color w:val="000000" w:themeColor="text1"/>
                <w:sz w:val="24"/>
                <w:szCs w:val="24"/>
              </w:rPr>
              <w:t>Возрастная группа</w:t>
            </w:r>
          </w:p>
        </w:tc>
        <w:tc>
          <w:tcPr>
            <w:tcW w:w="4785" w:type="dxa"/>
          </w:tcPr>
          <w:p w:rsidR="00537342" w:rsidRPr="00537342" w:rsidRDefault="00537342" w:rsidP="00310C41">
            <w:pPr>
              <w:autoSpaceDE w:val="0"/>
              <w:autoSpaceDN w:val="0"/>
              <w:adjustRightInd w:val="0"/>
              <w:jc w:val="center"/>
              <w:rPr>
                <w:rFonts w:ascii="Times New Roman" w:hAnsi="Times New Roman"/>
                <w:b/>
                <w:color w:val="000000" w:themeColor="text1"/>
                <w:sz w:val="24"/>
                <w:szCs w:val="24"/>
              </w:rPr>
            </w:pPr>
            <w:r w:rsidRPr="00537342">
              <w:rPr>
                <w:rFonts w:ascii="Times New Roman" w:hAnsi="Times New Roman"/>
                <w:b/>
                <w:color w:val="000000" w:themeColor="text1"/>
                <w:sz w:val="24"/>
                <w:szCs w:val="24"/>
              </w:rPr>
              <w:t xml:space="preserve">Содержание </w:t>
            </w:r>
          </w:p>
        </w:tc>
      </w:tr>
      <w:tr w:rsidR="00537342" w:rsidTr="00537342">
        <w:tc>
          <w:tcPr>
            <w:tcW w:w="4785" w:type="dxa"/>
          </w:tcPr>
          <w:p w:rsidR="00537342" w:rsidRPr="00537342" w:rsidRDefault="00537342" w:rsidP="00310C41">
            <w:pPr>
              <w:autoSpaceDE w:val="0"/>
              <w:autoSpaceDN w:val="0"/>
              <w:adjustRightInd w:val="0"/>
              <w:jc w:val="center"/>
              <w:rPr>
                <w:rFonts w:ascii="Times New Roman" w:hAnsi="Times New Roman"/>
                <w:b/>
                <w:color w:val="0070C0"/>
                <w:sz w:val="24"/>
                <w:szCs w:val="24"/>
              </w:rPr>
            </w:pPr>
            <w:r w:rsidRPr="00537342">
              <w:rPr>
                <w:rFonts w:ascii="Times New Roman" w:hAnsi="Times New Roman"/>
                <w:b/>
                <w:color w:val="0070C0"/>
                <w:sz w:val="24"/>
                <w:szCs w:val="24"/>
              </w:rPr>
              <w:t>Первая младшая группа</w:t>
            </w:r>
          </w:p>
          <w:p w:rsidR="00537342" w:rsidRPr="00537342" w:rsidRDefault="00537342" w:rsidP="00310C41">
            <w:pPr>
              <w:autoSpaceDE w:val="0"/>
              <w:autoSpaceDN w:val="0"/>
              <w:adjustRightInd w:val="0"/>
              <w:jc w:val="center"/>
              <w:rPr>
                <w:rFonts w:ascii="Times New Roman" w:hAnsi="Times New Roman"/>
                <w:b/>
                <w:color w:val="000000" w:themeColor="text1"/>
                <w:sz w:val="24"/>
                <w:szCs w:val="24"/>
              </w:rPr>
            </w:pPr>
            <w:r w:rsidRPr="00537342">
              <w:rPr>
                <w:rFonts w:ascii="Times New Roman" w:hAnsi="Times New Roman"/>
                <w:color w:val="000000" w:themeColor="text1"/>
                <w:sz w:val="24"/>
                <w:szCs w:val="24"/>
              </w:rPr>
              <w:t>(3-ий год жизни)</w:t>
            </w:r>
          </w:p>
        </w:tc>
        <w:tc>
          <w:tcPr>
            <w:tcW w:w="4785" w:type="dxa"/>
          </w:tcPr>
          <w:p w:rsidR="00537342" w:rsidRPr="00537342" w:rsidRDefault="00537342" w:rsidP="00310C41">
            <w:pPr>
              <w:autoSpaceDE w:val="0"/>
              <w:autoSpaceDN w:val="0"/>
              <w:adjustRightInd w:val="0"/>
              <w:spacing w:after="57"/>
              <w:rPr>
                <w:rFonts w:ascii="Times New Roman" w:eastAsiaTheme="minorHAnsi" w:hAnsi="Times New Roman"/>
                <w:color w:val="000000"/>
                <w:sz w:val="24"/>
                <w:szCs w:val="24"/>
                <w:lang w:eastAsia="en-US"/>
              </w:rPr>
            </w:pPr>
            <w:r w:rsidRPr="00537342">
              <w:rPr>
                <w:rFonts w:ascii="Times New Roman" w:eastAsiaTheme="minorHAnsi" w:hAnsi="Times New Roman"/>
                <w:color w:val="000000"/>
                <w:sz w:val="24"/>
                <w:szCs w:val="24"/>
                <w:lang w:eastAsia="en-US"/>
              </w:rPr>
              <w:t></w:t>
            </w:r>
            <w:r w:rsidRPr="00537342">
              <w:rPr>
                <w:rFonts w:ascii="Times New Roman" w:eastAsiaTheme="minorHAnsi" w:hAnsi="Times New Roman"/>
                <w:color w:val="000000"/>
                <w:sz w:val="24"/>
                <w:szCs w:val="24"/>
                <w:lang w:eastAsia="en-US"/>
              </w:rPr>
              <w:t xml:space="preserve">Обогащать детский двигательный опыт, способствовать освоению основных движений, развитию интереса к подвижным играм и согласованным двигательным действиям. </w:t>
            </w:r>
          </w:p>
          <w:p w:rsidR="00537342" w:rsidRPr="00537342" w:rsidRDefault="00537342" w:rsidP="00310C41">
            <w:pPr>
              <w:autoSpaceDE w:val="0"/>
              <w:autoSpaceDN w:val="0"/>
              <w:adjustRightInd w:val="0"/>
              <w:spacing w:after="57"/>
              <w:rPr>
                <w:rFonts w:ascii="Times New Roman" w:eastAsiaTheme="minorHAnsi" w:hAnsi="Times New Roman"/>
                <w:color w:val="000000"/>
                <w:sz w:val="24"/>
                <w:szCs w:val="24"/>
                <w:lang w:eastAsia="en-US"/>
              </w:rPr>
            </w:pPr>
            <w:r w:rsidRPr="00537342">
              <w:rPr>
                <w:rFonts w:ascii="Times New Roman" w:eastAsiaTheme="minorHAnsi" w:hAnsi="Times New Roman"/>
                <w:color w:val="000000"/>
                <w:sz w:val="24"/>
                <w:szCs w:val="24"/>
                <w:lang w:eastAsia="en-US"/>
              </w:rPr>
              <w:t xml:space="preserve">- Обеспечивать смену деятельности детей с учетом степени ее эмоциональной насыщенности, особенностей двигательной и интеллектуальной активности детей. </w:t>
            </w:r>
          </w:p>
          <w:p w:rsidR="00537342" w:rsidRPr="00537342" w:rsidRDefault="00537342" w:rsidP="00310C41">
            <w:pPr>
              <w:autoSpaceDE w:val="0"/>
              <w:autoSpaceDN w:val="0"/>
              <w:adjustRightInd w:val="0"/>
              <w:spacing w:after="57"/>
              <w:rPr>
                <w:rFonts w:ascii="Times New Roman" w:eastAsiaTheme="minorHAnsi" w:hAnsi="Times New Roman"/>
                <w:color w:val="000000"/>
                <w:sz w:val="24"/>
                <w:szCs w:val="24"/>
                <w:lang w:eastAsia="en-US"/>
              </w:rPr>
            </w:pPr>
            <w:r w:rsidRPr="00537342">
              <w:rPr>
                <w:rFonts w:ascii="Times New Roman" w:eastAsiaTheme="minorHAnsi" w:hAnsi="Times New Roman"/>
                <w:color w:val="000000"/>
                <w:sz w:val="24"/>
                <w:szCs w:val="24"/>
                <w:lang w:eastAsia="en-US"/>
              </w:rPr>
              <w:t xml:space="preserve">- Создать все условия для успешной адаптации каждого ребенка к условиям детского сада. </w:t>
            </w:r>
          </w:p>
          <w:p w:rsidR="00537342" w:rsidRPr="00537342" w:rsidRDefault="00537342" w:rsidP="00310C41">
            <w:pPr>
              <w:autoSpaceDE w:val="0"/>
              <w:autoSpaceDN w:val="0"/>
              <w:adjustRightInd w:val="0"/>
              <w:spacing w:after="57"/>
              <w:rPr>
                <w:rFonts w:ascii="Times New Roman" w:eastAsiaTheme="minorHAnsi" w:hAnsi="Times New Roman"/>
                <w:color w:val="000000"/>
                <w:sz w:val="24"/>
                <w:szCs w:val="24"/>
                <w:lang w:eastAsia="en-US"/>
              </w:rPr>
            </w:pPr>
            <w:r w:rsidRPr="00537342">
              <w:rPr>
                <w:rFonts w:ascii="Times New Roman" w:eastAsiaTheme="minorHAnsi" w:hAnsi="Times New Roman"/>
                <w:color w:val="000000"/>
                <w:sz w:val="24"/>
                <w:szCs w:val="24"/>
                <w:lang w:eastAsia="en-US"/>
              </w:rPr>
              <w:t xml:space="preserve">- Укреплять здоровье детей, реализовывать систему закаливания. </w:t>
            </w:r>
          </w:p>
          <w:p w:rsidR="00537342" w:rsidRPr="00537342" w:rsidRDefault="00537342" w:rsidP="00310C41">
            <w:pPr>
              <w:autoSpaceDE w:val="0"/>
              <w:autoSpaceDN w:val="0"/>
              <w:adjustRightInd w:val="0"/>
              <w:rPr>
                <w:rFonts w:ascii="Times New Roman" w:eastAsiaTheme="minorHAnsi" w:hAnsi="Times New Roman"/>
                <w:color w:val="000000"/>
                <w:sz w:val="24"/>
                <w:szCs w:val="24"/>
                <w:lang w:eastAsia="en-US"/>
              </w:rPr>
            </w:pPr>
            <w:r w:rsidRPr="00537342">
              <w:rPr>
                <w:rFonts w:ascii="Times New Roman" w:eastAsiaTheme="minorHAnsi" w:hAnsi="Times New Roman"/>
                <w:color w:val="000000"/>
                <w:sz w:val="24"/>
                <w:szCs w:val="24"/>
                <w:lang w:eastAsia="en-US"/>
              </w:rPr>
              <w:t xml:space="preserve">-Продолжать формирование умения ходить и бегать, не наталкиваясь друг на друга, с согласованными, свободными движениями рук и ног, действовать сообща, придерживаясь определенного направления передвижения с опорой на зрительные ориентиры. </w:t>
            </w:r>
          </w:p>
          <w:p w:rsidR="00537342" w:rsidRPr="00537342" w:rsidRDefault="00537342" w:rsidP="00310C41">
            <w:pPr>
              <w:autoSpaceDE w:val="0"/>
              <w:autoSpaceDN w:val="0"/>
              <w:adjustRightInd w:val="0"/>
              <w:spacing w:after="44"/>
              <w:rPr>
                <w:rFonts w:ascii="Times New Roman" w:eastAsiaTheme="minorHAnsi" w:hAnsi="Times New Roman"/>
                <w:color w:val="000000"/>
                <w:sz w:val="24"/>
                <w:szCs w:val="24"/>
                <w:lang w:eastAsia="en-US"/>
              </w:rPr>
            </w:pPr>
            <w:r w:rsidRPr="00537342">
              <w:rPr>
                <w:rFonts w:ascii="Times New Roman" w:hAnsi="Times New Roman"/>
                <w:b/>
                <w:color w:val="000000" w:themeColor="text1"/>
                <w:sz w:val="24"/>
                <w:szCs w:val="24"/>
              </w:rPr>
              <w:t>Основное содержание образовательной работы (</w:t>
            </w:r>
            <w:proofErr w:type="gramStart"/>
            <w:r w:rsidRPr="00537342">
              <w:rPr>
                <w:rFonts w:ascii="Times New Roman" w:hAnsi="Times New Roman"/>
                <w:b/>
                <w:color w:val="000000" w:themeColor="text1"/>
                <w:sz w:val="24"/>
                <w:szCs w:val="24"/>
              </w:rPr>
              <w:t>см</w:t>
            </w:r>
            <w:proofErr w:type="gramEnd"/>
            <w:r w:rsidRPr="00537342">
              <w:rPr>
                <w:rFonts w:ascii="Times New Roman" w:hAnsi="Times New Roman"/>
                <w:b/>
                <w:color w:val="000000" w:themeColor="text1"/>
                <w:sz w:val="24"/>
                <w:szCs w:val="24"/>
              </w:rPr>
              <w:t>. программу «Детство», стр. 77-78).</w:t>
            </w:r>
          </w:p>
        </w:tc>
      </w:tr>
    </w:tbl>
    <w:p w:rsidR="00537342" w:rsidRDefault="00537342" w:rsidP="00CD107B">
      <w:pPr>
        <w:tabs>
          <w:tab w:val="center" w:pos="4677"/>
        </w:tabs>
        <w:spacing w:after="0"/>
        <w:rPr>
          <w:rFonts w:ascii="Times New Roman" w:hAnsi="Times New Roman"/>
          <w:sz w:val="24"/>
          <w:szCs w:val="24"/>
        </w:rPr>
      </w:pPr>
    </w:p>
    <w:p w:rsidR="00537342" w:rsidRDefault="00537342" w:rsidP="00CD107B">
      <w:pPr>
        <w:tabs>
          <w:tab w:val="center" w:pos="4677"/>
        </w:tabs>
        <w:spacing w:after="0"/>
        <w:rPr>
          <w:rFonts w:ascii="Times New Roman" w:hAnsi="Times New Roman"/>
          <w:sz w:val="24"/>
          <w:szCs w:val="24"/>
        </w:rPr>
      </w:pPr>
    </w:p>
    <w:p w:rsidR="00537342" w:rsidRDefault="00537342" w:rsidP="00CD107B">
      <w:pPr>
        <w:tabs>
          <w:tab w:val="center" w:pos="4677"/>
        </w:tabs>
        <w:spacing w:after="0"/>
        <w:rPr>
          <w:rFonts w:ascii="Times New Roman" w:hAnsi="Times New Roman"/>
          <w:sz w:val="24"/>
          <w:szCs w:val="24"/>
        </w:rPr>
      </w:pPr>
    </w:p>
    <w:p w:rsidR="00537342" w:rsidRDefault="00537342" w:rsidP="00CD107B">
      <w:pPr>
        <w:tabs>
          <w:tab w:val="center" w:pos="4677"/>
        </w:tabs>
        <w:spacing w:after="0"/>
        <w:rPr>
          <w:rFonts w:ascii="Times New Roman" w:hAnsi="Times New Roman"/>
          <w:sz w:val="24"/>
          <w:szCs w:val="24"/>
        </w:rPr>
      </w:pPr>
    </w:p>
    <w:p w:rsidR="00537342" w:rsidRDefault="00537342" w:rsidP="00CD107B">
      <w:pPr>
        <w:tabs>
          <w:tab w:val="center" w:pos="4677"/>
        </w:tabs>
        <w:spacing w:after="0"/>
        <w:rPr>
          <w:rFonts w:ascii="Times New Roman" w:hAnsi="Times New Roman"/>
          <w:sz w:val="24"/>
          <w:szCs w:val="24"/>
        </w:rPr>
      </w:pPr>
    </w:p>
    <w:p w:rsidR="00537342" w:rsidRDefault="00537342" w:rsidP="00CD107B">
      <w:pPr>
        <w:tabs>
          <w:tab w:val="center" w:pos="4677"/>
        </w:tabs>
        <w:spacing w:after="0"/>
        <w:rPr>
          <w:rFonts w:ascii="Times New Roman" w:hAnsi="Times New Roman"/>
          <w:sz w:val="24"/>
          <w:szCs w:val="24"/>
        </w:rPr>
      </w:pPr>
    </w:p>
    <w:p w:rsidR="00537342" w:rsidRDefault="00537342" w:rsidP="00CD107B">
      <w:pPr>
        <w:tabs>
          <w:tab w:val="center" w:pos="4677"/>
        </w:tabs>
        <w:spacing w:after="0"/>
        <w:rPr>
          <w:rFonts w:ascii="Times New Roman" w:hAnsi="Times New Roman"/>
          <w:sz w:val="24"/>
          <w:szCs w:val="24"/>
        </w:rPr>
      </w:pPr>
    </w:p>
    <w:p w:rsidR="00537342" w:rsidRDefault="00537342" w:rsidP="00CD107B">
      <w:pPr>
        <w:tabs>
          <w:tab w:val="center" w:pos="4677"/>
        </w:tabs>
        <w:spacing w:after="0"/>
        <w:rPr>
          <w:rFonts w:ascii="Times New Roman" w:hAnsi="Times New Roman"/>
          <w:sz w:val="24"/>
          <w:szCs w:val="24"/>
        </w:rPr>
      </w:pPr>
    </w:p>
    <w:p w:rsidR="00537342" w:rsidRDefault="00537342" w:rsidP="00CD107B">
      <w:pPr>
        <w:tabs>
          <w:tab w:val="center" w:pos="4677"/>
        </w:tabs>
        <w:spacing w:after="0"/>
        <w:rPr>
          <w:rFonts w:ascii="Times New Roman" w:hAnsi="Times New Roman"/>
          <w:sz w:val="24"/>
          <w:szCs w:val="24"/>
        </w:rPr>
      </w:pPr>
    </w:p>
    <w:p w:rsidR="00537342" w:rsidRDefault="00537342" w:rsidP="00CD107B">
      <w:pPr>
        <w:tabs>
          <w:tab w:val="center" w:pos="4677"/>
        </w:tabs>
        <w:spacing w:after="0"/>
        <w:rPr>
          <w:rFonts w:ascii="Times New Roman" w:hAnsi="Times New Roman"/>
          <w:sz w:val="24"/>
          <w:szCs w:val="24"/>
        </w:rPr>
      </w:pPr>
    </w:p>
    <w:p w:rsidR="00537342" w:rsidRDefault="00537342" w:rsidP="00CD107B">
      <w:pPr>
        <w:tabs>
          <w:tab w:val="center" w:pos="4677"/>
        </w:tabs>
        <w:spacing w:after="0"/>
        <w:rPr>
          <w:rFonts w:ascii="Times New Roman" w:hAnsi="Times New Roman"/>
          <w:sz w:val="24"/>
          <w:szCs w:val="24"/>
        </w:rPr>
      </w:pPr>
    </w:p>
    <w:p w:rsidR="00537342" w:rsidRDefault="00537342" w:rsidP="00CD107B">
      <w:pPr>
        <w:tabs>
          <w:tab w:val="center" w:pos="4677"/>
        </w:tabs>
        <w:spacing w:after="0"/>
        <w:rPr>
          <w:rFonts w:ascii="Times New Roman" w:hAnsi="Times New Roman"/>
          <w:sz w:val="24"/>
          <w:szCs w:val="24"/>
        </w:rPr>
      </w:pPr>
    </w:p>
    <w:p w:rsidR="00537342" w:rsidRDefault="00537342" w:rsidP="00CD107B">
      <w:pPr>
        <w:tabs>
          <w:tab w:val="center" w:pos="4677"/>
        </w:tabs>
        <w:spacing w:after="0"/>
        <w:rPr>
          <w:rFonts w:ascii="Times New Roman" w:hAnsi="Times New Roman"/>
          <w:sz w:val="24"/>
          <w:szCs w:val="24"/>
        </w:rPr>
      </w:pPr>
    </w:p>
    <w:p w:rsidR="00537342" w:rsidRDefault="00537342" w:rsidP="00CD107B">
      <w:pPr>
        <w:tabs>
          <w:tab w:val="center" w:pos="4677"/>
        </w:tabs>
        <w:spacing w:after="0"/>
        <w:rPr>
          <w:rFonts w:ascii="Times New Roman" w:hAnsi="Times New Roman"/>
          <w:sz w:val="24"/>
          <w:szCs w:val="24"/>
        </w:rPr>
      </w:pPr>
    </w:p>
    <w:p w:rsidR="00537342" w:rsidRDefault="00537342" w:rsidP="00CD107B">
      <w:pPr>
        <w:tabs>
          <w:tab w:val="center" w:pos="4677"/>
        </w:tabs>
        <w:spacing w:after="0"/>
        <w:rPr>
          <w:rFonts w:ascii="Times New Roman" w:hAnsi="Times New Roman"/>
          <w:sz w:val="24"/>
          <w:szCs w:val="24"/>
        </w:rPr>
      </w:pPr>
    </w:p>
    <w:p w:rsidR="00537342" w:rsidRDefault="00537342" w:rsidP="00CD107B">
      <w:pPr>
        <w:tabs>
          <w:tab w:val="center" w:pos="4677"/>
        </w:tabs>
        <w:spacing w:after="0"/>
        <w:rPr>
          <w:rFonts w:ascii="Times New Roman" w:hAnsi="Times New Roman"/>
          <w:sz w:val="24"/>
          <w:szCs w:val="24"/>
        </w:rPr>
      </w:pPr>
    </w:p>
    <w:p w:rsidR="00537342" w:rsidRDefault="00537342" w:rsidP="00CD107B">
      <w:pPr>
        <w:tabs>
          <w:tab w:val="center" w:pos="4677"/>
        </w:tabs>
        <w:spacing w:after="0"/>
        <w:rPr>
          <w:rFonts w:ascii="Times New Roman" w:hAnsi="Times New Roman"/>
          <w:sz w:val="24"/>
          <w:szCs w:val="24"/>
        </w:rPr>
      </w:pPr>
    </w:p>
    <w:p w:rsidR="00537342" w:rsidRDefault="00537342" w:rsidP="00CD107B">
      <w:pPr>
        <w:tabs>
          <w:tab w:val="center" w:pos="4677"/>
        </w:tabs>
        <w:spacing w:after="0"/>
        <w:rPr>
          <w:rFonts w:ascii="Times New Roman" w:hAnsi="Times New Roman"/>
          <w:sz w:val="24"/>
          <w:szCs w:val="24"/>
        </w:rPr>
      </w:pPr>
    </w:p>
    <w:p w:rsidR="00537342" w:rsidRDefault="00537342" w:rsidP="00CD107B">
      <w:pPr>
        <w:tabs>
          <w:tab w:val="center" w:pos="4677"/>
        </w:tabs>
        <w:spacing w:after="0"/>
        <w:rPr>
          <w:rFonts w:ascii="Times New Roman" w:hAnsi="Times New Roman"/>
          <w:sz w:val="24"/>
          <w:szCs w:val="24"/>
        </w:rPr>
      </w:pPr>
    </w:p>
    <w:p w:rsidR="00537342" w:rsidRDefault="00537342" w:rsidP="00CD107B">
      <w:pPr>
        <w:tabs>
          <w:tab w:val="center" w:pos="4677"/>
        </w:tabs>
        <w:spacing w:after="0"/>
        <w:rPr>
          <w:rFonts w:ascii="Times New Roman" w:hAnsi="Times New Roman"/>
          <w:sz w:val="24"/>
          <w:szCs w:val="24"/>
        </w:rPr>
      </w:pPr>
    </w:p>
    <w:p w:rsidR="00537342" w:rsidRDefault="00537342" w:rsidP="00CD107B">
      <w:pPr>
        <w:tabs>
          <w:tab w:val="center" w:pos="4677"/>
        </w:tabs>
        <w:spacing w:after="0"/>
        <w:rPr>
          <w:rFonts w:ascii="Times New Roman" w:hAnsi="Times New Roman"/>
          <w:sz w:val="24"/>
          <w:szCs w:val="24"/>
        </w:rPr>
      </w:pPr>
    </w:p>
    <w:p w:rsidR="00537342" w:rsidRDefault="00537342" w:rsidP="00CD107B">
      <w:pPr>
        <w:tabs>
          <w:tab w:val="center" w:pos="4677"/>
        </w:tabs>
        <w:spacing w:after="0"/>
        <w:rPr>
          <w:rFonts w:ascii="Times New Roman" w:hAnsi="Times New Roman"/>
          <w:sz w:val="24"/>
          <w:szCs w:val="24"/>
        </w:rPr>
      </w:pPr>
    </w:p>
    <w:p w:rsidR="00537342" w:rsidRDefault="00537342" w:rsidP="00CD107B">
      <w:pPr>
        <w:tabs>
          <w:tab w:val="center" w:pos="4677"/>
        </w:tabs>
        <w:spacing w:after="0"/>
        <w:rPr>
          <w:rFonts w:ascii="Times New Roman" w:hAnsi="Times New Roman"/>
          <w:sz w:val="24"/>
          <w:szCs w:val="24"/>
        </w:rPr>
      </w:pPr>
    </w:p>
    <w:p w:rsidR="00537342" w:rsidRPr="00537342" w:rsidRDefault="00432CA3" w:rsidP="00BE1D1D">
      <w:pPr>
        <w:spacing w:after="0"/>
        <w:jc w:val="center"/>
        <w:rPr>
          <w:rFonts w:ascii="Times New Roman" w:hAnsi="Times New Roman"/>
          <w:b/>
          <w:color w:val="000000" w:themeColor="text1"/>
          <w:sz w:val="24"/>
          <w:szCs w:val="24"/>
        </w:rPr>
      </w:pPr>
      <w:r>
        <w:rPr>
          <w:rFonts w:ascii="Times New Roman" w:hAnsi="Times New Roman"/>
          <w:b/>
          <w:color w:val="000000" w:themeColor="text1"/>
          <w:sz w:val="24"/>
          <w:szCs w:val="24"/>
        </w:rPr>
        <w:t xml:space="preserve">2.2. </w:t>
      </w:r>
      <w:r w:rsidR="00537342" w:rsidRPr="00537342">
        <w:rPr>
          <w:rFonts w:ascii="Times New Roman" w:hAnsi="Times New Roman"/>
          <w:b/>
          <w:color w:val="000000" w:themeColor="text1"/>
          <w:sz w:val="24"/>
          <w:szCs w:val="24"/>
        </w:rPr>
        <w:t>Вариативные формы, способы</w:t>
      </w:r>
      <w:r w:rsidR="00BE1D1D">
        <w:rPr>
          <w:rFonts w:ascii="Times New Roman" w:hAnsi="Times New Roman"/>
          <w:b/>
          <w:color w:val="000000" w:themeColor="text1"/>
          <w:sz w:val="24"/>
          <w:szCs w:val="24"/>
        </w:rPr>
        <w:t>, методы и средства реализации рабочей п</w:t>
      </w:r>
      <w:r w:rsidR="00537342" w:rsidRPr="00537342">
        <w:rPr>
          <w:rFonts w:ascii="Times New Roman" w:hAnsi="Times New Roman"/>
          <w:b/>
          <w:color w:val="000000" w:themeColor="text1"/>
          <w:sz w:val="24"/>
          <w:szCs w:val="24"/>
        </w:rPr>
        <w:t>рограммы</w:t>
      </w:r>
      <w:r w:rsidR="00BE1D1D">
        <w:rPr>
          <w:rFonts w:ascii="Times New Roman" w:hAnsi="Times New Roman"/>
          <w:b/>
          <w:color w:val="000000" w:themeColor="text1"/>
          <w:sz w:val="24"/>
          <w:szCs w:val="24"/>
        </w:rPr>
        <w:t xml:space="preserve"> </w:t>
      </w:r>
      <w:r w:rsidR="00537342" w:rsidRPr="00537342">
        <w:rPr>
          <w:rFonts w:ascii="Times New Roman" w:hAnsi="Times New Roman"/>
          <w:b/>
          <w:color w:val="000000" w:themeColor="text1"/>
          <w:sz w:val="24"/>
          <w:szCs w:val="24"/>
        </w:rPr>
        <w:t>с учетом возрастных и индивидуальных особенностей воспитанников</w:t>
      </w:r>
    </w:p>
    <w:p w:rsidR="00537342" w:rsidRPr="00537342" w:rsidRDefault="00537342" w:rsidP="00537342">
      <w:pPr>
        <w:autoSpaceDE w:val="0"/>
        <w:autoSpaceDN w:val="0"/>
        <w:adjustRightInd w:val="0"/>
        <w:spacing w:after="0"/>
        <w:ind w:firstLine="709"/>
        <w:jc w:val="center"/>
        <w:rPr>
          <w:rFonts w:ascii="Times New Roman" w:eastAsiaTheme="minorHAnsi" w:hAnsi="Times New Roman"/>
          <w:b/>
          <w:color w:val="000000"/>
          <w:sz w:val="24"/>
          <w:szCs w:val="24"/>
          <w:lang w:eastAsia="en-US"/>
        </w:rPr>
      </w:pPr>
      <w:r w:rsidRPr="00537342">
        <w:rPr>
          <w:rFonts w:ascii="Times New Roman" w:eastAsiaTheme="minorHAnsi" w:hAnsi="Times New Roman"/>
          <w:b/>
          <w:color w:val="000000"/>
          <w:sz w:val="24"/>
          <w:szCs w:val="24"/>
          <w:lang w:eastAsia="en-US"/>
        </w:rPr>
        <w:t>Младшая группа</w:t>
      </w:r>
    </w:p>
    <w:p w:rsidR="00537342" w:rsidRPr="00537342" w:rsidRDefault="00537342" w:rsidP="00537342">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537342">
        <w:rPr>
          <w:rFonts w:ascii="Times New Roman" w:eastAsiaTheme="minorHAnsi" w:hAnsi="Times New Roman"/>
          <w:color w:val="000000"/>
          <w:sz w:val="24"/>
          <w:szCs w:val="24"/>
          <w:lang w:eastAsia="en-US"/>
        </w:rPr>
        <w:t xml:space="preserve">Младший возраст — важнейший период в развитии дошкольника, который характеризуется высокой интенсивностью физического и психического развития. В это время происходит переход ребенка к новым отношениям с взрослыми, сверстниками, с предметным миром. </w:t>
      </w:r>
    </w:p>
    <w:p w:rsidR="00537342" w:rsidRPr="00537342" w:rsidRDefault="00537342" w:rsidP="00537342">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537342">
        <w:rPr>
          <w:rFonts w:ascii="Times New Roman" w:eastAsiaTheme="minorHAnsi" w:hAnsi="Times New Roman"/>
          <w:color w:val="000000"/>
          <w:sz w:val="24"/>
          <w:szCs w:val="24"/>
          <w:lang w:eastAsia="en-US"/>
        </w:rPr>
        <w:t xml:space="preserve">В раннем возрасте ребенок многому научился: он освоил ходьбу, разнообразные действия с предметами, у него успешно развивается понимание речи и активная речь, малыш получил ценный опыт эмоционального общения </w:t>
      </w:r>
      <w:proofErr w:type="gramStart"/>
      <w:r w:rsidRPr="00537342">
        <w:rPr>
          <w:rFonts w:ascii="Times New Roman" w:eastAsiaTheme="minorHAnsi" w:hAnsi="Times New Roman"/>
          <w:color w:val="000000"/>
          <w:sz w:val="24"/>
          <w:szCs w:val="24"/>
          <w:lang w:eastAsia="en-US"/>
        </w:rPr>
        <w:t>со</w:t>
      </w:r>
      <w:proofErr w:type="gramEnd"/>
      <w:r w:rsidRPr="00537342">
        <w:rPr>
          <w:rFonts w:ascii="Times New Roman" w:eastAsiaTheme="minorHAnsi" w:hAnsi="Times New Roman"/>
          <w:color w:val="000000"/>
          <w:sz w:val="24"/>
          <w:szCs w:val="24"/>
          <w:lang w:eastAsia="en-US"/>
        </w:rPr>
        <w:t xml:space="preserve"> взрослыми, почувствовал заботу и поддержку. Все это вызывает у него радостное ощущение роста своих возможностей и стремление к самостоятельности.</w:t>
      </w:r>
    </w:p>
    <w:p w:rsidR="00537342" w:rsidRPr="00537342" w:rsidRDefault="00537342" w:rsidP="00537342">
      <w:pPr>
        <w:autoSpaceDE w:val="0"/>
        <w:autoSpaceDN w:val="0"/>
        <w:adjustRightInd w:val="0"/>
        <w:spacing w:after="0"/>
        <w:ind w:firstLine="709"/>
        <w:jc w:val="both"/>
        <w:rPr>
          <w:rFonts w:ascii="Times New Roman" w:hAnsi="Times New Roman"/>
          <w:sz w:val="24"/>
          <w:szCs w:val="24"/>
        </w:rPr>
      </w:pPr>
      <w:r w:rsidRPr="00537342">
        <w:rPr>
          <w:rFonts w:ascii="Times New Roman" w:hAnsi="Times New Roman"/>
          <w:sz w:val="24"/>
          <w:szCs w:val="24"/>
        </w:rPr>
        <w:t xml:space="preserve">Психологи обращают внимание на «кризис трех лет», когда младший дошкольник, еще недавно такой покладистый, начинает проявлять нетерпимость к опеке взрослого, стремление настоять на своем требовании, упорство в осуществлении своих целей. Это свидетельствует о том, что </w:t>
      </w:r>
      <w:r w:rsidRPr="00537342">
        <w:rPr>
          <w:rFonts w:ascii="Times New Roman" w:hAnsi="Times New Roman"/>
          <w:bCs/>
          <w:sz w:val="24"/>
          <w:szCs w:val="24"/>
        </w:rPr>
        <w:t xml:space="preserve">прежний тип взаимоотношений взрослого и ребенка должен быть изменен в направлении предоставления дошкольнику большей самостоятельности и обогащения его деятельности новым содержанием. </w:t>
      </w:r>
      <w:r w:rsidRPr="00537342">
        <w:rPr>
          <w:rFonts w:ascii="Times New Roman" w:hAnsi="Times New Roman"/>
          <w:sz w:val="24"/>
          <w:szCs w:val="24"/>
        </w:rPr>
        <w:t>Если же новые отношения с ребенком не складываются, его инициатива не поощряется, самостоятельность постоянно ограничивается, то возникают собственно кризисные явления в системе ребенок- взрослый, что проявляется в капризах, упрямстве, строптивости, своеволии по отношению к взрослым (в контактах со сверстниками этого не происходит).</w:t>
      </w:r>
    </w:p>
    <w:p w:rsidR="00537342" w:rsidRPr="00537342" w:rsidRDefault="00537342" w:rsidP="00537342">
      <w:pPr>
        <w:autoSpaceDE w:val="0"/>
        <w:autoSpaceDN w:val="0"/>
        <w:adjustRightInd w:val="0"/>
        <w:spacing w:after="0"/>
        <w:ind w:firstLine="709"/>
        <w:jc w:val="both"/>
        <w:rPr>
          <w:rFonts w:ascii="Times New Roman" w:hAnsi="Times New Roman"/>
          <w:sz w:val="24"/>
          <w:szCs w:val="24"/>
        </w:rPr>
      </w:pPr>
      <w:r w:rsidRPr="00537342">
        <w:rPr>
          <w:rFonts w:ascii="Times New Roman" w:hAnsi="Times New Roman"/>
          <w:sz w:val="24"/>
          <w:szCs w:val="24"/>
        </w:rPr>
        <w:t xml:space="preserve">Характерное для младшего дошкольника требование «я сам», отражает, прежде всего, появление у него новой потребности в самостоятельных действиях, а не фактический уровень возможностей. Поэтому задача взрослого — поддержать стремление к самостоятельности, не погасить его критикой неумелых действий ребенка, не подорвать его веру в собственные силы, </w:t>
      </w:r>
      <w:proofErr w:type="gramStart"/>
      <w:r w:rsidRPr="00537342">
        <w:rPr>
          <w:rFonts w:ascii="Times New Roman" w:hAnsi="Times New Roman"/>
          <w:sz w:val="24"/>
          <w:szCs w:val="24"/>
        </w:rPr>
        <w:t>высказывая нетерпение</w:t>
      </w:r>
      <w:proofErr w:type="gramEnd"/>
      <w:r w:rsidRPr="00537342">
        <w:rPr>
          <w:rFonts w:ascii="Times New Roman" w:hAnsi="Times New Roman"/>
          <w:sz w:val="24"/>
          <w:szCs w:val="24"/>
        </w:rPr>
        <w:t xml:space="preserve"> по поводу его медленных и неумелых действий. Необходимо помочь каждому ребенку заметить рост своих достижений, ощутить радость переживания успеха в деятельности (Я – молодец!).</w:t>
      </w:r>
    </w:p>
    <w:p w:rsidR="00537342" w:rsidRPr="00537342" w:rsidRDefault="00537342" w:rsidP="00537342">
      <w:pPr>
        <w:pStyle w:val="Default"/>
        <w:spacing w:line="276" w:lineRule="auto"/>
        <w:ind w:firstLine="709"/>
        <w:jc w:val="both"/>
      </w:pPr>
      <w:r w:rsidRPr="00537342">
        <w:t xml:space="preserve">Самостоятельность формируется у младшего дошкольника в совместной деятельности </w:t>
      </w:r>
      <w:proofErr w:type="gramStart"/>
      <w:r w:rsidRPr="00537342">
        <w:t>со</w:t>
      </w:r>
      <w:proofErr w:type="gramEnd"/>
      <w:r w:rsidRPr="00537342">
        <w:t xml:space="preserve"> взрослыми и непосредственно в личном опыте. В совместной деятельности воспитатель помогает ребенку освоить новые способы и приемы действий, показывает пример поведения и отношения. Он постепенно расширяет область самостоятельных действий ребенка с учетом его растущих возможностей и своей положительной оценкой усиливает стремление без помощи взрослого добиться лучшего результата. Под руководством воспитателя дети успешно осваивают умения самообслуживания, культурно-гигиенические навыки, новые предметные и игровые действия. К концу четвертого года жизни младший дошкольник овладевает элементарной культурой поведения во время еды за столом и умывания. Воспитатель приучает детей бережно относиться к своим вещам, правильно пользоваться предметами личной гигиены (носовым платком, полотенцем, расческой). </w:t>
      </w:r>
    </w:p>
    <w:p w:rsidR="00537342" w:rsidRPr="00537342" w:rsidRDefault="00537342" w:rsidP="00537342">
      <w:pPr>
        <w:pStyle w:val="Default"/>
        <w:spacing w:line="276" w:lineRule="auto"/>
        <w:ind w:firstLine="709"/>
        <w:jc w:val="both"/>
      </w:pPr>
      <w:r w:rsidRPr="00537342">
        <w:rPr>
          <w:rFonts w:eastAsiaTheme="minorHAnsi"/>
          <w:lang w:eastAsia="en-US"/>
        </w:rPr>
        <w:t xml:space="preserve">Под влиянием общения происходят большие изменения в развитии </w:t>
      </w:r>
      <w:r w:rsidRPr="00537342">
        <w:rPr>
          <w:rFonts w:eastAsiaTheme="minorHAnsi"/>
          <w:bCs/>
          <w:lang w:eastAsia="en-US"/>
        </w:rPr>
        <w:t>речи</w:t>
      </w:r>
      <w:r w:rsidRPr="00537342">
        <w:rPr>
          <w:rFonts w:eastAsiaTheme="minorHAnsi"/>
          <w:lang w:eastAsia="en-US"/>
        </w:rPr>
        <w:t xml:space="preserve">: значительно увеличивается запас слов, совершенствуется грамматический строй речи, появляются элементарные высказывания об окружающем. При этом дети не только пользуются простыми, но и сложными предложениями. Младшие дошкольники любят играть словами, проявляют «словотворчество». Девочки обычно по основным показателям речевого развития превосходят мальчиков (словарный запас, звукопроизношение, беглость речи, понимание и запоминании прочитанного). </w:t>
      </w:r>
    </w:p>
    <w:p w:rsidR="00537342" w:rsidRPr="00537342" w:rsidRDefault="00537342" w:rsidP="00537342">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537342">
        <w:rPr>
          <w:rFonts w:ascii="Times New Roman" w:eastAsiaTheme="minorHAnsi" w:hAnsi="Times New Roman"/>
          <w:color w:val="000000"/>
          <w:sz w:val="24"/>
          <w:szCs w:val="24"/>
          <w:lang w:eastAsia="en-US"/>
        </w:rPr>
        <w:t>Особое внимание уделяется ознакомлению детей с разнообразными способами обследования формы, цвета, величины и других признаков предметов, использованию сенсорных эталонов (круг, квадрат, треугольник). Ребенок оказывается способным не только объединять предметы по внешнему сходству (форма, цвет, величина), но и усваивать общепринятые представления о группах предметов (одежда, посуда, игрушки).</w:t>
      </w:r>
    </w:p>
    <w:p w:rsidR="00537342" w:rsidRPr="00537342" w:rsidRDefault="00537342" w:rsidP="00537342">
      <w:pPr>
        <w:autoSpaceDE w:val="0"/>
        <w:autoSpaceDN w:val="0"/>
        <w:adjustRightInd w:val="0"/>
        <w:spacing w:after="0"/>
        <w:ind w:firstLine="709"/>
        <w:jc w:val="both"/>
        <w:rPr>
          <w:rFonts w:ascii="Times New Roman" w:hAnsi="Times New Roman"/>
          <w:sz w:val="24"/>
          <w:szCs w:val="24"/>
        </w:rPr>
      </w:pPr>
      <w:r w:rsidRPr="00537342">
        <w:rPr>
          <w:rFonts w:ascii="Times New Roman" w:hAnsi="Times New Roman"/>
          <w:sz w:val="24"/>
          <w:szCs w:val="24"/>
        </w:rPr>
        <w:t>Вместе с детьми воспитатель переживает чувство удивления, радости познания мира, своими вопросами побуждает к новым открытиям, к простейшему экспериментированию с предметами и материалами (с водой, снегом, песком, красками, бумагой). Если ребенок не встречает заинтересованного отношения воспитателя, у него может возникнуть негативизм и упрямство.</w:t>
      </w:r>
    </w:p>
    <w:p w:rsidR="00537342" w:rsidRPr="00537342" w:rsidRDefault="00537342" w:rsidP="00537342">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537342">
        <w:rPr>
          <w:rFonts w:ascii="Times New Roman" w:eastAsiaTheme="minorHAnsi" w:hAnsi="Times New Roman"/>
          <w:color w:val="000000"/>
          <w:sz w:val="24"/>
          <w:szCs w:val="24"/>
          <w:lang w:eastAsia="en-US"/>
        </w:rPr>
        <w:t xml:space="preserve">У младших дошкольников возрастает целенаправленность действий. В играх, в предметной и художественной деятельности воспитатель помогает детям </w:t>
      </w:r>
      <w:r w:rsidRPr="00537342">
        <w:rPr>
          <w:rFonts w:ascii="Times New Roman" w:eastAsiaTheme="minorHAnsi" w:hAnsi="Times New Roman"/>
          <w:bCs/>
          <w:color w:val="000000"/>
          <w:sz w:val="24"/>
          <w:szCs w:val="24"/>
          <w:lang w:eastAsia="en-US"/>
        </w:rPr>
        <w:t xml:space="preserve">принимать цель и связывать результат с поставленной целью </w:t>
      </w:r>
      <w:r w:rsidRPr="00537342">
        <w:rPr>
          <w:rFonts w:ascii="Times New Roman" w:eastAsiaTheme="minorHAnsi" w:hAnsi="Times New Roman"/>
          <w:color w:val="000000"/>
          <w:sz w:val="24"/>
          <w:szCs w:val="24"/>
          <w:lang w:eastAsia="en-US"/>
        </w:rPr>
        <w:t xml:space="preserve">(построить домик для собачки — собачка радуется построенному домику; слепить бублик для куклы — куклу угощаем бубликами). Так повышается осознанность действий и усиливается детская самостоятельность. Речь сопровождает практические действия ребенка, но еще не выполняет планирующей функции. В 4 года дети способны представить ход практического действия, но все еще не могут заранее рассказать о действии, которое нужно произвести. В этом им помогает воспитатель. </w:t>
      </w:r>
    </w:p>
    <w:p w:rsidR="00537342" w:rsidRPr="00537342" w:rsidRDefault="00537342" w:rsidP="00537342">
      <w:pPr>
        <w:pStyle w:val="Default"/>
        <w:spacing w:line="276" w:lineRule="auto"/>
        <w:ind w:firstLine="709"/>
        <w:jc w:val="both"/>
        <w:rPr>
          <w:rFonts w:eastAsiaTheme="minorHAnsi"/>
          <w:lang w:eastAsia="en-US"/>
        </w:rPr>
      </w:pPr>
      <w:r w:rsidRPr="00537342">
        <w:rPr>
          <w:rFonts w:eastAsiaTheme="minorHAnsi"/>
          <w:lang w:eastAsia="en-US"/>
        </w:rPr>
        <w:t xml:space="preserve">На четвертом году жизни развивается </w:t>
      </w:r>
      <w:r w:rsidRPr="00537342">
        <w:rPr>
          <w:rFonts w:eastAsiaTheme="minorHAnsi"/>
          <w:bCs/>
          <w:lang w:eastAsia="en-US"/>
        </w:rPr>
        <w:t xml:space="preserve">интерес к общению со сверстниками. </w:t>
      </w:r>
      <w:r w:rsidRPr="00537342">
        <w:rPr>
          <w:rFonts w:eastAsiaTheme="minorHAnsi"/>
          <w:lang w:eastAsia="en-US"/>
        </w:rPr>
        <w:t xml:space="preserve">Взаимоотношения между детьми возникают на основе интереса к действиям с привлекательными предметами, игрушками. Эти действия постепенно приобретают совместный, взаимозависимый характер. </w:t>
      </w:r>
      <w:r w:rsidRPr="00537342">
        <w:rPr>
          <w:rFonts w:eastAsiaTheme="minorHAnsi"/>
          <w:bCs/>
          <w:lang w:eastAsia="en-US"/>
        </w:rPr>
        <w:t xml:space="preserve">Игра – любимая деятельность младших дошкольников. </w:t>
      </w:r>
      <w:r w:rsidRPr="00537342">
        <w:rPr>
          <w:rFonts w:eastAsiaTheme="minorHAnsi"/>
          <w:lang w:eastAsia="en-US"/>
        </w:rPr>
        <w:t xml:space="preserve">Задача воспитателя состоит в том, чтобы сделать игру содержанием детской жизни. Игра и игровые приемы сопровождают дошкольников в течение всего времени пребывания в детском саду. </w:t>
      </w:r>
    </w:p>
    <w:p w:rsidR="00537342" w:rsidRPr="00537342" w:rsidRDefault="00537342" w:rsidP="00537342">
      <w:pPr>
        <w:pStyle w:val="Default"/>
        <w:spacing w:line="276" w:lineRule="auto"/>
        <w:ind w:firstLine="709"/>
        <w:jc w:val="both"/>
        <w:rPr>
          <w:rFonts w:eastAsiaTheme="minorHAnsi"/>
          <w:lang w:eastAsia="en-US"/>
        </w:rPr>
      </w:pPr>
      <w:r w:rsidRPr="00537342">
        <w:rPr>
          <w:rFonts w:eastAsiaTheme="minorHAnsi"/>
          <w:lang w:eastAsia="en-US"/>
        </w:rPr>
        <w:t xml:space="preserve">Доверие и привязанность к воспитателю — необходимые условия хорошего самочувствия и развития ребенка в детском саду. </w:t>
      </w:r>
      <w:r w:rsidRPr="00537342">
        <w:rPr>
          <w:rFonts w:eastAsiaTheme="minorHAnsi"/>
          <w:bCs/>
          <w:lang w:eastAsia="en-US"/>
        </w:rPr>
        <w:t xml:space="preserve">Младший дошкольник особенно нуждается в материнской поддержке и заботе воспитателя. </w:t>
      </w:r>
      <w:r w:rsidRPr="00537342">
        <w:rPr>
          <w:rFonts w:eastAsiaTheme="minorHAnsi"/>
          <w:lang w:eastAsia="en-US"/>
        </w:rPr>
        <w:t xml:space="preserve">Он стремится получить эмоциональную оценку взрослого </w:t>
      </w:r>
      <w:proofErr w:type="gramStart"/>
      <w:r w:rsidRPr="00537342">
        <w:rPr>
          <w:rFonts w:eastAsiaTheme="minorHAnsi"/>
          <w:lang w:eastAsia="en-US"/>
        </w:rPr>
        <w:t>—о</w:t>
      </w:r>
      <w:proofErr w:type="gramEnd"/>
      <w:r w:rsidRPr="00537342">
        <w:rPr>
          <w:rFonts w:eastAsiaTheme="minorHAnsi"/>
          <w:lang w:eastAsia="en-US"/>
        </w:rPr>
        <w:t xml:space="preserve">добрение, похвалу, ласку. В течение дня к каждому ребенку педагог проявляет свое доброе отношение: приласкает, назовет уменьшительным именем. Ощутив любовь воспитателя, младший дошкольник становится более уверенным и общительным, с удовольствием подражает действиям взрослого. Учитывая важнейшую роль общения </w:t>
      </w:r>
      <w:proofErr w:type="gramStart"/>
      <w:r w:rsidRPr="00537342">
        <w:rPr>
          <w:rFonts w:eastAsiaTheme="minorHAnsi"/>
          <w:lang w:eastAsia="en-US"/>
        </w:rPr>
        <w:t>со</w:t>
      </w:r>
      <w:proofErr w:type="gramEnd"/>
      <w:r w:rsidRPr="00537342">
        <w:rPr>
          <w:rFonts w:eastAsiaTheme="minorHAnsi"/>
          <w:lang w:eastAsia="en-US"/>
        </w:rPr>
        <w:t xml:space="preserve"> взрослыми в полноценном развитии младших дошкольников</w:t>
      </w:r>
      <w:r w:rsidRPr="00537342">
        <w:rPr>
          <w:rFonts w:eastAsiaTheme="minorHAnsi"/>
          <w:bCs/>
          <w:lang w:eastAsia="en-US"/>
        </w:rPr>
        <w:t xml:space="preserve">, воспитатель ежедневно общается с каждым ребенком — индивидуально или в маленькой подгруппе детей (2—3 ребенка). </w:t>
      </w:r>
      <w:r w:rsidRPr="00537342">
        <w:rPr>
          <w:rFonts w:eastAsiaTheme="minorHAnsi"/>
          <w:lang w:eastAsia="en-US"/>
        </w:rPr>
        <w:t xml:space="preserve">Это обязательное условие организации жизни в младших группах. </w:t>
      </w:r>
    </w:p>
    <w:p w:rsidR="00537342" w:rsidRPr="00537342" w:rsidRDefault="00537342" w:rsidP="00537342">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537342">
        <w:rPr>
          <w:rFonts w:ascii="Times New Roman" w:eastAsiaTheme="minorHAnsi" w:hAnsi="Times New Roman"/>
          <w:color w:val="000000"/>
          <w:sz w:val="24"/>
          <w:szCs w:val="24"/>
          <w:lang w:eastAsia="en-US"/>
        </w:rPr>
        <w:t xml:space="preserve">Дети активно овладевают способами игровой деятельности – игровыми действиями с игрушками и предметами-заместителями, приобретают первичные умения ролевого поведения. Новый игровой опыт воспитатель передает ребенку в совместной с ним игре. Младший дошкольник охотно подражает показываемым ему игровым действиям. В играх дети воспроизводят цепочку игровых эпизодов, отражая преимущественно бытовые сюжеты (дочки-матери, врач, шофер и пр.). </w:t>
      </w:r>
    </w:p>
    <w:p w:rsidR="00537342" w:rsidRPr="00537342" w:rsidRDefault="00537342" w:rsidP="00537342">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537342">
        <w:rPr>
          <w:rFonts w:ascii="Times New Roman" w:eastAsiaTheme="minorHAnsi" w:hAnsi="Times New Roman"/>
          <w:color w:val="000000"/>
          <w:sz w:val="24"/>
          <w:szCs w:val="24"/>
          <w:lang w:eastAsia="en-US"/>
        </w:rPr>
        <w:t xml:space="preserve">Воспитатель привлекает малышей к играм в маленьких подгруппах, к общим хороводным и образным имитационным играм, к парным поручениям. </w:t>
      </w:r>
      <w:r w:rsidRPr="00537342">
        <w:rPr>
          <w:rFonts w:ascii="Times New Roman" w:eastAsiaTheme="minorHAnsi" w:hAnsi="Times New Roman"/>
          <w:bCs/>
          <w:color w:val="000000"/>
          <w:sz w:val="24"/>
          <w:szCs w:val="24"/>
          <w:lang w:eastAsia="en-US"/>
        </w:rPr>
        <w:t xml:space="preserve">Педагог внимательно наблюдает за тем, как развивается общение со сверстниками у каждого ребенка, </w:t>
      </w:r>
      <w:r w:rsidRPr="00537342">
        <w:rPr>
          <w:rFonts w:ascii="Times New Roman" w:eastAsiaTheme="minorHAnsi" w:hAnsi="Times New Roman"/>
          <w:color w:val="000000"/>
          <w:sz w:val="24"/>
          <w:szCs w:val="24"/>
          <w:lang w:eastAsia="en-US"/>
        </w:rPr>
        <w:t xml:space="preserve">и соответственно обогащает детский опыт. </w:t>
      </w:r>
    </w:p>
    <w:p w:rsidR="00537342" w:rsidRPr="00537342" w:rsidRDefault="00537342" w:rsidP="00537342">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537342">
        <w:rPr>
          <w:rFonts w:ascii="Times New Roman" w:eastAsiaTheme="minorHAnsi" w:hAnsi="Times New Roman"/>
          <w:bCs/>
          <w:color w:val="000000"/>
          <w:sz w:val="24"/>
          <w:szCs w:val="24"/>
          <w:lang w:eastAsia="en-US"/>
        </w:rPr>
        <w:t xml:space="preserve">Ежедневно </w:t>
      </w:r>
      <w:r w:rsidRPr="00537342">
        <w:rPr>
          <w:rFonts w:ascii="Times New Roman" w:eastAsiaTheme="minorHAnsi" w:hAnsi="Times New Roman"/>
          <w:color w:val="000000"/>
          <w:sz w:val="24"/>
          <w:szCs w:val="24"/>
          <w:lang w:eastAsia="en-US"/>
        </w:rPr>
        <w:t xml:space="preserve">в группе воспитатель организует разные формы общения детей и разные игры (сюжетные, режиссерские, подвижные, дидактические, театрализованные). Обязательным является время свободных игр по самостоятельному выбору и желанию детей. Здоровый, нормально физически развивающийся ребенок четвертого года жизни обычно бывает подвижным, жизнерадостным, любознательным. Он много играет, двигается, с удовольствием принимает участие во всех делах. </w:t>
      </w:r>
    </w:p>
    <w:p w:rsidR="00537342" w:rsidRPr="00537342" w:rsidRDefault="00537342" w:rsidP="00537342">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537342">
        <w:rPr>
          <w:rFonts w:ascii="Times New Roman" w:eastAsiaTheme="minorHAnsi" w:hAnsi="Times New Roman"/>
          <w:color w:val="000000"/>
          <w:sz w:val="24"/>
          <w:szCs w:val="24"/>
          <w:lang w:eastAsia="en-US"/>
        </w:rPr>
        <w:t xml:space="preserve">Младшие дошкольники усваивают </w:t>
      </w:r>
      <w:r w:rsidRPr="00537342">
        <w:rPr>
          <w:rFonts w:ascii="Times New Roman" w:eastAsiaTheme="minorHAnsi" w:hAnsi="Times New Roman"/>
          <w:bCs/>
          <w:color w:val="000000"/>
          <w:sz w:val="24"/>
          <w:szCs w:val="24"/>
          <w:lang w:eastAsia="en-US"/>
        </w:rPr>
        <w:t xml:space="preserve">некоторые нормы и правила поведения, </w:t>
      </w:r>
      <w:r w:rsidRPr="00537342">
        <w:rPr>
          <w:rFonts w:ascii="Times New Roman" w:eastAsiaTheme="minorHAnsi" w:hAnsi="Times New Roman"/>
          <w:color w:val="000000"/>
          <w:sz w:val="24"/>
          <w:szCs w:val="24"/>
          <w:lang w:eastAsia="en-US"/>
        </w:rPr>
        <w:t xml:space="preserve">связанные с определенными разрешениями и запретами («можно», «нужно», «нельзя»), могут увидеть несоответствие поведения другого ребенка нормам и правилам поведения. Следует учитывать, что взаимоотношения детей, отличаются нестабильностью, зависят от ситуации и требуют постоянного внимания воспитателя. Он приучает спокойно, не мешая друг другу играть рядом, объединяться в игре с общей игрушкой, развивать игровой сюжет из нескольких взаимосвязанных по смыслу эпизодов, участвовать в несложной совместной практической деятельности. </w:t>
      </w:r>
    </w:p>
    <w:p w:rsidR="00537342" w:rsidRPr="00537342" w:rsidRDefault="00537342" w:rsidP="00537342">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537342">
        <w:rPr>
          <w:rFonts w:ascii="Times New Roman" w:eastAsiaTheme="minorHAnsi" w:hAnsi="Times New Roman"/>
          <w:color w:val="000000"/>
          <w:sz w:val="24"/>
          <w:szCs w:val="24"/>
          <w:lang w:eastAsia="en-US"/>
        </w:rPr>
        <w:t xml:space="preserve">Воспитатель побуждает детей доброжелательно относиться к окружающим, проявлять эмоциональную отзывчивость, без чего невозможно правильное социальное развитие. Умение воспитателя ярко передать свои чувства и вызвать у детей эмоциональный отклик является необходимым условием пробуждения сопереживания. </w:t>
      </w:r>
    </w:p>
    <w:p w:rsidR="00537342" w:rsidRPr="00537342" w:rsidRDefault="00537342" w:rsidP="00537342">
      <w:pPr>
        <w:pStyle w:val="Default"/>
        <w:spacing w:line="276" w:lineRule="auto"/>
        <w:ind w:firstLine="709"/>
        <w:jc w:val="both"/>
        <w:rPr>
          <w:rFonts w:eastAsiaTheme="minorHAnsi"/>
          <w:lang w:eastAsia="en-US"/>
        </w:rPr>
      </w:pPr>
      <w:r w:rsidRPr="00537342">
        <w:rPr>
          <w:rFonts w:eastAsiaTheme="minorHAnsi"/>
          <w:bCs/>
          <w:lang w:eastAsia="en-US"/>
        </w:rPr>
        <w:t xml:space="preserve">Воспитатель показывает детям пример доброго отношения к окружающим: как </w:t>
      </w:r>
      <w:r w:rsidRPr="00537342">
        <w:rPr>
          <w:bCs/>
        </w:rPr>
        <w:t xml:space="preserve">утешить обиженного, угостить, обрадовать, помочь. </w:t>
      </w:r>
      <w:r w:rsidRPr="00537342">
        <w:t xml:space="preserve">Он помогает малышам увидеть в мимике и жестах проявление яркого </w:t>
      </w:r>
      <w:r w:rsidRPr="00537342">
        <w:rPr>
          <w:rFonts w:eastAsiaTheme="minorHAnsi"/>
          <w:lang w:eastAsia="en-US"/>
        </w:rPr>
        <w:t xml:space="preserve">эмоционального состояния людей. Своим одобрением и примером воспитатель поддерживает стремление к положительным поступкам, способствует становлению положительной самооценки, которой ребенок начинает дорожить. </w:t>
      </w:r>
    </w:p>
    <w:p w:rsidR="00537342" w:rsidRPr="00537342" w:rsidRDefault="00537342" w:rsidP="00537342">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537342">
        <w:rPr>
          <w:rFonts w:ascii="Times New Roman" w:eastAsiaTheme="minorHAnsi" w:hAnsi="Times New Roman"/>
          <w:color w:val="000000"/>
          <w:sz w:val="24"/>
          <w:szCs w:val="24"/>
          <w:lang w:eastAsia="en-US"/>
        </w:rPr>
        <w:t xml:space="preserve">Основной образовательной единицей педагогического процесса является </w:t>
      </w:r>
      <w:r w:rsidRPr="00537342">
        <w:rPr>
          <w:rFonts w:ascii="Times New Roman" w:eastAsiaTheme="minorHAnsi" w:hAnsi="Times New Roman"/>
          <w:bCs/>
          <w:color w:val="000000"/>
          <w:sz w:val="24"/>
          <w:szCs w:val="24"/>
          <w:lang w:eastAsia="en-US"/>
        </w:rPr>
        <w:t>образовательная игровая ситуация</w:t>
      </w:r>
      <w:r w:rsidRPr="00537342">
        <w:rPr>
          <w:rFonts w:ascii="Times New Roman" w:eastAsiaTheme="minorHAnsi" w:hAnsi="Times New Roman"/>
          <w:color w:val="000000"/>
          <w:sz w:val="24"/>
          <w:szCs w:val="24"/>
          <w:lang w:eastAsia="en-US"/>
        </w:rPr>
        <w:t xml:space="preserve">, т.е. такая форма совместной деятельности педагога и детей, которая планируется и организуется педагогом с целью решения определенных задач развития и воспитания с учетом возрастных особенностей и интересов детей. Планируя развивающую ситуацию, воспитателю необходимо согласовывать содержание разных разделов программы, </w:t>
      </w:r>
      <w:r w:rsidRPr="00537342">
        <w:rPr>
          <w:rFonts w:ascii="Times New Roman" w:eastAsiaTheme="minorHAnsi" w:hAnsi="Times New Roman"/>
          <w:bCs/>
          <w:color w:val="000000"/>
          <w:sz w:val="24"/>
          <w:szCs w:val="24"/>
          <w:lang w:eastAsia="en-US"/>
        </w:rPr>
        <w:t>добиваться комплексности, взаимосвязи образовательных областей</w:t>
      </w:r>
      <w:r w:rsidRPr="00537342">
        <w:rPr>
          <w:rFonts w:ascii="Times New Roman" w:eastAsiaTheme="minorHAnsi" w:hAnsi="Times New Roman"/>
          <w:color w:val="000000"/>
          <w:sz w:val="24"/>
          <w:szCs w:val="24"/>
          <w:lang w:eastAsia="en-US"/>
        </w:rPr>
        <w:t xml:space="preserve">. </w:t>
      </w:r>
    </w:p>
    <w:p w:rsidR="00537342" w:rsidRPr="00537342" w:rsidRDefault="00537342" w:rsidP="00537342">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537342">
        <w:rPr>
          <w:rFonts w:ascii="Times New Roman" w:eastAsiaTheme="minorHAnsi" w:hAnsi="Times New Roman"/>
          <w:color w:val="000000"/>
          <w:sz w:val="24"/>
          <w:szCs w:val="24"/>
          <w:lang w:eastAsia="en-US"/>
        </w:rPr>
        <w:t xml:space="preserve">К примеру, развивающая проблемно-игровая ситуация «Что случилось с куклой Машей?», используется не только для освоения детьми опыта проявления сочувствия, помощи и представлений о здоровье сберегающем поведении (образовательная область «Социализация», «Здоровье»), но и для решения других задач: </w:t>
      </w:r>
    </w:p>
    <w:p w:rsidR="00537342" w:rsidRPr="00537342" w:rsidRDefault="00537342" w:rsidP="00537342">
      <w:pPr>
        <w:pStyle w:val="Default"/>
        <w:spacing w:line="276" w:lineRule="auto"/>
        <w:ind w:firstLine="709"/>
        <w:jc w:val="both"/>
        <w:rPr>
          <w:rFonts w:eastAsiaTheme="minorHAnsi"/>
          <w:lang w:eastAsia="en-US"/>
        </w:rPr>
      </w:pPr>
      <w:r w:rsidRPr="00537342">
        <w:rPr>
          <w:rFonts w:eastAsiaTheme="minorHAnsi"/>
          <w:lang w:eastAsia="en-US"/>
        </w:rPr>
        <w:t xml:space="preserve">- обогащения представлений о предметах </w:t>
      </w:r>
      <w:proofErr w:type="gramStart"/>
      <w:r w:rsidRPr="00537342">
        <w:rPr>
          <w:rFonts w:eastAsiaTheme="minorHAnsi"/>
          <w:lang w:eastAsia="en-US"/>
        </w:rPr>
        <w:t>быта</w:t>
      </w:r>
      <w:proofErr w:type="gramEnd"/>
      <w:r w:rsidRPr="00537342">
        <w:rPr>
          <w:rFonts w:eastAsiaTheme="minorHAnsi"/>
          <w:lang w:eastAsia="en-US"/>
        </w:rPr>
        <w:t xml:space="preserve"> и их назначении: из </w:t>
      </w:r>
      <w:proofErr w:type="gramStart"/>
      <w:r w:rsidRPr="00537342">
        <w:rPr>
          <w:rFonts w:eastAsiaTheme="minorHAnsi"/>
          <w:lang w:eastAsia="en-US"/>
        </w:rPr>
        <w:t>какой</w:t>
      </w:r>
      <w:proofErr w:type="gramEnd"/>
      <w:r w:rsidRPr="00537342">
        <w:rPr>
          <w:rFonts w:eastAsiaTheme="minorHAnsi"/>
          <w:lang w:eastAsia="en-US"/>
        </w:rPr>
        <w:t xml:space="preserve"> чашки удобнее напоить куклу, какое одеяльце или подушечку выбрать, какие предметы для ухода за больной необходимо подобрать и пр. </w:t>
      </w:r>
    </w:p>
    <w:p w:rsidR="00537342" w:rsidRPr="00537342" w:rsidRDefault="00537342" w:rsidP="00537342">
      <w:pPr>
        <w:pStyle w:val="Default"/>
        <w:spacing w:line="276" w:lineRule="auto"/>
        <w:ind w:firstLine="709"/>
        <w:jc w:val="both"/>
        <w:rPr>
          <w:rFonts w:eastAsiaTheme="minorHAnsi"/>
          <w:lang w:eastAsia="en-US"/>
        </w:rPr>
      </w:pPr>
      <w:r w:rsidRPr="00537342">
        <w:rPr>
          <w:rFonts w:eastAsiaTheme="minorHAnsi"/>
          <w:lang w:eastAsia="en-US"/>
        </w:rPr>
        <w:t xml:space="preserve">- освоения приемов сравнения предметов по разным признакам или их группировки: отобрать для куклы из общего набора посуды только маленькие чашку, блюдце, ложечку, тарелочку; или выбрать по желанию куклы только яблочки определенного размера и формы и т.п. </w:t>
      </w:r>
    </w:p>
    <w:p w:rsidR="00537342" w:rsidRPr="00537342" w:rsidRDefault="00537342" w:rsidP="00537342">
      <w:pPr>
        <w:pStyle w:val="Default"/>
        <w:spacing w:line="276" w:lineRule="auto"/>
        <w:ind w:firstLine="709"/>
        <w:jc w:val="both"/>
        <w:rPr>
          <w:rFonts w:eastAsiaTheme="minorHAnsi"/>
          <w:lang w:eastAsia="en-US"/>
        </w:rPr>
      </w:pPr>
      <w:r w:rsidRPr="00537342">
        <w:rPr>
          <w:rFonts w:eastAsiaTheme="minorHAnsi"/>
          <w:lang w:eastAsia="en-US"/>
        </w:rPr>
        <w:t xml:space="preserve">- отражения эмоционального отношения к выздоравливающей кукле в музыкальной игре «Любимая кукла» и в лепке – «Делаем угощение для куклы Маши». </w:t>
      </w:r>
    </w:p>
    <w:p w:rsidR="00537342" w:rsidRPr="00537342" w:rsidRDefault="00537342" w:rsidP="00537342">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537342">
        <w:rPr>
          <w:rFonts w:ascii="Times New Roman" w:eastAsiaTheme="minorHAnsi" w:hAnsi="Times New Roman"/>
          <w:color w:val="000000"/>
          <w:sz w:val="24"/>
          <w:szCs w:val="24"/>
          <w:lang w:eastAsia="en-US"/>
        </w:rPr>
        <w:t>- освоения представлений о домашних животных – ситуация «Кот Василий и котенок Пух пришли проведать нашу Машеньку».</w:t>
      </w:r>
    </w:p>
    <w:p w:rsidR="00537342" w:rsidRPr="00537342" w:rsidRDefault="00537342" w:rsidP="00537342">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537342">
        <w:rPr>
          <w:rFonts w:ascii="Times New Roman" w:eastAsiaTheme="minorHAnsi" w:hAnsi="Times New Roman"/>
          <w:color w:val="000000"/>
          <w:sz w:val="24"/>
          <w:szCs w:val="24"/>
          <w:lang w:eastAsia="en-US"/>
        </w:rPr>
        <w:t xml:space="preserve">- развития детской речи, знакомства с новыми литературными произведениями и иллюстрациями: выздоравливающая кукла хочет услышать сказку или, оправившись после болезни, участвует вместе с детьми в речевой или театрализованной игре. </w:t>
      </w:r>
    </w:p>
    <w:p w:rsidR="00537342" w:rsidRPr="00537342" w:rsidRDefault="00537342" w:rsidP="00537342">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537342">
        <w:rPr>
          <w:rFonts w:ascii="Times New Roman" w:eastAsiaTheme="minorHAnsi" w:hAnsi="Times New Roman"/>
          <w:color w:val="000000"/>
          <w:sz w:val="24"/>
          <w:szCs w:val="24"/>
          <w:lang w:eastAsia="en-US"/>
        </w:rPr>
        <w:t xml:space="preserve">При таком подходе единое образовательное содержание, повторяясь в разном виде, лучше осмысливается и осваивается детьми. Помогают в осуществлении образовательной деятельности единые игровые персонажи (например, медвежонок </w:t>
      </w:r>
      <w:proofErr w:type="spellStart"/>
      <w:r w:rsidRPr="00537342">
        <w:rPr>
          <w:rFonts w:ascii="Times New Roman" w:eastAsiaTheme="minorHAnsi" w:hAnsi="Times New Roman"/>
          <w:color w:val="000000"/>
          <w:sz w:val="24"/>
          <w:szCs w:val="24"/>
          <w:lang w:eastAsia="en-US"/>
        </w:rPr>
        <w:t>Топтыжка</w:t>
      </w:r>
      <w:proofErr w:type="spellEnd"/>
      <w:r w:rsidRPr="00537342">
        <w:rPr>
          <w:rFonts w:ascii="Times New Roman" w:eastAsiaTheme="minorHAnsi" w:hAnsi="Times New Roman"/>
          <w:color w:val="000000"/>
          <w:sz w:val="24"/>
          <w:szCs w:val="24"/>
          <w:lang w:eastAsia="en-US"/>
        </w:rPr>
        <w:t>, веселая обезьянка Чита), которые в течение недели становятся инициаторами и участниками интересных событий, проблемных ситуаций, образных игр-импровизаций, экспериментирования, наблюдений и разговоров.</w:t>
      </w:r>
    </w:p>
    <w:p w:rsidR="00537342" w:rsidRPr="00537342" w:rsidRDefault="00537342" w:rsidP="00537342">
      <w:pPr>
        <w:spacing w:after="0"/>
        <w:rPr>
          <w:rFonts w:ascii="Times New Roman" w:hAnsi="Times New Roman"/>
          <w:b/>
          <w:sz w:val="24"/>
          <w:szCs w:val="24"/>
        </w:rPr>
      </w:pPr>
    </w:p>
    <w:p w:rsidR="00537342" w:rsidRPr="00537342" w:rsidRDefault="00537342" w:rsidP="00537342">
      <w:pPr>
        <w:spacing w:after="0"/>
        <w:rPr>
          <w:rFonts w:ascii="Times New Roman" w:hAnsi="Times New Roman"/>
          <w:b/>
          <w:sz w:val="24"/>
          <w:szCs w:val="24"/>
        </w:rPr>
      </w:pPr>
    </w:p>
    <w:p w:rsidR="00537342" w:rsidRPr="00537342" w:rsidRDefault="00537342" w:rsidP="00537342">
      <w:pPr>
        <w:spacing w:after="0"/>
        <w:rPr>
          <w:rFonts w:ascii="Times New Roman" w:hAnsi="Times New Roman"/>
          <w:b/>
          <w:sz w:val="24"/>
          <w:szCs w:val="24"/>
        </w:rPr>
      </w:pPr>
    </w:p>
    <w:p w:rsidR="00537342" w:rsidRDefault="00537342" w:rsidP="00537342">
      <w:pPr>
        <w:spacing w:after="0"/>
        <w:rPr>
          <w:rFonts w:ascii="Times New Roman" w:hAnsi="Times New Roman"/>
          <w:b/>
          <w:sz w:val="24"/>
          <w:szCs w:val="24"/>
        </w:rPr>
      </w:pPr>
    </w:p>
    <w:p w:rsidR="00537342" w:rsidRDefault="00537342" w:rsidP="00537342">
      <w:pPr>
        <w:spacing w:after="0"/>
        <w:rPr>
          <w:rFonts w:ascii="Times New Roman" w:hAnsi="Times New Roman"/>
          <w:b/>
          <w:sz w:val="24"/>
          <w:szCs w:val="24"/>
        </w:rPr>
      </w:pPr>
    </w:p>
    <w:p w:rsidR="00537342" w:rsidRDefault="00537342" w:rsidP="00537342">
      <w:pPr>
        <w:spacing w:after="0"/>
        <w:rPr>
          <w:rFonts w:ascii="Times New Roman" w:hAnsi="Times New Roman"/>
          <w:b/>
          <w:sz w:val="24"/>
          <w:szCs w:val="24"/>
        </w:rPr>
      </w:pPr>
    </w:p>
    <w:p w:rsidR="00537342" w:rsidRDefault="00537342" w:rsidP="00537342">
      <w:pPr>
        <w:spacing w:after="0"/>
        <w:rPr>
          <w:rFonts w:ascii="Times New Roman" w:hAnsi="Times New Roman"/>
          <w:b/>
          <w:sz w:val="24"/>
          <w:szCs w:val="24"/>
        </w:rPr>
      </w:pPr>
    </w:p>
    <w:p w:rsidR="00537342" w:rsidRDefault="00537342" w:rsidP="00537342">
      <w:pPr>
        <w:spacing w:after="0"/>
        <w:rPr>
          <w:rFonts w:ascii="Times New Roman" w:hAnsi="Times New Roman"/>
          <w:b/>
          <w:sz w:val="24"/>
          <w:szCs w:val="24"/>
        </w:rPr>
      </w:pPr>
    </w:p>
    <w:p w:rsidR="00537342" w:rsidRDefault="00537342" w:rsidP="00537342">
      <w:pPr>
        <w:spacing w:after="0"/>
        <w:rPr>
          <w:rFonts w:ascii="Times New Roman" w:hAnsi="Times New Roman"/>
          <w:b/>
          <w:sz w:val="24"/>
          <w:szCs w:val="24"/>
        </w:rPr>
      </w:pPr>
    </w:p>
    <w:p w:rsidR="00537342" w:rsidRDefault="00537342" w:rsidP="00537342">
      <w:pPr>
        <w:spacing w:after="0"/>
        <w:rPr>
          <w:rFonts w:ascii="Times New Roman" w:hAnsi="Times New Roman"/>
          <w:b/>
          <w:sz w:val="24"/>
          <w:szCs w:val="24"/>
        </w:rPr>
      </w:pPr>
    </w:p>
    <w:p w:rsidR="00537342" w:rsidRDefault="00537342" w:rsidP="00537342">
      <w:pPr>
        <w:spacing w:after="0"/>
        <w:rPr>
          <w:rFonts w:ascii="Times New Roman" w:hAnsi="Times New Roman"/>
          <w:b/>
          <w:sz w:val="24"/>
          <w:szCs w:val="24"/>
        </w:rPr>
      </w:pPr>
    </w:p>
    <w:p w:rsidR="00537342" w:rsidRDefault="00537342" w:rsidP="00537342">
      <w:pPr>
        <w:spacing w:after="0"/>
        <w:rPr>
          <w:rFonts w:ascii="Times New Roman" w:hAnsi="Times New Roman"/>
          <w:b/>
          <w:sz w:val="24"/>
          <w:szCs w:val="24"/>
        </w:rPr>
      </w:pPr>
    </w:p>
    <w:p w:rsidR="00537342" w:rsidRDefault="00537342" w:rsidP="00537342">
      <w:pPr>
        <w:spacing w:after="0"/>
        <w:rPr>
          <w:rFonts w:ascii="Times New Roman" w:hAnsi="Times New Roman"/>
          <w:b/>
          <w:sz w:val="24"/>
          <w:szCs w:val="24"/>
        </w:rPr>
      </w:pPr>
    </w:p>
    <w:p w:rsidR="00537342" w:rsidRDefault="00537342" w:rsidP="00537342">
      <w:pPr>
        <w:spacing w:after="0"/>
        <w:rPr>
          <w:rFonts w:ascii="Times New Roman" w:hAnsi="Times New Roman"/>
          <w:b/>
          <w:sz w:val="24"/>
          <w:szCs w:val="24"/>
        </w:rPr>
      </w:pPr>
    </w:p>
    <w:p w:rsidR="00537342" w:rsidRDefault="00537342" w:rsidP="00537342">
      <w:pPr>
        <w:spacing w:after="0"/>
        <w:rPr>
          <w:rFonts w:ascii="Times New Roman" w:hAnsi="Times New Roman"/>
          <w:b/>
          <w:sz w:val="24"/>
          <w:szCs w:val="24"/>
        </w:rPr>
      </w:pPr>
    </w:p>
    <w:p w:rsidR="00537342" w:rsidRDefault="00537342" w:rsidP="00537342">
      <w:pPr>
        <w:spacing w:after="0"/>
        <w:rPr>
          <w:rFonts w:ascii="Times New Roman" w:hAnsi="Times New Roman"/>
          <w:b/>
          <w:sz w:val="24"/>
          <w:szCs w:val="24"/>
        </w:rPr>
      </w:pPr>
    </w:p>
    <w:p w:rsidR="00537342" w:rsidRDefault="00537342" w:rsidP="00537342">
      <w:pPr>
        <w:spacing w:after="0"/>
        <w:rPr>
          <w:rFonts w:ascii="Times New Roman" w:hAnsi="Times New Roman"/>
          <w:b/>
          <w:sz w:val="24"/>
          <w:szCs w:val="24"/>
        </w:rPr>
      </w:pPr>
    </w:p>
    <w:p w:rsidR="00537342" w:rsidRDefault="00537342" w:rsidP="00537342">
      <w:pPr>
        <w:spacing w:after="0"/>
        <w:rPr>
          <w:rFonts w:ascii="Times New Roman" w:hAnsi="Times New Roman"/>
          <w:b/>
          <w:sz w:val="24"/>
          <w:szCs w:val="24"/>
        </w:rPr>
      </w:pPr>
    </w:p>
    <w:p w:rsidR="00537342" w:rsidRDefault="00537342" w:rsidP="00537342">
      <w:pPr>
        <w:spacing w:after="0"/>
        <w:rPr>
          <w:rFonts w:ascii="Times New Roman" w:hAnsi="Times New Roman"/>
          <w:b/>
          <w:sz w:val="24"/>
          <w:szCs w:val="24"/>
        </w:rPr>
      </w:pPr>
    </w:p>
    <w:p w:rsidR="00537342" w:rsidRDefault="00537342" w:rsidP="00537342">
      <w:pPr>
        <w:spacing w:after="0"/>
        <w:rPr>
          <w:rFonts w:ascii="Times New Roman" w:hAnsi="Times New Roman"/>
          <w:b/>
          <w:sz w:val="24"/>
          <w:szCs w:val="24"/>
        </w:rPr>
      </w:pPr>
    </w:p>
    <w:p w:rsidR="00537342" w:rsidRDefault="00537342" w:rsidP="00537342">
      <w:pPr>
        <w:spacing w:after="0"/>
        <w:rPr>
          <w:rFonts w:ascii="Times New Roman" w:hAnsi="Times New Roman"/>
          <w:b/>
          <w:sz w:val="24"/>
          <w:szCs w:val="24"/>
        </w:rPr>
      </w:pPr>
    </w:p>
    <w:p w:rsidR="00537342" w:rsidRDefault="00537342" w:rsidP="00537342">
      <w:pPr>
        <w:spacing w:after="0"/>
        <w:rPr>
          <w:rFonts w:ascii="Times New Roman" w:hAnsi="Times New Roman"/>
          <w:b/>
          <w:sz w:val="24"/>
          <w:szCs w:val="24"/>
        </w:rPr>
      </w:pPr>
    </w:p>
    <w:p w:rsidR="00537342" w:rsidRDefault="00537342" w:rsidP="00537342">
      <w:pPr>
        <w:spacing w:after="0"/>
        <w:rPr>
          <w:rFonts w:ascii="Times New Roman" w:hAnsi="Times New Roman"/>
          <w:b/>
          <w:sz w:val="24"/>
          <w:szCs w:val="24"/>
        </w:rPr>
      </w:pPr>
    </w:p>
    <w:p w:rsidR="00537342" w:rsidRDefault="00537342" w:rsidP="00537342">
      <w:pPr>
        <w:spacing w:after="0"/>
        <w:rPr>
          <w:rFonts w:ascii="Times New Roman" w:hAnsi="Times New Roman"/>
          <w:b/>
          <w:sz w:val="24"/>
          <w:szCs w:val="24"/>
        </w:rPr>
      </w:pPr>
    </w:p>
    <w:p w:rsidR="00537342" w:rsidRDefault="00537342" w:rsidP="00537342">
      <w:pPr>
        <w:spacing w:after="0"/>
        <w:rPr>
          <w:rFonts w:ascii="Times New Roman" w:hAnsi="Times New Roman"/>
          <w:b/>
          <w:sz w:val="24"/>
          <w:szCs w:val="24"/>
        </w:rPr>
      </w:pPr>
    </w:p>
    <w:p w:rsidR="00537342" w:rsidRDefault="00537342" w:rsidP="00537342">
      <w:pPr>
        <w:spacing w:after="0"/>
        <w:rPr>
          <w:rFonts w:ascii="Times New Roman" w:hAnsi="Times New Roman"/>
          <w:b/>
          <w:sz w:val="24"/>
          <w:szCs w:val="24"/>
        </w:rPr>
      </w:pPr>
    </w:p>
    <w:p w:rsidR="00537342" w:rsidRDefault="00537342" w:rsidP="00537342">
      <w:pPr>
        <w:spacing w:after="0"/>
        <w:rPr>
          <w:rFonts w:ascii="Times New Roman" w:hAnsi="Times New Roman"/>
          <w:b/>
          <w:sz w:val="24"/>
          <w:szCs w:val="24"/>
        </w:rPr>
      </w:pPr>
    </w:p>
    <w:p w:rsidR="00537342" w:rsidRDefault="00537342" w:rsidP="00537342">
      <w:pPr>
        <w:spacing w:after="0"/>
        <w:rPr>
          <w:rFonts w:ascii="Times New Roman" w:hAnsi="Times New Roman"/>
          <w:b/>
          <w:sz w:val="24"/>
          <w:szCs w:val="24"/>
        </w:rPr>
      </w:pPr>
    </w:p>
    <w:p w:rsidR="00537342" w:rsidRDefault="00537342" w:rsidP="00537342">
      <w:pPr>
        <w:spacing w:after="0"/>
        <w:rPr>
          <w:rFonts w:ascii="Times New Roman" w:hAnsi="Times New Roman"/>
          <w:b/>
          <w:sz w:val="24"/>
          <w:szCs w:val="24"/>
        </w:rPr>
      </w:pPr>
    </w:p>
    <w:p w:rsidR="00537342" w:rsidRDefault="00537342" w:rsidP="00537342">
      <w:pPr>
        <w:spacing w:after="0"/>
        <w:rPr>
          <w:rFonts w:ascii="Times New Roman" w:hAnsi="Times New Roman"/>
          <w:b/>
          <w:sz w:val="24"/>
          <w:szCs w:val="24"/>
        </w:rPr>
      </w:pPr>
    </w:p>
    <w:p w:rsidR="00537342" w:rsidRDefault="00537342" w:rsidP="00537342">
      <w:pPr>
        <w:spacing w:after="0"/>
        <w:rPr>
          <w:rFonts w:ascii="Times New Roman" w:hAnsi="Times New Roman"/>
          <w:b/>
          <w:sz w:val="24"/>
          <w:szCs w:val="24"/>
        </w:rPr>
      </w:pPr>
    </w:p>
    <w:p w:rsidR="00537342" w:rsidRPr="00537342" w:rsidRDefault="00537342" w:rsidP="00537342">
      <w:pPr>
        <w:spacing w:after="0"/>
        <w:rPr>
          <w:rFonts w:ascii="Times New Roman" w:hAnsi="Times New Roman"/>
          <w:b/>
          <w:sz w:val="24"/>
          <w:szCs w:val="24"/>
        </w:rPr>
      </w:pPr>
    </w:p>
    <w:p w:rsidR="00537342" w:rsidRPr="00537342" w:rsidRDefault="00537342" w:rsidP="00537342">
      <w:pPr>
        <w:spacing w:after="0"/>
        <w:rPr>
          <w:rFonts w:ascii="Times New Roman" w:hAnsi="Times New Roman"/>
          <w:b/>
          <w:sz w:val="24"/>
          <w:szCs w:val="24"/>
        </w:rPr>
      </w:pPr>
    </w:p>
    <w:p w:rsidR="00537342" w:rsidRPr="00537342" w:rsidRDefault="00F62F84" w:rsidP="00537342">
      <w:pPr>
        <w:autoSpaceDE w:val="0"/>
        <w:autoSpaceDN w:val="0"/>
        <w:adjustRightInd w:val="0"/>
        <w:spacing w:after="0"/>
        <w:jc w:val="center"/>
        <w:rPr>
          <w:rFonts w:ascii="Times New Roman" w:eastAsiaTheme="minorHAnsi" w:hAnsi="Times New Roman"/>
          <w:b/>
          <w:color w:val="000000"/>
          <w:sz w:val="24"/>
          <w:szCs w:val="24"/>
          <w:lang w:eastAsia="en-US"/>
        </w:rPr>
      </w:pPr>
      <w:r>
        <w:rPr>
          <w:rFonts w:ascii="Times New Roman" w:eastAsiaTheme="minorHAnsi" w:hAnsi="Times New Roman"/>
          <w:b/>
          <w:color w:val="000000"/>
          <w:sz w:val="24"/>
          <w:szCs w:val="24"/>
          <w:lang w:eastAsia="en-US"/>
        </w:rPr>
        <w:t xml:space="preserve">2.3. </w:t>
      </w:r>
      <w:r w:rsidR="00537342" w:rsidRPr="00537342">
        <w:rPr>
          <w:rFonts w:ascii="Times New Roman" w:eastAsiaTheme="minorHAnsi" w:hAnsi="Times New Roman"/>
          <w:b/>
          <w:color w:val="000000"/>
          <w:sz w:val="24"/>
          <w:szCs w:val="24"/>
          <w:lang w:eastAsia="en-US"/>
        </w:rPr>
        <w:t>Формы образовательной деятельнос</w:t>
      </w:r>
      <w:r>
        <w:rPr>
          <w:rFonts w:ascii="Times New Roman" w:eastAsiaTheme="minorHAnsi" w:hAnsi="Times New Roman"/>
          <w:b/>
          <w:color w:val="000000"/>
          <w:sz w:val="24"/>
          <w:szCs w:val="24"/>
          <w:lang w:eastAsia="en-US"/>
        </w:rPr>
        <w:t>ти по реализации образовательных областей</w:t>
      </w:r>
    </w:p>
    <w:p w:rsidR="00537342" w:rsidRPr="00537342" w:rsidRDefault="00537342" w:rsidP="00537342">
      <w:pPr>
        <w:autoSpaceDE w:val="0"/>
        <w:autoSpaceDN w:val="0"/>
        <w:adjustRightInd w:val="0"/>
        <w:spacing w:after="0"/>
        <w:jc w:val="center"/>
        <w:rPr>
          <w:rFonts w:ascii="Times New Roman" w:eastAsiaTheme="minorHAnsi" w:hAnsi="Times New Roman"/>
          <w:b/>
          <w:color w:val="FF0000"/>
          <w:sz w:val="24"/>
          <w:szCs w:val="24"/>
          <w:lang w:eastAsia="en-US"/>
        </w:rPr>
      </w:pPr>
      <w:r w:rsidRPr="00537342">
        <w:rPr>
          <w:rFonts w:ascii="Times New Roman" w:eastAsiaTheme="minorHAnsi" w:hAnsi="Times New Roman"/>
          <w:b/>
          <w:color w:val="FF0000"/>
          <w:sz w:val="24"/>
          <w:szCs w:val="24"/>
          <w:lang w:eastAsia="en-US"/>
        </w:rPr>
        <w:t>« Социально – коммуникативное развитие»</w:t>
      </w:r>
    </w:p>
    <w:tbl>
      <w:tblPr>
        <w:tblW w:w="5205" w:type="pct"/>
        <w:tblInd w:w="-386" w:type="dxa"/>
        <w:tblCellMar>
          <w:left w:w="40" w:type="dxa"/>
          <w:right w:w="40" w:type="dxa"/>
        </w:tblCellMar>
        <w:tblLook w:val="0000"/>
      </w:tblPr>
      <w:tblGrid>
        <w:gridCol w:w="7513"/>
        <w:gridCol w:w="2308"/>
      </w:tblGrid>
      <w:tr w:rsidR="00537342" w:rsidRPr="00537342" w:rsidTr="00310C41">
        <w:trPr>
          <w:trHeight w:val="336"/>
        </w:trPr>
        <w:tc>
          <w:tcPr>
            <w:tcW w:w="5000" w:type="pct"/>
            <w:gridSpan w:val="2"/>
            <w:tcBorders>
              <w:top w:val="single" w:sz="6" w:space="0" w:color="auto"/>
              <w:left w:val="single" w:sz="6" w:space="0" w:color="auto"/>
              <w:bottom w:val="single" w:sz="6" w:space="0" w:color="auto"/>
              <w:right w:val="single" w:sz="6" w:space="0" w:color="auto"/>
            </w:tcBorders>
          </w:tcPr>
          <w:p w:rsidR="00537342" w:rsidRPr="00537342" w:rsidRDefault="00537342" w:rsidP="00537342">
            <w:pPr>
              <w:spacing w:after="0"/>
              <w:jc w:val="center"/>
              <w:rPr>
                <w:rStyle w:val="FontStyle143"/>
                <w:rFonts w:ascii="Times New Roman" w:hAnsi="Times New Roman" w:cs="Times New Roman"/>
                <w:b/>
                <w:bCs/>
                <w:sz w:val="24"/>
                <w:szCs w:val="24"/>
              </w:rPr>
            </w:pPr>
            <w:r w:rsidRPr="00537342">
              <w:rPr>
                <w:rStyle w:val="FontStyle143"/>
                <w:rFonts w:ascii="Times New Roman" w:hAnsi="Times New Roman" w:cs="Times New Roman"/>
                <w:b/>
                <w:bCs/>
                <w:sz w:val="24"/>
                <w:szCs w:val="24"/>
              </w:rPr>
              <w:t>Формы образовательной деятельности</w:t>
            </w:r>
          </w:p>
        </w:tc>
      </w:tr>
      <w:tr w:rsidR="00537342" w:rsidRPr="00537342" w:rsidTr="00310C41">
        <w:trPr>
          <w:trHeight w:val="461"/>
        </w:trPr>
        <w:tc>
          <w:tcPr>
            <w:tcW w:w="3825" w:type="pct"/>
            <w:tcBorders>
              <w:top w:val="single" w:sz="6" w:space="0" w:color="auto"/>
              <w:left w:val="single" w:sz="6" w:space="0" w:color="auto"/>
              <w:bottom w:val="single" w:sz="6" w:space="0" w:color="auto"/>
              <w:right w:val="single" w:sz="6" w:space="0" w:color="auto"/>
            </w:tcBorders>
          </w:tcPr>
          <w:p w:rsidR="00537342" w:rsidRPr="00537342" w:rsidRDefault="00537342" w:rsidP="00537342">
            <w:pPr>
              <w:spacing w:after="0"/>
              <w:jc w:val="center"/>
              <w:rPr>
                <w:rStyle w:val="FontStyle143"/>
                <w:rFonts w:ascii="Times New Roman" w:hAnsi="Times New Roman" w:cs="Times New Roman"/>
                <w:b/>
                <w:bCs/>
                <w:sz w:val="24"/>
                <w:szCs w:val="24"/>
              </w:rPr>
            </w:pPr>
            <w:r w:rsidRPr="00537342">
              <w:rPr>
                <w:rStyle w:val="FontStyle143"/>
                <w:rFonts w:ascii="Times New Roman" w:hAnsi="Times New Roman" w:cs="Times New Roman"/>
                <w:b/>
                <w:bCs/>
                <w:sz w:val="24"/>
                <w:szCs w:val="24"/>
              </w:rPr>
              <w:t>Режимные моменты</w:t>
            </w:r>
          </w:p>
        </w:tc>
        <w:tc>
          <w:tcPr>
            <w:tcW w:w="1175" w:type="pct"/>
            <w:tcBorders>
              <w:top w:val="single" w:sz="6" w:space="0" w:color="auto"/>
              <w:left w:val="single" w:sz="6" w:space="0" w:color="auto"/>
              <w:bottom w:val="single" w:sz="6" w:space="0" w:color="auto"/>
              <w:right w:val="single" w:sz="6" w:space="0" w:color="auto"/>
            </w:tcBorders>
          </w:tcPr>
          <w:p w:rsidR="00537342" w:rsidRPr="00537342" w:rsidRDefault="00537342" w:rsidP="00537342">
            <w:pPr>
              <w:spacing w:after="0"/>
              <w:jc w:val="center"/>
              <w:rPr>
                <w:rStyle w:val="FontStyle143"/>
                <w:rFonts w:ascii="Times New Roman" w:hAnsi="Times New Roman" w:cs="Times New Roman"/>
                <w:b/>
                <w:bCs/>
                <w:sz w:val="24"/>
                <w:szCs w:val="24"/>
              </w:rPr>
            </w:pPr>
            <w:r w:rsidRPr="00537342">
              <w:rPr>
                <w:rStyle w:val="FontStyle143"/>
                <w:rFonts w:ascii="Times New Roman" w:hAnsi="Times New Roman" w:cs="Times New Roman"/>
                <w:b/>
                <w:bCs/>
                <w:sz w:val="24"/>
                <w:szCs w:val="24"/>
              </w:rPr>
              <w:t>Самостоятельная деятельность детей</w:t>
            </w:r>
          </w:p>
        </w:tc>
      </w:tr>
      <w:tr w:rsidR="00537342" w:rsidRPr="00537342" w:rsidTr="00310C41">
        <w:trPr>
          <w:trHeight w:val="461"/>
        </w:trPr>
        <w:tc>
          <w:tcPr>
            <w:tcW w:w="3825" w:type="pct"/>
            <w:tcBorders>
              <w:top w:val="single" w:sz="6" w:space="0" w:color="auto"/>
              <w:left w:val="single" w:sz="6" w:space="0" w:color="auto"/>
              <w:bottom w:val="single" w:sz="6" w:space="0" w:color="auto"/>
              <w:right w:val="single" w:sz="6" w:space="0" w:color="auto"/>
            </w:tcBorders>
          </w:tcPr>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совместные действия;</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наблюдения;</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поручения;</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беседа;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чтение;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совместная деятельность взрослого и детей тематического характера;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рассматривание;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дежурство;</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игра;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экскурсия;</w:t>
            </w:r>
          </w:p>
          <w:p w:rsidR="00537342" w:rsidRPr="00537342" w:rsidRDefault="00537342" w:rsidP="00537342">
            <w:pPr>
              <w:spacing w:after="0"/>
              <w:rPr>
                <w:rStyle w:val="FontStyle143"/>
                <w:rFonts w:ascii="Times New Roman" w:hAnsi="Times New Roman" w:cs="Times New Roman"/>
                <w:b/>
                <w:bCs/>
                <w:sz w:val="24"/>
                <w:szCs w:val="24"/>
              </w:rPr>
            </w:pPr>
            <w:r w:rsidRPr="00537342">
              <w:rPr>
                <w:rStyle w:val="FontStyle143"/>
                <w:rFonts w:ascii="Times New Roman" w:hAnsi="Times New Roman" w:cs="Times New Roman"/>
                <w:sz w:val="24"/>
                <w:szCs w:val="24"/>
              </w:rPr>
              <w:t>— проектная деятельность</w:t>
            </w:r>
          </w:p>
        </w:tc>
        <w:tc>
          <w:tcPr>
            <w:tcW w:w="1175" w:type="pct"/>
            <w:tcBorders>
              <w:top w:val="single" w:sz="6" w:space="0" w:color="auto"/>
              <w:left w:val="single" w:sz="6" w:space="0" w:color="auto"/>
              <w:bottom w:val="single" w:sz="6" w:space="0" w:color="auto"/>
              <w:right w:val="single" w:sz="6" w:space="0" w:color="auto"/>
            </w:tcBorders>
          </w:tcPr>
          <w:p w:rsidR="00537342" w:rsidRPr="00537342" w:rsidRDefault="00537342" w:rsidP="00537342">
            <w:pPr>
              <w:spacing w:after="0"/>
              <w:rPr>
                <w:rStyle w:val="FontStyle143"/>
                <w:rFonts w:ascii="Times New Roman" w:hAnsi="Times New Roman" w:cs="Times New Roman"/>
                <w:b/>
                <w:bCs/>
                <w:sz w:val="24"/>
                <w:szCs w:val="24"/>
              </w:rPr>
            </w:pPr>
            <w:r w:rsidRPr="00537342">
              <w:rPr>
                <w:rStyle w:val="FontStyle143"/>
                <w:rFonts w:ascii="Times New Roman" w:hAnsi="Times New Roman" w:cs="Times New Roman"/>
                <w:sz w:val="24"/>
                <w:szCs w:val="24"/>
              </w:rPr>
              <w:t>Элементарный бытовой труд по инициативе ребенка</w:t>
            </w:r>
          </w:p>
        </w:tc>
      </w:tr>
    </w:tbl>
    <w:p w:rsidR="00537342" w:rsidRPr="00537342" w:rsidRDefault="00537342" w:rsidP="00537342">
      <w:pPr>
        <w:autoSpaceDE w:val="0"/>
        <w:autoSpaceDN w:val="0"/>
        <w:adjustRightInd w:val="0"/>
        <w:spacing w:after="0"/>
        <w:rPr>
          <w:rFonts w:ascii="Times New Roman" w:eastAsiaTheme="minorHAnsi" w:hAnsi="Times New Roman"/>
          <w:b/>
          <w:color w:val="000000"/>
          <w:sz w:val="24"/>
          <w:szCs w:val="24"/>
          <w:lang w:eastAsia="en-US"/>
        </w:rPr>
      </w:pPr>
    </w:p>
    <w:p w:rsidR="00537342" w:rsidRPr="00537342" w:rsidRDefault="00537342" w:rsidP="00537342">
      <w:pPr>
        <w:autoSpaceDE w:val="0"/>
        <w:autoSpaceDN w:val="0"/>
        <w:adjustRightInd w:val="0"/>
        <w:spacing w:after="0"/>
        <w:jc w:val="center"/>
        <w:rPr>
          <w:rFonts w:ascii="Times New Roman" w:eastAsiaTheme="minorHAnsi" w:hAnsi="Times New Roman"/>
          <w:b/>
          <w:color w:val="000000"/>
          <w:sz w:val="24"/>
          <w:szCs w:val="24"/>
          <w:lang w:eastAsia="en-US"/>
        </w:rPr>
      </w:pPr>
      <w:r w:rsidRPr="00537342">
        <w:rPr>
          <w:rFonts w:ascii="Times New Roman" w:eastAsiaTheme="minorHAnsi" w:hAnsi="Times New Roman"/>
          <w:b/>
          <w:color w:val="000000"/>
          <w:sz w:val="24"/>
          <w:szCs w:val="24"/>
          <w:lang w:eastAsia="en-US"/>
        </w:rPr>
        <w:t>Игровая деятельность</w:t>
      </w:r>
    </w:p>
    <w:tbl>
      <w:tblPr>
        <w:tblW w:w="516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06"/>
        <w:gridCol w:w="3190"/>
        <w:gridCol w:w="3192"/>
      </w:tblGrid>
      <w:tr w:rsidR="00537342" w:rsidRPr="00537342" w:rsidTr="00310C41">
        <w:tc>
          <w:tcPr>
            <w:tcW w:w="5000" w:type="pct"/>
            <w:gridSpan w:val="3"/>
          </w:tcPr>
          <w:p w:rsidR="00537342" w:rsidRPr="00537342" w:rsidRDefault="00537342" w:rsidP="00537342">
            <w:pPr>
              <w:spacing w:after="0"/>
              <w:jc w:val="center"/>
              <w:rPr>
                <w:rStyle w:val="FontStyle158"/>
                <w:rFonts w:ascii="Times New Roman" w:hAnsi="Times New Roman" w:cs="Times New Roman"/>
                <w:sz w:val="24"/>
                <w:szCs w:val="24"/>
              </w:rPr>
            </w:pPr>
            <w:r w:rsidRPr="00537342">
              <w:rPr>
                <w:rStyle w:val="FontStyle143"/>
                <w:rFonts w:ascii="Times New Roman" w:hAnsi="Times New Roman" w:cs="Times New Roman"/>
                <w:b/>
                <w:bCs/>
                <w:sz w:val="24"/>
                <w:szCs w:val="24"/>
              </w:rPr>
              <w:t>Формы образовательной деятельности</w:t>
            </w:r>
          </w:p>
        </w:tc>
      </w:tr>
      <w:tr w:rsidR="00537342" w:rsidRPr="00537342" w:rsidTr="00310C41">
        <w:tc>
          <w:tcPr>
            <w:tcW w:w="1773" w:type="pct"/>
          </w:tcPr>
          <w:p w:rsidR="00537342" w:rsidRPr="00537342" w:rsidRDefault="00537342" w:rsidP="00537342">
            <w:pPr>
              <w:spacing w:after="0"/>
              <w:jc w:val="center"/>
              <w:rPr>
                <w:rStyle w:val="FontStyle143"/>
                <w:rFonts w:ascii="Times New Roman" w:hAnsi="Times New Roman" w:cs="Times New Roman"/>
                <w:b/>
                <w:sz w:val="24"/>
                <w:szCs w:val="24"/>
              </w:rPr>
            </w:pPr>
            <w:r w:rsidRPr="00537342">
              <w:rPr>
                <w:rStyle w:val="FontStyle143"/>
                <w:rFonts w:ascii="Times New Roman" w:hAnsi="Times New Roman" w:cs="Times New Roman"/>
                <w:b/>
                <w:sz w:val="24"/>
                <w:szCs w:val="24"/>
              </w:rPr>
              <w:t xml:space="preserve">Непосредственно образовательная </w:t>
            </w:r>
          </w:p>
          <w:p w:rsidR="00537342" w:rsidRPr="00537342" w:rsidRDefault="00537342" w:rsidP="00537342">
            <w:pPr>
              <w:spacing w:after="0"/>
              <w:jc w:val="center"/>
              <w:rPr>
                <w:rStyle w:val="FontStyle158"/>
                <w:rFonts w:ascii="Times New Roman" w:hAnsi="Times New Roman" w:cs="Times New Roman"/>
                <w:bCs w:val="0"/>
                <w:sz w:val="24"/>
                <w:szCs w:val="24"/>
              </w:rPr>
            </w:pPr>
            <w:r w:rsidRPr="00537342">
              <w:rPr>
                <w:rStyle w:val="FontStyle143"/>
                <w:rFonts w:ascii="Times New Roman" w:hAnsi="Times New Roman" w:cs="Times New Roman"/>
                <w:b/>
                <w:sz w:val="24"/>
                <w:szCs w:val="24"/>
              </w:rPr>
              <w:t>деятельность</w:t>
            </w:r>
          </w:p>
        </w:tc>
        <w:tc>
          <w:tcPr>
            <w:tcW w:w="1613" w:type="pct"/>
          </w:tcPr>
          <w:p w:rsidR="00537342" w:rsidRPr="00537342" w:rsidRDefault="00537342" w:rsidP="00537342">
            <w:pPr>
              <w:spacing w:after="0"/>
              <w:jc w:val="center"/>
              <w:rPr>
                <w:rStyle w:val="FontStyle143"/>
                <w:rFonts w:ascii="Times New Roman" w:hAnsi="Times New Roman" w:cs="Times New Roman"/>
                <w:b/>
                <w:sz w:val="24"/>
                <w:szCs w:val="24"/>
              </w:rPr>
            </w:pPr>
            <w:r w:rsidRPr="00537342">
              <w:rPr>
                <w:rStyle w:val="FontStyle143"/>
                <w:rFonts w:ascii="Times New Roman" w:hAnsi="Times New Roman" w:cs="Times New Roman"/>
                <w:b/>
                <w:sz w:val="24"/>
                <w:szCs w:val="24"/>
              </w:rPr>
              <w:t>Режимные моменты</w:t>
            </w:r>
          </w:p>
          <w:p w:rsidR="00537342" w:rsidRPr="00537342" w:rsidRDefault="00537342" w:rsidP="00537342">
            <w:pPr>
              <w:spacing w:after="0"/>
              <w:jc w:val="center"/>
              <w:rPr>
                <w:rStyle w:val="FontStyle158"/>
                <w:rFonts w:ascii="Times New Roman" w:hAnsi="Times New Roman" w:cs="Times New Roman"/>
                <w:sz w:val="24"/>
                <w:szCs w:val="24"/>
              </w:rPr>
            </w:pPr>
          </w:p>
        </w:tc>
        <w:tc>
          <w:tcPr>
            <w:tcW w:w="1613" w:type="pct"/>
          </w:tcPr>
          <w:p w:rsidR="00537342" w:rsidRPr="00537342" w:rsidRDefault="00537342" w:rsidP="00537342">
            <w:pPr>
              <w:spacing w:after="0"/>
              <w:jc w:val="center"/>
              <w:rPr>
                <w:rStyle w:val="FontStyle143"/>
                <w:rFonts w:ascii="Times New Roman" w:hAnsi="Times New Roman" w:cs="Times New Roman"/>
                <w:b/>
                <w:sz w:val="24"/>
                <w:szCs w:val="24"/>
              </w:rPr>
            </w:pPr>
            <w:r w:rsidRPr="00537342">
              <w:rPr>
                <w:rStyle w:val="FontStyle143"/>
                <w:rFonts w:ascii="Times New Roman" w:hAnsi="Times New Roman" w:cs="Times New Roman"/>
                <w:b/>
                <w:sz w:val="24"/>
                <w:szCs w:val="24"/>
              </w:rPr>
              <w:t>Самостоятельная деятельность детей</w:t>
            </w:r>
          </w:p>
          <w:p w:rsidR="00537342" w:rsidRPr="00537342" w:rsidRDefault="00537342" w:rsidP="00537342">
            <w:pPr>
              <w:spacing w:after="0"/>
              <w:jc w:val="center"/>
              <w:rPr>
                <w:rStyle w:val="FontStyle158"/>
                <w:rFonts w:ascii="Times New Roman" w:hAnsi="Times New Roman" w:cs="Times New Roman"/>
                <w:sz w:val="24"/>
                <w:szCs w:val="24"/>
              </w:rPr>
            </w:pPr>
          </w:p>
        </w:tc>
      </w:tr>
      <w:tr w:rsidR="00537342" w:rsidRPr="00537342" w:rsidTr="00310C41">
        <w:trPr>
          <w:trHeight w:val="4942"/>
        </w:trPr>
        <w:tc>
          <w:tcPr>
            <w:tcW w:w="1773" w:type="pct"/>
          </w:tcPr>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Наблюдение;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чтение;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игра;</w:t>
            </w:r>
          </w:p>
          <w:p w:rsidR="00537342" w:rsidRPr="00537342" w:rsidRDefault="00537342" w:rsidP="00537342">
            <w:pPr>
              <w:spacing w:after="0"/>
              <w:rPr>
                <w:rStyle w:val="FontStyle143"/>
                <w:rFonts w:ascii="Times New Roman" w:hAnsi="Times New Roman" w:cs="Times New Roman"/>
                <w:sz w:val="24"/>
                <w:szCs w:val="24"/>
              </w:rPr>
            </w:pPr>
            <w:proofErr w:type="gramStart"/>
            <w:r w:rsidRPr="00537342">
              <w:rPr>
                <w:rStyle w:val="FontStyle143"/>
                <w:rFonts w:ascii="Times New Roman" w:hAnsi="Times New Roman" w:cs="Times New Roman"/>
                <w:sz w:val="24"/>
                <w:szCs w:val="24"/>
              </w:rPr>
              <w:t>игровое</w:t>
            </w:r>
            <w:proofErr w:type="gramEnd"/>
            <w:r w:rsidRPr="00537342">
              <w:rPr>
                <w:rStyle w:val="FontStyle143"/>
                <w:rFonts w:ascii="Times New Roman" w:hAnsi="Times New Roman" w:cs="Times New Roman"/>
                <w:sz w:val="24"/>
                <w:szCs w:val="24"/>
              </w:rPr>
              <w:t xml:space="preserve"> упражнения</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проблемная ситуация;</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беседа;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совместная с воспитателем игра;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совместная со сверстниками игра;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индивидуальная</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игра;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праздник;</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экскурсия;</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ситуация морально-</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го выбора;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проектная деятельность;</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интегративная деятельность;</w:t>
            </w:r>
          </w:p>
        </w:tc>
        <w:tc>
          <w:tcPr>
            <w:tcW w:w="1613" w:type="pct"/>
          </w:tcPr>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Игровое упражнение;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совместная с воспи</w:t>
            </w:r>
            <w:r w:rsidRPr="00537342">
              <w:rPr>
                <w:rStyle w:val="FontStyle143"/>
                <w:rFonts w:ascii="Times New Roman" w:hAnsi="Times New Roman" w:cs="Times New Roman"/>
                <w:sz w:val="24"/>
                <w:szCs w:val="24"/>
              </w:rPr>
              <w:softHyphen/>
              <w:t xml:space="preserve">тателем игра; </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индивидуальная</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игра;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ситуативный разговор с детьми;</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педагогическая ситуация;</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беседа;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ситуация морального выбора;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проектная деятельность;</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интегративная деятельность</w:t>
            </w:r>
          </w:p>
          <w:p w:rsidR="00537342" w:rsidRPr="00537342" w:rsidRDefault="00537342" w:rsidP="00537342">
            <w:pPr>
              <w:spacing w:after="0"/>
              <w:rPr>
                <w:rStyle w:val="FontStyle143"/>
                <w:rFonts w:ascii="Times New Roman" w:hAnsi="Times New Roman" w:cs="Times New Roman"/>
                <w:sz w:val="24"/>
                <w:szCs w:val="24"/>
              </w:rPr>
            </w:pPr>
          </w:p>
        </w:tc>
        <w:tc>
          <w:tcPr>
            <w:tcW w:w="1613" w:type="pct"/>
          </w:tcPr>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Сюжетно-ролевая игра;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игры с правилами;</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творческие игры</w:t>
            </w:r>
          </w:p>
          <w:p w:rsidR="00537342" w:rsidRPr="00537342" w:rsidRDefault="00537342" w:rsidP="00537342">
            <w:pPr>
              <w:spacing w:after="0"/>
              <w:rPr>
                <w:rStyle w:val="FontStyle143"/>
                <w:rFonts w:ascii="Times New Roman" w:hAnsi="Times New Roman" w:cs="Times New Roman"/>
                <w:sz w:val="24"/>
                <w:szCs w:val="24"/>
              </w:rPr>
            </w:pPr>
          </w:p>
        </w:tc>
      </w:tr>
    </w:tbl>
    <w:p w:rsidR="00537342" w:rsidRPr="00537342" w:rsidRDefault="00537342" w:rsidP="00537342">
      <w:pPr>
        <w:autoSpaceDE w:val="0"/>
        <w:autoSpaceDN w:val="0"/>
        <w:adjustRightInd w:val="0"/>
        <w:spacing w:after="0"/>
        <w:rPr>
          <w:rFonts w:ascii="Times New Roman" w:hAnsi="Times New Roman"/>
          <w:b/>
          <w:color w:val="000000"/>
          <w:spacing w:val="-2"/>
          <w:sz w:val="24"/>
          <w:szCs w:val="24"/>
        </w:rPr>
      </w:pPr>
    </w:p>
    <w:p w:rsidR="00537342" w:rsidRDefault="00537342" w:rsidP="00537342">
      <w:pPr>
        <w:autoSpaceDE w:val="0"/>
        <w:autoSpaceDN w:val="0"/>
        <w:adjustRightInd w:val="0"/>
        <w:spacing w:after="0"/>
        <w:jc w:val="center"/>
        <w:rPr>
          <w:rFonts w:ascii="Times New Roman" w:eastAsiaTheme="minorHAnsi" w:hAnsi="Times New Roman"/>
          <w:b/>
          <w:color w:val="000000"/>
          <w:sz w:val="24"/>
          <w:szCs w:val="24"/>
          <w:lang w:eastAsia="en-US"/>
        </w:rPr>
      </w:pPr>
    </w:p>
    <w:p w:rsidR="00537342" w:rsidRDefault="00537342" w:rsidP="00537342">
      <w:pPr>
        <w:autoSpaceDE w:val="0"/>
        <w:autoSpaceDN w:val="0"/>
        <w:adjustRightInd w:val="0"/>
        <w:spacing w:after="0"/>
        <w:jc w:val="center"/>
        <w:rPr>
          <w:rFonts w:ascii="Times New Roman" w:eastAsiaTheme="minorHAnsi" w:hAnsi="Times New Roman"/>
          <w:b/>
          <w:color w:val="000000"/>
          <w:sz w:val="24"/>
          <w:szCs w:val="24"/>
          <w:lang w:eastAsia="en-US"/>
        </w:rPr>
      </w:pPr>
    </w:p>
    <w:p w:rsidR="00537342" w:rsidRDefault="00537342" w:rsidP="00537342">
      <w:pPr>
        <w:autoSpaceDE w:val="0"/>
        <w:autoSpaceDN w:val="0"/>
        <w:adjustRightInd w:val="0"/>
        <w:spacing w:after="0"/>
        <w:jc w:val="center"/>
        <w:rPr>
          <w:rFonts w:ascii="Times New Roman" w:eastAsiaTheme="minorHAnsi" w:hAnsi="Times New Roman"/>
          <w:b/>
          <w:color w:val="000000"/>
          <w:sz w:val="24"/>
          <w:szCs w:val="24"/>
          <w:lang w:eastAsia="en-US"/>
        </w:rPr>
      </w:pPr>
    </w:p>
    <w:p w:rsidR="00537342" w:rsidRPr="00F62F84" w:rsidRDefault="00BE1D1D" w:rsidP="00F62F84">
      <w:pPr>
        <w:autoSpaceDE w:val="0"/>
        <w:autoSpaceDN w:val="0"/>
        <w:adjustRightInd w:val="0"/>
        <w:spacing w:after="0"/>
        <w:jc w:val="center"/>
        <w:rPr>
          <w:rFonts w:ascii="Times New Roman" w:eastAsiaTheme="minorHAnsi" w:hAnsi="Times New Roman"/>
          <w:b/>
          <w:color w:val="FF0000"/>
          <w:sz w:val="24"/>
          <w:szCs w:val="24"/>
          <w:lang w:eastAsia="en-US"/>
        </w:rPr>
      </w:pPr>
      <w:r w:rsidRPr="00537342">
        <w:rPr>
          <w:rFonts w:ascii="Times New Roman" w:eastAsiaTheme="minorHAnsi" w:hAnsi="Times New Roman"/>
          <w:b/>
          <w:color w:val="FF0000"/>
          <w:sz w:val="24"/>
          <w:szCs w:val="24"/>
          <w:lang w:eastAsia="en-US"/>
        </w:rPr>
        <w:t xml:space="preserve"> </w:t>
      </w:r>
      <w:r w:rsidR="00537342" w:rsidRPr="00537342">
        <w:rPr>
          <w:rFonts w:ascii="Times New Roman" w:eastAsiaTheme="minorHAnsi" w:hAnsi="Times New Roman"/>
          <w:b/>
          <w:color w:val="FF0000"/>
          <w:sz w:val="24"/>
          <w:szCs w:val="24"/>
          <w:lang w:eastAsia="en-US"/>
        </w:rPr>
        <w:t>« Познавательное  развитие»</w:t>
      </w:r>
    </w:p>
    <w:p w:rsidR="00537342" w:rsidRPr="00537342" w:rsidRDefault="00537342" w:rsidP="00537342">
      <w:pPr>
        <w:autoSpaceDE w:val="0"/>
        <w:autoSpaceDN w:val="0"/>
        <w:adjustRightInd w:val="0"/>
        <w:spacing w:after="0"/>
        <w:jc w:val="center"/>
        <w:rPr>
          <w:rFonts w:ascii="Times New Roman" w:eastAsiaTheme="minorHAnsi" w:hAnsi="Times New Roman"/>
          <w:b/>
          <w:color w:val="000000"/>
          <w:sz w:val="24"/>
          <w:szCs w:val="24"/>
          <w:lang w:eastAsia="en-US"/>
        </w:rPr>
      </w:pPr>
      <w:r w:rsidRPr="00537342">
        <w:rPr>
          <w:rFonts w:ascii="Times New Roman" w:eastAsiaTheme="minorHAnsi" w:hAnsi="Times New Roman"/>
          <w:b/>
          <w:color w:val="000000"/>
          <w:sz w:val="24"/>
          <w:szCs w:val="24"/>
          <w:lang w:eastAsia="en-US"/>
        </w:rPr>
        <w:t>Познавательно – исследовательская деятельность</w:t>
      </w:r>
    </w:p>
    <w:tbl>
      <w:tblPr>
        <w:tblW w:w="5205" w:type="pct"/>
        <w:tblInd w:w="-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tblPr>
      <w:tblGrid>
        <w:gridCol w:w="3591"/>
        <w:gridCol w:w="3561"/>
        <w:gridCol w:w="2669"/>
      </w:tblGrid>
      <w:tr w:rsidR="00537342" w:rsidRPr="00537342" w:rsidTr="00310C41">
        <w:trPr>
          <w:trHeight w:val="264"/>
        </w:trPr>
        <w:tc>
          <w:tcPr>
            <w:tcW w:w="5000" w:type="pct"/>
            <w:gridSpan w:val="3"/>
          </w:tcPr>
          <w:p w:rsidR="00537342" w:rsidRPr="00537342" w:rsidRDefault="00537342" w:rsidP="00537342">
            <w:pPr>
              <w:spacing w:after="0"/>
              <w:jc w:val="center"/>
              <w:rPr>
                <w:rStyle w:val="FontStyle143"/>
                <w:rFonts w:ascii="Times New Roman" w:hAnsi="Times New Roman" w:cs="Times New Roman"/>
                <w:b/>
                <w:bCs/>
                <w:sz w:val="24"/>
                <w:szCs w:val="24"/>
              </w:rPr>
            </w:pPr>
            <w:r w:rsidRPr="00537342">
              <w:rPr>
                <w:rStyle w:val="FontStyle143"/>
                <w:rFonts w:ascii="Times New Roman" w:hAnsi="Times New Roman" w:cs="Times New Roman"/>
                <w:b/>
                <w:bCs/>
                <w:sz w:val="24"/>
                <w:szCs w:val="24"/>
              </w:rPr>
              <w:t>Формы образовательной деятельности</w:t>
            </w:r>
          </w:p>
        </w:tc>
      </w:tr>
      <w:tr w:rsidR="00537342" w:rsidRPr="00537342" w:rsidTr="00310C41">
        <w:trPr>
          <w:trHeight w:val="720"/>
        </w:trPr>
        <w:tc>
          <w:tcPr>
            <w:tcW w:w="1828" w:type="pct"/>
          </w:tcPr>
          <w:p w:rsidR="00537342" w:rsidRPr="00537342" w:rsidRDefault="00537342" w:rsidP="00537342">
            <w:pPr>
              <w:spacing w:after="0"/>
              <w:jc w:val="center"/>
              <w:rPr>
                <w:rStyle w:val="FontStyle143"/>
                <w:rFonts w:ascii="Times New Roman" w:hAnsi="Times New Roman" w:cs="Times New Roman"/>
                <w:b/>
                <w:bCs/>
                <w:sz w:val="24"/>
                <w:szCs w:val="24"/>
              </w:rPr>
            </w:pPr>
            <w:r w:rsidRPr="00537342">
              <w:rPr>
                <w:rStyle w:val="FontStyle143"/>
                <w:rFonts w:ascii="Times New Roman" w:hAnsi="Times New Roman" w:cs="Times New Roman"/>
                <w:b/>
                <w:bCs/>
                <w:sz w:val="24"/>
                <w:szCs w:val="24"/>
              </w:rPr>
              <w:t>Непосредственно</w:t>
            </w:r>
          </w:p>
          <w:p w:rsidR="00537342" w:rsidRPr="00537342" w:rsidRDefault="00537342" w:rsidP="00537342">
            <w:pPr>
              <w:spacing w:after="0"/>
              <w:jc w:val="center"/>
              <w:rPr>
                <w:rStyle w:val="FontStyle143"/>
                <w:rFonts w:ascii="Times New Roman" w:hAnsi="Times New Roman" w:cs="Times New Roman"/>
                <w:b/>
                <w:bCs/>
                <w:sz w:val="24"/>
                <w:szCs w:val="24"/>
              </w:rPr>
            </w:pPr>
            <w:r w:rsidRPr="00537342">
              <w:rPr>
                <w:rStyle w:val="FontStyle143"/>
                <w:rFonts w:ascii="Times New Roman" w:hAnsi="Times New Roman" w:cs="Times New Roman"/>
                <w:b/>
                <w:bCs/>
                <w:sz w:val="24"/>
                <w:szCs w:val="24"/>
              </w:rPr>
              <w:t>образовательная деятельность</w:t>
            </w:r>
          </w:p>
        </w:tc>
        <w:tc>
          <w:tcPr>
            <w:tcW w:w="1813" w:type="pct"/>
          </w:tcPr>
          <w:p w:rsidR="00537342" w:rsidRPr="00537342" w:rsidRDefault="00537342" w:rsidP="00537342">
            <w:pPr>
              <w:spacing w:after="0"/>
              <w:jc w:val="center"/>
              <w:rPr>
                <w:rStyle w:val="FontStyle143"/>
                <w:rFonts w:ascii="Times New Roman" w:hAnsi="Times New Roman" w:cs="Times New Roman"/>
                <w:b/>
                <w:bCs/>
                <w:sz w:val="24"/>
                <w:szCs w:val="24"/>
              </w:rPr>
            </w:pPr>
            <w:r w:rsidRPr="00537342">
              <w:rPr>
                <w:rStyle w:val="FontStyle143"/>
                <w:rFonts w:ascii="Times New Roman" w:hAnsi="Times New Roman" w:cs="Times New Roman"/>
                <w:b/>
                <w:bCs/>
                <w:sz w:val="24"/>
                <w:szCs w:val="24"/>
              </w:rPr>
              <w:t>Режимные моменты</w:t>
            </w:r>
          </w:p>
        </w:tc>
        <w:tc>
          <w:tcPr>
            <w:tcW w:w="1359" w:type="pct"/>
          </w:tcPr>
          <w:p w:rsidR="00537342" w:rsidRPr="00537342" w:rsidRDefault="00537342" w:rsidP="00537342">
            <w:pPr>
              <w:spacing w:after="0"/>
              <w:jc w:val="center"/>
              <w:rPr>
                <w:rStyle w:val="FontStyle143"/>
                <w:rFonts w:ascii="Times New Roman" w:hAnsi="Times New Roman" w:cs="Times New Roman"/>
                <w:b/>
                <w:bCs/>
                <w:sz w:val="24"/>
                <w:szCs w:val="24"/>
              </w:rPr>
            </w:pPr>
            <w:r w:rsidRPr="00537342">
              <w:rPr>
                <w:rStyle w:val="FontStyle143"/>
                <w:rFonts w:ascii="Times New Roman" w:hAnsi="Times New Roman" w:cs="Times New Roman"/>
                <w:b/>
                <w:bCs/>
                <w:sz w:val="24"/>
                <w:szCs w:val="24"/>
              </w:rPr>
              <w:t>Самостоятельная</w:t>
            </w:r>
          </w:p>
          <w:p w:rsidR="00537342" w:rsidRPr="00537342" w:rsidRDefault="00537342" w:rsidP="00537342">
            <w:pPr>
              <w:spacing w:after="0"/>
              <w:jc w:val="center"/>
              <w:rPr>
                <w:rStyle w:val="FontStyle143"/>
                <w:rFonts w:ascii="Times New Roman" w:hAnsi="Times New Roman" w:cs="Times New Roman"/>
                <w:b/>
                <w:bCs/>
                <w:sz w:val="24"/>
                <w:szCs w:val="24"/>
              </w:rPr>
            </w:pPr>
            <w:r w:rsidRPr="00537342">
              <w:rPr>
                <w:rStyle w:val="FontStyle143"/>
                <w:rFonts w:ascii="Times New Roman" w:hAnsi="Times New Roman" w:cs="Times New Roman"/>
                <w:b/>
                <w:bCs/>
                <w:sz w:val="24"/>
                <w:szCs w:val="24"/>
              </w:rPr>
              <w:t>деятельность детей</w:t>
            </w:r>
          </w:p>
        </w:tc>
      </w:tr>
      <w:tr w:rsidR="00537342" w:rsidRPr="00537342" w:rsidTr="00310C41">
        <w:trPr>
          <w:trHeight w:val="720"/>
        </w:trPr>
        <w:tc>
          <w:tcPr>
            <w:tcW w:w="1828" w:type="pct"/>
          </w:tcPr>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xml:space="preserve">- Сюжетно-ролевая </w:t>
            </w:r>
            <w:r w:rsidRPr="00537342">
              <w:rPr>
                <w:rStyle w:val="FontStyle143"/>
                <w:rFonts w:ascii="Times New Roman" w:hAnsi="Times New Roman" w:cs="Times New Roman"/>
                <w:spacing w:val="30"/>
                <w:sz w:val="24"/>
                <w:szCs w:val="24"/>
              </w:rPr>
              <w:t>игра;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рассматривание;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наблюдение;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чтение;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86"/>
                <w:rFonts w:ascii="Times New Roman" w:hAnsi="Times New Roman" w:cs="Times New Roman"/>
                <w:spacing w:val="-20"/>
                <w:sz w:val="24"/>
                <w:szCs w:val="24"/>
              </w:rPr>
              <w:t xml:space="preserve">- </w:t>
            </w:r>
            <w:r w:rsidRPr="00537342">
              <w:rPr>
                <w:rStyle w:val="FontStyle143"/>
                <w:rFonts w:ascii="Times New Roman" w:hAnsi="Times New Roman" w:cs="Times New Roman"/>
                <w:sz w:val="24"/>
                <w:szCs w:val="24"/>
              </w:rPr>
              <w:t>игра-экспериментирование;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развивающая игра;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экскурсия;</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интегративная деятельность;</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конструирование;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исследовательская деятельность;</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рассказ;</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беседа;</w:t>
            </w:r>
          </w:p>
          <w:p w:rsidR="00537342" w:rsidRPr="00537342" w:rsidRDefault="00537342" w:rsidP="00537342">
            <w:pPr>
              <w:spacing w:after="0"/>
              <w:rPr>
                <w:rStyle w:val="FontStyle186"/>
                <w:rFonts w:ascii="Times New Roman" w:hAnsi="Times New Roman" w:cs="Times New Roman"/>
                <w:sz w:val="24"/>
                <w:szCs w:val="24"/>
              </w:rPr>
            </w:pPr>
            <w:r w:rsidRPr="00537342">
              <w:rPr>
                <w:rStyle w:val="FontStyle143"/>
                <w:rFonts w:ascii="Times New Roman" w:hAnsi="Times New Roman" w:cs="Times New Roman"/>
                <w:sz w:val="24"/>
                <w:szCs w:val="24"/>
              </w:rPr>
              <w:t>- создание коллекций</w:t>
            </w:r>
            <w:r w:rsidRPr="00537342">
              <w:rPr>
                <w:rStyle w:val="FontStyle186"/>
                <w:rFonts w:ascii="Times New Roman" w:hAnsi="Times New Roman" w:cs="Times New Roman"/>
                <w:sz w:val="24"/>
                <w:szCs w:val="24"/>
              </w:rPr>
              <w:t>;</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проектная деятельность;</w:t>
            </w:r>
          </w:p>
          <w:p w:rsidR="00537342" w:rsidRPr="00537342" w:rsidRDefault="00537342" w:rsidP="00537342">
            <w:pPr>
              <w:spacing w:after="0"/>
              <w:rPr>
                <w:rStyle w:val="FontStyle188"/>
                <w:rFonts w:ascii="Times New Roman" w:eastAsia="Microsoft Sans Serif" w:hAnsi="Times New Roman" w:cs="Times New Roman"/>
                <w:sz w:val="24"/>
                <w:szCs w:val="24"/>
              </w:rPr>
            </w:pPr>
            <w:r w:rsidRPr="00537342">
              <w:rPr>
                <w:rStyle w:val="FontStyle143"/>
                <w:rFonts w:ascii="Times New Roman" w:hAnsi="Times New Roman" w:cs="Times New Roman"/>
                <w:sz w:val="24"/>
                <w:szCs w:val="24"/>
              </w:rPr>
              <w:t>- экспериментирование</w:t>
            </w:r>
            <w:r w:rsidRPr="00537342">
              <w:rPr>
                <w:rStyle w:val="FontStyle188"/>
                <w:rFonts w:ascii="Times New Roman" w:eastAsia="Microsoft Sans Serif" w:hAnsi="Times New Roman" w:cs="Times New Roman"/>
                <w:sz w:val="24"/>
                <w:szCs w:val="24"/>
              </w:rPr>
              <w:t>;</w:t>
            </w:r>
          </w:p>
          <w:p w:rsidR="00537342" w:rsidRPr="00537342" w:rsidRDefault="00537342" w:rsidP="00537342">
            <w:pPr>
              <w:spacing w:after="0"/>
              <w:rPr>
                <w:rStyle w:val="FontStyle143"/>
                <w:rFonts w:ascii="Times New Roman" w:hAnsi="Times New Roman" w:cs="Times New Roman"/>
                <w:b/>
                <w:bCs/>
                <w:sz w:val="24"/>
                <w:szCs w:val="24"/>
              </w:rPr>
            </w:pPr>
            <w:r w:rsidRPr="00537342">
              <w:rPr>
                <w:rStyle w:val="FontStyle143"/>
                <w:rFonts w:ascii="Times New Roman" w:hAnsi="Times New Roman" w:cs="Times New Roman"/>
                <w:sz w:val="24"/>
                <w:szCs w:val="24"/>
              </w:rPr>
              <w:t>- проблемная ситуация</w:t>
            </w:r>
          </w:p>
        </w:tc>
        <w:tc>
          <w:tcPr>
            <w:tcW w:w="1813" w:type="pct"/>
          </w:tcPr>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Рассматривание;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наблюдение;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чтение;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игра-экспериментирование;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развивающая игра;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ситуативный разговор с детьми;</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экскурсия;</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интегративная деятельность;</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конструирование;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исследовательская</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деятельность;</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рассказ;</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беседа;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создание коллекций;</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проектная деятельность;</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экспериментирование;</w:t>
            </w:r>
          </w:p>
          <w:p w:rsidR="00537342" w:rsidRPr="00537342" w:rsidRDefault="00537342" w:rsidP="00537342">
            <w:pPr>
              <w:spacing w:after="0"/>
              <w:rPr>
                <w:rStyle w:val="FontStyle143"/>
                <w:rFonts w:ascii="Times New Roman" w:hAnsi="Times New Roman" w:cs="Times New Roman"/>
                <w:b/>
                <w:bCs/>
                <w:sz w:val="24"/>
                <w:szCs w:val="24"/>
              </w:rPr>
            </w:pPr>
            <w:r w:rsidRPr="00537342">
              <w:rPr>
                <w:rStyle w:val="FontStyle143"/>
                <w:rFonts w:ascii="Times New Roman" w:hAnsi="Times New Roman" w:cs="Times New Roman"/>
                <w:sz w:val="24"/>
                <w:szCs w:val="24"/>
              </w:rPr>
              <w:t>— проблемная ситуация</w:t>
            </w:r>
          </w:p>
        </w:tc>
        <w:tc>
          <w:tcPr>
            <w:tcW w:w="1359" w:type="pct"/>
          </w:tcPr>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Познавательно-</w:t>
            </w:r>
          </w:p>
          <w:p w:rsidR="00537342" w:rsidRPr="00537342" w:rsidRDefault="00537342" w:rsidP="00537342">
            <w:pPr>
              <w:spacing w:after="0"/>
              <w:rPr>
                <w:rStyle w:val="FontStyle143"/>
                <w:rFonts w:ascii="Times New Roman" w:hAnsi="Times New Roman" w:cs="Times New Roman"/>
                <w:b/>
                <w:bCs/>
                <w:sz w:val="24"/>
                <w:szCs w:val="24"/>
              </w:rPr>
            </w:pPr>
            <w:r w:rsidRPr="00537342">
              <w:rPr>
                <w:rStyle w:val="FontStyle143"/>
                <w:rFonts w:ascii="Times New Roman" w:hAnsi="Times New Roman" w:cs="Times New Roman"/>
                <w:sz w:val="24"/>
                <w:szCs w:val="24"/>
              </w:rPr>
              <w:t>исследовательская деятельность по инициативе ребенка</w:t>
            </w:r>
          </w:p>
        </w:tc>
      </w:tr>
    </w:tbl>
    <w:p w:rsidR="00537342" w:rsidRPr="00537342" w:rsidRDefault="00537342" w:rsidP="00537342">
      <w:pPr>
        <w:autoSpaceDE w:val="0"/>
        <w:autoSpaceDN w:val="0"/>
        <w:adjustRightInd w:val="0"/>
        <w:spacing w:after="0"/>
        <w:jc w:val="center"/>
        <w:rPr>
          <w:rFonts w:ascii="Times New Roman" w:eastAsiaTheme="minorHAnsi" w:hAnsi="Times New Roman"/>
          <w:b/>
          <w:color w:val="000000"/>
          <w:sz w:val="24"/>
          <w:szCs w:val="24"/>
          <w:lang w:eastAsia="en-US"/>
        </w:rPr>
      </w:pPr>
    </w:p>
    <w:p w:rsidR="00537342" w:rsidRPr="00537342" w:rsidRDefault="00BE1D1D" w:rsidP="00F62F84">
      <w:pPr>
        <w:autoSpaceDE w:val="0"/>
        <w:autoSpaceDN w:val="0"/>
        <w:adjustRightInd w:val="0"/>
        <w:spacing w:after="0"/>
        <w:jc w:val="center"/>
        <w:rPr>
          <w:rStyle w:val="FontStyle158"/>
          <w:rFonts w:ascii="Times New Roman" w:eastAsiaTheme="minorHAnsi" w:hAnsi="Times New Roman" w:cs="Times New Roman"/>
          <w:bCs w:val="0"/>
          <w:color w:val="FF0000"/>
          <w:sz w:val="24"/>
          <w:szCs w:val="24"/>
          <w:lang w:eastAsia="en-US"/>
        </w:rPr>
      </w:pPr>
      <w:r w:rsidRPr="00537342">
        <w:rPr>
          <w:rFonts w:ascii="Times New Roman" w:eastAsiaTheme="minorHAnsi" w:hAnsi="Times New Roman"/>
          <w:b/>
          <w:color w:val="FF0000"/>
          <w:sz w:val="24"/>
          <w:szCs w:val="24"/>
          <w:lang w:eastAsia="en-US"/>
        </w:rPr>
        <w:t xml:space="preserve"> </w:t>
      </w:r>
      <w:r w:rsidR="00537342" w:rsidRPr="00537342">
        <w:rPr>
          <w:rFonts w:ascii="Times New Roman" w:eastAsiaTheme="minorHAnsi" w:hAnsi="Times New Roman"/>
          <w:b/>
          <w:color w:val="FF0000"/>
          <w:sz w:val="24"/>
          <w:szCs w:val="24"/>
          <w:lang w:eastAsia="en-US"/>
        </w:rPr>
        <w:t>« Речевое  развитие»</w:t>
      </w:r>
    </w:p>
    <w:p w:rsidR="00537342" w:rsidRPr="00537342" w:rsidRDefault="00537342" w:rsidP="00537342">
      <w:pPr>
        <w:spacing w:after="0"/>
        <w:jc w:val="center"/>
        <w:rPr>
          <w:rStyle w:val="FontStyle158"/>
          <w:rFonts w:ascii="Times New Roman" w:hAnsi="Times New Roman" w:cs="Times New Roman"/>
          <w:sz w:val="24"/>
          <w:szCs w:val="24"/>
        </w:rPr>
      </w:pPr>
      <w:r w:rsidRPr="00537342">
        <w:rPr>
          <w:rStyle w:val="FontStyle158"/>
          <w:rFonts w:ascii="Times New Roman" w:hAnsi="Times New Roman" w:cs="Times New Roman"/>
          <w:sz w:val="24"/>
          <w:szCs w:val="24"/>
        </w:rPr>
        <w:t>Коммуникативная деятельность</w:t>
      </w:r>
    </w:p>
    <w:tbl>
      <w:tblPr>
        <w:tblW w:w="516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07"/>
        <w:gridCol w:w="3581"/>
        <w:gridCol w:w="2800"/>
      </w:tblGrid>
      <w:tr w:rsidR="00537342" w:rsidRPr="00537342" w:rsidTr="00310C41">
        <w:tc>
          <w:tcPr>
            <w:tcW w:w="5000" w:type="pct"/>
            <w:gridSpan w:val="3"/>
          </w:tcPr>
          <w:p w:rsidR="00537342" w:rsidRPr="00537342" w:rsidRDefault="00537342" w:rsidP="00537342">
            <w:pPr>
              <w:spacing w:after="0"/>
              <w:jc w:val="center"/>
              <w:rPr>
                <w:rStyle w:val="FontStyle143"/>
                <w:rFonts w:ascii="Times New Roman" w:hAnsi="Times New Roman" w:cs="Times New Roman"/>
                <w:b/>
                <w:bCs/>
                <w:sz w:val="24"/>
                <w:szCs w:val="24"/>
              </w:rPr>
            </w:pPr>
            <w:r w:rsidRPr="00537342">
              <w:rPr>
                <w:rStyle w:val="FontStyle143"/>
                <w:rFonts w:ascii="Times New Roman" w:hAnsi="Times New Roman" w:cs="Times New Roman"/>
                <w:b/>
                <w:bCs/>
                <w:sz w:val="24"/>
                <w:szCs w:val="24"/>
              </w:rPr>
              <w:t>Формы образовательной деятельности</w:t>
            </w:r>
          </w:p>
          <w:p w:rsidR="00537342" w:rsidRPr="00537342" w:rsidRDefault="00537342" w:rsidP="00537342">
            <w:pPr>
              <w:spacing w:after="0"/>
              <w:jc w:val="center"/>
              <w:rPr>
                <w:rStyle w:val="FontStyle158"/>
                <w:rFonts w:ascii="Times New Roman" w:hAnsi="Times New Roman" w:cs="Times New Roman"/>
                <w:sz w:val="24"/>
                <w:szCs w:val="24"/>
              </w:rPr>
            </w:pPr>
          </w:p>
        </w:tc>
      </w:tr>
      <w:tr w:rsidR="00537342" w:rsidRPr="00537342" w:rsidTr="00310C41">
        <w:tc>
          <w:tcPr>
            <w:tcW w:w="1773" w:type="pct"/>
          </w:tcPr>
          <w:p w:rsidR="00537342" w:rsidRPr="00537342" w:rsidRDefault="00537342" w:rsidP="008F43C4">
            <w:pPr>
              <w:spacing w:after="0"/>
              <w:jc w:val="center"/>
              <w:rPr>
                <w:rStyle w:val="FontStyle158"/>
                <w:rFonts w:ascii="Times New Roman" w:hAnsi="Times New Roman" w:cs="Times New Roman"/>
                <w:sz w:val="24"/>
                <w:szCs w:val="24"/>
              </w:rPr>
            </w:pPr>
            <w:r w:rsidRPr="00537342">
              <w:rPr>
                <w:rStyle w:val="FontStyle143"/>
                <w:rFonts w:ascii="Times New Roman" w:hAnsi="Times New Roman" w:cs="Times New Roman"/>
                <w:b/>
                <w:bCs/>
                <w:sz w:val="24"/>
                <w:szCs w:val="24"/>
              </w:rPr>
              <w:t>Непосредственно образовательная деятельность</w:t>
            </w:r>
          </w:p>
        </w:tc>
        <w:tc>
          <w:tcPr>
            <w:tcW w:w="1811" w:type="pct"/>
          </w:tcPr>
          <w:p w:rsidR="00537342" w:rsidRPr="00537342" w:rsidRDefault="00537342" w:rsidP="00537342">
            <w:pPr>
              <w:spacing w:after="0"/>
              <w:jc w:val="center"/>
              <w:rPr>
                <w:rStyle w:val="FontStyle143"/>
                <w:rFonts w:ascii="Times New Roman" w:hAnsi="Times New Roman" w:cs="Times New Roman"/>
                <w:b/>
                <w:bCs/>
                <w:sz w:val="24"/>
                <w:szCs w:val="24"/>
              </w:rPr>
            </w:pPr>
            <w:r w:rsidRPr="00537342">
              <w:rPr>
                <w:rStyle w:val="FontStyle143"/>
                <w:rFonts w:ascii="Times New Roman" w:hAnsi="Times New Roman" w:cs="Times New Roman"/>
                <w:b/>
                <w:bCs/>
                <w:sz w:val="24"/>
                <w:szCs w:val="24"/>
              </w:rPr>
              <w:t>Режимные моменты</w:t>
            </w:r>
          </w:p>
          <w:p w:rsidR="00537342" w:rsidRPr="00537342" w:rsidRDefault="00537342" w:rsidP="00537342">
            <w:pPr>
              <w:spacing w:after="0"/>
              <w:jc w:val="center"/>
              <w:rPr>
                <w:rStyle w:val="FontStyle158"/>
                <w:rFonts w:ascii="Times New Roman" w:hAnsi="Times New Roman" w:cs="Times New Roman"/>
                <w:sz w:val="24"/>
                <w:szCs w:val="24"/>
              </w:rPr>
            </w:pPr>
          </w:p>
        </w:tc>
        <w:tc>
          <w:tcPr>
            <w:tcW w:w="1416" w:type="pct"/>
          </w:tcPr>
          <w:p w:rsidR="00537342" w:rsidRPr="00537342" w:rsidRDefault="00537342" w:rsidP="00537342">
            <w:pPr>
              <w:spacing w:after="0"/>
              <w:jc w:val="center"/>
              <w:rPr>
                <w:rStyle w:val="FontStyle143"/>
                <w:rFonts w:ascii="Times New Roman" w:hAnsi="Times New Roman" w:cs="Times New Roman"/>
                <w:b/>
                <w:bCs/>
                <w:sz w:val="24"/>
                <w:szCs w:val="24"/>
              </w:rPr>
            </w:pPr>
            <w:r w:rsidRPr="00537342">
              <w:rPr>
                <w:rStyle w:val="FontStyle143"/>
                <w:rFonts w:ascii="Times New Roman" w:hAnsi="Times New Roman" w:cs="Times New Roman"/>
                <w:b/>
                <w:bCs/>
                <w:sz w:val="24"/>
                <w:szCs w:val="24"/>
              </w:rPr>
              <w:t>Самостоятельная деятельность детей</w:t>
            </w:r>
          </w:p>
          <w:p w:rsidR="00537342" w:rsidRPr="00537342" w:rsidRDefault="00537342" w:rsidP="00537342">
            <w:pPr>
              <w:spacing w:after="0"/>
              <w:jc w:val="center"/>
              <w:rPr>
                <w:rStyle w:val="FontStyle158"/>
                <w:rFonts w:ascii="Times New Roman" w:hAnsi="Times New Roman" w:cs="Times New Roman"/>
                <w:sz w:val="24"/>
                <w:szCs w:val="24"/>
              </w:rPr>
            </w:pPr>
          </w:p>
        </w:tc>
      </w:tr>
      <w:tr w:rsidR="00537342" w:rsidRPr="00537342" w:rsidTr="00310C41">
        <w:trPr>
          <w:trHeight w:val="1420"/>
        </w:trPr>
        <w:tc>
          <w:tcPr>
            <w:tcW w:w="1773" w:type="pct"/>
          </w:tcPr>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xml:space="preserve">- чтение; </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xml:space="preserve">- обсуждение; </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xml:space="preserve">рассказ; </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беседа;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xml:space="preserve">рассматривание; </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xml:space="preserve">игровая ситуация; </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xml:space="preserve">дидактическая игра; </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интегративная дея</w:t>
            </w:r>
            <w:r w:rsidRPr="00537342">
              <w:rPr>
                <w:rStyle w:val="FontStyle143"/>
                <w:rFonts w:ascii="Times New Roman" w:hAnsi="Times New Roman" w:cs="Times New Roman"/>
                <w:sz w:val="24"/>
                <w:szCs w:val="24"/>
              </w:rPr>
              <w:softHyphen/>
              <w:t xml:space="preserve">тельность; </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чтение;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xml:space="preserve">— беседа о </w:t>
            </w:r>
            <w:proofErr w:type="gramStart"/>
            <w:r w:rsidRPr="00537342">
              <w:rPr>
                <w:rStyle w:val="FontStyle143"/>
                <w:rFonts w:ascii="Times New Roman" w:hAnsi="Times New Roman" w:cs="Times New Roman"/>
                <w:sz w:val="24"/>
                <w:szCs w:val="24"/>
              </w:rPr>
              <w:t>прочитанном</w:t>
            </w:r>
            <w:proofErr w:type="gramEnd"/>
            <w:r w:rsidRPr="00537342">
              <w:rPr>
                <w:rStyle w:val="FontStyle143"/>
                <w:rFonts w:ascii="Times New Roman" w:hAnsi="Times New Roman" w:cs="Times New Roman"/>
                <w:sz w:val="24"/>
                <w:szCs w:val="24"/>
              </w:rPr>
              <w:t>;</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xml:space="preserve">— </w:t>
            </w:r>
            <w:proofErr w:type="spellStart"/>
            <w:r w:rsidRPr="00537342">
              <w:rPr>
                <w:rStyle w:val="FontStyle143"/>
                <w:rFonts w:ascii="Times New Roman" w:hAnsi="Times New Roman" w:cs="Times New Roman"/>
                <w:sz w:val="24"/>
                <w:szCs w:val="24"/>
              </w:rPr>
              <w:t>инсценирование</w:t>
            </w:r>
            <w:proofErr w:type="spellEnd"/>
            <w:r w:rsidRPr="00537342">
              <w:rPr>
                <w:rStyle w:val="FontStyle143"/>
                <w:rFonts w:ascii="Times New Roman" w:hAnsi="Times New Roman" w:cs="Times New Roman"/>
                <w:sz w:val="24"/>
                <w:szCs w:val="24"/>
              </w:rPr>
              <w:t>;</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викторина;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игра-драматизация;</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показ настольного театра;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разучивание стихотворений;</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театрализованная игра;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режиссерская игра;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проектная деятельность;</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интегративная деятельность;</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решение проблемных ситуаций;</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разговор с детьми;</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создание коллекций;</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игра</w:t>
            </w:r>
          </w:p>
        </w:tc>
        <w:tc>
          <w:tcPr>
            <w:tcW w:w="1811" w:type="pct"/>
          </w:tcPr>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ситуация общения в процессе режимных моментов;</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дидактическая игра;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чтение (в том числе на прогулке);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словесная игра на прогулке;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наблюдение на прогулке;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труд;</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игра на прогулке;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ситуативный разговор;</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беседа;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беседа после чтения;</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экскурсия;</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интегративная деятельность;</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разговор с детьми;</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xml:space="preserve">— разучивание стихов, </w:t>
            </w:r>
            <w:proofErr w:type="spellStart"/>
            <w:r w:rsidRPr="00537342">
              <w:rPr>
                <w:rStyle w:val="FontStyle143"/>
                <w:rFonts w:ascii="Times New Roman" w:hAnsi="Times New Roman" w:cs="Times New Roman"/>
                <w:sz w:val="24"/>
                <w:szCs w:val="24"/>
              </w:rPr>
              <w:t>потешек</w:t>
            </w:r>
            <w:proofErr w:type="spellEnd"/>
            <w:r w:rsidRPr="00537342">
              <w:rPr>
                <w:rStyle w:val="FontStyle143"/>
                <w:rFonts w:ascii="Times New Roman" w:hAnsi="Times New Roman" w:cs="Times New Roman"/>
                <w:sz w:val="24"/>
                <w:szCs w:val="24"/>
              </w:rPr>
              <w:t>;</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сочинение загадок;</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проектная деятельность;</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разновозрастное общение;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создание коллекций</w:t>
            </w:r>
          </w:p>
        </w:tc>
        <w:tc>
          <w:tcPr>
            <w:tcW w:w="1416" w:type="pct"/>
          </w:tcPr>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сюжетно-ролевая игра;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подвижная игра с текстом;</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игровое общение;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общение со свер</w:t>
            </w:r>
            <w:r w:rsidRPr="00537342">
              <w:rPr>
                <w:rStyle w:val="FontStyle143"/>
                <w:rFonts w:ascii="Times New Roman" w:hAnsi="Times New Roman" w:cs="Times New Roman"/>
                <w:sz w:val="24"/>
                <w:szCs w:val="24"/>
              </w:rPr>
              <w:softHyphen/>
              <w:t>стниками;</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хороводная игра с пением;</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игра-драматизация;</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чтение наизусть и отгадывание загадок</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в условиях книжного уголка;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дидактическая игра</w:t>
            </w:r>
          </w:p>
        </w:tc>
      </w:tr>
    </w:tbl>
    <w:p w:rsidR="00537342" w:rsidRPr="00537342" w:rsidRDefault="00537342" w:rsidP="00537342">
      <w:pPr>
        <w:autoSpaceDE w:val="0"/>
        <w:autoSpaceDN w:val="0"/>
        <w:adjustRightInd w:val="0"/>
        <w:spacing w:after="0"/>
        <w:jc w:val="center"/>
        <w:rPr>
          <w:rFonts w:ascii="Times New Roman" w:eastAsiaTheme="minorHAnsi" w:hAnsi="Times New Roman"/>
          <w:b/>
          <w:color w:val="000000"/>
          <w:sz w:val="24"/>
          <w:szCs w:val="24"/>
          <w:lang w:eastAsia="en-US"/>
        </w:rPr>
      </w:pPr>
    </w:p>
    <w:p w:rsidR="00537342" w:rsidRPr="00F62F84" w:rsidRDefault="00BE1D1D" w:rsidP="00F62F84">
      <w:pPr>
        <w:autoSpaceDE w:val="0"/>
        <w:autoSpaceDN w:val="0"/>
        <w:adjustRightInd w:val="0"/>
        <w:spacing w:after="0"/>
        <w:jc w:val="center"/>
        <w:rPr>
          <w:rStyle w:val="FontStyle158"/>
          <w:rFonts w:ascii="Times New Roman" w:eastAsiaTheme="minorHAnsi" w:hAnsi="Times New Roman" w:cs="Times New Roman"/>
          <w:bCs w:val="0"/>
          <w:color w:val="FF0000"/>
          <w:sz w:val="24"/>
          <w:szCs w:val="24"/>
          <w:lang w:eastAsia="en-US"/>
        </w:rPr>
      </w:pPr>
      <w:r w:rsidRPr="00537342">
        <w:rPr>
          <w:rFonts w:ascii="Times New Roman" w:eastAsiaTheme="minorHAnsi" w:hAnsi="Times New Roman"/>
          <w:b/>
          <w:color w:val="FF0000"/>
          <w:sz w:val="24"/>
          <w:szCs w:val="24"/>
          <w:lang w:eastAsia="en-US"/>
        </w:rPr>
        <w:t xml:space="preserve"> </w:t>
      </w:r>
      <w:r w:rsidR="00537342" w:rsidRPr="00537342">
        <w:rPr>
          <w:rFonts w:ascii="Times New Roman" w:eastAsiaTheme="minorHAnsi" w:hAnsi="Times New Roman"/>
          <w:b/>
          <w:color w:val="FF0000"/>
          <w:sz w:val="24"/>
          <w:szCs w:val="24"/>
          <w:lang w:eastAsia="en-US"/>
        </w:rPr>
        <w:t>« Художественно – эстетическое  развитие»</w:t>
      </w:r>
    </w:p>
    <w:p w:rsidR="00537342" w:rsidRPr="00537342" w:rsidRDefault="00537342" w:rsidP="00537342">
      <w:pPr>
        <w:spacing w:after="0"/>
        <w:jc w:val="center"/>
        <w:rPr>
          <w:rStyle w:val="FontStyle158"/>
          <w:rFonts w:ascii="Times New Roman" w:hAnsi="Times New Roman" w:cs="Times New Roman"/>
          <w:sz w:val="24"/>
          <w:szCs w:val="24"/>
        </w:rPr>
      </w:pPr>
      <w:r w:rsidRPr="00537342">
        <w:rPr>
          <w:rStyle w:val="FontStyle158"/>
          <w:rFonts w:ascii="Times New Roman" w:hAnsi="Times New Roman" w:cs="Times New Roman"/>
          <w:sz w:val="24"/>
          <w:szCs w:val="24"/>
        </w:rPr>
        <w:t>Изобразительная деятельность</w:t>
      </w:r>
    </w:p>
    <w:tbl>
      <w:tblPr>
        <w:tblW w:w="5205" w:type="pct"/>
        <w:tblInd w:w="-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tblPr>
      <w:tblGrid>
        <w:gridCol w:w="3687"/>
        <w:gridCol w:w="3402"/>
        <w:gridCol w:w="2732"/>
      </w:tblGrid>
      <w:tr w:rsidR="00537342" w:rsidRPr="00537342" w:rsidTr="00310C41">
        <w:trPr>
          <w:trHeight w:val="259"/>
        </w:trPr>
        <w:tc>
          <w:tcPr>
            <w:tcW w:w="5000" w:type="pct"/>
            <w:gridSpan w:val="3"/>
          </w:tcPr>
          <w:p w:rsidR="00537342" w:rsidRPr="00537342" w:rsidRDefault="00537342" w:rsidP="00537342">
            <w:pPr>
              <w:spacing w:after="0"/>
              <w:jc w:val="center"/>
              <w:rPr>
                <w:rStyle w:val="FontStyle143"/>
                <w:rFonts w:ascii="Times New Roman" w:hAnsi="Times New Roman" w:cs="Times New Roman"/>
                <w:b/>
                <w:bCs/>
                <w:sz w:val="24"/>
                <w:szCs w:val="24"/>
              </w:rPr>
            </w:pPr>
            <w:r w:rsidRPr="00537342">
              <w:rPr>
                <w:rStyle w:val="FontStyle143"/>
                <w:rFonts w:ascii="Times New Roman" w:hAnsi="Times New Roman" w:cs="Times New Roman"/>
                <w:b/>
                <w:bCs/>
                <w:sz w:val="24"/>
                <w:szCs w:val="24"/>
              </w:rPr>
              <w:t>Формы образовательной деятельности</w:t>
            </w:r>
          </w:p>
        </w:tc>
      </w:tr>
      <w:tr w:rsidR="00537342" w:rsidRPr="00537342" w:rsidTr="00537342">
        <w:trPr>
          <w:trHeight w:val="765"/>
        </w:trPr>
        <w:tc>
          <w:tcPr>
            <w:tcW w:w="1877" w:type="pct"/>
          </w:tcPr>
          <w:p w:rsidR="00537342" w:rsidRPr="00537342" w:rsidRDefault="00537342" w:rsidP="00537342">
            <w:pPr>
              <w:spacing w:after="0"/>
              <w:jc w:val="center"/>
              <w:rPr>
                <w:rStyle w:val="FontStyle143"/>
                <w:rFonts w:ascii="Times New Roman" w:hAnsi="Times New Roman" w:cs="Times New Roman"/>
                <w:b/>
                <w:bCs/>
                <w:sz w:val="24"/>
                <w:szCs w:val="24"/>
              </w:rPr>
            </w:pPr>
            <w:r w:rsidRPr="00537342">
              <w:rPr>
                <w:rStyle w:val="FontStyle143"/>
                <w:rFonts w:ascii="Times New Roman" w:hAnsi="Times New Roman" w:cs="Times New Roman"/>
                <w:b/>
                <w:bCs/>
                <w:sz w:val="24"/>
                <w:szCs w:val="24"/>
              </w:rPr>
              <w:t>Непосредственно</w:t>
            </w:r>
          </w:p>
          <w:p w:rsidR="00537342" w:rsidRPr="00537342" w:rsidRDefault="00537342" w:rsidP="00537342">
            <w:pPr>
              <w:spacing w:after="0"/>
              <w:jc w:val="center"/>
              <w:rPr>
                <w:rStyle w:val="FontStyle143"/>
                <w:rFonts w:ascii="Times New Roman" w:hAnsi="Times New Roman" w:cs="Times New Roman"/>
                <w:b/>
                <w:bCs/>
                <w:sz w:val="24"/>
                <w:szCs w:val="24"/>
              </w:rPr>
            </w:pPr>
            <w:r w:rsidRPr="00537342">
              <w:rPr>
                <w:rStyle w:val="FontStyle143"/>
                <w:rFonts w:ascii="Times New Roman" w:hAnsi="Times New Roman" w:cs="Times New Roman"/>
                <w:b/>
                <w:bCs/>
                <w:sz w:val="24"/>
                <w:szCs w:val="24"/>
              </w:rPr>
              <w:t>образовательная</w:t>
            </w:r>
          </w:p>
          <w:p w:rsidR="00537342" w:rsidRPr="00537342" w:rsidRDefault="00537342" w:rsidP="00537342">
            <w:pPr>
              <w:spacing w:after="0"/>
              <w:jc w:val="center"/>
              <w:rPr>
                <w:rStyle w:val="FontStyle143"/>
                <w:rFonts w:ascii="Times New Roman" w:hAnsi="Times New Roman" w:cs="Times New Roman"/>
                <w:b/>
                <w:bCs/>
                <w:sz w:val="24"/>
                <w:szCs w:val="24"/>
              </w:rPr>
            </w:pPr>
            <w:r w:rsidRPr="00537342">
              <w:rPr>
                <w:rStyle w:val="FontStyle143"/>
                <w:rFonts w:ascii="Times New Roman" w:hAnsi="Times New Roman" w:cs="Times New Roman"/>
                <w:b/>
                <w:bCs/>
                <w:sz w:val="24"/>
                <w:szCs w:val="24"/>
              </w:rPr>
              <w:t>деятельность</w:t>
            </w:r>
          </w:p>
        </w:tc>
        <w:tc>
          <w:tcPr>
            <w:tcW w:w="1732" w:type="pct"/>
          </w:tcPr>
          <w:p w:rsidR="00537342" w:rsidRPr="00537342" w:rsidRDefault="00537342" w:rsidP="00537342">
            <w:pPr>
              <w:spacing w:after="0"/>
              <w:jc w:val="center"/>
              <w:rPr>
                <w:rStyle w:val="FontStyle143"/>
                <w:rFonts w:ascii="Times New Roman" w:hAnsi="Times New Roman" w:cs="Times New Roman"/>
                <w:b/>
                <w:bCs/>
                <w:sz w:val="24"/>
                <w:szCs w:val="24"/>
              </w:rPr>
            </w:pPr>
            <w:r w:rsidRPr="00537342">
              <w:rPr>
                <w:rStyle w:val="FontStyle143"/>
                <w:rFonts w:ascii="Times New Roman" w:hAnsi="Times New Roman" w:cs="Times New Roman"/>
                <w:b/>
                <w:bCs/>
                <w:sz w:val="24"/>
                <w:szCs w:val="24"/>
              </w:rPr>
              <w:t>Режимные моменты</w:t>
            </w:r>
          </w:p>
          <w:p w:rsidR="00537342" w:rsidRPr="00537342" w:rsidRDefault="00537342" w:rsidP="00537342">
            <w:pPr>
              <w:spacing w:after="0"/>
              <w:jc w:val="center"/>
              <w:rPr>
                <w:rStyle w:val="FontStyle143"/>
                <w:rFonts w:ascii="Times New Roman" w:hAnsi="Times New Roman" w:cs="Times New Roman"/>
                <w:b/>
                <w:bCs/>
                <w:sz w:val="24"/>
                <w:szCs w:val="24"/>
              </w:rPr>
            </w:pPr>
          </w:p>
          <w:p w:rsidR="00537342" w:rsidRPr="00537342" w:rsidRDefault="00537342" w:rsidP="00537342">
            <w:pPr>
              <w:spacing w:after="0"/>
              <w:jc w:val="center"/>
              <w:rPr>
                <w:rStyle w:val="FontStyle143"/>
                <w:rFonts w:ascii="Times New Roman" w:hAnsi="Times New Roman" w:cs="Times New Roman"/>
                <w:b/>
                <w:bCs/>
                <w:sz w:val="24"/>
                <w:szCs w:val="24"/>
              </w:rPr>
            </w:pPr>
          </w:p>
        </w:tc>
        <w:tc>
          <w:tcPr>
            <w:tcW w:w="1391" w:type="pct"/>
          </w:tcPr>
          <w:p w:rsidR="00537342" w:rsidRPr="00537342" w:rsidRDefault="00537342" w:rsidP="00537342">
            <w:pPr>
              <w:spacing w:after="0"/>
              <w:jc w:val="center"/>
              <w:rPr>
                <w:rStyle w:val="FontStyle143"/>
                <w:rFonts w:ascii="Times New Roman" w:hAnsi="Times New Roman" w:cs="Times New Roman"/>
                <w:b/>
                <w:bCs/>
                <w:sz w:val="24"/>
                <w:szCs w:val="24"/>
              </w:rPr>
            </w:pPr>
            <w:r w:rsidRPr="00537342">
              <w:rPr>
                <w:rStyle w:val="FontStyle143"/>
                <w:rFonts w:ascii="Times New Roman" w:hAnsi="Times New Roman" w:cs="Times New Roman"/>
                <w:b/>
                <w:bCs/>
                <w:sz w:val="24"/>
                <w:szCs w:val="24"/>
              </w:rPr>
              <w:t>Самостоятельная</w:t>
            </w:r>
          </w:p>
          <w:p w:rsidR="00537342" w:rsidRPr="00537342" w:rsidRDefault="00537342" w:rsidP="00537342">
            <w:pPr>
              <w:spacing w:after="0"/>
              <w:jc w:val="center"/>
              <w:rPr>
                <w:rStyle w:val="FontStyle143"/>
                <w:rFonts w:ascii="Times New Roman" w:hAnsi="Times New Roman" w:cs="Times New Roman"/>
                <w:b/>
                <w:bCs/>
                <w:sz w:val="24"/>
                <w:szCs w:val="24"/>
              </w:rPr>
            </w:pPr>
            <w:r w:rsidRPr="00537342">
              <w:rPr>
                <w:rStyle w:val="FontStyle143"/>
                <w:rFonts w:ascii="Times New Roman" w:hAnsi="Times New Roman" w:cs="Times New Roman"/>
                <w:b/>
                <w:bCs/>
                <w:sz w:val="24"/>
                <w:szCs w:val="24"/>
              </w:rPr>
              <w:t>деятельность детей</w:t>
            </w:r>
          </w:p>
        </w:tc>
      </w:tr>
      <w:tr w:rsidR="00537342" w:rsidRPr="00537342" w:rsidTr="00537342">
        <w:trPr>
          <w:trHeight w:val="286"/>
        </w:trPr>
        <w:tc>
          <w:tcPr>
            <w:tcW w:w="1877" w:type="pct"/>
          </w:tcPr>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Занятия (рисование, ап</w:t>
            </w:r>
            <w:r w:rsidRPr="00537342">
              <w:rPr>
                <w:rStyle w:val="FontStyle143"/>
                <w:rFonts w:ascii="Times New Roman" w:hAnsi="Times New Roman" w:cs="Times New Roman"/>
                <w:sz w:val="24"/>
                <w:szCs w:val="24"/>
              </w:rPr>
              <w:softHyphen/>
              <w:t>пликация, конструирование и художественное конструирование, лепка);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изготовление украшений, декораций, подарков, пред</w:t>
            </w:r>
            <w:r w:rsidRPr="00537342">
              <w:rPr>
                <w:rStyle w:val="FontStyle143"/>
                <w:rFonts w:ascii="Times New Roman" w:hAnsi="Times New Roman" w:cs="Times New Roman"/>
                <w:sz w:val="24"/>
                <w:szCs w:val="24"/>
              </w:rPr>
              <w:softHyphen/>
              <w:t>метов для игр;</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экспериментирование;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рассматривание эстети</w:t>
            </w:r>
            <w:r w:rsidRPr="00537342">
              <w:rPr>
                <w:rStyle w:val="FontStyle143"/>
                <w:rFonts w:ascii="Times New Roman" w:hAnsi="Times New Roman" w:cs="Times New Roman"/>
                <w:sz w:val="24"/>
                <w:szCs w:val="24"/>
              </w:rPr>
              <w:softHyphen/>
              <w:t>чески привлекательных объ</w:t>
            </w:r>
            <w:r w:rsidRPr="00537342">
              <w:rPr>
                <w:rStyle w:val="FontStyle143"/>
                <w:rFonts w:ascii="Times New Roman" w:hAnsi="Times New Roman" w:cs="Times New Roman"/>
                <w:sz w:val="24"/>
                <w:szCs w:val="24"/>
              </w:rPr>
              <w:softHyphen/>
              <w:t>ектов природы, быта, произведений искусства;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игры (дидактические, строительные, сюжетно-ролевые);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тематические досуги;</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выставки работ декора</w:t>
            </w:r>
            <w:r w:rsidRPr="00537342">
              <w:rPr>
                <w:rStyle w:val="FontStyle143"/>
                <w:rFonts w:ascii="Times New Roman" w:hAnsi="Times New Roman" w:cs="Times New Roman"/>
                <w:sz w:val="24"/>
                <w:szCs w:val="24"/>
              </w:rPr>
              <w:softHyphen/>
              <w:t>тивно-прикладного искусства, репродукций произве</w:t>
            </w:r>
            <w:r w:rsidRPr="00537342">
              <w:rPr>
                <w:rStyle w:val="FontStyle143"/>
                <w:rFonts w:ascii="Times New Roman" w:hAnsi="Times New Roman" w:cs="Times New Roman"/>
                <w:sz w:val="24"/>
                <w:szCs w:val="24"/>
              </w:rPr>
              <w:softHyphen/>
              <w:t>дений живописи;</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проектная деятельность;</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создание коллекций</w:t>
            </w:r>
          </w:p>
        </w:tc>
        <w:tc>
          <w:tcPr>
            <w:tcW w:w="1732" w:type="pct"/>
          </w:tcPr>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Наблюдение;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рассматривание эстетически привле</w:t>
            </w:r>
            <w:r w:rsidRPr="00537342">
              <w:rPr>
                <w:rStyle w:val="FontStyle143"/>
                <w:rFonts w:ascii="Times New Roman" w:hAnsi="Times New Roman" w:cs="Times New Roman"/>
                <w:sz w:val="24"/>
                <w:szCs w:val="24"/>
              </w:rPr>
              <w:softHyphen/>
              <w:t>кательных объектов природы;</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игра;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игровое упражне</w:t>
            </w:r>
            <w:r w:rsidRPr="00537342">
              <w:rPr>
                <w:rStyle w:val="FontStyle143"/>
                <w:rFonts w:ascii="Times New Roman" w:hAnsi="Times New Roman" w:cs="Times New Roman"/>
                <w:sz w:val="24"/>
                <w:szCs w:val="24"/>
              </w:rPr>
              <w:softHyphen/>
              <w:t>ние;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проблемная ситу</w:t>
            </w:r>
            <w:r w:rsidRPr="00537342">
              <w:rPr>
                <w:rStyle w:val="FontStyle143"/>
                <w:rFonts w:ascii="Times New Roman" w:hAnsi="Times New Roman" w:cs="Times New Roman"/>
                <w:sz w:val="24"/>
                <w:szCs w:val="24"/>
              </w:rPr>
              <w:softHyphen/>
              <w:t>ация;</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конструирование из песка;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обсуждение (про</w:t>
            </w:r>
            <w:r w:rsidRPr="00537342">
              <w:rPr>
                <w:rStyle w:val="FontStyle143"/>
                <w:rFonts w:ascii="Times New Roman" w:hAnsi="Times New Roman" w:cs="Times New Roman"/>
                <w:sz w:val="24"/>
                <w:szCs w:val="24"/>
              </w:rPr>
              <w:softHyphen/>
              <w:t>изведений искус</w:t>
            </w:r>
            <w:r w:rsidRPr="00537342">
              <w:rPr>
                <w:rStyle w:val="FontStyle143"/>
                <w:rFonts w:ascii="Times New Roman" w:hAnsi="Times New Roman" w:cs="Times New Roman"/>
                <w:sz w:val="24"/>
                <w:szCs w:val="24"/>
              </w:rPr>
              <w:softHyphen/>
              <w:t>ства, средств выра</w:t>
            </w:r>
            <w:r w:rsidRPr="00537342">
              <w:rPr>
                <w:rStyle w:val="FontStyle143"/>
                <w:rFonts w:ascii="Times New Roman" w:hAnsi="Times New Roman" w:cs="Times New Roman"/>
                <w:sz w:val="24"/>
                <w:szCs w:val="24"/>
              </w:rPr>
              <w:softHyphen/>
              <w:t>зительности и др.);</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создание коллек</w:t>
            </w:r>
            <w:r w:rsidRPr="00537342">
              <w:rPr>
                <w:rStyle w:val="FontStyle143"/>
                <w:rFonts w:ascii="Times New Roman" w:hAnsi="Times New Roman" w:cs="Times New Roman"/>
                <w:sz w:val="24"/>
                <w:szCs w:val="24"/>
              </w:rPr>
              <w:softHyphen/>
              <w:t>ций</w:t>
            </w:r>
          </w:p>
        </w:tc>
        <w:tc>
          <w:tcPr>
            <w:tcW w:w="1391" w:type="pct"/>
          </w:tcPr>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Украшение лич</w:t>
            </w:r>
            <w:r w:rsidRPr="00537342">
              <w:rPr>
                <w:rStyle w:val="FontStyle143"/>
                <w:rFonts w:ascii="Times New Roman" w:hAnsi="Times New Roman" w:cs="Times New Roman"/>
                <w:sz w:val="24"/>
                <w:szCs w:val="24"/>
              </w:rPr>
              <w:softHyphen/>
              <w:t>ных предметов;</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игры (дидактиче</w:t>
            </w:r>
            <w:r w:rsidRPr="00537342">
              <w:rPr>
                <w:rStyle w:val="FontStyle143"/>
                <w:rFonts w:ascii="Times New Roman" w:hAnsi="Times New Roman" w:cs="Times New Roman"/>
                <w:sz w:val="24"/>
                <w:szCs w:val="24"/>
              </w:rPr>
              <w:softHyphen/>
              <w:t>ские, строительные, сюжетно-ролевые);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рассматривание эстетически привле</w:t>
            </w:r>
            <w:r w:rsidRPr="00537342">
              <w:rPr>
                <w:rStyle w:val="FontStyle143"/>
                <w:rFonts w:ascii="Times New Roman" w:hAnsi="Times New Roman" w:cs="Times New Roman"/>
                <w:sz w:val="24"/>
                <w:szCs w:val="24"/>
              </w:rPr>
              <w:softHyphen/>
              <w:t>кательных объектов природы, быта, про</w:t>
            </w:r>
            <w:r w:rsidRPr="00537342">
              <w:rPr>
                <w:rStyle w:val="FontStyle143"/>
                <w:rFonts w:ascii="Times New Roman" w:hAnsi="Times New Roman" w:cs="Times New Roman"/>
                <w:sz w:val="24"/>
                <w:szCs w:val="24"/>
              </w:rPr>
              <w:softHyphen/>
              <w:t>изведений искус</w:t>
            </w:r>
            <w:r w:rsidRPr="00537342">
              <w:rPr>
                <w:rStyle w:val="FontStyle143"/>
                <w:rFonts w:ascii="Times New Roman" w:hAnsi="Times New Roman" w:cs="Times New Roman"/>
                <w:sz w:val="24"/>
                <w:szCs w:val="24"/>
              </w:rPr>
              <w:softHyphen/>
              <w:t>ства;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самостоятельная изобразительная де</w:t>
            </w:r>
            <w:r w:rsidRPr="00537342">
              <w:rPr>
                <w:rStyle w:val="FontStyle143"/>
                <w:rFonts w:ascii="Times New Roman" w:hAnsi="Times New Roman" w:cs="Times New Roman"/>
                <w:sz w:val="24"/>
                <w:szCs w:val="24"/>
              </w:rPr>
              <w:softHyphen/>
              <w:t>ятельность</w:t>
            </w:r>
          </w:p>
        </w:tc>
      </w:tr>
    </w:tbl>
    <w:p w:rsidR="008F43C4" w:rsidRDefault="008F43C4" w:rsidP="00537342">
      <w:pPr>
        <w:spacing w:after="0"/>
        <w:jc w:val="center"/>
        <w:rPr>
          <w:rStyle w:val="FontStyle158"/>
          <w:rFonts w:ascii="Times New Roman" w:hAnsi="Times New Roman" w:cs="Times New Roman"/>
          <w:sz w:val="24"/>
          <w:szCs w:val="24"/>
        </w:rPr>
      </w:pPr>
    </w:p>
    <w:p w:rsidR="00F62F84" w:rsidRDefault="00F62F84" w:rsidP="00537342">
      <w:pPr>
        <w:spacing w:after="0"/>
        <w:jc w:val="center"/>
        <w:rPr>
          <w:rStyle w:val="FontStyle158"/>
          <w:rFonts w:ascii="Times New Roman" w:hAnsi="Times New Roman" w:cs="Times New Roman"/>
          <w:sz w:val="24"/>
          <w:szCs w:val="24"/>
        </w:rPr>
      </w:pPr>
    </w:p>
    <w:p w:rsidR="00F62F84" w:rsidRDefault="00F62F84" w:rsidP="00537342">
      <w:pPr>
        <w:spacing w:after="0"/>
        <w:jc w:val="center"/>
        <w:rPr>
          <w:rStyle w:val="FontStyle158"/>
          <w:rFonts w:ascii="Times New Roman" w:hAnsi="Times New Roman" w:cs="Times New Roman"/>
          <w:sz w:val="24"/>
          <w:szCs w:val="24"/>
        </w:rPr>
      </w:pPr>
    </w:p>
    <w:p w:rsidR="00F62F84" w:rsidRDefault="00F62F84" w:rsidP="00537342">
      <w:pPr>
        <w:spacing w:after="0"/>
        <w:jc w:val="center"/>
        <w:rPr>
          <w:rStyle w:val="FontStyle158"/>
          <w:rFonts w:ascii="Times New Roman" w:hAnsi="Times New Roman" w:cs="Times New Roman"/>
          <w:sz w:val="24"/>
          <w:szCs w:val="24"/>
        </w:rPr>
      </w:pPr>
    </w:p>
    <w:p w:rsidR="00F62F84" w:rsidRDefault="00F62F84" w:rsidP="00537342">
      <w:pPr>
        <w:spacing w:after="0"/>
        <w:jc w:val="center"/>
        <w:rPr>
          <w:rStyle w:val="FontStyle158"/>
          <w:rFonts w:ascii="Times New Roman" w:hAnsi="Times New Roman" w:cs="Times New Roman"/>
          <w:sz w:val="24"/>
          <w:szCs w:val="24"/>
        </w:rPr>
      </w:pPr>
    </w:p>
    <w:p w:rsidR="00F62F84" w:rsidRDefault="00F62F84" w:rsidP="00537342">
      <w:pPr>
        <w:spacing w:after="0"/>
        <w:jc w:val="center"/>
        <w:rPr>
          <w:rStyle w:val="FontStyle158"/>
          <w:rFonts w:ascii="Times New Roman" w:hAnsi="Times New Roman" w:cs="Times New Roman"/>
          <w:sz w:val="24"/>
          <w:szCs w:val="24"/>
        </w:rPr>
      </w:pPr>
    </w:p>
    <w:p w:rsidR="00F62F84" w:rsidRDefault="00F62F84" w:rsidP="00537342">
      <w:pPr>
        <w:spacing w:after="0"/>
        <w:jc w:val="center"/>
        <w:rPr>
          <w:rStyle w:val="FontStyle158"/>
          <w:rFonts w:ascii="Times New Roman" w:hAnsi="Times New Roman" w:cs="Times New Roman"/>
          <w:sz w:val="24"/>
          <w:szCs w:val="24"/>
        </w:rPr>
      </w:pPr>
    </w:p>
    <w:p w:rsidR="00537342" w:rsidRPr="00537342" w:rsidRDefault="00537342" w:rsidP="00537342">
      <w:pPr>
        <w:spacing w:after="0"/>
        <w:jc w:val="center"/>
        <w:rPr>
          <w:rStyle w:val="FontStyle158"/>
          <w:rFonts w:ascii="Times New Roman" w:hAnsi="Times New Roman" w:cs="Times New Roman"/>
          <w:sz w:val="24"/>
          <w:szCs w:val="24"/>
        </w:rPr>
      </w:pPr>
      <w:r w:rsidRPr="00537342">
        <w:rPr>
          <w:rStyle w:val="FontStyle158"/>
          <w:rFonts w:ascii="Times New Roman" w:hAnsi="Times New Roman" w:cs="Times New Roman"/>
          <w:sz w:val="24"/>
          <w:szCs w:val="24"/>
        </w:rPr>
        <w:t>Музыкальная деятельность</w:t>
      </w:r>
    </w:p>
    <w:tbl>
      <w:tblPr>
        <w:tblW w:w="5205" w:type="pct"/>
        <w:tblInd w:w="-386" w:type="dxa"/>
        <w:tblCellMar>
          <w:left w:w="40" w:type="dxa"/>
          <w:right w:w="40" w:type="dxa"/>
        </w:tblCellMar>
        <w:tblLook w:val="0000"/>
      </w:tblPr>
      <w:tblGrid>
        <w:gridCol w:w="4821"/>
        <w:gridCol w:w="2551"/>
        <w:gridCol w:w="2449"/>
      </w:tblGrid>
      <w:tr w:rsidR="00537342" w:rsidRPr="00537342" w:rsidTr="00310C41">
        <w:trPr>
          <w:trHeight w:val="317"/>
        </w:trPr>
        <w:tc>
          <w:tcPr>
            <w:tcW w:w="5000" w:type="pct"/>
            <w:gridSpan w:val="3"/>
            <w:tcBorders>
              <w:top w:val="single" w:sz="6" w:space="0" w:color="auto"/>
              <w:left w:val="single" w:sz="6" w:space="0" w:color="auto"/>
              <w:bottom w:val="single" w:sz="6" w:space="0" w:color="auto"/>
              <w:right w:val="single" w:sz="6" w:space="0" w:color="auto"/>
            </w:tcBorders>
          </w:tcPr>
          <w:p w:rsidR="00537342" w:rsidRPr="00537342" w:rsidRDefault="00537342" w:rsidP="00537342">
            <w:pPr>
              <w:spacing w:after="0"/>
              <w:jc w:val="center"/>
              <w:rPr>
                <w:rStyle w:val="FontStyle143"/>
                <w:rFonts w:ascii="Times New Roman" w:hAnsi="Times New Roman" w:cs="Times New Roman"/>
                <w:b/>
                <w:bCs/>
                <w:sz w:val="24"/>
                <w:szCs w:val="24"/>
              </w:rPr>
            </w:pPr>
            <w:r w:rsidRPr="00537342">
              <w:rPr>
                <w:rStyle w:val="FontStyle143"/>
                <w:rFonts w:ascii="Times New Roman" w:hAnsi="Times New Roman" w:cs="Times New Roman"/>
                <w:b/>
                <w:bCs/>
                <w:sz w:val="24"/>
                <w:szCs w:val="24"/>
              </w:rPr>
              <w:t>Формы образовательной деятельности</w:t>
            </w:r>
          </w:p>
        </w:tc>
      </w:tr>
      <w:tr w:rsidR="00537342" w:rsidRPr="00537342" w:rsidTr="00310C41">
        <w:trPr>
          <w:trHeight w:val="403"/>
        </w:trPr>
        <w:tc>
          <w:tcPr>
            <w:tcW w:w="2454" w:type="pct"/>
            <w:tcBorders>
              <w:top w:val="single" w:sz="6" w:space="0" w:color="auto"/>
              <w:left w:val="single" w:sz="6" w:space="0" w:color="auto"/>
              <w:bottom w:val="single" w:sz="6" w:space="0" w:color="auto"/>
              <w:right w:val="single" w:sz="6" w:space="0" w:color="auto"/>
            </w:tcBorders>
          </w:tcPr>
          <w:p w:rsidR="00537342" w:rsidRPr="00537342" w:rsidRDefault="00537342" w:rsidP="00537342">
            <w:pPr>
              <w:spacing w:after="0"/>
              <w:jc w:val="center"/>
              <w:rPr>
                <w:rStyle w:val="FontStyle143"/>
                <w:rFonts w:ascii="Times New Roman" w:hAnsi="Times New Roman" w:cs="Times New Roman"/>
                <w:b/>
                <w:bCs/>
                <w:sz w:val="24"/>
                <w:szCs w:val="24"/>
              </w:rPr>
            </w:pPr>
            <w:r w:rsidRPr="00537342">
              <w:rPr>
                <w:rStyle w:val="FontStyle143"/>
                <w:rFonts w:ascii="Times New Roman" w:hAnsi="Times New Roman" w:cs="Times New Roman"/>
                <w:b/>
                <w:bCs/>
                <w:sz w:val="24"/>
                <w:szCs w:val="24"/>
              </w:rPr>
              <w:t>Непосредственно образова</w:t>
            </w:r>
            <w:r w:rsidRPr="00537342">
              <w:rPr>
                <w:rStyle w:val="FontStyle143"/>
                <w:rFonts w:ascii="Times New Roman" w:hAnsi="Times New Roman" w:cs="Times New Roman"/>
                <w:b/>
                <w:bCs/>
                <w:sz w:val="24"/>
                <w:szCs w:val="24"/>
              </w:rPr>
              <w:softHyphen/>
              <w:t>тельная деятельность</w:t>
            </w:r>
          </w:p>
        </w:tc>
        <w:tc>
          <w:tcPr>
            <w:tcW w:w="1299" w:type="pct"/>
            <w:tcBorders>
              <w:top w:val="single" w:sz="6" w:space="0" w:color="auto"/>
              <w:left w:val="single" w:sz="6" w:space="0" w:color="auto"/>
              <w:bottom w:val="single" w:sz="6" w:space="0" w:color="auto"/>
              <w:right w:val="single" w:sz="6" w:space="0" w:color="auto"/>
            </w:tcBorders>
          </w:tcPr>
          <w:p w:rsidR="00537342" w:rsidRPr="00537342" w:rsidRDefault="00537342" w:rsidP="00537342">
            <w:pPr>
              <w:spacing w:after="0"/>
              <w:jc w:val="center"/>
              <w:rPr>
                <w:rStyle w:val="FontStyle143"/>
                <w:rFonts w:ascii="Times New Roman" w:hAnsi="Times New Roman" w:cs="Times New Roman"/>
                <w:b/>
                <w:bCs/>
                <w:sz w:val="24"/>
                <w:szCs w:val="24"/>
              </w:rPr>
            </w:pPr>
            <w:r w:rsidRPr="00537342">
              <w:rPr>
                <w:rStyle w:val="FontStyle143"/>
                <w:rFonts w:ascii="Times New Roman" w:hAnsi="Times New Roman" w:cs="Times New Roman"/>
                <w:b/>
                <w:bCs/>
                <w:sz w:val="24"/>
                <w:szCs w:val="24"/>
              </w:rPr>
              <w:t>Режимные моменты</w:t>
            </w:r>
          </w:p>
        </w:tc>
        <w:tc>
          <w:tcPr>
            <w:tcW w:w="1247" w:type="pct"/>
            <w:tcBorders>
              <w:top w:val="single" w:sz="6" w:space="0" w:color="auto"/>
              <w:left w:val="single" w:sz="6" w:space="0" w:color="auto"/>
              <w:bottom w:val="single" w:sz="6" w:space="0" w:color="auto"/>
              <w:right w:val="single" w:sz="6" w:space="0" w:color="auto"/>
            </w:tcBorders>
          </w:tcPr>
          <w:p w:rsidR="00537342" w:rsidRPr="00537342" w:rsidRDefault="00537342" w:rsidP="00537342">
            <w:pPr>
              <w:spacing w:after="0"/>
              <w:jc w:val="center"/>
              <w:rPr>
                <w:rStyle w:val="FontStyle143"/>
                <w:rFonts w:ascii="Times New Roman" w:hAnsi="Times New Roman" w:cs="Times New Roman"/>
                <w:b/>
                <w:bCs/>
                <w:sz w:val="24"/>
                <w:szCs w:val="24"/>
              </w:rPr>
            </w:pPr>
            <w:r w:rsidRPr="00537342">
              <w:rPr>
                <w:rStyle w:val="FontStyle143"/>
                <w:rFonts w:ascii="Times New Roman" w:hAnsi="Times New Roman" w:cs="Times New Roman"/>
                <w:b/>
                <w:bCs/>
                <w:sz w:val="24"/>
                <w:szCs w:val="24"/>
              </w:rPr>
              <w:t>Самостоятельная деятельность детей</w:t>
            </w:r>
          </w:p>
        </w:tc>
      </w:tr>
      <w:tr w:rsidR="00537342" w:rsidRPr="00537342" w:rsidTr="00310C41">
        <w:trPr>
          <w:trHeight w:val="978"/>
        </w:trPr>
        <w:tc>
          <w:tcPr>
            <w:tcW w:w="2454" w:type="pct"/>
            <w:tcBorders>
              <w:top w:val="single" w:sz="6" w:space="0" w:color="auto"/>
              <w:left w:val="single" w:sz="6" w:space="0" w:color="auto"/>
              <w:bottom w:val="single" w:sz="6" w:space="0" w:color="auto"/>
              <w:right w:val="single" w:sz="6" w:space="0" w:color="auto"/>
            </w:tcBorders>
          </w:tcPr>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xml:space="preserve">- Слушание музыки; </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xml:space="preserve">— экспериментирование </w:t>
            </w:r>
            <w:proofErr w:type="gramStart"/>
            <w:r w:rsidRPr="00537342">
              <w:rPr>
                <w:rStyle w:val="FontStyle143"/>
                <w:rFonts w:ascii="Times New Roman" w:hAnsi="Times New Roman" w:cs="Times New Roman"/>
                <w:sz w:val="24"/>
                <w:szCs w:val="24"/>
              </w:rPr>
              <w:t>со</w:t>
            </w:r>
            <w:proofErr w:type="gramEnd"/>
            <w:r w:rsidRPr="00537342">
              <w:rPr>
                <w:rStyle w:val="FontStyle143"/>
                <w:rFonts w:ascii="Times New Roman" w:hAnsi="Times New Roman" w:cs="Times New Roman"/>
                <w:sz w:val="24"/>
                <w:szCs w:val="24"/>
              </w:rPr>
              <w:t xml:space="preserve"> туками;</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музыкально-дидактическая игра;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шумовой оркестр;</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разучивание музыкаль</w:t>
            </w:r>
            <w:r w:rsidRPr="00537342">
              <w:rPr>
                <w:rStyle w:val="FontStyle143"/>
                <w:rFonts w:ascii="Times New Roman" w:hAnsi="Times New Roman" w:cs="Times New Roman"/>
                <w:sz w:val="24"/>
                <w:szCs w:val="24"/>
              </w:rPr>
              <w:softHyphen/>
            </w:r>
            <w:r w:rsidRPr="00537342">
              <w:rPr>
                <w:rStyle w:val="FontStyle143"/>
                <w:rFonts w:ascii="Times New Roman" w:hAnsi="Times New Roman" w:cs="Times New Roman"/>
                <w:spacing w:val="30"/>
                <w:sz w:val="24"/>
                <w:szCs w:val="24"/>
              </w:rPr>
              <w:t>ных</w:t>
            </w:r>
            <w:r w:rsidRPr="00537342">
              <w:rPr>
                <w:rStyle w:val="FontStyle143"/>
                <w:rFonts w:ascii="Times New Roman" w:hAnsi="Times New Roman" w:cs="Times New Roman"/>
                <w:sz w:val="24"/>
                <w:szCs w:val="24"/>
              </w:rPr>
              <w:t xml:space="preserve"> игр и танцев;</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совместное пение;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xml:space="preserve">- импровизация; </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беседа интегративного характера;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интегративная деятель</w:t>
            </w:r>
            <w:r w:rsidRPr="00537342">
              <w:rPr>
                <w:rStyle w:val="FontStyle143"/>
                <w:rFonts w:ascii="Times New Roman" w:hAnsi="Times New Roman" w:cs="Times New Roman"/>
                <w:sz w:val="24"/>
                <w:szCs w:val="24"/>
              </w:rPr>
              <w:softHyphen/>
              <w:t>ность;</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совместное и индивиду</w:t>
            </w:r>
            <w:r w:rsidRPr="00537342">
              <w:rPr>
                <w:rStyle w:val="FontStyle143"/>
                <w:rFonts w:ascii="Times New Roman" w:hAnsi="Times New Roman" w:cs="Times New Roman"/>
                <w:sz w:val="24"/>
                <w:szCs w:val="24"/>
              </w:rPr>
              <w:softHyphen/>
              <w:t>альное музыкальное испол</w:t>
            </w:r>
            <w:r w:rsidRPr="00537342">
              <w:rPr>
                <w:rStyle w:val="FontStyle143"/>
                <w:rFonts w:ascii="Times New Roman" w:hAnsi="Times New Roman" w:cs="Times New Roman"/>
                <w:sz w:val="24"/>
                <w:szCs w:val="24"/>
              </w:rPr>
              <w:softHyphen/>
              <w:t>нение;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музыкальное упражнение;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xml:space="preserve">— </w:t>
            </w:r>
            <w:proofErr w:type="spellStart"/>
            <w:r w:rsidRPr="00537342">
              <w:rPr>
                <w:rStyle w:val="FontStyle143"/>
                <w:rFonts w:ascii="Times New Roman" w:hAnsi="Times New Roman" w:cs="Times New Roman"/>
                <w:sz w:val="24"/>
                <w:szCs w:val="24"/>
              </w:rPr>
              <w:t>попевка</w:t>
            </w:r>
            <w:proofErr w:type="spellEnd"/>
            <w:r w:rsidRPr="00537342">
              <w:rPr>
                <w:rStyle w:val="FontStyle143"/>
                <w:rFonts w:ascii="Times New Roman" w:hAnsi="Times New Roman" w:cs="Times New Roman"/>
                <w:sz w:val="24"/>
                <w:szCs w:val="24"/>
              </w:rPr>
              <w:t>;</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xml:space="preserve">— </w:t>
            </w:r>
            <w:proofErr w:type="spellStart"/>
            <w:r w:rsidRPr="00537342">
              <w:rPr>
                <w:rStyle w:val="FontStyle143"/>
                <w:rFonts w:ascii="Times New Roman" w:hAnsi="Times New Roman" w:cs="Times New Roman"/>
                <w:sz w:val="24"/>
                <w:szCs w:val="24"/>
              </w:rPr>
              <w:t>распевка</w:t>
            </w:r>
            <w:proofErr w:type="spellEnd"/>
            <w:r w:rsidRPr="00537342">
              <w:rPr>
                <w:rStyle w:val="FontStyle143"/>
                <w:rFonts w:ascii="Times New Roman" w:hAnsi="Times New Roman" w:cs="Times New Roman"/>
                <w:sz w:val="24"/>
                <w:szCs w:val="24"/>
              </w:rPr>
              <w:t>;</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двигательный пластиче</w:t>
            </w:r>
            <w:r w:rsidRPr="00537342">
              <w:rPr>
                <w:rStyle w:val="FontStyle143"/>
                <w:rFonts w:ascii="Times New Roman" w:hAnsi="Times New Roman" w:cs="Times New Roman"/>
                <w:sz w:val="24"/>
                <w:szCs w:val="24"/>
              </w:rPr>
              <w:softHyphen/>
              <w:t>ский танцевальный этюд;</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творческое задание;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концерт-импровизация;</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танец;</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музыкальная сюжетная игра</w:t>
            </w:r>
          </w:p>
        </w:tc>
        <w:tc>
          <w:tcPr>
            <w:tcW w:w="1299" w:type="pct"/>
            <w:tcBorders>
              <w:top w:val="single" w:sz="6" w:space="0" w:color="auto"/>
              <w:left w:val="single" w:sz="6" w:space="0" w:color="auto"/>
              <w:bottom w:val="single" w:sz="6" w:space="0" w:color="auto"/>
              <w:right w:val="single" w:sz="6" w:space="0" w:color="auto"/>
            </w:tcBorders>
          </w:tcPr>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Слушание музы</w:t>
            </w:r>
            <w:r w:rsidRPr="00537342">
              <w:rPr>
                <w:rStyle w:val="FontStyle143"/>
                <w:rFonts w:ascii="Times New Roman" w:hAnsi="Times New Roman" w:cs="Times New Roman"/>
                <w:sz w:val="24"/>
                <w:szCs w:val="24"/>
              </w:rPr>
              <w:softHyphen/>
              <w:t>ки, сопровождаю</w:t>
            </w:r>
            <w:r w:rsidRPr="00537342">
              <w:rPr>
                <w:rStyle w:val="FontStyle143"/>
                <w:rFonts w:ascii="Times New Roman" w:hAnsi="Times New Roman" w:cs="Times New Roman"/>
                <w:sz w:val="24"/>
                <w:szCs w:val="24"/>
              </w:rPr>
              <w:softHyphen/>
              <w:t>щей проведение ре</w:t>
            </w:r>
            <w:r w:rsidRPr="00537342">
              <w:rPr>
                <w:rStyle w:val="FontStyle143"/>
                <w:rFonts w:ascii="Times New Roman" w:hAnsi="Times New Roman" w:cs="Times New Roman"/>
                <w:sz w:val="24"/>
                <w:szCs w:val="24"/>
              </w:rPr>
              <w:softHyphen/>
              <w:t>жимных моментов;</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музыкальная под</w:t>
            </w:r>
            <w:r w:rsidRPr="00537342">
              <w:rPr>
                <w:rStyle w:val="FontStyle143"/>
                <w:rFonts w:ascii="Times New Roman" w:hAnsi="Times New Roman" w:cs="Times New Roman"/>
                <w:sz w:val="24"/>
                <w:szCs w:val="24"/>
              </w:rPr>
              <w:softHyphen/>
              <w:t>вижная игра на прогулке;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xml:space="preserve">— интегративная деятельность; </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концерт-импро</w:t>
            </w:r>
            <w:r w:rsidRPr="00537342">
              <w:rPr>
                <w:rStyle w:val="FontStyle143"/>
                <w:rFonts w:ascii="Times New Roman" w:hAnsi="Times New Roman" w:cs="Times New Roman"/>
                <w:sz w:val="24"/>
                <w:szCs w:val="24"/>
              </w:rPr>
              <w:softHyphen/>
              <w:t>визация на прогулке</w:t>
            </w:r>
          </w:p>
        </w:tc>
        <w:tc>
          <w:tcPr>
            <w:tcW w:w="1247" w:type="pct"/>
            <w:tcBorders>
              <w:top w:val="single" w:sz="6" w:space="0" w:color="auto"/>
              <w:left w:val="single" w:sz="6" w:space="0" w:color="auto"/>
              <w:bottom w:val="single" w:sz="6" w:space="0" w:color="auto"/>
              <w:right w:val="single" w:sz="6" w:space="0" w:color="auto"/>
            </w:tcBorders>
          </w:tcPr>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Музыкальная дея</w:t>
            </w:r>
            <w:r w:rsidRPr="00537342">
              <w:rPr>
                <w:rStyle w:val="FontStyle143"/>
                <w:rFonts w:ascii="Times New Roman" w:hAnsi="Times New Roman" w:cs="Times New Roman"/>
                <w:sz w:val="24"/>
                <w:szCs w:val="24"/>
              </w:rPr>
              <w:softHyphen/>
              <w:t>тельность по инициативе ре</w:t>
            </w:r>
            <w:r w:rsidRPr="00537342">
              <w:rPr>
                <w:rStyle w:val="FontStyle143"/>
                <w:rFonts w:ascii="Times New Roman" w:hAnsi="Times New Roman" w:cs="Times New Roman"/>
                <w:sz w:val="24"/>
                <w:szCs w:val="24"/>
              </w:rPr>
              <w:softHyphen/>
              <w:t>бенка</w:t>
            </w:r>
          </w:p>
        </w:tc>
      </w:tr>
    </w:tbl>
    <w:p w:rsidR="00537342" w:rsidRPr="00537342" w:rsidRDefault="00537342" w:rsidP="00537342">
      <w:pPr>
        <w:spacing w:after="0"/>
        <w:rPr>
          <w:rStyle w:val="FontStyle158"/>
          <w:rFonts w:ascii="Times New Roman" w:hAnsi="Times New Roman" w:cs="Times New Roman"/>
          <w:sz w:val="24"/>
          <w:szCs w:val="24"/>
        </w:rPr>
      </w:pPr>
    </w:p>
    <w:p w:rsidR="00537342" w:rsidRPr="00537342" w:rsidRDefault="00537342" w:rsidP="00537342">
      <w:pPr>
        <w:spacing w:after="0"/>
        <w:rPr>
          <w:rStyle w:val="FontStyle158"/>
          <w:rFonts w:ascii="Times New Roman" w:hAnsi="Times New Roman" w:cs="Times New Roman"/>
          <w:sz w:val="24"/>
          <w:szCs w:val="24"/>
        </w:rPr>
      </w:pPr>
    </w:p>
    <w:p w:rsidR="00537342" w:rsidRPr="00537342" w:rsidRDefault="00537342" w:rsidP="00537342">
      <w:pPr>
        <w:spacing w:after="0"/>
        <w:jc w:val="center"/>
        <w:rPr>
          <w:rStyle w:val="FontStyle158"/>
          <w:rFonts w:ascii="Times New Roman" w:hAnsi="Times New Roman" w:cs="Times New Roman"/>
          <w:sz w:val="24"/>
          <w:szCs w:val="24"/>
        </w:rPr>
      </w:pPr>
      <w:r w:rsidRPr="00537342">
        <w:rPr>
          <w:rStyle w:val="FontStyle158"/>
          <w:rFonts w:ascii="Times New Roman" w:hAnsi="Times New Roman" w:cs="Times New Roman"/>
          <w:sz w:val="24"/>
          <w:szCs w:val="24"/>
        </w:rPr>
        <w:t>Продуктивная деятельность и детское творчество</w:t>
      </w:r>
    </w:p>
    <w:tbl>
      <w:tblPr>
        <w:tblW w:w="5205" w:type="pct"/>
        <w:tblInd w:w="-386" w:type="dxa"/>
        <w:tblCellMar>
          <w:left w:w="40" w:type="dxa"/>
          <w:right w:w="40" w:type="dxa"/>
        </w:tblCellMar>
        <w:tblLook w:val="0000"/>
      </w:tblPr>
      <w:tblGrid>
        <w:gridCol w:w="3942"/>
        <w:gridCol w:w="3280"/>
        <w:gridCol w:w="2599"/>
      </w:tblGrid>
      <w:tr w:rsidR="00537342" w:rsidRPr="00537342" w:rsidTr="00310C41">
        <w:trPr>
          <w:trHeight w:val="307"/>
        </w:trPr>
        <w:tc>
          <w:tcPr>
            <w:tcW w:w="5000" w:type="pct"/>
            <w:gridSpan w:val="3"/>
            <w:tcBorders>
              <w:top w:val="single" w:sz="6" w:space="0" w:color="auto"/>
              <w:left w:val="single" w:sz="6" w:space="0" w:color="auto"/>
              <w:bottom w:val="single" w:sz="6" w:space="0" w:color="auto"/>
              <w:right w:val="single" w:sz="6" w:space="0" w:color="auto"/>
            </w:tcBorders>
          </w:tcPr>
          <w:p w:rsidR="00537342" w:rsidRPr="00537342" w:rsidRDefault="00537342" w:rsidP="00537342">
            <w:pPr>
              <w:spacing w:after="0"/>
              <w:jc w:val="center"/>
              <w:rPr>
                <w:rStyle w:val="FontStyle143"/>
                <w:rFonts w:ascii="Times New Roman" w:hAnsi="Times New Roman" w:cs="Times New Roman"/>
                <w:b/>
                <w:bCs/>
                <w:sz w:val="24"/>
                <w:szCs w:val="24"/>
              </w:rPr>
            </w:pPr>
            <w:r w:rsidRPr="00537342">
              <w:rPr>
                <w:rStyle w:val="FontStyle143"/>
                <w:rFonts w:ascii="Times New Roman" w:hAnsi="Times New Roman" w:cs="Times New Roman"/>
                <w:b/>
                <w:bCs/>
                <w:sz w:val="24"/>
                <w:szCs w:val="24"/>
              </w:rPr>
              <w:t>Формы образовательной деятельности</w:t>
            </w:r>
          </w:p>
        </w:tc>
      </w:tr>
      <w:tr w:rsidR="00537342" w:rsidRPr="00537342" w:rsidTr="00310C41">
        <w:trPr>
          <w:trHeight w:val="490"/>
        </w:trPr>
        <w:tc>
          <w:tcPr>
            <w:tcW w:w="2007" w:type="pct"/>
            <w:tcBorders>
              <w:top w:val="single" w:sz="6" w:space="0" w:color="auto"/>
              <w:left w:val="single" w:sz="6" w:space="0" w:color="auto"/>
              <w:bottom w:val="single" w:sz="6" w:space="0" w:color="auto"/>
              <w:right w:val="single" w:sz="6" w:space="0" w:color="auto"/>
            </w:tcBorders>
          </w:tcPr>
          <w:p w:rsidR="00537342" w:rsidRPr="00537342" w:rsidRDefault="00537342" w:rsidP="00537342">
            <w:pPr>
              <w:spacing w:after="0"/>
              <w:jc w:val="center"/>
              <w:rPr>
                <w:rStyle w:val="FontStyle143"/>
                <w:rFonts w:ascii="Times New Roman" w:hAnsi="Times New Roman" w:cs="Times New Roman"/>
                <w:b/>
                <w:bCs/>
                <w:sz w:val="24"/>
                <w:szCs w:val="24"/>
              </w:rPr>
            </w:pPr>
            <w:r w:rsidRPr="00537342">
              <w:rPr>
                <w:rStyle w:val="FontStyle143"/>
                <w:rFonts w:ascii="Times New Roman" w:hAnsi="Times New Roman" w:cs="Times New Roman"/>
                <w:b/>
                <w:bCs/>
                <w:sz w:val="24"/>
                <w:szCs w:val="24"/>
              </w:rPr>
              <w:t>Непосредственно образова</w:t>
            </w:r>
            <w:r w:rsidRPr="00537342">
              <w:rPr>
                <w:rStyle w:val="FontStyle143"/>
                <w:rFonts w:ascii="Times New Roman" w:hAnsi="Times New Roman" w:cs="Times New Roman"/>
                <w:b/>
                <w:bCs/>
                <w:sz w:val="24"/>
                <w:szCs w:val="24"/>
              </w:rPr>
              <w:softHyphen/>
              <w:t>тельная деятельность</w:t>
            </w:r>
          </w:p>
        </w:tc>
        <w:tc>
          <w:tcPr>
            <w:tcW w:w="1670" w:type="pct"/>
            <w:tcBorders>
              <w:top w:val="single" w:sz="6" w:space="0" w:color="auto"/>
              <w:left w:val="single" w:sz="6" w:space="0" w:color="auto"/>
              <w:bottom w:val="single" w:sz="6" w:space="0" w:color="auto"/>
              <w:right w:val="single" w:sz="6" w:space="0" w:color="auto"/>
            </w:tcBorders>
          </w:tcPr>
          <w:p w:rsidR="00537342" w:rsidRPr="00537342" w:rsidRDefault="00537342" w:rsidP="00537342">
            <w:pPr>
              <w:spacing w:after="0"/>
              <w:jc w:val="center"/>
              <w:rPr>
                <w:rStyle w:val="FontStyle143"/>
                <w:rFonts w:ascii="Times New Roman" w:hAnsi="Times New Roman" w:cs="Times New Roman"/>
                <w:b/>
                <w:bCs/>
                <w:sz w:val="24"/>
                <w:szCs w:val="24"/>
              </w:rPr>
            </w:pPr>
            <w:r w:rsidRPr="00537342">
              <w:rPr>
                <w:rStyle w:val="FontStyle143"/>
                <w:rFonts w:ascii="Times New Roman" w:hAnsi="Times New Roman" w:cs="Times New Roman"/>
                <w:b/>
                <w:bCs/>
                <w:sz w:val="24"/>
                <w:szCs w:val="24"/>
              </w:rPr>
              <w:t>Режимные моменты</w:t>
            </w:r>
          </w:p>
        </w:tc>
        <w:tc>
          <w:tcPr>
            <w:tcW w:w="1323" w:type="pct"/>
            <w:tcBorders>
              <w:top w:val="single" w:sz="6" w:space="0" w:color="auto"/>
              <w:left w:val="single" w:sz="6" w:space="0" w:color="auto"/>
              <w:bottom w:val="single" w:sz="4" w:space="0" w:color="auto"/>
              <w:right w:val="single" w:sz="6" w:space="0" w:color="auto"/>
            </w:tcBorders>
          </w:tcPr>
          <w:p w:rsidR="00537342" w:rsidRPr="00537342" w:rsidRDefault="00537342" w:rsidP="00537342">
            <w:pPr>
              <w:spacing w:after="0"/>
              <w:jc w:val="center"/>
              <w:rPr>
                <w:rStyle w:val="FontStyle143"/>
                <w:rFonts w:ascii="Times New Roman" w:hAnsi="Times New Roman" w:cs="Times New Roman"/>
                <w:b/>
                <w:bCs/>
                <w:sz w:val="24"/>
                <w:szCs w:val="24"/>
              </w:rPr>
            </w:pPr>
            <w:r w:rsidRPr="00537342">
              <w:rPr>
                <w:rStyle w:val="FontStyle143"/>
                <w:rFonts w:ascii="Times New Roman" w:hAnsi="Times New Roman" w:cs="Times New Roman"/>
                <w:b/>
                <w:bCs/>
                <w:sz w:val="24"/>
                <w:szCs w:val="24"/>
              </w:rPr>
              <w:t>Самостоятельная деятельность детей</w:t>
            </w:r>
          </w:p>
        </w:tc>
      </w:tr>
      <w:tr w:rsidR="00537342" w:rsidRPr="00537342" w:rsidTr="00310C41">
        <w:trPr>
          <w:trHeight w:val="490"/>
        </w:trPr>
        <w:tc>
          <w:tcPr>
            <w:tcW w:w="2007" w:type="pct"/>
            <w:tcBorders>
              <w:top w:val="single" w:sz="6" w:space="0" w:color="auto"/>
              <w:left w:val="single" w:sz="6" w:space="0" w:color="auto"/>
              <w:bottom w:val="single" w:sz="6" w:space="0" w:color="auto"/>
              <w:right w:val="single" w:sz="6" w:space="0" w:color="auto"/>
            </w:tcBorders>
          </w:tcPr>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НОД (конструирова</w:t>
            </w:r>
            <w:r w:rsidRPr="00537342">
              <w:rPr>
                <w:rStyle w:val="FontStyle143"/>
                <w:rFonts w:ascii="Times New Roman" w:hAnsi="Times New Roman" w:cs="Times New Roman"/>
                <w:sz w:val="24"/>
                <w:szCs w:val="24"/>
              </w:rPr>
              <w:softHyphen/>
              <w:t>ние и художественное кон</w:t>
            </w:r>
            <w:r w:rsidRPr="00537342">
              <w:rPr>
                <w:rStyle w:val="FontStyle143"/>
                <w:rFonts w:ascii="Times New Roman" w:hAnsi="Times New Roman" w:cs="Times New Roman"/>
                <w:sz w:val="24"/>
                <w:szCs w:val="24"/>
              </w:rPr>
              <w:softHyphen/>
              <w:t>струирование);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экспериментирование;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рассматривание эстети</w:t>
            </w:r>
            <w:r w:rsidRPr="00537342">
              <w:rPr>
                <w:rStyle w:val="FontStyle143"/>
                <w:rFonts w:ascii="Times New Roman" w:hAnsi="Times New Roman" w:cs="Times New Roman"/>
                <w:sz w:val="24"/>
                <w:szCs w:val="24"/>
              </w:rPr>
              <w:softHyphen/>
              <w:t>чески привлекательных объектов;</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игры (дидактические, строительные, сюжетно-ролевые);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тематические досуги;</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проектная деятельность;</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конструирование по об</w:t>
            </w:r>
            <w:r w:rsidRPr="00537342">
              <w:rPr>
                <w:rStyle w:val="FontStyle143"/>
                <w:rFonts w:ascii="Times New Roman" w:hAnsi="Times New Roman" w:cs="Times New Roman"/>
                <w:sz w:val="24"/>
                <w:szCs w:val="24"/>
              </w:rPr>
              <w:softHyphen/>
              <w:t>разцу, модели, условиям, теме, замыслу;</w:t>
            </w:r>
          </w:p>
          <w:p w:rsidR="00537342" w:rsidRPr="00537342" w:rsidRDefault="00537342" w:rsidP="00537342">
            <w:pPr>
              <w:spacing w:after="0"/>
              <w:rPr>
                <w:rStyle w:val="FontStyle143"/>
                <w:rFonts w:ascii="Times New Roman" w:hAnsi="Times New Roman" w:cs="Times New Roman"/>
                <w:b/>
                <w:bCs/>
                <w:sz w:val="24"/>
                <w:szCs w:val="24"/>
              </w:rPr>
            </w:pPr>
            <w:r w:rsidRPr="00537342">
              <w:rPr>
                <w:rStyle w:val="FontStyle143"/>
                <w:rFonts w:ascii="Times New Roman" w:hAnsi="Times New Roman" w:cs="Times New Roman"/>
                <w:sz w:val="24"/>
                <w:szCs w:val="24"/>
              </w:rPr>
              <w:t>— конструирование по простейшим чертежам и схемам</w:t>
            </w:r>
          </w:p>
        </w:tc>
        <w:tc>
          <w:tcPr>
            <w:tcW w:w="1670" w:type="pct"/>
            <w:tcBorders>
              <w:top w:val="single" w:sz="6" w:space="0" w:color="auto"/>
              <w:left w:val="single" w:sz="6" w:space="0" w:color="auto"/>
              <w:bottom w:val="single" w:sz="6" w:space="0" w:color="auto"/>
              <w:right w:val="single" w:sz="4" w:space="0" w:color="auto"/>
            </w:tcBorders>
          </w:tcPr>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Наблюдение;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рассматривание эстетически привле</w:t>
            </w:r>
            <w:r w:rsidRPr="00537342">
              <w:rPr>
                <w:rStyle w:val="FontStyle143"/>
                <w:rFonts w:ascii="Times New Roman" w:hAnsi="Times New Roman" w:cs="Times New Roman"/>
                <w:sz w:val="24"/>
                <w:szCs w:val="24"/>
              </w:rPr>
              <w:softHyphen/>
              <w:t>кательных объектов природы;</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игра;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игровое упражне</w:t>
            </w:r>
            <w:r w:rsidRPr="00537342">
              <w:rPr>
                <w:rStyle w:val="FontStyle143"/>
                <w:rFonts w:ascii="Times New Roman" w:hAnsi="Times New Roman" w:cs="Times New Roman"/>
                <w:sz w:val="24"/>
                <w:szCs w:val="24"/>
              </w:rPr>
              <w:softHyphen/>
              <w:t>ние;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проблемная ситу</w:t>
            </w:r>
            <w:r w:rsidRPr="00537342">
              <w:rPr>
                <w:rStyle w:val="FontStyle143"/>
                <w:rFonts w:ascii="Times New Roman" w:hAnsi="Times New Roman" w:cs="Times New Roman"/>
                <w:sz w:val="24"/>
                <w:szCs w:val="24"/>
              </w:rPr>
              <w:softHyphen/>
              <w:t>ация;</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конструирование из песка;</w:t>
            </w:r>
          </w:p>
          <w:p w:rsidR="00537342" w:rsidRPr="00537342" w:rsidRDefault="00537342" w:rsidP="00537342">
            <w:pPr>
              <w:spacing w:after="0"/>
              <w:rPr>
                <w:rStyle w:val="FontStyle143"/>
                <w:rFonts w:ascii="Times New Roman" w:hAnsi="Times New Roman" w:cs="Times New Roman"/>
                <w:b/>
                <w:bCs/>
                <w:sz w:val="24"/>
                <w:szCs w:val="24"/>
              </w:rPr>
            </w:pPr>
            <w:r w:rsidRPr="00537342">
              <w:rPr>
                <w:rStyle w:val="FontStyle143"/>
                <w:rFonts w:ascii="Times New Roman" w:hAnsi="Times New Roman" w:cs="Times New Roman"/>
                <w:sz w:val="24"/>
                <w:szCs w:val="24"/>
              </w:rPr>
              <w:t>— обсуждение (про</w:t>
            </w:r>
            <w:r w:rsidRPr="00537342">
              <w:rPr>
                <w:rStyle w:val="FontStyle143"/>
                <w:rFonts w:ascii="Times New Roman" w:hAnsi="Times New Roman" w:cs="Times New Roman"/>
                <w:sz w:val="24"/>
                <w:szCs w:val="24"/>
              </w:rPr>
              <w:softHyphen/>
              <w:t>изведений искус</w:t>
            </w:r>
            <w:r w:rsidRPr="00537342">
              <w:rPr>
                <w:rStyle w:val="FontStyle143"/>
                <w:rFonts w:ascii="Times New Roman" w:hAnsi="Times New Roman" w:cs="Times New Roman"/>
                <w:sz w:val="24"/>
                <w:szCs w:val="24"/>
              </w:rPr>
              <w:softHyphen/>
              <w:t>ства, средств выра</w:t>
            </w:r>
            <w:r w:rsidRPr="00537342">
              <w:rPr>
                <w:rStyle w:val="FontStyle143"/>
                <w:rFonts w:ascii="Times New Roman" w:hAnsi="Times New Roman" w:cs="Times New Roman"/>
                <w:sz w:val="24"/>
                <w:szCs w:val="24"/>
              </w:rPr>
              <w:softHyphen/>
              <w:t>зительности и др.)</w:t>
            </w:r>
          </w:p>
        </w:tc>
        <w:tc>
          <w:tcPr>
            <w:tcW w:w="1323" w:type="pct"/>
            <w:tcBorders>
              <w:top w:val="single" w:sz="4" w:space="0" w:color="auto"/>
              <w:left w:val="single" w:sz="4" w:space="0" w:color="auto"/>
              <w:bottom w:val="single" w:sz="4" w:space="0" w:color="auto"/>
              <w:right w:val="single" w:sz="4" w:space="0" w:color="auto"/>
            </w:tcBorders>
          </w:tcPr>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Игры (дидактиче</w:t>
            </w:r>
            <w:r w:rsidRPr="00537342">
              <w:rPr>
                <w:rStyle w:val="FontStyle143"/>
                <w:rFonts w:ascii="Times New Roman" w:hAnsi="Times New Roman" w:cs="Times New Roman"/>
                <w:sz w:val="24"/>
                <w:szCs w:val="24"/>
              </w:rPr>
              <w:softHyphen/>
              <w:t>ские, строительные, сюжетно-ролевые);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рассматривание эстетически привле</w:t>
            </w:r>
            <w:r w:rsidRPr="00537342">
              <w:rPr>
                <w:rStyle w:val="FontStyle143"/>
                <w:rFonts w:ascii="Times New Roman" w:hAnsi="Times New Roman" w:cs="Times New Roman"/>
                <w:sz w:val="24"/>
                <w:szCs w:val="24"/>
              </w:rPr>
              <w:softHyphen/>
              <w:t>кательных объектов природы, быта, про</w:t>
            </w:r>
            <w:r w:rsidRPr="00537342">
              <w:rPr>
                <w:rStyle w:val="FontStyle143"/>
                <w:rFonts w:ascii="Times New Roman" w:hAnsi="Times New Roman" w:cs="Times New Roman"/>
                <w:sz w:val="24"/>
                <w:szCs w:val="24"/>
              </w:rPr>
              <w:softHyphen/>
              <w:t>изведений искус</w:t>
            </w:r>
            <w:r w:rsidRPr="00537342">
              <w:rPr>
                <w:rStyle w:val="FontStyle143"/>
                <w:rFonts w:ascii="Times New Roman" w:hAnsi="Times New Roman" w:cs="Times New Roman"/>
                <w:sz w:val="24"/>
                <w:szCs w:val="24"/>
              </w:rPr>
              <w:softHyphen/>
              <w:t>ства;</w:t>
            </w:r>
          </w:p>
          <w:p w:rsidR="00537342" w:rsidRPr="00537342" w:rsidRDefault="00537342" w:rsidP="00537342">
            <w:pPr>
              <w:spacing w:after="0"/>
              <w:rPr>
                <w:rStyle w:val="FontStyle143"/>
                <w:rFonts w:ascii="Times New Roman" w:hAnsi="Times New Roman" w:cs="Times New Roman"/>
                <w:b/>
                <w:bCs/>
                <w:sz w:val="24"/>
                <w:szCs w:val="24"/>
              </w:rPr>
            </w:pPr>
            <w:r w:rsidRPr="00537342">
              <w:rPr>
                <w:rStyle w:val="FontStyle143"/>
                <w:rFonts w:ascii="Times New Roman" w:hAnsi="Times New Roman" w:cs="Times New Roman"/>
                <w:sz w:val="24"/>
                <w:szCs w:val="24"/>
              </w:rPr>
              <w:t>— самостоятельная конструктивная дея</w:t>
            </w:r>
            <w:r w:rsidRPr="00537342">
              <w:rPr>
                <w:rStyle w:val="FontStyle143"/>
                <w:rFonts w:ascii="Times New Roman" w:hAnsi="Times New Roman" w:cs="Times New Roman"/>
                <w:sz w:val="24"/>
                <w:szCs w:val="24"/>
              </w:rPr>
              <w:softHyphen/>
              <w:t>тельность</w:t>
            </w:r>
          </w:p>
        </w:tc>
      </w:tr>
    </w:tbl>
    <w:p w:rsidR="00537342" w:rsidRDefault="00537342" w:rsidP="00537342">
      <w:pPr>
        <w:spacing w:after="0"/>
        <w:rPr>
          <w:rStyle w:val="FontStyle161"/>
          <w:rFonts w:ascii="Times New Roman" w:eastAsia="Microsoft Sans Serif" w:hAnsi="Times New Roman" w:cs="Times New Roman"/>
          <w:sz w:val="24"/>
          <w:szCs w:val="24"/>
        </w:rPr>
      </w:pPr>
    </w:p>
    <w:p w:rsidR="00537342" w:rsidRPr="00537342" w:rsidRDefault="00537342" w:rsidP="00537342">
      <w:pPr>
        <w:spacing w:after="0"/>
        <w:rPr>
          <w:rStyle w:val="FontStyle158"/>
          <w:rFonts w:ascii="Times New Roman" w:hAnsi="Times New Roman" w:cs="Times New Roman"/>
          <w:sz w:val="24"/>
          <w:szCs w:val="24"/>
        </w:rPr>
      </w:pPr>
    </w:p>
    <w:p w:rsidR="00537342" w:rsidRPr="00537342" w:rsidRDefault="00537342" w:rsidP="00537342">
      <w:pPr>
        <w:spacing w:after="0"/>
        <w:jc w:val="center"/>
        <w:rPr>
          <w:rStyle w:val="FontStyle158"/>
          <w:rFonts w:ascii="Times New Roman" w:hAnsi="Times New Roman" w:cs="Times New Roman"/>
          <w:sz w:val="24"/>
          <w:szCs w:val="24"/>
        </w:rPr>
      </w:pPr>
      <w:r w:rsidRPr="00537342">
        <w:rPr>
          <w:rStyle w:val="FontStyle158"/>
          <w:rFonts w:ascii="Times New Roman" w:hAnsi="Times New Roman" w:cs="Times New Roman"/>
          <w:sz w:val="24"/>
          <w:szCs w:val="24"/>
        </w:rPr>
        <w:t xml:space="preserve">Восприятие художественной литературы </w:t>
      </w:r>
    </w:p>
    <w:tbl>
      <w:tblPr>
        <w:tblW w:w="5205" w:type="pct"/>
        <w:tblInd w:w="-386" w:type="dxa"/>
        <w:tblCellMar>
          <w:left w:w="40" w:type="dxa"/>
          <w:right w:w="40" w:type="dxa"/>
        </w:tblCellMar>
        <w:tblLook w:val="0000"/>
      </w:tblPr>
      <w:tblGrid>
        <w:gridCol w:w="3531"/>
        <w:gridCol w:w="3145"/>
        <w:gridCol w:w="3145"/>
      </w:tblGrid>
      <w:tr w:rsidR="00537342" w:rsidRPr="00537342" w:rsidTr="00310C41">
        <w:trPr>
          <w:trHeight w:val="259"/>
        </w:trPr>
        <w:tc>
          <w:tcPr>
            <w:tcW w:w="5000" w:type="pct"/>
            <w:gridSpan w:val="3"/>
            <w:tcBorders>
              <w:top w:val="single" w:sz="6" w:space="0" w:color="auto"/>
              <w:left w:val="single" w:sz="6" w:space="0" w:color="auto"/>
              <w:bottom w:val="single" w:sz="6" w:space="0" w:color="auto"/>
              <w:right w:val="single" w:sz="6" w:space="0" w:color="auto"/>
            </w:tcBorders>
          </w:tcPr>
          <w:p w:rsidR="00537342" w:rsidRPr="00537342" w:rsidRDefault="00537342" w:rsidP="00537342">
            <w:pPr>
              <w:spacing w:after="0"/>
              <w:jc w:val="center"/>
              <w:rPr>
                <w:rStyle w:val="FontStyle143"/>
                <w:rFonts w:ascii="Times New Roman" w:hAnsi="Times New Roman" w:cs="Times New Roman"/>
                <w:b/>
                <w:bCs/>
                <w:sz w:val="24"/>
                <w:szCs w:val="24"/>
              </w:rPr>
            </w:pPr>
            <w:r w:rsidRPr="00537342">
              <w:rPr>
                <w:rStyle w:val="FontStyle143"/>
                <w:rFonts w:ascii="Times New Roman" w:hAnsi="Times New Roman" w:cs="Times New Roman"/>
                <w:b/>
                <w:bCs/>
                <w:sz w:val="24"/>
                <w:szCs w:val="24"/>
              </w:rPr>
              <w:t>Формы образовательной деятельности</w:t>
            </w:r>
          </w:p>
        </w:tc>
      </w:tr>
      <w:tr w:rsidR="00537342" w:rsidRPr="00537342" w:rsidTr="00310C41">
        <w:trPr>
          <w:trHeight w:val="765"/>
        </w:trPr>
        <w:tc>
          <w:tcPr>
            <w:tcW w:w="1798" w:type="pct"/>
            <w:tcBorders>
              <w:top w:val="single" w:sz="6" w:space="0" w:color="auto"/>
              <w:left w:val="single" w:sz="6" w:space="0" w:color="auto"/>
              <w:right w:val="single" w:sz="6" w:space="0" w:color="auto"/>
            </w:tcBorders>
          </w:tcPr>
          <w:p w:rsidR="00537342" w:rsidRPr="00537342" w:rsidRDefault="00537342" w:rsidP="00537342">
            <w:pPr>
              <w:spacing w:after="0"/>
              <w:jc w:val="center"/>
              <w:rPr>
                <w:rStyle w:val="FontStyle143"/>
                <w:rFonts w:ascii="Times New Roman" w:hAnsi="Times New Roman" w:cs="Times New Roman"/>
                <w:b/>
                <w:bCs/>
                <w:sz w:val="24"/>
                <w:szCs w:val="24"/>
              </w:rPr>
            </w:pPr>
            <w:r w:rsidRPr="00537342">
              <w:rPr>
                <w:rStyle w:val="FontStyle143"/>
                <w:rFonts w:ascii="Times New Roman" w:hAnsi="Times New Roman" w:cs="Times New Roman"/>
                <w:b/>
                <w:bCs/>
                <w:sz w:val="24"/>
                <w:szCs w:val="24"/>
              </w:rPr>
              <w:t>Непосредственно</w:t>
            </w:r>
          </w:p>
          <w:p w:rsidR="00537342" w:rsidRPr="00537342" w:rsidRDefault="00537342" w:rsidP="00537342">
            <w:pPr>
              <w:spacing w:after="0"/>
              <w:jc w:val="center"/>
              <w:rPr>
                <w:rStyle w:val="FontStyle143"/>
                <w:rFonts w:ascii="Times New Roman" w:hAnsi="Times New Roman" w:cs="Times New Roman"/>
                <w:b/>
                <w:bCs/>
                <w:sz w:val="24"/>
                <w:szCs w:val="24"/>
              </w:rPr>
            </w:pPr>
            <w:r w:rsidRPr="00537342">
              <w:rPr>
                <w:rStyle w:val="FontStyle143"/>
                <w:rFonts w:ascii="Times New Roman" w:hAnsi="Times New Roman" w:cs="Times New Roman"/>
                <w:b/>
                <w:bCs/>
                <w:sz w:val="24"/>
                <w:szCs w:val="24"/>
              </w:rPr>
              <w:t>образовательная</w:t>
            </w:r>
          </w:p>
          <w:p w:rsidR="00537342" w:rsidRPr="00537342" w:rsidRDefault="00537342" w:rsidP="00537342">
            <w:pPr>
              <w:spacing w:after="0"/>
              <w:jc w:val="center"/>
              <w:rPr>
                <w:rStyle w:val="FontStyle143"/>
                <w:rFonts w:ascii="Times New Roman" w:hAnsi="Times New Roman" w:cs="Times New Roman"/>
                <w:b/>
                <w:bCs/>
                <w:sz w:val="24"/>
                <w:szCs w:val="24"/>
              </w:rPr>
            </w:pPr>
            <w:r w:rsidRPr="00537342">
              <w:rPr>
                <w:rStyle w:val="FontStyle143"/>
                <w:rFonts w:ascii="Times New Roman" w:hAnsi="Times New Roman" w:cs="Times New Roman"/>
                <w:b/>
                <w:bCs/>
                <w:sz w:val="24"/>
                <w:szCs w:val="24"/>
              </w:rPr>
              <w:t>деятельность</w:t>
            </w:r>
          </w:p>
        </w:tc>
        <w:tc>
          <w:tcPr>
            <w:tcW w:w="1601" w:type="pct"/>
            <w:tcBorders>
              <w:top w:val="single" w:sz="6" w:space="0" w:color="auto"/>
              <w:left w:val="single" w:sz="6" w:space="0" w:color="auto"/>
              <w:right w:val="single" w:sz="6" w:space="0" w:color="auto"/>
            </w:tcBorders>
          </w:tcPr>
          <w:p w:rsidR="00537342" w:rsidRPr="00537342" w:rsidRDefault="00537342" w:rsidP="00537342">
            <w:pPr>
              <w:spacing w:after="0"/>
              <w:jc w:val="center"/>
              <w:rPr>
                <w:rStyle w:val="FontStyle143"/>
                <w:rFonts w:ascii="Times New Roman" w:hAnsi="Times New Roman" w:cs="Times New Roman"/>
                <w:b/>
                <w:bCs/>
                <w:sz w:val="24"/>
                <w:szCs w:val="24"/>
              </w:rPr>
            </w:pPr>
            <w:r w:rsidRPr="00537342">
              <w:rPr>
                <w:rStyle w:val="FontStyle143"/>
                <w:rFonts w:ascii="Times New Roman" w:hAnsi="Times New Roman" w:cs="Times New Roman"/>
                <w:b/>
                <w:bCs/>
                <w:sz w:val="24"/>
                <w:szCs w:val="24"/>
              </w:rPr>
              <w:t>Режимные моменты</w:t>
            </w:r>
          </w:p>
          <w:p w:rsidR="00537342" w:rsidRPr="00537342" w:rsidRDefault="00537342" w:rsidP="00537342">
            <w:pPr>
              <w:spacing w:after="0"/>
              <w:jc w:val="center"/>
              <w:rPr>
                <w:rStyle w:val="FontStyle143"/>
                <w:rFonts w:ascii="Times New Roman" w:hAnsi="Times New Roman" w:cs="Times New Roman"/>
                <w:b/>
                <w:bCs/>
                <w:sz w:val="24"/>
                <w:szCs w:val="24"/>
              </w:rPr>
            </w:pPr>
          </w:p>
          <w:p w:rsidR="00537342" w:rsidRPr="00537342" w:rsidRDefault="00537342" w:rsidP="00537342">
            <w:pPr>
              <w:spacing w:after="0"/>
              <w:jc w:val="center"/>
              <w:rPr>
                <w:rStyle w:val="FontStyle143"/>
                <w:rFonts w:ascii="Times New Roman" w:hAnsi="Times New Roman" w:cs="Times New Roman"/>
                <w:b/>
                <w:bCs/>
                <w:sz w:val="24"/>
                <w:szCs w:val="24"/>
              </w:rPr>
            </w:pPr>
          </w:p>
        </w:tc>
        <w:tc>
          <w:tcPr>
            <w:tcW w:w="1602" w:type="pct"/>
            <w:tcBorders>
              <w:top w:val="single" w:sz="6" w:space="0" w:color="auto"/>
              <w:left w:val="single" w:sz="6" w:space="0" w:color="auto"/>
              <w:right w:val="single" w:sz="6" w:space="0" w:color="auto"/>
            </w:tcBorders>
          </w:tcPr>
          <w:p w:rsidR="00537342" w:rsidRPr="00537342" w:rsidRDefault="00537342" w:rsidP="00537342">
            <w:pPr>
              <w:spacing w:after="0"/>
              <w:jc w:val="center"/>
              <w:rPr>
                <w:rStyle w:val="FontStyle143"/>
                <w:rFonts w:ascii="Times New Roman" w:hAnsi="Times New Roman" w:cs="Times New Roman"/>
                <w:b/>
                <w:bCs/>
                <w:sz w:val="24"/>
                <w:szCs w:val="24"/>
              </w:rPr>
            </w:pPr>
            <w:r w:rsidRPr="00537342">
              <w:rPr>
                <w:rStyle w:val="FontStyle143"/>
                <w:rFonts w:ascii="Times New Roman" w:hAnsi="Times New Roman" w:cs="Times New Roman"/>
                <w:b/>
                <w:bCs/>
                <w:sz w:val="24"/>
                <w:szCs w:val="24"/>
              </w:rPr>
              <w:t>Самостоятельная</w:t>
            </w:r>
          </w:p>
          <w:p w:rsidR="00537342" w:rsidRPr="00537342" w:rsidRDefault="00537342" w:rsidP="00537342">
            <w:pPr>
              <w:spacing w:after="0"/>
              <w:jc w:val="center"/>
              <w:rPr>
                <w:rStyle w:val="FontStyle143"/>
                <w:rFonts w:ascii="Times New Roman" w:hAnsi="Times New Roman" w:cs="Times New Roman"/>
                <w:b/>
                <w:bCs/>
                <w:sz w:val="24"/>
                <w:szCs w:val="24"/>
              </w:rPr>
            </w:pPr>
            <w:r w:rsidRPr="00537342">
              <w:rPr>
                <w:rStyle w:val="FontStyle143"/>
                <w:rFonts w:ascii="Times New Roman" w:hAnsi="Times New Roman" w:cs="Times New Roman"/>
                <w:b/>
                <w:bCs/>
                <w:sz w:val="24"/>
                <w:szCs w:val="24"/>
              </w:rPr>
              <w:t>деятельность детей</w:t>
            </w:r>
          </w:p>
        </w:tc>
      </w:tr>
      <w:tr w:rsidR="00537342" w:rsidRPr="00537342" w:rsidTr="00310C41">
        <w:trPr>
          <w:trHeight w:val="765"/>
        </w:trPr>
        <w:tc>
          <w:tcPr>
            <w:tcW w:w="1798" w:type="pct"/>
            <w:tcBorders>
              <w:top w:val="single" w:sz="6" w:space="0" w:color="auto"/>
              <w:left w:val="single" w:sz="6" w:space="0" w:color="auto"/>
              <w:bottom w:val="single" w:sz="4" w:space="0" w:color="auto"/>
              <w:right w:val="single" w:sz="6" w:space="0" w:color="auto"/>
            </w:tcBorders>
          </w:tcPr>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Чтение;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обсуждение;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рассказ;</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беседа;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игра;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xml:space="preserve">— </w:t>
            </w:r>
            <w:proofErr w:type="spellStart"/>
            <w:r w:rsidRPr="00537342">
              <w:rPr>
                <w:rStyle w:val="FontStyle143"/>
                <w:rFonts w:ascii="Times New Roman" w:hAnsi="Times New Roman" w:cs="Times New Roman"/>
                <w:sz w:val="24"/>
                <w:szCs w:val="24"/>
              </w:rPr>
              <w:t>инсценирование</w:t>
            </w:r>
            <w:proofErr w:type="spellEnd"/>
            <w:r w:rsidRPr="00537342">
              <w:rPr>
                <w:rStyle w:val="FontStyle143"/>
                <w:rFonts w:ascii="Times New Roman" w:hAnsi="Times New Roman" w:cs="Times New Roman"/>
                <w:sz w:val="24"/>
                <w:szCs w:val="24"/>
              </w:rPr>
              <w:t>;</w:t>
            </w:r>
          </w:p>
          <w:p w:rsidR="00537342" w:rsidRPr="00537342" w:rsidRDefault="00537342" w:rsidP="00537342">
            <w:pPr>
              <w:spacing w:after="0"/>
              <w:rPr>
                <w:rStyle w:val="FontStyle143"/>
                <w:rFonts w:ascii="Times New Roman" w:hAnsi="Times New Roman" w:cs="Times New Roman"/>
                <w:b/>
                <w:bCs/>
                <w:sz w:val="24"/>
                <w:szCs w:val="24"/>
              </w:rPr>
            </w:pPr>
            <w:r w:rsidRPr="00537342">
              <w:rPr>
                <w:rStyle w:val="FontStyle143"/>
                <w:rFonts w:ascii="Times New Roman" w:hAnsi="Times New Roman" w:cs="Times New Roman"/>
                <w:sz w:val="24"/>
                <w:szCs w:val="24"/>
              </w:rPr>
              <w:t>— викторина</w:t>
            </w:r>
          </w:p>
        </w:tc>
        <w:tc>
          <w:tcPr>
            <w:tcW w:w="1601" w:type="pct"/>
            <w:tcBorders>
              <w:top w:val="single" w:sz="6" w:space="0" w:color="auto"/>
              <w:left w:val="single" w:sz="6" w:space="0" w:color="auto"/>
              <w:bottom w:val="single" w:sz="4" w:space="0" w:color="auto"/>
              <w:right w:val="single" w:sz="6" w:space="0" w:color="auto"/>
            </w:tcBorders>
          </w:tcPr>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Ситуативный</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разговор с детьми;</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игра (сюжетно-ролевая, театрализованная);</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продуктивная деятельность;</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беседа;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сочинение загадок;</w:t>
            </w:r>
          </w:p>
          <w:p w:rsidR="00537342" w:rsidRPr="00537342" w:rsidRDefault="00537342" w:rsidP="00537342">
            <w:pPr>
              <w:spacing w:after="0"/>
              <w:rPr>
                <w:rStyle w:val="FontStyle143"/>
                <w:rFonts w:ascii="Times New Roman" w:hAnsi="Times New Roman" w:cs="Times New Roman"/>
                <w:b/>
                <w:bCs/>
                <w:sz w:val="24"/>
                <w:szCs w:val="24"/>
              </w:rPr>
            </w:pPr>
            <w:r w:rsidRPr="00537342">
              <w:rPr>
                <w:rStyle w:val="FontStyle143"/>
                <w:rFonts w:ascii="Times New Roman" w:hAnsi="Times New Roman" w:cs="Times New Roman"/>
                <w:sz w:val="24"/>
                <w:szCs w:val="24"/>
              </w:rPr>
              <w:t>— проблемная ситуация</w:t>
            </w:r>
          </w:p>
        </w:tc>
        <w:tc>
          <w:tcPr>
            <w:tcW w:w="1602" w:type="pct"/>
            <w:tcBorders>
              <w:top w:val="single" w:sz="6" w:space="0" w:color="auto"/>
              <w:left w:val="single" w:sz="6" w:space="0" w:color="auto"/>
              <w:bottom w:val="single" w:sz="4" w:space="0" w:color="auto"/>
              <w:right w:val="single" w:sz="6" w:space="0" w:color="auto"/>
            </w:tcBorders>
          </w:tcPr>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Игра;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продуктивная деятельность;</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рассматривание;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самостоятельная деятельность в книжном уголке и в театральном уголке</w:t>
            </w:r>
          </w:p>
          <w:p w:rsidR="00537342" w:rsidRPr="00537342" w:rsidRDefault="00537342" w:rsidP="00537342">
            <w:pPr>
              <w:spacing w:after="0"/>
              <w:jc w:val="center"/>
              <w:rPr>
                <w:rStyle w:val="FontStyle143"/>
                <w:rFonts w:ascii="Times New Roman" w:hAnsi="Times New Roman" w:cs="Times New Roman"/>
                <w:b/>
                <w:bCs/>
                <w:sz w:val="24"/>
                <w:szCs w:val="24"/>
              </w:rPr>
            </w:pPr>
            <w:r w:rsidRPr="00537342">
              <w:rPr>
                <w:rStyle w:val="FontStyle143"/>
                <w:rFonts w:ascii="Times New Roman" w:hAnsi="Times New Roman" w:cs="Times New Roman"/>
                <w:sz w:val="24"/>
                <w:szCs w:val="24"/>
              </w:rPr>
              <w:t>(рассматривание, инсценировка)</w:t>
            </w:r>
          </w:p>
        </w:tc>
      </w:tr>
    </w:tbl>
    <w:p w:rsidR="00537342" w:rsidRPr="00537342" w:rsidRDefault="00537342" w:rsidP="00537342">
      <w:pPr>
        <w:autoSpaceDE w:val="0"/>
        <w:autoSpaceDN w:val="0"/>
        <w:adjustRightInd w:val="0"/>
        <w:spacing w:after="0"/>
        <w:jc w:val="center"/>
        <w:rPr>
          <w:rFonts w:ascii="Times New Roman" w:eastAsiaTheme="minorHAnsi" w:hAnsi="Times New Roman"/>
          <w:b/>
          <w:color w:val="000000"/>
          <w:sz w:val="24"/>
          <w:szCs w:val="24"/>
          <w:lang w:eastAsia="en-US"/>
        </w:rPr>
      </w:pPr>
    </w:p>
    <w:p w:rsidR="00537342" w:rsidRPr="00537342" w:rsidRDefault="00BE1D1D" w:rsidP="00537342">
      <w:pPr>
        <w:autoSpaceDE w:val="0"/>
        <w:autoSpaceDN w:val="0"/>
        <w:adjustRightInd w:val="0"/>
        <w:spacing w:after="0"/>
        <w:jc w:val="center"/>
        <w:rPr>
          <w:rStyle w:val="FontStyle158"/>
          <w:rFonts w:ascii="Times New Roman" w:eastAsiaTheme="minorHAnsi" w:hAnsi="Times New Roman" w:cs="Times New Roman"/>
          <w:bCs w:val="0"/>
          <w:color w:val="FF0000"/>
          <w:sz w:val="24"/>
          <w:szCs w:val="24"/>
          <w:lang w:eastAsia="en-US"/>
        </w:rPr>
      </w:pPr>
      <w:r w:rsidRPr="00537342">
        <w:rPr>
          <w:rFonts w:ascii="Times New Roman" w:eastAsiaTheme="minorHAnsi" w:hAnsi="Times New Roman"/>
          <w:b/>
          <w:color w:val="FF0000"/>
          <w:sz w:val="24"/>
          <w:szCs w:val="24"/>
          <w:lang w:eastAsia="en-US"/>
        </w:rPr>
        <w:t xml:space="preserve"> </w:t>
      </w:r>
      <w:r w:rsidR="00537342" w:rsidRPr="00537342">
        <w:rPr>
          <w:rFonts w:ascii="Times New Roman" w:eastAsiaTheme="minorHAnsi" w:hAnsi="Times New Roman"/>
          <w:b/>
          <w:color w:val="FF0000"/>
          <w:sz w:val="24"/>
          <w:szCs w:val="24"/>
          <w:lang w:eastAsia="en-US"/>
        </w:rPr>
        <w:t>« Физическое  развитие»</w:t>
      </w:r>
    </w:p>
    <w:p w:rsidR="00537342" w:rsidRPr="00537342" w:rsidRDefault="00537342" w:rsidP="00537342">
      <w:pPr>
        <w:spacing w:after="0"/>
        <w:jc w:val="center"/>
        <w:rPr>
          <w:rStyle w:val="FontStyle158"/>
          <w:rFonts w:ascii="Times New Roman" w:hAnsi="Times New Roman" w:cs="Times New Roman"/>
          <w:sz w:val="24"/>
          <w:szCs w:val="24"/>
        </w:rPr>
      </w:pPr>
      <w:r w:rsidRPr="00537342">
        <w:rPr>
          <w:rStyle w:val="FontStyle158"/>
          <w:rFonts w:ascii="Times New Roman" w:hAnsi="Times New Roman" w:cs="Times New Roman"/>
          <w:sz w:val="24"/>
          <w:szCs w:val="24"/>
        </w:rPr>
        <w:t>Двигательная деятельность</w:t>
      </w:r>
    </w:p>
    <w:tbl>
      <w:tblPr>
        <w:tblW w:w="5000" w:type="pct"/>
        <w:tblLook w:val="01E0"/>
      </w:tblPr>
      <w:tblGrid>
        <w:gridCol w:w="3188"/>
        <w:gridCol w:w="3191"/>
        <w:gridCol w:w="3191"/>
      </w:tblGrid>
      <w:tr w:rsidR="00537342" w:rsidRPr="00537342" w:rsidTr="00310C41">
        <w:tc>
          <w:tcPr>
            <w:tcW w:w="5000" w:type="pct"/>
            <w:gridSpan w:val="3"/>
            <w:tcBorders>
              <w:top w:val="single" w:sz="4" w:space="0" w:color="auto"/>
              <w:left w:val="single" w:sz="4" w:space="0" w:color="auto"/>
              <w:bottom w:val="single" w:sz="4" w:space="0" w:color="auto"/>
              <w:right w:val="single" w:sz="4" w:space="0" w:color="auto"/>
            </w:tcBorders>
          </w:tcPr>
          <w:p w:rsidR="00537342" w:rsidRPr="00537342" w:rsidRDefault="00537342" w:rsidP="00537342">
            <w:pPr>
              <w:spacing w:after="0"/>
              <w:jc w:val="center"/>
              <w:rPr>
                <w:rStyle w:val="FontStyle143"/>
                <w:rFonts w:ascii="Times New Roman" w:hAnsi="Times New Roman" w:cs="Times New Roman"/>
                <w:b/>
                <w:bCs/>
                <w:sz w:val="24"/>
                <w:szCs w:val="24"/>
              </w:rPr>
            </w:pPr>
            <w:r w:rsidRPr="00537342">
              <w:rPr>
                <w:rStyle w:val="FontStyle143"/>
                <w:rFonts w:ascii="Times New Roman" w:hAnsi="Times New Roman" w:cs="Times New Roman"/>
                <w:b/>
                <w:bCs/>
                <w:sz w:val="24"/>
                <w:szCs w:val="24"/>
              </w:rPr>
              <w:t>Формы образовательной деятельности</w:t>
            </w:r>
          </w:p>
          <w:p w:rsidR="00537342" w:rsidRPr="00537342" w:rsidRDefault="00537342" w:rsidP="00537342">
            <w:pPr>
              <w:spacing w:after="0"/>
              <w:jc w:val="center"/>
              <w:rPr>
                <w:rStyle w:val="FontStyle158"/>
                <w:rFonts w:ascii="Times New Roman" w:hAnsi="Times New Roman" w:cs="Times New Roman"/>
                <w:sz w:val="24"/>
                <w:szCs w:val="24"/>
              </w:rPr>
            </w:pPr>
          </w:p>
        </w:tc>
      </w:tr>
      <w:tr w:rsidR="00537342" w:rsidRPr="00537342" w:rsidTr="00310C41">
        <w:tc>
          <w:tcPr>
            <w:tcW w:w="1666" w:type="pct"/>
            <w:tcBorders>
              <w:top w:val="single" w:sz="4" w:space="0" w:color="auto"/>
              <w:left w:val="single" w:sz="4" w:space="0" w:color="auto"/>
              <w:bottom w:val="single" w:sz="4" w:space="0" w:color="auto"/>
              <w:right w:val="single" w:sz="4" w:space="0" w:color="auto"/>
            </w:tcBorders>
          </w:tcPr>
          <w:p w:rsidR="00537342" w:rsidRPr="00537342" w:rsidRDefault="00537342" w:rsidP="00537342">
            <w:pPr>
              <w:spacing w:after="0"/>
              <w:jc w:val="center"/>
              <w:rPr>
                <w:rStyle w:val="FontStyle143"/>
                <w:rFonts w:ascii="Times New Roman" w:hAnsi="Times New Roman" w:cs="Times New Roman"/>
                <w:b/>
                <w:sz w:val="24"/>
                <w:szCs w:val="24"/>
              </w:rPr>
            </w:pPr>
            <w:r w:rsidRPr="00537342">
              <w:rPr>
                <w:rStyle w:val="FontStyle143"/>
                <w:rFonts w:ascii="Times New Roman" w:hAnsi="Times New Roman" w:cs="Times New Roman"/>
                <w:b/>
                <w:sz w:val="24"/>
                <w:szCs w:val="24"/>
              </w:rPr>
              <w:t>Непосредственно образовательная деятельность</w:t>
            </w:r>
          </w:p>
          <w:p w:rsidR="00537342" w:rsidRPr="00537342" w:rsidRDefault="00537342" w:rsidP="00537342">
            <w:pPr>
              <w:spacing w:after="0"/>
              <w:jc w:val="center"/>
              <w:rPr>
                <w:rStyle w:val="FontStyle158"/>
                <w:rFonts w:ascii="Times New Roman" w:hAnsi="Times New Roman" w:cs="Times New Roman"/>
                <w:sz w:val="24"/>
                <w:szCs w:val="24"/>
              </w:rPr>
            </w:pPr>
          </w:p>
        </w:tc>
        <w:tc>
          <w:tcPr>
            <w:tcW w:w="1667" w:type="pct"/>
            <w:tcBorders>
              <w:top w:val="single" w:sz="4" w:space="0" w:color="auto"/>
              <w:left w:val="single" w:sz="4" w:space="0" w:color="auto"/>
              <w:bottom w:val="single" w:sz="4" w:space="0" w:color="auto"/>
              <w:right w:val="single" w:sz="4" w:space="0" w:color="auto"/>
            </w:tcBorders>
          </w:tcPr>
          <w:p w:rsidR="00537342" w:rsidRPr="00537342" w:rsidRDefault="00537342" w:rsidP="00537342">
            <w:pPr>
              <w:spacing w:after="0"/>
              <w:jc w:val="center"/>
              <w:rPr>
                <w:rStyle w:val="FontStyle143"/>
                <w:rFonts w:ascii="Times New Roman" w:hAnsi="Times New Roman" w:cs="Times New Roman"/>
                <w:b/>
                <w:sz w:val="24"/>
                <w:szCs w:val="24"/>
              </w:rPr>
            </w:pPr>
            <w:r w:rsidRPr="00537342">
              <w:rPr>
                <w:rStyle w:val="FontStyle143"/>
                <w:rFonts w:ascii="Times New Roman" w:hAnsi="Times New Roman" w:cs="Times New Roman"/>
                <w:b/>
                <w:sz w:val="24"/>
                <w:szCs w:val="24"/>
              </w:rPr>
              <w:t>Режимные моменты</w:t>
            </w:r>
          </w:p>
          <w:p w:rsidR="00537342" w:rsidRPr="00537342" w:rsidRDefault="00537342" w:rsidP="00537342">
            <w:pPr>
              <w:spacing w:after="0"/>
              <w:jc w:val="center"/>
              <w:rPr>
                <w:rStyle w:val="FontStyle158"/>
                <w:rFonts w:ascii="Times New Roman" w:hAnsi="Times New Roman" w:cs="Times New Roman"/>
                <w:sz w:val="24"/>
                <w:szCs w:val="24"/>
              </w:rPr>
            </w:pPr>
          </w:p>
        </w:tc>
        <w:tc>
          <w:tcPr>
            <w:tcW w:w="1667" w:type="pct"/>
            <w:tcBorders>
              <w:top w:val="single" w:sz="4" w:space="0" w:color="auto"/>
              <w:left w:val="single" w:sz="4" w:space="0" w:color="auto"/>
              <w:bottom w:val="single" w:sz="4" w:space="0" w:color="auto"/>
              <w:right w:val="single" w:sz="4" w:space="0" w:color="auto"/>
            </w:tcBorders>
          </w:tcPr>
          <w:p w:rsidR="00537342" w:rsidRPr="00537342" w:rsidRDefault="00537342" w:rsidP="00537342">
            <w:pPr>
              <w:spacing w:after="0"/>
              <w:jc w:val="center"/>
              <w:rPr>
                <w:rStyle w:val="FontStyle143"/>
                <w:rFonts w:ascii="Times New Roman" w:hAnsi="Times New Roman" w:cs="Times New Roman"/>
                <w:b/>
                <w:sz w:val="24"/>
                <w:szCs w:val="24"/>
              </w:rPr>
            </w:pPr>
            <w:r w:rsidRPr="00537342">
              <w:rPr>
                <w:rStyle w:val="FontStyle143"/>
                <w:rFonts w:ascii="Times New Roman" w:hAnsi="Times New Roman" w:cs="Times New Roman"/>
                <w:b/>
                <w:sz w:val="24"/>
                <w:szCs w:val="24"/>
              </w:rPr>
              <w:t>Самостоятельная деятельность детей</w:t>
            </w:r>
          </w:p>
          <w:p w:rsidR="00537342" w:rsidRPr="00537342" w:rsidRDefault="00537342" w:rsidP="00537342">
            <w:pPr>
              <w:spacing w:after="0"/>
              <w:jc w:val="center"/>
              <w:rPr>
                <w:rStyle w:val="FontStyle158"/>
                <w:rFonts w:ascii="Times New Roman" w:hAnsi="Times New Roman" w:cs="Times New Roman"/>
                <w:sz w:val="24"/>
                <w:szCs w:val="24"/>
              </w:rPr>
            </w:pPr>
          </w:p>
        </w:tc>
      </w:tr>
      <w:tr w:rsidR="00537342" w:rsidRPr="00537342" w:rsidTr="00537342">
        <w:trPr>
          <w:trHeight w:val="5706"/>
        </w:trPr>
        <w:tc>
          <w:tcPr>
            <w:tcW w:w="1666" w:type="pct"/>
            <w:tcBorders>
              <w:top w:val="single" w:sz="4" w:space="0" w:color="auto"/>
              <w:left w:val="single" w:sz="4" w:space="0" w:color="auto"/>
              <w:bottom w:val="single" w:sz="4" w:space="0" w:color="auto"/>
              <w:right w:val="single" w:sz="4" w:space="0" w:color="auto"/>
            </w:tcBorders>
          </w:tcPr>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Игровая беседа с элементами движений;</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интегративная дея</w:t>
            </w:r>
            <w:r w:rsidRPr="00537342">
              <w:rPr>
                <w:rStyle w:val="FontStyle143"/>
                <w:rFonts w:ascii="Times New Roman" w:hAnsi="Times New Roman" w:cs="Times New Roman"/>
                <w:sz w:val="24"/>
                <w:szCs w:val="24"/>
              </w:rPr>
              <w:softHyphen/>
              <w:t>тельность;</w:t>
            </w:r>
          </w:p>
          <w:p w:rsidR="00537342" w:rsidRPr="00537342" w:rsidRDefault="00537342" w:rsidP="00537342">
            <w:pPr>
              <w:spacing w:after="0"/>
              <w:rPr>
                <w:rStyle w:val="FontStyle186"/>
                <w:rFonts w:ascii="Times New Roman" w:hAnsi="Times New Roman" w:cs="Times New Roman"/>
                <w:sz w:val="24"/>
                <w:szCs w:val="24"/>
              </w:rPr>
            </w:pPr>
            <w:r w:rsidRPr="00537342">
              <w:rPr>
                <w:rStyle w:val="FontStyle143"/>
                <w:rFonts w:ascii="Times New Roman" w:hAnsi="Times New Roman" w:cs="Times New Roman"/>
                <w:sz w:val="24"/>
                <w:szCs w:val="24"/>
              </w:rPr>
              <w:t>- утренняя гимнасти</w:t>
            </w:r>
            <w:r w:rsidRPr="00537342">
              <w:rPr>
                <w:rStyle w:val="FontStyle186"/>
                <w:rFonts w:ascii="Times New Roman" w:hAnsi="Times New Roman" w:cs="Times New Roman"/>
                <w:sz w:val="24"/>
                <w:szCs w:val="24"/>
              </w:rPr>
              <w:t>ка;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совместная деятель</w:t>
            </w:r>
            <w:r w:rsidRPr="00537342">
              <w:rPr>
                <w:rStyle w:val="FontStyle143"/>
                <w:rFonts w:ascii="Times New Roman" w:hAnsi="Times New Roman" w:cs="Times New Roman"/>
                <w:sz w:val="24"/>
                <w:szCs w:val="24"/>
              </w:rPr>
              <w:softHyphen/>
              <w:t>ность взрослого и де</w:t>
            </w:r>
            <w:r w:rsidRPr="00537342">
              <w:rPr>
                <w:rStyle w:val="FontStyle143"/>
                <w:rFonts w:ascii="Times New Roman" w:hAnsi="Times New Roman" w:cs="Times New Roman"/>
                <w:sz w:val="24"/>
                <w:szCs w:val="24"/>
              </w:rPr>
              <w:softHyphen/>
              <w:t>тей тематического ха</w:t>
            </w:r>
            <w:r w:rsidRPr="00537342">
              <w:rPr>
                <w:rStyle w:val="FontStyle143"/>
                <w:rFonts w:ascii="Times New Roman" w:hAnsi="Times New Roman" w:cs="Times New Roman"/>
                <w:sz w:val="24"/>
                <w:szCs w:val="24"/>
              </w:rPr>
              <w:softHyphen/>
              <w:t>рактера;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игра;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контрольно-диагностическая дея</w:t>
            </w:r>
            <w:r w:rsidRPr="00537342">
              <w:rPr>
                <w:rStyle w:val="FontStyle143"/>
                <w:rFonts w:ascii="Times New Roman" w:hAnsi="Times New Roman" w:cs="Times New Roman"/>
                <w:sz w:val="24"/>
                <w:szCs w:val="24"/>
              </w:rPr>
              <w:softHyphen/>
              <w:t>тельность;</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экспериментирова</w:t>
            </w:r>
            <w:r w:rsidRPr="00537342">
              <w:rPr>
                <w:rStyle w:val="FontStyle143"/>
                <w:rFonts w:ascii="Times New Roman" w:hAnsi="Times New Roman" w:cs="Times New Roman"/>
                <w:sz w:val="24"/>
                <w:szCs w:val="24"/>
              </w:rPr>
              <w:softHyphen/>
              <w:t>ние;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физкультурное заня</w:t>
            </w:r>
            <w:r w:rsidRPr="00537342">
              <w:rPr>
                <w:rStyle w:val="FontStyle143"/>
                <w:rFonts w:ascii="Times New Roman" w:hAnsi="Times New Roman" w:cs="Times New Roman"/>
                <w:sz w:val="24"/>
                <w:szCs w:val="24"/>
              </w:rPr>
              <w:softHyphen/>
              <w:t>тие;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спортивные и физ</w:t>
            </w:r>
            <w:r w:rsidRPr="00537342">
              <w:rPr>
                <w:rStyle w:val="FontStyle143"/>
                <w:rFonts w:ascii="Times New Roman" w:hAnsi="Times New Roman" w:cs="Times New Roman"/>
                <w:sz w:val="24"/>
                <w:szCs w:val="24"/>
              </w:rPr>
              <w:softHyphen/>
              <w:t>культурные досуги;</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спортивные состяза</w:t>
            </w:r>
            <w:r w:rsidRPr="00537342">
              <w:rPr>
                <w:rStyle w:val="FontStyle143"/>
                <w:rFonts w:ascii="Times New Roman" w:hAnsi="Times New Roman" w:cs="Times New Roman"/>
                <w:sz w:val="24"/>
                <w:szCs w:val="24"/>
              </w:rPr>
              <w:softHyphen/>
              <w:t>ния;</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проектная деятель</w:t>
            </w:r>
            <w:r w:rsidRPr="00537342">
              <w:rPr>
                <w:rStyle w:val="FontStyle143"/>
                <w:rFonts w:ascii="Times New Roman" w:hAnsi="Times New Roman" w:cs="Times New Roman"/>
                <w:sz w:val="24"/>
                <w:szCs w:val="24"/>
              </w:rPr>
              <w:softHyphen/>
              <w:t>ность</w:t>
            </w:r>
          </w:p>
        </w:tc>
        <w:tc>
          <w:tcPr>
            <w:tcW w:w="1667" w:type="pct"/>
            <w:tcBorders>
              <w:top w:val="single" w:sz="4" w:space="0" w:color="auto"/>
              <w:left w:val="single" w:sz="4" w:space="0" w:color="auto"/>
              <w:bottom w:val="single" w:sz="4" w:space="0" w:color="auto"/>
              <w:right w:val="single" w:sz="4" w:space="0" w:color="auto"/>
            </w:tcBorders>
          </w:tcPr>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Игровая беседа с элементами движений;</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интегративная дея</w:t>
            </w:r>
            <w:r w:rsidRPr="00537342">
              <w:rPr>
                <w:rStyle w:val="FontStyle143"/>
                <w:rFonts w:ascii="Times New Roman" w:hAnsi="Times New Roman" w:cs="Times New Roman"/>
                <w:sz w:val="24"/>
                <w:szCs w:val="24"/>
              </w:rPr>
              <w:softHyphen/>
              <w:t>тельность;</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утренняя гимнасти</w:t>
            </w:r>
            <w:r w:rsidRPr="00537342">
              <w:rPr>
                <w:rStyle w:val="FontStyle143"/>
                <w:rFonts w:ascii="Times New Roman" w:hAnsi="Times New Roman" w:cs="Times New Roman"/>
                <w:sz w:val="24"/>
                <w:szCs w:val="24"/>
              </w:rPr>
              <w:softHyphen/>
              <w:t>ка;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совместная деятель</w:t>
            </w:r>
            <w:r w:rsidRPr="00537342">
              <w:rPr>
                <w:rStyle w:val="FontStyle143"/>
                <w:rFonts w:ascii="Times New Roman" w:hAnsi="Times New Roman" w:cs="Times New Roman"/>
                <w:sz w:val="24"/>
                <w:szCs w:val="24"/>
              </w:rPr>
              <w:softHyphen/>
              <w:t>ность взрослого и де</w:t>
            </w:r>
            <w:r w:rsidRPr="00537342">
              <w:rPr>
                <w:rStyle w:val="FontStyle143"/>
                <w:rFonts w:ascii="Times New Roman" w:hAnsi="Times New Roman" w:cs="Times New Roman"/>
                <w:sz w:val="24"/>
                <w:szCs w:val="24"/>
              </w:rPr>
              <w:softHyphen/>
              <w:t>тей тематического ха</w:t>
            </w:r>
            <w:r w:rsidRPr="00537342">
              <w:rPr>
                <w:rStyle w:val="FontStyle143"/>
                <w:rFonts w:ascii="Times New Roman" w:hAnsi="Times New Roman" w:cs="Times New Roman"/>
                <w:sz w:val="24"/>
                <w:szCs w:val="24"/>
              </w:rPr>
              <w:softHyphen/>
              <w:t>рактера;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игра;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контрольно-диагностическая дея</w:t>
            </w:r>
            <w:r w:rsidRPr="00537342">
              <w:rPr>
                <w:rStyle w:val="FontStyle143"/>
                <w:rFonts w:ascii="Times New Roman" w:hAnsi="Times New Roman" w:cs="Times New Roman"/>
                <w:sz w:val="24"/>
                <w:szCs w:val="24"/>
              </w:rPr>
              <w:softHyphen/>
              <w:t>тельность;</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экспериментирова</w:t>
            </w:r>
            <w:r w:rsidRPr="00537342">
              <w:rPr>
                <w:rStyle w:val="FontStyle143"/>
                <w:rFonts w:ascii="Times New Roman" w:hAnsi="Times New Roman" w:cs="Times New Roman"/>
                <w:sz w:val="24"/>
                <w:szCs w:val="24"/>
              </w:rPr>
              <w:softHyphen/>
              <w:t>ние;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физкультурное заня</w:t>
            </w:r>
            <w:r w:rsidRPr="00537342">
              <w:rPr>
                <w:rStyle w:val="FontStyle143"/>
                <w:rFonts w:ascii="Times New Roman" w:hAnsi="Times New Roman" w:cs="Times New Roman"/>
                <w:sz w:val="24"/>
                <w:szCs w:val="24"/>
              </w:rPr>
              <w:softHyphen/>
              <w:t>тие;</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спортивные и физ</w:t>
            </w:r>
            <w:r w:rsidRPr="00537342">
              <w:rPr>
                <w:rStyle w:val="FontStyle143"/>
                <w:rFonts w:ascii="Times New Roman" w:hAnsi="Times New Roman" w:cs="Times New Roman"/>
                <w:sz w:val="24"/>
                <w:szCs w:val="24"/>
              </w:rPr>
              <w:softHyphen/>
              <w:t>культурные досуги;</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спортивные состяза</w:t>
            </w:r>
            <w:r w:rsidRPr="00537342">
              <w:rPr>
                <w:rStyle w:val="FontStyle143"/>
                <w:rFonts w:ascii="Times New Roman" w:hAnsi="Times New Roman" w:cs="Times New Roman"/>
                <w:sz w:val="24"/>
                <w:szCs w:val="24"/>
              </w:rPr>
              <w:softHyphen/>
              <w:t>ния;</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проектная деятель</w:t>
            </w:r>
            <w:r w:rsidRPr="00537342">
              <w:rPr>
                <w:rStyle w:val="FontStyle143"/>
                <w:rFonts w:ascii="Times New Roman" w:hAnsi="Times New Roman" w:cs="Times New Roman"/>
                <w:sz w:val="24"/>
                <w:szCs w:val="24"/>
              </w:rPr>
              <w:softHyphen/>
              <w:t>ность</w:t>
            </w:r>
          </w:p>
        </w:tc>
        <w:tc>
          <w:tcPr>
            <w:tcW w:w="1667" w:type="pct"/>
            <w:tcBorders>
              <w:top w:val="single" w:sz="4" w:space="0" w:color="auto"/>
              <w:left w:val="single" w:sz="4" w:space="0" w:color="auto"/>
              <w:bottom w:val="single" w:sz="4" w:space="0" w:color="auto"/>
              <w:right w:val="single" w:sz="4" w:space="0" w:color="auto"/>
            </w:tcBorders>
          </w:tcPr>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Двигательная активность в течение дня;</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игра;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утренняя гимнасти</w:t>
            </w:r>
            <w:r w:rsidRPr="00537342">
              <w:rPr>
                <w:rStyle w:val="FontStyle143"/>
                <w:rFonts w:ascii="Times New Roman" w:hAnsi="Times New Roman" w:cs="Times New Roman"/>
                <w:sz w:val="24"/>
                <w:szCs w:val="24"/>
              </w:rPr>
              <w:softHyphen/>
              <w:t>ка;</w:t>
            </w:r>
          </w:p>
          <w:p w:rsidR="00537342" w:rsidRPr="00537342" w:rsidRDefault="00537342" w:rsidP="00537342">
            <w:pPr>
              <w:spacing w:after="0"/>
              <w:rPr>
                <w:rStyle w:val="FontStyle143"/>
                <w:rFonts w:ascii="Times New Roman" w:hAnsi="Times New Roman" w:cs="Times New Roman"/>
                <w:sz w:val="24"/>
                <w:szCs w:val="24"/>
              </w:rPr>
            </w:pPr>
            <w:r w:rsidRPr="00537342">
              <w:rPr>
                <w:rStyle w:val="FontStyle143"/>
                <w:rFonts w:ascii="Times New Roman" w:hAnsi="Times New Roman" w:cs="Times New Roman"/>
                <w:sz w:val="24"/>
                <w:szCs w:val="24"/>
              </w:rPr>
              <w:t>— самостоятельные спортивные игры и упражнения и др.</w:t>
            </w:r>
          </w:p>
          <w:p w:rsidR="00537342" w:rsidRPr="00537342" w:rsidRDefault="00537342" w:rsidP="00537342">
            <w:pPr>
              <w:spacing w:after="0"/>
              <w:rPr>
                <w:rStyle w:val="FontStyle143"/>
                <w:rFonts w:ascii="Times New Roman" w:hAnsi="Times New Roman" w:cs="Times New Roman"/>
                <w:sz w:val="24"/>
                <w:szCs w:val="24"/>
              </w:rPr>
            </w:pPr>
          </w:p>
        </w:tc>
      </w:tr>
    </w:tbl>
    <w:p w:rsidR="00537342" w:rsidRPr="004D76E8" w:rsidRDefault="00537342" w:rsidP="00537342">
      <w:pPr>
        <w:shd w:val="clear" w:color="auto" w:fill="FFFFFF"/>
        <w:spacing w:after="0"/>
        <w:ind w:right="768"/>
        <w:rPr>
          <w:b/>
          <w:color w:val="000000"/>
          <w:spacing w:val="-2"/>
        </w:rPr>
      </w:pPr>
    </w:p>
    <w:p w:rsidR="00BE1D1D" w:rsidRDefault="00BE1D1D" w:rsidP="00CA2657">
      <w:pPr>
        <w:shd w:val="clear" w:color="auto" w:fill="FFFFFF"/>
        <w:spacing w:after="0"/>
        <w:ind w:right="768"/>
        <w:jc w:val="center"/>
        <w:rPr>
          <w:rFonts w:ascii="Times New Roman" w:hAnsi="Times New Roman"/>
          <w:b/>
          <w:color w:val="000000"/>
          <w:spacing w:val="-2"/>
          <w:sz w:val="24"/>
          <w:szCs w:val="24"/>
        </w:rPr>
      </w:pPr>
    </w:p>
    <w:p w:rsidR="00BE1D1D" w:rsidRDefault="00BE1D1D" w:rsidP="00CA2657">
      <w:pPr>
        <w:shd w:val="clear" w:color="auto" w:fill="FFFFFF"/>
        <w:spacing w:after="0"/>
        <w:ind w:right="768"/>
        <w:jc w:val="center"/>
        <w:rPr>
          <w:rFonts w:ascii="Times New Roman" w:hAnsi="Times New Roman"/>
          <w:b/>
          <w:color w:val="000000"/>
          <w:spacing w:val="-2"/>
          <w:sz w:val="24"/>
          <w:szCs w:val="24"/>
        </w:rPr>
      </w:pPr>
    </w:p>
    <w:p w:rsidR="00CA2657" w:rsidRPr="00CA2657" w:rsidRDefault="00BE1D1D" w:rsidP="00CA2657">
      <w:pPr>
        <w:shd w:val="clear" w:color="auto" w:fill="FFFFFF"/>
        <w:spacing w:after="0"/>
        <w:ind w:right="768"/>
        <w:jc w:val="center"/>
        <w:rPr>
          <w:rFonts w:ascii="Times New Roman" w:hAnsi="Times New Roman"/>
          <w:b/>
          <w:color w:val="000000"/>
          <w:spacing w:val="-2"/>
          <w:sz w:val="24"/>
          <w:szCs w:val="24"/>
        </w:rPr>
      </w:pPr>
      <w:r>
        <w:rPr>
          <w:rFonts w:ascii="Times New Roman" w:hAnsi="Times New Roman"/>
          <w:b/>
          <w:color w:val="000000"/>
          <w:spacing w:val="-2"/>
          <w:sz w:val="24"/>
          <w:szCs w:val="24"/>
        </w:rPr>
        <w:t xml:space="preserve">2.4. </w:t>
      </w:r>
      <w:r w:rsidR="00CA2657" w:rsidRPr="00CA2657">
        <w:rPr>
          <w:rFonts w:ascii="Times New Roman" w:hAnsi="Times New Roman"/>
          <w:b/>
          <w:color w:val="000000"/>
          <w:spacing w:val="-2"/>
          <w:sz w:val="24"/>
          <w:szCs w:val="24"/>
        </w:rPr>
        <w:t xml:space="preserve">Формы работы по реализации содержания образовательных областей </w:t>
      </w:r>
    </w:p>
    <w:p w:rsidR="00CA2657" w:rsidRDefault="00CA2657" w:rsidP="00CA2657">
      <w:pPr>
        <w:shd w:val="clear" w:color="auto" w:fill="FFFFFF"/>
        <w:spacing w:after="0"/>
        <w:ind w:right="768"/>
        <w:jc w:val="center"/>
        <w:rPr>
          <w:rFonts w:ascii="Times New Roman" w:hAnsi="Times New Roman"/>
          <w:b/>
          <w:color w:val="000000"/>
          <w:spacing w:val="-2"/>
          <w:sz w:val="24"/>
          <w:szCs w:val="24"/>
        </w:rPr>
      </w:pPr>
      <w:r w:rsidRPr="00CA2657">
        <w:rPr>
          <w:rFonts w:ascii="Times New Roman" w:hAnsi="Times New Roman"/>
          <w:b/>
          <w:color w:val="000000"/>
          <w:spacing w:val="-2"/>
          <w:sz w:val="24"/>
          <w:szCs w:val="24"/>
        </w:rPr>
        <w:t>в соответствии с возрастными особенностями воспитанников</w:t>
      </w:r>
    </w:p>
    <w:p w:rsidR="00CA2657" w:rsidRDefault="00CA2657" w:rsidP="00CA2657">
      <w:pPr>
        <w:shd w:val="clear" w:color="auto" w:fill="FFFFFF"/>
        <w:spacing w:after="0"/>
        <w:ind w:right="768"/>
        <w:jc w:val="center"/>
        <w:rPr>
          <w:rFonts w:ascii="Times New Roman" w:hAnsi="Times New Roman"/>
          <w:b/>
          <w:color w:val="000000"/>
          <w:spacing w:val="-2"/>
          <w:sz w:val="24"/>
          <w:szCs w:val="24"/>
        </w:rPr>
      </w:pPr>
    </w:p>
    <w:tbl>
      <w:tblPr>
        <w:tblStyle w:val="a7"/>
        <w:tblW w:w="0" w:type="auto"/>
        <w:tblLook w:val="04A0"/>
      </w:tblPr>
      <w:tblGrid>
        <w:gridCol w:w="4785"/>
        <w:gridCol w:w="4785"/>
      </w:tblGrid>
      <w:tr w:rsidR="00CA2657" w:rsidTr="00CA2657">
        <w:tc>
          <w:tcPr>
            <w:tcW w:w="4785" w:type="dxa"/>
          </w:tcPr>
          <w:p w:rsidR="00CA2657" w:rsidRDefault="00CA2657" w:rsidP="00CA2657">
            <w:pPr>
              <w:ind w:right="768"/>
              <w:jc w:val="center"/>
              <w:rPr>
                <w:rFonts w:ascii="Times New Roman" w:hAnsi="Times New Roman"/>
                <w:b/>
                <w:color w:val="000000"/>
                <w:spacing w:val="-2"/>
                <w:sz w:val="24"/>
                <w:szCs w:val="24"/>
              </w:rPr>
            </w:pPr>
            <w:r>
              <w:rPr>
                <w:rFonts w:ascii="Times New Roman" w:hAnsi="Times New Roman"/>
                <w:b/>
                <w:color w:val="000000"/>
                <w:spacing w:val="-2"/>
                <w:sz w:val="24"/>
                <w:szCs w:val="24"/>
              </w:rPr>
              <w:t>Физическое развитие</w:t>
            </w:r>
          </w:p>
        </w:tc>
        <w:tc>
          <w:tcPr>
            <w:tcW w:w="4785" w:type="dxa"/>
          </w:tcPr>
          <w:p w:rsidR="00CA2657" w:rsidRDefault="00CA2657" w:rsidP="00CA2657">
            <w:pPr>
              <w:ind w:right="768"/>
              <w:jc w:val="center"/>
              <w:rPr>
                <w:rFonts w:ascii="Times New Roman" w:hAnsi="Times New Roman"/>
                <w:b/>
                <w:color w:val="000000"/>
                <w:spacing w:val="-2"/>
                <w:sz w:val="24"/>
                <w:szCs w:val="24"/>
              </w:rPr>
            </w:pPr>
            <w:r>
              <w:rPr>
                <w:rFonts w:ascii="Times New Roman" w:hAnsi="Times New Roman"/>
                <w:b/>
                <w:color w:val="000000"/>
                <w:spacing w:val="-2"/>
                <w:sz w:val="24"/>
                <w:szCs w:val="24"/>
              </w:rPr>
              <w:t>Социально – коммуникативное развитие</w:t>
            </w:r>
          </w:p>
        </w:tc>
      </w:tr>
      <w:tr w:rsidR="00CA2657" w:rsidTr="00CA2657">
        <w:trPr>
          <w:trHeight w:val="5981"/>
        </w:trPr>
        <w:tc>
          <w:tcPr>
            <w:tcW w:w="4785" w:type="dxa"/>
            <w:tcBorders>
              <w:bottom w:val="single" w:sz="4" w:space="0" w:color="auto"/>
            </w:tcBorders>
          </w:tcPr>
          <w:p w:rsidR="00CA2657" w:rsidRPr="00CA2657" w:rsidRDefault="00CA2657" w:rsidP="00A853DF">
            <w:pPr>
              <w:numPr>
                <w:ilvl w:val="0"/>
                <w:numId w:val="3"/>
              </w:numPr>
              <w:tabs>
                <w:tab w:val="clear" w:pos="720"/>
                <w:tab w:val="num" w:pos="285"/>
              </w:tabs>
              <w:ind w:left="0" w:hanging="615"/>
              <w:rPr>
                <w:rFonts w:ascii="Times New Roman" w:hAnsi="Times New Roman"/>
                <w:sz w:val="24"/>
                <w:szCs w:val="24"/>
              </w:rPr>
            </w:pPr>
            <w:r w:rsidRPr="00CA2657">
              <w:rPr>
                <w:rFonts w:ascii="Times New Roman" w:hAnsi="Times New Roman"/>
                <w:sz w:val="24"/>
                <w:szCs w:val="24"/>
              </w:rPr>
              <w:t>Игровая беседа с элементами движений</w:t>
            </w:r>
          </w:p>
          <w:p w:rsidR="00CA2657" w:rsidRPr="00CA2657" w:rsidRDefault="00CA2657" w:rsidP="00A853DF">
            <w:pPr>
              <w:numPr>
                <w:ilvl w:val="0"/>
                <w:numId w:val="3"/>
              </w:numPr>
              <w:tabs>
                <w:tab w:val="clear" w:pos="720"/>
                <w:tab w:val="num" w:pos="285"/>
              </w:tabs>
              <w:ind w:left="0" w:hanging="615"/>
              <w:rPr>
                <w:rFonts w:ascii="Times New Roman" w:hAnsi="Times New Roman"/>
                <w:sz w:val="24"/>
                <w:szCs w:val="24"/>
              </w:rPr>
            </w:pPr>
            <w:r w:rsidRPr="00CA2657">
              <w:rPr>
                <w:rFonts w:ascii="Times New Roman" w:hAnsi="Times New Roman"/>
                <w:sz w:val="24"/>
                <w:szCs w:val="24"/>
              </w:rPr>
              <w:t>Игра</w:t>
            </w:r>
          </w:p>
          <w:p w:rsidR="00CA2657" w:rsidRPr="00CA2657" w:rsidRDefault="00CA2657" w:rsidP="00A853DF">
            <w:pPr>
              <w:numPr>
                <w:ilvl w:val="0"/>
                <w:numId w:val="3"/>
              </w:numPr>
              <w:tabs>
                <w:tab w:val="clear" w:pos="720"/>
                <w:tab w:val="num" w:pos="285"/>
              </w:tabs>
              <w:ind w:left="0" w:hanging="615"/>
              <w:rPr>
                <w:rFonts w:ascii="Times New Roman" w:hAnsi="Times New Roman"/>
                <w:sz w:val="24"/>
                <w:szCs w:val="24"/>
              </w:rPr>
            </w:pPr>
            <w:r w:rsidRPr="00CA2657">
              <w:rPr>
                <w:rFonts w:ascii="Times New Roman" w:hAnsi="Times New Roman"/>
                <w:sz w:val="24"/>
                <w:szCs w:val="24"/>
              </w:rPr>
              <w:t>Утренняя гимнастика</w:t>
            </w:r>
          </w:p>
          <w:p w:rsidR="00CA2657" w:rsidRPr="00CA2657" w:rsidRDefault="00CA2657" w:rsidP="00A853DF">
            <w:pPr>
              <w:numPr>
                <w:ilvl w:val="0"/>
                <w:numId w:val="3"/>
              </w:numPr>
              <w:tabs>
                <w:tab w:val="clear" w:pos="720"/>
                <w:tab w:val="num" w:pos="285"/>
              </w:tabs>
              <w:ind w:left="0" w:hanging="615"/>
              <w:rPr>
                <w:rFonts w:ascii="Times New Roman" w:hAnsi="Times New Roman"/>
                <w:sz w:val="24"/>
                <w:szCs w:val="24"/>
              </w:rPr>
            </w:pPr>
            <w:r w:rsidRPr="00CA2657">
              <w:rPr>
                <w:rFonts w:ascii="Times New Roman" w:hAnsi="Times New Roman"/>
                <w:sz w:val="24"/>
                <w:szCs w:val="24"/>
              </w:rPr>
              <w:t>Интегративная деятельность</w:t>
            </w:r>
          </w:p>
          <w:p w:rsidR="00CA2657" w:rsidRPr="00CA2657" w:rsidRDefault="00CA2657" w:rsidP="00A853DF">
            <w:pPr>
              <w:numPr>
                <w:ilvl w:val="0"/>
                <w:numId w:val="3"/>
              </w:numPr>
              <w:tabs>
                <w:tab w:val="clear" w:pos="720"/>
                <w:tab w:val="num" w:pos="285"/>
              </w:tabs>
              <w:ind w:left="0" w:hanging="615"/>
              <w:rPr>
                <w:rFonts w:ascii="Times New Roman" w:hAnsi="Times New Roman"/>
                <w:sz w:val="24"/>
                <w:szCs w:val="24"/>
              </w:rPr>
            </w:pPr>
            <w:r w:rsidRPr="00CA2657">
              <w:rPr>
                <w:rFonts w:ascii="Times New Roman" w:hAnsi="Times New Roman"/>
                <w:sz w:val="24"/>
                <w:szCs w:val="24"/>
              </w:rPr>
              <w:t>Упражнения</w:t>
            </w:r>
          </w:p>
          <w:p w:rsidR="00CA2657" w:rsidRPr="00CA2657" w:rsidRDefault="00CA2657" w:rsidP="00A853DF">
            <w:pPr>
              <w:numPr>
                <w:ilvl w:val="0"/>
                <w:numId w:val="3"/>
              </w:numPr>
              <w:tabs>
                <w:tab w:val="clear" w:pos="720"/>
                <w:tab w:val="num" w:pos="285"/>
              </w:tabs>
              <w:ind w:left="0" w:hanging="615"/>
              <w:rPr>
                <w:rFonts w:ascii="Times New Roman" w:hAnsi="Times New Roman"/>
                <w:sz w:val="24"/>
                <w:szCs w:val="24"/>
              </w:rPr>
            </w:pPr>
            <w:r w:rsidRPr="00CA2657">
              <w:rPr>
                <w:rFonts w:ascii="Times New Roman" w:hAnsi="Times New Roman"/>
                <w:sz w:val="24"/>
                <w:szCs w:val="24"/>
              </w:rPr>
              <w:t>Ситуативный разговор</w:t>
            </w:r>
          </w:p>
          <w:p w:rsidR="00CA2657" w:rsidRPr="00CA2657" w:rsidRDefault="00CA2657" w:rsidP="00CA2657">
            <w:pPr>
              <w:ind w:right="768"/>
              <w:rPr>
                <w:rFonts w:ascii="Times New Roman" w:hAnsi="Times New Roman"/>
                <w:b/>
                <w:color w:val="000000"/>
                <w:spacing w:val="-2"/>
                <w:sz w:val="24"/>
                <w:szCs w:val="24"/>
              </w:rPr>
            </w:pPr>
            <w:r w:rsidRPr="00CA2657">
              <w:rPr>
                <w:rFonts w:ascii="Times New Roman" w:hAnsi="Times New Roman"/>
                <w:sz w:val="24"/>
                <w:szCs w:val="24"/>
              </w:rPr>
              <w:t>Проблемная ситуация</w:t>
            </w:r>
          </w:p>
        </w:tc>
        <w:tc>
          <w:tcPr>
            <w:tcW w:w="4785" w:type="dxa"/>
            <w:tcBorders>
              <w:bottom w:val="single" w:sz="4" w:space="0" w:color="auto"/>
            </w:tcBorders>
          </w:tcPr>
          <w:p w:rsidR="00CA2657" w:rsidRPr="00CA2657" w:rsidRDefault="00CA2657" w:rsidP="00A853DF">
            <w:pPr>
              <w:numPr>
                <w:ilvl w:val="0"/>
                <w:numId w:val="4"/>
              </w:numPr>
              <w:tabs>
                <w:tab w:val="clear" w:pos="720"/>
                <w:tab w:val="num" w:pos="0"/>
              </w:tabs>
              <w:ind w:left="0" w:hanging="252"/>
              <w:rPr>
                <w:rFonts w:ascii="Times New Roman" w:hAnsi="Times New Roman"/>
                <w:sz w:val="24"/>
                <w:szCs w:val="24"/>
              </w:rPr>
            </w:pPr>
            <w:r w:rsidRPr="00CA2657">
              <w:rPr>
                <w:rFonts w:ascii="Times New Roman" w:hAnsi="Times New Roman"/>
                <w:sz w:val="24"/>
                <w:szCs w:val="24"/>
              </w:rPr>
              <w:t>Индивидуальная игра</w:t>
            </w:r>
          </w:p>
          <w:p w:rsidR="00CA2657" w:rsidRPr="00CA2657" w:rsidRDefault="00CA2657" w:rsidP="00A853DF">
            <w:pPr>
              <w:numPr>
                <w:ilvl w:val="0"/>
                <w:numId w:val="4"/>
              </w:numPr>
              <w:tabs>
                <w:tab w:val="clear" w:pos="720"/>
                <w:tab w:val="num" w:pos="0"/>
              </w:tabs>
              <w:ind w:left="0" w:hanging="252"/>
              <w:rPr>
                <w:rFonts w:ascii="Times New Roman" w:hAnsi="Times New Roman"/>
                <w:sz w:val="24"/>
                <w:szCs w:val="24"/>
              </w:rPr>
            </w:pPr>
            <w:r w:rsidRPr="00CA2657">
              <w:rPr>
                <w:rFonts w:ascii="Times New Roman" w:hAnsi="Times New Roman"/>
                <w:sz w:val="24"/>
                <w:szCs w:val="24"/>
              </w:rPr>
              <w:t>Совместная с воспитателем игра</w:t>
            </w:r>
          </w:p>
          <w:p w:rsidR="00CA2657" w:rsidRPr="00CA2657" w:rsidRDefault="00CA2657" w:rsidP="00A853DF">
            <w:pPr>
              <w:numPr>
                <w:ilvl w:val="0"/>
                <w:numId w:val="4"/>
              </w:numPr>
              <w:tabs>
                <w:tab w:val="clear" w:pos="720"/>
                <w:tab w:val="num" w:pos="0"/>
              </w:tabs>
              <w:ind w:left="0" w:hanging="252"/>
              <w:rPr>
                <w:rFonts w:ascii="Times New Roman" w:hAnsi="Times New Roman"/>
                <w:sz w:val="24"/>
                <w:szCs w:val="24"/>
              </w:rPr>
            </w:pPr>
            <w:r w:rsidRPr="00CA2657">
              <w:rPr>
                <w:rFonts w:ascii="Times New Roman" w:hAnsi="Times New Roman"/>
                <w:sz w:val="24"/>
                <w:szCs w:val="24"/>
              </w:rPr>
              <w:t>Совместная со сверстниками игра</w:t>
            </w:r>
          </w:p>
          <w:p w:rsidR="00CA2657" w:rsidRPr="00CA2657" w:rsidRDefault="00CA2657" w:rsidP="00A853DF">
            <w:pPr>
              <w:numPr>
                <w:ilvl w:val="0"/>
                <w:numId w:val="4"/>
              </w:numPr>
              <w:tabs>
                <w:tab w:val="clear" w:pos="720"/>
                <w:tab w:val="num" w:pos="0"/>
              </w:tabs>
              <w:ind w:left="0" w:hanging="252"/>
              <w:rPr>
                <w:rFonts w:ascii="Times New Roman" w:hAnsi="Times New Roman"/>
                <w:sz w:val="24"/>
                <w:szCs w:val="24"/>
              </w:rPr>
            </w:pPr>
            <w:r w:rsidRPr="00CA2657">
              <w:rPr>
                <w:rFonts w:ascii="Times New Roman" w:hAnsi="Times New Roman"/>
                <w:sz w:val="24"/>
                <w:szCs w:val="24"/>
              </w:rPr>
              <w:t>Чтение. Беседа. Наблюдение</w:t>
            </w:r>
          </w:p>
          <w:p w:rsidR="00CA2657" w:rsidRPr="00CA2657" w:rsidRDefault="00CA2657" w:rsidP="00A853DF">
            <w:pPr>
              <w:numPr>
                <w:ilvl w:val="0"/>
                <w:numId w:val="4"/>
              </w:numPr>
              <w:tabs>
                <w:tab w:val="clear" w:pos="720"/>
                <w:tab w:val="num" w:pos="0"/>
              </w:tabs>
              <w:ind w:left="0" w:hanging="252"/>
              <w:rPr>
                <w:rFonts w:ascii="Times New Roman" w:hAnsi="Times New Roman"/>
                <w:sz w:val="24"/>
                <w:szCs w:val="24"/>
              </w:rPr>
            </w:pPr>
            <w:r w:rsidRPr="00CA2657">
              <w:rPr>
                <w:rFonts w:ascii="Times New Roman" w:hAnsi="Times New Roman"/>
                <w:sz w:val="24"/>
                <w:szCs w:val="24"/>
              </w:rPr>
              <w:t>Педагогическая ситуация</w:t>
            </w:r>
          </w:p>
          <w:p w:rsidR="00CA2657" w:rsidRPr="00CA2657" w:rsidRDefault="00CA2657" w:rsidP="00A853DF">
            <w:pPr>
              <w:numPr>
                <w:ilvl w:val="0"/>
                <w:numId w:val="4"/>
              </w:numPr>
              <w:tabs>
                <w:tab w:val="clear" w:pos="720"/>
                <w:tab w:val="num" w:pos="0"/>
              </w:tabs>
              <w:ind w:left="0" w:hanging="252"/>
              <w:rPr>
                <w:rFonts w:ascii="Times New Roman" w:hAnsi="Times New Roman"/>
                <w:sz w:val="24"/>
                <w:szCs w:val="24"/>
              </w:rPr>
            </w:pPr>
            <w:r w:rsidRPr="00CA2657">
              <w:rPr>
                <w:rFonts w:ascii="Times New Roman" w:hAnsi="Times New Roman"/>
                <w:sz w:val="24"/>
                <w:szCs w:val="24"/>
              </w:rPr>
              <w:t>Экскурсия</w:t>
            </w:r>
          </w:p>
          <w:p w:rsidR="00CA2657" w:rsidRPr="00CA2657" w:rsidRDefault="00CA2657" w:rsidP="00A853DF">
            <w:pPr>
              <w:numPr>
                <w:ilvl w:val="0"/>
                <w:numId w:val="4"/>
              </w:numPr>
              <w:tabs>
                <w:tab w:val="clear" w:pos="720"/>
                <w:tab w:val="num" w:pos="0"/>
              </w:tabs>
              <w:ind w:left="0" w:hanging="252"/>
              <w:rPr>
                <w:rFonts w:ascii="Times New Roman" w:hAnsi="Times New Roman"/>
                <w:sz w:val="24"/>
                <w:szCs w:val="24"/>
              </w:rPr>
            </w:pPr>
            <w:r w:rsidRPr="00CA2657">
              <w:rPr>
                <w:rFonts w:ascii="Times New Roman" w:hAnsi="Times New Roman"/>
                <w:sz w:val="24"/>
                <w:szCs w:val="24"/>
              </w:rPr>
              <w:t>Ситуация морального выбора.</w:t>
            </w:r>
          </w:p>
          <w:p w:rsidR="00CA2657" w:rsidRPr="00CA2657" w:rsidRDefault="00CA2657" w:rsidP="00A853DF">
            <w:pPr>
              <w:numPr>
                <w:ilvl w:val="0"/>
                <w:numId w:val="4"/>
              </w:numPr>
              <w:tabs>
                <w:tab w:val="clear" w:pos="720"/>
                <w:tab w:val="num" w:pos="0"/>
              </w:tabs>
              <w:ind w:left="0" w:hanging="252"/>
              <w:rPr>
                <w:rFonts w:ascii="Times New Roman" w:hAnsi="Times New Roman"/>
                <w:sz w:val="24"/>
                <w:szCs w:val="24"/>
              </w:rPr>
            </w:pPr>
            <w:r w:rsidRPr="00CA2657">
              <w:rPr>
                <w:rFonts w:ascii="Times New Roman" w:hAnsi="Times New Roman"/>
                <w:sz w:val="24"/>
                <w:szCs w:val="24"/>
              </w:rPr>
              <w:t>Проектная деятельность Интегративная деятельность</w:t>
            </w:r>
          </w:p>
          <w:p w:rsidR="00CA2657" w:rsidRPr="00CA2657" w:rsidRDefault="00CA2657" w:rsidP="00A853DF">
            <w:pPr>
              <w:numPr>
                <w:ilvl w:val="0"/>
                <w:numId w:val="4"/>
              </w:numPr>
              <w:tabs>
                <w:tab w:val="clear" w:pos="720"/>
                <w:tab w:val="num" w:pos="0"/>
              </w:tabs>
              <w:ind w:left="0" w:hanging="252"/>
              <w:rPr>
                <w:rFonts w:ascii="Times New Roman" w:hAnsi="Times New Roman"/>
                <w:sz w:val="24"/>
                <w:szCs w:val="24"/>
              </w:rPr>
            </w:pPr>
            <w:r w:rsidRPr="00CA2657">
              <w:rPr>
                <w:rFonts w:ascii="Times New Roman" w:hAnsi="Times New Roman"/>
                <w:sz w:val="24"/>
                <w:szCs w:val="24"/>
              </w:rPr>
              <w:t>Праздник</w:t>
            </w:r>
          </w:p>
          <w:p w:rsidR="00CA2657" w:rsidRPr="00CA2657" w:rsidRDefault="00CA2657" w:rsidP="00A853DF">
            <w:pPr>
              <w:numPr>
                <w:ilvl w:val="0"/>
                <w:numId w:val="4"/>
              </w:numPr>
              <w:tabs>
                <w:tab w:val="clear" w:pos="720"/>
                <w:tab w:val="num" w:pos="0"/>
              </w:tabs>
              <w:ind w:left="0" w:hanging="252"/>
              <w:rPr>
                <w:rFonts w:ascii="Times New Roman" w:hAnsi="Times New Roman"/>
                <w:sz w:val="24"/>
                <w:szCs w:val="24"/>
              </w:rPr>
            </w:pPr>
            <w:r w:rsidRPr="00CA2657">
              <w:rPr>
                <w:rFonts w:ascii="Times New Roman" w:hAnsi="Times New Roman"/>
                <w:sz w:val="24"/>
                <w:szCs w:val="24"/>
              </w:rPr>
              <w:t>Совместные действия</w:t>
            </w:r>
          </w:p>
          <w:p w:rsidR="00CA2657" w:rsidRPr="00CA2657" w:rsidRDefault="00CA2657" w:rsidP="00A853DF">
            <w:pPr>
              <w:numPr>
                <w:ilvl w:val="0"/>
                <w:numId w:val="4"/>
              </w:numPr>
              <w:tabs>
                <w:tab w:val="clear" w:pos="720"/>
                <w:tab w:val="num" w:pos="0"/>
              </w:tabs>
              <w:ind w:left="0" w:hanging="252"/>
              <w:rPr>
                <w:rFonts w:ascii="Times New Roman" w:hAnsi="Times New Roman"/>
                <w:sz w:val="24"/>
                <w:szCs w:val="24"/>
              </w:rPr>
            </w:pPr>
            <w:r w:rsidRPr="00CA2657">
              <w:rPr>
                <w:rFonts w:ascii="Times New Roman" w:hAnsi="Times New Roman"/>
                <w:sz w:val="24"/>
                <w:szCs w:val="24"/>
              </w:rPr>
              <w:t>Рассматривание.</w:t>
            </w:r>
          </w:p>
          <w:p w:rsidR="00CA2657" w:rsidRPr="00CA2657" w:rsidRDefault="00CA2657" w:rsidP="00A853DF">
            <w:pPr>
              <w:numPr>
                <w:ilvl w:val="0"/>
                <w:numId w:val="4"/>
              </w:numPr>
              <w:tabs>
                <w:tab w:val="clear" w:pos="720"/>
                <w:tab w:val="num" w:pos="0"/>
              </w:tabs>
              <w:ind w:left="0" w:hanging="252"/>
              <w:rPr>
                <w:rFonts w:ascii="Times New Roman" w:hAnsi="Times New Roman"/>
                <w:sz w:val="24"/>
                <w:szCs w:val="24"/>
              </w:rPr>
            </w:pPr>
            <w:r w:rsidRPr="00CA2657">
              <w:rPr>
                <w:rFonts w:ascii="Times New Roman" w:hAnsi="Times New Roman"/>
                <w:sz w:val="24"/>
                <w:szCs w:val="24"/>
              </w:rPr>
              <w:t>Проектная деятельность</w:t>
            </w:r>
          </w:p>
          <w:p w:rsidR="00CA2657" w:rsidRPr="00CA2657" w:rsidRDefault="00CA2657" w:rsidP="00A853DF">
            <w:pPr>
              <w:numPr>
                <w:ilvl w:val="0"/>
                <w:numId w:val="4"/>
              </w:numPr>
              <w:tabs>
                <w:tab w:val="clear" w:pos="720"/>
                <w:tab w:val="num" w:pos="0"/>
              </w:tabs>
              <w:ind w:left="0" w:hanging="252"/>
              <w:rPr>
                <w:rFonts w:ascii="Times New Roman" w:hAnsi="Times New Roman"/>
                <w:sz w:val="24"/>
                <w:szCs w:val="24"/>
              </w:rPr>
            </w:pPr>
            <w:r w:rsidRPr="00CA2657">
              <w:rPr>
                <w:rFonts w:ascii="Times New Roman" w:hAnsi="Times New Roman"/>
                <w:sz w:val="24"/>
                <w:szCs w:val="24"/>
              </w:rPr>
              <w:t>Просмотр и анализ мультфильмов, видеофильмов, телепередач.</w:t>
            </w:r>
          </w:p>
          <w:p w:rsidR="00CA2657" w:rsidRPr="00CA2657" w:rsidRDefault="00CA2657" w:rsidP="00A853DF">
            <w:pPr>
              <w:numPr>
                <w:ilvl w:val="0"/>
                <w:numId w:val="4"/>
              </w:numPr>
              <w:tabs>
                <w:tab w:val="clear" w:pos="720"/>
                <w:tab w:val="num" w:pos="0"/>
              </w:tabs>
              <w:ind w:left="0" w:hanging="252"/>
              <w:rPr>
                <w:rFonts w:ascii="Times New Roman" w:hAnsi="Times New Roman"/>
                <w:sz w:val="24"/>
                <w:szCs w:val="24"/>
              </w:rPr>
            </w:pPr>
            <w:r w:rsidRPr="00CA2657">
              <w:rPr>
                <w:rFonts w:ascii="Times New Roman" w:hAnsi="Times New Roman"/>
                <w:sz w:val="24"/>
                <w:szCs w:val="24"/>
              </w:rPr>
              <w:t>Экспериментирование</w:t>
            </w:r>
          </w:p>
          <w:p w:rsidR="00CA2657" w:rsidRPr="00CA2657" w:rsidRDefault="00CA2657" w:rsidP="00A853DF">
            <w:pPr>
              <w:numPr>
                <w:ilvl w:val="0"/>
                <w:numId w:val="4"/>
              </w:numPr>
              <w:tabs>
                <w:tab w:val="clear" w:pos="720"/>
                <w:tab w:val="num" w:pos="0"/>
              </w:tabs>
              <w:ind w:left="0" w:hanging="252"/>
              <w:rPr>
                <w:rFonts w:ascii="Times New Roman" w:hAnsi="Times New Roman"/>
                <w:sz w:val="24"/>
                <w:szCs w:val="24"/>
              </w:rPr>
            </w:pPr>
            <w:r w:rsidRPr="00CA2657">
              <w:rPr>
                <w:rFonts w:ascii="Times New Roman" w:hAnsi="Times New Roman"/>
                <w:sz w:val="24"/>
                <w:szCs w:val="24"/>
              </w:rPr>
              <w:t>Поручение и задание. Дежурство.</w:t>
            </w:r>
          </w:p>
          <w:p w:rsidR="00CA2657" w:rsidRPr="00CA2657" w:rsidRDefault="00CA2657" w:rsidP="00A853DF">
            <w:pPr>
              <w:numPr>
                <w:ilvl w:val="0"/>
                <w:numId w:val="4"/>
              </w:numPr>
              <w:tabs>
                <w:tab w:val="clear" w:pos="720"/>
                <w:tab w:val="num" w:pos="0"/>
              </w:tabs>
              <w:ind w:left="0" w:hanging="252"/>
              <w:rPr>
                <w:rFonts w:ascii="Times New Roman" w:hAnsi="Times New Roman"/>
                <w:sz w:val="24"/>
                <w:szCs w:val="24"/>
              </w:rPr>
            </w:pPr>
            <w:r w:rsidRPr="00CA2657">
              <w:rPr>
                <w:rFonts w:ascii="Times New Roman" w:hAnsi="Times New Roman"/>
                <w:sz w:val="24"/>
                <w:szCs w:val="24"/>
              </w:rPr>
              <w:t>Совместная деятельность</w:t>
            </w:r>
          </w:p>
          <w:p w:rsidR="00CA2657" w:rsidRPr="00CA2657" w:rsidRDefault="00CA2657" w:rsidP="00A853DF">
            <w:pPr>
              <w:numPr>
                <w:ilvl w:val="0"/>
                <w:numId w:val="4"/>
              </w:numPr>
              <w:tabs>
                <w:tab w:val="clear" w:pos="720"/>
                <w:tab w:val="num" w:pos="0"/>
              </w:tabs>
              <w:ind w:left="0" w:hanging="252"/>
              <w:rPr>
                <w:rFonts w:ascii="Times New Roman" w:hAnsi="Times New Roman"/>
                <w:sz w:val="24"/>
                <w:szCs w:val="24"/>
              </w:rPr>
            </w:pPr>
            <w:r w:rsidRPr="00CA2657">
              <w:rPr>
                <w:rFonts w:ascii="Times New Roman" w:hAnsi="Times New Roman"/>
                <w:sz w:val="24"/>
                <w:szCs w:val="24"/>
              </w:rPr>
              <w:t>взрослого и детей тематического</w:t>
            </w:r>
          </w:p>
          <w:p w:rsidR="00CA2657" w:rsidRPr="00CA2657" w:rsidRDefault="00CA2657" w:rsidP="00A853DF">
            <w:pPr>
              <w:numPr>
                <w:ilvl w:val="0"/>
                <w:numId w:val="4"/>
              </w:numPr>
              <w:tabs>
                <w:tab w:val="clear" w:pos="720"/>
                <w:tab w:val="num" w:pos="0"/>
              </w:tabs>
              <w:ind w:left="0" w:hanging="252"/>
              <w:rPr>
                <w:rFonts w:ascii="Times New Roman" w:hAnsi="Times New Roman"/>
                <w:sz w:val="24"/>
                <w:szCs w:val="24"/>
              </w:rPr>
            </w:pPr>
            <w:r w:rsidRPr="00CA2657">
              <w:rPr>
                <w:rFonts w:ascii="Times New Roman" w:hAnsi="Times New Roman"/>
                <w:sz w:val="24"/>
                <w:szCs w:val="24"/>
              </w:rPr>
              <w:t>характера</w:t>
            </w:r>
          </w:p>
          <w:p w:rsidR="00CA2657" w:rsidRPr="00CA2657" w:rsidRDefault="00CA2657" w:rsidP="00CA2657">
            <w:pPr>
              <w:ind w:right="768"/>
              <w:jc w:val="center"/>
              <w:rPr>
                <w:rFonts w:ascii="Times New Roman" w:hAnsi="Times New Roman"/>
                <w:b/>
                <w:color w:val="000000"/>
                <w:spacing w:val="-2"/>
                <w:sz w:val="24"/>
                <w:szCs w:val="24"/>
              </w:rPr>
            </w:pPr>
            <w:r w:rsidRPr="00CA2657">
              <w:rPr>
                <w:rFonts w:ascii="Times New Roman" w:hAnsi="Times New Roman"/>
                <w:sz w:val="24"/>
                <w:szCs w:val="24"/>
              </w:rPr>
              <w:t>Проектная деятельность</w:t>
            </w:r>
          </w:p>
        </w:tc>
      </w:tr>
      <w:tr w:rsidR="00CA2657" w:rsidTr="00CA2657">
        <w:trPr>
          <w:trHeight w:val="258"/>
        </w:trPr>
        <w:tc>
          <w:tcPr>
            <w:tcW w:w="4785" w:type="dxa"/>
            <w:tcBorders>
              <w:top w:val="single" w:sz="4" w:space="0" w:color="auto"/>
              <w:bottom w:val="single" w:sz="4" w:space="0" w:color="auto"/>
            </w:tcBorders>
          </w:tcPr>
          <w:p w:rsidR="00CA2657" w:rsidRPr="00CA2657" w:rsidRDefault="00CA2657" w:rsidP="00CA2657">
            <w:pPr>
              <w:ind w:right="768"/>
              <w:jc w:val="center"/>
              <w:rPr>
                <w:rFonts w:ascii="Times New Roman" w:hAnsi="Times New Roman"/>
                <w:b/>
                <w:sz w:val="24"/>
                <w:szCs w:val="24"/>
              </w:rPr>
            </w:pPr>
            <w:r w:rsidRPr="00CA2657">
              <w:rPr>
                <w:rFonts w:ascii="Times New Roman" w:hAnsi="Times New Roman"/>
                <w:b/>
                <w:sz w:val="24"/>
                <w:szCs w:val="24"/>
              </w:rPr>
              <w:t>Речевое развитие</w:t>
            </w:r>
          </w:p>
        </w:tc>
        <w:tc>
          <w:tcPr>
            <w:tcW w:w="4785" w:type="dxa"/>
            <w:tcBorders>
              <w:top w:val="single" w:sz="4" w:space="0" w:color="auto"/>
              <w:bottom w:val="single" w:sz="4" w:space="0" w:color="auto"/>
            </w:tcBorders>
          </w:tcPr>
          <w:p w:rsidR="00CA2657" w:rsidRPr="00CA2657" w:rsidRDefault="00CA2657" w:rsidP="00CA2657">
            <w:pPr>
              <w:ind w:right="768"/>
              <w:jc w:val="center"/>
              <w:rPr>
                <w:rFonts w:ascii="Times New Roman" w:hAnsi="Times New Roman"/>
                <w:b/>
                <w:sz w:val="24"/>
                <w:szCs w:val="24"/>
              </w:rPr>
            </w:pPr>
            <w:r w:rsidRPr="00CA2657">
              <w:rPr>
                <w:rFonts w:ascii="Times New Roman" w:hAnsi="Times New Roman"/>
                <w:b/>
                <w:sz w:val="24"/>
                <w:szCs w:val="24"/>
              </w:rPr>
              <w:t>Познавательное развитие</w:t>
            </w:r>
          </w:p>
        </w:tc>
      </w:tr>
      <w:tr w:rsidR="00CA2657" w:rsidTr="00CA2657">
        <w:trPr>
          <w:trHeight w:val="402"/>
        </w:trPr>
        <w:tc>
          <w:tcPr>
            <w:tcW w:w="4785" w:type="dxa"/>
            <w:tcBorders>
              <w:top w:val="single" w:sz="4" w:space="0" w:color="auto"/>
              <w:bottom w:val="single" w:sz="4" w:space="0" w:color="auto"/>
            </w:tcBorders>
          </w:tcPr>
          <w:p w:rsidR="00CA2657" w:rsidRPr="00CA2657" w:rsidRDefault="00CA2657" w:rsidP="00A853DF">
            <w:pPr>
              <w:numPr>
                <w:ilvl w:val="0"/>
                <w:numId w:val="5"/>
              </w:numPr>
              <w:tabs>
                <w:tab w:val="clear" w:pos="720"/>
                <w:tab w:val="num" w:pos="285"/>
              </w:tabs>
              <w:ind w:left="0" w:hanging="285"/>
              <w:rPr>
                <w:rFonts w:ascii="Times New Roman" w:hAnsi="Times New Roman"/>
                <w:sz w:val="24"/>
                <w:szCs w:val="24"/>
              </w:rPr>
            </w:pPr>
            <w:r w:rsidRPr="00CA2657">
              <w:rPr>
                <w:rFonts w:ascii="Times New Roman" w:hAnsi="Times New Roman"/>
                <w:sz w:val="24"/>
                <w:szCs w:val="24"/>
              </w:rPr>
              <w:t>Рассматривание</w:t>
            </w:r>
          </w:p>
          <w:p w:rsidR="00CA2657" w:rsidRPr="00CA2657" w:rsidRDefault="00CA2657" w:rsidP="00A853DF">
            <w:pPr>
              <w:numPr>
                <w:ilvl w:val="0"/>
                <w:numId w:val="5"/>
              </w:numPr>
              <w:tabs>
                <w:tab w:val="clear" w:pos="720"/>
                <w:tab w:val="num" w:pos="285"/>
              </w:tabs>
              <w:ind w:left="0" w:hanging="285"/>
              <w:rPr>
                <w:rFonts w:ascii="Times New Roman" w:hAnsi="Times New Roman"/>
                <w:sz w:val="24"/>
                <w:szCs w:val="24"/>
              </w:rPr>
            </w:pPr>
            <w:r w:rsidRPr="00CA2657">
              <w:rPr>
                <w:rFonts w:ascii="Times New Roman" w:hAnsi="Times New Roman"/>
                <w:sz w:val="24"/>
                <w:szCs w:val="24"/>
              </w:rPr>
              <w:t>Игровая ситуация</w:t>
            </w:r>
          </w:p>
          <w:p w:rsidR="00CA2657" w:rsidRPr="00CA2657" w:rsidRDefault="00CA2657" w:rsidP="00A853DF">
            <w:pPr>
              <w:numPr>
                <w:ilvl w:val="0"/>
                <w:numId w:val="5"/>
              </w:numPr>
              <w:tabs>
                <w:tab w:val="clear" w:pos="720"/>
                <w:tab w:val="num" w:pos="285"/>
              </w:tabs>
              <w:ind w:left="0" w:hanging="285"/>
              <w:rPr>
                <w:rFonts w:ascii="Times New Roman" w:hAnsi="Times New Roman"/>
                <w:sz w:val="24"/>
                <w:szCs w:val="24"/>
              </w:rPr>
            </w:pPr>
            <w:r w:rsidRPr="00CA2657">
              <w:rPr>
                <w:rFonts w:ascii="Times New Roman" w:hAnsi="Times New Roman"/>
                <w:sz w:val="24"/>
                <w:szCs w:val="24"/>
              </w:rPr>
              <w:t>Дидактическая  игра</w:t>
            </w:r>
          </w:p>
          <w:p w:rsidR="00CA2657" w:rsidRPr="00CA2657" w:rsidRDefault="00CA2657" w:rsidP="00A853DF">
            <w:pPr>
              <w:numPr>
                <w:ilvl w:val="0"/>
                <w:numId w:val="5"/>
              </w:numPr>
              <w:tabs>
                <w:tab w:val="clear" w:pos="720"/>
                <w:tab w:val="num" w:pos="285"/>
              </w:tabs>
              <w:ind w:left="0" w:hanging="285"/>
              <w:rPr>
                <w:rFonts w:ascii="Times New Roman" w:hAnsi="Times New Roman"/>
                <w:sz w:val="24"/>
                <w:szCs w:val="24"/>
              </w:rPr>
            </w:pPr>
            <w:r w:rsidRPr="00CA2657">
              <w:rPr>
                <w:rFonts w:ascii="Times New Roman" w:hAnsi="Times New Roman"/>
                <w:sz w:val="24"/>
                <w:szCs w:val="24"/>
              </w:rPr>
              <w:t>Ситуация общения.</w:t>
            </w:r>
          </w:p>
          <w:p w:rsidR="00CA2657" w:rsidRPr="00CA2657" w:rsidRDefault="00CA2657" w:rsidP="00A853DF">
            <w:pPr>
              <w:numPr>
                <w:ilvl w:val="0"/>
                <w:numId w:val="5"/>
              </w:numPr>
              <w:tabs>
                <w:tab w:val="clear" w:pos="720"/>
                <w:tab w:val="num" w:pos="285"/>
              </w:tabs>
              <w:ind w:left="0" w:hanging="285"/>
              <w:rPr>
                <w:rFonts w:ascii="Times New Roman" w:hAnsi="Times New Roman"/>
                <w:sz w:val="24"/>
                <w:szCs w:val="24"/>
              </w:rPr>
            </w:pPr>
            <w:r w:rsidRPr="00CA2657">
              <w:rPr>
                <w:rFonts w:ascii="Times New Roman" w:hAnsi="Times New Roman"/>
                <w:sz w:val="24"/>
                <w:szCs w:val="24"/>
              </w:rPr>
              <w:t xml:space="preserve">Беседа (в том числе в процессе наблюдения за объектами природы, трудом взрослых). </w:t>
            </w:r>
          </w:p>
          <w:p w:rsidR="00CA2657" w:rsidRPr="00CA2657" w:rsidRDefault="00CA2657" w:rsidP="00A853DF">
            <w:pPr>
              <w:numPr>
                <w:ilvl w:val="0"/>
                <w:numId w:val="5"/>
              </w:numPr>
              <w:tabs>
                <w:tab w:val="clear" w:pos="720"/>
                <w:tab w:val="num" w:pos="285"/>
              </w:tabs>
              <w:ind w:left="0" w:hanging="285"/>
              <w:rPr>
                <w:rFonts w:ascii="Times New Roman" w:hAnsi="Times New Roman"/>
                <w:sz w:val="24"/>
                <w:szCs w:val="24"/>
              </w:rPr>
            </w:pPr>
            <w:r w:rsidRPr="00CA2657">
              <w:rPr>
                <w:rFonts w:ascii="Times New Roman" w:hAnsi="Times New Roman"/>
                <w:sz w:val="24"/>
                <w:szCs w:val="24"/>
              </w:rPr>
              <w:t>Интегративная деятельность</w:t>
            </w:r>
          </w:p>
          <w:p w:rsidR="00CA2657" w:rsidRPr="00CA2657" w:rsidRDefault="00CA2657" w:rsidP="00A853DF">
            <w:pPr>
              <w:numPr>
                <w:ilvl w:val="0"/>
                <w:numId w:val="5"/>
              </w:numPr>
              <w:tabs>
                <w:tab w:val="clear" w:pos="720"/>
                <w:tab w:val="num" w:pos="285"/>
              </w:tabs>
              <w:ind w:left="0" w:hanging="285"/>
              <w:rPr>
                <w:rFonts w:ascii="Times New Roman" w:hAnsi="Times New Roman"/>
                <w:sz w:val="24"/>
                <w:szCs w:val="24"/>
              </w:rPr>
            </w:pPr>
            <w:r w:rsidRPr="00CA2657">
              <w:rPr>
                <w:rFonts w:ascii="Times New Roman" w:hAnsi="Times New Roman"/>
                <w:sz w:val="24"/>
                <w:szCs w:val="24"/>
              </w:rPr>
              <w:t>Хороводная игра с пением</w:t>
            </w:r>
          </w:p>
          <w:p w:rsidR="00CA2657" w:rsidRPr="00CA2657" w:rsidRDefault="00CA2657" w:rsidP="00A853DF">
            <w:pPr>
              <w:numPr>
                <w:ilvl w:val="0"/>
                <w:numId w:val="5"/>
              </w:numPr>
              <w:tabs>
                <w:tab w:val="clear" w:pos="720"/>
                <w:tab w:val="num" w:pos="285"/>
              </w:tabs>
              <w:ind w:left="0" w:hanging="285"/>
              <w:rPr>
                <w:rFonts w:ascii="Times New Roman" w:hAnsi="Times New Roman"/>
                <w:sz w:val="24"/>
                <w:szCs w:val="24"/>
              </w:rPr>
            </w:pPr>
            <w:r w:rsidRPr="00CA2657">
              <w:rPr>
                <w:rFonts w:ascii="Times New Roman" w:hAnsi="Times New Roman"/>
                <w:sz w:val="24"/>
                <w:szCs w:val="24"/>
              </w:rPr>
              <w:t>Игра-драматизация</w:t>
            </w:r>
          </w:p>
          <w:p w:rsidR="00CA2657" w:rsidRPr="00CA2657" w:rsidRDefault="00CA2657" w:rsidP="00A853DF">
            <w:pPr>
              <w:numPr>
                <w:ilvl w:val="0"/>
                <w:numId w:val="5"/>
              </w:numPr>
              <w:tabs>
                <w:tab w:val="clear" w:pos="720"/>
                <w:tab w:val="num" w:pos="285"/>
              </w:tabs>
              <w:ind w:left="0" w:hanging="285"/>
              <w:rPr>
                <w:rFonts w:ascii="Times New Roman" w:hAnsi="Times New Roman"/>
                <w:sz w:val="24"/>
                <w:szCs w:val="24"/>
              </w:rPr>
            </w:pPr>
            <w:r w:rsidRPr="00CA2657">
              <w:rPr>
                <w:rFonts w:ascii="Times New Roman" w:hAnsi="Times New Roman"/>
                <w:sz w:val="24"/>
                <w:szCs w:val="24"/>
              </w:rPr>
              <w:t>Чтение</w:t>
            </w:r>
          </w:p>
          <w:p w:rsidR="00CA2657" w:rsidRPr="00CA2657" w:rsidRDefault="00CA2657" w:rsidP="00A853DF">
            <w:pPr>
              <w:numPr>
                <w:ilvl w:val="0"/>
                <w:numId w:val="5"/>
              </w:numPr>
              <w:tabs>
                <w:tab w:val="clear" w:pos="720"/>
                <w:tab w:val="num" w:pos="285"/>
              </w:tabs>
              <w:ind w:left="0" w:hanging="285"/>
              <w:rPr>
                <w:rFonts w:ascii="Times New Roman" w:hAnsi="Times New Roman"/>
                <w:sz w:val="24"/>
                <w:szCs w:val="24"/>
              </w:rPr>
            </w:pPr>
            <w:r w:rsidRPr="00CA2657">
              <w:rPr>
                <w:rFonts w:ascii="Times New Roman" w:hAnsi="Times New Roman"/>
                <w:sz w:val="24"/>
                <w:szCs w:val="24"/>
              </w:rPr>
              <w:t>Обсуждение</w:t>
            </w:r>
          </w:p>
          <w:p w:rsidR="00CA2657" w:rsidRPr="00CA2657" w:rsidRDefault="00CA2657" w:rsidP="00A853DF">
            <w:pPr>
              <w:numPr>
                <w:ilvl w:val="0"/>
                <w:numId w:val="5"/>
              </w:numPr>
              <w:tabs>
                <w:tab w:val="clear" w:pos="720"/>
                <w:tab w:val="num" w:pos="285"/>
              </w:tabs>
              <w:ind w:left="0" w:hanging="285"/>
              <w:rPr>
                <w:rFonts w:ascii="Times New Roman" w:hAnsi="Times New Roman"/>
                <w:sz w:val="24"/>
                <w:szCs w:val="24"/>
              </w:rPr>
            </w:pPr>
            <w:r w:rsidRPr="00CA2657">
              <w:rPr>
                <w:rFonts w:ascii="Times New Roman" w:hAnsi="Times New Roman"/>
                <w:sz w:val="24"/>
                <w:szCs w:val="24"/>
              </w:rPr>
              <w:t>Рассказ</w:t>
            </w:r>
          </w:p>
          <w:p w:rsidR="00CA2657" w:rsidRPr="00CA2657" w:rsidRDefault="00CA2657" w:rsidP="00CA2657">
            <w:pPr>
              <w:ind w:right="768"/>
              <w:rPr>
                <w:rFonts w:ascii="Times New Roman" w:hAnsi="Times New Roman"/>
                <w:b/>
                <w:sz w:val="24"/>
                <w:szCs w:val="24"/>
              </w:rPr>
            </w:pPr>
            <w:r w:rsidRPr="00CA2657">
              <w:rPr>
                <w:rFonts w:ascii="Times New Roman" w:hAnsi="Times New Roman"/>
                <w:sz w:val="24"/>
                <w:szCs w:val="24"/>
              </w:rPr>
              <w:t>Игра</w:t>
            </w:r>
          </w:p>
        </w:tc>
        <w:tc>
          <w:tcPr>
            <w:tcW w:w="4785" w:type="dxa"/>
            <w:tcBorders>
              <w:top w:val="single" w:sz="4" w:space="0" w:color="auto"/>
              <w:bottom w:val="single" w:sz="4" w:space="0" w:color="auto"/>
            </w:tcBorders>
          </w:tcPr>
          <w:p w:rsidR="00CA2657" w:rsidRPr="00CA2657" w:rsidRDefault="00CA2657" w:rsidP="00CA2657">
            <w:pPr>
              <w:ind w:left="-3"/>
              <w:rPr>
                <w:rFonts w:ascii="Times New Roman" w:hAnsi="Times New Roman"/>
                <w:sz w:val="24"/>
                <w:szCs w:val="24"/>
              </w:rPr>
            </w:pPr>
            <w:r w:rsidRPr="00CA2657">
              <w:rPr>
                <w:rFonts w:ascii="Times New Roman" w:hAnsi="Times New Roman"/>
                <w:sz w:val="24"/>
                <w:szCs w:val="24"/>
              </w:rPr>
              <w:t>Рассматривание</w:t>
            </w:r>
          </w:p>
          <w:p w:rsidR="00CA2657" w:rsidRPr="00CA2657" w:rsidRDefault="00CA2657" w:rsidP="00CA2657">
            <w:pPr>
              <w:ind w:left="-3"/>
              <w:rPr>
                <w:rFonts w:ascii="Times New Roman" w:hAnsi="Times New Roman"/>
                <w:sz w:val="24"/>
                <w:szCs w:val="24"/>
              </w:rPr>
            </w:pPr>
            <w:r w:rsidRPr="00CA2657">
              <w:rPr>
                <w:rFonts w:ascii="Times New Roman" w:hAnsi="Times New Roman"/>
                <w:sz w:val="24"/>
                <w:szCs w:val="24"/>
              </w:rPr>
              <w:t>Наблюдение</w:t>
            </w:r>
          </w:p>
          <w:p w:rsidR="00CA2657" w:rsidRPr="00CA2657" w:rsidRDefault="00CA2657" w:rsidP="00CA2657">
            <w:pPr>
              <w:ind w:left="-3"/>
              <w:rPr>
                <w:rFonts w:ascii="Times New Roman" w:hAnsi="Times New Roman"/>
                <w:sz w:val="24"/>
                <w:szCs w:val="24"/>
              </w:rPr>
            </w:pPr>
            <w:r w:rsidRPr="00CA2657">
              <w:rPr>
                <w:rFonts w:ascii="Times New Roman" w:hAnsi="Times New Roman"/>
                <w:sz w:val="24"/>
                <w:szCs w:val="24"/>
              </w:rPr>
              <w:t>Игра-экспериментирование.</w:t>
            </w:r>
          </w:p>
          <w:p w:rsidR="00CA2657" w:rsidRPr="00CA2657" w:rsidRDefault="00CA2657" w:rsidP="00CA2657">
            <w:pPr>
              <w:ind w:left="-3"/>
              <w:rPr>
                <w:rFonts w:ascii="Times New Roman" w:hAnsi="Times New Roman"/>
                <w:sz w:val="24"/>
                <w:szCs w:val="24"/>
              </w:rPr>
            </w:pPr>
            <w:r w:rsidRPr="00CA2657">
              <w:rPr>
                <w:rFonts w:ascii="Times New Roman" w:hAnsi="Times New Roman"/>
                <w:sz w:val="24"/>
                <w:szCs w:val="24"/>
              </w:rPr>
              <w:t>Исследовательская</w:t>
            </w:r>
          </w:p>
          <w:p w:rsidR="00CA2657" w:rsidRPr="00CA2657" w:rsidRDefault="00CA2657" w:rsidP="00CA2657">
            <w:pPr>
              <w:ind w:left="-3"/>
              <w:rPr>
                <w:rFonts w:ascii="Times New Roman" w:hAnsi="Times New Roman"/>
                <w:sz w:val="24"/>
                <w:szCs w:val="24"/>
              </w:rPr>
            </w:pPr>
            <w:r w:rsidRPr="00CA2657">
              <w:rPr>
                <w:rFonts w:ascii="Times New Roman" w:hAnsi="Times New Roman"/>
                <w:sz w:val="24"/>
                <w:szCs w:val="24"/>
              </w:rPr>
              <w:t>деятельность</w:t>
            </w:r>
          </w:p>
          <w:p w:rsidR="00CA2657" w:rsidRPr="00CA2657" w:rsidRDefault="00CA2657" w:rsidP="00CA2657">
            <w:pPr>
              <w:ind w:left="-3"/>
              <w:rPr>
                <w:rFonts w:ascii="Times New Roman" w:hAnsi="Times New Roman"/>
                <w:sz w:val="24"/>
                <w:szCs w:val="24"/>
              </w:rPr>
            </w:pPr>
            <w:r w:rsidRPr="00CA2657">
              <w:rPr>
                <w:rFonts w:ascii="Times New Roman" w:hAnsi="Times New Roman"/>
                <w:sz w:val="24"/>
                <w:szCs w:val="24"/>
              </w:rPr>
              <w:t>Конструирование.</w:t>
            </w:r>
          </w:p>
          <w:p w:rsidR="00CA2657" w:rsidRPr="00CA2657" w:rsidRDefault="00CA2657" w:rsidP="00CA2657">
            <w:pPr>
              <w:ind w:left="-3"/>
              <w:rPr>
                <w:rFonts w:ascii="Times New Roman" w:hAnsi="Times New Roman"/>
                <w:sz w:val="24"/>
                <w:szCs w:val="24"/>
              </w:rPr>
            </w:pPr>
            <w:r w:rsidRPr="00CA2657">
              <w:rPr>
                <w:rFonts w:ascii="Times New Roman" w:hAnsi="Times New Roman"/>
                <w:sz w:val="24"/>
                <w:szCs w:val="24"/>
              </w:rPr>
              <w:t>Развивающая игра</w:t>
            </w:r>
          </w:p>
          <w:p w:rsidR="00CA2657" w:rsidRPr="00CA2657" w:rsidRDefault="00CA2657" w:rsidP="00CA2657">
            <w:pPr>
              <w:ind w:left="-3"/>
              <w:rPr>
                <w:rFonts w:ascii="Times New Roman" w:hAnsi="Times New Roman"/>
                <w:sz w:val="24"/>
                <w:szCs w:val="24"/>
              </w:rPr>
            </w:pPr>
            <w:r w:rsidRPr="00CA2657">
              <w:rPr>
                <w:rFonts w:ascii="Times New Roman" w:hAnsi="Times New Roman"/>
                <w:sz w:val="24"/>
                <w:szCs w:val="24"/>
              </w:rPr>
              <w:t>Экскурсия</w:t>
            </w:r>
          </w:p>
          <w:p w:rsidR="00CA2657" w:rsidRPr="00CA2657" w:rsidRDefault="00CA2657" w:rsidP="00CA2657">
            <w:pPr>
              <w:ind w:left="-3"/>
              <w:rPr>
                <w:rFonts w:ascii="Times New Roman" w:hAnsi="Times New Roman"/>
                <w:sz w:val="24"/>
                <w:szCs w:val="24"/>
              </w:rPr>
            </w:pPr>
            <w:r w:rsidRPr="00CA2657">
              <w:rPr>
                <w:rFonts w:ascii="Times New Roman" w:hAnsi="Times New Roman"/>
                <w:sz w:val="24"/>
                <w:szCs w:val="24"/>
              </w:rPr>
              <w:t>Ситуативный разговор</w:t>
            </w:r>
          </w:p>
          <w:p w:rsidR="00CA2657" w:rsidRPr="00CA2657" w:rsidRDefault="00CA2657" w:rsidP="00CA2657">
            <w:pPr>
              <w:ind w:left="-3"/>
              <w:rPr>
                <w:rFonts w:ascii="Times New Roman" w:hAnsi="Times New Roman"/>
                <w:sz w:val="24"/>
                <w:szCs w:val="24"/>
              </w:rPr>
            </w:pPr>
            <w:r w:rsidRPr="00CA2657">
              <w:rPr>
                <w:rFonts w:ascii="Times New Roman" w:hAnsi="Times New Roman"/>
                <w:sz w:val="24"/>
                <w:szCs w:val="24"/>
              </w:rPr>
              <w:t>Рассказ</w:t>
            </w:r>
          </w:p>
          <w:p w:rsidR="00CA2657" w:rsidRPr="00CA2657" w:rsidRDefault="00CA2657" w:rsidP="00CA2657">
            <w:pPr>
              <w:ind w:left="-3"/>
              <w:rPr>
                <w:rFonts w:ascii="Times New Roman" w:hAnsi="Times New Roman"/>
                <w:sz w:val="24"/>
                <w:szCs w:val="24"/>
              </w:rPr>
            </w:pPr>
            <w:r w:rsidRPr="00CA2657">
              <w:rPr>
                <w:rFonts w:ascii="Times New Roman" w:hAnsi="Times New Roman"/>
                <w:sz w:val="24"/>
                <w:szCs w:val="24"/>
              </w:rPr>
              <w:t>Интегративная деятельность</w:t>
            </w:r>
          </w:p>
          <w:p w:rsidR="00CA2657" w:rsidRPr="00CA2657" w:rsidRDefault="00CA2657" w:rsidP="00CA2657">
            <w:pPr>
              <w:ind w:left="-3"/>
              <w:rPr>
                <w:rFonts w:ascii="Times New Roman" w:hAnsi="Times New Roman"/>
                <w:sz w:val="24"/>
                <w:szCs w:val="24"/>
              </w:rPr>
            </w:pPr>
            <w:r w:rsidRPr="00CA2657">
              <w:rPr>
                <w:rFonts w:ascii="Times New Roman" w:hAnsi="Times New Roman"/>
                <w:sz w:val="24"/>
                <w:szCs w:val="24"/>
              </w:rPr>
              <w:t>Беседа</w:t>
            </w:r>
          </w:p>
          <w:p w:rsidR="00CA2657" w:rsidRPr="00CA2657" w:rsidRDefault="00CA2657" w:rsidP="00CA2657">
            <w:pPr>
              <w:ind w:right="768"/>
              <w:rPr>
                <w:rFonts w:ascii="Times New Roman" w:hAnsi="Times New Roman"/>
                <w:b/>
                <w:sz w:val="24"/>
                <w:szCs w:val="24"/>
              </w:rPr>
            </w:pPr>
            <w:r w:rsidRPr="00CA2657">
              <w:rPr>
                <w:rFonts w:ascii="Times New Roman" w:hAnsi="Times New Roman"/>
                <w:sz w:val="24"/>
                <w:szCs w:val="24"/>
              </w:rPr>
              <w:t>Проблемная ситуация</w:t>
            </w:r>
          </w:p>
        </w:tc>
      </w:tr>
      <w:tr w:rsidR="00310C41" w:rsidTr="00310C41">
        <w:trPr>
          <w:trHeight w:val="402"/>
        </w:trPr>
        <w:tc>
          <w:tcPr>
            <w:tcW w:w="9570" w:type="dxa"/>
            <w:gridSpan w:val="2"/>
            <w:tcBorders>
              <w:top w:val="single" w:sz="4" w:space="0" w:color="auto"/>
              <w:bottom w:val="single" w:sz="4" w:space="0" w:color="auto"/>
            </w:tcBorders>
          </w:tcPr>
          <w:p w:rsidR="00310C41" w:rsidRPr="00310C41" w:rsidRDefault="00310C41" w:rsidP="00310C41">
            <w:pPr>
              <w:ind w:left="-3"/>
              <w:jc w:val="center"/>
              <w:rPr>
                <w:rFonts w:ascii="Times New Roman" w:hAnsi="Times New Roman"/>
                <w:b/>
                <w:sz w:val="24"/>
                <w:szCs w:val="24"/>
              </w:rPr>
            </w:pPr>
            <w:r w:rsidRPr="00310C41">
              <w:rPr>
                <w:rFonts w:ascii="Times New Roman" w:hAnsi="Times New Roman"/>
                <w:b/>
                <w:sz w:val="24"/>
                <w:szCs w:val="24"/>
              </w:rPr>
              <w:t xml:space="preserve">Художественно – </w:t>
            </w:r>
            <w:proofErr w:type="spellStart"/>
            <w:r w:rsidRPr="00310C41">
              <w:rPr>
                <w:rFonts w:ascii="Times New Roman" w:hAnsi="Times New Roman"/>
                <w:b/>
                <w:sz w:val="24"/>
                <w:szCs w:val="24"/>
              </w:rPr>
              <w:t>эсетическое</w:t>
            </w:r>
            <w:proofErr w:type="spellEnd"/>
            <w:r w:rsidRPr="00310C41">
              <w:rPr>
                <w:rFonts w:ascii="Times New Roman" w:hAnsi="Times New Roman"/>
                <w:b/>
                <w:sz w:val="24"/>
                <w:szCs w:val="24"/>
              </w:rPr>
              <w:t xml:space="preserve"> развитие</w:t>
            </w:r>
          </w:p>
        </w:tc>
      </w:tr>
      <w:tr w:rsidR="00310C41" w:rsidTr="00310C41">
        <w:trPr>
          <w:trHeight w:val="402"/>
        </w:trPr>
        <w:tc>
          <w:tcPr>
            <w:tcW w:w="9570" w:type="dxa"/>
            <w:gridSpan w:val="2"/>
            <w:tcBorders>
              <w:top w:val="single" w:sz="4" w:space="0" w:color="auto"/>
            </w:tcBorders>
          </w:tcPr>
          <w:p w:rsidR="00310C41" w:rsidRPr="00310C41" w:rsidRDefault="00310C41" w:rsidP="00310C41">
            <w:pPr>
              <w:ind w:left="105"/>
              <w:rPr>
                <w:rFonts w:ascii="Times New Roman" w:hAnsi="Times New Roman"/>
                <w:sz w:val="24"/>
                <w:szCs w:val="24"/>
              </w:rPr>
            </w:pPr>
            <w:r w:rsidRPr="00310C41">
              <w:rPr>
                <w:rFonts w:ascii="Times New Roman" w:hAnsi="Times New Roman"/>
                <w:sz w:val="24"/>
                <w:szCs w:val="24"/>
              </w:rPr>
              <w:t>Рассматривание эстетически</w:t>
            </w:r>
          </w:p>
          <w:p w:rsidR="00310C41" w:rsidRPr="00310C41" w:rsidRDefault="00310C41" w:rsidP="00310C41">
            <w:pPr>
              <w:ind w:left="105"/>
              <w:rPr>
                <w:rFonts w:ascii="Times New Roman" w:hAnsi="Times New Roman"/>
                <w:sz w:val="24"/>
                <w:szCs w:val="24"/>
              </w:rPr>
            </w:pPr>
            <w:r w:rsidRPr="00310C41">
              <w:rPr>
                <w:rFonts w:ascii="Times New Roman" w:hAnsi="Times New Roman"/>
                <w:sz w:val="24"/>
                <w:szCs w:val="24"/>
              </w:rPr>
              <w:t xml:space="preserve">привлекательных предметов </w:t>
            </w:r>
          </w:p>
          <w:p w:rsidR="00310C41" w:rsidRPr="00310C41" w:rsidRDefault="00310C41" w:rsidP="00310C41">
            <w:pPr>
              <w:ind w:left="105"/>
              <w:rPr>
                <w:rFonts w:ascii="Times New Roman" w:hAnsi="Times New Roman"/>
                <w:sz w:val="24"/>
                <w:szCs w:val="24"/>
              </w:rPr>
            </w:pPr>
            <w:r w:rsidRPr="00310C41">
              <w:rPr>
                <w:rFonts w:ascii="Times New Roman" w:hAnsi="Times New Roman"/>
                <w:sz w:val="24"/>
                <w:szCs w:val="24"/>
              </w:rPr>
              <w:t>Игра</w:t>
            </w:r>
          </w:p>
          <w:p w:rsidR="00310C41" w:rsidRPr="00310C41" w:rsidRDefault="00310C41" w:rsidP="00310C41">
            <w:pPr>
              <w:ind w:left="105"/>
              <w:rPr>
                <w:rFonts w:ascii="Times New Roman" w:hAnsi="Times New Roman"/>
                <w:sz w:val="24"/>
                <w:szCs w:val="24"/>
              </w:rPr>
            </w:pPr>
            <w:r w:rsidRPr="00310C41">
              <w:rPr>
                <w:rFonts w:ascii="Times New Roman" w:hAnsi="Times New Roman"/>
                <w:sz w:val="24"/>
                <w:szCs w:val="24"/>
              </w:rPr>
              <w:t>Организация выставок</w:t>
            </w:r>
          </w:p>
          <w:p w:rsidR="00310C41" w:rsidRPr="00310C41" w:rsidRDefault="00310C41" w:rsidP="00310C41">
            <w:pPr>
              <w:ind w:left="105"/>
              <w:rPr>
                <w:rFonts w:ascii="Times New Roman" w:hAnsi="Times New Roman"/>
                <w:sz w:val="24"/>
                <w:szCs w:val="24"/>
              </w:rPr>
            </w:pPr>
            <w:r w:rsidRPr="00310C41">
              <w:rPr>
                <w:rFonts w:ascii="Times New Roman" w:hAnsi="Times New Roman"/>
                <w:sz w:val="24"/>
                <w:szCs w:val="24"/>
              </w:rPr>
              <w:t>Изготовление украшений</w:t>
            </w:r>
          </w:p>
          <w:p w:rsidR="00310C41" w:rsidRPr="00310C41" w:rsidRDefault="00310C41" w:rsidP="00310C41">
            <w:pPr>
              <w:ind w:left="105"/>
              <w:rPr>
                <w:rFonts w:ascii="Times New Roman" w:hAnsi="Times New Roman"/>
                <w:sz w:val="24"/>
                <w:szCs w:val="24"/>
              </w:rPr>
            </w:pPr>
            <w:r w:rsidRPr="00310C41">
              <w:rPr>
                <w:rFonts w:ascii="Times New Roman" w:hAnsi="Times New Roman"/>
                <w:sz w:val="24"/>
                <w:szCs w:val="24"/>
              </w:rPr>
              <w:t xml:space="preserve">Слушание </w:t>
            </w:r>
            <w:proofErr w:type="gramStart"/>
            <w:r w:rsidRPr="00310C41">
              <w:rPr>
                <w:rFonts w:ascii="Times New Roman" w:hAnsi="Times New Roman"/>
                <w:sz w:val="24"/>
                <w:szCs w:val="24"/>
              </w:rPr>
              <w:t>соответствующей</w:t>
            </w:r>
            <w:proofErr w:type="gramEnd"/>
          </w:p>
          <w:p w:rsidR="00310C41" w:rsidRPr="00310C41" w:rsidRDefault="00310C41" w:rsidP="00310C41">
            <w:pPr>
              <w:ind w:left="105"/>
              <w:rPr>
                <w:rFonts w:ascii="Times New Roman" w:hAnsi="Times New Roman"/>
                <w:sz w:val="24"/>
                <w:szCs w:val="24"/>
              </w:rPr>
            </w:pPr>
            <w:r w:rsidRPr="00310C41">
              <w:rPr>
                <w:rFonts w:ascii="Times New Roman" w:hAnsi="Times New Roman"/>
                <w:sz w:val="24"/>
                <w:szCs w:val="24"/>
              </w:rPr>
              <w:t xml:space="preserve">возрасту </w:t>
            </w:r>
            <w:proofErr w:type="gramStart"/>
            <w:r w:rsidRPr="00310C41">
              <w:rPr>
                <w:rFonts w:ascii="Times New Roman" w:hAnsi="Times New Roman"/>
                <w:sz w:val="24"/>
                <w:szCs w:val="24"/>
              </w:rPr>
              <w:t>народной</w:t>
            </w:r>
            <w:proofErr w:type="gramEnd"/>
            <w:r w:rsidRPr="00310C41">
              <w:rPr>
                <w:rFonts w:ascii="Times New Roman" w:hAnsi="Times New Roman"/>
                <w:sz w:val="24"/>
                <w:szCs w:val="24"/>
              </w:rPr>
              <w:t>,</w:t>
            </w:r>
          </w:p>
          <w:p w:rsidR="00310C41" w:rsidRPr="00310C41" w:rsidRDefault="00310C41" w:rsidP="00310C41">
            <w:pPr>
              <w:ind w:left="105"/>
              <w:rPr>
                <w:rFonts w:ascii="Times New Roman" w:hAnsi="Times New Roman"/>
                <w:sz w:val="24"/>
                <w:szCs w:val="24"/>
              </w:rPr>
            </w:pPr>
            <w:r w:rsidRPr="00310C41">
              <w:rPr>
                <w:rFonts w:ascii="Times New Roman" w:hAnsi="Times New Roman"/>
                <w:sz w:val="24"/>
                <w:szCs w:val="24"/>
              </w:rPr>
              <w:t>классической, детской музыки</w:t>
            </w:r>
          </w:p>
          <w:p w:rsidR="00310C41" w:rsidRPr="00310C41" w:rsidRDefault="00310C41" w:rsidP="00310C41">
            <w:pPr>
              <w:ind w:left="105"/>
              <w:rPr>
                <w:rFonts w:ascii="Times New Roman" w:hAnsi="Times New Roman"/>
                <w:sz w:val="24"/>
                <w:szCs w:val="24"/>
              </w:rPr>
            </w:pPr>
            <w:r w:rsidRPr="00310C41">
              <w:rPr>
                <w:rFonts w:ascii="Times New Roman" w:hAnsi="Times New Roman"/>
                <w:sz w:val="24"/>
                <w:szCs w:val="24"/>
              </w:rPr>
              <w:t xml:space="preserve">Экспериментирование </w:t>
            </w:r>
            <w:proofErr w:type="gramStart"/>
            <w:r w:rsidRPr="00310C41">
              <w:rPr>
                <w:rFonts w:ascii="Times New Roman" w:hAnsi="Times New Roman"/>
                <w:sz w:val="24"/>
                <w:szCs w:val="24"/>
              </w:rPr>
              <w:t>со</w:t>
            </w:r>
            <w:proofErr w:type="gramEnd"/>
          </w:p>
          <w:p w:rsidR="00310C41" w:rsidRPr="00310C41" w:rsidRDefault="00310C41" w:rsidP="00310C41">
            <w:pPr>
              <w:ind w:left="105"/>
              <w:rPr>
                <w:rFonts w:ascii="Times New Roman" w:hAnsi="Times New Roman"/>
                <w:sz w:val="24"/>
                <w:szCs w:val="24"/>
              </w:rPr>
            </w:pPr>
            <w:r w:rsidRPr="00310C41">
              <w:rPr>
                <w:rFonts w:ascii="Times New Roman" w:hAnsi="Times New Roman"/>
                <w:sz w:val="24"/>
                <w:szCs w:val="24"/>
              </w:rPr>
              <w:t>звуками</w:t>
            </w:r>
          </w:p>
          <w:p w:rsidR="00310C41" w:rsidRPr="00310C41" w:rsidRDefault="00310C41" w:rsidP="00310C41">
            <w:pPr>
              <w:ind w:left="105"/>
              <w:rPr>
                <w:rFonts w:ascii="Times New Roman" w:hAnsi="Times New Roman"/>
                <w:sz w:val="24"/>
                <w:szCs w:val="24"/>
              </w:rPr>
            </w:pPr>
            <w:proofErr w:type="spellStart"/>
            <w:r w:rsidRPr="00310C41">
              <w:rPr>
                <w:rFonts w:ascii="Times New Roman" w:hAnsi="Times New Roman"/>
                <w:sz w:val="24"/>
                <w:szCs w:val="24"/>
              </w:rPr>
              <w:t>Музыкально-дидидактическая</w:t>
            </w:r>
            <w:proofErr w:type="spellEnd"/>
            <w:r w:rsidRPr="00310C41">
              <w:rPr>
                <w:rFonts w:ascii="Times New Roman" w:hAnsi="Times New Roman"/>
                <w:sz w:val="24"/>
                <w:szCs w:val="24"/>
              </w:rPr>
              <w:t>. Игра</w:t>
            </w:r>
          </w:p>
          <w:p w:rsidR="00310C41" w:rsidRPr="00310C41" w:rsidRDefault="00310C41" w:rsidP="00310C41">
            <w:pPr>
              <w:ind w:left="105"/>
              <w:rPr>
                <w:rFonts w:ascii="Times New Roman" w:hAnsi="Times New Roman"/>
                <w:sz w:val="24"/>
                <w:szCs w:val="24"/>
              </w:rPr>
            </w:pPr>
            <w:r w:rsidRPr="00310C41">
              <w:rPr>
                <w:rFonts w:ascii="Times New Roman" w:hAnsi="Times New Roman"/>
                <w:sz w:val="24"/>
                <w:szCs w:val="24"/>
              </w:rPr>
              <w:t>Разучивание музыкальных игр и танцев</w:t>
            </w:r>
          </w:p>
          <w:p w:rsidR="00310C41" w:rsidRPr="00310C41" w:rsidRDefault="00310C41" w:rsidP="00310C41">
            <w:pPr>
              <w:tabs>
                <w:tab w:val="left" w:pos="285"/>
              </w:tabs>
              <w:ind w:left="105"/>
              <w:rPr>
                <w:rFonts w:ascii="Times New Roman" w:hAnsi="Times New Roman"/>
                <w:sz w:val="24"/>
                <w:szCs w:val="24"/>
              </w:rPr>
            </w:pPr>
            <w:r w:rsidRPr="00310C41">
              <w:rPr>
                <w:rFonts w:ascii="Times New Roman" w:hAnsi="Times New Roman"/>
                <w:sz w:val="24"/>
                <w:szCs w:val="24"/>
              </w:rPr>
              <w:t>Совместное пение</w:t>
            </w:r>
          </w:p>
          <w:p w:rsidR="00310C41" w:rsidRPr="00CA2657" w:rsidRDefault="00310C41" w:rsidP="00CA2657">
            <w:pPr>
              <w:ind w:left="-3"/>
              <w:rPr>
                <w:rFonts w:ascii="Times New Roman" w:hAnsi="Times New Roman"/>
                <w:sz w:val="24"/>
                <w:szCs w:val="24"/>
              </w:rPr>
            </w:pPr>
          </w:p>
        </w:tc>
      </w:tr>
    </w:tbl>
    <w:p w:rsidR="00CA2657" w:rsidRPr="00CA2657" w:rsidRDefault="00CA2657" w:rsidP="00CA2657">
      <w:pPr>
        <w:shd w:val="clear" w:color="auto" w:fill="FFFFFF"/>
        <w:spacing w:after="0"/>
        <w:ind w:right="768"/>
        <w:jc w:val="center"/>
        <w:rPr>
          <w:rFonts w:ascii="Times New Roman" w:hAnsi="Times New Roman"/>
          <w:b/>
          <w:color w:val="000000"/>
          <w:spacing w:val="-2"/>
          <w:sz w:val="24"/>
          <w:szCs w:val="24"/>
        </w:rPr>
      </w:pPr>
    </w:p>
    <w:p w:rsidR="00CA2657" w:rsidRPr="004D76E8" w:rsidRDefault="00CA2657" w:rsidP="00CA2657">
      <w:pPr>
        <w:shd w:val="clear" w:color="auto" w:fill="FFFFFF"/>
        <w:spacing w:after="0"/>
        <w:ind w:right="768"/>
        <w:jc w:val="center"/>
        <w:rPr>
          <w:b/>
          <w:color w:val="000000"/>
          <w:spacing w:val="-2"/>
        </w:rPr>
      </w:pPr>
    </w:p>
    <w:p w:rsidR="00537342" w:rsidRPr="00BE1D1D" w:rsidRDefault="00BE1D1D" w:rsidP="00CA2657">
      <w:pPr>
        <w:spacing w:after="0" w:line="240" w:lineRule="auto"/>
        <w:ind w:left="720"/>
        <w:contextualSpacing/>
        <w:jc w:val="center"/>
        <w:rPr>
          <w:rFonts w:ascii="Times New Roman" w:hAnsi="Times New Roman"/>
          <w:b/>
          <w:sz w:val="24"/>
          <w:szCs w:val="24"/>
        </w:rPr>
      </w:pPr>
      <w:r w:rsidRPr="00BE1D1D">
        <w:rPr>
          <w:rFonts w:ascii="Times New Roman" w:hAnsi="Times New Roman"/>
          <w:b/>
          <w:sz w:val="24"/>
          <w:szCs w:val="24"/>
        </w:rPr>
        <w:t xml:space="preserve">2.5. </w:t>
      </w:r>
      <w:r>
        <w:rPr>
          <w:rFonts w:ascii="Times New Roman" w:hAnsi="Times New Roman"/>
          <w:b/>
          <w:sz w:val="24"/>
          <w:szCs w:val="24"/>
        </w:rPr>
        <w:t>Методы и средства реализации рабочей п</w:t>
      </w:r>
      <w:r w:rsidR="00537342" w:rsidRPr="00BE1D1D">
        <w:rPr>
          <w:rFonts w:ascii="Times New Roman" w:hAnsi="Times New Roman"/>
          <w:b/>
          <w:sz w:val="24"/>
          <w:szCs w:val="24"/>
        </w:rPr>
        <w:t>рограммы</w:t>
      </w:r>
    </w:p>
    <w:p w:rsidR="00537342" w:rsidRPr="00CA2657" w:rsidRDefault="00537342" w:rsidP="00CA2657">
      <w:pPr>
        <w:spacing w:after="0" w:line="240" w:lineRule="auto"/>
        <w:ind w:left="720"/>
        <w:contextualSpacing/>
        <w:jc w:val="both"/>
        <w:rPr>
          <w:rFonts w:ascii="Times New Roman" w:hAnsi="Times New Roman"/>
        </w:rPr>
      </w:pPr>
    </w:p>
    <w:tbl>
      <w:tblPr>
        <w:tblW w:w="10915"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00"/>
        <w:gridCol w:w="5415"/>
      </w:tblGrid>
      <w:tr w:rsidR="00537342" w:rsidRPr="00CA2657" w:rsidTr="00310C41">
        <w:tc>
          <w:tcPr>
            <w:tcW w:w="5500" w:type="dxa"/>
          </w:tcPr>
          <w:p w:rsidR="00537342" w:rsidRPr="00CA2657" w:rsidRDefault="00537342" w:rsidP="00CA2657">
            <w:pPr>
              <w:spacing w:after="0" w:line="240" w:lineRule="auto"/>
              <w:contextualSpacing/>
              <w:jc w:val="center"/>
              <w:rPr>
                <w:rFonts w:ascii="Times New Roman" w:hAnsi="Times New Roman"/>
                <w:b/>
              </w:rPr>
            </w:pPr>
            <w:r w:rsidRPr="00CA2657">
              <w:rPr>
                <w:rFonts w:ascii="Times New Roman" w:hAnsi="Times New Roman"/>
                <w:b/>
              </w:rPr>
              <w:t>Методы</w:t>
            </w:r>
          </w:p>
        </w:tc>
        <w:tc>
          <w:tcPr>
            <w:tcW w:w="5415" w:type="dxa"/>
          </w:tcPr>
          <w:p w:rsidR="00537342" w:rsidRPr="00CA2657" w:rsidRDefault="00537342" w:rsidP="00CA2657">
            <w:pPr>
              <w:spacing w:after="0" w:line="240" w:lineRule="auto"/>
              <w:contextualSpacing/>
              <w:jc w:val="center"/>
              <w:rPr>
                <w:rFonts w:ascii="Times New Roman" w:hAnsi="Times New Roman"/>
                <w:b/>
              </w:rPr>
            </w:pPr>
            <w:r w:rsidRPr="00CA2657">
              <w:rPr>
                <w:rFonts w:ascii="Times New Roman" w:hAnsi="Times New Roman"/>
                <w:b/>
              </w:rPr>
              <w:t xml:space="preserve">Средства </w:t>
            </w:r>
          </w:p>
        </w:tc>
      </w:tr>
      <w:tr w:rsidR="00537342" w:rsidRPr="00CA2657" w:rsidTr="00310C41">
        <w:trPr>
          <w:trHeight w:val="3317"/>
        </w:trPr>
        <w:tc>
          <w:tcPr>
            <w:tcW w:w="5500" w:type="dxa"/>
          </w:tcPr>
          <w:p w:rsidR="00537342" w:rsidRPr="00CA2657" w:rsidRDefault="00537342" w:rsidP="00CA2657">
            <w:pPr>
              <w:spacing w:after="0" w:line="240" w:lineRule="auto"/>
              <w:contextualSpacing/>
              <w:rPr>
                <w:rFonts w:ascii="Times New Roman" w:hAnsi="Times New Roman"/>
                <w:b/>
              </w:rPr>
            </w:pPr>
            <w:r w:rsidRPr="00CA2657">
              <w:rPr>
                <w:rFonts w:ascii="Times New Roman" w:hAnsi="Times New Roman"/>
                <w:b/>
              </w:rPr>
              <w:t>Словесные методы:</w:t>
            </w:r>
          </w:p>
          <w:p w:rsidR="00537342" w:rsidRPr="00CA2657" w:rsidRDefault="00537342" w:rsidP="00CA2657">
            <w:pPr>
              <w:pStyle w:val="11"/>
              <w:jc w:val="both"/>
              <w:rPr>
                <w:rFonts w:ascii="Times New Roman" w:hAnsi="Times New Roman"/>
                <w:lang w:val="ru-RU"/>
              </w:rPr>
            </w:pPr>
            <w:proofErr w:type="gramStart"/>
            <w:r w:rsidRPr="00CA2657">
              <w:rPr>
                <w:rFonts w:ascii="Times New Roman" w:hAnsi="Times New Roman"/>
                <w:lang w:val="ru-RU"/>
              </w:rPr>
              <w:t xml:space="preserve">рассказ, объяснение, беседа, толкование (разъяснение понятия), поручение, анализ ситуаций, обсуждение, увещевание, работа с книгой,   пояснения, указания, подача команд, распоряжений, сигналов; вопросы к детям, </w:t>
            </w:r>
            <w:proofErr w:type="gramEnd"/>
          </w:p>
          <w:p w:rsidR="00537342" w:rsidRPr="00CA2657" w:rsidRDefault="00537342" w:rsidP="00CA2657">
            <w:pPr>
              <w:spacing w:after="0" w:line="240" w:lineRule="auto"/>
              <w:contextualSpacing/>
              <w:rPr>
                <w:rFonts w:ascii="Times New Roman" w:hAnsi="Times New Roman"/>
                <w:b/>
              </w:rPr>
            </w:pPr>
            <w:proofErr w:type="gramStart"/>
            <w:r w:rsidRPr="00CA2657">
              <w:rPr>
                <w:rFonts w:ascii="Times New Roman" w:hAnsi="Times New Roman"/>
              </w:rPr>
              <w:t xml:space="preserve">- образный сюжетный рассказ, словесные инструкции (инструкции-констатации, инструкции-комментарии, инструкции-интерпретации), </w:t>
            </w:r>
            <w:r w:rsidRPr="00CA2657">
              <w:rPr>
                <w:rFonts w:ascii="Times New Roman" w:hAnsi="Times New Roman"/>
                <w:bCs/>
              </w:rPr>
              <w:t>чтение и рассказывание художественных произведений, заучивание наизусть, пересказ, обобщающая беседа, рассказывание без опоры на наглядный материал, словесная игра, речевая ситуация, ситуативный разговор</w:t>
            </w:r>
            <w:r w:rsidRPr="00CA2657">
              <w:rPr>
                <w:rFonts w:ascii="Times New Roman" w:hAnsi="Times New Roman"/>
                <w:b/>
              </w:rPr>
              <w:t xml:space="preserve"> </w:t>
            </w:r>
            <w:proofErr w:type="gramEnd"/>
          </w:p>
        </w:tc>
        <w:tc>
          <w:tcPr>
            <w:tcW w:w="5415" w:type="dxa"/>
          </w:tcPr>
          <w:p w:rsidR="00537342" w:rsidRPr="00CA2657" w:rsidRDefault="00537342" w:rsidP="00CA2657">
            <w:pPr>
              <w:spacing w:after="0" w:line="240" w:lineRule="auto"/>
              <w:contextualSpacing/>
              <w:rPr>
                <w:rFonts w:ascii="Times New Roman" w:hAnsi="Times New Roman"/>
                <w:bCs/>
              </w:rPr>
            </w:pPr>
            <w:r w:rsidRPr="00CA2657">
              <w:rPr>
                <w:rFonts w:ascii="Times New Roman" w:hAnsi="Times New Roman"/>
                <w:bCs/>
              </w:rPr>
              <w:t>Устное или печатное слово:</w:t>
            </w:r>
          </w:p>
          <w:p w:rsidR="00537342" w:rsidRPr="00CA2657" w:rsidRDefault="00537342" w:rsidP="00CA2657">
            <w:pPr>
              <w:spacing w:after="0" w:line="240" w:lineRule="auto"/>
              <w:contextualSpacing/>
              <w:rPr>
                <w:rFonts w:ascii="Times New Roman" w:hAnsi="Times New Roman"/>
              </w:rPr>
            </w:pPr>
            <w:r w:rsidRPr="00CA2657">
              <w:rPr>
                <w:rFonts w:ascii="Times New Roman" w:hAnsi="Times New Roman"/>
              </w:rPr>
              <w:t xml:space="preserve">фольклор: песни, </w:t>
            </w:r>
            <w:proofErr w:type="spellStart"/>
            <w:r w:rsidRPr="00CA2657">
              <w:rPr>
                <w:rFonts w:ascii="Times New Roman" w:hAnsi="Times New Roman"/>
              </w:rPr>
              <w:t>потешки</w:t>
            </w:r>
            <w:proofErr w:type="spellEnd"/>
            <w:r w:rsidRPr="00CA2657">
              <w:rPr>
                <w:rFonts w:ascii="Times New Roman" w:hAnsi="Times New Roman"/>
              </w:rPr>
              <w:t xml:space="preserve">, </w:t>
            </w:r>
            <w:proofErr w:type="spellStart"/>
            <w:r w:rsidRPr="00CA2657">
              <w:rPr>
                <w:rFonts w:ascii="Times New Roman" w:hAnsi="Times New Roman"/>
              </w:rPr>
              <w:t>заклички</w:t>
            </w:r>
            <w:proofErr w:type="spellEnd"/>
            <w:r w:rsidRPr="00CA2657">
              <w:rPr>
                <w:rFonts w:ascii="Times New Roman" w:hAnsi="Times New Roman"/>
              </w:rPr>
              <w:t>, сказки, пословицы, былины;</w:t>
            </w:r>
          </w:p>
          <w:p w:rsidR="00537342" w:rsidRPr="00CA2657" w:rsidRDefault="00537342" w:rsidP="00CA2657">
            <w:pPr>
              <w:spacing w:after="0" w:line="240" w:lineRule="auto"/>
              <w:contextualSpacing/>
              <w:rPr>
                <w:rFonts w:ascii="Times New Roman" w:hAnsi="Times New Roman"/>
              </w:rPr>
            </w:pPr>
            <w:r w:rsidRPr="00CA2657">
              <w:rPr>
                <w:rFonts w:ascii="Times New Roman" w:hAnsi="Times New Roman"/>
              </w:rPr>
              <w:t>поэтические и прозаические произведения (стихотворения, литературные сказки, рассказы, повести и др.);</w:t>
            </w:r>
          </w:p>
          <w:p w:rsidR="00537342" w:rsidRPr="00CA2657" w:rsidRDefault="00537342" w:rsidP="00CA2657">
            <w:pPr>
              <w:spacing w:after="0" w:line="240" w:lineRule="auto"/>
              <w:contextualSpacing/>
              <w:rPr>
                <w:rFonts w:ascii="Times New Roman" w:hAnsi="Times New Roman"/>
              </w:rPr>
            </w:pPr>
            <w:r w:rsidRPr="00CA2657">
              <w:rPr>
                <w:rFonts w:ascii="Times New Roman" w:hAnsi="Times New Roman"/>
              </w:rPr>
              <w:t>скороговорки, загадки и др.</w:t>
            </w:r>
          </w:p>
          <w:p w:rsidR="00537342" w:rsidRPr="00CA2657" w:rsidRDefault="00537342" w:rsidP="00CA2657">
            <w:pPr>
              <w:pStyle w:val="11"/>
              <w:jc w:val="both"/>
              <w:rPr>
                <w:rFonts w:ascii="Times New Roman" w:hAnsi="Times New Roman"/>
                <w:lang w:val="ru-RU"/>
              </w:rPr>
            </w:pPr>
            <w:r w:rsidRPr="00CA2657">
              <w:rPr>
                <w:rFonts w:ascii="Times New Roman" w:hAnsi="Times New Roman"/>
                <w:lang w:val="ru-RU"/>
              </w:rPr>
              <w:t xml:space="preserve"> </w:t>
            </w:r>
          </w:p>
          <w:p w:rsidR="00537342" w:rsidRPr="00CA2657" w:rsidRDefault="00537342" w:rsidP="00CA2657">
            <w:pPr>
              <w:spacing w:after="0" w:line="240" w:lineRule="auto"/>
              <w:contextualSpacing/>
              <w:rPr>
                <w:rFonts w:ascii="Times New Roman" w:hAnsi="Times New Roman"/>
              </w:rPr>
            </w:pPr>
          </w:p>
          <w:p w:rsidR="00537342" w:rsidRPr="00CA2657" w:rsidRDefault="00537342" w:rsidP="00CA2657">
            <w:pPr>
              <w:spacing w:after="0" w:line="240" w:lineRule="auto"/>
              <w:contextualSpacing/>
              <w:rPr>
                <w:rFonts w:ascii="Times New Roman" w:hAnsi="Times New Roman"/>
              </w:rPr>
            </w:pPr>
          </w:p>
        </w:tc>
      </w:tr>
      <w:tr w:rsidR="00537342" w:rsidRPr="00CA2657" w:rsidTr="00310C41">
        <w:tc>
          <w:tcPr>
            <w:tcW w:w="10915" w:type="dxa"/>
            <w:gridSpan w:val="2"/>
          </w:tcPr>
          <w:p w:rsidR="00537342" w:rsidRPr="00CA2657" w:rsidRDefault="00537342" w:rsidP="00CA2657">
            <w:pPr>
              <w:spacing w:after="0" w:line="240" w:lineRule="auto"/>
              <w:contextualSpacing/>
              <w:rPr>
                <w:rFonts w:ascii="Times New Roman" w:hAnsi="Times New Roman"/>
                <w:b/>
                <w:bCs/>
              </w:rPr>
            </w:pPr>
            <w:r w:rsidRPr="00CA2657">
              <w:rPr>
                <w:rFonts w:ascii="Times New Roman" w:hAnsi="Times New Roman"/>
                <w:b/>
              </w:rPr>
              <w:t>Наглядные методы:</w:t>
            </w:r>
          </w:p>
        </w:tc>
      </w:tr>
      <w:tr w:rsidR="00537342" w:rsidRPr="00CA2657" w:rsidTr="00310C41">
        <w:tc>
          <w:tcPr>
            <w:tcW w:w="5500" w:type="dxa"/>
          </w:tcPr>
          <w:p w:rsidR="00537342" w:rsidRPr="00CA2657" w:rsidRDefault="00537342" w:rsidP="00CA2657">
            <w:pPr>
              <w:spacing w:after="0" w:line="240" w:lineRule="auto"/>
              <w:contextualSpacing/>
              <w:rPr>
                <w:rFonts w:ascii="Times New Roman" w:hAnsi="Times New Roman"/>
              </w:rPr>
            </w:pPr>
            <w:r w:rsidRPr="00CA2657">
              <w:rPr>
                <w:rFonts w:ascii="Times New Roman" w:hAnsi="Times New Roman"/>
                <w:bCs/>
              </w:rPr>
              <w:t xml:space="preserve">Непосредственное наблюдение и его разновидности, опосредованное наблюдение </w:t>
            </w:r>
          </w:p>
        </w:tc>
        <w:tc>
          <w:tcPr>
            <w:tcW w:w="5415" w:type="dxa"/>
          </w:tcPr>
          <w:p w:rsidR="00537342" w:rsidRPr="00CA2657" w:rsidRDefault="00537342" w:rsidP="00CA2657">
            <w:pPr>
              <w:pStyle w:val="11"/>
              <w:jc w:val="both"/>
              <w:rPr>
                <w:rFonts w:ascii="Times New Roman" w:hAnsi="Times New Roman"/>
                <w:lang w:val="ru-RU"/>
              </w:rPr>
            </w:pPr>
            <w:r w:rsidRPr="00CA2657">
              <w:rPr>
                <w:rFonts w:ascii="Times New Roman" w:hAnsi="Times New Roman"/>
                <w:lang w:val="ru-RU"/>
              </w:rPr>
              <w:t>Наблюдаемые объекты, предметы, явления; наглядные пособия, образцы, использование персонажей различных театров</w:t>
            </w:r>
          </w:p>
        </w:tc>
      </w:tr>
      <w:tr w:rsidR="00537342" w:rsidRPr="00CA2657" w:rsidTr="00310C41">
        <w:tc>
          <w:tcPr>
            <w:tcW w:w="5500" w:type="dxa"/>
          </w:tcPr>
          <w:p w:rsidR="00537342" w:rsidRPr="00CA2657" w:rsidRDefault="00537342" w:rsidP="00CA2657">
            <w:pPr>
              <w:spacing w:after="0" w:line="240" w:lineRule="auto"/>
              <w:contextualSpacing/>
              <w:rPr>
                <w:rFonts w:ascii="Times New Roman" w:hAnsi="Times New Roman"/>
              </w:rPr>
            </w:pPr>
            <w:r w:rsidRPr="00CA2657">
              <w:rPr>
                <w:rFonts w:ascii="Times New Roman" w:hAnsi="Times New Roman"/>
                <w:bCs/>
                <w:iCs/>
              </w:rPr>
              <w:t>Метод иллюстрирования</w:t>
            </w:r>
            <w:r w:rsidRPr="00CA2657">
              <w:rPr>
                <w:rFonts w:ascii="Times New Roman" w:hAnsi="Times New Roman"/>
              </w:rPr>
              <w:t xml:space="preserve"> </w:t>
            </w:r>
          </w:p>
        </w:tc>
        <w:tc>
          <w:tcPr>
            <w:tcW w:w="5415" w:type="dxa"/>
          </w:tcPr>
          <w:p w:rsidR="00537342" w:rsidRPr="00CA2657" w:rsidRDefault="00537342" w:rsidP="00CA2657">
            <w:pPr>
              <w:spacing w:after="0" w:line="240" w:lineRule="auto"/>
              <w:contextualSpacing/>
              <w:rPr>
                <w:rFonts w:ascii="Times New Roman" w:hAnsi="Times New Roman"/>
              </w:rPr>
            </w:pPr>
            <w:proofErr w:type="gramStart"/>
            <w:r w:rsidRPr="00CA2657">
              <w:rPr>
                <w:rFonts w:ascii="Times New Roman" w:hAnsi="Times New Roman"/>
              </w:rPr>
              <w:t xml:space="preserve">Предполагает применение картинок, рисунков, изображений, символов, иллюстрированных пособий: плакатов, картин, карт, репродукций, зарисовок и   карточек, алгоритмов, атрибутов для игр    </w:t>
            </w:r>
            <w:proofErr w:type="gramEnd"/>
          </w:p>
        </w:tc>
      </w:tr>
      <w:tr w:rsidR="00537342" w:rsidRPr="00CA2657" w:rsidTr="00310C41">
        <w:tc>
          <w:tcPr>
            <w:tcW w:w="5500" w:type="dxa"/>
          </w:tcPr>
          <w:p w:rsidR="00537342" w:rsidRPr="00CA2657" w:rsidRDefault="00537342" w:rsidP="00CA2657">
            <w:pPr>
              <w:spacing w:after="0" w:line="240" w:lineRule="auto"/>
              <w:contextualSpacing/>
              <w:rPr>
                <w:rFonts w:ascii="Times New Roman" w:hAnsi="Times New Roman"/>
              </w:rPr>
            </w:pPr>
            <w:r w:rsidRPr="00CA2657">
              <w:rPr>
                <w:rFonts w:ascii="Times New Roman" w:hAnsi="Times New Roman"/>
                <w:bCs/>
                <w:iCs/>
              </w:rPr>
              <w:t>Метод демонстрации (</w:t>
            </w:r>
            <w:r w:rsidRPr="00CA2657">
              <w:rPr>
                <w:rFonts w:ascii="Times New Roman" w:hAnsi="Times New Roman"/>
              </w:rPr>
              <w:t>использование технических сре</w:t>
            </w:r>
            <w:proofErr w:type="gramStart"/>
            <w:r w:rsidRPr="00CA2657">
              <w:rPr>
                <w:rFonts w:ascii="Times New Roman" w:hAnsi="Times New Roman"/>
              </w:rPr>
              <w:t>дств дл</w:t>
            </w:r>
            <w:proofErr w:type="gramEnd"/>
            <w:r w:rsidRPr="00CA2657">
              <w:rPr>
                <w:rFonts w:ascii="Times New Roman" w:hAnsi="Times New Roman"/>
              </w:rPr>
              <w:t>я аудио и видео ряда)</w:t>
            </w:r>
          </w:p>
        </w:tc>
        <w:tc>
          <w:tcPr>
            <w:tcW w:w="5415" w:type="dxa"/>
          </w:tcPr>
          <w:p w:rsidR="00537342" w:rsidRPr="00CA2657" w:rsidRDefault="00537342" w:rsidP="00CA2657">
            <w:pPr>
              <w:spacing w:after="0" w:line="240" w:lineRule="auto"/>
              <w:contextualSpacing/>
              <w:rPr>
                <w:rFonts w:ascii="Times New Roman" w:hAnsi="Times New Roman"/>
              </w:rPr>
            </w:pPr>
            <w:proofErr w:type="gramStart"/>
            <w:r w:rsidRPr="00CA2657">
              <w:rPr>
                <w:rFonts w:ascii="Times New Roman" w:hAnsi="Times New Roman"/>
              </w:rPr>
              <w:t>Связан</w:t>
            </w:r>
            <w:proofErr w:type="gramEnd"/>
            <w:r w:rsidRPr="00CA2657">
              <w:rPr>
                <w:rFonts w:ascii="Times New Roman" w:hAnsi="Times New Roman"/>
              </w:rPr>
              <w:t xml:space="preserve"> с демонстрацией объектов, опытов, мультфильмов, кинофильмов, диафильмов, прослушивания музыки  и др. </w:t>
            </w:r>
          </w:p>
        </w:tc>
      </w:tr>
      <w:tr w:rsidR="00537342" w:rsidRPr="00CA2657" w:rsidTr="00310C41">
        <w:tc>
          <w:tcPr>
            <w:tcW w:w="5500" w:type="dxa"/>
          </w:tcPr>
          <w:p w:rsidR="00537342" w:rsidRPr="00CA2657" w:rsidRDefault="00537342" w:rsidP="00CA2657">
            <w:pPr>
              <w:spacing w:after="0" w:line="240" w:lineRule="auto"/>
              <w:contextualSpacing/>
              <w:rPr>
                <w:rFonts w:ascii="Times New Roman" w:hAnsi="Times New Roman"/>
              </w:rPr>
            </w:pPr>
            <w:r w:rsidRPr="00CA2657">
              <w:rPr>
                <w:rFonts w:ascii="Times New Roman" w:hAnsi="Times New Roman"/>
              </w:rPr>
              <w:t xml:space="preserve">Метод показа </w:t>
            </w:r>
          </w:p>
        </w:tc>
        <w:tc>
          <w:tcPr>
            <w:tcW w:w="5415" w:type="dxa"/>
          </w:tcPr>
          <w:p w:rsidR="00537342" w:rsidRPr="00CA2657" w:rsidRDefault="00537342" w:rsidP="00CA2657">
            <w:pPr>
              <w:spacing w:after="0" w:line="240" w:lineRule="auto"/>
              <w:contextualSpacing/>
              <w:rPr>
                <w:rFonts w:ascii="Times New Roman" w:hAnsi="Times New Roman"/>
              </w:rPr>
            </w:pPr>
            <w:r w:rsidRPr="00CA2657">
              <w:rPr>
                <w:rFonts w:ascii="Times New Roman" w:hAnsi="Times New Roman"/>
              </w:rPr>
              <w:t>Различные действия и движения, манипуляции с предметами, имитирующие движения и др.</w:t>
            </w:r>
          </w:p>
        </w:tc>
      </w:tr>
      <w:tr w:rsidR="00537342" w:rsidRPr="00CA2657" w:rsidTr="00310C41">
        <w:trPr>
          <w:trHeight w:val="1443"/>
        </w:trPr>
        <w:tc>
          <w:tcPr>
            <w:tcW w:w="5500" w:type="dxa"/>
          </w:tcPr>
          <w:p w:rsidR="00537342" w:rsidRPr="00CA2657" w:rsidRDefault="00537342" w:rsidP="00CA2657">
            <w:pPr>
              <w:spacing w:after="0" w:line="240" w:lineRule="auto"/>
              <w:contextualSpacing/>
              <w:rPr>
                <w:rFonts w:ascii="Times New Roman" w:hAnsi="Times New Roman"/>
              </w:rPr>
            </w:pPr>
            <w:r w:rsidRPr="00CA2657">
              <w:rPr>
                <w:rFonts w:ascii="Times New Roman" w:hAnsi="Times New Roman"/>
                <w:b/>
                <w:bCs/>
              </w:rPr>
              <w:t>Методы практического обучения</w:t>
            </w:r>
          </w:p>
          <w:p w:rsidR="00537342" w:rsidRPr="00CA2657" w:rsidRDefault="00537342" w:rsidP="00CA2657">
            <w:pPr>
              <w:spacing w:after="0" w:line="240" w:lineRule="auto"/>
              <w:contextualSpacing/>
              <w:rPr>
                <w:rFonts w:ascii="Times New Roman" w:hAnsi="Times New Roman"/>
                <w:bCs/>
              </w:rPr>
            </w:pPr>
            <w:proofErr w:type="gramStart"/>
            <w:r w:rsidRPr="00CA2657">
              <w:rPr>
                <w:rFonts w:ascii="Times New Roman" w:hAnsi="Times New Roman"/>
                <w:bCs/>
                <w:iCs/>
              </w:rPr>
              <w:t>Упражнения (</w:t>
            </w:r>
            <w:r w:rsidRPr="00CA2657">
              <w:rPr>
                <w:rFonts w:ascii="Times New Roman" w:hAnsi="Times New Roman"/>
              </w:rPr>
              <w:t>устные, графические, двигательные (для развития общей и мелкой моторики, трудовые</w:t>
            </w:r>
            <w:r w:rsidRPr="00CA2657">
              <w:rPr>
                <w:rFonts w:ascii="Times New Roman" w:hAnsi="Times New Roman"/>
                <w:bCs/>
                <w:iCs/>
              </w:rPr>
              <w:t>)</w:t>
            </w:r>
            <w:proofErr w:type="gramEnd"/>
          </w:p>
          <w:p w:rsidR="00537342" w:rsidRPr="00CA2657" w:rsidRDefault="00537342" w:rsidP="00CA2657">
            <w:pPr>
              <w:spacing w:after="0" w:line="240" w:lineRule="auto"/>
              <w:contextualSpacing/>
              <w:rPr>
                <w:rFonts w:ascii="Times New Roman" w:hAnsi="Times New Roman"/>
              </w:rPr>
            </w:pPr>
            <w:r w:rsidRPr="00CA2657">
              <w:rPr>
                <w:rFonts w:ascii="Times New Roman" w:hAnsi="Times New Roman"/>
              </w:rPr>
              <w:t xml:space="preserve">Приучение. Обсуждение ситуаций взаимодействия в ходе игры и творческой деятельности. </w:t>
            </w:r>
            <w:r w:rsidRPr="00CA2657">
              <w:rPr>
                <w:rFonts w:ascii="Times New Roman" w:hAnsi="Times New Roman"/>
                <w:bCs/>
                <w:iCs/>
              </w:rPr>
              <w:t>Технические и творческие действия</w:t>
            </w:r>
          </w:p>
        </w:tc>
        <w:tc>
          <w:tcPr>
            <w:tcW w:w="5415" w:type="dxa"/>
          </w:tcPr>
          <w:p w:rsidR="00537342" w:rsidRPr="00CA2657" w:rsidRDefault="00537342" w:rsidP="00CA2657">
            <w:pPr>
              <w:spacing w:after="0" w:line="240" w:lineRule="auto"/>
              <w:contextualSpacing/>
              <w:rPr>
                <w:rFonts w:ascii="Times New Roman" w:hAnsi="Times New Roman"/>
              </w:rPr>
            </w:pPr>
            <w:r w:rsidRPr="00CA2657">
              <w:rPr>
                <w:rFonts w:ascii="Times New Roman" w:hAnsi="Times New Roman"/>
              </w:rPr>
              <w:t>Скороговорки, стихотворения. Музыкально-</w:t>
            </w:r>
            <w:proofErr w:type="gramStart"/>
            <w:r w:rsidRPr="00CA2657">
              <w:rPr>
                <w:rFonts w:ascii="Times New Roman" w:hAnsi="Times New Roman"/>
              </w:rPr>
              <w:t>ритмические движения</w:t>
            </w:r>
            <w:proofErr w:type="gramEnd"/>
            <w:r w:rsidRPr="00CA2657">
              <w:rPr>
                <w:rFonts w:ascii="Times New Roman" w:hAnsi="Times New Roman"/>
              </w:rPr>
              <w:t>, этюды-драматизации. Дидактические, музыкально-дидактические игры.</w:t>
            </w:r>
          </w:p>
          <w:p w:rsidR="00537342" w:rsidRPr="00CA2657" w:rsidRDefault="00537342" w:rsidP="00CA2657">
            <w:pPr>
              <w:spacing w:after="0" w:line="240" w:lineRule="auto"/>
              <w:contextualSpacing/>
              <w:rPr>
                <w:rFonts w:ascii="Times New Roman" w:hAnsi="Times New Roman"/>
              </w:rPr>
            </w:pPr>
            <w:r w:rsidRPr="00CA2657">
              <w:rPr>
                <w:rFonts w:ascii="Times New Roman" w:hAnsi="Times New Roman"/>
              </w:rPr>
              <w:t xml:space="preserve">Различный материал для продуктивной и творческой деятельности. Конструкторы. Знаково-символические обозначения ориентиров. Изучение правил взаимодействия в групповой деятельности </w:t>
            </w:r>
          </w:p>
        </w:tc>
      </w:tr>
      <w:tr w:rsidR="00537342" w:rsidRPr="00CA2657" w:rsidTr="00310C41">
        <w:trPr>
          <w:trHeight w:val="1959"/>
        </w:trPr>
        <w:tc>
          <w:tcPr>
            <w:tcW w:w="5500" w:type="dxa"/>
          </w:tcPr>
          <w:p w:rsidR="00537342" w:rsidRPr="00CA2657" w:rsidRDefault="00537342" w:rsidP="00CA2657">
            <w:pPr>
              <w:spacing w:after="0" w:line="240" w:lineRule="auto"/>
              <w:contextualSpacing/>
              <w:rPr>
                <w:rFonts w:ascii="Times New Roman" w:hAnsi="Times New Roman"/>
                <w:bCs/>
                <w:iCs/>
              </w:rPr>
            </w:pPr>
            <w:r w:rsidRPr="00CA2657">
              <w:rPr>
                <w:rFonts w:ascii="Times New Roman" w:hAnsi="Times New Roman"/>
                <w:b/>
                <w:bCs/>
              </w:rPr>
              <w:t>Методы проблемного обучения</w:t>
            </w:r>
          </w:p>
          <w:p w:rsidR="00537342" w:rsidRPr="00CA2657" w:rsidRDefault="00537342" w:rsidP="00CA2657">
            <w:pPr>
              <w:spacing w:after="0" w:line="240" w:lineRule="auto"/>
              <w:contextualSpacing/>
              <w:rPr>
                <w:rFonts w:ascii="Times New Roman" w:hAnsi="Times New Roman"/>
                <w:bCs/>
                <w:iCs/>
              </w:rPr>
            </w:pPr>
            <w:r w:rsidRPr="00CA2657">
              <w:rPr>
                <w:rFonts w:ascii="Times New Roman" w:hAnsi="Times New Roman"/>
                <w:bCs/>
                <w:iCs/>
              </w:rPr>
              <w:t xml:space="preserve">Элемент </w:t>
            </w:r>
            <w:proofErr w:type="spellStart"/>
            <w:r w:rsidRPr="00CA2657">
              <w:rPr>
                <w:rFonts w:ascii="Times New Roman" w:hAnsi="Times New Roman"/>
                <w:bCs/>
                <w:iCs/>
              </w:rPr>
              <w:t>проблемности</w:t>
            </w:r>
            <w:proofErr w:type="spellEnd"/>
            <w:r w:rsidRPr="00CA2657">
              <w:rPr>
                <w:rFonts w:ascii="Times New Roman" w:hAnsi="Times New Roman"/>
                <w:bCs/>
                <w:iCs/>
              </w:rPr>
              <w:t>. Познавательное проблемное изложение. Диалогическое проблемное изложение.</w:t>
            </w:r>
          </w:p>
          <w:p w:rsidR="00537342" w:rsidRPr="00CA2657" w:rsidRDefault="00537342" w:rsidP="00CA2657">
            <w:pPr>
              <w:spacing w:after="0" w:line="240" w:lineRule="auto"/>
              <w:contextualSpacing/>
              <w:rPr>
                <w:rFonts w:ascii="Times New Roman" w:hAnsi="Times New Roman"/>
                <w:bCs/>
                <w:iCs/>
              </w:rPr>
            </w:pPr>
            <w:r w:rsidRPr="00CA2657">
              <w:rPr>
                <w:rFonts w:ascii="Times New Roman" w:hAnsi="Times New Roman"/>
                <w:bCs/>
                <w:iCs/>
              </w:rPr>
              <w:t>Эвристический или поисковый метод. Э</w:t>
            </w:r>
            <w:r w:rsidRPr="00CA2657">
              <w:rPr>
                <w:rFonts w:ascii="Times New Roman" w:hAnsi="Times New Roman"/>
              </w:rPr>
              <w:t>лементарный анализ; сравнение по контрасту и по</w:t>
            </w:r>
            <w:r w:rsidRPr="00CA2657">
              <w:rPr>
                <w:rFonts w:ascii="Times New Roman" w:hAnsi="Times New Roman"/>
              </w:rPr>
              <w:softHyphen/>
              <w:t>добию, сход</w:t>
            </w:r>
            <w:r w:rsidRPr="00CA2657">
              <w:rPr>
                <w:rFonts w:ascii="Times New Roman" w:hAnsi="Times New Roman"/>
              </w:rPr>
              <w:softHyphen/>
              <w:t>ству; группировка и классификация; моделирование и конструирование;   приучение к самостоятельному поиску ответов на вопросы</w:t>
            </w:r>
          </w:p>
        </w:tc>
        <w:tc>
          <w:tcPr>
            <w:tcW w:w="5415" w:type="dxa"/>
          </w:tcPr>
          <w:p w:rsidR="00537342" w:rsidRPr="00CA2657" w:rsidRDefault="00537342" w:rsidP="00CA2657">
            <w:pPr>
              <w:pStyle w:val="11"/>
              <w:jc w:val="both"/>
              <w:rPr>
                <w:rFonts w:ascii="Times New Roman" w:hAnsi="Times New Roman"/>
                <w:lang w:val="ru-RU"/>
              </w:rPr>
            </w:pPr>
            <w:r w:rsidRPr="00CA2657">
              <w:rPr>
                <w:rFonts w:ascii="Times New Roman" w:hAnsi="Times New Roman"/>
                <w:lang w:val="ru-RU"/>
              </w:rPr>
              <w:t xml:space="preserve">Рассказы, содержащие проблемный компонент; картотека логических задач и проблемных ситуаций; объекты и явления окружающего мира; различный дидактический материал; материал для экспериментирования, задачи на решение коммуникативных ситуаций  </w:t>
            </w:r>
          </w:p>
          <w:p w:rsidR="00537342" w:rsidRPr="00CA2657" w:rsidRDefault="00537342" w:rsidP="00CA2657">
            <w:pPr>
              <w:pStyle w:val="11"/>
              <w:jc w:val="both"/>
              <w:rPr>
                <w:rFonts w:ascii="Times New Roman" w:hAnsi="Times New Roman"/>
                <w:lang w:val="ru-RU"/>
              </w:rPr>
            </w:pPr>
            <w:r w:rsidRPr="00CA2657">
              <w:rPr>
                <w:rFonts w:ascii="Times New Roman" w:hAnsi="Times New Roman"/>
                <w:lang w:val="ru-RU"/>
              </w:rPr>
              <w:t xml:space="preserve"> </w:t>
            </w:r>
          </w:p>
          <w:p w:rsidR="00537342" w:rsidRPr="00CA2657" w:rsidRDefault="00537342" w:rsidP="00CA2657">
            <w:pPr>
              <w:spacing w:after="0" w:line="240" w:lineRule="auto"/>
              <w:contextualSpacing/>
              <w:rPr>
                <w:rFonts w:ascii="Times New Roman" w:hAnsi="Times New Roman"/>
              </w:rPr>
            </w:pPr>
          </w:p>
        </w:tc>
      </w:tr>
      <w:tr w:rsidR="00537342" w:rsidRPr="00CA2657" w:rsidTr="00310C41">
        <w:tc>
          <w:tcPr>
            <w:tcW w:w="5500" w:type="dxa"/>
          </w:tcPr>
          <w:p w:rsidR="00537342" w:rsidRPr="00CA2657" w:rsidRDefault="00537342" w:rsidP="00CA2657">
            <w:pPr>
              <w:spacing w:after="0" w:line="240" w:lineRule="auto"/>
              <w:contextualSpacing/>
              <w:rPr>
                <w:rFonts w:ascii="Times New Roman" w:hAnsi="Times New Roman"/>
                <w:b/>
              </w:rPr>
            </w:pPr>
            <w:r w:rsidRPr="00CA2657">
              <w:rPr>
                <w:rFonts w:ascii="Times New Roman" w:hAnsi="Times New Roman"/>
                <w:b/>
              </w:rPr>
              <w:t>Методы, вызывающие эмоциональную активность</w:t>
            </w:r>
          </w:p>
          <w:p w:rsidR="00537342" w:rsidRPr="00CA2657" w:rsidRDefault="00537342" w:rsidP="00CA2657">
            <w:pPr>
              <w:pStyle w:val="11"/>
              <w:jc w:val="both"/>
              <w:rPr>
                <w:rFonts w:ascii="Times New Roman" w:hAnsi="Times New Roman"/>
                <w:lang w:val="ru-RU"/>
              </w:rPr>
            </w:pPr>
            <w:r w:rsidRPr="00CA2657">
              <w:rPr>
                <w:rFonts w:ascii="Times New Roman" w:hAnsi="Times New Roman"/>
                <w:lang w:val="ru-RU"/>
              </w:rPr>
              <w:t>воображаемая ситуация; придумывание сказок;</w:t>
            </w:r>
          </w:p>
          <w:p w:rsidR="00537342" w:rsidRPr="00CA2657" w:rsidRDefault="00537342" w:rsidP="00CA2657">
            <w:pPr>
              <w:spacing w:after="0" w:line="240" w:lineRule="auto"/>
              <w:contextualSpacing/>
              <w:rPr>
                <w:rFonts w:ascii="Times New Roman" w:hAnsi="Times New Roman"/>
                <w:b/>
                <w:bCs/>
                <w:iCs/>
              </w:rPr>
            </w:pPr>
            <w:r w:rsidRPr="00CA2657">
              <w:rPr>
                <w:rFonts w:ascii="Times New Roman" w:hAnsi="Times New Roman"/>
              </w:rPr>
              <w:t>игры-драмати</w:t>
            </w:r>
            <w:r w:rsidRPr="00CA2657">
              <w:rPr>
                <w:rFonts w:ascii="Times New Roman" w:hAnsi="Times New Roman"/>
              </w:rPr>
              <w:softHyphen/>
              <w:t>зации; сюрпризные мо</w:t>
            </w:r>
            <w:r w:rsidRPr="00CA2657">
              <w:rPr>
                <w:rFonts w:ascii="Times New Roman" w:hAnsi="Times New Roman"/>
              </w:rPr>
              <w:softHyphen/>
              <w:t>менты и эле</w:t>
            </w:r>
            <w:r w:rsidRPr="00CA2657">
              <w:rPr>
                <w:rFonts w:ascii="Times New Roman" w:hAnsi="Times New Roman"/>
              </w:rPr>
              <w:softHyphen/>
              <w:t>менты новизны; юмор и шутка; поощрение детей за внимательность, доброжелательность, сотрудниче</w:t>
            </w:r>
            <w:r w:rsidRPr="00CA2657">
              <w:rPr>
                <w:rFonts w:ascii="Times New Roman" w:hAnsi="Times New Roman"/>
              </w:rPr>
              <w:softHyphen/>
              <w:t>ство; г</w:t>
            </w:r>
            <w:r w:rsidRPr="00CA2657">
              <w:rPr>
                <w:rFonts w:ascii="Times New Roman" w:hAnsi="Times New Roman"/>
                <w:bCs/>
                <w:iCs/>
              </w:rPr>
              <w:t>рупповые дела,</w:t>
            </w:r>
            <w:r w:rsidRPr="00CA2657">
              <w:rPr>
                <w:rFonts w:ascii="Times New Roman" w:hAnsi="Times New Roman"/>
                <w:bCs/>
                <w:i/>
                <w:iCs/>
              </w:rPr>
              <w:t xml:space="preserve">  </w:t>
            </w:r>
            <w:r w:rsidRPr="00CA2657">
              <w:rPr>
                <w:rFonts w:ascii="Times New Roman" w:hAnsi="Times New Roman"/>
              </w:rPr>
              <w:t>предусматривающие участие родителей и детей других групп</w:t>
            </w:r>
          </w:p>
        </w:tc>
        <w:tc>
          <w:tcPr>
            <w:tcW w:w="5415" w:type="dxa"/>
          </w:tcPr>
          <w:p w:rsidR="00537342" w:rsidRPr="00CA2657" w:rsidRDefault="00537342" w:rsidP="00CA2657">
            <w:pPr>
              <w:pStyle w:val="11"/>
              <w:jc w:val="both"/>
              <w:rPr>
                <w:rFonts w:ascii="Times New Roman" w:hAnsi="Times New Roman"/>
                <w:lang w:val="ru-RU"/>
              </w:rPr>
            </w:pPr>
            <w:proofErr w:type="gramStart"/>
            <w:r w:rsidRPr="00CA2657">
              <w:rPr>
                <w:rFonts w:ascii="Times New Roman" w:hAnsi="Times New Roman"/>
                <w:lang w:val="ru-RU"/>
              </w:rPr>
              <w:t>Сочетание раз</w:t>
            </w:r>
            <w:r w:rsidRPr="00CA2657">
              <w:rPr>
                <w:rFonts w:ascii="Times New Roman" w:hAnsi="Times New Roman"/>
                <w:lang w:val="ru-RU"/>
              </w:rPr>
              <w:softHyphen/>
              <w:t xml:space="preserve">нообразных средств, использование художественного слова (коротких рассказов, познавательных сказок, стихотворений, загадок, пословиц, поговорок, </w:t>
            </w:r>
            <w:proofErr w:type="spellStart"/>
            <w:r w:rsidRPr="00CA2657">
              <w:rPr>
                <w:rFonts w:ascii="Times New Roman" w:hAnsi="Times New Roman"/>
                <w:lang w:val="ru-RU"/>
              </w:rPr>
              <w:t>закличек</w:t>
            </w:r>
            <w:proofErr w:type="spellEnd"/>
            <w:r w:rsidRPr="00CA2657">
              <w:rPr>
                <w:rFonts w:ascii="Times New Roman" w:hAnsi="Times New Roman"/>
                <w:lang w:val="ru-RU"/>
              </w:rPr>
              <w:t xml:space="preserve">, </w:t>
            </w:r>
            <w:proofErr w:type="spellStart"/>
            <w:r w:rsidRPr="00CA2657">
              <w:rPr>
                <w:rFonts w:ascii="Times New Roman" w:hAnsi="Times New Roman"/>
                <w:lang w:val="ru-RU"/>
              </w:rPr>
              <w:t>потешек</w:t>
            </w:r>
            <w:proofErr w:type="spellEnd"/>
            <w:r w:rsidRPr="00CA2657">
              <w:rPr>
                <w:rFonts w:ascii="Times New Roman" w:hAnsi="Times New Roman"/>
                <w:lang w:val="ru-RU"/>
              </w:rPr>
              <w:t xml:space="preserve">, примет) и музыкального сопровождения, соответствующего характеру осуществляемой деятельности, ее темпу и содержанию; включение игровых и сказочных персонажей; использование </w:t>
            </w:r>
            <w:proofErr w:type="spellStart"/>
            <w:r w:rsidRPr="00CA2657">
              <w:rPr>
                <w:rFonts w:ascii="Times New Roman" w:hAnsi="Times New Roman"/>
                <w:lang w:val="ru-RU"/>
              </w:rPr>
              <w:t>дизайн-проектов</w:t>
            </w:r>
            <w:proofErr w:type="spellEnd"/>
            <w:r w:rsidRPr="00CA2657">
              <w:rPr>
                <w:rFonts w:ascii="Times New Roman" w:hAnsi="Times New Roman"/>
                <w:lang w:val="ru-RU"/>
              </w:rPr>
              <w:t xml:space="preserve"> как средства, обеспечивающего «эмоциональное погружение» в тему, в содержание изучаемого явления.</w:t>
            </w:r>
            <w:proofErr w:type="gramEnd"/>
          </w:p>
        </w:tc>
      </w:tr>
    </w:tbl>
    <w:p w:rsidR="00310C41" w:rsidRDefault="00310C41" w:rsidP="00310C41">
      <w:pPr>
        <w:spacing w:after="0"/>
        <w:ind w:firstLine="708"/>
        <w:jc w:val="both"/>
        <w:rPr>
          <w:rStyle w:val="FontStyle186"/>
          <w:rFonts w:ascii="Times New Roman" w:hAnsi="Times New Roman" w:cs="Times New Roman"/>
          <w:b w:val="0"/>
          <w:sz w:val="24"/>
          <w:szCs w:val="24"/>
        </w:rPr>
      </w:pPr>
    </w:p>
    <w:p w:rsidR="00310C41" w:rsidRPr="00310C41" w:rsidRDefault="00310C41" w:rsidP="00310C41">
      <w:pPr>
        <w:spacing w:after="0"/>
        <w:ind w:firstLine="708"/>
        <w:jc w:val="both"/>
        <w:rPr>
          <w:rStyle w:val="FontStyle186"/>
          <w:rFonts w:ascii="Times New Roman" w:hAnsi="Times New Roman" w:cs="Times New Roman"/>
          <w:b w:val="0"/>
          <w:bCs w:val="0"/>
          <w:sz w:val="24"/>
          <w:szCs w:val="24"/>
        </w:rPr>
      </w:pPr>
      <w:r w:rsidRPr="00310C41">
        <w:rPr>
          <w:rStyle w:val="FontStyle186"/>
          <w:rFonts w:ascii="Times New Roman" w:hAnsi="Times New Roman" w:cs="Times New Roman"/>
          <w:b w:val="0"/>
          <w:sz w:val="24"/>
          <w:szCs w:val="24"/>
        </w:rPr>
        <w:t xml:space="preserve">Для успешной реализации Программы в </w:t>
      </w:r>
      <w:r>
        <w:rPr>
          <w:rStyle w:val="FontStyle186"/>
          <w:rFonts w:ascii="Times New Roman" w:hAnsi="Times New Roman" w:cs="Times New Roman"/>
          <w:b w:val="0"/>
          <w:sz w:val="24"/>
          <w:szCs w:val="24"/>
        </w:rPr>
        <w:t xml:space="preserve">группе </w:t>
      </w:r>
      <w:r w:rsidRPr="00310C41">
        <w:rPr>
          <w:rStyle w:val="FontStyle186"/>
          <w:rFonts w:ascii="Times New Roman" w:hAnsi="Times New Roman" w:cs="Times New Roman"/>
          <w:b w:val="0"/>
          <w:sz w:val="24"/>
          <w:szCs w:val="24"/>
        </w:rPr>
        <w:t xml:space="preserve">созданы психолого-педагогические условия, обеспечивающие охрану и укрепление физического и психического здоровья детей,  эмоциональное благополучие </w:t>
      </w:r>
      <w:proofErr w:type="gramStart"/>
      <w:r w:rsidRPr="00310C41">
        <w:rPr>
          <w:rStyle w:val="FontStyle186"/>
          <w:rFonts w:ascii="Times New Roman" w:hAnsi="Times New Roman" w:cs="Times New Roman"/>
          <w:b w:val="0"/>
          <w:sz w:val="24"/>
          <w:szCs w:val="24"/>
        </w:rPr>
        <w:t>через</w:t>
      </w:r>
      <w:proofErr w:type="gramEnd"/>
      <w:r w:rsidRPr="00310C41">
        <w:rPr>
          <w:rStyle w:val="FontStyle186"/>
          <w:rFonts w:ascii="Times New Roman" w:hAnsi="Times New Roman" w:cs="Times New Roman"/>
          <w:b w:val="0"/>
          <w:sz w:val="24"/>
          <w:szCs w:val="24"/>
        </w:rPr>
        <w:t>:</w:t>
      </w:r>
    </w:p>
    <w:p w:rsidR="00310C41" w:rsidRPr="00310C41" w:rsidRDefault="00310C41" w:rsidP="00310C41">
      <w:pPr>
        <w:spacing w:after="0"/>
        <w:jc w:val="both"/>
        <w:rPr>
          <w:rStyle w:val="FontStyle143"/>
          <w:rFonts w:ascii="Times New Roman" w:hAnsi="Times New Roman" w:cs="Times New Roman"/>
          <w:sz w:val="24"/>
          <w:szCs w:val="24"/>
        </w:rPr>
      </w:pPr>
      <w:r w:rsidRPr="00310C41">
        <w:rPr>
          <w:rStyle w:val="FontStyle143"/>
          <w:rFonts w:ascii="Times New Roman" w:hAnsi="Times New Roman" w:cs="Times New Roman"/>
          <w:bCs/>
          <w:sz w:val="24"/>
          <w:szCs w:val="24"/>
        </w:rPr>
        <w:t xml:space="preserve">- </w:t>
      </w:r>
      <w:r w:rsidRPr="00310C41">
        <w:rPr>
          <w:rStyle w:val="FontStyle143"/>
          <w:rFonts w:ascii="Times New Roman" w:hAnsi="Times New Roman" w:cs="Times New Roman"/>
          <w:sz w:val="24"/>
          <w:szCs w:val="24"/>
        </w:rPr>
        <w:t>уважительное отношение взрослых к человеческому достоинству де</w:t>
      </w:r>
      <w:r w:rsidRPr="00310C41">
        <w:rPr>
          <w:rStyle w:val="FontStyle143"/>
          <w:rFonts w:ascii="Times New Roman" w:hAnsi="Times New Roman" w:cs="Times New Roman"/>
          <w:sz w:val="24"/>
          <w:szCs w:val="24"/>
        </w:rPr>
        <w:softHyphen/>
        <w:t>тей, формирование и поддержку их положительной самооценки, уве</w:t>
      </w:r>
      <w:r w:rsidRPr="00310C41">
        <w:rPr>
          <w:rStyle w:val="FontStyle143"/>
          <w:rFonts w:ascii="Times New Roman" w:hAnsi="Times New Roman" w:cs="Times New Roman"/>
          <w:sz w:val="24"/>
          <w:szCs w:val="24"/>
        </w:rPr>
        <w:softHyphen/>
        <w:t>ренности в собственных возможностях и способностях;</w:t>
      </w:r>
    </w:p>
    <w:p w:rsidR="00310C41" w:rsidRPr="00310C41" w:rsidRDefault="00310C41" w:rsidP="00310C41">
      <w:pPr>
        <w:spacing w:after="0"/>
        <w:jc w:val="both"/>
        <w:rPr>
          <w:rStyle w:val="FontStyle143"/>
          <w:rFonts w:ascii="Times New Roman" w:hAnsi="Times New Roman" w:cs="Times New Roman"/>
          <w:sz w:val="24"/>
          <w:szCs w:val="24"/>
        </w:rPr>
      </w:pPr>
      <w:r w:rsidRPr="00310C41">
        <w:rPr>
          <w:rStyle w:val="FontStyle143"/>
          <w:rFonts w:ascii="Times New Roman" w:hAnsi="Times New Roman" w:cs="Times New Roman"/>
          <w:sz w:val="24"/>
          <w:szCs w:val="24"/>
        </w:rPr>
        <w:t>- использование в образовательной деятельности форм и методов ра</w:t>
      </w:r>
      <w:r w:rsidRPr="00310C41">
        <w:rPr>
          <w:rStyle w:val="FontStyle143"/>
          <w:rFonts w:ascii="Times New Roman" w:hAnsi="Times New Roman" w:cs="Times New Roman"/>
          <w:sz w:val="24"/>
          <w:szCs w:val="24"/>
        </w:rPr>
        <w:softHyphen/>
        <w:t>боты с детьми, соответствующих их возрастным и индивидуальным осо</w:t>
      </w:r>
      <w:r w:rsidRPr="00310C41">
        <w:rPr>
          <w:rStyle w:val="FontStyle143"/>
          <w:rFonts w:ascii="Times New Roman" w:hAnsi="Times New Roman" w:cs="Times New Roman"/>
          <w:sz w:val="24"/>
          <w:szCs w:val="24"/>
        </w:rPr>
        <w:softHyphen/>
        <w:t>бенностям (педагогами не допускается как искусственное ускорение, так и искус</w:t>
      </w:r>
      <w:r w:rsidRPr="00310C41">
        <w:rPr>
          <w:rStyle w:val="FontStyle143"/>
          <w:rFonts w:ascii="Times New Roman" w:hAnsi="Times New Roman" w:cs="Times New Roman"/>
          <w:sz w:val="24"/>
          <w:szCs w:val="24"/>
        </w:rPr>
        <w:softHyphen/>
        <w:t>ственное замедление развития детей);</w:t>
      </w:r>
    </w:p>
    <w:p w:rsidR="00310C41" w:rsidRPr="00310C41" w:rsidRDefault="00310C41" w:rsidP="00310C41">
      <w:pPr>
        <w:spacing w:after="0"/>
        <w:jc w:val="both"/>
        <w:rPr>
          <w:rStyle w:val="FontStyle143"/>
          <w:rFonts w:ascii="Times New Roman" w:hAnsi="Times New Roman" w:cs="Times New Roman"/>
          <w:sz w:val="24"/>
          <w:szCs w:val="24"/>
        </w:rPr>
      </w:pPr>
      <w:r w:rsidRPr="00310C41">
        <w:rPr>
          <w:rStyle w:val="FontStyle143"/>
          <w:rFonts w:ascii="Times New Roman" w:hAnsi="Times New Roman" w:cs="Times New Roman"/>
          <w:sz w:val="24"/>
          <w:szCs w:val="24"/>
        </w:rPr>
        <w:t>- построение образовательной деятельности осуществляется на основе взаимодействия взрослых с детьми, ориентированного на интересы и возможности каждого ребенка и учитывающего социальную ситуацию его развития;</w:t>
      </w:r>
    </w:p>
    <w:p w:rsidR="00310C41" w:rsidRPr="00310C41" w:rsidRDefault="00310C41" w:rsidP="00310C41">
      <w:pPr>
        <w:spacing w:after="0"/>
        <w:jc w:val="both"/>
        <w:rPr>
          <w:rStyle w:val="FontStyle143"/>
          <w:rFonts w:ascii="Times New Roman" w:hAnsi="Times New Roman" w:cs="Times New Roman"/>
          <w:sz w:val="24"/>
          <w:szCs w:val="24"/>
        </w:rPr>
      </w:pPr>
      <w:r w:rsidRPr="00310C41">
        <w:rPr>
          <w:rStyle w:val="FontStyle143"/>
          <w:rFonts w:ascii="Times New Roman" w:hAnsi="Times New Roman" w:cs="Times New Roman"/>
          <w:sz w:val="24"/>
          <w:szCs w:val="24"/>
        </w:rPr>
        <w:t>- поддержку взрослыми положительного, доброжелательного отноше</w:t>
      </w:r>
      <w:r w:rsidRPr="00310C41">
        <w:rPr>
          <w:rStyle w:val="FontStyle143"/>
          <w:rFonts w:ascii="Times New Roman" w:hAnsi="Times New Roman" w:cs="Times New Roman"/>
          <w:sz w:val="24"/>
          <w:szCs w:val="24"/>
        </w:rPr>
        <w:softHyphen/>
        <w:t>ния детей друг к другу и взаимодействия детей друг с другом в разных видах деятельности;</w:t>
      </w:r>
    </w:p>
    <w:p w:rsidR="00310C41" w:rsidRPr="00310C41" w:rsidRDefault="00310C41" w:rsidP="00310C41">
      <w:pPr>
        <w:spacing w:after="0"/>
        <w:jc w:val="both"/>
        <w:rPr>
          <w:rStyle w:val="FontStyle143"/>
          <w:rFonts w:ascii="Times New Roman" w:hAnsi="Times New Roman" w:cs="Times New Roman"/>
          <w:sz w:val="24"/>
          <w:szCs w:val="24"/>
        </w:rPr>
      </w:pPr>
      <w:r w:rsidRPr="00310C41">
        <w:rPr>
          <w:rStyle w:val="FontStyle143"/>
          <w:rFonts w:ascii="Times New Roman" w:hAnsi="Times New Roman" w:cs="Times New Roman"/>
          <w:sz w:val="24"/>
          <w:szCs w:val="24"/>
        </w:rPr>
        <w:t>- поддержку инициативы и самостоятельности детей в специфических для них видах деятельности;</w:t>
      </w:r>
    </w:p>
    <w:p w:rsidR="00310C41" w:rsidRPr="00310C41" w:rsidRDefault="00310C41" w:rsidP="00310C41">
      <w:pPr>
        <w:spacing w:after="0"/>
        <w:jc w:val="both"/>
        <w:rPr>
          <w:rStyle w:val="FontStyle143"/>
          <w:rFonts w:ascii="Times New Roman" w:hAnsi="Times New Roman" w:cs="Times New Roman"/>
          <w:sz w:val="24"/>
          <w:szCs w:val="24"/>
        </w:rPr>
      </w:pPr>
      <w:r w:rsidRPr="00310C41">
        <w:rPr>
          <w:rStyle w:val="FontStyle143"/>
          <w:rFonts w:ascii="Times New Roman" w:hAnsi="Times New Roman" w:cs="Times New Roman"/>
          <w:sz w:val="24"/>
          <w:szCs w:val="24"/>
        </w:rPr>
        <w:t>- возможность выбора детьми материалов, видов активности, участни</w:t>
      </w:r>
      <w:r w:rsidRPr="00310C41">
        <w:rPr>
          <w:rStyle w:val="FontStyle143"/>
          <w:rFonts w:ascii="Times New Roman" w:hAnsi="Times New Roman" w:cs="Times New Roman"/>
          <w:sz w:val="24"/>
          <w:szCs w:val="24"/>
        </w:rPr>
        <w:softHyphen/>
        <w:t>ков совместной деятельности и общения;</w:t>
      </w:r>
    </w:p>
    <w:p w:rsidR="00310C41" w:rsidRPr="00310C41" w:rsidRDefault="00310C41" w:rsidP="00310C41">
      <w:pPr>
        <w:spacing w:after="0"/>
        <w:jc w:val="both"/>
        <w:rPr>
          <w:rStyle w:val="FontStyle143"/>
          <w:rFonts w:ascii="Times New Roman" w:hAnsi="Times New Roman" w:cs="Times New Roman"/>
          <w:sz w:val="24"/>
          <w:szCs w:val="24"/>
        </w:rPr>
      </w:pPr>
      <w:r w:rsidRPr="00310C41">
        <w:rPr>
          <w:rStyle w:val="FontStyle143"/>
          <w:rFonts w:ascii="Times New Roman" w:hAnsi="Times New Roman" w:cs="Times New Roman"/>
          <w:sz w:val="24"/>
          <w:szCs w:val="24"/>
        </w:rPr>
        <w:t>- защиту детей от всех форм физического и психического насилия;</w:t>
      </w:r>
    </w:p>
    <w:p w:rsidR="00310C41" w:rsidRPr="00310C41" w:rsidRDefault="00310C41" w:rsidP="00310C41">
      <w:pPr>
        <w:spacing w:after="0"/>
        <w:jc w:val="both"/>
        <w:rPr>
          <w:rStyle w:val="FontStyle143"/>
          <w:rFonts w:ascii="Times New Roman" w:hAnsi="Times New Roman" w:cs="Times New Roman"/>
          <w:sz w:val="24"/>
          <w:szCs w:val="24"/>
        </w:rPr>
      </w:pPr>
      <w:r w:rsidRPr="00310C41">
        <w:rPr>
          <w:rStyle w:val="FontStyle143"/>
          <w:rFonts w:ascii="Times New Roman" w:hAnsi="Times New Roman" w:cs="Times New Roman"/>
          <w:sz w:val="24"/>
          <w:szCs w:val="24"/>
        </w:rPr>
        <w:t>- поддержка родителей (законных представителей) в воспитании детей, охране и укреплении их здоровья, вовлечение семей непосредственно в образовательную деятельность.</w:t>
      </w:r>
    </w:p>
    <w:p w:rsidR="00310C41" w:rsidRPr="00310C41" w:rsidRDefault="00310C41" w:rsidP="00310C41">
      <w:pPr>
        <w:spacing w:after="0"/>
        <w:jc w:val="both"/>
        <w:rPr>
          <w:rStyle w:val="FontStyle163"/>
          <w:rFonts w:ascii="Times New Roman" w:hAnsi="Times New Roman" w:cs="Times New Roman"/>
          <w:position w:val="-8"/>
          <w:sz w:val="24"/>
          <w:szCs w:val="24"/>
        </w:rPr>
      </w:pPr>
    </w:p>
    <w:p w:rsidR="00310C41" w:rsidRPr="00310C41" w:rsidRDefault="00310C41" w:rsidP="00310C41">
      <w:pPr>
        <w:spacing w:after="0"/>
        <w:jc w:val="both"/>
        <w:rPr>
          <w:rStyle w:val="FontStyle186"/>
          <w:rFonts w:ascii="Times New Roman" w:hAnsi="Times New Roman" w:cs="Times New Roman"/>
        </w:rPr>
      </w:pPr>
      <w:r w:rsidRPr="00310C41">
        <w:rPr>
          <w:rStyle w:val="FontStyle136"/>
          <w:rFonts w:ascii="Times New Roman" w:eastAsia="Microsoft Sans Serif" w:hAnsi="Times New Roman" w:cs="Times New Roman"/>
          <w:sz w:val="24"/>
          <w:szCs w:val="24"/>
        </w:rPr>
        <w:t xml:space="preserve">Условия для создания социальной ситуации развития детей </w:t>
      </w:r>
      <w:r w:rsidRPr="00310C41">
        <w:rPr>
          <w:rStyle w:val="FontStyle186"/>
          <w:rFonts w:ascii="Times New Roman" w:hAnsi="Times New Roman" w:cs="Times New Roman"/>
          <w:sz w:val="24"/>
          <w:szCs w:val="24"/>
        </w:rPr>
        <w:t>предполагают:</w:t>
      </w:r>
    </w:p>
    <w:p w:rsidR="00310C41" w:rsidRPr="00310C41" w:rsidRDefault="00310C41" w:rsidP="00A853DF">
      <w:pPr>
        <w:pStyle w:val="a5"/>
        <w:numPr>
          <w:ilvl w:val="0"/>
          <w:numId w:val="6"/>
        </w:numPr>
        <w:spacing w:after="0" w:line="240" w:lineRule="auto"/>
        <w:jc w:val="both"/>
        <w:rPr>
          <w:rStyle w:val="FontStyle158"/>
          <w:rFonts w:ascii="Times New Roman" w:hAnsi="Times New Roman" w:cs="Times New Roman"/>
          <w:sz w:val="24"/>
          <w:szCs w:val="24"/>
        </w:rPr>
      </w:pPr>
      <w:r w:rsidRPr="00310C41">
        <w:rPr>
          <w:rStyle w:val="FontStyle158"/>
          <w:rFonts w:ascii="Times New Roman" w:hAnsi="Times New Roman" w:cs="Times New Roman"/>
          <w:sz w:val="24"/>
          <w:szCs w:val="24"/>
        </w:rPr>
        <w:t>Обеспечение эмоционального благополучия</w:t>
      </w:r>
    </w:p>
    <w:p w:rsidR="00310C41" w:rsidRPr="00310C41" w:rsidRDefault="00310C41" w:rsidP="00310C41">
      <w:pPr>
        <w:spacing w:after="0"/>
        <w:jc w:val="both"/>
        <w:rPr>
          <w:rStyle w:val="FontStyle143"/>
          <w:rFonts w:ascii="Times New Roman" w:hAnsi="Times New Roman" w:cs="Times New Roman"/>
          <w:b/>
          <w:bCs/>
          <w:sz w:val="24"/>
          <w:szCs w:val="24"/>
        </w:rPr>
      </w:pPr>
      <w:r w:rsidRPr="00310C41">
        <w:rPr>
          <w:rStyle w:val="FontStyle143"/>
          <w:rFonts w:ascii="Times New Roman" w:hAnsi="Times New Roman" w:cs="Times New Roman"/>
          <w:sz w:val="24"/>
          <w:szCs w:val="24"/>
        </w:rPr>
        <w:t>— через непосредственное общение с каждым ребенком;</w:t>
      </w:r>
    </w:p>
    <w:p w:rsidR="00310C41" w:rsidRPr="00310C41" w:rsidRDefault="00310C41" w:rsidP="00310C41">
      <w:pPr>
        <w:spacing w:after="0"/>
        <w:jc w:val="both"/>
        <w:rPr>
          <w:rStyle w:val="FontStyle143"/>
          <w:rFonts w:ascii="Times New Roman" w:hAnsi="Times New Roman" w:cs="Times New Roman"/>
          <w:sz w:val="24"/>
          <w:szCs w:val="24"/>
        </w:rPr>
      </w:pPr>
      <w:r w:rsidRPr="00310C41">
        <w:rPr>
          <w:rStyle w:val="FontStyle143"/>
          <w:rFonts w:ascii="Times New Roman" w:hAnsi="Times New Roman" w:cs="Times New Roman"/>
          <w:sz w:val="24"/>
          <w:szCs w:val="24"/>
        </w:rPr>
        <w:t>— через уважительное отношение к каждому ребенку, к его чувствам и потребностям</w:t>
      </w:r>
    </w:p>
    <w:p w:rsidR="00310C41" w:rsidRPr="00310C41" w:rsidRDefault="00310C41" w:rsidP="00A853DF">
      <w:pPr>
        <w:pStyle w:val="a5"/>
        <w:numPr>
          <w:ilvl w:val="0"/>
          <w:numId w:val="6"/>
        </w:numPr>
        <w:spacing w:after="0" w:line="240" w:lineRule="auto"/>
        <w:jc w:val="both"/>
        <w:rPr>
          <w:rStyle w:val="FontStyle158"/>
          <w:rFonts w:ascii="Times New Roman" w:hAnsi="Times New Roman" w:cs="Times New Roman"/>
          <w:sz w:val="24"/>
          <w:szCs w:val="24"/>
        </w:rPr>
      </w:pPr>
      <w:r w:rsidRPr="00310C41">
        <w:rPr>
          <w:rStyle w:val="FontStyle158"/>
          <w:rFonts w:ascii="Times New Roman" w:hAnsi="Times New Roman" w:cs="Times New Roman"/>
          <w:sz w:val="24"/>
          <w:szCs w:val="24"/>
        </w:rPr>
        <w:t>Поддержка индивидуальности и инициативы детей</w:t>
      </w:r>
    </w:p>
    <w:p w:rsidR="00310C41" w:rsidRPr="00310C41" w:rsidRDefault="00310C41" w:rsidP="00310C41">
      <w:pPr>
        <w:spacing w:after="0"/>
        <w:jc w:val="both"/>
        <w:rPr>
          <w:rStyle w:val="FontStyle143"/>
          <w:rFonts w:ascii="Times New Roman" w:hAnsi="Times New Roman" w:cs="Times New Roman"/>
          <w:sz w:val="24"/>
          <w:szCs w:val="24"/>
        </w:rPr>
      </w:pPr>
      <w:r w:rsidRPr="00310C41">
        <w:rPr>
          <w:rStyle w:val="FontStyle143"/>
          <w:rFonts w:ascii="Times New Roman" w:hAnsi="Times New Roman" w:cs="Times New Roman"/>
          <w:sz w:val="24"/>
          <w:szCs w:val="24"/>
        </w:rPr>
        <w:t>— через создание условий для свободного выбора детьми деятельности, участников совместной деятельности;</w:t>
      </w:r>
    </w:p>
    <w:p w:rsidR="00310C41" w:rsidRPr="00310C41" w:rsidRDefault="00310C41" w:rsidP="00310C41">
      <w:pPr>
        <w:spacing w:after="0"/>
        <w:jc w:val="both"/>
        <w:rPr>
          <w:rStyle w:val="FontStyle143"/>
          <w:rFonts w:ascii="Times New Roman" w:hAnsi="Times New Roman" w:cs="Times New Roman"/>
          <w:sz w:val="24"/>
          <w:szCs w:val="24"/>
        </w:rPr>
      </w:pPr>
      <w:r w:rsidRPr="00310C41">
        <w:rPr>
          <w:rStyle w:val="FontStyle143"/>
          <w:rFonts w:ascii="Times New Roman" w:hAnsi="Times New Roman" w:cs="Times New Roman"/>
          <w:sz w:val="24"/>
          <w:szCs w:val="24"/>
        </w:rPr>
        <w:t>— через создание условий для принятия детьми решений, выражения своих чувств и мыслей;</w:t>
      </w:r>
    </w:p>
    <w:p w:rsidR="00310C41" w:rsidRPr="00310C41" w:rsidRDefault="00310C41" w:rsidP="00310C41">
      <w:pPr>
        <w:spacing w:after="0"/>
        <w:jc w:val="both"/>
        <w:rPr>
          <w:rStyle w:val="FontStyle143"/>
          <w:rFonts w:ascii="Times New Roman" w:hAnsi="Times New Roman" w:cs="Times New Roman"/>
          <w:sz w:val="24"/>
          <w:szCs w:val="24"/>
        </w:rPr>
      </w:pPr>
      <w:r w:rsidRPr="00310C41">
        <w:rPr>
          <w:rStyle w:val="FontStyle143"/>
          <w:rFonts w:ascii="Times New Roman" w:hAnsi="Times New Roman" w:cs="Times New Roman"/>
          <w:sz w:val="24"/>
          <w:szCs w:val="24"/>
        </w:rPr>
        <w:t xml:space="preserve">— через </w:t>
      </w:r>
      <w:proofErr w:type="spellStart"/>
      <w:r w:rsidRPr="00310C41">
        <w:rPr>
          <w:rStyle w:val="FontStyle143"/>
          <w:rFonts w:ascii="Times New Roman" w:hAnsi="Times New Roman" w:cs="Times New Roman"/>
          <w:sz w:val="24"/>
          <w:szCs w:val="24"/>
        </w:rPr>
        <w:t>недирективную</w:t>
      </w:r>
      <w:proofErr w:type="spellEnd"/>
      <w:r w:rsidRPr="00310C41">
        <w:rPr>
          <w:rStyle w:val="FontStyle143"/>
          <w:rFonts w:ascii="Times New Roman" w:hAnsi="Times New Roman" w:cs="Times New Roman"/>
          <w:sz w:val="24"/>
          <w:szCs w:val="24"/>
        </w:rPr>
        <w:t xml:space="preserve"> помощь детям, поддержку дет</w:t>
      </w:r>
      <w:r w:rsidRPr="00310C41">
        <w:rPr>
          <w:rStyle w:val="FontStyle143"/>
          <w:rFonts w:ascii="Times New Roman" w:hAnsi="Times New Roman" w:cs="Times New Roman"/>
          <w:sz w:val="24"/>
          <w:szCs w:val="24"/>
        </w:rPr>
        <w:softHyphen/>
        <w:t>ской инициативы и самостоятельности в разных видах деятельности (игровой, исследовательской, проектной, познавательной и т. Д.)</w:t>
      </w:r>
    </w:p>
    <w:p w:rsidR="00310C41" w:rsidRPr="00310C41" w:rsidRDefault="00310C41" w:rsidP="00A853DF">
      <w:pPr>
        <w:pStyle w:val="a5"/>
        <w:numPr>
          <w:ilvl w:val="0"/>
          <w:numId w:val="6"/>
        </w:numPr>
        <w:spacing w:after="0" w:line="240" w:lineRule="auto"/>
        <w:jc w:val="both"/>
        <w:rPr>
          <w:rStyle w:val="FontStyle158"/>
          <w:rFonts w:ascii="Times New Roman" w:hAnsi="Times New Roman" w:cs="Times New Roman"/>
          <w:sz w:val="24"/>
          <w:szCs w:val="24"/>
        </w:rPr>
      </w:pPr>
      <w:r w:rsidRPr="00310C41">
        <w:rPr>
          <w:rStyle w:val="FontStyle158"/>
          <w:rFonts w:ascii="Times New Roman" w:hAnsi="Times New Roman" w:cs="Times New Roman"/>
          <w:sz w:val="24"/>
          <w:szCs w:val="24"/>
        </w:rPr>
        <w:t>Установление правил взаимодействия в разных ситуа</w:t>
      </w:r>
      <w:r w:rsidRPr="00310C41">
        <w:rPr>
          <w:rStyle w:val="FontStyle158"/>
          <w:rFonts w:ascii="Times New Roman" w:hAnsi="Times New Roman" w:cs="Times New Roman"/>
          <w:sz w:val="24"/>
          <w:szCs w:val="24"/>
        </w:rPr>
        <w:softHyphen/>
        <w:t>циях:</w:t>
      </w:r>
    </w:p>
    <w:p w:rsidR="00310C41" w:rsidRPr="00310C41" w:rsidRDefault="00310C41" w:rsidP="00310C41">
      <w:pPr>
        <w:spacing w:after="0"/>
        <w:jc w:val="both"/>
        <w:rPr>
          <w:rStyle w:val="FontStyle143"/>
          <w:rFonts w:ascii="Times New Roman" w:hAnsi="Times New Roman" w:cs="Times New Roman"/>
          <w:sz w:val="24"/>
          <w:szCs w:val="24"/>
        </w:rPr>
      </w:pPr>
      <w:r w:rsidRPr="00310C41">
        <w:rPr>
          <w:rStyle w:val="FontStyle143"/>
          <w:rFonts w:ascii="Times New Roman" w:hAnsi="Times New Roman" w:cs="Times New Roman"/>
          <w:sz w:val="24"/>
          <w:szCs w:val="24"/>
        </w:rPr>
        <w:t>— создание условий для позитивных, доброжелательных отношений между детьми, в том числе принадлежащих к разным национально-культурным, религиозным общ</w:t>
      </w:r>
      <w:r w:rsidRPr="00310C41">
        <w:rPr>
          <w:rStyle w:val="FontStyle143"/>
          <w:rFonts w:ascii="Times New Roman" w:hAnsi="Times New Roman" w:cs="Times New Roman"/>
          <w:sz w:val="24"/>
          <w:szCs w:val="24"/>
        </w:rPr>
        <w:softHyphen/>
        <w:t>ностям и социальным слоям, а также имеющим различ</w:t>
      </w:r>
      <w:r w:rsidRPr="00310C41">
        <w:rPr>
          <w:rStyle w:val="FontStyle143"/>
          <w:rFonts w:ascii="Times New Roman" w:hAnsi="Times New Roman" w:cs="Times New Roman"/>
          <w:sz w:val="24"/>
          <w:szCs w:val="24"/>
        </w:rPr>
        <w:softHyphen/>
        <w:t>ные (в том числе ограниченные) возможности здоро</w:t>
      </w:r>
      <w:r w:rsidRPr="00310C41">
        <w:rPr>
          <w:rStyle w:val="FontStyle143"/>
          <w:rFonts w:ascii="Times New Roman" w:hAnsi="Times New Roman" w:cs="Times New Roman"/>
          <w:sz w:val="24"/>
          <w:szCs w:val="24"/>
        </w:rPr>
        <w:softHyphen/>
        <w:t>вья;</w:t>
      </w:r>
    </w:p>
    <w:p w:rsidR="00310C41" w:rsidRPr="00310C41" w:rsidRDefault="00310C41" w:rsidP="00310C41">
      <w:pPr>
        <w:spacing w:after="0"/>
        <w:jc w:val="both"/>
        <w:rPr>
          <w:rStyle w:val="FontStyle143"/>
          <w:rFonts w:ascii="Times New Roman" w:hAnsi="Times New Roman" w:cs="Times New Roman"/>
          <w:sz w:val="24"/>
          <w:szCs w:val="24"/>
        </w:rPr>
      </w:pPr>
      <w:r w:rsidRPr="00310C41">
        <w:rPr>
          <w:rStyle w:val="FontStyle143"/>
          <w:rFonts w:ascii="Times New Roman" w:hAnsi="Times New Roman" w:cs="Times New Roman"/>
          <w:sz w:val="24"/>
          <w:szCs w:val="24"/>
        </w:rPr>
        <w:t>— развитие коммуникативных способностей детей, позво</w:t>
      </w:r>
      <w:r w:rsidRPr="00310C41">
        <w:rPr>
          <w:rStyle w:val="FontStyle143"/>
          <w:rFonts w:ascii="Times New Roman" w:hAnsi="Times New Roman" w:cs="Times New Roman"/>
          <w:sz w:val="24"/>
          <w:szCs w:val="24"/>
        </w:rPr>
        <w:softHyphen/>
        <w:t>ляющих разрешать конфликтные ситуации со сверстни</w:t>
      </w:r>
      <w:r w:rsidRPr="00310C41">
        <w:rPr>
          <w:rStyle w:val="FontStyle143"/>
          <w:rFonts w:ascii="Times New Roman" w:hAnsi="Times New Roman" w:cs="Times New Roman"/>
          <w:sz w:val="24"/>
          <w:szCs w:val="24"/>
        </w:rPr>
        <w:softHyphen/>
        <w:t>ками;</w:t>
      </w:r>
    </w:p>
    <w:p w:rsidR="00310C41" w:rsidRPr="00310C41" w:rsidRDefault="00310C41" w:rsidP="00310C41">
      <w:pPr>
        <w:spacing w:after="0"/>
        <w:jc w:val="both"/>
        <w:rPr>
          <w:rStyle w:val="FontStyle143"/>
          <w:rFonts w:ascii="Times New Roman" w:hAnsi="Times New Roman" w:cs="Times New Roman"/>
          <w:sz w:val="24"/>
          <w:szCs w:val="24"/>
        </w:rPr>
      </w:pPr>
      <w:r w:rsidRPr="00310C41">
        <w:rPr>
          <w:rStyle w:val="FontStyle143"/>
          <w:rFonts w:ascii="Times New Roman" w:hAnsi="Times New Roman" w:cs="Times New Roman"/>
          <w:sz w:val="24"/>
          <w:szCs w:val="24"/>
        </w:rPr>
        <w:t>— развитие умения детей работать в группе сверстников.</w:t>
      </w:r>
    </w:p>
    <w:p w:rsidR="00310C41" w:rsidRPr="00310C41" w:rsidRDefault="00310C41" w:rsidP="00A853DF">
      <w:pPr>
        <w:pStyle w:val="a5"/>
        <w:numPr>
          <w:ilvl w:val="0"/>
          <w:numId w:val="6"/>
        </w:numPr>
        <w:spacing w:after="0" w:line="240" w:lineRule="auto"/>
        <w:jc w:val="both"/>
        <w:rPr>
          <w:rStyle w:val="FontStyle158"/>
          <w:rFonts w:ascii="Times New Roman" w:hAnsi="Times New Roman" w:cs="Times New Roman"/>
          <w:sz w:val="24"/>
          <w:szCs w:val="24"/>
        </w:rPr>
      </w:pPr>
      <w:r w:rsidRPr="00310C41">
        <w:rPr>
          <w:rStyle w:val="FontStyle158"/>
          <w:rFonts w:ascii="Times New Roman" w:hAnsi="Times New Roman" w:cs="Times New Roman"/>
          <w:sz w:val="24"/>
          <w:szCs w:val="24"/>
        </w:rPr>
        <w:t>Построение вариативного развивающего образова</w:t>
      </w:r>
      <w:r w:rsidRPr="00310C41">
        <w:rPr>
          <w:rStyle w:val="FontStyle158"/>
          <w:rFonts w:ascii="Times New Roman" w:hAnsi="Times New Roman" w:cs="Times New Roman"/>
          <w:sz w:val="24"/>
          <w:szCs w:val="24"/>
        </w:rPr>
        <w:softHyphen/>
        <w:t>ния, ориентированного на уровень развития, прояв</w:t>
      </w:r>
      <w:r w:rsidRPr="00310C41">
        <w:rPr>
          <w:rStyle w:val="FontStyle158"/>
          <w:rFonts w:ascii="Times New Roman" w:hAnsi="Times New Roman" w:cs="Times New Roman"/>
          <w:sz w:val="24"/>
          <w:szCs w:val="24"/>
        </w:rPr>
        <w:softHyphen/>
        <w:t xml:space="preserve">ляющийся у ребенка в совместной деятельности </w:t>
      </w:r>
      <w:proofErr w:type="gramStart"/>
      <w:r w:rsidRPr="00310C41">
        <w:rPr>
          <w:rStyle w:val="FontStyle158"/>
          <w:rFonts w:ascii="Times New Roman" w:hAnsi="Times New Roman" w:cs="Times New Roman"/>
          <w:sz w:val="24"/>
          <w:szCs w:val="24"/>
        </w:rPr>
        <w:t>со</w:t>
      </w:r>
      <w:proofErr w:type="gramEnd"/>
      <w:r w:rsidRPr="00310C41">
        <w:rPr>
          <w:rStyle w:val="FontStyle158"/>
          <w:rFonts w:ascii="Times New Roman" w:hAnsi="Times New Roman" w:cs="Times New Roman"/>
          <w:sz w:val="24"/>
          <w:szCs w:val="24"/>
        </w:rPr>
        <w:t xml:space="preserve"> взрослым и более опытными сверстниками, но не ак</w:t>
      </w:r>
      <w:r w:rsidRPr="00310C41">
        <w:rPr>
          <w:rStyle w:val="FontStyle158"/>
          <w:rFonts w:ascii="Times New Roman" w:hAnsi="Times New Roman" w:cs="Times New Roman"/>
          <w:sz w:val="24"/>
          <w:szCs w:val="24"/>
        </w:rPr>
        <w:softHyphen/>
        <w:t>туализирующийся в его индивидуальной деятельно</w:t>
      </w:r>
      <w:r w:rsidRPr="00310C41">
        <w:rPr>
          <w:rStyle w:val="FontStyle158"/>
          <w:rFonts w:ascii="Times New Roman" w:hAnsi="Times New Roman" w:cs="Times New Roman"/>
          <w:sz w:val="24"/>
          <w:szCs w:val="24"/>
        </w:rPr>
        <w:softHyphen/>
        <w:t>сти (зона ближайшего развития каждого ребенка)</w:t>
      </w:r>
    </w:p>
    <w:p w:rsidR="00310C41" w:rsidRPr="00310C41" w:rsidRDefault="00310C41" w:rsidP="00310C41">
      <w:pPr>
        <w:spacing w:after="0"/>
        <w:jc w:val="both"/>
        <w:rPr>
          <w:rStyle w:val="FontStyle143"/>
          <w:rFonts w:ascii="Times New Roman" w:hAnsi="Times New Roman" w:cs="Times New Roman"/>
          <w:sz w:val="24"/>
          <w:szCs w:val="24"/>
        </w:rPr>
      </w:pPr>
      <w:r w:rsidRPr="00310C41">
        <w:rPr>
          <w:rStyle w:val="FontStyle143"/>
          <w:rFonts w:ascii="Times New Roman" w:hAnsi="Times New Roman" w:cs="Times New Roman"/>
          <w:sz w:val="24"/>
          <w:szCs w:val="24"/>
        </w:rPr>
        <w:t xml:space="preserve">— через создание условий для овладения культурными средствами деятельности; </w:t>
      </w:r>
    </w:p>
    <w:p w:rsidR="00310C41" w:rsidRPr="00310C41" w:rsidRDefault="00310C41" w:rsidP="00310C41">
      <w:pPr>
        <w:spacing w:after="0"/>
        <w:jc w:val="both"/>
        <w:rPr>
          <w:rStyle w:val="FontStyle143"/>
          <w:rFonts w:ascii="Times New Roman" w:hAnsi="Times New Roman" w:cs="Times New Roman"/>
          <w:sz w:val="24"/>
          <w:szCs w:val="24"/>
        </w:rPr>
      </w:pPr>
      <w:r w:rsidRPr="00310C41">
        <w:rPr>
          <w:rStyle w:val="FontStyle143"/>
          <w:rFonts w:ascii="Times New Roman" w:hAnsi="Times New Roman" w:cs="Times New Roman"/>
          <w:sz w:val="24"/>
          <w:szCs w:val="24"/>
        </w:rPr>
        <w:t>— через организацию видов деятельности, способствующих развитию мышления, речи, общения, воображения и дет</w:t>
      </w:r>
      <w:r w:rsidRPr="00310C41">
        <w:rPr>
          <w:rStyle w:val="FontStyle143"/>
          <w:rFonts w:ascii="Times New Roman" w:hAnsi="Times New Roman" w:cs="Times New Roman"/>
          <w:sz w:val="24"/>
          <w:szCs w:val="24"/>
        </w:rPr>
        <w:softHyphen/>
        <w:t>ского творчества, личностного, физического и худо</w:t>
      </w:r>
      <w:r w:rsidRPr="00310C41">
        <w:rPr>
          <w:rStyle w:val="FontStyle143"/>
          <w:rFonts w:ascii="Times New Roman" w:hAnsi="Times New Roman" w:cs="Times New Roman"/>
          <w:sz w:val="24"/>
          <w:szCs w:val="24"/>
        </w:rPr>
        <w:softHyphen/>
        <w:t>жественно-эстетического развития детей;</w:t>
      </w:r>
    </w:p>
    <w:p w:rsidR="00310C41" w:rsidRPr="00310C41" w:rsidRDefault="00310C41" w:rsidP="00310C41">
      <w:pPr>
        <w:spacing w:after="0"/>
        <w:jc w:val="both"/>
        <w:rPr>
          <w:rStyle w:val="FontStyle143"/>
          <w:rFonts w:ascii="Times New Roman" w:hAnsi="Times New Roman" w:cs="Times New Roman"/>
          <w:sz w:val="24"/>
          <w:szCs w:val="24"/>
        </w:rPr>
      </w:pPr>
      <w:r w:rsidRPr="00310C41">
        <w:rPr>
          <w:rStyle w:val="FontStyle143"/>
          <w:rFonts w:ascii="Times New Roman" w:hAnsi="Times New Roman" w:cs="Times New Roman"/>
          <w:sz w:val="24"/>
          <w:szCs w:val="24"/>
        </w:rPr>
        <w:t>— через поддержку спонтанной игры детей, ее обогащение, обеспечение игрового времени и пространства;</w:t>
      </w:r>
    </w:p>
    <w:p w:rsidR="00310C41" w:rsidRPr="00310C41" w:rsidRDefault="00310C41" w:rsidP="00310C41">
      <w:pPr>
        <w:spacing w:after="0"/>
        <w:jc w:val="both"/>
        <w:rPr>
          <w:rStyle w:val="FontStyle143"/>
          <w:rFonts w:ascii="Times New Roman" w:hAnsi="Times New Roman" w:cs="Times New Roman"/>
          <w:sz w:val="24"/>
          <w:szCs w:val="24"/>
        </w:rPr>
      </w:pPr>
      <w:r w:rsidRPr="00310C41">
        <w:rPr>
          <w:rStyle w:val="FontStyle143"/>
          <w:rFonts w:ascii="Times New Roman" w:hAnsi="Times New Roman" w:cs="Times New Roman"/>
          <w:sz w:val="24"/>
          <w:szCs w:val="24"/>
        </w:rPr>
        <w:t>— через оценку индивидуального развития детей.</w:t>
      </w:r>
    </w:p>
    <w:p w:rsidR="00310C41" w:rsidRPr="00310C41" w:rsidRDefault="00310C41" w:rsidP="00A853DF">
      <w:pPr>
        <w:pStyle w:val="a5"/>
        <w:numPr>
          <w:ilvl w:val="0"/>
          <w:numId w:val="6"/>
        </w:numPr>
        <w:spacing w:after="0" w:line="240" w:lineRule="auto"/>
        <w:jc w:val="both"/>
        <w:rPr>
          <w:rStyle w:val="FontStyle158"/>
          <w:rFonts w:ascii="Times New Roman" w:hAnsi="Times New Roman" w:cs="Times New Roman"/>
          <w:sz w:val="24"/>
          <w:szCs w:val="24"/>
        </w:rPr>
      </w:pPr>
      <w:r w:rsidRPr="00310C41">
        <w:rPr>
          <w:rStyle w:val="FontStyle158"/>
          <w:rFonts w:ascii="Times New Roman" w:hAnsi="Times New Roman" w:cs="Times New Roman"/>
          <w:sz w:val="24"/>
          <w:szCs w:val="24"/>
        </w:rPr>
        <w:t>Взаимодействие с родителями (законными предста</w:t>
      </w:r>
      <w:r w:rsidRPr="00310C41">
        <w:rPr>
          <w:rStyle w:val="FontStyle158"/>
          <w:rFonts w:ascii="Times New Roman" w:hAnsi="Times New Roman" w:cs="Times New Roman"/>
          <w:sz w:val="24"/>
          <w:szCs w:val="24"/>
        </w:rPr>
        <w:softHyphen/>
        <w:t>вителями) по вопросам образования ребенка, непо</w:t>
      </w:r>
      <w:r w:rsidRPr="00310C41">
        <w:rPr>
          <w:rStyle w:val="FontStyle158"/>
          <w:rFonts w:ascii="Times New Roman" w:hAnsi="Times New Roman" w:cs="Times New Roman"/>
          <w:sz w:val="24"/>
          <w:szCs w:val="24"/>
        </w:rPr>
        <w:softHyphen/>
        <w:t>средственного вовлечения их в образовательную дея</w:t>
      </w:r>
      <w:r w:rsidRPr="00310C41">
        <w:rPr>
          <w:rStyle w:val="FontStyle158"/>
          <w:rFonts w:ascii="Times New Roman" w:hAnsi="Times New Roman" w:cs="Times New Roman"/>
          <w:sz w:val="24"/>
          <w:szCs w:val="24"/>
        </w:rPr>
        <w:softHyphen/>
        <w:t>тельность, в том числе посредством создания образо</w:t>
      </w:r>
      <w:r w:rsidRPr="00310C41">
        <w:rPr>
          <w:rStyle w:val="FontStyle158"/>
          <w:rFonts w:ascii="Times New Roman" w:hAnsi="Times New Roman" w:cs="Times New Roman"/>
          <w:sz w:val="24"/>
          <w:szCs w:val="24"/>
        </w:rPr>
        <w:softHyphen/>
        <w:t>вательных проектов совместно с семьей на основе выявления потребностей и поддержки образователь</w:t>
      </w:r>
      <w:r w:rsidRPr="00310C41">
        <w:rPr>
          <w:rStyle w:val="FontStyle158"/>
          <w:rFonts w:ascii="Times New Roman" w:hAnsi="Times New Roman" w:cs="Times New Roman"/>
          <w:sz w:val="24"/>
          <w:szCs w:val="24"/>
        </w:rPr>
        <w:softHyphen/>
        <w:t>ных инициатив семьи.</w:t>
      </w:r>
    </w:p>
    <w:p w:rsidR="00310C41" w:rsidRDefault="00310C41" w:rsidP="00BE1D1D">
      <w:pPr>
        <w:rPr>
          <w:rFonts w:ascii="Times New Roman" w:hAnsi="Times New Roman"/>
          <w:b/>
          <w:color w:val="000000" w:themeColor="text1"/>
          <w:sz w:val="24"/>
          <w:szCs w:val="24"/>
        </w:rPr>
      </w:pPr>
    </w:p>
    <w:p w:rsidR="00BE1D1D" w:rsidRDefault="00310C41" w:rsidP="00BE1D1D">
      <w:pPr>
        <w:spacing w:after="0"/>
        <w:ind w:firstLine="851"/>
        <w:jc w:val="center"/>
        <w:rPr>
          <w:rFonts w:ascii="Times New Roman" w:hAnsi="Times New Roman"/>
          <w:b/>
          <w:color w:val="000000" w:themeColor="text1"/>
          <w:sz w:val="24"/>
          <w:szCs w:val="24"/>
        </w:rPr>
      </w:pPr>
      <w:r w:rsidRPr="00310C41">
        <w:rPr>
          <w:rFonts w:ascii="Times New Roman" w:hAnsi="Times New Roman"/>
          <w:b/>
          <w:color w:val="000000" w:themeColor="text1"/>
          <w:sz w:val="24"/>
          <w:szCs w:val="24"/>
        </w:rPr>
        <w:t xml:space="preserve"> </w:t>
      </w:r>
      <w:r w:rsidR="00BE1D1D">
        <w:rPr>
          <w:rFonts w:ascii="Times New Roman" w:hAnsi="Times New Roman"/>
          <w:b/>
          <w:color w:val="000000" w:themeColor="text1"/>
          <w:sz w:val="24"/>
          <w:szCs w:val="24"/>
        </w:rPr>
        <w:t xml:space="preserve">2.6. </w:t>
      </w:r>
      <w:r w:rsidRPr="00310C41">
        <w:rPr>
          <w:rFonts w:ascii="Times New Roman" w:hAnsi="Times New Roman"/>
          <w:b/>
          <w:color w:val="000000" w:themeColor="text1"/>
          <w:sz w:val="24"/>
          <w:szCs w:val="24"/>
        </w:rPr>
        <w:t xml:space="preserve">Особенности образовательной деятельности </w:t>
      </w:r>
    </w:p>
    <w:p w:rsidR="00310C41" w:rsidRPr="00310C41" w:rsidRDefault="00310C41" w:rsidP="00BE1D1D">
      <w:pPr>
        <w:spacing w:after="0"/>
        <w:ind w:firstLine="851"/>
        <w:jc w:val="center"/>
        <w:rPr>
          <w:rFonts w:ascii="Times New Roman" w:hAnsi="Times New Roman"/>
          <w:b/>
          <w:color w:val="000000" w:themeColor="text1"/>
          <w:sz w:val="24"/>
          <w:szCs w:val="24"/>
        </w:rPr>
      </w:pPr>
      <w:r w:rsidRPr="00310C41">
        <w:rPr>
          <w:rFonts w:ascii="Times New Roman" w:hAnsi="Times New Roman"/>
          <w:b/>
          <w:color w:val="000000" w:themeColor="text1"/>
          <w:sz w:val="24"/>
          <w:szCs w:val="24"/>
        </w:rPr>
        <w:t>разных видов и культурных практик</w:t>
      </w:r>
    </w:p>
    <w:p w:rsidR="00310C41" w:rsidRPr="00310C41" w:rsidRDefault="00310C41" w:rsidP="00BE1D1D">
      <w:pPr>
        <w:spacing w:after="0"/>
        <w:ind w:firstLine="709"/>
        <w:jc w:val="both"/>
        <w:rPr>
          <w:rFonts w:ascii="Times New Roman" w:hAnsi="Times New Roman"/>
          <w:color w:val="000000" w:themeColor="text1"/>
          <w:sz w:val="24"/>
          <w:szCs w:val="24"/>
        </w:rPr>
      </w:pPr>
      <w:r w:rsidRPr="00310C41">
        <w:rPr>
          <w:rFonts w:ascii="Times New Roman" w:hAnsi="Times New Roman"/>
          <w:color w:val="000000" w:themeColor="text1"/>
          <w:sz w:val="24"/>
          <w:szCs w:val="24"/>
        </w:rPr>
        <w:t>Культурные практики – это обычные для ребенка (привычные) способы самоопределения, саморазвития и самореализации, тесно связанные с содержанием его бытия и события с другими людьми. Это также  апробация (постоянные и единичные пробы) новых способов и форм деятельности и поведения в целях удовлетворения разнообразных потребностей и интересов.</w:t>
      </w:r>
    </w:p>
    <w:p w:rsidR="00310C41" w:rsidRPr="00310C41" w:rsidRDefault="00310C41" w:rsidP="00BE1D1D">
      <w:pPr>
        <w:spacing w:after="0"/>
        <w:ind w:firstLine="709"/>
        <w:jc w:val="both"/>
        <w:rPr>
          <w:rFonts w:ascii="Times New Roman" w:eastAsia="+mn-ea" w:hAnsi="Times New Roman"/>
          <w:color w:val="000000"/>
          <w:kern w:val="24"/>
          <w:sz w:val="24"/>
          <w:szCs w:val="24"/>
        </w:rPr>
      </w:pPr>
      <w:r w:rsidRPr="00310C41">
        <w:rPr>
          <w:rFonts w:ascii="Times New Roman" w:hAnsi="Times New Roman"/>
          <w:color w:val="000000" w:themeColor="text1"/>
          <w:sz w:val="24"/>
          <w:szCs w:val="24"/>
        </w:rPr>
        <w:t>До школы культурные практики ребёнка вырастают на основе взаимодействия с взрослыми, а также на основе его постоянно расширяющихся самостоятельных действий (собственных проб, поиска, выбора, манипулирования предметами и действиями, конструирования, фантазирования, наблюдения-изучения-исследования).</w:t>
      </w:r>
      <w:r w:rsidRPr="00310C41">
        <w:rPr>
          <w:rFonts w:ascii="Times New Roman" w:eastAsia="+mn-ea" w:hAnsi="Times New Roman"/>
          <w:color w:val="000000"/>
          <w:kern w:val="24"/>
          <w:sz w:val="24"/>
          <w:szCs w:val="24"/>
        </w:rPr>
        <w:t xml:space="preserve"> </w:t>
      </w:r>
    </w:p>
    <w:p w:rsidR="00310C41" w:rsidRPr="00310C41" w:rsidRDefault="00310C41" w:rsidP="00BE1D1D">
      <w:pPr>
        <w:spacing w:after="0"/>
        <w:ind w:firstLine="709"/>
        <w:jc w:val="both"/>
        <w:rPr>
          <w:rFonts w:ascii="Times New Roman" w:hAnsi="Times New Roman"/>
          <w:color w:val="000000" w:themeColor="text1"/>
          <w:sz w:val="24"/>
          <w:szCs w:val="24"/>
        </w:rPr>
      </w:pPr>
      <w:r w:rsidRPr="00310C41">
        <w:rPr>
          <w:rFonts w:ascii="Times New Roman" w:hAnsi="Times New Roman"/>
          <w:color w:val="000000" w:themeColor="text1"/>
          <w:sz w:val="24"/>
          <w:szCs w:val="24"/>
        </w:rPr>
        <w:t xml:space="preserve">В процессе образовательной деятельности используются разные виды детской деятельности и культурные практики: </w:t>
      </w:r>
    </w:p>
    <w:p w:rsidR="00310C41" w:rsidRPr="00310C41" w:rsidRDefault="00310C41" w:rsidP="00BE1D1D">
      <w:pPr>
        <w:autoSpaceDE w:val="0"/>
        <w:autoSpaceDN w:val="0"/>
        <w:adjustRightInd w:val="0"/>
        <w:spacing w:after="0"/>
        <w:ind w:firstLine="709"/>
        <w:rPr>
          <w:rFonts w:ascii="Times New Roman" w:eastAsiaTheme="minorHAnsi" w:hAnsi="Times New Roman"/>
          <w:color w:val="000000"/>
          <w:sz w:val="24"/>
          <w:szCs w:val="24"/>
          <w:lang w:eastAsia="en-US"/>
        </w:rPr>
      </w:pPr>
      <w:r w:rsidRPr="00310C41">
        <w:rPr>
          <w:rFonts w:ascii="Times New Roman" w:eastAsiaTheme="minorHAnsi" w:hAnsi="Times New Roman"/>
          <w:color w:val="000000"/>
          <w:sz w:val="24"/>
          <w:szCs w:val="24"/>
          <w:lang w:eastAsia="en-US"/>
        </w:rPr>
        <w:t xml:space="preserve">Развитие ребенка в образовательном процессе детского сада осуществляется целостно в процессе всей его жизнедеятельности. В тоже время, освоение любого вида деятельности требует обучения общим и специальным умениям, необходимым для её осуществления. </w:t>
      </w:r>
    </w:p>
    <w:p w:rsidR="00310C41" w:rsidRPr="00310C41" w:rsidRDefault="00310C41" w:rsidP="00310C41">
      <w:pPr>
        <w:pStyle w:val="Default"/>
        <w:ind w:firstLine="709"/>
        <w:rPr>
          <w:rFonts w:eastAsiaTheme="minorHAnsi"/>
          <w:lang w:eastAsia="en-US"/>
        </w:rPr>
      </w:pPr>
      <w:r w:rsidRPr="00310C41">
        <w:rPr>
          <w:rFonts w:eastAsiaTheme="minorHAnsi"/>
          <w:lang w:eastAsia="en-US"/>
        </w:rPr>
        <w:t xml:space="preserve">Особенностью организации образовательной деятельности по программе «Детство» является </w:t>
      </w:r>
      <w:r w:rsidRPr="00310C41">
        <w:rPr>
          <w:rFonts w:eastAsiaTheme="minorHAnsi"/>
          <w:bCs/>
          <w:lang w:eastAsia="en-US"/>
        </w:rPr>
        <w:t>ситуационный подход</w:t>
      </w:r>
      <w:r w:rsidRPr="00310C41">
        <w:rPr>
          <w:rFonts w:eastAsiaTheme="minorHAnsi"/>
          <w:lang w:eastAsia="en-US"/>
        </w:rPr>
        <w:t xml:space="preserve">. Основной единицей образовательного процесса выступает </w:t>
      </w:r>
      <w:r w:rsidRPr="00310C41">
        <w:rPr>
          <w:rFonts w:eastAsiaTheme="minorHAnsi"/>
          <w:bCs/>
          <w:lang w:eastAsia="en-US"/>
        </w:rPr>
        <w:t>образовательная ситуация</w:t>
      </w:r>
      <w:r w:rsidRPr="00310C41">
        <w:rPr>
          <w:rFonts w:eastAsiaTheme="minorHAnsi"/>
          <w:lang w:eastAsia="en-US"/>
        </w:rPr>
        <w:t xml:space="preserve">, т. е. такая форма совместной деятельности педагога и детей, которая планируется и целенаправленно организуется педагогом с целью решения определенных задач развития, воспитания и обучения. Образовательная ситуация протекает в конкретный временной период образовательной деятельности. Особенностью образовательной ситуации является появление образовательного результата (продукта) в ходе специально организованного взаимодействия воспитателя и ребенка. </w:t>
      </w:r>
      <w:proofErr w:type="gramStart"/>
      <w:r w:rsidRPr="00310C41">
        <w:rPr>
          <w:rFonts w:eastAsiaTheme="minorHAnsi"/>
          <w:lang w:eastAsia="en-US"/>
        </w:rPr>
        <w:t>Такие продукты могут быть как материальными (рассказ, рисунок, поделка, коллаж, экспонат для выставки), так и нематериальными (новое знание, образ, идея, отношение, переживание).</w:t>
      </w:r>
      <w:proofErr w:type="gramEnd"/>
      <w:r w:rsidRPr="00310C41">
        <w:rPr>
          <w:rFonts w:eastAsiaTheme="minorHAnsi"/>
          <w:lang w:eastAsia="en-US"/>
        </w:rPr>
        <w:t xml:space="preserve"> Ориентация на конечный продукт определяет технологию создания образовательных ситуаций. </w:t>
      </w:r>
    </w:p>
    <w:p w:rsidR="00310C41" w:rsidRPr="00310C41" w:rsidRDefault="00310C41" w:rsidP="00BE1D1D">
      <w:pPr>
        <w:autoSpaceDE w:val="0"/>
        <w:autoSpaceDN w:val="0"/>
        <w:adjustRightInd w:val="0"/>
        <w:spacing w:after="0"/>
        <w:ind w:firstLine="709"/>
        <w:rPr>
          <w:rFonts w:ascii="Times New Roman" w:eastAsiaTheme="minorHAnsi" w:hAnsi="Times New Roman"/>
          <w:color w:val="000000"/>
          <w:sz w:val="24"/>
          <w:szCs w:val="24"/>
          <w:lang w:eastAsia="en-US"/>
        </w:rPr>
      </w:pPr>
      <w:r w:rsidRPr="00310C41">
        <w:rPr>
          <w:rFonts w:ascii="Times New Roman" w:eastAsiaTheme="minorHAnsi" w:hAnsi="Times New Roman"/>
          <w:color w:val="000000"/>
          <w:sz w:val="24"/>
          <w:szCs w:val="24"/>
          <w:lang w:eastAsia="en-US"/>
        </w:rPr>
        <w:t xml:space="preserve">Преимущественно образовательные ситуации носят </w:t>
      </w:r>
      <w:r w:rsidRPr="00310C41">
        <w:rPr>
          <w:rFonts w:ascii="Times New Roman" w:eastAsiaTheme="minorHAnsi" w:hAnsi="Times New Roman"/>
          <w:bCs/>
          <w:color w:val="000000"/>
          <w:sz w:val="24"/>
          <w:szCs w:val="24"/>
          <w:lang w:eastAsia="en-US"/>
        </w:rPr>
        <w:t>комплексный характер</w:t>
      </w:r>
      <w:r w:rsidRPr="00310C41">
        <w:rPr>
          <w:rFonts w:ascii="Times New Roman" w:eastAsiaTheme="minorHAnsi" w:hAnsi="Times New Roman"/>
          <w:b/>
          <w:bCs/>
          <w:color w:val="000000"/>
          <w:sz w:val="24"/>
          <w:szCs w:val="24"/>
          <w:lang w:eastAsia="en-US"/>
        </w:rPr>
        <w:t xml:space="preserve"> </w:t>
      </w:r>
      <w:r w:rsidRPr="00310C41">
        <w:rPr>
          <w:rFonts w:ascii="Times New Roman" w:eastAsiaTheme="minorHAnsi" w:hAnsi="Times New Roman"/>
          <w:color w:val="000000"/>
          <w:sz w:val="24"/>
          <w:szCs w:val="24"/>
          <w:lang w:eastAsia="en-US"/>
        </w:rPr>
        <w:t xml:space="preserve">и включают задачи, реализуемые в разных видах деятельности на одном тематическом содержании. </w:t>
      </w:r>
    </w:p>
    <w:p w:rsidR="00310C41" w:rsidRPr="00310C41" w:rsidRDefault="00310C41" w:rsidP="00BE1D1D">
      <w:pPr>
        <w:spacing w:after="0"/>
        <w:ind w:firstLine="851"/>
        <w:jc w:val="both"/>
        <w:rPr>
          <w:rFonts w:ascii="Times New Roman" w:eastAsiaTheme="minorHAnsi" w:hAnsi="Times New Roman"/>
          <w:color w:val="000000"/>
          <w:sz w:val="24"/>
          <w:szCs w:val="24"/>
          <w:lang w:eastAsia="en-US"/>
        </w:rPr>
      </w:pPr>
      <w:r w:rsidRPr="00310C41">
        <w:rPr>
          <w:rFonts w:ascii="Times New Roman" w:eastAsiaTheme="minorHAnsi" w:hAnsi="Times New Roman"/>
          <w:color w:val="000000"/>
          <w:sz w:val="24"/>
          <w:szCs w:val="24"/>
          <w:lang w:eastAsia="en-US"/>
        </w:rPr>
        <w:t>Образовательные ситуации используются в процессе непосредственно организованной образовательной деятельности. Главными задачами таких образовательных ситуаций является формирование у детей новых умений в разных видах деятельности и представлений, обобщение знаний по теме, развитие способности рассуждать и делать выводы.</w:t>
      </w:r>
    </w:p>
    <w:p w:rsidR="00310C41" w:rsidRPr="00310C41" w:rsidRDefault="00310C41" w:rsidP="00BE1D1D">
      <w:pPr>
        <w:spacing w:after="0"/>
        <w:ind w:firstLine="851"/>
        <w:jc w:val="both"/>
        <w:rPr>
          <w:rFonts w:ascii="Times New Roman" w:hAnsi="Times New Roman"/>
          <w:sz w:val="24"/>
          <w:szCs w:val="24"/>
        </w:rPr>
      </w:pPr>
      <w:r w:rsidRPr="00310C41">
        <w:rPr>
          <w:rFonts w:ascii="Times New Roman" w:hAnsi="Times New Roman"/>
          <w:sz w:val="24"/>
          <w:szCs w:val="24"/>
        </w:rPr>
        <w:t>Воспитатель создает разнообразные образовательные ситуации, побуждающие детей применять свои знания и умения, активно искать новые пути решения возникшей в ситуации задачи, проявлять эмоциональную отзывчивость и творчество. Организованные воспитателем образовательные ситуации ставят детей перед необходимостью понять, принять и разрешить поставленную задачу. Активно используются игровые приемы, разнообразные виды наглядности, в том числе схемы, предметные и условно-графические модели. Назначение образовательных ситуаций состоит в систематизации, углублении, обобщении личного опыта детей: в освоении новых, более эффективных способов познания и деятельности; в осознании связей и зависимостей, которые скрыты от детей в повседневной жизни и требуют для их освоения специальных условий. Успешное и активное участие в образовательных ситуациях подготавливает детей к будущему школьному обучению.</w:t>
      </w:r>
    </w:p>
    <w:p w:rsidR="00310C41" w:rsidRPr="00310C41" w:rsidRDefault="00310C41" w:rsidP="00BE1D1D">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310C41">
        <w:rPr>
          <w:rFonts w:ascii="Times New Roman" w:eastAsiaTheme="minorHAnsi" w:hAnsi="Times New Roman"/>
          <w:color w:val="000000"/>
          <w:sz w:val="24"/>
          <w:szCs w:val="24"/>
          <w:lang w:eastAsia="en-US"/>
        </w:rPr>
        <w:t xml:space="preserve">Воспитатель широко использует также ситуации выбора (практического и морального). Предоставление дошкольникам реальных прав практического выбора средств, цели, задач и условий своей деятельности создает почву для личного самовыражения и самостоятельности. </w:t>
      </w:r>
    </w:p>
    <w:p w:rsidR="00310C41" w:rsidRPr="00310C41" w:rsidRDefault="00310C41" w:rsidP="00BE1D1D">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310C41">
        <w:rPr>
          <w:rFonts w:ascii="Times New Roman" w:eastAsiaTheme="minorHAnsi" w:hAnsi="Times New Roman"/>
          <w:color w:val="000000"/>
          <w:sz w:val="24"/>
          <w:szCs w:val="24"/>
          <w:lang w:eastAsia="en-US"/>
        </w:rPr>
        <w:t xml:space="preserve">Образовательные ситуации могут включаться </w:t>
      </w:r>
      <w:r w:rsidRPr="00310C41">
        <w:rPr>
          <w:rFonts w:ascii="Times New Roman" w:eastAsiaTheme="minorHAnsi" w:hAnsi="Times New Roman"/>
          <w:b/>
          <w:bCs/>
          <w:color w:val="000000"/>
          <w:sz w:val="24"/>
          <w:szCs w:val="24"/>
          <w:lang w:eastAsia="en-US"/>
        </w:rPr>
        <w:t xml:space="preserve">в образовательную деятельность в режимных моментах. </w:t>
      </w:r>
      <w:r w:rsidRPr="00310C41">
        <w:rPr>
          <w:rFonts w:ascii="Times New Roman" w:eastAsiaTheme="minorHAnsi" w:hAnsi="Times New Roman"/>
          <w:color w:val="000000"/>
          <w:sz w:val="24"/>
          <w:szCs w:val="24"/>
          <w:lang w:eastAsia="en-US"/>
        </w:rPr>
        <w:t xml:space="preserve">Они направлены на закрепление имеющихся у детей знаний и умений, их применение в новых условиях, проявление ребенком активности, самостоятельности и творчества. </w:t>
      </w:r>
    </w:p>
    <w:p w:rsidR="00310C41" w:rsidRPr="00310C41" w:rsidRDefault="00310C41" w:rsidP="00310C41">
      <w:pPr>
        <w:pStyle w:val="Default"/>
        <w:ind w:firstLine="709"/>
        <w:rPr>
          <w:rFonts w:eastAsiaTheme="minorHAnsi"/>
          <w:lang w:eastAsia="en-US"/>
        </w:rPr>
      </w:pPr>
      <w:r w:rsidRPr="00310C41">
        <w:rPr>
          <w:rFonts w:eastAsiaTheme="minorHAnsi"/>
          <w:lang w:eastAsia="en-US"/>
        </w:rPr>
        <w:t xml:space="preserve">Образовательные ситуации могут «запускать» инициативную деятельность детей через постановку проблемы, требующей самостоятельного решения, через привлечение внимания детей к материалам для экспериментирования и исследовательской деятельности, для продуктивного творчества. </w:t>
      </w:r>
    </w:p>
    <w:p w:rsidR="00310C41" w:rsidRPr="00310C41" w:rsidRDefault="00310C41" w:rsidP="00310C41">
      <w:pPr>
        <w:ind w:firstLine="851"/>
        <w:jc w:val="both"/>
        <w:rPr>
          <w:rFonts w:ascii="Times New Roman" w:eastAsiaTheme="minorHAnsi" w:hAnsi="Times New Roman"/>
          <w:color w:val="000000"/>
          <w:sz w:val="24"/>
          <w:szCs w:val="24"/>
          <w:lang w:eastAsia="en-US"/>
        </w:rPr>
      </w:pPr>
      <w:r w:rsidRPr="00310C41">
        <w:rPr>
          <w:rFonts w:ascii="Times New Roman" w:eastAsiaTheme="minorHAnsi" w:hAnsi="Times New Roman"/>
          <w:color w:val="000000"/>
          <w:sz w:val="24"/>
          <w:szCs w:val="24"/>
          <w:lang w:eastAsia="en-US"/>
        </w:rPr>
        <w:t xml:space="preserve">Ситуационный подход дополняет принцип </w:t>
      </w:r>
      <w:r w:rsidRPr="00310C41">
        <w:rPr>
          <w:rFonts w:ascii="Times New Roman" w:eastAsiaTheme="minorHAnsi" w:hAnsi="Times New Roman"/>
          <w:bCs/>
          <w:color w:val="000000"/>
          <w:sz w:val="24"/>
          <w:szCs w:val="24"/>
          <w:lang w:eastAsia="en-US"/>
        </w:rPr>
        <w:t>продуктивности образовательной деятельности</w:t>
      </w:r>
      <w:r w:rsidRPr="00310C41">
        <w:rPr>
          <w:rFonts w:ascii="Times New Roman" w:eastAsiaTheme="minorHAnsi" w:hAnsi="Times New Roman"/>
          <w:color w:val="000000"/>
          <w:sz w:val="24"/>
          <w:szCs w:val="24"/>
          <w:lang w:eastAsia="en-US"/>
        </w:rPr>
        <w:t xml:space="preserve">, который связан с получением какого-либо продукта, который в материальной форме отражает социальный опыт приобретаемый детьми (панно, газета, журнал, атрибуты для сюжетно-ролевой игры, экологический дневник и др.). Принцип продуктивности ориентирован на развитие </w:t>
      </w:r>
      <w:proofErr w:type="spellStart"/>
      <w:r w:rsidRPr="00310C41">
        <w:rPr>
          <w:rFonts w:ascii="Times New Roman" w:eastAsiaTheme="minorHAnsi" w:hAnsi="Times New Roman"/>
          <w:color w:val="000000"/>
          <w:sz w:val="24"/>
          <w:szCs w:val="24"/>
          <w:lang w:eastAsia="en-US"/>
        </w:rPr>
        <w:t>субъектности</w:t>
      </w:r>
      <w:proofErr w:type="spellEnd"/>
      <w:r w:rsidRPr="00310C41">
        <w:rPr>
          <w:rFonts w:ascii="Times New Roman" w:eastAsiaTheme="minorHAnsi" w:hAnsi="Times New Roman"/>
          <w:color w:val="000000"/>
          <w:sz w:val="24"/>
          <w:szCs w:val="24"/>
          <w:lang w:eastAsia="en-US"/>
        </w:rPr>
        <w:t xml:space="preserve"> ребенка в образовательной деятельности разнообразного содержания. Этому способствуют современные </w:t>
      </w:r>
      <w:r w:rsidRPr="00310C41">
        <w:rPr>
          <w:rFonts w:ascii="Times New Roman" w:eastAsiaTheme="minorHAnsi" w:hAnsi="Times New Roman"/>
          <w:bCs/>
          <w:color w:val="000000"/>
          <w:sz w:val="24"/>
          <w:szCs w:val="24"/>
          <w:lang w:eastAsia="en-US"/>
        </w:rPr>
        <w:t xml:space="preserve">способы организации образовательного процесса </w:t>
      </w:r>
      <w:r w:rsidRPr="00310C41">
        <w:rPr>
          <w:rFonts w:ascii="Times New Roman" w:eastAsiaTheme="minorHAnsi" w:hAnsi="Times New Roman"/>
          <w:color w:val="000000"/>
          <w:sz w:val="24"/>
          <w:szCs w:val="24"/>
          <w:lang w:eastAsia="en-US"/>
        </w:rPr>
        <w:t>с использованием детских проектов, игр-оболочек и игр-путешествий, коллекционирования, экспериментирования, ведение детских дневников и журналов, создания спектаклей-коллажей и многое другое.</w:t>
      </w:r>
    </w:p>
    <w:p w:rsidR="00310C41" w:rsidRPr="00310C41" w:rsidRDefault="00310C41" w:rsidP="00BE1D1D">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310C41">
        <w:rPr>
          <w:rFonts w:ascii="Times New Roman" w:eastAsiaTheme="minorHAnsi" w:hAnsi="Times New Roman"/>
          <w:b/>
          <w:bCs/>
          <w:color w:val="000000"/>
          <w:sz w:val="24"/>
          <w:szCs w:val="24"/>
          <w:lang w:eastAsia="en-US"/>
        </w:rPr>
        <w:t xml:space="preserve">Непосредственно образовательная деятельность </w:t>
      </w:r>
      <w:r w:rsidRPr="00310C41">
        <w:rPr>
          <w:rFonts w:ascii="Times New Roman" w:eastAsiaTheme="minorHAnsi" w:hAnsi="Times New Roman"/>
          <w:color w:val="000000"/>
          <w:sz w:val="24"/>
          <w:szCs w:val="24"/>
          <w:lang w:eastAsia="en-US"/>
        </w:rPr>
        <w:t xml:space="preserve">основана на организации педагогом видов деятельности, заданных ФГОС дошкольного образования. </w:t>
      </w:r>
    </w:p>
    <w:p w:rsidR="00310C41" w:rsidRPr="00310C41" w:rsidRDefault="00310C41" w:rsidP="00BE1D1D">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310C41">
        <w:rPr>
          <w:rFonts w:ascii="Times New Roman" w:eastAsiaTheme="minorHAnsi" w:hAnsi="Times New Roman"/>
          <w:b/>
          <w:bCs/>
          <w:color w:val="000000"/>
          <w:sz w:val="24"/>
          <w:szCs w:val="24"/>
          <w:lang w:eastAsia="en-US"/>
        </w:rPr>
        <w:t xml:space="preserve">Игровая деятельность </w:t>
      </w:r>
      <w:r w:rsidRPr="00310C41">
        <w:rPr>
          <w:rFonts w:ascii="Times New Roman" w:eastAsiaTheme="minorHAnsi" w:hAnsi="Times New Roman"/>
          <w:color w:val="000000"/>
          <w:sz w:val="24"/>
          <w:szCs w:val="24"/>
          <w:lang w:eastAsia="en-US"/>
        </w:rPr>
        <w:t xml:space="preserve">является ведущей деятельностью ребенка дошкольного возраста. В организованной образовательной деятельности она выступает в качестве основы для интеграции всех других видов деятельности ребенка дошкольного возраста. В младшей и средней группах детского сада игровая деятельность является основой решения всех образовательных задач. В сетке непосредственно образовательной деятельности игровая деятельность не выделяется в качестве отдельного вида деятельности, так как она является основой для организации всех других видов детской деятельности. </w:t>
      </w:r>
    </w:p>
    <w:p w:rsidR="00310C41" w:rsidRPr="00310C41" w:rsidRDefault="00310C41" w:rsidP="00BE1D1D">
      <w:pPr>
        <w:spacing w:after="0"/>
        <w:ind w:firstLine="851"/>
        <w:jc w:val="both"/>
        <w:rPr>
          <w:rFonts w:ascii="Times New Roman" w:eastAsiaTheme="minorHAnsi" w:hAnsi="Times New Roman"/>
          <w:color w:val="000000"/>
          <w:sz w:val="24"/>
          <w:szCs w:val="24"/>
          <w:lang w:eastAsia="en-US"/>
        </w:rPr>
      </w:pPr>
      <w:r w:rsidRPr="00310C41">
        <w:rPr>
          <w:rFonts w:ascii="Times New Roman" w:eastAsiaTheme="minorHAnsi" w:hAnsi="Times New Roman"/>
          <w:color w:val="000000"/>
          <w:sz w:val="24"/>
          <w:szCs w:val="24"/>
          <w:lang w:eastAsia="en-US"/>
        </w:rPr>
        <w:t>Игровая деятельность представлена в образовательном процессе в разнообразных формах - это дидактические и сюжетно-дидактические, развивающие, подвижные игры, игры-путешествия, игровые проблемные ситуации, игры-инсценировки, игры-этюды и пр.</w:t>
      </w:r>
    </w:p>
    <w:p w:rsidR="00310C41" w:rsidRPr="00310C41" w:rsidRDefault="00310C41" w:rsidP="00BE1D1D">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310C41">
        <w:rPr>
          <w:rFonts w:ascii="Times New Roman" w:eastAsiaTheme="minorHAnsi" w:hAnsi="Times New Roman"/>
          <w:color w:val="000000"/>
          <w:sz w:val="24"/>
          <w:szCs w:val="24"/>
          <w:lang w:eastAsia="en-US"/>
        </w:rPr>
        <w:t xml:space="preserve">При этом обогащение игрового опыта творческих игр детей тесно связано с содержанием непосредственно организованной образовательной деятельности. Организация сюжетно-ролевых, режиссерских, театрализованных игр и игр-драматизаций осуществляется преимущественно в режимных моментах (в утренний отрезок времени и во второй половине дня). </w:t>
      </w:r>
    </w:p>
    <w:p w:rsidR="00310C41" w:rsidRPr="00310C41" w:rsidRDefault="00310C41" w:rsidP="00BE1D1D">
      <w:pPr>
        <w:spacing w:after="0"/>
        <w:ind w:firstLine="851"/>
        <w:jc w:val="both"/>
        <w:rPr>
          <w:rFonts w:ascii="Times New Roman" w:eastAsiaTheme="minorHAnsi" w:hAnsi="Times New Roman"/>
          <w:color w:val="000000"/>
          <w:sz w:val="24"/>
          <w:szCs w:val="24"/>
          <w:lang w:eastAsia="en-US"/>
        </w:rPr>
      </w:pPr>
      <w:r w:rsidRPr="00310C41">
        <w:rPr>
          <w:rFonts w:ascii="Times New Roman" w:eastAsiaTheme="minorHAnsi" w:hAnsi="Times New Roman"/>
          <w:b/>
          <w:bCs/>
          <w:color w:val="000000"/>
          <w:sz w:val="24"/>
          <w:szCs w:val="24"/>
          <w:lang w:eastAsia="en-US"/>
        </w:rPr>
        <w:t xml:space="preserve">Коммуникативная деятельность </w:t>
      </w:r>
      <w:r w:rsidRPr="00310C41">
        <w:rPr>
          <w:rFonts w:ascii="Times New Roman" w:eastAsiaTheme="minorHAnsi" w:hAnsi="Times New Roman"/>
          <w:color w:val="000000"/>
          <w:sz w:val="24"/>
          <w:szCs w:val="24"/>
          <w:lang w:eastAsia="en-US"/>
        </w:rPr>
        <w:t>направлена на решение задач, связанных с развитием свободного общения детей и освоением всех компонентов устной речи, освоение культуры общения и этикета, воспитание толерантности, подготовки к обучению грамоте (в старшем дошкольном возрасте). В сетке непосредственно организованной образовательной деятельности она занимает отдельное место, но при этом коммуникативная деятельность включается во все виды детской деятельности, в ней находит отражение опыт, приобретаемый детьми в других видах деятельности.</w:t>
      </w:r>
    </w:p>
    <w:p w:rsidR="00310C41" w:rsidRPr="00310C41" w:rsidRDefault="00310C41" w:rsidP="00310C41">
      <w:pPr>
        <w:pStyle w:val="Default"/>
        <w:ind w:firstLine="709"/>
        <w:jc w:val="both"/>
        <w:rPr>
          <w:rFonts w:eastAsiaTheme="minorHAnsi"/>
          <w:lang w:eastAsia="en-US"/>
        </w:rPr>
      </w:pPr>
      <w:r w:rsidRPr="00310C41">
        <w:rPr>
          <w:b/>
          <w:bCs/>
        </w:rPr>
        <w:t xml:space="preserve">Познавательно-исследовательская деятельность </w:t>
      </w:r>
      <w:r w:rsidRPr="00310C41">
        <w:t xml:space="preserve">включает в себя широкое познание детьми объектов живой и неживой природы, предметного и социального мира (мира взрослых и детей, деятельности людей, знакомство с семьей и взаимоотношениями людей, городом, страной и другими странами), </w:t>
      </w:r>
      <w:r w:rsidRPr="00310C41">
        <w:rPr>
          <w:rFonts w:eastAsiaTheme="minorHAnsi"/>
          <w:lang w:eastAsia="en-US"/>
        </w:rPr>
        <w:t xml:space="preserve">безопасного поведения, освоение средств и способов познания (моделирования, экспериментирования), сенсорное и математическое развитие детей. </w:t>
      </w:r>
    </w:p>
    <w:p w:rsidR="00310C41" w:rsidRPr="00310C41" w:rsidRDefault="00310C41" w:rsidP="00BE1D1D">
      <w:pPr>
        <w:spacing w:after="0"/>
        <w:ind w:firstLine="851"/>
        <w:jc w:val="both"/>
        <w:rPr>
          <w:rFonts w:ascii="Times New Roman" w:eastAsiaTheme="minorHAnsi" w:hAnsi="Times New Roman"/>
          <w:color w:val="000000"/>
          <w:sz w:val="24"/>
          <w:szCs w:val="24"/>
          <w:lang w:eastAsia="en-US"/>
        </w:rPr>
      </w:pPr>
      <w:r w:rsidRPr="00310C41">
        <w:rPr>
          <w:rFonts w:ascii="Times New Roman" w:eastAsiaTheme="minorHAnsi" w:hAnsi="Times New Roman"/>
          <w:b/>
          <w:bCs/>
          <w:color w:val="000000"/>
          <w:sz w:val="24"/>
          <w:szCs w:val="24"/>
          <w:lang w:eastAsia="en-US"/>
        </w:rPr>
        <w:t xml:space="preserve">Восприятие художественной литературы и фольклора </w:t>
      </w:r>
      <w:r w:rsidRPr="00310C41">
        <w:rPr>
          <w:rFonts w:ascii="Times New Roman" w:eastAsiaTheme="minorHAnsi" w:hAnsi="Times New Roman"/>
          <w:color w:val="000000"/>
          <w:sz w:val="24"/>
          <w:szCs w:val="24"/>
          <w:lang w:eastAsia="en-US"/>
        </w:rPr>
        <w:t>организуется как процесс слушания детьми произведений художественной и познавательной литературы, направленный на развитие читательских интересов детей, развитие способности восприятия литературного текста и общения по поводу прочитанного. Чтение может быть организовано как непосредственно чтение (или рассказывание сказки) воспитателем вслух, и как прослушивание аудиозаписи.</w:t>
      </w:r>
    </w:p>
    <w:p w:rsidR="00310C41" w:rsidRPr="00310C41" w:rsidRDefault="00310C41" w:rsidP="00BE1D1D">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310C41">
        <w:rPr>
          <w:rFonts w:ascii="Times New Roman" w:eastAsiaTheme="minorHAnsi" w:hAnsi="Times New Roman"/>
          <w:b/>
          <w:bCs/>
          <w:color w:val="000000"/>
          <w:sz w:val="24"/>
          <w:szCs w:val="24"/>
          <w:lang w:eastAsia="en-US"/>
        </w:rPr>
        <w:t xml:space="preserve">Конструирование и изобразительная деятельность детей </w:t>
      </w:r>
      <w:r w:rsidRPr="00310C41">
        <w:rPr>
          <w:rFonts w:ascii="Times New Roman" w:eastAsiaTheme="minorHAnsi" w:hAnsi="Times New Roman"/>
          <w:color w:val="000000"/>
          <w:sz w:val="24"/>
          <w:szCs w:val="24"/>
          <w:lang w:eastAsia="en-US"/>
        </w:rPr>
        <w:t xml:space="preserve">представлена разными видами художественно-творческой (рисование, лепка, аппликация) деятельности Художественно-творческая деятельность неразрывно связана со знакомством детей с изобразительным искусством, развитием способности художественного восприятия. Художественное восприятие произведений искусства существенно обогащает личный опыт дошкольников, обеспечивает интеграцию между познавательно-исследовательской, коммуникативной и продуктивной видами деятельности. </w:t>
      </w:r>
    </w:p>
    <w:p w:rsidR="00310C41" w:rsidRPr="00310C41" w:rsidRDefault="00310C41" w:rsidP="00BE1D1D">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310C41">
        <w:rPr>
          <w:rFonts w:ascii="Times New Roman" w:eastAsiaTheme="minorHAnsi" w:hAnsi="Times New Roman"/>
          <w:b/>
          <w:bCs/>
          <w:color w:val="000000"/>
          <w:sz w:val="24"/>
          <w:szCs w:val="24"/>
          <w:lang w:eastAsia="en-US"/>
        </w:rPr>
        <w:t xml:space="preserve">Музыкальная деятельность </w:t>
      </w:r>
      <w:r w:rsidRPr="00310C41">
        <w:rPr>
          <w:rFonts w:ascii="Times New Roman" w:eastAsiaTheme="minorHAnsi" w:hAnsi="Times New Roman"/>
          <w:color w:val="000000"/>
          <w:sz w:val="24"/>
          <w:szCs w:val="24"/>
          <w:lang w:eastAsia="en-US"/>
        </w:rPr>
        <w:t xml:space="preserve">организуется в процессе музыкальных занятий, которые проводятся музыкальным руководителем дошкольного учреждения в специально оборудованном помещении. </w:t>
      </w:r>
    </w:p>
    <w:p w:rsidR="00310C41" w:rsidRPr="00310C41" w:rsidRDefault="00310C41" w:rsidP="00BE1D1D">
      <w:pPr>
        <w:spacing w:after="0"/>
        <w:ind w:firstLine="851"/>
        <w:jc w:val="both"/>
        <w:rPr>
          <w:rFonts w:ascii="Times New Roman" w:eastAsiaTheme="minorHAnsi" w:hAnsi="Times New Roman"/>
          <w:color w:val="000000"/>
          <w:sz w:val="24"/>
          <w:szCs w:val="24"/>
          <w:lang w:eastAsia="en-US"/>
        </w:rPr>
      </w:pPr>
      <w:r w:rsidRPr="00310C41">
        <w:rPr>
          <w:rFonts w:ascii="Times New Roman" w:eastAsiaTheme="minorHAnsi" w:hAnsi="Times New Roman"/>
          <w:b/>
          <w:bCs/>
          <w:color w:val="000000"/>
          <w:sz w:val="24"/>
          <w:szCs w:val="24"/>
          <w:lang w:eastAsia="en-US"/>
        </w:rPr>
        <w:t xml:space="preserve">Двигательная деятельность </w:t>
      </w:r>
      <w:r w:rsidRPr="00310C41">
        <w:rPr>
          <w:rFonts w:ascii="Times New Roman" w:eastAsiaTheme="minorHAnsi" w:hAnsi="Times New Roman"/>
          <w:color w:val="000000"/>
          <w:sz w:val="24"/>
          <w:szCs w:val="24"/>
          <w:lang w:eastAsia="en-US"/>
        </w:rPr>
        <w:t xml:space="preserve">организуется в процессе занятий физической культурой, </w:t>
      </w:r>
      <w:proofErr w:type="gramStart"/>
      <w:r w:rsidRPr="00310C41">
        <w:rPr>
          <w:rFonts w:ascii="Times New Roman" w:eastAsiaTheme="minorHAnsi" w:hAnsi="Times New Roman"/>
          <w:color w:val="000000"/>
          <w:sz w:val="24"/>
          <w:szCs w:val="24"/>
          <w:lang w:eastAsia="en-US"/>
        </w:rPr>
        <w:t>требования</w:t>
      </w:r>
      <w:proofErr w:type="gramEnd"/>
      <w:r w:rsidRPr="00310C41">
        <w:rPr>
          <w:rFonts w:ascii="Times New Roman" w:eastAsiaTheme="minorHAnsi" w:hAnsi="Times New Roman"/>
          <w:color w:val="000000"/>
          <w:sz w:val="24"/>
          <w:szCs w:val="24"/>
          <w:lang w:eastAsia="en-US"/>
        </w:rPr>
        <w:t xml:space="preserve"> к проведению которых согласуются дошкольным учреждением с положениями действующего </w:t>
      </w:r>
      <w:proofErr w:type="spellStart"/>
      <w:r w:rsidRPr="00310C41">
        <w:rPr>
          <w:rFonts w:ascii="Times New Roman" w:eastAsiaTheme="minorHAnsi" w:hAnsi="Times New Roman"/>
          <w:color w:val="000000"/>
          <w:sz w:val="24"/>
          <w:szCs w:val="24"/>
          <w:lang w:eastAsia="en-US"/>
        </w:rPr>
        <w:t>СанПин</w:t>
      </w:r>
      <w:proofErr w:type="spellEnd"/>
      <w:r w:rsidRPr="00310C41">
        <w:rPr>
          <w:rFonts w:ascii="Times New Roman" w:eastAsiaTheme="minorHAnsi" w:hAnsi="Times New Roman"/>
          <w:color w:val="000000"/>
          <w:sz w:val="24"/>
          <w:szCs w:val="24"/>
          <w:lang w:eastAsia="en-US"/>
        </w:rPr>
        <w:t>.</w:t>
      </w:r>
    </w:p>
    <w:p w:rsidR="00310C41" w:rsidRPr="00310C41" w:rsidRDefault="00310C41" w:rsidP="00BE1D1D">
      <w:pPr>
        <w:spacing w:after="0"/>
        <w:ind w:firstLine="851"/>
        <w:jc w:val="both"/>
        <w:rPr>
          <w:rFonts w:ascii="Times New Roman" w:hAnsi="Times New Roman"/>
          <w:sz w:val="24"/>
          <w:szCs w:val="24"/>
        </w:rPr>
      </w:pPr>
      <w:proofErr w:type="gramStart"/>
      <w:r w:rsidRPr="00310C41">
        <w:rPr>
          <w:rFonts w:ascii="Times New Roman" w:hAnsi="Times New Roman"/>
          <w:b/>
          <w:bCs/>
          <w:i/>
          <w:iCs/>
          <w:sz w:val="24"/>
          <w:szCs w:val="24"/>
        </w:rPr>
        <w:t xml:space="preserve">Образовательная деятельность, осуществляемая в ходе режимных моментов </w:t>
      </w:r>
      <w:r w:rsidRPr="00310C41">
        <w:rPr>
          <w:rFonts w:ascii="Times New Roman" w:hAnsi="Times New Roman"/>
          <w:sz w:val="24"/>
          <w:szCs w:val="24"/>
        </w:rPr>
        <w:t>требует</w:t>
      </w:r>
      <w:proofErr w:type="gramEnd"/>
      <w:r w:rsidRPr="00310C41">
        <w:rPr>
          <w:rFonts w:ascii="Times New Roman" w:hAnsi="Times New Roman"/>
          <w:sz w:val="24"/>
          <w:szCs w:val="24"/>
        </w:rPr>
        <w:t xml:space="preserve"> особых форм работы в соответствии с реализуемыми задачами воспитания, обучения и развития ребенка. В режимных процессах, в свободной детской деятельности воспитатель создает по мере необходимости, дополнительно развивающие проблемно-игровые или практические ситуации, побуждающие дошкольников применить имеющийся опыт, проявить инициативу, активность для самостоятельного решения возникшей задачи.</w:t>
      </w:r>
    </w:p>
    <w:p w:rsidR="00310C41" w:rsidRPr="00310C41" w:rsidRDefault="00310C41" w:rsidP="00BE1D1D">
      <w:pPr>
        <w:autoSpaceDE w:val="0"/>
        <w:autoSpaceDN w:val="0"/>
        <w:adjustRightInd w:val="0"/>
        <w:spacing w:after="0"/>
        <w:ind w:firstLine="709"/>
        <w:jc w:val="both"/>
        <w:rPr>
          <w:rFonts w:ascii="Times New Roman" w:eastAsiaTheme="minorHAnsi" w:hAnsi="Times New Roman"/>
          <w:color w:val="000000"/>
          <w:sz w:val="24"/>
          <w:szCs w:val="24"/>
          <w:lang w:eastAsia="en-US"/>
        </w:rPr>
      </w:pPr>
      <w:r w:rsidRPr="00310C41">
        <w:rPr>
          <w:rFonts w:ascii="Times New Roman" w:eastAsiaTheme="minorHAnsi" w:hAnsi="Times New Roman"/>
          <w:b/>
          <w:bCs/>
          <w:i/>
          <w:iCs/>
          <w:color w:val="000000"/>
          <w:sz w:val="24"/>
          <w:szCs w:val="24"/>
          <w:lang w:eastAsia="en-US"/>
        </w:rPr>
        <w:t xml:space="preserve">Образовательная деятельность, осуществляемая в утренний отрезок времени включает: </w:t>
      </w:r>
    </w:p>
    <w:p w:rsidR="00310C41" w:rsidRPr="00310C41" w:rsidRDefault="00310C41" w:rsidP="00BE1D1D">
      <w:pPr>
        <w:autoSpaceDE w:val="0"/>
        <w:autoSpaceDN w:val="0"/>
        <w:adjustRightInd w:val="0"/>
        <w:spacing w:after="0"/>
        <w:jc w:val="both"/>
        <w:rPr>
          <w:rFonts w:ascii="Times New Roman" w:eastAsiaTheme="minorHAnsi" w:hAnsi="Times New Roman"/>
          <w:color w:val="000000"/>
          <w:sz w:val="24"/>
          <w:szCs w:val="24"/>
          <w:lang w:eastAsia="en-US"/>
        </w:rPr>
      </w:pPr>
      <w:r w:rsidRPr="00310C41">
        <w:rPr>
          <w:rFonts w:ascii="Times New Roman" w:eastAsiaTheme="minorHAnsi" w:hAnsi="Times New Roman"/>
          <w:color w:val="000000"/>
          <w:sz w:val="24"/>
          <w:szCs w:val="24"/>
          <w:lang w:eastAsia="en-US"/>
        </w:rPr>
        <w:t xml:space="preserve">-  наблюдения - в уголке природы; за деятельностью взрослых (сервировка стола к завтраку); </w:t>
      </w:r>
    </w:p>
    <w:p w:rsidR="00310C41" w:rsidRPr="00310C41" w:rsidRDefault="00310C41" w:rsidP="00310C41">
      <w:pPr>
        <w:autoSpaceDE w:val="0"/>
        <w:autoSpaceDN w:val="0"/>
        <w:adjustRightInd w:val="0"/>
        <w:spacing w:after="56"/>
        <w:jc w:val="both"/>
        <w:rPr>
          <w:rFonts w:ascii="Times New Roman" w:eastAsiaTheme="minorHAnsi" w:hAnsi="Times New Roman"/>
          <w:color w:val="000000"/>
          <w:sz w:val="24"/>
          <w:szCs w:val="24"/>
          <w:lang w:eastAsia="en-US"/>
        </w:rPr>
      </w:pPr>
      <w:r w:rsidRPr="00310C41">
        <w:rPr>
          <w:rFonts w:ascii="Times New Roman" w:eastAsiaTheme="minorHAnsi" w:hAnsi="Times New Roman"/>
          <w:color w:val="000000"/>
          <w:sz w:val="24"/>
          <w:szCs w:val="24"/>
          <w:lang w:eastAsia="en-US"/>
        </w:rPr>
        <w:t xml:space="preserve">- индивидуальные игры и игры с небольшими подгруппами детей (дидактические, развивающие, сюжетные, музыкальные, подвижные и пр.); </w:t>
      </w:r>
    </w:p>
    <w:p w:rsidR="00310C41" w:rsidRPr="00310C41" w:rsidRDefault="00310C41" w:rsidP="00310C41">
      <w:pPr>
        <w:autoSpaceDE w:val="0"/>
        <w:autoSpaceDN w:val="0"/>
        <w:adjustRightInd w:val="0"/>
        <w:spacing w:after="56"/>
        <w:jc w:val="both"/>
        <w:rPr>
          <w:rFonts w:ascii="Times New Roman" w:eastAsiaTheme="minorHAnsi" w:hAnsi="Times New Roman"/>
          <w:color w:val="000000"/>
          <w:sz w:val="24"/>
          <w:szCs w:val="24"/>
          <w:lang w:eastAsia="en-US"/>
        </w:rPr>
      </w:pPr>
      <w:r w:rsidRPr="00310C41">
        <w:rPr>
          <w:rFonts w:ascii="Times New Roman" w:eastAsiaTheme="minorHAnsi" w:hAnsi="Times New Roman"/>
          <w:color w:val="000000"/>
          <w:sz w:val="24"/>
          <w:szCs w:val="24"/>
          <w:lang w:eastAsia="en-US"/>
        </w:rPr>
        <w:t xml:space="preserve">- создание практических, игровых, проблемных ситуаций и ситуаций общения, сотрудничества, гуманных проявлений, заботы о малышах в детском саду, проявлений эмоциональной отзывчивости к взрослым и сверстникам; </w:t>
      </w:r>
    </w:p>
    <w:p w:rsidR="00310C41" w:rsidRPr="00310C41" w:rsidRDefault="00310C41" w:rsidP="00310C41">
      <w:pPr>
        <w:autoSpaceDE w:val="0"/>
        <w:autoSpaceDN w:val="0"/>
        <w:adjustRightInd w:val="0"/>
        <w:spacing w:after="56"/>
        <w:jc w:val="both"/>
        <w:rPr>
          <w:rFonts w:ascii="Times New Roman" w:eastAsiaTheme="minorHAnsi" w:hAnsi="Times New Roman"/>
          <w:color w:val="000000"/>
          <w:sz w:val="24"/>
          <w:szCs w:val="24"/>
          <w:lang w:eastAsia="en-US"/>
        </w:rPr>
      </w:pPr>
      <w:r w:rsidRPr="00310C41">
        <w:rPr>
          <w:rFonts w:ascii="Times New Roman" w:eastAsiaTheme="minorHAnsi" w:hAnsi="Times New Roman"/>
          <w:color w:val="000000"/>
          <w:sz w:val="24"/>
          <w:szCs w:val="24"/>
          <w:lang w:eastAsia="en-US"/>
        </w:rPr>
        <w:t xml:space="preserve">- трудовые поручения (сервировка столов к завтраку, уход за комнатными растениями и пр.); </w:t>
      </w:r>
    </w:p>
    <w:p w:rsidR="00310C41" w:rsidRPr="00310C41" w:rsidRDefault="00310C41" w:rsidP="00BE1D1D">
      <w:pPr>
        <w:autoSpaceDE w:val="0"/>
        <w:autoSpaceDN w:val="0"/>
        <w:adjustRightInd w:val="0"/>
        <w:spacing w:after="0"/>
        <w:jc w:val="both"/>
        <w:rPr>
          <w:rFonts w:ascii="Times New Roman" w:eastAsiaTheme="minorHAnsi" w:hAnsi="Times New Roman"/>
          <w:color w:val="000000"/>
          <w:sz w:val="24"/>
          <w:szCs w:val="24"/>
          <w:lang w:eastAsia="en-US"/>
        </w:rPr>
      </w:pPr>
      <w:r w:rsidRPr="00310C41">
        <w:rPr>
          <w:rFonts w:ascii="Times New Roman" w:eastAsiaTheme="minorHAnsi" w:hAnsi="Times New Roman"/>
          <w:color w:val="000000"/>
          <w:sz w:val="24"/>
          <w:szCs w:val="24"/>
          <w:lang w:eastAsia="en-US"/>
        </w:rPr>
        <w:t xml:space="preserve">- беседы и разговоры с детьми по их интересам; </w:t>
      </w:r>
    </w:p>
    <w:p w:rsidR="00310C41" w:rsidRPr="00310C41" w:rsidRDefault="00BE1D1D" w:rsidP="00BE1D1D">
      <w:pPr>
        <w:autoSpaceDE w:val="0"/>
        <w:autoSpaceDN w:val="0"/>
        <w:adjustRightInd w:val="0"/>
        <w:spacing w:after="0"/>
        <w:jc w:val="both"/>
        <w:rPr>
          <w:rFonts w:ascii="Times New Roman" w:eastAsiaTheme="minorHAnsi" w:hAnsi="Times New Roman"/>
          <w:color w:val="000000"/>
          <w:sz w:val="24"/>
          <w:szCs w:val="24"/>
          <w:lang w:eastAsia="en-US"/>
        </w:rPr>
      </w:pPr>
      <w:r>
        <w:rPr>
          <w:rFonts w:ascii="Times New Roman" w:eastAsiaTheme="minorHAnsi" w:hAnsi="Times New Roman"/>
          <w:color w:val="000000"/>
          <w:sz w:val="24"/>
          <w:szCs w:val="24"/>
          <w:lang w:eastAsia="en-US"/>
        </w:rPr>
        <w:t xml:space="preserve">- </w:t>
      </w:r>
      <w:r w:rsidR="00310C41" w:rsidRPr="00310C41">
        <w:rPr>
          <w:rFonts w:ascii="Times New Roman" w:eastAsiaTheme="minorHAnsi" w:hAnsi="Times New Roman"/>
          <w:color w:val="000000"/>
          <w:sz w:val="24"/>
          <w:szCs w:val="24"/>
          <w:lang w:eastAsia="en-US"/>
        </w:rPr>
        <w:t xml:space="preserve">рассматривание дидактических картинок, иллюстраций, просмотр видеоматериалов разнообразного содержания; </w:t>
      </w:r>
    </w:p>
    <w:p w:rsidR="00BE1D1D" w:rsidRDefault="00310C41" w:rsidP="00310C41">
      <w:pPr>
        <w:autoSpaceDE w:val="0"/>
        <w:autoSpaceDN w:val="0"/>
        <w:adjustRightInd w:val="0"/>
        <w:spacing w:after="55"/>
        <w:jc w:val="both"/>
        <w:rPr>
          <w:rFonts w:ascii="Times New Roman" w:eastAsiaTheme="minorHAnsi" w:hAnsi="Times New Roman"/>
          <w:color w:val="000000"/>
          <w:sz w:val="24"/>
          <w:szCs w:val="24"/>
          <w:lang w:eastAsia="en-US"/>
        </w:rPr>
      </w:pPr>
      <w:r w:rsidRPr="00310C41">
        <w:rPr>
          <w:rFonts w:ascii="Times New Roman" w:eastAsiaTheme="minorHAnsi" w:hAnsi="Times New Roman"/>
          <w:color w:val="000000"/>
          <w:sz w:val="24"/>
          <w:szCs w:val="24"/>
          <w:lang w:eastAsia="en-US"/>
        </w:rPr>
        <w:t xml:space="preserve">- индивидуальную работу с детьми в соответствии с задачами разных образовательных областей; </w:t>
      </w:r>
    </w:p>
    <w:p w:rsidR="00310C41" w:rsidRPr="00310C41" w:rsidRDefault="00310C41" w:rsidP="00310C41">
      <w:pPr>
        <w:autoSpaceDE w:val="0"/>
        <w:autoSpaceDN w:val="0"/>
        <w:adjustRightInd w:val="0"/>
        <w:spacing w:after="55"/>
        <w:jc w:val="both"/>
        <w:rPr>
          <w:rFonts w:ascii="Times New Roman" w:eastAsiaTheme="minorHAnsi" w:hAnsi="Times New Roman"/>
          <w:color w:val="000000"/>
          <w:sz w:val="24"/>
          <w:szCs w:val="24"/>
          <w:lang w:eastAsia="en-US"/>
        </w:rPr>
      </w:pPr>
      <w:r w:rsidRPr="00310C41">
        <w:rPr>
          <w:rFonts w:ascii="Times New Roman" w:eastAsiaTheme="minorHAnsi" w:hAnsi="Times New Roman"/>
          <w:color w:val="000000"/>
          <w:sz w:val="24"/>
          <w:szCs w:val="24"/>
          <w:lang w:eastAsia="en-US"/>
        </w:rPr>
        <w:t xml:space="preserve">- двигательную деятельность детей, активность которой зависит от </w:t>
      </w:r>
      <w:proofErr w:type="spellStart"/>
      <w:proofErr w:type="gramStart"/>
      <w:r w:rsidRPr="00310C41">
        <w:rPr>
          <w:rFonts w:ascii="Times New Roman" w:eastAsiaTheme="minorHAnsi" w:hAnsi="Times New Roman"/>
          <w:color w:val="000000"/>
          <w:sz w:val="24"/>
          <w:szCs w:val="24"/>
          <w:lang w:eastAsia="en-US"/>
        </w:rPr>
        <w:t>от</w:t>
      </w:r>
      <w:proofErr w:type="spellEnd"/>
      <w:proofErr w:type="gramEnd"/>
      <w:r w:rsidRPr="00310C41">
        <w:rPr>
          <w:rFonts w:ascii="Times New Roman" w:eastAsiaTheme="minorHAnsi" w:hAnsi="Times New Roman"/>
          <w:color w:val="000000"/>
          <w:sz w:val="24"/>
          <w:szCs w:val="24"/>
          <w:lang w:eastAsia="en-US"/>
        </w:rPr>
        <w:t xml:space="preserve"> содержания организованной образовательной деятельности в первой половине дня; </w:t>
      </w:r>
    </w:p>
    <w:p w:rsidR="00310C41" w:rsidRPr="00310C41" w:rsidRDefault="00310C41" w:rsidP="00310C41">
      <w:pPr>
        <w:autoSpaceDE w:val="0"/>
        <w:autoSpaceDN w:val="0"/>
        <w:adjustRightInd w:val="0"/>
        <w:jc w:val="both"/>
        <w:rPr>
          <w:rFonts w:ascii="Times New Roman" w:eastAsiaTheme="minorHAnsi" w:hAnsi="Times New Roman"/>
          <w:color w:val="000000"/>
          <w:sz w:val="24"/>
          <w:szCs w:val="24"/>
          <w:lang w:eastAsia="en-US"/>
        </w:rPr>
      </w:pPr>
      <w:r w:rsidRPr="00310C41">
        <w:rPr>
          <w:rFonts w:ascii="Times New Roman" w:eastAsiaTheme="minorHAnsi" w:hAnsi="Times New Roman"/>
          <w:color w:val="000000"/>
          <w:sz w:val="24"/>
          <w:szCs w:val="24"/>
          <w:lang w:eastAsia="en-US"/>
        </w:rPr>
        <w:t xml:space="preserve">- работу по воспитанию у детей культурно-гигиенических навыков и культуры здоровья. </w:t>
      </w:r>
    </w:p>
    <w:p w:rsidR="00310C41" w:rsidRPr="00310C41" w:rsidRDefault="00310C41" w:rsidP="00BE1D1D">
      <w:pPr>
        <w:autoSpaceDE w:val="0"/>
        <w:autoSpaceDN w:val="0"/>
        <w:adjustRightInd w:val="0"/>
        <w:spacing w:after="0"/>
        <w:ind w:firstLine="709"/>
        <w:jc w:val="both"/>
        <w:rPr>
          <w:rFonts w:ascii="Times New Roman" w:eastAsiaTheme="minorHAnsi" w:hAnsi="Times New Roman"/>
          <w:color w:val="000000"/>
          <w:sz w:val="24"/>
          <w:szCs w:val="24"/>
          <w:lang w:eastAsia="en-US"/>
        </w:rPr>
      </w:pPr>
      <w:proofErr w:type="gramStart"/>
      <w:r w:rsidRPr="00310C41">
        <w:rPr>
          <w:rFonts w:ascii="Times New Roman" w:eastAsiaTheme="minorHAnsi" w:hAnsi="Times New Roman"/>
          <w:b/>
          <w:bCs/>
          <w:i/>
          <w:iCs/>
          <w:color w:val="000000"/>
          <w:sz w:val="24"/>
          <w:szCs w:val="24"/>
          <w:lang w:eastAsia="en-US"/>
        </w:rPr>
        <w:t>Образовательная деятельность, осуществляемая во время прогулки включает</w:t>
      </w:r>
      <w:proofErr w:type="gramEnd"/>
      <w:r w:rsidRPr="00310C41">
        <w:rPr>
          <w:rFonts w:ascii="Times New Roman" w:eastAsiaTheme="minorHAnsi" w:hAnsi="Times New Roman"/>
          <w:b/>
          <w:bCs/>
          <w:i/>
          <w:iCs/>
          <w:color w:val="000000"/>
          <w:sz w:val="24"/>
          <w:szCs w:val="24"/>
          <w:lang w:eastAsia="en-US"/>
        </w:rPr>
        <w:t xml:space="preserve">: </w:t>
      </w:r>
    </w:p>
    <w:p w:rsidR="00310C41" w:rsidRPr="00310C41" w:rsidRDefault="00310C41" w:rsidP="00BE1D1D">
      <w:pPr>
        <w:autoSpaceDE w:val="0"/>
        <w:autoSpaceDN w:val="0"/>
        <w:adjustRightInd w:val="0"/>
        <w:spacing w:after="0"/>
        <w:jc w:val="both"/>
        <w:rPr>
          <w:rFonts w:ascii="Times New Roman" w:eastAsiaTheme="minorHAnsi" w:hAnsi="Times New Roman"/>
          <w:color w:val="000000"/>
          <w:sz w:val="24"/>
          <w:szCs w:val="24"/>
          <w:lang w:eastAsia="en-US"/>
        </w:rPr>
      </w:pPr>
      <w:r w:rsidRPr="00310C41">
        <w:rPr>
          <w:rFonts w:ascii="Times New Roman" w:eastAsiaTheme="minorHAnsi" w:hAnsi="Times New Roman"/>
          <w:color w:val="000000"/>
          <w:sz w:val="24"/>
          <w:szCs w:val="24"/>
          <w:lang w:eastAsia="en-US"/>
        </w:rPr>
        <w:t xml:space="preserve">- подвижные игры и упражнения, направленные на оптимизацию режима двигательной активности и укрепление здоровья детей; </w:t>
      </w:r>
    </w:p>
    <w:p w:rsidR="00310C41" w:rsidRPr="00310C41" w:rsidRDefault="00310C41" w:rsidP="00310C41">
      <w:pPr>
        <w:autoSpaceDE w:val="0"/>
        <w:autoSpaceDN w:val="0"/>
        <w:adjustRightInd w:val="0"/>
        <w:spacing w:after="57"/>
        <w:jc w:val="both"/>
        <w:rPr>
          <w:rFonts w:ascii="Times New Roman" w:eastAsiaTheme="minorHAnsi" w:hAnsi="Times New Roman"/>
          <w:color w:val="000000"/>
          <w:sz w:val="24"/>
          <w:szCs w:val="24"/>
          <w:lang w:eastAsia="en-US"/>
        </w:rPr>
      </w:pPr>
      <w:r w:rsidRPr="00310C41">
        <w:rPr>
          <w:rFonts w:ascii="Times New Roman" w:eastAsiaTheme="minorHAnsi" w:hAnsi="Times New Roman"/>
          <w:color w:val="000000"/>
          <w:sz w:val="24"/>
          <w:szCs w:val="24"/>
          <w:lang w:eastAsia="en-US"/>
        </w:rPr>
        <w:t xml:space="preserve">- наблюдения за объектами и явлениями природы, направленное на установление разнообразных связей и зависимостей в природе, воспитание отношения к ней; </w:t>
      </w:r>
    </w:p>
    <w:p w:rsidR="00310C41" w:rsidRPr="00310C41" w:rsidRDefault="00310C41" w:rsidP="00310C41">
      <w:pPr>
        <w:autoSpaceDE w:val="0"/>
        <w:autoSpaceDN w:val="0"/>
        <w:adjustRightInd w:val="0"/>
        <w:spacing w:after="57"/>
        <w:jc w:val="both"/>
        <w:rPr>
          <w:rFonts w:ascii="Times New Roman" w:eastAsiaTheme="minorHAnsi" w:hAnsi="Times New Roman"/>
          <w:color w:val="000000"/>
          <w:sz w:val="24"/>
          <w:szCs w:val="24"/>
          <w:lang w:eastAsia="en-US"/>
        </w:rPr>
      </w:pPr>
      <w:r w:rsidRPr="00310C41">
        <w:rPr>
          <w:rFonts w:ascii="Times New Roman" w:eastAsiaTheme="minorHAnsi" w:hAnsi="Times New Roman"/>
          <w:color w:val="000000"/>
          <w:sz w:val="24"/>
          <w:szCs w:val="24"/>
          <w:lang w:eastAsia="en-US"/>
        </w:rPr>
        <w:t xml:space="preserve">- экспериментирование с объектами неживой природы; </w:t>
      </w:r>
    </w:p>
    <w:p w:rsidR="00310C41" w:rsidRPr="00310C41" w:rsidRDefault="00310C41" w:rsidP="00310C41">
      <w:pPr>
        <w:autoSpaceDE w:val="0"/>
        <w:autoSpaceDN w:val="0"/>
        <w:adjustRightInd w:val="0"/>
        <w:spacing w:after="57"/>
        <w:jc w:val="both"/>
        <w:rPr>
          <w:rFonts w:ascii="Times New Roman" w:eastAsiaTheme="minorHAnsi" w:hAnsi="Times New Roman"/>
          <w:color w:val="000000"/>
          <w:sz w:val="24"/>
          <w:szCs w:val="24"/>
          <w:lang w:eastAsia="en-US"/>
        </w:rPr>
      </w:pPr>
      <w:r w:rsidRPr="00310C41">
        <w:rPr>
          <w:rFonts w:ascii="Times New Roman" w:eastAsiaTheme="minorHAnsi" w:hAnsi="Times New Roman"/>
          <w:color w:val="000000"/>
          <w:sz w:val="24"/>
          <w:szCs w:val="24"/>
          <w:lang w:eastAsia="en-US"/>
        </w:rPr>
        <w:t xml:space="preserve">- сюжетно-ролевые и конструктивные игры (с песком, со снегом, с природным материалом); </w:t>
      </w:r>
    </w:p>
    <w:p w:rsidR="00310C41" w:rsidRPr="00310C41" w:rsidRDefault="00310C41" w:rsidP="00310C41">
      <w:pPr>
        <w:autoSpaceDE w:val="0"/>
        <w:autoSpaceDN w:val="0"/>
        <w:adjustRightInd w:val="0"/>
        <w:spacing w:after="57"/>
        <w:jc w:val="both"/>
        <w:rPr>
          <w:rFonts w:ascii="Times New Roman" w:eastAsiaTheme="minorHAnsi" w:hAnsi="Times New Roman"/>
          <w:color w:val="000000"/>
          <w:sz w:val="24"/>
          <w:szCs w:val="24"/>
          <w:lang w:eastAsia="en-US"/>
        </w:rPr>
      </w:pPr>
      <w:r w:rsidRPr="00310C41">
        <w:rPr>
          <w:rFonts w:ascii="Times New Roman" w:eastAsiaTheme="minorHAnsi" w:hAnsi="Times New Roman"/>
          <w:color w:val="000000"/>
          <w:sz w:val="24"/>
          <w:szCs w:val="24"/>
          <w:lang w:eastAsia="en-US"/>
        </w:rPr>
        <w:t xml:space="preserve">- элементарную трудовую деятельность детей на участке детского сада; </w:t>
      </w:r>
    </w:p>
    <w:p w:rsidR="00310C41" w:rsidRPr="00310C41" w:rsidRDefault="00310C41" w:rsidP="00310C41">
      <w:pPr>
        <w:autoSpaceDE w:val="0"/>
        <w:autoSpaceDN w:val="0"/>
        <w:adjustRightInd w:val="0"/>
        <w:rPr>
          <w:rFonts w:ascii="Times New Roman" w:eastAsiaTheme="minorHAnsi" w:hAnsi="Times New Roman"/>
          <w:color w:val="000000"/>
          <w:sz w:val="24"/>
          <w:szCs w:val="24"/>
          <w:lang w:eastAsia="en-US"/>
        </w:rPr>
      </w:pPr>
      <w:r w:rsidRPr="00310C41">
        <w:rPr>
          <w:rFonts w:ascii="Times New Roman" w:eastAsiaTheme="minorHAnsi" w:hAnsi="Times New Roman"/>
          <w:color w:val="000000"/>
          <w:sz w:val="24"/>
          <w:szCs w:val="24"/>
          <w:lang w:eastAsia="en-US"/>
        </w:rPr>
        <w:t xml:space="preserve">- свободное общение воспитателя с детьми. </w:t>
      </w:r>
    </w:p>
    <w:p w:rsidR="00310C41" w:rsidRPr="00BE1D1D" w:rsidRDefault="00F62F84" w:rsidP="00BE1D1D">
      <w:pPr>
        <w:spacing w:after="0"/>
        <w:jc w:val="center"/>
        <w:rPr>
          <w:rFonts w:ascii="Times New Roman" w:hAnsi="Times New Roman"/>
          <w:sz w:val="24"/>
          <w:szCs w:val="24"/>
        </w:rPr>
      </w:pPr>
      <w:r>
        <w:rPr>
          <w:rFonts w:ascii="Times New Roman" w:hAnsi="Times New Roman"/>
          <w:b/>
          <w:sz w:val="24"/>
          <w:szCs w:val="24"/>
        </w:rPr>
        <w:t xml:space="preserve">2.7. </w:t>
      </w:r>
      <w:r w:rsidR="00310C41" w:rsidRPr="00310C41">
        <w:rPr>
          <w:rFonts w:ascii="Times New Roman" w:hAnsi="Times New Roman"/>
          <w:b/>
          <w:sz w:val="24"/>
          <w:szCs w:val="24"/>
        </w:rPr>
        <w:t xml:space="preserve">Модель организации воспитательно-образовательного процесса в ходе режимных </w:t>
      </w:r>
      <w:r w:rsidR="00310C41" w:rsidRPr="00BE1D1D">
        <w:rPr>
          <w:rFonts w:ascii="Times New Roman" w:hAnsi="Times New Roman"/>
          <w:b/>
          <w:sz w:val="24"/>
          <w:szCs w:val="24"/>
        </w:rPr>
        <w:t>процессов</w:t>
      </w:r>
    </w:p>
    <w:p w:rsidR="00310C41" w:rsidRPr="00310C41" w:rsidRDefault="00310C41" w:rsidP="00310C41">
      <w:pPr>
        <w:spacing w:after="0"/>
        <w:jc w:val="center"/>
        <w:rPr>
          <w:rFonts w:ascii="Times New Roman" w:hAnsi="Times New Roman"/>
          <w:sz w:val="24"/>
          <w:szCs w:val="24"/>
        </w:rPr>
      </w:pPr>
    </w:p>
    <w:tbl>
      <w:tblPr>
        <w:tblW w:w="11199"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3"/>
        <w:gridCol w:w="3402"/>
        <w:gridCol w:w="2694"/>
        <w:gridCol w:w="3260"/>
      </w:tblGrid>
      <w:tr w:rsidR="00310C41" w:rsidRPr="00310C41" w:rsidTr="00310C41">
        <w:tc>
          <w:tcPr>
            <w:tcW w:w="1843" w:type="dxa"/>
            <w:vMerge w:val="restart"/>
          </w:tcPr>
          <w:p w:rsidR="00310C41" w:rsidRPr="00310C41" w:rsidRDefault="00310C41" w:rsidP="00310C41">
            <w:pPr>
              <w:spacing w:after="0"/>
              <w:jc w:val="center"/>
              <w:rPr>
                <w:rFonts w:ascii="Times New Roman" w:hAnsi="Times New Roman"/>
                <w:b/>
                <w:sz w:val="24"/>
                <w:szCs w:val="24"/>
              </w:rPr>
            </w:pPr>
            <w:r w:rsidRPr="00310C41">
              <w:rPr>
                <w:rFonts w:ascii="Times New Roman" w:hAnsi="Times New Roman"/>
                <w:b/>
                <w:sz w:val="24"/>
                <w:szCs w:val="24"/>
              </w:rPr>
              <w:t>Направление развития ребёнка</w:t>
            </w:r>
          </w:p>
        </w:tc>
        <w:tc>
          <w:tcPr>
            <w:tcW w:w="9356" w:type="dxa"/>
            <w:gridSpan w:val="3"/>
          </w:tcPr>
          <w:p w:rsidR="00310C41" w:rsidRPr="00310C41" w:rsidRDefault="00310C41" w:rsidP="00310C41">
            <w:pPr>
              <w:spacing w:after="0"/>
              <w:jc w:val="center"/>
              <w:rPr>
                <w:rFonts w:ascii="Times New Roman" w:hAnsi="Times New Roman"/>
                <w:b/>
                <w:sz w:val="24"/>
                <w:szCs w:val="24"/>
              </w:rPr>
            </w:pPr>
            <w:r w:rsidRPr="00310C41">
              <w:rPr>
                <w:rFonts w:ascii="Times New Roman" w:hAnsi="Times New Roman"/>
                <w:b/>
                <w:sz w:val="24"/>
                <w:szCs w:val="24"/>
              </w:rPr>
              <w:t>Виды и формы деятельности</w:t>
            </w:r>
          </w:p>
        </w:tc>
      </w:tr>
      <w:tr w:rsidR="00310C41" w:rsidRPr="00310C41" w:rsidTr="00310C41">
        <w:tc>
          <w:tcPr>
            <w:tcW w:w="1843" w:type="dxa"/>
            <w:vMerge/>
          </w:tcPr>
          <w:p w:rsidR="00310C41" w:rsidRPr="00310C41" w:rsidRDefault="00310C41" w:rsidP="00310C41">
            <w:pPr>
              <w:spacing w:after="0"/>
              <w:jc w:val="center"/>
              <w:rPr>
                <w:rFonts w:ascii="Times New Roman" w:hAnsi="Times New Roman"/>
                <w:b/>
                <w:sz w:val="24"/>
                <w:szCs w:val="24"/>
              </w:rPr>
            </w:pPr>
          </w:p>
        </w:tc>
        <w:tc>
          <w:tcPr>
            <w:tcW w:w="3402" w:type="dxa"/>
          </w:tcPr>
          <w:p w:rsidR="00310C41" w:rsidRPr="00310C41" w:rsidRDefault="00310C41" w:rsidP="00310C41">
            <w:pPr>
              <w:spacing w:after="0"/>
              <w:jc w:val="center"/>
              <w:rPr>
                <w:rFonts w:ascii="Times New Roman" w:hAnsi="Times New Roman"/>
                <w:b/>
                <w:sz w:val="24"/>
                <w:szCs w:val="24"/>
              </w:rPr>
            </w:pPr>
            <w:r w:rsidRPr="00310C41">
              <w:rPr>
                <w:rFonts w:ascii="Times New Roman" w:hAnsi="Times New Roman"/>
                <w:b/>
                <w:sz w:val="24"/>
                <w:szCs w:val="24"/>
              </w:rPr>
              <w:t>1-я половина дня</w:t>
            </w:r>
          </w:p>
        </w:tc>
        <w:tc>
          <w:tcPr>
            <w:tcW w:w="2694" w:type="dxa"/>
          </w:tcPr>
          <w:p w:rsidR="00310C41" w:rsidRPr="00310C41" w:rsidRDefault="00310C41" w:rsidP="00310C41">
            <w:pPr>
              <w:spacing w:after="0"/>
              <w:jc w:val="center"/>
              <w:rPr>
                <w:rFonts w:ascii="Times New Roman" w:hAnsi="Times New Roman"/>
                <w:b/>
                <w:sz w:val="24"/>
                <w:szCs w:val="24"/>
              </w:rPr>
            </w:pPr>
            <w:r w:rsidRPr="00310C41">
              <w:rPr>
                <w:rFonts w:ascii="Times New Roman" w:hAnsi="Times New Roman"/>
                <w:b/>
                <w:sz w:val="24"/>
                <w:szCs w:val="24"/>
              </w:rPr>
              <w:t>прогулка</w:t>
            </w:r>
          </w:p>
        </w:tc>
        <w:tc>
          <w:tcPr>
            <w:tcW w:w="3260" w:type="dxa"/>
          </w:tcPr>
          <w:p w:rsidR="00310C41" w:rsidRPr="00310C41" w:rsidRDefault="00310C41" w:rsidP="00310C41">
            <w:pPr>
              <w:spacing w:after="0"/>
              <w:jc w:val="center"/>
              <w:rPr>
                <w:rFonts w:ascii="Times New Roman" w:hAnsi="Times New Roman"/>
                <w:b/>
                <w:sz w:val="24"/>
                <w:szCs w:val="24"/>
              </w:rPr>
            </w:pPr>
            <w:r w:rsidRPr="00310C41">
              <w:rPr>
                <w:rFonts w:ascii="Times New Roman" w:hAnsi="Times New Roman"/>
                <w:b/>
                <w:sz w:val="24"/>
                <w:szCs w:val="24"/>
              </w:rPr>
              <w:t>2-я половина дня</w:t>
            </w:r>
          </w:p>
        </w:tc>
      </w:tr>
      <w:tr w:rsidR="00310C41" w:rsidRPr="00310C41" w:rsidTr="00310C41">
        <w:tc>
          <w:tcPr>
            <w:tcW w:w="11199" w:type="dxa"/>
            <w:gridSpan w:val="4"/>
          </w:tcPr>
          <w:p w:rsidR="00310C41" w:rsidRPr="00310C41" w:rsidRDefault="00310C41" w:rsidP="00310C41">
            <w:pPr>
              <w:spacing w:after="0"/>
              <w:jc w:val="center"/>
              <w:rPr>
                <w:rFonts w:ascii="Times New Roman" w:hAnsi="Times New Roman"/>
                <w:b/>
                <w:sz w:val="24"/>
                <w:szCs w:val="24"/>
              </w:rPr>
            </w:pPr>
            <w:r w:rsidRPr="00310C41">
              <w:rPr>
                <w:rFonts w:ascii="Times New Roman" w:hAnsi="Times New Roman"/>
                <w:b/>
                <w:sz w:val="24"/>
                <w:szCs w:val="24"/>
              </w:rPr>
              <w:t>Младший и средний дошкольный возраст</w:t>
            </w:r>
          </w:p>
        </w:tc>
      </w:tr>
      <w:tr w:rsidR="00310C41" w:rsidRPr="00310C41" w:rsidTr="00310C41">
        <w:tc>
          <w:tcPr>
            <w:tcW w:w="1843" w:type="dxa"/>
          </w:tcPr>
          <w:p w:rsidR="00310C41" w:rsidRPr="00310C41" w:rsidRDefault="00310C41" w:rsidP="00310C41">
            <w:pPr>
              <w:spacing w:after="0"/>
              <w:jc w:val="center"/>
              <w:rPr>
                <w:rFonts w:ascii="Times New Roman" w:hAnsi="Times New Roman"/>
                <w:b/>
                <w:sz w:val="24"/>
                <w:szCs w:val="24"/>
              </w:rPr>
            </w:pPr>
            <w:r w:rsidRPr="00310C41">
              <w:rPr>
                <w:rFonts w:ascii="Times New Roman" w:hAnsi="Times New Roman"/>
                <w:b/>
                <w:sz w:val="24"/>
                <w:szCs w:val="24"/>
              </w:rPr>
              <w:t xml:space="preserve">Физическое развитие </w:t>
            </w:r>
          </w:p>
        </w:tc>
        <w:tc>
          <w:tcPr>
            <w:tcW w:w="3402" w:type="dxa"/>
          </w:tcPr>
          <w:p w:rsidR="00310C41" w:rsidRPr="00310C41" w:rsidRDefault="00310C41" w:rsidP="00310C41">
            <w:pPr>
              <w:spacing w:after="0"/>
              <w:rPr>
                <w:rFonts w:ascii="Times New Roman" w:hAnsi="Times New Roman"/>
                <w:sz w:val="24"/>
                <w:szCs w:val="24"/>
              </w:rPr>
            </w:pPr>
            <w:r w:rsidRPr="00310C41">
              <w:rPr>
                <w:rFonts w:ascii="Times New Roman" w:hAnsi="Times New Roman"/>
                <w:sz w:val="24"/>
                <w:szCs w:val="24"/>
              </w:rPr>
              <w:t>- Приём детей на воздухе в тёплое время года.</w:t>
            </w:r>
          </w:p>
          <w:p w:rsidR="00310C41" w:rsidRPr="00310C41" w:rsidRDefault="00310C41" w:rsidP="00310C41">
            <w:pPr>
              <w:spacing w:after="0"/>
              <w:rPr>
                <w:rFonts w:ascii="Times New Roman" w:hAnsi="Times New Roman"/>
                <w:sz w:val="24"/>
                <w:szCs w:val="24"/>
              </w:rPr>
            </w:pPr>
            <w:r w:rsidRPr="00310C41">
              <w:rPr>
                <w:rFonts w:ascii="Times New Roman" w:hAnsi="Times New Roman"/>
                <w:sz w:val="24"/>
                <w:szCs w:val="24"/>
              </w:rPr>
              <w:t xml:space="preserve">- </w:t>
            </w:r>
            <w:r w:rsidRPr="00310C41">
              <w:rPr>
                <w:rFonts w:ascii="Times New Roman" w:hAnsi="Times New Roman"/>
                <w:i/>
                <w:sz w:val="24"/>
                <w:szCs w:val="24"/>
              </w:rPr>
              <w:t>Утренняя гимнастика</w:t>
            </w:r>
            <w:r w:rsidRPr="00310C41">
              <w:rPr>
                <w:rFonts w:ascii="Times New Roman" w:hAnsi="Times New Roman"/>
                <w:sz w:val="24"/>
                <w:szCs w:val="24"/>
              </w:rPr>
              <w:t xml:space="preserve"> (подвижные игры, игровые сюжеты).</w:t>
            </w:r>
          </w:p>
          <w:p w:rsidR="00310C41" w:rsidRPr="00310C41" w:rsidRDefault="00310C41" w:rsidP="00310C41">
            <w:pPr>
              <w:spacing w:after="0"/>
              <w:rPr>
                <w:rFonts w:ascii="Times New Roman" w:hAnsi="Times New Roman"/>
                <w:sz w:val="24"/>
                <w:szCs w:val="24"/>
              </w:rPr>
            </w:pPr>
            <w:r w:rsidRPr="00310C41">
              <w:rPr>
                <w:rFonts w:ascii="Times New Roman" w:hAnsi="Times New Roman"/>
                <w:sz w:val="24"/>
                <w:szCs w:val="24"/>
              </w:rPr>
              <w:t xml:space="preserve">- </w:t>
            </w:r>
            <w:r w:rsidRPr="00310C41">
              <w:rPr>
                <w:rFonts w:ascii="Times New Roman" w:hAnsi="Times New Roman"/>
                <w:i/>
                <w:sz w:val="24"/>
                <w:szCs w:val="24"/>
              </w:rPr>
              <w:t>Гигиенические процедуры</w:t>
            </w:r>
            <w:r w:rsidRPr="00310C41">
              <w:rPr>
                <w:rFonts w:ascii="Times New Roman" w:hAnsi="Times New Roman"/>
                <w:sz w:val="24"/>
                <w:szCs w:val="24"/>
              </w:rPr>
              <w:t xml:space="preserve"> (обширное умывание, полоскание рта).</w:t>
            </w:r>
          </w:p>
          <w:p w:rsidR="00310C41" w:rsidRPr="00310C41" w:rsidRDefault="00310C41" w:rsidP="00310C41">
            <w:pPr>
              <w:spacing w:after="0"/>
              <w:rPr>
                <w:rFonts w:ascii="Times New Roman" w:hAnsi="Times New Roman"/>
                <w:sz w:val="24"/>
                <w:szCs w:val="24"/>
              </w:rPr>
            </w:pPr>
            <w:r w:rsidRPr="00310C41">
              <w:rPr>
                <w:rFonts w:ascii="Times New Roman" w:hAnsi="Times New Roman"/>
                <w:sz w:val="24"/>
                <w:szCs w:val="24"/>
              </w:rPr>
              <w:t xml:space="preserve">- </w:t>
            </w:r>
            <w:r w:rsidRPr="00310C41">
              <w:rPr>
                <w:rFonts w:ascii="Times New Roman" w:hAnsi="Times New Roman"/>
                <w:i/>
                <w:sz w:val="24"/>
                <w:szCs w:val="24"/>
              </w:rPr>
              <w:t>Закаливание</w:t>
            </w:r>
            <w:r w:rsidRPr="00310C41">
              <w:rPr>
                <w:rFonts w:ascii="Times New Roman" w:hAnsi="Times New Roman"/>
                <w:sz w:val="24"/>
                <w:szCs w:val="24"/>
              </w:rPr>
              <w:t xml:space="preserve"> в повседневной жизни (облегчённая одежда   в группе, воздушные ванны).</w:t>
            </w:r>
          </w:p>
          <w:p w:rsidR="00310C41" w:rsidRPr="00310C41" w:rsidRDefault="00310C41" w:rsidP="00310C41">
            <w:pPr>
              <w:spacing w:after="0"/>
              <w:rPr>
                <w:rFonts w:ascii="Times New Roman" w:hAnsi="Times New Roman"/>
                <w:sz w:val="24"/>
                <w:szCs w:val="24"/>
              </w:rPr>
            </w:pPr>
            <w:r w:rsidRPr="00310C41">
              <w:rPr>
                <w:rFonts w:ascii="Times New Roman" w:hAnsi="Times New Roman"/>
                <w:sz w:val="24"/>
                <w:szCs w:val="24"/>
              </w:rPr>
              <w:t xml:space="preserve">- </w:t>
            </w:r>
            <w:r w:rsidRPr="00310C41">
              <w:rPr>
                <w:rFonts w:ascii="Times New Roman" w:hAnsi="Times New Roman"/>
                <w:i/>
                <w:sz w:val="24"/>
                <w:szCs w:val="24"/>
              </w:rPr>
              <w:t>Специальные виды</w:t>
            </w:r>
            <w:r w:rsidRPr="00310C41">
              <w:rPr>
                <w:rFonts w:ascii="Times New Roman" w:hAnsi="Times New Roman"/>
                <w:sz w:val="24"/>
                <w:szCs w:val="24"/>
              </w:rPr>
              <w:t xml:space="preserve"> </w:t>
            </w:r>
            <w:r w:rsidRPr="00310C41">
              <w:rPr>
                <w:rFonts w:ascii="Times New Roman" w:hAnsi="Times New Roman"/>
                <w:i/>
                <w:sz w:val="24"/>
                <w:szCs w:val="24"/>
              </w:rPr>
              <w:t>закаливания</w:t>
            </w:r>
            <w:r w:rsidRPr="00310C41">
              <w:rPr>
                <w:rFonts w:ascii="Times New Roman" w:hAnsi="Times New Roman"/>
                <w:sz w:val="24"/>
                <w:szCs w:val="24"/>
              </w:rPr>
              <w:t>.</w:t>
            </w:r>
          </w:p>
          <w:p w:rsidR="00310C41" w:rsidRPr="00310C41" w:rsidRDefault="00310C41" w:rsidP="00310C41">
            <w:pPr>
              <w:spacing w:after="0"/>
              <w:rPr>
                <w:rFonts w:ascii="Times New Roman" w:hAnsi="Times New Roman"/>
                <w:sz w:val="24"/>
                <w:szCs w:val="24"/>
              </w:rPr>
            </w:pPr>
            <w:r w:rsidRPr="00310C41">
              <w:rPr>
                <w:rFonts w:ascii="Times New Roman" w:hAnsi="Times New Roman"/>
                <w:sz w:val="24"/>
                <w:szCs w:val="24"/>
              </w:rPr>
              <w:t xml:space="preserve">- </w:t>
            </w:r>
            <w:r w:rsidRPr="00310C41">
              <w:rPr>
                <w:rFonts w:ascii="Times New Roman" w:hAnsi="Times New Roman"/>
                <w:i/>
                <w:sz w:val="24"/>
                <w:szCs w:val="24"/>
              </w:rPr>
              <w:t>Физкультминутки, динамические паузы</w:t>
            </w:r>
            <w:r w:rsidRPr="00310C41">
              <w:rPr>
                <w:rFonts w:ascii="Times New Roman" w:hAnsi="Times New Roman"/>
                <w:sz w:val="24"/>
                <w:szCs w:val="24"/>
              </w:rPr>
              <w:t>.</w:t>
            </w:r>
          </w:p>
        </w:tc>
        <w:tc>
          <w:tcPr>
            <w:tcW w:w="2694" w:type="dxa"/>
          </w:tcPr>
          <w:p w:rsidR="00310C41" w:rsidRPr="00310C41" w:rsidRDefault="00310C41" w:rsidP="00310C41">
            <w:pPr>
              <w:spacing w:after="0"/>
              <w:rPr>
                <w:rFonts w:ascii="Times New Roman" w:hAnsi="Times New Roman"/>
                <w:sz w:val="24"/>
                <w:szCs w:val="24"/>
              </w:rPr>
            </w:pPr>
            <w:r w:rsidRPr="00310C41">
              <w:rPr>
                <w:rFonts w:ascii="Times New Roman" w:hAnsi="Times New Roman"/>
                <w:sz w:val="24"/>
                <w:szCs w:val="24"/>
              </w:rPr>
              <w:t xml:space="preserve">- </w:t>
            </w:r>
            <w:r w:rsidRPr="00310C41">
              <w:rPr>
                <w:rFonts w:ascii="Times New Roman" w:hAnsi="Times New Roman"/>
                <w:i/>
                <w:sz w:val="24"/>
                <w:szCs w:val="24"/>
              </w:rPr>
              <w:t>Двигательная деятельность</w:t>
            </w:r>
            <w:r w:rsidRPr="00310C41">
              <w:rPr>
                <w:rFonts w:ascii="Times New Roman" w:hAnsi="Times New Roman"/>
                <w:sz w:val="24"/>
                <w:szCs w:val="24"/>
              </w:rPr>
              <w:t xml:space="preserve"> на воздухе (подвижные игры и упражнения), направленные на оптимизацию </w:t>
            </w:r>
            <w:proofErr w:type="gramStart"/>
            <w:r w:rsidRPr="00310C41">
              <w:rPr>
                <w:rFonts w:ascii="Times New Roman" w:hAnsi="Times New Roman"/>
                <w:sz w:val="24"/>
                <w:szCs w:val="24"/>
              </w:rPr>
              <w:t>режима</w:t>
            </w:r>
            <w:proofErr w:type="gramEnd"/>
            <w:r w:rsidRPr="00310C41">
              <w:rPr>
                <w:rFonts w:ascii="Times New Roman" w:hAnsi="Times New Roman"/>
                <w:sz w:val="24"/>
                <w:szCs w:val="24"/>
              </w:rPr>
              <w:t xml:space="preserve"> ДА и укрепления здоровья  детей</w:t>
            </w:r>
          </w:p>
          <w:p w:rsidR="00310C41" w:rsidRPr="00310C41" w:rsidRDefault="00310C41" w:rsidP="00310C41">
            <w:pPr>
              <w:spacing w:after="0"/>
              <w:rPr>
                <w:rFonts w:ascii="Times New Roman" w:hAnsi="Times New Roman"/>
                <w:sz w:val="24"/>
                <w:szCs w:val="24"/>
              </w:rPr>
            </w:pPr>
            <w:r w:rsidRPr="00310C41">
              <w:rPr>
                <w:rFonts w:ascii="Times New Roman" w:hAnsi="Times New Roman"/>
                <w:sz w:val="24"/>
                <w:szCs w:val="24"/>
              </w:rPr>
              <w:t xml:space="preserve">- </w:t>
            </w:r>
            <w:r w:rsidRPr="00310C41">
              <w:rPr>
                <w:rFonts w:ascii="Times New Roman" w:hAnsi="Times New Roman"/>
                <w:i/>
                <w:sz w:val="24"/>
                <w:szCs w:val="24"/>
              </w:rPr>
              <w:t>Закаливание</w:t>
            </w:r>
            <w:r w:rsidRPr="00310C41">
              <w:rPr>
                <w:rFonts w:ascii="Times New Roman" w:hAnsi="Times New Roman"/>
                <w:sz w:val="24"/>
                <w:szCs w:val="24"/>
              </w:rPr>
              <w:t xml:space="preserve"> в повседневной жизни (одежда по сезону на прогулке).  </w:t>
            </w:r>
          </w:p>
          <w:p w:rsidR="00310C41" w:rsidRPr="00310C41" w:rsidRDefault="00310C41" w:rsidP="00310C41">
            <w:pPr>
              <w:spacing w:after="0"/>
              <w:rPr>
                <w:rFonts w:ascii="Times New Roman" w:hAnsi="Times New Roman"/>
                <w:sz w:val="24"/>
                <w:szCs w:val="24"/>
              </w:rPr>
            </w:pPr>
            <w:r w:rsidRPr="00310C41">
              <w:rPr>
                <w:rFonts w:ascii="Times New Roman" w:hAnsi="Times New Roman"/>
                <w:sz w:val="24"/>
                <w:szCs w:val="24"/>
              </w:rPr>
              <w:t xml:space="preserve">- </w:t>
            </w:r>
            <w:r w:rsidRPr="00310C41">
              <w:rPr>
                <w:rFonts w:ascii="Times New Roman" w:hAnsi="Times New Roman"/>
                <w:i/>
                <w:sz w:val="24"/>
                <w:szCs w:val="24"/>
              </w:rPr>
              <w:t>Индивидуальная работа</w:t>
            </w:r>
            <w:r w:rsidRPr="00310C41">
              <w:rPr>
                <w:rFonts w:ascii="Times New Roman" w:hAnsi="Times New Roman"/>
                <w:sz w:val="24"/>
                <w:szCs w:val="24"/>
              </w:rPr>
              <w:t xml:space="preserve"> по развитию основных видов движений</w:t>
            </w:r>
          </w:p>
        </w:tc>
        <w:tc>
          <w:tcPr>
            <w:tcW w:w="3260" w:type="dxa"/>
          </w:tcPr>
          <w:p w:rsidR="00310C41" w:rsidRPr="00310C41" w:rsidRDefault="00310C41" w:rsidP="00310C41">
            <w:pPr>
              <w:spacing w:after="0"/>
              <w:rPr>
                <w:rFonts w:ascii="Times New Roman" w:hAnsi="Times New Roman"/>
                <w:sz w:val="24"/>
                <w:szCs w:val="24"/>
              </w:rPr>
            </w:pPr>
            <w:r w:rsidRPr="00310C41">
              <w:rPr>
                <w:rFonts w:ascii="Times New Roman" w:hAnsi="Times New Roman"/>
                <w:sz w:val="24"/>
                <w:szCs w:val="24"/>
              </w:rPr>
              <w:t xml:space="preserve">- </w:t>
            </w:r>
            <w:r w:rsidRPr="00310C41">
              <w:rPr>
                <w:rFonts w:ascii="Times New Roman" w:hAnsi="Times New Roman"/>
                <w:i/>
                <w:sz w:val="24"/>
                <w:szCs w:val="24"/>
              </w:rPr>
              <w:t>Гимнастика после сна</w:t>
            </w:r>
            <w:r w:rsidRPr="00310C41">
              <w:rPr>
                <w:rFonts w:ascii="Times New Roman" w:hAnsi="Times New Roman"/>
                <w:sz w:val="24"/>
                <w:szCs w:val="24"/>
              </w:rPr>
              <w:t>.</w:t>
            </w:r>
          </w:p>
          <w:p w:rsidR="00310C41" w:rsidRPr="00310C41" w:rsidRDefault="00310C41" w:rsidP="00310C41">
            <w:pPr>
              <w:spacing w:after="0"/>
              <w:rPr>
                <w:rFonts w:ascii="Times New Roman" w:hAnsi="Times New Roman"/>
                <w:sz w:val="24"/>
                <w:szCs w:val="24"/>
              </w:rPr>
            </w:pPr>
            <w:r w:rsidRPr="00310C41">
              <w:rPr>
                <w:rFonts w:ascii="Times New Roman" w:hAnsi="Times New Roman"/>
                <w:sz w:val="24"/>
                <w:szCs w:val="24"/>
              </w:rPr>
              <w:t xml:space="preserve">- </w:t>
            </w:r>
            <w:r w:rsidRPr="00310C41">
              <w:rPr>
                <w:rFonts w:ascii="Times New Roman" w:hAnsi="Times New Roman"/>
                <w:i/>
                <w:sz w:val="24"/>
                <w:szCs w:val="24"/>
              </w:rPr>
              <w:t>Закаливание</w:t>
            </w:r>
            <w:r w:rsidRPr="00310C41">
              <w:rPr>
                <w:rFonts w:ascii="Times New Roman" w:hAnsi="Times New Roman"/>
                <w:sz w:val="24"/>
                <w:szCs w:val="24"/>
              </w:rPr>
              <w:t xml:space="preserve"> (воздушные ванны, ходьба босиком в спальне и группе).</w:t>
            </w:r>
          </w:p>
          <w:p w:rsidR="00310C41" w:rsidRPr="00310C41" w:rsidRDefault="00310C41" w:rsidP="00310C41">
            <w:pPr>
              <w:spacing w:after="0"/>
              <w:rPr>
                <w:rFonts w:ascii="Times New Roman" w:hAnsi="Times New Roman"/>
                <w:i/>
                <w:sz w:val="24"/>
                <w:szCs w:val="24"/>
              </w:rPr>
            </w:pPr>
            <w:r w:rsidRPr="00310C41">
              <w:rPr>
                <w:rFonts w:ascii="Times New Roman" w:hAnsi="Times New Roman"/>
                <w:sz w:val="24"/>
                <w:szCs w:val="24"/>
              </w:rPr>
              <w:t xml:space="preserve">- </w:t>
            </w:r>
            <w:r w:rsidRPr="00310C41">
              <w:rPr>
                <w:rFonts w:ascii="Times New Roman" w:hAnsi="Times New Roman"/>
                <w:i/>
                <w:sz w:val="24"/>
                <w:szCs w:val="24"/>
              </w:rPr>
              <w:t>Физкультурные досуги, игры и развлечения.</w:t>
            </w:r>
          </w:p>
          <w:p w:rsidR="00310C41" w:rsidRPr="00310C41" w:rsidRDefault="00310C41" w:rsidP="00310C41">
            <w:pPr>
              <w:spacing w:after="0"/>
              <w:rPr>
                <w:rFonts w:ascii="Times New Roman" w:hAnsi="Times New Roman"/>
                <w:sz w:val="24"/>
                <w:szCs w:val="24"/>
              </w:rPr>
            </w:pPr>
            <w:r w:rsidRPr="00310C41">
              <w:rPr>
                <w:rFonts w:ascii="Times New Roman" w:hAnsi="Times New Roman"/>
                <w:i/>
                <w:sz w:val="24"/>
                <w:szCs w:val="24"/>
              </w:rPr>
              <w:t>- Самостоятельная двигательная деятельность</w:t>
            </w:r>
            <w:r w:rsidRPr="00310C41">
              <w:rPr>
                <w:rFonts w:ascii="Times New Roman" w:hAnsi="Times New Roman"/>
                <w:sz w:val="24"/>
                <w:szCs w:val="24"/>
              </w:rPr>
              <w:t>.</w:t>
            </w:r>
          </w:p>
          <w:p w:rsidR="00310C41" w:rsidRPr="00310C41" w:rsidRDefault="00310C41" w:rsidP="00310C41">
            <w:pPr>
              <w:spacing w:after="0"/>
              <w:rPr>
                <w:rFonts w:ascii="Times New Roman" w:hAnsi="Times New Roman"/>
                <w:sz w:val="24"/>
                <w:szCs w:val="24"/>
              </w:rPr>
            </w:pPr>
          </w:p>
        </w:tc>
      </w:tr>
      <w:tr w:rsidR="00310C41" w:rsidRPr="00310C41" w:rsidTr="00310C41">
        <w:tc>
          <w:tcPr>
            <w:tcW w:w="1843" w:type="dxa"/>
          </w:tcPr>
          <w:p w:rsidR="00310C41" w:rsidRPr="00310C41" w:rsidRDefault="00310C41" w:rsidP="00310C41">
            <w:pPr>
              <w:spacing w:after="0"/>
              <w:jc w:val="center"/>
              <w:rPr>
                <w:rFonts w:ascii="Times New Roman" w:hAnsi="Times New Roman"/>
                <w:b/>
                <w:sz w:val="24"/>
                <w:szCs w:val="24"/>
              </w:rPr>
            </w:pPr>
            <w:r w:rsidRPr="00310C41">
              <w:rPr>
                <w:rFonts w:ascii="Times New Roman" w:hAnsi="Times New Roman"/>
                <w:b/>
                <w:sz w:val="24"/>
                <w:szCs w:val="24"/>
              </w:rPr>
              <w:t xml:space="preserve">Познавательное и речевое развитие </w:t>
            </w:r>
          </w:p>
        </w:tc>
        <w:tc>
          <w:tcPr>
            <w:tcW w:w="3402" w:type="dxa"/>
          </w:tcPr>
          <w:p w:rsidR="00310C41" w:rsidRPr="00310C41" w:rsidRDefault="00310C41" w:rsidP="00310C41">
            <w:pPr>
              <w:spacing w:after="0"/>
              <w:rPr>
                <w:rFonts w:ascii="Times New Roman" w:hAnsi="Times New Roman"/>
                <w:sz w:val="24"/>
                <w:szCs w:val="24"/>
              </w:rPr>
            </w:pPr>
            <w:r w:rsidRPr="00310C41">
              <w:rPr>
                <w:rFonts w:ascii="Times New Roman" w:hAnsi="Times New Roman"/>
                <w:sz w:val="24"/>
                <w:szCs w:val="24"/>
              </w:rPr>
              <w:t xml:space="preserve">- </w:t>
            </w:r>
            <w:r w:rsidRPr="00310C41">
              <w:rPr>
                <w:rFonts w:ascii="Times New Roman" w:hAnsi="Times New Roman"/>
                <w:i/>
                <w:sz w:val="24"/>
                <w:szCs w:val="24"/>
              </w:rPr>
              <w:t xml:space="preserve">Индивидуальные игры </w:t>
            </w:r>
            <w:r w:rsidRPr="00310C41">
              <w:rPr>
                <w:rFonts w:ascii="Times New Roman" w:hAnsi="Times New Roman"/>
                <w:sz w:val="24"/>
                <w:szCs w:val="24"/>
              </w:rPr>
              <w:t>и игры с небольшими подгруппами детей (дидактические игры, развивающие)</w:t>
            </w:r>
          </w:p>
          <w:p w:rsidR="00310C41" w:rsidRPr="00310C41" w:rsidRDefault="00310C41" w:rsidP="00310C41">
            <w:pPr>
              <w:spacing w:after="0"/>
              <w:rPr>
                <w:rFonts w:ascii="Times New Roman" w:hAnsi="Times New Roman"/>
                <w:sz w:val="24"/>
                <w:szCs w:val="24"/>
              </w:rPr>
            </w:pPr>
            <w:r w:rsidRPr="00310C41">
              <w:rPr>
                <w:rFonts w:ascii="Times New Roman" w:hAnsi="Times New Roman"/>
                <w:sz w:val="24"/>
                <w:szCs w:val="24"/>
              </w:rPr>
              <w:t xml:space="preserve">- </w:t>
            </w:r>
            <w:r w:rsidRPr="00310C41">
              <w:rPr>
                <w:rFonts w:ascii="Times New Roman" w:hAnsi="Times New Roman"/>
                <w:i/>
                <w:sz w:val="24"/>
                <w:szCs w:val="24"/>
              </w:rPr>
              <w:t>Наблюдения</w:t>
            </w:r>
            <w:r w:rsidRPr="00310C41">
              <w:rPr>
                <w:rFonts w:ascii="Times New Roman" w:hAnsi="Times New Roman"/>
                <w:sz w:val="24"/>
                <w:szCs w:val="24"/>
              </w:rPr>
              <w:t xml:space="preserve">: в уголке природы; за деятельностью взрослых </w:t>
            </w:r>
          </w:p>
          <w:p w:rsidR="00310C41" w:rsidRPr="00310C41" w:rsidRDefault="00310C41" w:rsidP="00310C41">
            <w:pPr>
              <w:spacing w:after="0"/>
              <w:rPr>
                <w:rFonts w:ascii="Times New Roman" w:hAnsi="Times New Roman"/>
                <w:sz w:val="24"/>
                <w:szCs w:val="24"/>
              </w:rPr>
            </w:pPr>
            <w:r w:rsidRPr="00310C41">
              <w:rPr>
                <w:rFonts w:ascii="Times New Roman" w:hAnsi="Times New Roman"/>
                <w:sz w:val="24"/>
                <w:szCs w:val="24"/>
              </w:rPr>
              <w:t xml:space="preserve">- </w:t>
            </w:r>
            <w:r w:rsidRPr="00310C41">
              <w:rPr>
                <w:rFonts w:ascii="Times New Roman" w:hAnsi="Times New Roman"/>
                <w:i/>
                <w:sz w:val="24"/>
                <w:szCs w:val="24"/>
              </w:rPr>
              <w:t xml:space="preserve">Рассматривание </w:t>
            </w:r>
            <w:r w:rsidRPr="00310C41">
              <w:rPr>
                <w:rFonts w:ascii="Times New Roman" w:hAnsi="Times New Roman"/>
                <w:sz w:val="24"/>
                <w:szCs w:val="24"/>
              </w:rPr>
              <w:t>дидактических картинок, иллюстраций, просмотр видеоматериалов разнообразного содержания</w:t>
            </w:r>
          </w:p>
          <w:p w:rsidR="00310C41" w:rsidRPr="00310C41" w:rsidRDefault="00310C41" w:rsidP="00310C41">
            <w:pPr>
              <w:spacing w:after="0"/>
              <w:rPr>
                <w:rFonts w:ascii="Times New Roman" w:hAnsi="Times New Roman"/>
                <w:sz w:val="24"/>
                <w:szCs w:val="24"/>
              </w:rPr>
            </w:pPr>
            <w:r w:rsidRPr="00310C41">
              <w:rPr>
                <w:rFonts w:ascii="Times New Roman" w:hAnsi="Times New Roman"/>
                <w:sz w:val="24"/>
                <w:szCs w:val="24"/>
              </w:rPr>
              <w:t xml:space="preserve">- </w:t>
            </w:r>
            <w:r w:rsidRPr="00310C41">
              <w:rPr>
                <w:rFonts w:ascii="Times New Roman" w:hAnsi="Times New Roman"/>
                <w:i/>
                <w:sz w:val="24"/>
                <w:szCs w:val="24"/>
              </w:rPr>
              <w:t>Индивидуальная работа</w:t>
            </w:r>
            <w:r w:rsidRPr="00310C41">
              <w:rPr>
                <w:rFonts w:ascii="Times New Roman" w:hAnsi="Times New Roman"/>
                <w:sz w:val="24"/>
                <w:szCs w:val="24"/>
              </w:rPr>
              <w:t xml:space="preserve"> в соответствии с задачами образовательных областей</w:t>
            </w:r>
          </w:p>
        </w:tc>
        <w:tc>
          <w:tcPr>
            <w:tcW w:w="2694" w:type="dxa"/>
          </w:tcPr>
          <w:p w:rsidR="00310C41" w:rsidRPr="00310C41" w:rsidRDefault="00310C41" w:rsidP="00310C41">
            <w:pPr>
              <w:spacing w:after="0"/>
              <w:rPr>
                <w:rFonts w:ascii="Times New Roman" w:hAnsi="Times New Roman"/>
                <w:sz w:val="24"/>
                <w:szCs w:val="24"/>
              </w:rPr>
            </w:pPr>
            <w:r w:rsidRPr="00310C41">
              <w:rPr>
                <w:rFonts w:ascii="Times New Roman" w:hAnsi="Times New Roman"/>
                <w:sz w:val="24"/>
                <w:szCs w:val="24"/>
              </w:rPr>
              <w:t xml:space="preserve">- </w:t>
            </w:r>
            <w:r w:rsidRPr="00310C41">
              <w:rPr>
                <w:rFonts w:ascii="Times New Roman" w:hAnsi="Times New Roman"/>
                <w:i/>
                <w:sz w:val="24"/>
                <w:szCs w:val="24"/>
              </w:rPr>
              <w:t>Наблюдения</w:t>
            </w:r>
            <w:r w:rsidRPr="00310C41">
              <w:rPr>
                <w:rFonts w:ascii="Times New Roman" w:hAnsi="Times New Roman"/>
                <w:sz w:val="24"/>
                <w:szCs w:val="24"/>
              </w:rPr>
              <w:t xml:space="preserve"> за объектами и явлениями природы, направленные на установление разнообразных связей и зависимостей в природе, воспитания отношения к ней.</w:t>
            </w:r>
          </w:p>
          <w:p w:rsidR="00310C41" w:rsidRPr="00310C41" w:rsidRDefault="00310C41" w:rsidP="00310C41">
            <w:pPr>
              <w:spacing w:after="0"/>
              <w:ind w:left="20"/>
              <w:rPr>
                <w:rFonts w:ascii="Times New Roman" w:hAnsi="Times New Roman"/>
                <w:sz w:val="24"/>
                <w:szCs w:val="24"/>
              </w:rPr>
            </w:pPr>
            <w:r w:rsidRPr="00310C41">
              <w:rPr>
                <w:rFonts w:ascii="Times New Roman" w:hAnsi="Times New Roman"/>
                <w:i/>
                <w:iCs/>
                <w:sz w:val="24"/>
                <w:szCs w:val="24"/>
              </w:rPr>
              <w:t>- Экспериментирование</w:t>
            </w:r>
            <w:r w:rsidRPr="00310C41">
              <w:rPr>
                <w:rFonts w:ascii="Times New Roman" w:hAnsi="Times New Roman"/>
                <w:sz w:val="24"/>
                <w:szCs w:val="24"/>
              </w:rPr>
              <w:t xml:space="preserve"> с объектами неживой природы.</w:t>
            </w:r>
          </w:p>
          <w:p w:rsidR="00310C41" w:rsidRPr="00310C41" w:rsidRDefault="00310C41" w:rsidP="00310C41">
            <w:pPr>
              <w:spacing w:after="0"/>
              <w:ind w:left="20"/>
              <w:rPr>
                <w:rFonts w:ascii="Times New Roman" w:hAnsi="Times New Roman"/>
                <w:i/>
                <w:iCs/>
                <w:sz w:val="24"/>
                <w:szCs w:val="24"/>
              </w:rPr>
            </w:pPr>
            <w:r w:rsidRPr="00310C41">
              <w:rPr>
                <w:rFonts w:ascii="Times New Roman" w:hAnsi="Times New Roman"/>
                <w:i/>
                <w:iCs/>
                <w:sz w:val="24"/>
                <w:szCs w:val="24"/>
              </w:rPr>
              <w:t>- Конструктивные игры</w:t>
            </w:r>
            <w:r w:rsidRPr="00310C41">
              <w:rPr>
                <w:rFonts w:ascii="Times New Roman" w:hAnsi="Times New Roman"/>
                <w:sz w:val="24"/>
                <w:szCs w:val="24"/>
              </w:rPr>
              <w:t xml:space="preserve"> (с песком, снегом, природным</w:t>
            </w:r>
            <w:r w:rsidRPr="00310C41">
              <w:rPr>
                <w:rFonts w:ascii="Times New Roman" w:hAnsi="Times New Roman"/>
                <w:i/>
                <w:iCs/>
                <w:sz w:val="24"/>
                <w:szCs w:val="24"/>
              </w:rPr>
              <w:t xml:space="preserve"> </w:t>
            </w:r>
            <w:r w:rsidRPr="00310C41">
              <w:rPr>
                <w:rFonts w:ascii="Times New Roman" w:hAnsi="Times New Roman"/>
                <w:sz w:val="24"/>
                <w:szCs w:val="24"/>
              </w:rPr>
              <w:t>материалом).</w:t>
            </w:r>
          </w:p>
        </w:tc>
        <w:tc>
          <w:tcPr>
            <w:tcW w:w="3260" w:type="dxa"/>
          </w:tcPr>
          <w:p w:rsidR="00310C41" w:rsidRPr="00310C41" w:rsidRDefault="00310C41" w:rsidP="00310C41">
            <w:pPr>
              <w:spacing w:after="0"/>
              <w:rPr>
                <w:rFonts w:ascii="Times New Roman" w:hAnsi="Times New Roman"/>
                <w:sz w:val="24"/>
                <w:szCs w:val="24"/>
              </w:rPr>
            </w:pPr>
            <w:r w:rsidRPr="00310C41">
              <w:rPr>
                <w:rFonts w:ascii="Times New Roman" w:hAnsi="Times New Roman"/>
                <w:sz w:val="24"/>
                <w:szCs w:val="24"/>
              </w:rPr>
              <w:t xml:space="preserve">- </w:t>
            </w:r>
            <w:r w:rsidRPr="00310C41">
              <w:rPr>
                <w:rFonts w:ascii="Times New Roman" w:hAnsi="Times New Roman"/>
                <w:i/>
                <w:sz w:val="24"/>
                <w:szCs w:val="24"/>
              </w:rPr>
              <w:t>Развивающие игры</w:t>
            </w:r>
            <w:r w:rsidRPr="00310C41">
              <w:rPr>
                <w:rFonts w:ascii="Times New Roman" w:hAnsi="Times New Roman"/>
                <w:sz w:val="24"/>
                <w:szCs w:val="24"/>
              </w:rPr>
              <w:t>.</w:t>
            </w:r>
          </w:p>
          <w:p w:rsidR="00310C41" w:rsidRPr="00310C41" w:rsidRDefault="00310C41" w:rsidP="00310C41">
            <w:pPr>
              <w:spacing w:after="0"/>
              <w:rPr>
                <w:rFonts w:ascii="Times New Roman" w:hAnsi="Times New Roman"/>
                <w:sz w:val="24"/>
                <w:szCs w:val="24"/>
              </w:rPr>
            </w:pPr>
            <w:r w:rsidRPr="00310C41">
              <w:rPr>
                <w:rFonts w:ascii="Times New Roman" w:hAnsi="Times New Roman"/>
                <w:sz w:val="24"/>
                <w:szCs w:val="24"/>
              </w:rPr>
              <w:t xml:space="preserve">- </w:t>
            </w:r>
            <w:r w:rsidRPr="00310C41">
              <w:rPr>
                <w:rFonts w:ascii="Times New Roman" w:hAnsi="Times New Roman"/>
                <w:i/>
                <w:sz w:val="24"/>
                <w:szCs w:val="24"/>
              </w:rPr>
              <w:t>Интеллектуальные досуги</w:t>
            </w:r>
            <w:r w:rsidRPr="00310C41">
              <w:rPr>
                <w:rFonts w:ascii="Times New Roman" w:hAnsi="Times New Roman"/>
                <w:sz w:val="24"/>
                <w:szCs w:val="24"/>
              </w:rPr>
              <w:t>.</w:t>
            </w:r>
          </w:p>
          <w:p w:rsidR="00310C41" w:rsidRPr="00310C41" w:rsidRDefault="00310C41" w:rsidP="00310C41">
            <w:pPr>
              <w:spacing w:after="0"/>
              <w:rPr>
                <w:rFonts w:ascii="Times New Roman" w:hAnsi="Times New Roman"/>
                <w:sz w:val="24"/>
                <w:szCs w:val="24"/>
              </w:rPr>
            </w:pPr>
            <w:r w:rsidRPr="00310C41">
              <w:rPr>
                <w:rFonts w:ascii="Times New Roman" w:hAnsi="Times New Roman"/>
                <w:sz w:val="24"/>
                <w:szCs w:val="24"/>
              </w:rPr>
              <w:t xml:space="preserve">- </w:t>
            </w:r>
            <w:r w:rsidRPr="00310C41">
              <w:rPr>
                <w:rFonts w:ascii="Times New Roman" w:hAnsi="Times New Roman"/>
                <w:i/>
                <w:sz w:val="24"/>
                <w:szCs w:val="24"/>
              </w:rPr>
              <w:t>Индивидуальная работа</w:t>
            </w:r>
            <w:r w:rsidRPr="00310C41">
              <w:rPr>
                <w:rFonts w:ascii="Times New Roman" w:hAnsi="Times New Roman"/>
                <w:sz w:val="24"/>
                <w:szCs w:val="24"/>
              </w:rPr>
              <w:t>.</w:t>
            </w:r>
          </w:p>
          <w:p w:rsidR="00310C41" w:rsidRPr="00310C41" w:rsidRDefault="00310C41" w:rsidP="00310C41">
            <w:pPr>
              <w:spacing w:after="0"/>
              <w:rPr>
                <w:rFonts w:ascii="Times New Roman" w:hAnsi="Times New Roman"/>
                <w:sz w:val="24"/>
                <w:szCs w:val="24"/>
              </w:rPr>
            </w:pPr>
            <w:r w:rsidRPr="00310C41">
              <w:rPr>
                <w:rFonts w:ascii="Times New Roman" w:hAnsi="Times New Roman"/>
                <w:sz w:val="24"/>
                <w:szCs w:val="24"/>
              </w:rPr>
              <w:t xml:space="preserve">-  </w:t>
            </w:r>
            <w:r w:rsidRPr="00310C41">
              <w:rPr>
                <w:rFonts w:ascii="Times New Roman" w:hAnsi="Times New Roman"/>
                <w:i/>
                <w:sz w:val="24"/>
                <w:szCs w:val="24"/>
              </w:rPr>
              <w:t>Самостоятельная познавательная деятельность детей</w:t>
            </w:r>
            <w:r w:rsidRPr="00310C41">
              <w:rPr>
                <w:rFonts w:ascii="Times New Roman" w:hAnsi="Times New Roman"/>
                <w:sz w:val="24"/>
                <w:szCs w:val="24"/>
              </w:rPr>
              <w:t>.</w:t>
            </w:r>
          </w:p>
          <w:p w:rsidR="00310C41" w:rsidRPr="00310C41" w:rsidRDefault="00310C41" w:rsidP="00310C41">
            <w:pPr>
              <w:pStyle w:val="3"/>
              <w:shd w:val="clear" w:color="auto" w:fill="auto"/>
              <w:spacing w:before="0" w:after="0" w:line="240" w:lineRule="auto"/>
              <w:ind w:left="20" w:right="20"/>
              <w:rPr>
                <w:rFonts w:ascii="Times New Roman" w:hAnsi="Times New Roman" w:cs="Times New Roman"/>
                <w:sz w:val="24"/>
                <w:szCs w:val="24"/>
              </w:rPr>
            </w:pPr>
            <w:r w:rsidRPr="00310C41">
              <w:rPr>
                <w:rStyle w:val="9pt0pt"/>
                <w:rFonts w:ascii="Times New Roman" w:hAnsi="Times New Roman" w:cs="Times New Roman"/>
                <w:sz w:val="24"/>
                <w:szCs w:val="24"/>
              </w:rPr>
              <w:t>- Р</w:t>
            </w:r>
            <w:r w:rsidRPr="00310C41">
              <w:rPr>
                <w:rFonts w:ascii="Times New Roman" w:hAnsi="Times New Roman" w:cs="Times New Roman"/>
                <w:sz w:val="24"/>
                <w:szCs w:val="24"/>
              </w:rPr>
              <w:t>азвивающие игры, логические упражнения, занимательные задачи.</w:t>
            </w:r>
          </w:p>
          <w:p w:rsidR="00310C41" w:rsidRPr="00310C41" w:rsidRDefault="00310C41" w:rsidP="00310C41">
            <w:pPr>
              <w:spacing w:after="0"/>
              <w:rPr>
                <w:rFonts w:ascii="Times New Roman" w:hAnsi="Times New Roman"/>
                <w:sz w:val="24"/>
                <w:szCs w:val="24"/>
              </w:rPr>
            </w:pPr>
          </w:p>
        </w:tc>
      </w:tr>
      <w:tr w:rsidR="00310C41" w:rsidRPr="00310C41" w:rsidTr="00310C41">
        <w:tc>
          <w:tcPr>
            <w:tcW w:w="1843" w:type="dxa"/>
          </w:tcPr>
          <w:p w:rsidR="00310C41" w:rsidRPr="00310C41" w:rsidRDefault="00310C41" w:rsidP="00310C41">
            <w:pPr>
              <w:spacing w:after="0"/>
              <w:jc w:val="center"/>
              <w:rPr>
                <w:rFonts w:ascii="Times New Roman" w:hAnsi="Times New Roman"/>
                <w:b/>
                <w:sz w:val="24"/>
                <w:szCs w:val="24"/>
              </w:rPr>
            </w:pPr>
            <w:r w:rsidRPr="00310C41">
              <w:rPr>
                <w:rFonts w:ascii="Times New Roman" w:hAnsi="Times New Roman"/>
                <w:b/>
                <w:sz w:val="24"/>
                <w:szCs w:val="24"/>
              </w:rPr>
              <w:t>Социально-коммуникативное развитие</w:t>
            </w:r>
          </w:p>
        </w:tc>
        <w:tc>
          <w:tcPr>
            <w:tcW w:w="3402" w:type="dxa"/>
          </w:tcPr>
          <w:p w:rsidR="00310C41" w:rsidRPr="00310C41" w:rsidRDefault="00310C41" w:rsidP="00310C41">
            <w:pPr>
              <w:spacing w:after="0"/>
              <w:rPr>
                <w:rFonts w:ascii="Times New Roman" w:hAnsi="Times New Roman"/>
                <w:sz w:val="24"/>
                <w:szCs w:val="24"/>
              </w:rPr>
            </w:pPr>
            <w:r w:rsidRPr="00310C41">
              <w:rPr>
                <w:rFonts w:ascii="Times New Roman" w:hAnsi="Times New Roman"/>
                <w:sz w:val="24"/>
                <w:szCs w:val="24"/>
              </w:rPr>
              <w:t xml:space="preserve">- Утренний приём детей, индивидуальные и подгрупповые </w:t>
            </w:r>
            <w:r w:rsidRPr="00310C41">
              <w:rPr>
                <w:rFonts w:ascii="Times New Roman" w:hAnsi="Times New Roman"/>
                <w:i/>
                <w:sz w:val="24"/>
                <w:szCs w:val="24"/>
              </w:rPr>
              <w:t>беседы с детьми по их интересам</w:t>
            </w:r>
          </w:p>
          <w:p w:rsidR="00310C41" w:rsidRPr="00310C41" w:rsidRDefault="00310C41" w:rsidP="00310C41">
            <w:pPr>
              <w:spacing w:after="0"/>
              <w:rPr>
                <w:rFonts w:ascii="Times New Roman" w:hAnsi="Times New Roman"/>
                <w:sz w:val="24"/>
                <w:szCs w:val="24"/>
              </w:rPr>
            </w:pPr>
            <w:r w:rsidRPr="00310C41">
              <w:rPr>
                <w:rFonts w:ascii="Times New Roman" w:hAnsi="Times New Roman"/>
                <w:sz w:val="24"/>
                <w:szCs w:val="24"/>
              </w:rPr>
              <w:t>- Оценка эмоционального состояния с последующей коррекцией плана работы.</w:t>
            </w:r>
          </w:p>
          <w:p w:rsidR="00310C41" w:rsidRPr="00310C41" w:rsidRDefault="00310C41" w:rsidP="00310C41">
            <w:pPr>
              <w:spacing w:after="0"/>
              <w:rPr>
                <w:rFonts w:ascii="Times New Roman" w:hAnsi="Times New Roman"/>
                <w:sz w:val="24"/>
                <w:szCs w:val="24"/>
              </w:rPr>
            </w:pPr>
            <w:r w:rsidRPr="00310C41">
              <w:rPr>
                <w:rFonts w:ascii="Times New Roman" w:hAnsi="Times New Roman"/>
                <w:sz w:val="24"/>
                <w:szCs w:val="24"/>
              </w:rPr>
              <w:t>- Формирование навыков культуры еды.</w:t>
            </w:r>
          </w:p>
          <w:p w:rsidR="00310C41" w:rsidRPr="00310C41" w:rsidRDefault="00310C41" w:rsidP="00310C41">
            <w:pPr>
              <w:spacing w:after="0"/>
              <w:rPr>
                <w:rFonts w:ascii="Times New Roman" w:hAnsi="Times New Roman"/>
                <w:sz w:val="24"/>
                <w:szCs w:val="24"/>
              </w:rPr>
            </w:pPr>
            <w:r w:rsidRPr="00310C41">
              <w:rPr>
                <w:rFonts w:ascii="Times New Roman" w:hAnsi="Times New Roman"/>
                <w:sz w:val="24"/>
                <w:szCs w:val="24"/>
              </w:rPr>
              <w:t xml:space="preserve">- </w:t>
            </w:r>
            <w:r w:rsidRPr="00310C41">
              <w:rPr>
                <w:rFonts w:ascii="Times New Roman" w:hAnsi="Times New Roman"/>
                <w:i/>
                <w:sz w:val="24"/>
                <w:szCs w:val="24"/>
              </w:rPr>
              <w:t xml:space="preserve">Индивидуальные игры </w:t>
            </w:r>
            <w:r w:rsidRPr="00310C41">
              <w:rPr>
                <w:rFonts w:ascii="Times New Roman" w:hAnsi="Times New Roman"/>
                <w:sz w:val="24"/>
                <w:szCs w:val="24"/>
              </w:rPr>
              <w:t>и игры с небольшими подгруппами детей (сюжетные, театрализованные)</w:t>
            </w:r>
          </w:p>
          <w:p w:rsidR="00310C41" w:rsidRPr="00310C41" w:rsidRDefault="00310C41" w:rsidP="00310C41">
            <w:pPr>
              <w:spacing w:after="0"/>
              <w:rPr>
                <w:rFonts w:ascii="Times New Roman" w:hAnsi="Times New Roman"/>
                <w:sz w:val="24"/>
                <w:szCs w:val="24"/>
              </w:rPr>
            </w:pPr>
            <w:r w:rsidRPr="00310C41">
              <w:rPr>
                <w:rFonts w:ascii="Times New Roman" w:hAnsi="Times New Roman"/>
                <w:sz w:val="24"/>
                <w:szCs w:val="24"/>
              </w:rPr>
              <w:t xml:space="preserve">- </w:t>
            </w:r>
            <w:r w:rsidRPr="00310C41">
              <w:rPr>
                <w:rFonts w:ascii="Times New Roman" w:hAnsi="Times New Roman"/>
                <w:i/>
                <w:sz w:val="24"/>
                <w:szCs w:val="24"/>
              </w:rPr>
              <w:t>Создание практических, игровых, проблемных ситуаций</w:t>
            </w:r>
            <w:r w:rsidRPr="00310C41">
              <w:rPr>
                <w:rFonts w:ascii="Times New Roman" w:hAnsi="Times New Roman"/>
                <w:sz w:val="24"/>
                <w:szCs w:val="24"/>
              </w:rPr>
              <w:t xml:space="preserve"> и ситуаций общения, сотрудничества, гуманных проявлений, проявлений эмоциональной отзывчивости к взрослым и сверстникам, формирование культуры общения.</w:t>
            </w:r>
          </w:p>
          <w:p w:rsidR="00310C41" w:rsidRPr="00310C41" w:rsidRDefault="00310C41" w:rsidP="00310C41">
            <w:pPr>
              <w:spacing w:after="0"/>
              <w:rPr>
                <w:rFonts w:ascii="Times New Roman" w:hAnsi="Times New Roman"/>
                <w:sz w:val="24"/>
                <w:szCs w:val="24"/>
              </w:rPr>
            </w:pPr>
            <w:r w:rsidRPr="00310C41">
              <w:rPr>
                <w:rFonts w:ascii="Times New Roman" w:hAnsi="Times New Roman"/>
                <w:sz w:val="24"/>
                <w:szCs w:val="24"/>
              </w:rPr>
              <w:t xml:space="preserve">- </w:t>
            </w:r>
            <w:r w:rsidRPr="00310C41">
              <w:rPr>
                <w:rFonts w:ascii="Times New Roman" w:hAnsi="Times New Roman"/>
                <w:i/>
                <w:sz w:val="24"/>
                <w:szCs w:val="24"/>
              </w:rPr>
              <w:t>Трудовые поручения</w:t>
            </w:r>
            <w:r w:rsidRPr="00310C41">
              <w:rPr>
                <w:rFonts w:ascii="Times New Roman" w:hAnsi="Times New Roman"/>
                <w:sz w:val="24"/>
                <w:szCs w:val="24"/>
              </w:rPr>
              <w:t xml:space="preserve"> (сервировка столов к завтраку, уход за комнатными растениями и др.)</w:t>
            </w:r>
          </w:p>
        </w:tc>
        <w:tc>
          <w:tcPr>
            <w:tcW w:w="2694" w:type="dxa"/>
          </w:tcPr>
          <w:p w:rsidR="00310C41" w:rsidRPr="00310C41" w:rsidRDefault="00310C41" w:rsidP="00310C41">
            <w:pPr>
              <w:spacing w:after="0"/>
              <w:ind w:left="20"/>
              <w:rPr>
                <w:rFonts w:ascii="Times New Roman" w:hAnsi="Times New Roman"/>
                <w:i/>
                <w:iCs/>
                <w:sz w:val="24"/>
                <w:szCs w:val="24"/>
              </w:rPr>
            </w:pPr>
            <w:r w:rsidRPr="00310C41">
              <w:rPr>
                <w:rFonts w:ascii="Times New Roman" w:hAnsi="Times New Roman"/>
                <w:i/>
                <w:iCs/>
                <w:sz w:val="24"/>
                <w:szCs w:val="24"/>
              </w:rPr>
              <w:t>- Элементарная трудовая деятельность</w:t>
            </w:r>
            <w:r w:rsidRPr="00310C41">
              <w:rPr>
                <w:rFonts w:ascii="Times New Roman" w:hAnsi="Times New Roman"/>
                <w:sz w:val="24"/>
                <w:szCs w:val="24"/>
              </w:rPr>
              <w:t xml:space="preserve"> детей на участке детского сада. </w:t>
            </w:r>
          </w:p>
          <w:p w:rsidR="00310C41" w:rsidRPr="00310C41" w:rsidRDefault="00310C41" w:rsidP="00310C41">
            <w:pPr>
              <w:spacing w:after="0"/>
              <w:rPr>
                <w:rFonts w:ascii="Times New Roman" w:hAnsi="Times New Roman"/>
                <w:sz w:val="24"/>
                <w:szCs w:val="24"/>
              </w:rPr>
            </w:pPr>
            <w:r w:rsidRPr="00310C41">
              <w:rPr>
                <w:rFonts w:ascii="Times New Roman" w:hAnsi="Times New Roman"/>
                <w:i/>
                <w:iCs/>
                <w:sz w:val="24"/>
                <w:szCs w:val="24"/>
              </w:rPr>
              <w:t>- Свободное общение</w:t>
            </w:r>
            <w:r w:rsidRPr="00310C41">
              <w:rPr>
                <w:rFonts w:ascii="Times New Roman" w:hAnsi="Times New Roman"/>
                <w:sz w:val="24"/>
                <w:szCs w:val="24"/>
              </w:rPr>
              <w:t xml:space="preserve"> воспитателя с детьми.</w:t>
            </w:r>
          </w:p>
          <w:p w:rsidR="00310C41" w:rsidRPr="00310C41" w:rsidRDefault="00310C41" w:rsidP="00310C41">
            <w:pPr>
              <w:spacing w:after="0"/>
              <w:rPr>
                <w:rFonts w:ascii="Times New Roman" w:hAnsi="Times New Roman"/>
                <w:sz w:val="24"/>
                <w:szCs w:val="24"/>
              </w:rPr>
            </w:pPr>
            <w:r w:rsidRPr="00310C41">
              <w:rPr>
                <w:rFonts w:ascii="Times New Roman" w:hAnsi="Times New Roman"/>
                <w:i/>
                <w:iCs/>
                <w:sz w:val="24"/>
                <w:szCs w:val="24"/>
              </w:rPr>
              <w:t>- Сюжетно-ролевые игры</w:t>
            </w:r>
          </w:p>
        </w:tc>
        <w:tc>
          <w:tcPr>
            <w:tcW w:w="3260" w:type="dxa"/>
          </w:tcPr>
          <w:p w:rsidR="00310C41" w:rsidRPr="00310C41" w:rsidRDefault="00310C41" w:rsidP="00310C41">
            <w:pPr>
              <w:spacing w:after="0"/>
              <w:rPr>
                <w:rFonts w:ascii="Times New Roman" w:hAnsi="Times New Roman"/>
                <w:sz w:val="24"/>
                <w:szCs w:val="24"/>
              </w:rPr>
            </w:pPr>
            <w:r w:rsidRPr="00310C41">
              <w:rPr>
                <w:rFonts w:ascii="Times New Roman" w:hAnsi="Times New Roman"/>
                <w:sz w:val="24"/>
                <w:szCs w:val="24"/>
              </w:rPr>
              <w:t xml:space="preserve">- </w:t>
            </w:r>
            <w:r w:rsidRPr="00310C41">
              <w:rPr>
                <w:rFonts w:ascii="Times New Roman" w:hAnsi="Times New Roman"/>
                <w:i/>
                <w:sz w:val="24"/>
                <w:szCs w:val="24"/>
              </w:rPr>
              <w:t>Трудовые поручения</w:t>
            </w:r>
          </w:p>
          <w:p w:rsidR="00310C41" w:rsidRPr="00310C41" w:rsidRDefault="00310C41" w:rsidP="00310C41">
            <w:pPr>
              <w:spacing w:after="0"/>
              <w:rPr>
                <w:rFonts w:ascii="Times New Roman" w:hAnsi="Times New Roman"/>
                <w:sz w:val="24"/>
                <w:szCs w:val="24"/>
              </w:rPr>
            </w:pPr>
            <w:r w:rsidRPr="00310C41">
              <w:rPr>
                <w:rFonts w:ascii="Times New Roman" w:hAnsi="Times New Roman"/>
                <w:sz w:val="24"/>
                <w:szCs w:val="24"/>
              </w:rPr>
              <w:t xml:space="preserve">- </w:t>
            </w:r>
            <w:r w:rsidRPr="00310C41">
              <w:rPr>
                <w:rFonts w:ascii="Times New Roman" w:hAnsi="Times New Roman"/>
                <w:i/>
                <w:sz w:val="24"/>
                <w:szCs w:val="24"/>
              </w:rPr>
              <w:t xml:space="preserve">Тематические досуги </w:t>
            </w:r>
            <w:r w:rsidRPr="00310C41">
              <w:rPr>
                <w:rFonts w:ascii="Times New Roman" w:hAnsi="Times New Roman"/>
                <w:sz w:val="24"/>
                <w:szCs w:val="24"/>
              </w:rPr>
              <w:t>в игровой форме.</w:t>
            </w:r>
          </w:p>
          <w:p w:rsidR="00310C41" w:rsidRPr="00310C41" w:rsidRDefault="00310C41" w:rsidP="00310C41">
            <w:pPr>
              <w:spacing w:after="0"/>
              <w:rPr>
                <w:rStyle w:val="9pt0pt"/>
                <w:rFonts w:ascii="Times New Roman" w:hAnsi="Times New Roman" w:cs="Times New Roman"/>
                <w:sz w:val="24"/>
                <w:szCs w:val="24"/>
              </w:rPr>
            </w:pPr>
            <w:r w:rsidRPr="00310C41">
              <w:rPr>
                <w:rFonts w:ascii="Times New Roman" w:hAnsi="Times New Roman"/>
                <w:sz w:val="24"/>
                <w:szCs w:val="24"/>
              </w:rPr>
              <w:t xml:space="preserve">- </w:t>
            </w:r>
            <w:r w:rsidRPr="00310C41">
              <w:rPr>
                <w:rStyle w:val="9pt0pt"/>
                <w:rFonts w:ascii="Times New Roman" w:hAnsi="Times New Roman" w:cs="Times New Roman"/>
                <w:sz w:val="24"/>
                <w:szCs w:val="24"/>
              </w:rPr>
              <w:t xml:space="preserve">Ситуации общения и накопления положительного </w:t>
            </w:r>
            <w:proofErr w:type="spellStart"/>
            <w:r w:rsidRPr="00310C41">
              <w:rPr>
                <w:rStyle w:val="9pt0pt"/>
                <w:rFonts w:ascii="Times New Roman" w:hAnsi="Times New Roman" w:cs="Times New Roman"/>
                <w:sz w:val="24"/>
                <w:szCs w:val="24"/>
              </w:rPr>
              <w:t>социалъно-эмоционального</w:t>
            </w:r>
            <w:proofErr w:type="spellEnd"/>
            <w:r w:rsidRPr="00310C41">
              <w:rPr>
                <w:rStyle w:val="9pt0pt"/>
                <w:rFonts w:ascii="Times New Roman" w:hAnsi="Times New Roman" w:cs="Times New Roman"/>
                <w:sz w:val="24"/>
                <w:szCs w:val="24"/>
              </w:rPr>
              <w:t xml:space="preserve"> опыта</w:t>
            </w:r>
            <w:r w:rsidRPr="00310C41">
              <w:rPr>
                <w:rFonts w:ascii="Times New Roman" w:hAnsi="Times New Roman"/>
                <w:sz w:val="24"/>
                <w:szCs w:val="24"/>
              </w:rPr>
              <w:t>.</w:t>
            </w:r>
          </w:p>
          <w:p w:rsidR="00310C41" w:rsidRPr="00310C41" w:rsidRDefault="00310C41" w:rsidP="00310C41">
            <w:pPr>
              <w:spacing w:after="0"/>
              <w:rPr>
                <w:rFonts w:ascii="Times New Roman" w:hAnsi="Times New Roman"/>
                <w:sz w:val="24"/>
                <w:szCs w:val="24"/>
              </w:rPr>
            </w:pPr>
            <w:r w:rsidRPr="00310C41">
              <w:rPr>
                <w:rStyle w:val="9pt0pt"/>
                <w:rFonts w:ascii="Times New Roman" w:hAnsi="Times New Roman" w:cs="Times New Roman"/>
                <w:sz w:val="24"/>
                <w:szCs w:val="24"/>
              </w:rPr>
              <w:t>- Совместная игра</w:t>
            </w:r>
            <w:r w:rsidRPr="00310C41">
              <w:rPr>
                <w:rFonts w:ascii="Times New Roman" w:hAnsi="Times New Roman"/>
                <w:sz w:val="24"/>
                <w:szCs w:val="24"/>
              </w:rPr>
              <w:t xml:space="preserve"> воспитателя и детей (сюжетно-ролевая, режиссер</w:t>
            </w:r>
            <w:r w:rsidRPr="00310C41">
              <w:rPr>
                <w:rFonts w:ascii="Times New Roman" w:hAnsi="Times New Roman"/>
                <w:sz w:val="24"/>
                <w:szCs w:val="24"/>
              </w:rPr>
              <w:softHyphen/>
              <w:t xml:space="preserve">ская, игра-драматизация, строительно-конструктивные игры) направлена на обогащение  содержания творческих игр, освоение детьми игровых умений, необходимых для дальнейшей организации самостоятельной игры. </w:t>
            </w:r>
          </w:p>
          <w:p w:rsidR="00310C41" w:rsidRPr="00310C41" w:rsidRDefault="00310C41" w:rsidP="00310C41">
            <w:pPr>
              <w:spacing w:after="0"/>
              <w:rPr>
                <w:rFonts w:ascii="Times New Roman" w:hAnsi="Times New Roman"/>
                <w:sz w:val="24"/>
                <w:szCs w:val="24"/>
              </w:rPr>
            </w:pPr>
            <w:r w:rsidRPr="00310C41">
              <w:rPr>
                <w:rFonts w:ascii="Times New Roman" w:hAnsi="Times New Roman"/>
                <w:sz w:val="24"/>
                <w:szCs w:val="24"/>
              </w:rPr>
              <w:t xml:space="preserve">- </w:t>
            </w:r>
            <w:r w:rsidRPr="00310C41">
              <w:rPr>
                <w:rFonts w:ascii="Times New Roman" w:hAnsi="Times New Roman"/>
                <w:i/>
                <w:sz w:val="24"/>
                <w:szCs w:val="24"/>
              </w:rPr>
              <w:t>Самостоятельные игры.</w:t>
            </w:r>
          </w:p>
        </w:tc>
      </w:tr>
      <w:tr w:rsidR="00310C41" w:rsidRPr="00310C41" w:rsidTr="00310C41">
        <w:tc>
          <w:tcPr>
            <w:tcW w:w="1843" w:type="dxa"/>
          </w:tcPr>
          <w:p w:rsidR="00310C41" w:rsidRPr="00310C41" w:rsidRDefault="00310C41" w:rsidP="00310C41">
            <w:pPr>
              <w:spacing w:after="0"/>
              <w:jc w:val="center"/>
              <w:rPr>
                <w:rFonts w:ascii="Times New Roman" w:hAnsi="Times New Roman"/>
                <w:b/>
                <w:sz w:val="24"/>
                <w:szCs w:val="24"/>
              </w:rPr>
            </w:pPr>
            <w:r w:rsidRPr="00310C41">
              <w:rPr>
                <w:rFonts w:ascii="Times New Roman" w:hAnsi="Times New Roman"/>
                <w:b/>
                <w:sz w:val="24"/>
                <w:szCs w:val="24"/>
              </w:rPr>
              <w:t>Художественно-эстетическое развитие</w:t>
            </w:r>
          </w:p>
        </w:tc>
        <w:tc>
          <w:tcPr>
            <w:tcW w:w="3402" w:type="dxa"/>
          </w:tcPr>
          <w:p w:rsidR="00310C41" w:rsidRPr="00310C41" w:rsidRDefault="00310C41" w:rsidP="00310C41">
            <w:pPr>
              <w:spacing w:after="0"/>
              <w:rPr>
                <w:rFonts w:ascii="Times New Roman" w:hAnsi="Times New Roman"/>
                <w:sz w:val="24"/>
                <w:szCs w:val="24"/>
              </w:rPr>
            </w:pPr>
            <w:r w:rsidRPr="00310C41">
              <w:rPr>
                <w:rFonts w:ascii="Times New Roman" w:hAnsi="Times New Roman"/>
                <w:sz w:val="24"/>
                <w:szCs w:val="24"/>
              </w:rPr>
              <w:t xml:space="preserve">- </w:t>
            </w:r>
            <w:r w:rsidRPr="00310C41">
              <w:rPr>
                <w:rFonts w:ascii="Times New Roman" w:hAnsi="Times New Roman"/>
                <w:i/>
                <w:sz w:val="24"/>
                <w:szCs w:val="24"/>
              </w:rPr>
              <w:t xml:space="preserve">Индивидуальные игры </w:t>
            </w:r>
            <w:r w:rsidRPr="00310C41">
              <w:rPr>
                <w:rFonts w:ascii="Times New Roman" w:hAnsi="Times New Roman"/>
                <w:sz w:val="24"/>
                <w:szCs w:val="24"/>
              </w:rPr>
              <w:t>и игры с небольшими подгруппами детей (музыкальные игры)</w:t>
            </w:r>
          </w:p>
          <w:p w:rsidR="00310C41" w:rsidRPr="00310C41" w:rsidRDefault="00310C41" w:rsidP="00310C41">
            <w:pPr>
              <w:spacing w:after="0"/>
              <w:rPr>
                <w:rFonts w:ascii="Times New Roman" w:hAnsi="Times New Roman"/>
                <w:sz w:val="24"/>
                <w:szCs w:val="24"/>
              </w:rPr>
            </w:pPr>
          </w:p>
        </w:tc>
        <w:tc>
          <w:tcPr>
            <w:tcW w:w="2694" w:type="dxa"/>
          </w:tcPr>
          <w:p w:rsidR="00310C41" w:rsidRPr="00310C41" w:rsidRDefault="00310C41" w:rsidP="00310C41">
            <w:pPr>
              <w:spacing w:after="0"/>
              <w:rPr>
                <w:rFonts w:ascii="Times New Roman" w:hAnsi="Times New Roman"/>
                <w:sz w:val="24"/>
                <w:szCs w:val="24"/>
              </w:rPr>
            </w:pPr>
            <w:r w:rsidRPr="00310C41">
              <w:rPr>
                <w:rFonts w:ascii="Times New Roman" w:hAnsi="Times New Roman"/>
                <w:sz w:val="24"/>
                <w:szCs w:val="24"/>
              </w:rPr>
              <w:t xml:space="preserve">- </w:t>
            </w:r>
            <w:r w:rsidRPr="00310C41">
              <w:rPr>
                <w:rFonts w:ascii="Times New Roman" w:hAnsi="Times New Roman"/>
                <w:i/>
                <w:sz w:val="24"/>
                <w:szCs w:val="24"/>
              </w:rPr>
              <w:t xml:space="preserve">Экскурсии </w:t>
            </w:r>
            <w:r w:rsidRPr="00310C41">
              <w:rPr>
                <w:rFonts w:ascii="Times New Roman" w:hAnsi="Times New Roman"/>
                <w:sz w:val="24"/>
                <w:szCs w:val="24"/>
              </w:rPr>
              <w:t>в природу.</w:t>
            </w:r>
          </w:p>
          <w:p w:rsidR="00310C41" w:rsidRPr="00310C41" w:rsidRDefault="00310C41" w:rsidP="00310C41">
            <w:pPr>
              <w:spacing w:after="0"/>
              <w:rPr>
                <w:rFonts w:ascii="Times New Roman" w:hAnsi="Times New Roman"/>
                <w:sz w:val="24"/>
                <w:szCs w:val="24"/>
              </w:rPr>
            </w:pPr>
          </w:p>
        </w:tc>
        <w:tc>
          <w:tcPr>
            <w:tcW w:w="3260" w:type="dxa"/>
          </w:tcPr>
          <w:p w:rsidR="00310C41" w:rsidRPr="00310C41" w:rsidRDefault="00310C41" w:rsidP="00310C41">
            <w:pPr>
              <w:spacing w:after="0"/>
              <w:rPr>
                <w:rFonts w:ascii="Times New Roman" w:hAnsi="Times New Roman"/>
                <w:sz w:val="24"/>
                <w:szCs w:val="24"/>
              </w:rPr>
            </w:pPr>
            <w:r w:rsidRPr="00310C41">
              <w:rPr>
                <w:rFonts w:ascii="Times New Roman" w:hAnsi="Times New Roman"/>
                <w:sz w:val="24"/>
                <w:szCs w:val="24"/>
              </w:rPr>
              <w:t>- Работа студий, кружков художественно-эстетической направленности.</w:t>
            </w:r>
          </w:p>
          <w:p w:rsidR="00310C41" w:rsidRPr="00310C41" w:rsidRDefault="00310C41" w:rsidP="00310C41">
            <w:pPr>
              <w:spacing w:after="0"/>
              <w:rPr>
                <w:rFonts w:ascii="Times New Roman" w:hAnsi="Times New Roman"/>
                <w:sz w:val="24"/>
                <w:szCs w:val="24"/>
              </w:rPr>
            </w:pPr>
            <w:r w:rsidRPr="00310C41">
              <w:rPr>
                <w:rFonts w:ascii="Times New Roman" w:hAnsi="Times New Roman"/>
                <w:sz w:val="24"/>
                <w:szCs w:val="24"/>
              </w:rPr>
              <w:t xml:space="preserve">- Музыкально-художественные </w:t>
            </w:r>
            <w:r w:rsidRPr="00310C41">
              <w:rPr>
                <w:rFonts w:ascii="Times New Roman" w:hAnsi="Times New Roman"/>
                <w:i/>
                <w:sz w:val="24"/>
                <w:szCs w:val="24"/>
              </w:rPr>
              <w:t>досуги</w:t>
            </w:r>
            <w:r w:rsidRPr="00310C41">
              <w:rPr>
                <w:rFonts w:ascii="Times New Roman" w:hAnsi="Times New Roman"/>
                <w:sz w:val="24"/>
                <w:szCs w:val="24"/>
              </w:rPr>
              <w:t>.</w:t>
            </w:r>
          </w:p>
          <w:p w:rsidR="00310C41" w:rsidRPr="00310C41" w:rsidRDefault="00310C41" w:rsidP="00310C41">
            <w:pPr>
              <w:spacing w:after="0"/>
              <w:rPr>
                <w:rFonts w:ascii="Times New Roman" w:hAnsi="Times New Roman"/>
                <w:sz w:val="24"/>
                <w:szCs w:val="24"/>
              </w:rPr>
            </w:pPr>
            <w:r w:rsidRPr="00310C41">
              <w:rPr>
                <w:rFonts w:ascii="Times New Roman" w:hAnsi="Times New Roman"/>
                <w:sz w:val="24"/>
                <w:szCs w:val="24"/>
              </w:rPr>
              <w:t xml:space="preserve">- </w:t>
            </w:r>
            <w:r w:rsidRPr="00310C41">
              <w:rPr>
                <w:rFonts w:ascii="Times New Roman" w:hAnsi="Times New Roman"/>
                <w:i/>
                <w:sz w:val="24"/>
                <w:szCs w:val="24"/>
              </w:rPr>
              <w:t>Индивидуальная работа</w:t>
            </w:r>
            <w:r w:rsidRPr="00310C41">
              <w:rPr>
                <w:rFonts w:ascii="Times New Roman" w:hAnsi="Times New Roman"/>
                <w:sz w:val="24"/>
                <w:szCs w:val="24"/>
              </w:rPr>
              <w:t xml:space="preserve">. </w:t>
            </w:r>
          </w:p>
          <w:p w:rsidR="00310C41" w:rsidRPr="00310C41" w:rsidRDefault="00310C41" w:rsidP="00310C41">
            <w:pPr>
              <w:spacing w:after="0"/>
              <w:rPr>
                <w:rFonts w:ascii="Times New Roman" w:hAnsi="Times New Roman"/>
                <w:sz w:val="24"/>
                <w:szCs w:val="24"/>
              </w:rPr>
            </w:pPr>
            <w:r w:rsidRPr="00310C41">
              <w:rPr>
                <w:rFonts w:ascii="Times New Roman" w:hAnsi="Times New Roman"/>
                <w:sz w:val="24"/>
                <w:szCs w:val="24"/>
              </w:rPr>
              <w:t xml:space="preserve">- </w:t>
            </w:r>
            <w:r w:rsidRPr="00310C41">
              <w:rPr>
                <w:rFonts w:ascii="Times New Roman" w:hAnsi="Times New Roman"/>
                <w:i/>
                <w:sz w:val="24"/>
                <w:szCs w:val="24"/>
              </w:rPr>
              <w:t>Самостоятельная творческая деятельность</w:t>
            </w:r>
            <w:r w:rsidRPr="00310C41">
              <w:rPr>
                <w:rFonts w:ascii="Times New Roman" w:hAnsi="Times New Roman"/>
                <w:sz w:val="24"/>
                <w:szCs w:val="24"/>
              </w:rPr>
              <w:t xml:space="preserve"> детей.</w:t>
            </w:r>
          </w:p>
          <w:p w:rsidR="00310C41" w:rsidRPr="00310C41" w:rsidRDefault="00310C41" w:rsidP="00310C41">
            <w:pPr>
              <w:spacing w:after="0"/>
              <w:rPr>
                <w:rFonts w:ascii="Times New Roman" w:hAnsi="Times New Roman"/>
                <w:sz w:val="24"/>
                <w:szCs w:val="24"/>
              </w:rPr>
            </w:pPr>
            <w:r w:rsidRPr="00310C41">
              <w:rPr>
                <w:rStyle w:val="9pt0pt"/>
                <w:rFonts w:ascii="Times New Roman" w:hAnsi="Times New Roman" w:cs="Times New Roman"/>
                <w:sz w:val="24"/>
                <w:szCs w:val="24"/>
              </w:rPr>
              <w:t>- Творческая мастерская</w:t>
            </w:r>
            <w:r w:rsidRPr="00310C41">
              <w:rPr>
                <w:rFonts w:ascii="Times New Roman" w:hAnsi="Times New Roman"/>
                <w:sz w:val="24"/>
                <w:szCs w:val="24"/>
              </w:rPr>
              <w:t xml:space="preserve"> (приобщение к народным про</w:t>
            </w:r>
            <w:r w:rsidRPr="00310C41">
              <w:rPr>
                <w:rFonts w:ascii="Times New Roman" w:hAnsi="Times New Roman"/>
                <w:sz w:val="24"/>
                <w:szCs w:val="24"/>
              </w:rPr>
              <w:softHyphen/>
              <w:t xml:space="preserve">мыслам; просмотр </w:t>
            </w:r>
            <w:proofErr w:type="gramStart"/>
            <w:r w:rsidRPr="00310C41">
              <w:rPr>
                <w:rFonts w:ascii="Times New Roman" w:hAnsi="Times New Roman"/>
                <w:sz w:val="24"/>
                <w:szCs w:val="24"/>
              </w:rPr>
              <w:t>познавательных</w:t>
            </w:r>
            <w:proofErr w:type="gramEnd"/>
            <w:r w:rsidRPr="00310C41">
              <w:rPr>
                <w:rFonts w:ascii="Times New Roman" w:hAnsi="Times New Roman"/>
                <w:sz w:val="24"/>
                <w:szCs w:val="24"/>
              </w:rPr>
              <w:t xml:space="preserve"> презен</w:t>
            </w:r>
            <w:r w:rsidRPr="00310C41">
              <w:rPr>
                <w:rFonts w:ascii="Times New Roman" w:hAnsi="Times New Roman"/>
                <w:sz w:val="24"/>
                <w:szCs w:val="24"/>
              </w:rPr>
              <w:softHyphen/>
              <w:t>тации; оформление художественной галереи, книжного уголка; игры)</w:t>
            </w:r>
          </w:p>
          <w:p w:rsidR="00310C41" w:rsidRPr="00310C41" w:rsidRDefault="00310C41" w:rsidP="00310C41">
            <w:pPr>
              <w:spacing w:after="0"/>
              <w:rPr>
                <w:rFonts w:ascii="Times New Roman" w:hAnsi="Times New Roman"/>
                <w:sz w:val="24"/>
                <w:szCs w:val="24"/>
              </w:rPr>
            </w:pPr>
            <w:r w:rsidRPr="00310C41">
              <w:rPr>
                <w:rStyle w:val="9pt0pt"/>
                <w:rFonts w:ascii="Times New Roman" w:hAnsi="Times New Roman" w:cs="Times New Roman"/>
                <w:sz w:val="24"/>
                <w:szCs w:val="24"/>
              </w:rPr>
              <w:t>- Музыкально-театральная и литературная гостиная (детская студия)- восприятие музыкальных и литературных произведений, творческая деятельность, беседы</w:t>
            </w:r>
          </w:p>
        </w:tc>
      </w:tr>
    </w:tbl>
    <w:p w:rsidR="00F62F84" w:rsidRDefault="00F62F84" w:rsidP="00BE1D1D">
      <w:pPr>
        <w:autoSpaceDE w:val="0"/>
        <w:autoSpaceDN w:val="0"/>
        <w:adjustRightInd w:val="0"/>
        <w:spacing w:after="0"/>
        <w:jc w:val="center"/>
        <w:rPr>
          <w:rFonts w:ascii="Times New Roman" w:eastAsiaTheme="minorHAnsi" w:hAnsi="Times New Roman"/>
          <w:b/>
          <w:bCs/>
          <w:color w:val="000000"/>
          <w:sz w:val="24"/>
          <w:szCs w:val="24"/>
          <w:lang w:eastAsia="en-US"/>
        </w:rPr>
      </w:pPr>
    </w:p>
    <w:p w:rsidR="006A06F0" w:rsidRPr="006A06F0" w:rsidRDefault="006A06F0" w:rsidP="00BE1D1D">
      <w:pPr>
        <w:autoSpaceDE w:val="0"/>
        <w:autoSpaceDN w:val="0"/>
        <w:adjustRightInd w:val="0"/>
        <w:spacing w:after="0"/>
        <w:jc w:val="center"/>
        <w:rPr>
          <w:rFonts w:ascii="Times New Roman" w:eastAsiaTheme="minorHAnsi" w:hAnsi="Times New Roman"/>
          <w:color w:val="000000"/>
          <w:sz w:val="24"/>
          <w:szCs w:val="24"/>
          <w:lang w:eastAsia="en-US"/>
        </w:rPr>
      </w:pPr>
      <w:r w:rsidRPr="006A06F0">
        <w:rPr>
          <w:rFonts w:ascii="Times New Roman" w:eastAsiaTheme="minorHAnsi" w:hAnsi="Times New Roman"/>
          <w:b/>
          <w:bCs/>
          <w:color w:val="000000"/>
          <w:sz w:val="24"/>
          <w:szCs w:val="24"/>
          <w:lang w:eastAsia="en-US"/>
        </w:rPr>
        <w:t>Культурные практики</w:t>
      </w:r>
    </w:p>
    <w:p w:rsidR="006A06F0" w:rsidRPr="006A06F0" w:rsidRDefault="006A06F0" w:rsidP="006A06F0">
      <w:pPr>
        <w:spacing w:after="0"/>
        <w:ind w:firstLine="851"/>
        <w:jc w:val="both"/>
        <w:rPr>
          <w:rFonts w:ascii="Times New Roman" w:eastAsiaTheme="minorHAnsi" w:hAnsi="Times New Roman"/>
          <w:color w:val="000000"/>
          <w:sz w:val="24"/>
          <w:szCs w:val="24"/>
          <w:lang w:eastAsia="en-US"/>
        </w:rPr>
      </w:pPr>
      <w:r w:rsidRPr="006A06F0">
        <w:rPr>
          <w:rFonts w:ascii="Times New Roman" w:eastAsiaTheme="minorHAnsi" w:hAnsi="Times New Roman"/>
          <w:color w:val="000000"/>
          <w:sz w:val="24"/>
          <w:szCs w:val="24"/>
          <w:lang w:eastAsia="en-US"/>
        </w:rPr>
        <w:t xml:space="preserve">Во второй половине дня организуются разнообразные </w:t>
      </w:r>
      <w:r w:rsidRPr="006A06F0">
        <w:rPr>
          <w:rFonts w:ascii="Times New Roman" w:eastAsiaTheme="minorHAnsi" w:hAnsi="Times New Roman"/>
          <w:b/>
          <w:bCs/>
          <w:color w:val="000000"/>
          <w:sz w:val="24"/>
          <w:szCs w:val="24"/>
          <w:lang w:eastAsia="en-US"/>
        </w:rPr>
        <w:t xml:space="preserve">культурные практики, </w:t>
      </w:r>
      <w:r w:rsidRPr="006A06F0">
        <w:rPr>
          <w:rFonts w:ascii="Times New Roman" w:eastAsiaTheme="minorHAnsi" w:hAnsi="Times New Roman"/>
          <w:color w:val="000000"/>
          <w:sz w:val="24"/>
          <w:szCs w:val="24"/>
          <w:lang w:eastAsia="en-US"/>
        </w:rPr>
        <w:t>ориентированные на проявление детьми самостоятельности и творчества в разных видах деятельности. В культурных практиках воспитателем создается атмосфера свободы выбора, творческого обмена и самовыражения, сотрудничества взрослого и детей. Организация культурных практик носит преимущественно подгрупповой характер.</w:t>
      </w:r>
    </w:p>
    <w:p w:rsidR="006A06F0" w:rsidRPr="006A06F0" w:rsidRDefault="006A06F0" w:rsidP="006A06F0">
      <w:pPr>
        <w:autoSpaceDE w:val="0"/>
        <w:autoSpaceDN w:val="0"/>
        <w:adjustRightInd w:val="0"/>
        <w:spacing w:after="0"/>
        <w:jc w:val="both"/>
        <w:rPr>
          <w:rFonts w:ascii="Times New Roman" w:eastAsiaTheme="minorHAnsi" w:hAnsi="Times New Roman"/>
          <w:color w:val="000000"/>
          <w:sz w:val="24"/>
          <w:szCs w:val="24"/>
          <w:lang w:eastAsia="en-US"/>
        </w:rPr>
      </w:pPr>
      <w:r w:rsidRPr="006A06F0">
        <w:rPr>
          <w:rFonts w:ascii="Times New Roman" w:eastAsiaTheme="minorHAnsi" w:hAnsi="Times New Roman"/>
          <w:color w:val="000000"/>
          <w:sz w:val="24"/>
          <w:szCs w:val="24"/>
          <w:lang w:eastAsia="en-US"/>
        </w:rPr>
        <w:t></w:t>
      </w:r>
      <w:r>
        <w:rPr>
          <w:rFonts w:ascii="Times New Roman" w:eastAsiaTheme="minorHAnsi" w:hAnsi="Times New Roman"/>
          <w:color w:val="000000"/>
          <w:sz w:val="24"/>
          <w:szCs w:val="24"/>
          <w:lang w:eastAsia="en-US"/>
        </w:rPr>
        <w:t xml:space="preserve">- </w:t>
      </w:r>
      <w:r w:rsidRPr="006A06F0">
        <w:rPr>
          <w:rFonts w:ascii="Times New Roman" w:eastAsiaTheme="minorHAnsi" w:hAnsi="Times New Roman"/>
          <w:b/>
          <w:bCs/>
          <w:color w:val="000000"/>
          <w:sz w:val="24"/>
          <w:szCs w:val="24"/>
          <w:lang w:eastAsia="en-US"/>
        </w:rPr>
        <w:t xml:space="preserve">Совместная игра </w:t>
      </w:r>
      <w:r w:rsidRPr="006A06F0">
        <w:rPr>
          <w:rFonts w:ascii="Times New Roman" w:eastAsiaTheme="minorHAnsi" w:hAnsi="Times New Roman"/>
          <w:color w:val="000000"/>
          <w:sz w:val="24"/>
          <w:szCs w:val="24"/>
          <w:lang w:eastAsia="en-US"/>
        </w:rPr>
        <w:t xml:space="preserve">воспитателя и детей (сюжетно-ролевая, режиссерская, игра-драматизация, строительно-конструктивные игры) направлена на обогащение содержания творческих игр, освоение детьми игровых умений, необходимых для организации самостоятельной игры. </w:t>
      </w:r>
    </w:p>
    <w:p w:rsidR="006A06F0" w:rsidRPr="006A06F0" w:rsidRDefault="006A06F0" w:rsidP="006A06F0">
      <w:pPr>
        <w:pStyle w:val="Default"/>
        <w:jc w:val="both"/>
        <w:rPr>
          <w:rFonts w:eastAsiaTheme="minorHAnsi"/>
          <w:lang w:eastAsia="en-US"/>
        </w:rPr>
      </w:pPr>
      <w:r w:rsidRPr="006A06F0">
        <w:rPr>
          <w:rFonts w:eastAsiaTheme="minorHAnsi"/>
          <w:lang w:eastAsia="en-US"/>
        </w:rPr>
        <w:t xml:space="preserve">- </w:t>
      </w:r>
      <w:r w:rsidRPr="006A06F0">
        <w:rPr>
          <w:rFonts w:eastAsiaTheme="minorHAnsi"/>
          <w:b/>
          <w:bCs/>
          <w:lang w:eastAsia="en-US"/>
        </w:rPr>
        <w:t xml:space="preserve">Ситуации общения и накопления положительного социально-эмоционального опыта </w:t>
      </w:r>
      <w:r w:rsidRPr="006A06F0">
        <w:rPr>
          <w:rFonts w:eastAsiaTheme="minorHAnsi"/>
          <w:lang w:eastAsia="en-US"/>
        </w:rPr>
        <w:t>носят проблемный характер и заключают в себе жизненную проблему близкую детям дошкольного возраста, в разрешении которой они принимают непосредственное участие. Такие ситуации могут быть реально-практического характера (оказание помощи малышам, старшим), условно-вербального характера (на основе жизненных сюжетов или сюжетов литературных произведений) и имитационно-игровыми. В ситуациях условно</w:t>
      </w:r>
    </w:p>
    <w:p w:rsidR="006A06F0" w:rsidRPr="006A06F0" w:rsidRDefault="006A06F0" w:rsidP="006A06F0">
      <w:pPr>
        <w:autoSpaceDE w:val="0"/>
        <w:autoSpaceDN w:val="0"/>
        <w:adjustRightInd w:val="0"/>
        <w:spacing w:after="0"/>
        <w:jc w:val="both"/>
        <w:rPr>
          <w:rFonts w:ascii="Times New Roman" w:eastAsiaTheme="minorHAnsi" w:hAnsi="Times New Roman"/>
          <w:color w:val="000000"/>
          <w:sz w:val="24"/>
          <w:szCs w:val="24"/>
          <w:lang w:eastAsia="en-US"/>
        </w:rPr>
      </w:pPr>
      <w:r w:rsidRPr="006A06F0">
        <w:rPr>
          <w:rFonts w:ascii="Times New Roman" w:eastAsiaTheme="minorHAnsi" w:hAnsi="Times New Roman"/>
          <w:color w:val="000000"/>
          <w:sz w:val="24"/>
          <w:szCs w:val="24"/>
          <w:lang w:eastAsia="en-US"/>
        </w:rPr>
        <w:t xml:space="preserve">вербального характера воспитатель обогащает представления детей об опыте разрешения тех или иных проблем, вызывает детей на задушевный разговор, связывает содержание разговора с личным опытом детей. В реально-практических ситуациях дети приобретают опыт проявления заботливого, участливого отношения к людям, принимают участие в важных делах («Мы сажаем рассаду для цветов», «Мы украшаем детский сад к празднику» и пр.). Ситуации могут планироваться воспитателем заранее, а могут возникать в ответ на события, которые происходят в группе, способствовать разрешению возникающих проблем. </w:t>
      </w:r>
    </w:p>
    <w:p w:rsidR="006A06F0" w:rsidRPr="006A06F0" w:rsidRDefault="006A06F0" w:rsidP="006A06F0">
      <w:pPr>
        <w:autoSpaceDE w:val="0"/>
        <w:autoSpaceDN w:val="0"/>
        <w:adjustRightInd w:val="0"/>
        <w:spacing w:after="0"/>
        <w:jc w:val="both"/>
        <w:rPr>
          <w:rFonts w:ascii="Times New Roman" w:eastAsiaTheme="minorHAnsi" w:hAnsi="Times New Roman"/>
          <w:color w:val="000000"/>
          <w:sz w:val="24"/>
          <w:szCs w:val="24"/>
          <w:lang w:eastAsia="en-US"/>
        </w:rPr>
      </w:pPr>
      <w:r w:rsidRPr="006A06F0">
        <w:rPr>
          <w:rFonts w:ascii="Times New Roman" w:eastAsiaTheme="minorHAnsi" w:hAnsi="Times New Roman"/>
          <w:color w:val="000000"/>
          <w:sz w:val="24"/>
          <w:szCs w:val="24"/>
          <w:lang w:eastAsia="en-US"/>
        </w:rPr>
        <w:t xml:space="preserve">- </w:t>
      </w:r>
      <w:r w:rsidRPr="006A06F0">
        <w:rPr>
          <w:rFonts w:ascii="Times New Roman" w:eastAsiaTheme="minorHAnsi" w:hAnsi="Times New Roman"/>
          <w:b/>
          <w:bCs/>
          <w:color w:val="000000"/>
          <w:sz w:val="24"/>
          <w:szCs w:val="24"/>
          <w:lang w:eastAsia="en-US"/>
        </w:rPr>
        <w:t xml:space="preserve">Творческая мастерская </w:t>
      </w:r>
      <w:r w:rsidRPr="006A06F0">
        <w:rPr>
          <w:rFonts w:ascii="Times New Roman" w:eastAsiaTheme="minorHAnsi" w:hAnsi="Times New Roman"/>
          <w:color w:val="000000"/>
          <w:sz w:val="24"/>
          <w:szCs w:val="24"/>
          <w:lang w:eastAsia="en-US"/>
        </w:rPr>
        <w:t xml:space="preserve">предоставляет детям условия для использования и применения знаний и умений. Мастерские разнообразны по своей тематике, содержанию, например, занятия рукоделием, приобщение к народным промыслам («В гостях у народных мастеров»), просмотр познавательных презентаций, оформление художественной галереи, книжного уголка или библиотеки («Мастерская книгопечатания», «В гостях у сказки»), игры и коллекционирование. Начало мастерской – это обычно задание вокруг слова, мелодии, рисунка, предмета, воспоминания. Далее следует работа с самым разнообразным материалом: словом, звуком, цветом, природными материалами, схемами и моделями. И обязательно включение детей в рефлексивную деятельность: анализ своих чувств, мыслей, взглядов (чему удивились? что узнали? что порадовало? и пр.). Результатом работы в творческой мастерской является создание книг-самоделок, детских журналов, составление маршрутов путешествия на природу, оформление коллекции, создание продуктов детского рукоделия и пр. </w:t>
      </w:r>
    </w:p>
    <w:p w:rsidR="006A06F0" w:rsidRPr="006A06F0" w:rsidRDefault="006A06F0" w:rsidP="006A06F0">
      <w:pPr>
        <w:pStyle w:val="Default"/>
        <w:jc w:val="both"/>
        <w:rPr>
          <w:rFonts w:eastAsiaTheme="minorHAnsi"/>
          <w:lang w:eastAsia="en-US"/>
        </w:rPr>
      </w:pPr>
      <w:r w:rsidRPr="006A06F0">
        <w:rPr>
          <w:rFonts w:eastAsiaTheme="minorHAnsi"/>
          <w:lang w:eastAsia="en-US"/>
        </w:rPr>
        <w:t xml:space="preserve">- </w:t>
      </w:r>
      <w:r w:rsidRPr="006A06F0">
        <w:rPr>
          <w:rFonts w:eastAsiaTheme="minorHAnsi"/>
          <w:b/>
          <w:bCs/>
          <w:lang w:eastAsia="en-US"/>
        </w:rPr>
        <w:t xml:space="preserve">Музыкально-театральная и литературная  гостиная (детская студия) </w:t>
      </w:r>
      <w:r w:rsidRPr="006A06F0">
        <w:rPr>
          <w:rFonts w:eastAsiaTheme="minorHAnsi"/>
          <w:lang w:eastAsia="en-US"/>
        </w:rPr>
        <w:t xml:space="preserve">- форма организации художественно-творческой деятельности детей, предполагающая организацию восприятия музыкальных и литературных произведений, творческую деятельность детей и свободное общение воспитателя и детей на литературном или музыкальном материале. </w:t>
      </w:r>
    </w:p>
    <w:p w:rsidR="006A06F0" w:rsidRPr="006A06F0" w:rsidRDefault="006A06F0" w:rsidP="006A06F0">
      <w:pPr>
        <w:autoSpaceDE w:val="0"/>
        <w:autoSpaceDN w:val="0"/>
        <w:adjustRightInd w:val="0"/>
        <w:spacing w:after="0"/>
        <w:jc w:val="both"/>
        <w:rPr>
          <w:rFonts w:ascii="Times New Roman" w:eastAsiaTheme="minorHAnsi" w:hAnsi="Times New Roman"/>
          <w:color w:val="000000"/>
          <w:sz w:val="24"/>
          <w:szCs w:val="24"/>
          <w:lang w:eastAsia="en-US"/>
        </w:rPr>
      </w:pPr>
      <w:r w:rsidRPr="006A06F0">
        <w:rPr>
          <w:rFonts w:ascii="Times New Roman" w:eastAsiaTheme="minorHAnsi" w:hAnsi="Times New Roman"/>
          <w:color w:val="000000"/>
          <w:sz w:val="24"/>
          <w:szCs w:val="24"/>
          <w:lang w:eastAsia="en-US"/>
        </w:rPr>
        <w:t xml:space="preserve">- </w:t>
      </w:r>
      <w:r w:rsidRPr="006A06F0">
        <w:rPr>
          <w:rFonts w:ascii="Times New Roman" w:eastAsiaTheme="minorHAnsi" w:hAnsi="Times New Roman"/>
          <w:b/>
          <w:bCs/>
          <w:color w:val="000000"/>
          <w:sz w:val="24"/>
          <w:szCs w:val="24"/>
          <w:lang w:eastAsia="en-US"/>
        </w:rPr>
        <w:t xml:space="preserve">Сенсорный и интеллектуальный тренинг </w:t>
      </w:r>
      <w:r w:rsidRPr="006A06F0">
        <w:rPr>
          <w:rFonts w:ascii="Times New Roman" w:eastAsiaTheme="minorHAnsi" w:hAnsi="Times New Roman"/>
          <w:color w:val="000000"/>
          <w:sz w:val="24"/>
          <w:szCs w:val="24"/>
          <w:lang w:eastAsia="en-US"/>
        </w:rPr>
        <w:t xml:space="preserve">– система заданий, преимущественно игрового характера, обеспечивающая становление системы сенсорных эталонов (цвета, формы, пространственных отношений и др.), способов интеллектуальной деятельности (умение сравнивать, классифицировать, составлять </w:t>
      </w:r>
      <w:proofErr w:type="spellStart"/>
      <w:r w:rsidRPr="006A06F0">
        <w:rPr>
          <w:rFonts w:ascii="Times New Roman" w:eastAsiaTheme="minorHAnsi" w:hAnsi="Times New Roman"/>
          <w:color w:val="000000"/>
          <w:sz w:val="24"/>
          <w:szCs w:val="24"/>
          <w:lang w:eastAsia="en-US"/>
        </w:rPr>
        <w:t>сериационные</w:t>
      </w:r>
      <w:proofErr w:type="spellEnd"/>
      <w:r w:rsidRPr="006A06F0">
        <w:rPr>
          <w:rFonts w:ascii="Times New Roman" w:eastAsiaTheme="minorHAnsi" w:hAnsi="Times New Roman"/>
          <w:color w:val="000000"/>
          <w:sz w:val="24"/>
          <w:szCs w:val="24"/>
          <w:lang w:eastAsia="en-US"/>
        </w:rPr>
        <w:t xml:space="preserve"> ряды, систематизировать по какому-либо признаку и пр.). Сюда относятся развивающие игры, логические упражнения, занимательные задачи. </w:t>
      </w:r>
    </w:p>
    <w:p w:rsidR="006A06F0" w:rsidRDefault="006A06F0" w:rsidP="006A06F0">
      <w:pPr>
        <w:autoSpaceDE w:val="0"/>
        <w:autoSpaceDN w:val="0"/>
        <w:adjustRightInd w:val="0"/>
        <w:spacing w:after="0"/>
        <w:jc w:val="both"/>
        <w:rPr>
          <w:rFonts w:ascii="Times New Roman" w:eastAsiaTheme="minorHAnsi" w:hAnsi="Times New Roman"/>
          <w:color w:val="000000"/>
          <w:sz w:val="24"/>
          <w:szCs w:val="24"/>
          <w:lang w:eastAsia="en-US"/>
        </w:rPr>
      </w:pPr>
      <w:r>
        <w:rPr>
          <w:rFonts w:ascii="Times New Roman" w:eastAsiaTheme="minorHAnsi" w:hAnsi="Times New Roman"/>
          <w:color w:val="000000"/>
          <w:sz w:val="24"/>
          <w:szCs w:val="24"/>
          <w:lang w:eastAsia="en-US"/>
        </w:rPr>
        <w:t xml:space="preserve">- </w:t>
      </w:r>
      <w:r w:rsidRPr="006A06F0">
        <w:rPr>
          <w:rFonts w:ascii="Times New Roman" w:eastAsiaTheme="minorHAnsi" w:hAnsi="Times New Roman"/>
          <w:b/>
          <w:bCs/>
          <w:color w:val="000000"/>
          <w:sz w:val="24"/>
          <w:szCs w:val="24"/>
          <w:lang w:eastAsia="en-US"/>
        </w:rPr>
        <w:t xml:space="preserve">Детский досуг </w:t>
      </w:r>
      <w:r w:rsidRPr="006A06F0">
        <w:rPr>
          <w:rFonts w:ascii="Times New Roman" w:eastAsiaTheme="minorHAnsi" w:hAnsi="Times New Roman"/>
          <w:color w:val="000000"/>
          <w:sz w:val="24"/>
          <w:szCs w:val="24"/>
          <w:lang w:eastAsia="en-US"/>
        </w:rPr>
        <w:t xml:space="preserve">- вид деятельности, целенаправленно организуемый взрослыми для игры, развлечения, отдыха. Как правило, в детском саду организуются досуги «Здоровья и подвижных игр», музыкальные и литературные досуги. Возможна организация досугов в соответствии с интересами и предпочтениями детей (в старшем дошкольном возрасте). В этом случае досуг организуется как «кружок». Например, для занятий рукоделием, художественным трудом и пр. </w:t>
      </w:r>
    </w:p>
    <w:p w:rsidR="006A06F0" w:rsidRPr="006A06F0" w:rsidRDefault="006A06F0" w:rsidP="006A06F0">
      <w:pPr>
        <w:autoSpaceDE w:val="0"/>
        <w:autoSpaceDN w:val="0"/>
        <w:adjustRightInd w:val="0"/>
        <w:spacing w:after="0"/>
        <w:jc w:val="both"/>
        <w:rPr>
          <w:rFonts w:ascii="Times New Roman" w:eastAsiaTheme="minorHAnsi" w:hAnsi="Times New Roman"/>
          <w:color w:val="000000"/>
          <w:sz w:val="24"/>
          <w:szCs w:val="24"/>
          <w:lang w:eastAsia="en-US"/>
        </w:rPr>
      </w:pPr>
      <w:r>
        <w:rPr>
          <w:rFonts w:ascii="Times New Roman" w:eastAsiaTheme="minorHAnsi" w:hAnsi="Times New Roman"/>
          <w:color w:val="000000"/>
          <w:sz w:val="24"/>
          <w:szCs w:val="24"/>
          <w:lang w:eastAsia="en-US"/>
        </w:rPr>
        <w:t xml:space="preserve">- </w:t>
      </w:r>
      <w:r w:rsidRPr="006A06F0">
        <w:rPr>
          <w:rFonts w:ascii="Times New Roman" w:eastAsiaTheme="minorHAnsi" w:hAnsi="Times New Roman"/>
          <w:b/>
          <w:bCs/>
          <w:color w:val="000000"/>
          <w:sz w:val="24"/>
          <w:szCs w:val="24"/>
          <w:lang w:eastAsia="en-US"/>
        </w:rPr>
        <w:t xml:space="preserve">Коллективная и индивидуальная трудовая деятельность </w:t>
      </w:r>
      <w:r w:rsidRPr="006A06F0">
        <w:rPr>
          <w:rFonts w:ascii="Times New Roman" w:eastAsiaTheme="minorHAnsi" w:hAnsi="Times New Roman"/>
          <w:color w:val="000000"/>
          <w:sz w:val="24"/>
          <w:szCs w:val="24"/>
          <w:lang w:eastAsia="en-US"/>
        </w:rPr>
        <w:t xml:space="preserve">носит общественно полезный характер и организуется как хозяйственно-бытовой труд и труд в природе. </w:t>
      </w:r>
    </w:p>
    <w:p w:rsidR="006A06F0" w:rsidRPr="003C6979" w:rsidRDefault="006A06F0" w:rsidP="006A06F0">
      <w:pPr>
        <w:autoSpaceDE w:val="0"/>
        <w:autoSpaceDN w:val="0"/>
        <w:adjustRightInd w:val="0"/>
        <w:spacing w:after="0"/>
        <w:rPr>
          <w:rFonts w:eastAsiaTheme="minorHAnsi"/>
          <w:color w:val="000000"/>
          <w:sz w:val="28"/>
          <w:szCs w:val="28"/>
          <w:lang w:eastAsia="en-US"/>
        </w:rPr>
      </w:pPr>
    </w:p>
    <w:p w:rsidR="006A06F0" w:rsidRPr="00BE1D1D" w:rsidRDefault="006A06F0" w:rsidP="006A06F0">
      <w:pPr>
        <w:spacing w:after="0"/>
        <w:ind w:firstLine="851"/>
        <w:jc w:val="center"/>
        <w:rPr>
          <w:rFonts w:ascii="Times New Roman" w:hAnsi="Times New Roman"/>
          <w:b/>
          <w:color w:val="000000" w:themeColor="text1"/>
          <w:sz w:val="24"/>
          <w:szCs w:val="24"/>
        </w:rPr>
      </w:pPr>
      <w:r w:rsidRPr="00BE1D1D">
        <w:rPr>
          <w:rFonts w:ascii="Times New Roman" w:hAnsi="Times New Roman"/>
          <w:b/>
          <w:color w:val="000000" w:themeColor="text1"/>
          <w:sz w:val="24"/>
          <w:szCs w:val="24"/>
        </w:rPr>
        <w:t>Способы поддержки детской инициативы</w:t>
      </w:r>
    </w:p>
    <w:p w:rsidR="006A06F0" w:rsidRPr="00BE1D1D" w:rsidRDefault="006A06F0" w:rsidP="006A06F0">
      <w:pPr>
        <w:spacing w:after="0"/>
        <w:jc w:val="both"/>
        <w:rPr>
          <w:rFonts w:ascii="Times New Roman" w:hAnsi="Times New Roman"/>
          <w:sz w:val="24"/>
          <w:szCs w:val="24"/>
        </w:rPr>
      </w:pPr>
      <w:r w:rsidRPr="00BE1D1D">
        <w:rPr>
          <w:rFonts w:ascii="Times New Roman" w:hAnsi="Times New Roman"/>
          <w:sz w:val="24"/>
          <w:szCs w:val="24"/>
        </w:rPr>
        <w:t xml:space="preserve">- поощрение познавательной активности; </w:t>
      </w:r>
    </w:p>
    <w:p w:rsidR="006A06F0" w:rsidRPr="00BE1D1D" w:rsidRDefault="006A06F0" w:rsidP="006A06F0">
      <w:pPr>
        <w:spacing w:after="0"/>
        <w:jc w:val="both"/>
        <w:rPr>
          <w:rFonts w:ascii="Times New Roman" w:hAnsi="Times New Roman"/>
          <w:sz w:val="24"/>
          <w:szCs w:val="24"/>
        </w:rPr>
      </w:pPr>
      <w:r w:rsidRPr="00BE1D1D">
        <w:rPr>
          <w:rFonts w:ascii="Times New Roman" w:hAnsi="Times New Roman"/>
          <w:sz w:val="24"/>
          <w:szCs w:val="24"/>
        </w:rPr>
        <w:t>- развитие стремления к наблюдению, сравнению, обследованию свойств и каче</w:t>
      </w:r>
      <w:proofErr w:type="gramStart"/>
      <w:r w:rsidRPr="00BE1D1D">
        <w:rPr>
          <w:rFonts w:ascii="Times New Roman" w:hAnsi="Times New Roman"/>
          <w:sz w:val="24"/>
          <w:szCs w:val="24"/>
        </w:rPr>
        <w:t>ств пр</w:t>
      </w:r>
      <w:proofErr w:type="gramEnd"/>
      <w:r w:rsidRPr="00BE1D1D">
        <w:rPr>
          <w:rFonts w:ascii="Times New Roman" w:hAnsi="Times New Roman"/>
          <w:sz w:val="24"/>
          <w:szCs w:val="24"/>
        </w:rPr>
        <w:t xml:space="preserve">едметов; </w:t>
      </w:r>
    </w:p>
    <w:p w:rsidR="006A06F0" w:rsidRPr="00BE1D1D" w:rsidRDefault="006A06F0" w:rsidP="006A06F0">
      <w:pPr>
        <w:spacing w:after="0"/>
        <w:jc w:val="both"/>
        <w:rPr>
          <w:rFonts w:ascii="Times New Roman" w:hAnsi="Times New Roman"/>
          <w:sz w:val="24"/>
          <w:szCs w:val="24"/>
        </w:rPr>
      </w:pPr>
      <w:r w:rsidRPr="00BE1D1D">
        <w:rPr>
          <w:rFonts w:ascii="Times New Roman" w:hAnsi="Times New Roman"/>
          <w:sz w:val="24"/>
          <w:szCs w:val="24"/>
        </w:rPr>
        <w:t xml:space="preserve">- проявление внимания к вопросам детей; </w:t>
      </w:r>
    </w:p>
    <w:p w:rsidR="006A06F0" w:rsidRPr="00BE1D1D" w:rsidRDefault="006A06F0" w:rsidP="006A06F0">
      <w:pPr>
        <w:spacing w:after="0"/>
        <w:jc w:val="both"/>
        <w:rPr>
          <w:rFonts w:ascii="Times New Roman" w:hAnsi="Times New Roman"/>
          <w:sz w:val="24"/>
          <w:szCs w:val="24"/>
        </w:rPr>
      </w:pPr>
      <w:r w:rsidRPr="00BE1D1D">
        <w:rPr>
          <w:rFonts w:ascii="Times New Roman" w:hAnsi="Times New Roman"/>
          <w:sz w:val="24"/>
          <w:szCs w:val="24"/>
        </w:rPr>
        <w:t xml:space="preserve">- создание ситуаций самостоятельного поиска решения возникающих проблем; </w:t>
      </w:r>
    </w:p>
    <w:p w:rsidR="006A06F0" w:rsidRPr="00BE1D1D" w:rsidRDefault="006A06F0" w:rsidP="006A06F0">
      <w:pPr>
        <w:spacing w:after="0"/>
        <w:jc w:val="both"/>
        <w:rPr>
          <w:rFonts w:ascii="Times New Roman" w:hAnsi="Times New Roman"/>
          <w:sz w:val="24"/>
          <w:szCs w:val="24"/>
        </w:rPr>
      </w:pPr>
      <w:r w:rsidRPr="00BE1D1D">
        <w:rPr>
          <w:rFonts w:ascii="Times New Roman" w:hAnsi="Times New Roman"/>
          <w:sz w:val="24"/>
          <w:szCs w:val="24"/>
        </w:rPr>
        <w:t xml:space="preserve">- одобрение; </w:t>
      </w:r>
    </w:p>
    <w:p w:rsidR="006A06F0" w:rsidRPr="00BE1D1D" w:rsidRDefault="006A06F0" w:rsidP="006A06F0">
      <w:pPr>
        <w:spacing w:after="0"/>
        <w:rPr>
          <w:rFonts w:ascii="Times New Roman" w:hAnsi="Times New Roman"/>
          <w:b/>
          <w:color w:val="000000" w:themeColor="text1"/>
          <w:sz w:val="24"/>
          <w:szCs w:val="24"/>
        </w:rPr>
      </w:pPr>
      <w:r w:rsidRPr="00BE1D1D">
        <w:rPr>
          <w:rFonts w:ascii="Times New Roman" w:hAnsi="Times New Roman"/>
          <w:sz w:val="24"/>
          <w:szCs w:val="24"/>
        </w:rPr>
        <w:t>- личный пример педагога.</w:t>
      </w:r>
    </w:p>
    <w:p w:rsidR="006A06F0" w:rsidRPr="00BE1D1D" w:rsidRDefault="006A06F0" w:rsidP="006A06F0">
      <w:pPr>
        <w:spacing w:after="0"/>
        <w:ind w:firstLine="851"/>
        <w:jc w:val="center"/>
        <w:rPr>
          <w:b/>
          <w:color w:val="000000" w:themeColor="text1"/>
          <w:sz w:val="24"/>
          <w:szCs w:val="24"/>
        </w:rPr>
      </w:pPr>
    </w:p>
    <w:p w:rsidR="00310C41" w:rsidRDefault="00310C41" w:rsidP="00310C41">
      <w:pPr>
        <w:rPr>
          <w:b/>
        </w:rPr>
      </w:pPr>
    </w:p>
    <w:p w:rsidR="00310C41" w:rsidRDefault="00310C41" w:rsidP="00310C41">
      <w:pPr>
        <w:rPr>
          <w:b/>
        </w:rPr>
      </w:pPr>
    </w:p>
    <w:p w:rsidR="006A06F0" w:rsidRDefault="006A06F0" w:rsidP="006A06F0">
      <w:pPr>
        <w:autoSpaceDE w:val="0"/>
        <w:autoSpaceDN w:val="0"/>
        <w:adjustRightInd w:val="0"/>
        <w:jc w:val="center"/>
        <w:rPr>
          <w:rFonts w:ascii="Times New Roman" w:hAnsi="Times New Roman"/>
          <w:b/>
          <w:bCs/>
          <w:color w:val="000000"/>
          <w:sz w:val="24"/>
          <w:szCs w:val="24"/>
        </w:rPr>
      </w:pPr>
    </w:p>
    <w:p w:rsidR="006A06F0" w:rsidRDefault="006A06F0" w:rsidP="006A06F0">
      <w:pPr>
        <w:autoSpaceDE w:val="0"/>
        <w:autoSpaceDN w:val="0"/>
        <w:adjustRightInd w:val="0"/>
        <w:jc w:val="center"/>
        <w:rPr>
          <w:rFonts w:ascii="Times New Roman" w:hAnsi="Times New Roman"/>
          <w:b/>
          <w:bCs/>
          <w:color w:val="000000"/>
          <w:sz w:val="24"/>
          <w:szCs w:val="24"/>
        </w:rPr>
      </w:pPr>
    </w:p>
    <w:p w:rsidR="006A06F0" w:rsidRDefault="006A06F0" w:rsidP="006A06F0">
      <w:pPr>
        <w:autoSpaceDE w:val="0"/>
        <w:autoSpaceDN w:val="0"/>
        <w:adjustRightInd w:val="0"/>
        <w:jc w:val="center"/>
        <w:rPr>
          <w:rFonts w:ascii="Times New Roman" w:hAnsi="Times New Roman"/>
          <w:b/>
          <w:bCs/>
          <w:color w:val="000000"/>
          <w:sz w:val="24"/>
          <w:szCs w:val="24"/>
        </w:rPr>
      </w:pPr>
    </w:p>
    <w:p w:rsidR="006A06F0" w:rsidRDefault="006A06F0" w:rsidP="006A06F0">
      <w:pPr>
        <w:autoSpaceDE w:val="0"/>
        <w:autoSpaceDN w:val="0"/>
        <w:adjustRightInd w:val="0"/>
        <w:jc w:val="center"/>
        <w:rPr>
          <w:rFonts w:ascii="Times New Roman" w:hAnsi="Times New Roman"/>
          <w:b/>
          <w:bCs/>
          <w:color w:val="000000"/>
          <w:sz w:val="24"/>
          <w:szCs w:val="24"/>
        </w:rPr>
      </w:pPr>
    </w:p>
    <w:p w:rsidR="006A06F0" w:rsidRDefault="006A06F0" w:rsidP="006A06F0">
      <w:pPr>
        <w:autoSpaceDE w:val="0"/>
        <w:autoSpaceDN w:val="0"/>
        <w:adjustRightInd w:val="0"/>
        <w:jc w:val="center"/>
        <w:rPr>
          <w:rFonts w:ascii="Times New Roman" w:hAnsi="Times New Roman"/>
          <w:b/>
          <w:bCs/>
          <w:color w:val="000000"/>
          <w:sz w:val="24"/>
          <w:szCs w:val="24"/>
        </w:rPr>
      </w:pPr>
    </w:p>
    <w:p w:rsidR="006A06F0" w:rsidRDefault="006A06F0" w:rsidP="006A06F0">
      <w:pPr>
        <w:autoSpaceDE w:val="0"/>
        <w:autoSpaceDN w:val="0"/>
        <w:adjustRightInd w:val="0"/>
        <w:jc w:val="center"/>
        <w:rPr>
          <w:rFonts w:ascii="Times New Roman" w:hAnsi="Times New Roman"/>
          <w:b/>
          <w:bCs/>
          <w:color w:val="000000"/>
          <w:sz w:val="24"/>
          <w:szCs w:val="24"/>
        </w:rPr>
      </w:pPr>
    </w:p>
    <w:p w:rsidR="006A06F0" w:rsidRDefault="006A06F0" w:rsidP="006A06F0">
      <w:pPr>
        <w:autoSpaceDE w:val="0"/>
        <w:autoSpaceDN w:val="0"/>
        <w:adjustRightInd w:val="0"/>
        <w:jc w:val="center"/>
        <w:rPr>
          <w:rFonts w:ascii="Times New Roman" w:hAnsi="Times New Roman"/>
          <w:b/>
          <w:bCs/>
          <w:color w:val="000000"/>
          <w:sz w:val="24"/>
          <w:szCs w:val="24"/>
        </w:rPr>
      </w:pPr>
    </w:p>
    <w:p w:rsidR="006A06F0" w:rsidRDefault="006A06F0" w:rsidP="006A06F0">
      <w:pPr>
        <w:autoSpaceDE w:val="0"/>
        <w:autoSpaceDN w:val="0"/>
        <w:adjustRightInd w:val="0"/>
        <w:jc w:val="center"/>
        <w:rPr>
          <w:rFonts w:ascii="Times New Roman" w:hAnsi="Times New Roman"/>
          <w:b/>
          <w:bCs/>
          <w:color w:val="000000"/>
          <w:sz w:val="24"/>
          <w:szCs w:val="24"/>
        </w:rPr>
      </w:pPr>
    </w:p>
    <w:p w:rsidR="006A06F0" w:rsidRDefault="006A06F0" w:rsidP="006A06F0">
      <w:pPr>
        <w:autoSpaceDE w:val="0"/>
        <w:autoSpaceDN w:val="0"/>
        <w:adjustRightInd w:val="0"/>
        <w:jc w:val="center"/>
        <w:rPr>
          <w:rFonts w:ascii="Times New Roman" w:hAnsi="Times New Roman"/>
          <w:b/>
          <w:bCs/>
          <w:color w:val="000000"/>
          <w:sz w:val="24"/>
          <w:szCs w:val="24"/>
        </w:rPr>
      </w:pPr>
    </w:p>
    <w:p w:rsidR="006A06F0" w:rsidRDefault="006A06F0" w:rsidP="006A06F0">
      <w:pPr>
        <w:autoSpaceDE w:val="0"/>
        <w:autoSpaceDN w:val="0"/>
        <w:adjustRightInd w:val="0"/>
        <w:jc w:val="center"/>
        <w:rPr>
          <w:rFonts w:ascii="Times New Roman" w:hAnsi="Times New Roman"/>
          <w:b/>
          <w:bCs/>
          <w:color w:val="000000"/>
          <w:sz w:val="24"/>
          <w:szCs w:val="24"/>
        </w:rPr>
      </w:pPr>
    </w:p>
    <w:p w:rsidR="006A06F0" w:rsidRDefault="006A06F0" w:rsidP="006A06F0">
      <w:pPr>
        <w:autoSpaceDE w:val="0"/>
        <w:autoSpaceDN w:val="0"/>
        <w:adjustRightInd w:val="0"/>
        <w:jc w:val="center"/>
        <w:rPr>
          <w:rFonts w:ascii="Times New Roman" w:hAnsi="Times New Roman"/>
          <w:b/>
          <w:bCs/>
          <w:color w:val="000000"/>
          <w:sz w:val="24"/>
          <w:szCs w:val="24"/>
        </w:rPr>
      </w:pPr>
    </w:p>
    <w:p w:rsidR="006A06F0" w:rsidRDefault="006A06F0" w:rsidP="006A06F0">
      <w:pPr>
        <w:autoSpaceDE w:val="0"/>
        <w:autoSpaceDN w:val="0"/>
        <w:adjustRightInd w:val="0"/>
        <w:jc w:val="center"/>
        <w:rPr>
          <w:rFonts w:ascii="Times New Roman" w:hAnsi="Times New Roman"/>
          <w:b/>
          <w:bCs/>
          <w:color w:val="000000"/>
          <w:sz w:val="24"/>
          <w:szCs w:val="24"/>
        </w:rPr>
      </w:pPr>
    </w:p>
    <w:p w:rsidR="006A06F0" w:rsidRDefault="006A06F0" w:rsidP="00FF67A7">
      <w:pPr>
        <w:autoSpaceDE w:val="0"/>
        <w:autoSpaceDN w:val="0"/>
        <w:adjustRightInd w:val="0"/>
        <w:rPr>
          <w:rFonts w:ascii="Times New Roman" w:hAnsi="Times New Roman"/>
          <w:b/>
          <w:bCs/>
          <w:color w:val="000000"/>
          <w:sz w:val="24"/>
          <w:szCs w:val="24"/>
        </w:rPr>
      </w:pPr>
    </w:p>
    <w:p w:rsidR="00FF67A7" w:rsidRDefault="00FF67A7" w:rsidP="00FF67A7">
      <w:pPr>
        <w:autoSpaceDE w:val="0"/>
        <w:autoSpaceDN w:val="0"/>
        <w:adjustRightInd w:val="0"/>
        <w:rPr>
          <w:rFonts w:ascii="Times New Roman" w:hAnsi="Times New Roman"/>
          <w:b/>
          <w:bCs/>
          <w:color w:val="000000"/>
          <w:sz w:val="24"/>
          <w:szCs w:val="24"/>
        </w:rPr>
      </w:pPr>
    </w:p>
    <w:p w:rsidR="006A06F0" w:rsidRPr="006A06F0" w:rsidRDefault="00F62F84" w:rsidP="006A06F0">
      <w:pPr>
        <w:autoSpaceDE w:val="0"/>
        <w:autoSpaceDN w:val="0"/>
        <w:adjustRightInd w:val="0"/>
        <w:jc w:val="center"/>
        <w:rPr>
          <w:rFonts w:ascii="Times New Roman" w:hAnsi="Times New Roman"/>
          <w:b/>
          <w:bCs/>
          <w:color w:val="000000"/>
          <w:sz w:val="24"/>
          <w:szCs w:val="24"/>
        </w:rPr>
      </w:pPr>
      <w:r>
        <w:rPr>
          <w:rFonts w:ascii="Times New Roman" w:hAnsi="Times New Roman"/>
          <w:b/>
          <w:bCs/>
          <w:color w:val="000000"/>
          <w:sz w:val="24"/>
          <w:szCs w:val="24"/>
        </w:rPr>
        <w:t xml:space="preserve">2.8. </w:t>
      </w:r>
      <w:r w:rsidR="006A06F0" w:rsidRPr="006A06F0">
        <w:rPr>
          <w:rFonts w:ascii="Times New Roman" w:hAnsi="Times New Roman"/>
          <w:b/>
          <w:bCs/>
          <w:color w:val="000000"/>
          <w:sz w:val="24"/>
          <w:szCs w:val="24"/>
        </w:rPr>
        <w:t>Направления и формы взаимодействия с семьями воспитанников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15"/>
        <w:gridCol w:w="4331"/>
        <w:gridCol w:w="2424"/>
      </w:tblGrid>
      <w:tr w:rsidR="006A06F0" w:rsidRPr="008335AA" w:rsidTr="0067426E">
        <w:tc>
          <w:tcPr>
            <w:tcW w:w="3728" w:type="dxa"/>
            <w:shd w:val="clear" w:color="auto" w:fill="auto"/>
          </w:tcPr>
          <w:p w:rsidR="006A06F0" w:rsidRPr="006A06F0" w:rsidRDefault="006A06F0" w:rsidP="006A06F0">
            <w:pPr>
              <w:spacing w:after="0" w:line="240" w:lineRule="auto"/>
              <w:ind w:left="57" w:right="57"/>
              <w:jc w:val="center"/>
              <w:rPr>
                <w:rFonts w:ascii="Times New Roman" w:hAnsi="Times New Roman"/>
                <w:b/>
                <w:sz w:val="24"/>
                <w:szCs w:val="24"/>
              </w:rPr>
            </w:pPr>
            <w:r w:rsidRPr="006A06F0">
              <w:rPr>
                <w:rFonts w:ascii="Times New Roman" w:hAnsi="Times New Roman"/>
                <w:b/>
                <w:sz w:val="24"/>
                <w:szCs w:val="24"/>
              </w:rPr>
              <w:t>Направление взаимодействия</w:t>
            </w:r>
          </w:p>
        </w:tc>
        <w:tc>
          <w:tcPr>
            <w:tcW w:w="7964" w:type="dxa"/>
            <w:shd w:val="clear" w:color="auto" w:fill="auto"/>
          </w:tcPr>
          <w:p w:rsidR="006A06F0" w:rsidRPr="006A06F0" w:rsidRDefault="006A06F0" w:rsidP="006A06F0">
            <w:pPr>
              <w:spacing w:after="0" w:line="240" w:lineRule="auto"/>
              <w:ind w:left="57" w:right="57"/>
              <w:jc w:val="center"/>
              <w:rPr>
                <w:rFonts w:ascii="Times New Roman" w:hAnsi="Times New Roman"/>
                <w:b/>
                <w:sz w:val="24"/>
                <w:szCs w:val="24"/>
              </w:rPr>
            </w:pPr>
            <w:r w:rsidRPr="006A06F0">
              <w:rPr>
                <w:rFonts w:ascii="Times New Roman" w:hAnsi="Times New Roman"/>
                <w:b/>
                <w:sz w:val="24"/>
                <w:szCs w:val="24"/>
              </w:rPr>
              <w:t>Формы взаимодействия</w:t>
            </w:r>
          </w:p>
        </w:tc>
        <w:tc>
          <w:tcPr>
            <w:tcW w:w="3077" w:type="dxa"/>
            <w:shd w:val="clear" w:color="auto" w:fill="auto"/>
          </w:tcPr>
          <w:p w:rsidR="006A06F0" w:rsidRPr="006A06F0" w:rsidRDefault="006A06F0" w:rsidP="006A06F0">
            <w:pPr>
              <w:spacing w:after="0" w:line="240" w:lineRule="auto"/>
              <w:ind w:left="57" w:right="57"/>
              <w:jc w:val="center"/>
              <w:rPr>
                <w:rFonts w:ascii="Times New Roman" w:hAnsi="Times New Roman"/>
                <w:b/>
                <w:sz w:val="24"/>
                <w:szCs w:val="24"/>
              </w:rPr>
            </w:pPr>
            <w:r w:rsidRPr="006A06F0">
              <w:rPr>
                <w:rFonts w:ascii="Times New Roman" w:hAnsi="Times New Roman"/>
                <w:b/>
                <w:sz w:val="24"/>
                <w:szCs w:val="24"/>
              </w:rPr>
              <w:t>Периодичность</w:t>
            </w:r>
          </w:p>
        </w:tc>
      </w:tr>
      <w:tr w:rsidR="006A06F0" w:rsidRPr="0078321E" w:rsidTr="0067426E">
        <w:tc>
          <w:tcPr>
            <w:tcW w:w="3728" w:type="dxa"/>
            <w:shd w:val="clear" w:color="auto" w:fill="auto"/>
          </w:tcPr>
          <w:p w:rsidR="006A06F0" w:rsidRPr="006A06F0" w:rsidRDefault="006A06F0" w:rsidP="006A06F0">
            <w:pPr>
              <w:spacing w:after="0" w:line="240" w:lineRule="auto"/>
              <w:ind w:left="57" w:right="57"/>
              <w:rPr>
                <w:rFonts w:ascii="Times New Roman" w:hAnsi="Times New Roman"/>
                <w:sz w:val="24"/>
                <w:szCs w:val="24"/>
              </w:rPr>
            </w:pPr>
            <w:r w:rsidRPr="006A06F0">
              <w:rPr>
                <w:rStyle w:val="FontStyle143"/>
                <w:rFonts w:ascii="Times New Roman" w:hAnsi="Times New Roman" w:cs="Times New Roman"/>
                <w:sz w:val="24"/>
                <w:szCs w:val="24"/>
              </w:rPr>
              <w:t>Изучение семьи, запросов, уров</w:t>
            </w:r>
            <w:r w:rsidRPr="006A06F0">
              <w:rPr>
                <w:rStyle w:val="FontStyle143"/>
                <w:rFonts w:ascii="Times New Roman" w:hAnsi="Times New Roman" w:cs="Times New Roman"/>
                <w:sz w:val="24"/>
                <w:szCs w:val="24"/>
              </w:rPr>
              <w:softHyphen/>
              <w:t>ня психолого-педагогической компетентно</w:t>
            </w:r>
            <w:r w:rsidRPr="006A06F0">
              <w:rPr>
                <w:rStyle w:val="FontStyle143"/>
                <w:rFonts w:ascii="Times New Roman" w:hAnsi="Times New Roman" w:cs="Times New Roman"/>
                <w:sz w:val="24"/>
                <w:szCs w:val="24"/>
              </w:rPr>
              <w:softHyphen/>
              <w:t>сти, семейных ценностей</w:t>
            </w:r>
          </w:p>
        </w:tc>
        <w:tc>
          <w:tcPr>
            <w:tcW w:w="7964" w:type="dxa"/>
            <w:shd w:val="clear" w:color="auto" w:fill="auto"/>
          </w:tcPr>
          <w:p w:rsidR="006A06F0" w:rsidRPr="006A06F0" w:rsidRDefault="006A06F0" w:rsidP="006A06F0">
            <w:pPr>
              <w:spacing w:after="0" w:line="240" w:lineRule="auto"/>
              <w:rPr>
                <w:rFonts w:ascii="Times New Roman" w:hAnsi="Times New Roman"/>
                <w:sz w:val="24"/>
                <w:szCs w:val="24"/>
              </w:rPr>
            </w:pPr>
            <w:r w:rsidRPr="006A06F0">
              <w:rPr>
                <w:rFonts w:ascii="Times New Roman" w:hAnsi="Times New Roman"/>
                <w:sz w:val="24"/>
                <w:szCs w:val="24"/>
              </w:rPr>
              <w:t>- анкетирование «Оценка деятельности дошкольного учреждения за учебный год»</w:t>
            </w:r>
          </w:p>
          <w:p w:rsidR="006A06F0" w:rsidRPr="006A06F0" w:rsidRDefault="006A06F0" w:rsidP="006A06F0">
            <w:pPr>
              <w:spacing w:after="0" w:line="240" w:lineRule="auto"/>
              <w:rPr>
                <w:rStyle w:val="FontStyle143"/>
                <w:rFonts w:ascii="Times New Roman" w:hAnsi="Times New Roman" w:cs="Times New Roman"/>
                <w:sz w:val="24"/>
                <w:szCs w:val="24"/>
              </w:rPr>
            </w:pPr>
            <w:r w:rsidRPr="006A06F0">
              <w:rPr>
                <w:rFonts w:ascii="Times New Roman" w:hAnsi="Times New Roman"/>
                <w:sz w:val="24"/>
                <w:szCs w:val="24"/>
              </w:rPr>
              <w:t xml:space="preserve">- </w:t>
            </w:r>
            <w:r w:rsidRPr="006A06F0">
              <w:rPr>
                <w:rStyle w:val="FontStyle143"/>
                <w:rFonts w:ascii="Times New Roman" w:hAnsi="Times New Roman" w:cs="Times New Roman"/>
                <w:sz w:val="24"/>
                <w:szCs w:val="24"/>
              </w:rPr>
              <w:t>проведение мониторинга потребностей семей в дополнительных услугах</w:t>
            </w:r>
          </w:p>
          <w:p w:rsidR="006A06F0" w:rsidRPr="006A06F0" w:rsidRDefault="006A06F0" w:rsidP="006A06F0">
            <w:pPr>
              <w:spacing w:after="0" w:line="240" w:lineRule="auto"/>
              <w:rPr>
                <w:rStyle w:val="FontStyle143"/>
                <w:rFonts w:ascii="Times New Roman" w:hAnsi="Times New Roman" w:cs="Times New Roman"/>
                <w:sz w:val="24"/>
                <w:szCs w:val="24"/>
              </w:rPr>
            </w:pPr>
            <w:r w:rsidRPr="006A06F0">
              <w:rPr>
                <w:rStyle w:val="FontStyle143"/>
                <w:rFonts w:ascii="Times New Roman" w:hAnsi="Times New Roman" w:cs="Times New Roman"/>
                <w:sz w:val="24"/>
                <w:szCs w:val="24"/>
              </w:rPr>
              <w:t>- социологические обследования по определению социального статуса и микроклимата семьи</w:t>
            </w:r>
          </w:p>
          <w:p w:rsidR="006A06F0" w:rsidRPr="006A06F0" w:rsidRDefault="006A06F0" w:rsidP="006A06F0">
            <w:pPr>
              <w:spacing w:after="0" w:line="240" w:lineRule="auto"/>
              <w:rPr>
                <w:rFonts w:ascii="Times New Roman" w:hAnsi="Times New Roman"/>
                <w:sz w:val="24"/>
                <w:szCs w:val="24"/>
              </w:rPr>
            </w:pPr>
            <w:r w:rsidRPr="006A06F0">
              <w:rPr>
                <w:rStyle w:val="FontStyle143"/>
                <w:rFonts w:ascii="Times New Roman" w:hAnsi="Times New Roman" w:cs="Times New Roman"/>
                <w:sz w:val="24"/>
                <w:szCs w:val="24"/>
              </w:rPr>
              <w:t>- опрос для изучения семейного воспитания</w:t>
            </w:r>
          </w:p>
        </w:tc>
        <w:tc>
          <w:tcPr>
            <w:tcW w:w="3077" w:type="dxa"/>
            <w:shd w:val="clear" w:color="auto" w:fill="auto"/>
          </w:tcPr>
          <w:p w:rsidR="006A06F0" w:rsidRPr="006A06F0" w:rsidRDefault="006A06F0" w:rsidP="006A06F0">
            <w:pPr>
              <w:spacing w:after="0" w:line="240" w:lineRule="auto"/>
              <w:ind w:left="57" w:right="57"/>
              <w:rPr>
                <w:rFonts w:ascii="Times New Roman" w:hAnsi="Times New Roman"/>
                <w:sz w:val="24"/>
                <w:szCs w:val="24"/>
              </w:rPr>
            </w:pPr>
            <w:r w:rsidRPr="006A06F0">
              <w:rPr>
                <w:rFonts w:ascii="Times New Roman" w:hAnsi="Times New Roman"/>
                <w:sz w:val="24"/>
                <w:szCs w:val="24"/>
              </w:rPr>
              <w:t>1 раз в год (апрель)</w:t>
            </w:r>
          </w:p>
          <w:p w:rsidR="006A06F0" w:rsidRPr="006A06F0" w:rsidRDefault="006A06F0" w:rsidP="006A06F0">
            <w:pPr>
              <w:spacing w:after="0" w:line="240" w:lineRule="auto"/>
              <w:ind w:left="57" w:right="57"/>
              <w:rPr>
                <w:rFonts w:ascii="Times New Roman" w:hAnsi="Times New Roman"/>
                <w:sz w:val="24"/>
                <w:szCs w:val="24"/>
              </w:rPr>
            </w:pPr>
          </w:p>
          <w:p w:rsidR="006A06F0" w:rsidRPr="006A06F0" w:rsidRDefault="006A06F0" w:rsidP="006A06F0">
            <w:pPr>
              <w:spacing w:after="0" w:line="240" w:lineRule="auto"/>
              <w:ind w:left="57" w:right="57"/>
              <w:rPr>
                <w:rFonts w:ascii="Times New Roman" w:hAnsi="Times New Roman"/>
                <w:sz w:val="24"/>
                <w:szCs w:val="24"/>
              </w:rPr>
            </w:pPr>
            <w:r w:rsidRPr="006A06F0">
              <w:rPr>
                <w:rFonts w:ascii="Times New Roman" w:hAnsi="Times New Roman"/>
                <w:sz w:val="24"/>
                <w:szCs w:val="24"/>
              </w:rPr>
              <w:t>1 раз в год</w:t>
            </w:r>
          </w:p>
          <w:p w:rsidR="006A06F0" w:rsidRPr="006A06F0" w:rsidRDefault="006A06F0" w:rsidP="006A06F0">
            <w:pPr>
              <w:spacing w:after="0" w:line="240" w:lineRule="auto"/>
              <w:ind w:left="57" w:right="57"/>
              <w:rPr>
                <w:rFonts w:ascii="Times New Roman" w:hAnsi="Times New Roman"/>
                <w:sz w:val="24"/>
                <w:szCs w:val="24"/>
              </w:rPr>
            </w:pPr>
            <w:r w:rsidRPr="006A06F0">
              <w:rPr>
                <w:rFonts w:ascii="Times New Roman" w:hAnsi="Times New Roman"/>
                <w:sz w:val="24"/>
                <w:szCs w:val="24"/>
              </w:rPr>
              <w:t>1 раз в 5 лет</w:t>
            </w:r>
          </w:p>
          <w:p w:rsidR="006A06F0" w:rsidRPr="006A06F0" w:rsidRDefault="006A06F0" w:rsidP="006A06F0">
            <w:pPr>
              <w:spacing w:after="0" w:line="240" w:lineRule="auto"/>
              <w:ind w:left="57" w:right="57"/>
              <w:rPr>
                <w:rFonts w:ascii="Times New Roman" w:hAnsi="Times New Roman"/>
                <w:sz w:val="24"/>
                <w:szCs w:val="24"/>
              </w:rPr>
            </w:pPr>
          </w:p>
          <w:p w:rsidR="006A06F0" w:rsidRPr="006A06F0" w:rsidRDefault="006A06F0" w:rsidP="006A06F0">
            <w:pPr>
              <w:spacing w:after="0" w:line="240" w:lineRule="auto"/>
              <w:ind w:left="57" w:right="57"/>
              <w:rPr>
                <w:rFonts w:ascii="Times New Roman" w:hAnsi="Times New Roman"/>
                <w:sz w:val="24"/>
                <w:szCs w:val="24"/>
              </w:rPr>
            </w:pPr>
            <w:r w:rsidRPr="006A06F0">
              <w:rPr>
                <w:rFonts w:ascii="Times New Roman" w:hAnsi="Times New Roman"/>
                <w:sz w:val="24"/>
                <w:szCs w:val="24"/>
              </w:rPr>
              <w:t>По мере необходимости</w:t>
            </w:r>
          </w:p>
        </w:tc>
      </w:tr>
      <w:tr w:rsidR="006A06F0" w:rsidRPr="0078321E" w:rsidTr="0067426E">
        <w:tc>
          <w:tcPr>
            <w:tcW w:w="3728" w:type="dxa"/>
            <w:shd w:val="clear" w:color="auto" w:fill="auto"/>
          </w:tcPr>
          <w:p w:rsidR="006A06F0" w:rsidRPr="006A06F0" w:rsidRDefault="006A06F0" w:rsidP="006A06F0">
            <w:pPr>
              <w:spacing w:after="0" w:line="240" w:lineRule="auto"/>
              <w:ind w:left="57" w:right="57"/>
              <w:rPr>
                <w:rStyle w:val="FontStyle143"/>
                <w:rFonts w:ascii="Times New Roman" w:hAnsi="Times New Roman" w:cs="Times New Roman"/>
                <w:sz w:val="24"/>
                <w:szCs w:val="24"/>
              </w:rPr>
            </w:pPr>
            <w:r w:rsidRPr="006A06F0">
              <w:rPr>
                <w:rStyle w:val="FontStyle143"/>
                <w:rFonts w:ascii="Times New Roman" w:hAnsi="Times New Roman" w:cs="Times New Roman"/>
                <w:sz w:val="24"/>
                <w:szCs w:val="24"/>
              </w:rPr>
              <w:t>Информирование родителей</w:t>
            </w:r>
          </w:p>
        </w:tc>
        <w:tc>
          <w:tcPr>
            <w:tcW w:w="7964" w:type="dxa"/>
            <w:shd w:val="clear" w:color="auto" w:fill="auto"/>
          </w:tcPr>
          <w:p w:rsidR="006A06F0" w:rsidRPr="006A06F0" w:rsidRDefault="006A06F0" w:rsidP="006A06F0">
            <w:pPr>
              <w:spacing w:after="0" w:line="240" w:lineRule="auto"/>
              <w:rPr>
                <w:rFonts w:ascii="Times New Roman" w:hAnsi="Times New Roman"/>
                <w:sz w:val="24"/>
                <w:szCs w:val="24"/>
              </w:rPr>
            </w:pPr>
            <w:r w:rsidRPr="006A06F0">
              <w:rPr>
                <w:rFonts w:ascii="Times New Roman" w:hAnsi="Times New Roman"/>
                <w:sz w:val="24"/>
                <w:szCs w:val="24"/>
              </w:rPr>
              <w:t>- рекламные буклеты.</w:t>
            </w:r>
          </w:p>
          <w:p w:rsidR="006A06F0" w:rsidRPr="006A06F0" w:rsidRDefault="006A06F0" w:rsidP="006A06F0">
            <w:pPr>
              <w:spacing w:after="0" w:line="240" w:lineRule="auto"/>
              <w:rPr>
                <w:rFonts w:ascii="Times New Roman" w:hAnsi="Times New Roman"/>
                <w:sz w:val="24"/>
                <w:szCs w:val="24"/>
              </w:rPr>
            </w:pPr>
            <w:r w:rsidRPr="006A06F0">
              <w:rPr>
                <w:rFonts w:ascii="Times New Roman" w:hAnsi="Times New Roman"/>
                <w:sz w:val="24"/>
                <w:szCs w:val="24"/>
              </w:rPr>
              <w:t>- визитная карточка учреждения.</w:t>
            </w:r>
          </w:p>
          <w:p w:rsidR="006A06F0" w:rsidRPr="006A06F0" w:rsidRDefault="006A06F0" w:rsidP="006A06F0">
            <w:pPr>
              <w:spacing w:after="0" w:line="240" w:lineRule="auto"/>
              <w:rPr>
                <w:rFonts w:ascii="Times New Roman" w:hAnsi="Times New Roman"/>
                <w:sz w:val="24"/>
                <w:szCs w:val="24"/>
              </w:rPr>
            </w:pPr>
            <w:r w:rsidRPr="006A06F0">
              <w:rPr>
                <w:rFonts w:ascii="Times New Roman" w:hAnsi="Times New Roman"/>
                <w:sz w:val="24"/>
                <w:szCs w:val="24"/>
              </w:rPr>
              <w:t>- информационные стенды.</w:t>
            </w:r>
          </w:p>
          <w:p w:rsidR="006A06F0" w:rsidRPr="006A06F0" w:rsidRDefault="006A06F0" w:rsidP="006A06F0">
            <w:pPr>
              <w:spacing w:after="0" w:line="240" w:lineRule="auto"/>
              <w:rPr>
                <w:rFonts w:ascii="Times New Roman" w:hAnsi="Times New Roman"/>
                <w:sz w:val="24"/>
                <w:szCs w:val="24"/>
              </w:rPr>
            </w:pPr>
            <w:r w:rsidRPr="006A06F0">
              <w:rPr>
                <w:rFonts w:ascii="Times New Roman" w:hAnsi="Times New Roman"/>
                <w:sz w:val="24"/>
                <w:szCs w:val="24"/>
              </w:rPr>
              <w:t>- выставки детских работ.</w:t>
            </w:r>
          </w:p>
          <w:p w:rsidR="006A06F0" w:rsidRPr="006A06F0" w:rsidRDefault="006A06F0" w:rsidP="006A06F0">
            <w:pPr>
              <w:spacing w:after="0" w:line="240" w:lineRule="auto"/>
              <w:rPr>
                <w:rFonts w:ascii="Times New Roman" w:hAnsi="Times New Roman"/>
                <w:sz w:val="24"/>
                <w:szCs w:val="24"/>
              </w:rPr>
            </w:pPr>
            <w:r w:rsidRPr="006A06F0">
              <w:rPr>
                <w:rFonts w:ascii="Times New Roman" w:hAnsi="Times New Roman"/>
                <w:sz w:val="24"/>
                <w:szCs w:val="24"/>
              </w:rPr>
              <w:t>- личные беседы.</w:t>
            </w:r>
          </w:p>
          <w:p w:rsidR="006A06F0" w:rsidRPr="006A06F0" w:rsidRDefault="006A06F0" w:rsidP="006A06F0">
            <w:pPr>
              <w:spacing w:after="0" w:line="240" w:lineRule="auto"/>
              <w:rPr>
                <w:rFonts w:ascii="Times New Roman" w:hAnsi="Times New Roman"/>
                <w:sz w:val="24"/>
                <w:szCs w:val="24"/>
              </w:rPr>
            </w:pPr>
            <w:r w:rsidRPr="006A06F0">
              <w:rPr>
                <w:rFonts w:ascii="Times New Roman" w:hAnsi="Times New Roman"/>
                <w:sz w:val="24"/>
                <w:szCs w:val="24"/>
              </w:rPr>
              <w:t>- общение по телефону.</w:t>
            </w:r>
          </w:p>
          <w:p w:rsidR="006A06F0" w:rsidRPr="006A06F0" w:rsidRDefault="006A06F0" w:rsidP="006A06F0">
            <w:pPr>
              <w:spacing w:after="0" w:line="240" w:lineRule="auto"/>
              <w:rPr>
                <w:rFonts w:ascii="Times New Roman" w:hAnsi="Times New Roman"/>
                <w:sz w:val="24"/>
                <w:szCs w:val="24"/>
              </w:rPr>
            </w:pPr>
            <w:r w:rsidRPr="006A06F0">
              <w:rPr>
                <w:rFonts w:ascii="Times New Roman" w:hAnsi="Times New Roman"/>
                <w:sz w:val="24"/>
                <w:szCs w:val="24"/>
              </w:rPr>
              <w:t>- родительские собрания.</w:t>
            </w:r>
          </w:p>
          <w:p w:rsidR="006A06F0" w:rsidRPr="006A06F0" w:rsidRDefault="006A06F0" w:rsidP="006A06F0">
            <w:pPr>
              <w:spacing w:after="0" w:line="240" w:lineRule="auto"/>
              <w:rPr>
                <w:rFonts w:ascii="Times New Roman" w:hAnsi="Times New Roman"/>
                <w:sz w:val="24"/>
                <w:szCs w:val="24"/>
              </w:rPr>
            </w:pPr>
            <w:r w:rsidRPr="006A06F0">
              <w:rPr>
                <w:rFonts w:ascii="Times New Roman" w:hAnsi="Times New Roman"/>
                <w:sz w:val="24"/>
                <w:szCs w:val="24"/>
              </w:rPr>
              <w:t>- сайт организации.</w:t>
            </w:r>
          </w:p>
          <w:p w:rsidR="006A06F0" w:rsidRPr="006A06F0" w:rsidRDefault="006A06F0" w:rsidP="006A06F0">
            <w:pPr>
              <w:spacing w:after="0" w:line="240" w:lineRule="auto"/>
              <w:rPr>
                <w:rFonts w:ascii="Times New Roman" w:hAnsi="Times New Roman"/>
                <w:sz w:val="24"/>
                <w:szCs w:val="24"/>
              </w:rPr>
            </w:pPr>
            <w:r w:rsidRPr="006A06F0">
              <w:rPr>
                <w:rFonts w:ascii="Times New Roman" w:hAnsi="Times New Roman"/>
                <w:sz w:val="24"/>
                <w:szCs w:val="24"/>
              </w:rPr>
              <w:t>- объявления.</w:t>
            </w:r>
          </w:p>
          <w:p w:rsidR="006A06F0" w:rsidRPr="006A06F0" w:rsidRDefault="006A06F0" w:rsidP="006A06F0">
            <w:pPr>
              <w:spacing w:after="0" w:line="240" w:lineRule="auto"/>
              <w:rPr>
                <w:rFonts w:ascii="Times New Roman" w:hAnsi="Times New Roman"/>
                <w:sz w:val="24"/>
                <w:szCs w:val="24"/>
              </w:rPr>
            </w:pPr>
            <w:r w:rsidRPr="006A06F0">
              <w:rPr>
                <w:rFonts w:ascii="Times New Roman" w:hAnsi="Times New Roman"/>
                <w:sz w:val="24"/>
                <w:szCs w:val="24"/>
              </w:rPr>
              <w:t>- фотогазеты.</w:t>
            </w:r>
          </w:p>
          <w:p w:rsidR="006A06F0" w:rsidRPr="006A06F0" w:rsidRDefault="006A06F0" w:rsidP="006A06F0">
            <w:pPr>
              <w:spacing w:after="0" w:line="240" w:lineRule="auto"/>
              <w:rPr>
                <w:rFonts w:ascii="Times New Roman" w:hAnsi="Times New Roman"/>
                <w:sz w:val="24"/>
                <w:szCs w:val="24"/>
              </w:rPr>
            </w:pPr>
            <w:r w:rsidRPr="006A06F0">
              <w:rPr>
                <w:rFonts w:ascii="Times New Roman" w:hAnsi="Times New Roman"/>
                <w:sz w:val="24"/>
                <w:szCs w:val="24"/>
              </w:rPr>
              <w:t>- памятки.</w:t>
            </w:r>
          </w:p>
        </w:tc>
        <w:tc>
          <w:tcPr>
            <w:tcW w:w="3077" w:type="dxa"/>
            <w:shd w:val="clear" w:color="auto" w:fill="auto"/>
          </w:tcPr>
          <w:p w:rsidR="006A06F0" w:rsidRPr="006A06F0" w:rsidRDefault="006A06F0" w:rsidP="006A06F0">
            <w:pPr>
              <w:spacing w:after="0" w:line="240" w:lineRule="auto"/>
              <w:ind w:left="57" w:right="57"/>
              <w:rPr>
                <w:rFonts w:ascii="Times New Roman" w:hAnsi="Times New Roman"/>
                <w:sz w:val="24"/>
                <w:szCs w:val="24"/>
              </w:rPr>
            </w:pPr>
            <w:r w:rsidRPr="006A06F0">
              <w:rPr>
                <w:rFonts w:ascii="Times New Roman" w:hAnsi="Times New Roman"/>
                <w:sz w:val="24"/>
                <w:szCs w:val="24"/>
              </w:rPr>
              <w:t>Постоянно</w:t>
            </w:r>
          </w:p>
        </w:tc>
      </w:tr>
      <w:tr w:rsidR="006A06F0" w:rsidRPr="0078321E" w:rsidTr="0067426E">
        <w:tc>
          <w:tcPr>
            <w:tcW w:w="3728" w:type="dxa"/>
            <w:shd w:val="clear" w:color="auto" w:fill="auto"/>
          </w:tcPr>
          <w:p w:rsidR="006A06F0" w:rsidRPr="006A06F0" w:rsidRDefault="006A06F0" w:rsidP="006A06F0">
            <w:pPr>
              <w:spacing w:after="0" w:line="240" w:lineRule="auto"/>
              <w:ind w:left="57" w:right="57"/>
              <w:rPr>
                <w:rStyle w:val="FontStyle143"/>
                <w:rFonts w:ascii="Times New Roman" w:hAnsi="Times New Roman" w:cs="Times New Roman"/>
                <w:sz w:val="24"/>
                <w:szCs w:val="24"/>
              </w:rPr>
            </w:pPr>
            <w:r w:rsidRPr="006A06F0">
              <w:rPr>
                <w:rStyle w:val="FontStyle143"/>
                <w:rFonts w:ascii="Times New Roman" w:hAnsi="Times New Roman" w:cs="Times New Roman"/>
                <w:sz w:val="24"/>
                <w:szCs w:val="24"/>
              </w:rPr>
              <w:t>Консультирование родителей</w:t>
            </w:r>
          </w:p>
        </w:tc>
        <w:tc>
          <w:tcPr>
            <w:tcW w:w="7964" w:type="dxa"/>
            <w:shd w:val="clear" w:color="auto" w:fill="auto"/>
          </w:tcPr>
          <w:p w:rsidR="006A06F0" w:rsidRPr="006A06F0" w:rsidRDefault="006A06F0" w:rsidP="006A06F0">
            <w:pPr>
              <w:spacing w:after="0" w:line="240" w:lineRule="auto"/>
              <w:rPr>
                <w:rFonts w:ascii="Times New Roman" w:hAnsi="Times New Roman"/>
                <w:sz w:val="24"/>
                <w:szCs w:val="24"/>
              </w:rPr>
            </w:pPr>
            <w:r w:rsidRPr="006A06F0">
              <w:rPr>
                <w:rFonts w:ascii="Times New Roman" w:hAnsi="Times New Roman"/>
                <w:sz w:val="24"/>
                <w:szCs w:val="24"/>
              </w:rPr>
              <w:t>Консультации по различным вопросам (</w:t>
            </w:r>
            <w:proofErr w:type="gramStart"/>
            <w:r w:rsidRPr="006A06F0">
              <w:rPr>
                <w:rFonts w:ascii="Times New Roman" w:hAnsi="Times New Roman"/>
                <w:sz w:val="24"/>
                <w:szCs w:val="24"/>
              </w:rPr>
              <w:t>индивидуальное</w:t>
            </w:r>
            <w:proofErr w:type="gramEnd"/>
            <w:r w:rsidRPr="006A06F0">
              <w:rPr>
                <w:rFonts w:ascii="Times New Roman" w:hAnsi="Times New Roman"/>
                <w:sz w:val="24"/>
                <w:szCs w:val="24"/>
              </w:rPr>
              <w:t>, семейное)</w:t>
            </w:r>
          </w:p>
        </w:tc>
        <w:tc>
          <w:tcPr>
            <w:tcW w:w="3077" w:type="dxa"/>
            <w:shd w:val="clear" w:color="auto" w:fill="auto"/>
          </w:tcPr>
          <w:p w:rsidR="006A06F0" w:rsidRPr="006A06F0" w:rsidRDefault="006A06F0" w:rsidP="006A06F0">
            <w:pPr>
              <w:spacing w:after="0" w:line="240" w:lineRule="auto"/>
              <w:ind w:left="57" w:right="57"/>
              <w:rPr>
                <w:rFonts w:ascii="Times New Roman" w:hAnsi="Times New Roman"/>
                <w:sz w:val="24"/>
                <w:szCs w:val="24"/>
              </w:rPr>
            </w:pPr>
            <w:r w:rsidRPr="006A06F0">
              <w:rPr>
                <w:rFonts w:ascii="Times New Roman" w:hAnsi="Times New Roman"/>
                <w:sz w:val="24"/>
                <w:szCs w:val="24"/>
              </w:rPr>
              <w:t>По необходимости</w:t>
            </w:r>
          </w:p>
        </w:tc>
      </w:tr>
      <w:tr w:rsidR="006A06F0" w:rsidRPr="008335AA" w:rsidTr="0067426E">
        <w:trPr>
          <w:trHeight w:val="1549"/>
        </w:trPr>
        <w:tc>
          <w:tcPr>
            <w:tcW w:w="3728" w:type="dxa"/>
            <w:shd w:val="clear" w:color="auto" w:fill="auto"/>
          </w:tcPr>
          <w:p w:rsidR="006A06F0" w:rsidRPr="006A06F0" w:rsidRDefault="006A06F0" w:rsidP="006A06F0">
            <w:pPr>
              <w:spacing w:after="0" w:line="240" w:lineRule="auto"/>
              <w:rPr>
                <w:rFonts w:ascii="Times New Roman" w:hAnsi="Times New Roman"/>
                <w:sz w:val="24"/>
                <w:szCs w:val="24"/>
              </w:rPr>
            </w:pPr>
            <w:r w:rsidRPr="006A06F0">
              <w:rPr>
                <w:rFonts w:ascii="Times New Roman" w:hAnsi="Times New Roman"/>
                <w:sz w:val="24"/>
                <w:szCs w:val="24"/>
              </w:rPr>
              <w:t>Просветительская деятельность, направленная  на  повышение педагогической культуры, расширение информационного поля родителей (законных представителей)</w:t>
            </w:r>
          </w:p>
        </w:tc>
        <w:tc>
          <w:tcPr>
            <w:tcW w:w="7964" w:type="dxa"/>
            <w:shd w:val="clear" w:color="auto" w:fill="auto"/>
          </w:tcPr>
          <w:p w:rsidR="006A06F0" w:rsidRPr="006A06F0" w:rsidRDefault="006A06F0" w:rsidP="006A06F0">
            <w:pPr>
              <w:spacing w:after="0" w:line="240" w:lineRule="auto"/>
              <w:rPr>
                <w:rFonts w:ascii="Times New Roman" w:hAnsi="Times New Roman"/>
                <w:sz w:val="24"/>
                <w:szCs w:val="24"/>
              </w:rPr>
            </w:pPr>
            <w:r w:rsidRPr="006A06F0">
              <w:rPr>
                <w:rFonts w:ascii="Times New Roman" w:hAnsi="Times New Roman"/>
                <w:sz w:val="24"/>
                <w:szCs w:val="24"/>
              </w:rPr>
              <w:t xml:space="preserve">-наглядная информация (стенды, папки-передвижки, фоторепортажи </w:t>
            </w:r>
            <w:r w:rsidRPr="006A06F0">
              <w:rPr>
                <w:rFonts w:ascii="Times New Roman" w:hAnsi="Times New Roman"/>
                <w:color w:val="000000"/>
                <w:sz w:val="24"/>
                <w:szCs w:val="24"/>
              </w:rPr>
              <w:t>визитная карточка Учреждения)</w:t>
            </w:r>
          </w:p>
          <w:p w:rsidR="006A06F0" w:rsidRPr="006A06F0" w:rsidRDefault="006A06F0" w:rsidP="006A06F0">
            <w:pPr>
              <w:spacing w:after="0" w:line="240" w:lineRule="auto"/>
              <w:rPr>
                <w:rFonts w:ascii="Times New Roman" w:hAnsi="Times New Roman"/>
                <w:color w:val="000000"/>
                <w:sz w:val="24"/>
                <w:szCs w:val="24"/>
              </w:rPr>
            </w:pPr>
            <w:r w:rsidRPr="006A06F0">
              <w:rPr>
                <w:rFonts w:ascii="Times New Roman" w:hAnsi="Times New Roman"/>
                <w:sz w:val="24"/>
                <w:szCs w:val="24"/>
              </w:rPr>
              <w:t xml:space="preserve">-памятки, буклеты; </w:t>
            </w:r>
            <w:r w:rsidRPr="006A06F0">
              <w:rPr>
                <w:rFonts w:ascii="Times New Roman" w:hAnsi="Times New Roman"/>
                <w:color w:val="000000"/>
                <w:sz w:val="24"/>
                <w:szCs w:val="24"/>
              </w:rPr>
              <w:t xml:space="preserve"> </w:t>
            </w:r>
          </w:p>
          <w:p w:rsidR="006A06F0" w:rsidRPr="006A06F0" w:rsidRDefault="006A06F0" w:rsidP="006A06F0">
            <w:pPr>
              <w:spacing w:after="0" w:line="240" w:lineRule="auto"/>
              <w:rPr>
                <w:rFonts w:ascii="Times New Roman" w:hAnsi="Times New Roman"/>
                <w:color w:val="000000"/>
                <w:sz w:val="24"/>
                <w:szCs w:val="24"/>
              </w:rPr>
            </w:pPr>
            <w:r w:rsidRPr="006A06F0">
              <w:rPr>
                <w:rFonts w:ascii="Times New Roman" w:hAnsi="Times New Roman"/>
                <w:color w:val="000000"/>
                <w:sz w:val="24"/>
                <w:szCs w:val="24"/>
              </w:rPr>
              <w:t>-  рекомендации  ресурсов сети Интернет, объявления;</w:t>
            </w:r>
          </w:p>
          <w:p w:rsidR="006A06F0" w:rsidRPr="006A06F0" w:rsidRDefault="006A06F0" w:rsidP="006A06F0">
            <w:pPr>
              <w:pStyle w:val="2"/>
              <w:rPr>
                <w:rFonts w:ascii="Times New Roman" w:hAnsi="Times New Roman"/>
                <w:sz w:val="24"/>
                <w:szCs w:val="24"/>
                <w:lang w:val="ru-RU"/>
              </w:rPr>
            </w:pPr>
            <w:r w:rsidRPr="006A06F0">
              <w:rPr>
                <w:rFonts w:ascii="Times New Roman" w:hAnsi="Times New Roman"/>
                <w:sz w:val="24"/>
                <w:szCs w:val="24"/>
                <w:lang w:val="ru-RU"/>
              </w:rPr>
              <w:t xml:space="preserve">- информация  на официальном сайте Учреждения; </w:t>
            </w:r>
            <w:hyperlink r:id="rId8" w:history="1"/>
          </w:p>
          <w:p w:rsidR="006A06F0" w:rsidRPr="006A06F0" w:rsidRDefault="006A06F0" w:rsidP="006A06F0">
            <w:pPr>
              <w:spacing w:after="0" w:line="240" w:lineRule="auto"/>
              <w:rPr>
                <w:rFonts w:ascii="Times New Roman" w:hAnsi="Times New Roman"/>
                <w:sz w:val="24"/>
                <w:szCs w:val="24"/>
              </w:rPr>
            </w:pPr>
            <w:r w:rsidRPr="006A06F0">
              <w:rPr>
                <w:rFonts w:ascii="Times New Roman" w:hAnsi="Times New Roman"/>
                <w:sz w:val="24"/>
                <w:szCs w:val="24"/>
              </w:rPr>
              <w:t>-деятельность клубов «Клуб отцов», «Бабушкины посиделки», «Школа молодых родителей»;</w:t>
            </w:r>
          </w:p>
          <w:p w:rsidR="006A06F0" w:rsidRPr="006A06F0" w:rsidRDefault="006A06F0" w:rsidP="006A06F0">
            <w:pPr>
              <w:spacing w:after="0" w:line="240" w:lineRule="auto"/>
              <w:rPr>
                <w:rFonts w:ascii="Times New Roman" w:hAnsi="Times New Roman"/>
                <w:sz w:val="24"/>
                <w:szCs w:val="24"/>
              </w:rPr>
            </w:pPr>
            <w:r w:rsidRPr="006A06F0">
              <w:rPr>
                <w:rFonts w:ascii="Times New Roman" w:hAnsi="Times New Roman"/>
                <w:sz w:val="24"/>
                <w:szCs w:val="24"/>
              </w:rPr>
              <w:t>- заседание устного журнала «На пороге школы»;</w:t>
            </w:r>
          </w:p>
          <w:p w:rsidR="006A06F0" w:rsidRPr="006A06F0" w:rsidRDefault="006A06F0" w:rsidP="006A06F0">
            <w:pPr>
              <w:spacing w:after="0" w:line="240" w:lineRule="auto"/>
              <w:rPr>
                <w:rFonts w:ascii="Times New Roman" w:hAnsi="Times New Roman"/>
                <w:sz w:val="24"/>
                <w:szCs w:val="24"/>
              </w:rPr>
            </w:pPr>
            <w:r w:rsidRPr="006A06F0">
              <w:rPr>
                <w:rFonts w:ascii="Times New Roman" w:hAnsi="Times New Roman"/>
                <w:sz w:val="24"/>
                <w:szCs w:val="24"/>
              </w:rPr>
              <w:t>-родительские собрания;</w:t>
            </w:r>
          </w:p>
          <w:p w:rsidR="006A06F0" w:rsidRPr="006A06F0" w:rsidRDefault="006A06F0" w:rsidP="006A06F0">
            <w:pPr>
              <w:spacing w:after="0" w:line="240" w:lineRule="auto"/>
              <w:rPr>
                <w:rFonts w:ascii="Times New Roman" w:hAnsi="Times New Roman"/>
                <w:sz w:val="24"/>
                <w:szCs w:val="24"/>
              </w:rPr>
            </w:pPr>
            <w:r w:rsidRPr="006A06F0">
              <w:rPr>
                <w:rFonts w:ascii="Times New Roman" w:hAnsi="Times New Roman"/>
                <w:sz w:val="24"/>
                <w:szCs w:val="24"/>
              </w:rPr>
              <w:t xml:space="preserve">- беседы, </w:t>
            </w:r>
            <w:proofErr w:type="spellStart"/>
            <w:r w:rsidRPr="006A06F0">
              <w:rPr>
                <w:rFonts w:ascii="Times New Roman" w:hAnsi="Times New Roman"/>
                <w:sz w:val="24"/>
                <w:szCs w:val="24"/>
              </w:rPr>
              <w:t>видеозарисовки</w:t>
            </w:r>
            <w:proofErr w:type="spellEnd"/>
            <w:r w:rsidRPr="006A06F0">
              <w:rPr>
                <w:rFonts w:ascii="Times New Roman" w:hAnsi="Times New Roman"/>
                <w:sz w:val="24"/>
                <w:szCs w:val="24"/>
              </w:rPr>
              <w:t xml:space="preserve"> из жизни группы, презентации совместных проектов детей и взрослых;</w:t>
            </w:r>
          </w:p>
          <w:p w:rsidR="006A06F0" w:rsidRPr="006A06F0" w:rsidRDefault="006A06F0" w:rsidP="006A06F0">
            <w:pPr>
              <w:spacing w:after="0" w:line="240" w:lineRule="auto"/>
              <w:rPr>
                <w:rFonts w:ascii="Times New Roman" w:hAnsi="Times New Roman"/>
                <w:sz w:val="24"/>
                <w:szCs w:val="24"/>
              </w:rPr>
            </w:pPr>
          </w:p>
        </w:tc>
        <w:tc>
          <w:tcPr>
            <w:tcW w:w="3077" w:type="dxa"/>
            <w:shd w:val="clear" w:color="auto" w:fill="auto"/>
          </w:tcPr>
          <w:p w:rsidR="006A06F0" w:rsidRPr="006A06F0" w:rsidRDefault="006A06F0" w:rsidP="006A06F0">
            <w:pPr>
              <w:spacing w:after="0" w:line="240" w:lineRule="auto"/>
              <w:ind w:left="57" w:right="57"/>
              <w:rPr>
                <w:rFonts w:ascii="Times New Roman" w:hAnsi="Times New Roman"/>
                <w:sz w:val="24"/>
                <w:szCs w:val="24"/>
              </w:rPr>
            </w:pPr>
          </w:p>
          <w:p w:rsidR="006A06F0" w:rsidRPr="006A06F0" w:rsidRDefault="006A06F0" w:rsidP="006A06F0">
            <w:pPr>
              <w:spacing w:after="0" w:line="240" w:lineRule="auto"/>
              <w:ind w:right="57"/>
              <w:rPr>
                <w:rFonts w:ascii="Times New Roman" w:hAnsi="Times New Roman"/>
                <w:sz w:val="24"/>
                <w:szCs w:val="24"/>
              </w:rPr>
            </w:pPr>
            <w:r w:rsidRPr="006A06F0">
              <w:rPr>
                <w:rFonts w:ascii="Times New Roman" w:hAnsi="Times New Roman"/>
                <w:sz w:val="24"/>
                <w:szCs w:val="24"/>
              </w:rPr>
              <w:t>По необходимости</w:t>
            </w:r>
          </w:p>
          <w:p w:rsidR="006A06F0" w:rsidRPr="006A06F0" w:rsidRDefault="006A06F0" w:rsidP="006A06F0">
            <w:pPr>
              <w:spacing w:after="0" w:line="240" w:lineRule="auto"/>
              <w:ind w:left="57" w:right="57"/>
              <w:rPr>
                <w:rFonts w:ascii="Times New Roman" w:hAnsi="Times New Roman"/>
                <w:sz w:val="24"/>
                <w:szCs w:val="24"/>
              </w:rPr>
            </w:pPr>
          </w:p>
          <w:p w:rsidR="006A06F0" w:rsidRPr="006A06F0" w:rsidRDefault="006A06F0" w:rsidP="006A06F0">
            <w:pPr>
              <w:spacing w:after="0" w:line="240" w:lineRule="auto"/>
              <w:ind w:right="57"/>
              <w:rPr>
                <w:rFonts w:ascii="Times New Roman" w:hAnsi="Times New Roman"/>
                <w:sz w:val="24"/>
                <w:szCs w:val="24"/>
              </w:rPr>
            </w:pPr>
            <w:r w:rsidRPr="006A06F0">
              <w:rPr>
                <w:rFonts w:ascii="Times New Roman" w:hAnsi="Times New Roman"/>
                <w:sz w:val="24"/>
                <w:szCs w:val="24"/>
              </w:rPr>
              <w:t xml:space="preserve">Постоянное обновление </w:t>
            </w:r>
          </w:p>
          <w:p w:rsidR="006A06F0" w:rsidRPr="006A06F0" w:rsidRDefault="006A06F0" w:rsidP="006A06F0">
            <w:pPr>
              <w:spacing w:after="0" w:line="240" w:lineRule="auto"/>
              <w:ind w:right="57"/>
              <w:rPr>
                <w:rFonts w:ascii="Times New Roman" w:hAnsi="Times New Roman"/>
                <w:sz w:val="24"/>
                <w:szCs w:val="24"/>
              </w:rPr>
            </w:pPr>
          </w:p>
          <w:p w:rsidR="006A06F0" w:rsidRPr="006A06F0" w:rsidRDefault="006A06F0" w:rsidP="006A06F0">
            <w:pPr>
              <w:spacing w:after="0" w:line="240" w:lineRule="auto"/>
              <w:ind w:right="57"/>
              <w:rPr>
                <w:rFonts w:ascii="Times New Roman" w:hAnsi="Times New Roman"/>
                <w:sz w:val="24"/>
                <w:szCs w:val="24"/>
              </w:rPr>
            </w:pPr>
          </w:p>
          <w:p w:rsidR="006A06F0" w:rsidRPr="006A06F0" w:rsidRDefault="006A06F0" w:rsidP="006A06F0">
            <w:pPr>
              <w:spacing w:after="0" w:line="240" w:lineRule="auto"/>
              <w:ind w:right="57"/>
              <w:rPr>
                <w:rFonts w:ascii="Times New Roman" w:hAnsi="Times New Roman"/>
                <w:sz w:val="24"/>
                <w:szCs w:val="24"/>
              </w:rPr>
            </w:pPr>
            <w:r w:rsidRPr="006A06F0">
              <w:rPr>
                <w:rFonts w:ascii="Times New Roman" w:hAnsi="Times New Roman"/>
                <w:sz w:val="24"/>
                <w:szCs w:val="24"/>
              </w:rPr>
              <w:t>По плану</w:t>
            </w:r>
          </w:p>
          <w:p w:rsidR="006A06F0" w:rsidRPr="006A06F0" w:rsidRDefault="006A06F0" w:rsidP="006A06F0">
            <w:pPr>
              <w:spacing w:after="0" w:line="240" w:lineRule="auto"/>
              <w:ind w:right="57"/>
              <w:rPr>
                <w:rFonts w:ascii="Times New Roman" w:hAnsi="Times New Roman"/>
                <w:sz w:val="24"/>
                <w:szCs w:val="24"/>
              </w:rPr>
            </w:pPr>
          </w:p>
          <w:p w:rsidR="006A06F0" w:rsidRPr="006A06F0" w:rsidRDefault="006A06F0" w:rsidP="006A06F0">
            <w:pPr>
              <w:spacing w:after="0" w:line="240" w:lineRule="auto"/>
              <w:ind w:right="57"/>
              <w:rPr>
                <w:rFonts w:ascii="Times New Roman" w:hAnsi="Times New Roman"/>
                <w:sz w:val="24"/>
                <w:szCs w:val="24"/>
              </w:rPr>
            </w:pPr>
          </w:p>
          <w:p w:rsidR="006A06F0" w:rsidRPr="006A06F0" w:rsidRDefault="006A06F0" w:rsidP="006A06F0">
            <w:pPr>
              <w:spacing w:after="0" w:line="240" w:lineRule="auto"/>
              <w:ind w:right="57"/>
              <w:rPr>
                <w:rFonts w:ascii="Times New Roman" w:hAnsi="Times New Roman"/>
                <w:sz w:val="24"/>
                <w:szCs w:val="24"/>
              </w:rPr>
            </w:pPr>
          </w:p>
        </w:tc>
      </w:tr>
      <w:tr w:rsidR="006A06F0" w:rsidRPr="008335AA" w:rsidTr="0067426E">
        <w:trPr>
          <w:trHeight w:val="1549"/>
        </w:trPr>
        <w:tc>
          <w:tcPr>
            <w:tcW w:w="3728" w:type="dxa"/>
            <w:shd w:val="clear" w:color="auto" w:fill="auto"/>
          </w:tcPr>
          <w:p w:rsidR="006A06F0" w:rsidRPr="006A06F0" w:rsidRDefault="006A06F0" w:rsidP="006A06F0">
            <w:pPr>
              <w:spacing w:after="0" w:line="240" w:lineRule="auto"/>
              <w:rPr>
                <w:rFonts w:ascii="Times New Roman" w:hAnsi="Times New Roman"/>
                <w:sz w:val="24"/>
                <w:szCs w:val="24"/>
              </w:rPr>
            </w:pPr>
            <w:r w:rsidRPr="006A06F0">
              <w:rPr>
                <w:rFonts w:ascii="Times New Roman" w:hAnsi="Times New Roman"/>
                <w:sz w:val="24"/>
                <w:szCs w:val="24"/>
              </w:rPr>
              <w:t>Совместная деятельность детского сада и семьи</w:t>
            </w:r>
          </w:p>
        </w:tc>
        <w:tc>
          <w:tcPr>
            <w:tcW w:w="7964" w:type="dxa"/>
            <w:shd w:val="clear" w:color="auto" w:fill="auto"/>
          </w:tcPr>
          <w:p w:rsidR="006A06F0" w:rsidRPr="006A06F0" w:rsidRDefault="006A06F0" w:rsidP="006A06F0">
            <w:pPr>
              <w:spacing w:after="0" w:line="240" w:lineRule="auto"/>
              <w:rPr>
                <w:rFonts w:ascii="Times New Roman" w:hAnsi="Times New Roman"/>
                <w:sz w:val="24"/>
                <w:szCs w:val="24"/>
              </w:rPr>
            </w:pPr>
            <w:r w:rsidRPr="006A06F0">
              <w:rPr>
                <w:rFonts w:ascii="Times New Roman" w:hAnsi="Times New Roman"/>
                <w:sz w:val="24"/>
                <w:szCs w:val="24"/>
              </w:rPr>
              <w:t>- родительский комитет;</w:t>
            </w:r>
          </w:p>
          <w:p w:rsidR="006A06F0" w:rsidRPr="006A06F0" w:rsidRDefault="006A06F0" w:rsidP="006A06F0">
            <w:pPr>
              <w:spacing w:after="0" w:line="240" w:lineRule="auto"/>
              <w:rPr>
                <w:rFonts w:ascii="Times New Roman" w:hAnsi="Times New Roman"/>
                <w:sz w:val="24"/>
                <w:szCs w:val="24"/>
              </w:rPr>
            </w:pPr>
            <w:r w:rsidRPr="006A06F0">
              <w:rPr>
                <w:rFonts w:ascii="Times New Roman" w:hAnsi="Times New Roman"/>
                <w:sz w:val="24"/>
                <w:szCs w:val="24"/>
              </w:rPr>
              <w:t>- Дни открытых дверей;</w:t>
            </w:r>
          </w:p>
          <w:p w:rsidR="006A06F0" w:rsidRPr="006A06F0" w:rsidRDefault="006A06F0" w:rsidP="006A06F0">
            <w:pPr>
              <w:spacing w:after="0" w:line="240" w:lineRule="auto"/>
              <w:rPr>
                <w:rFonts w:ascii="Times New Roman" w:hAnsi="Times New Roman"/>
                <w:sz w:val="24"/>
                <w:szCs w:val="24"/>
              </w:rPr>
            </w:pPr>
            <w:r w:rsidRPr="006A06F0">
              <w:rPr>
                <w:rFonts w:ascii="Times New Roman" w:hAnsi="Times New Roman"/>
                <w:sz w:val="24"/>
                <w:szCs w:val="24"/>
              </w:rPr>
              <w:t>- субботники;</w:t>
            </w:r>
          </w:p>
          <w:p w:rsidR="006A06F0" w:rsidRPr="006A06F0" w:rsidRDefault="006A06F0" w:rsidP="006A06F0">
            <w:pPr>
              <w:spacing w:after="0" w:line="240" w:lineRule="auto"/>
              <w:rPr>
                <w:rFonts w:ascii="Times New Roman" w:hAnsi="Times New Roman"/>
                <w:sz w:val="24"/>
                <w:szCs w:val="24"/>
              </w:rPr>
            </w:pPr>
            <w:r w:rsidRPr="006A06F0">
              <w:rPr>
                <w:rFonts w:ascii="Times New Roman" w:hAnsi="Times New Roman"/>
                <w:sz w:val="24"/>
                <w:szCs w:val="24"/>
              </w:rPr>
              <w:t>- экскурсии;</w:t>
            </w:r>
          </w:p>
          <w:p w:rsidR="006A06F0" w:rsidRPr="006A06F0" w:rsidRDefault="006A06F0" w:rsidP="006A06F0">
            <w:pPr>
              <w:spacing w:after="0" w:line="240" w:lineRule="auto"/>
              <w:rPr>
                <w:rFonts w:ascii="Times New Roman" w:hAnsi="Times New Roman"/>
                <w:sz w:val="24"/>
                <w:szCs w:val="24"/>
              </w:rPr>
            </w:pPr>
            <w:r w:rsidRPr="006A06F0">
              <w:rPr>
                <w:rFonts w:ascii="Times New Roman" w:hAnsi="Times New Roman"/>
                <w:sz w:val="24"/>
                <w:szCs w:val="24"/>
              </w:rPr>
              <w:t>- досуги с активным вовлечением родителей;</w:t>
            </w:r>
          </w:p>
          <w:p w:rsidR="006A06F0" w:rsidRPr="006A06F0" w:rsidRDefault="006A06F0" w:rsidP="006A06F0">
            <w:pPr>
              <w:spacing w:after="0" w:line="240" w:lineRule="auto"/>
              <w:rPr>
                <w:rFonts w:ascii="Times New Roman" w:hAnsi="Times New Roman"/>
                <w:sz w:val="24"/>
                <w:szCs w:val="24"/>
              </w:rPr>
            </w:pPr>
            <w:r w:rsidRPr="006A06F0">
              <w:rPr>
                <w:rFonts w:ascii="Times New Roman" w:hAnsi="Times New Roman"/>
                <w:sz w:val="24"/>
                <w:szCs w:val="24"/>
              </w:rPr>
              <w:t>- участие родителей в выставках совместных творческих работ;</w:t>
            </w:r>
          </w:p>
          <w:p w:rsidR="006A06F0" w:rsidRPr="006A06F0" w:rsidRDefault="006A06F0" w:rsidP="006A06F0">
            <w:pPr>
              <w:spacing w:after="0" w:line="240" w:lineRule="auto"/>
              <w:rPr>
                <w:rFonts w:ascii="Times New Roman" w:hAnsi="Times New Roman"/>
                <w:sz w:val="24"/>
                <w:szCs w:val="24"/>
              </w:rPr>
            </w:pPr>
            <w:r w:rsidRPr="006A06F0">
              <w:rPr>
                <w:rFonts w:ascii="Times New Roman" w:hAnsi="Times New Roman"/>
                <w:sz w:val="24"/>
                <w:szCs w:val="24"/>
              </w:rPr>
              <w:t>- помощь родителей в предоставлении фотографий для фотовыставок;</w:t>
            </w:r>
          </w:p>
          <w:p w:rsidR="006A06F0" w:rsidRPr="006A06F0" w:rsidRDefault="006A06F0" w:rsidP="006A06F0">
            <w:pPr>
              <w:spacing w:after="0" w:line="240" w:lineRule="auto"/>
              <w:rPr>
                <w:rFonts w:ascii="Times New Roman" w:hAnsi="Times New Roman"/>
                <w:sz w:val="24"/>
                <w:szCs w:val="24"/>
              </w:rPr>
            </w:pPr>
            <w:r w:rsidRPr="006A06F0">
              <w:rPr>
                <w:rFonts w:ascii="Times New Roman" w:hAnsi="Times New Roman"/>
                <w:sz w:val="24"/>
                <w:szCs w:val="24"/>
              </w:rPr>
              <w:t xml:space="preserve">- участие в спортивных праздниках; </w:t>
            </w:r>
          </w:p>
          <w:p w:rsidR="006A06F0" w:rsidRPr="006A06F0" w:rsidRDefault="006A06F0" w:rsidP="006A06F0">
            <w:pPr>
              <w:spacing w:after="0" w:line="240" w:lineRule="auto"/>
              <w:rPr>
                <w:rFonts w:ascii="Times New Roman" w:hAnsi="Times New Roman"/>
                <w:sz w:val="24"/>
                <w:szCs w:val="24"/>
              </w:rPr>
            </w:pPr>
            <w:r w:rsidRPr="006A06F0">
              <w:rPr>
                <w:rFonts w:ascii="Times New Roman" w:hAnsi="Times New Roman"/>
                <w:sz w:val="24"/>
                <w:szCs w:val="24"/>
              </w:rPr>
              <w:t>- участие родителей в создании и пополнении предметно-развивающей среды;</w:t>
            </w:r>
          </w:p>
          <w:p w:rsidR="006A06F0" w:rsidRPr="006A06F0" w:rsidRDefault="006A06F0" w:rsidP="006A06F0">
            <w:pPr>
              <w:spacing w:after="0" w:line="240" w:lineRule="auto"/>
              <w:rPr>
                <w:rFonts w:ascii="Times New Roman" w:hAnsi="Times New Roman"/>
                <w:sz w:val="24"/>
                <w:szCs w:val="24"/>
              </w:rPr>
            </w:pPr>
            <w:r w:rsidRPr="006A06F0">
              <w:rPr>
                <w:rFonts w:ascii="Times New Roman" w:hAnsi="Times New Roman"/>
                <w:sz w:val="24"/>
                <w:szCs w:val="24"/>
              </w:rPr>
              <w:t>- сочинение родителей на тему «Мой ребенок» (в группах раннего возраста);</w:t>
            </w:r>
          </w:p>
          <w:p w:rsidR="006A06F0" w:rsidRPr="006A06F0" w:rsidRDefault="006A06F0" w:rsidP="006A06F0">
            <w:pPr>
              <w:spacing w:after="0" w:line="240" w:lineRule="auto"/>
              <w:rPr>
                <w:rFonts w:ascii="Times New Roman" w:hAnsi="Times New Roman"/>
                <w:sz w:val="24"/>
                <w:szCs w:val="24"/>
              </w:rPr>
            </w:pPr>
            <w:r w:rsidRPr="006A06F0">
              <w:rPr>
                <w:rFonts w:ascii="Times New Roman" w:hAnsi="Times New Roman"/>
                <w:sz w:val="24"/>
                <w:szCs w:val="24"/>
              </w:rPr>
              <w:t>- включение родителей в жизнь детского сада посредством проектной деятельности;</w:t>
            </w:r>
          </w:p>
          <w:p w:rsidR="006A06F0" w:rsidRPr="006A06F0" w:rsidRDefault="006A06F0" w:rsidP="006A06F0">
            <w:pPr>
              <w:spacing w:after="0" w:line="240" w:lineRule="auto"/>
              <w:rPr>
                <w:rFonts w:ascii="Times New Roman" w:hAnsi="Times New Roman"/>
                <w:sz w:val="24"/>
                <w:szCs w:val="24"/>
              </w:rPr>
            </w:pPr>
            <w:r w:rsidRPr="006A06F0">
              <w:rPr>
                <w:rFonts w:ascii="Times New Roman" w:hAnsi="Times New Roman"/>
                <w:sz w:val="24"/>
                <w:szCs w:val="24"/>
              </w:rPr>
              <w:t xml:space="preserve">- привлечение родителей в конкурсное движение; </w:t>
            </w:r>
          </w:p>
          <w:p w:rsidR="006A06F0" w:rsidRPr="006A06F0" w:rsidRDefault="006A06F0" w:rsidP="006A06F0">
            <w:pPr>
              <w:spacing w:after="0" w:line="240" w:lineRule="auto"/>
              <w:rPr>
                <w:rFonts w:ascii="Times New Roman" w:hAnsi="Times New Roman"/>
                <w:sz w:val="24"/>
                <w:szCs w:val="24"/>
              </w:rPr>
            </w:pPr>
            <w:r w:rsidRPr="006A06F0">
              <w:rPr>
                <w:rFonts w:ascii="Times New Roman" w:hAnsi="Times New Roman"/>
                <w:sz w:val="24"/>
                <w:szCs w:val="24"/>
              </w:rPr>
              <w:t xml:space="preserve">- совместный выпуск стенгазет; </w:t>
            </w:r>
          </w:p>
          <w:p w:rsidR="006A06F0" w:rsidRPr="006A06F0" w:rsidRDefault="006A06F0" w:rsidP="006A06F0">
            <w:pPr>
              <w:spacing w:after="0" w:line="240" w:lineRule="auto"/>
              <w:rPr>
                <w:rFonts w:ascii="Times New Roman" w:hAnsi="Times New Roman"/>
                <w:sz w:val="24"/>
                <w:szCs w:val="24"/>
              </w:rPr>
            </w:pPr>
            <w:r w:rsidRPr="006A06F0">
              <w:rPr>
                <w:rFonts w:ascii="Times New Roman" w:hAnsi="Times New Roman"/>
                <w:sz w:val="24"/>
                <w:szCs w:val="24"/>
              </w:rPr>
              <w:t>- совместное проведение занятий с детьми и родителями</w:t>
            </w:r>
          </w:p>
          <w:p w:rsidR="006A06F0" w:rsidRPr="006A06F0" w:rsidRDefault="006A06F0" w:rsidP="006A06F0">
            <w:pPr>
              <w:spacing w:after="0" w:line="240" w:lineRule="auto"/>
              <w:rPr>
                <w:rFonts w:ascii="Times New Roman" w:hAnsi="Times New Roman"/>
                <w:sz w:val="24"/>
                <w:szCs w:val="24"/>
              </w:rPr>
            </w:pPr>
            <w:r w:rsidRPr="006A06F0">
              <w:rPr>
                <w:rFonts w:ascii="Times New Roman" w:hAnsi="Times New Roman"/>
                <w:sz w:val="24"/>
                <w:szCs w:val="24"/>
              </w:rPr>
              <w:t>- встречи с интересными людьми</w:t>
            </w:r>
          </w:p>
          <w:p w:rsidR="006A06F0" w:rsidRPr="006A06F0" w:rsidRDefault="006A06F0" w:rsidP="006A06F0">
            <w:pPr>
              <w:spacing w:after="0" w:line="240" w:lineRule="auto"/>
              <w:rPr>
                <w:rFonts w:ascii="Times New Roman" w:hAnsi="Times New Roman"/>
                <w:sz w:val="24"/>
                <w:szCs w:val="24"/>
              </w:rPr>
            </w:pPr>
          </w:p>
        </w:tc>
        <w:tc>
          <w:tcPr>
            <w:tcW w:w="3077" w:type="dxa"/>
            <w:shd w:val="clear" w:color="auto" w:fill="auto"/>
          </w:tcPr>
          <w:p w:rsidR="006A06F0" w:rsidRPr="006A06F0" w:rsidRDefault="006A06F0" w:rsidP="006A06F0">
            <w:pPr>
              <w:spacing w:after="0" w:line="240" w:lineRule="auto"/>
              <w:ind w:left="57" w:right="57"/>
              <w:rPr>
                <w:rFonts w:ascii="Times New Roman" w:hAnsi="Times New Roman"/>
                <w:sz w:val="24"/>
                <w:szCs w:val="24"/>
              </w:rPr>
            </w:pPr>
            <w:r w:rsidRPr="006A06F0">
              <w:rPr>
                <w:rFonts w:ascii="Times New Roman" w:hAnsi="Times New Roman"/>
                <w:sz w:val="24"/>
                <w:szCs w:val="24"/>
              </w:rPr>
              <w:t xml:space="preserve">По плану </w:t>
            </w:r>
          </w:p>
          <w:p w:rsidR="006A06F0" w:rsidRPr="006A06F0" w:rsidRDefault="006A06F0" w:rsidP="006A06F0">
            <w:pPr>
              <w:spacing w:after="0" w:line="240" w:lineRule="auto"/>
              <w:ind w:left="57" w:right="57"/>
              <w:rPr>
                <w:rFonts w:ascii="Times New Roman" w:hAnsi="Times New Roman"/>
                <w:sz w:val="24"/>
                <w:szCs w:val="24"/>
              </w:rPr>
            </w:pPr>
          </w:p>
          <w:p w:rsidR="006A06F0" w:rsidRPr="006A06F0" w:rsidRDefault="006A06F0" w:rsidP="006A06F0">
            <w:pPr>
              <w:spacing w:after="0" w:line="240" w:lineRule="auto"/>
              <w:ind w:left="57" w:right="57"/>
              <w:rPr>
                <w:rFonts w:ascii="Times New Roman" w:hAnsi="Times New Roman"/>
                <w:sz w:val="24"/>
                <w:szCs w:val="24"/>
              </w:rPr>
            </w:pPr>
          </w:p>
          <w:p w:rsidR="006A06F0" w:rsidRPr="006A06F0" w:rsidRDefault="006A06F0" w:rsidP="006A06F0">
            <w:pPr>
              <w:spacing w:after="0" w:line="240" w:lineRule="auto"/>
              <w:ind w:left="57" w:right="57"/>
              <w:rPr>
                <w:rFonts w:ascii="Times New Roman" w:hAnsi="Times New Roman"/>
                <w:sz w:val="24"/>
                <w:szCs w:val="24"/>
              </w:rPr>
            </w:pPr>
          </w:p>
          <w:p w:rsidR="006A06F0" w:rsidRPr="006A06F0" w:rsidRDefault="006A06F0" w:rsidP="006A06F0">
            <w:pPr>
              <w:spacing w:after="0" w:line="240" w:lineRule="auto"/>
              <w:ind w:left="57" w:right="57"/>
              <w:rPr>
                <w:rFonts w:ascii="Times New Roman" w:hAnsi="Times New Roman"/>
                <w:sz w:val="24"/>
                <w:szCs w:val="24"/>
              </w:rPr>
            </w:pPr>
          </w:p>
          <w:p w:rsidR="006A06F0" w:rsidRPr="006A06F0" w:rsidRDefault="006A06F0" w:rsidP="006A06F0">
            <w:pPr>
              <w:spacing w:after="0" w:line="240" w:lineRule="auto"/>
              <w:ind w:left="57" w:right="57"/>
              <w:rPr>
                <w:rFonts w:ascii="Times New Roman" w:hAnsi="Times New Roman"/>
                <w:sz w:val="24"/>
                <w:szCs w:val="24"/>
              </w:rPr>
            </w:pPr>
          </w:p>
          <w:p w:rsidR="006A06F0" w:rsidRPr="006A06F0" w:rsidRDefault="006A06F0" w:rsidP="006A06F0">
            <w:pPr>
              <w:spacing w:after="0" w:line="240" w:lineRule="auto"/>
              <w:ind w:left="57" w:right="57"/>
              <w:rPr>
                <w:rFonts w:ascii="Times New Roman" w:hAnsi="Times New Roman"/>
                <w:sz w:val="24"/>
                <w:szCs w:val="24"/>
              </w:rPr>
            </w:pPr>
          </w:p>
          <w:p w:rsidR="006A06F0" w:rsidRPr="006A06F0" w:rsidRDefault="006A06F0" w:rsidP="006A06F0">
            <w:pPr>
              <w:spacing w:after="0" w:line="240" w:lineRule="auto"/>
              <w:ind w:left="57" w:right="57"/>
              <w:rPr>
                <w:rFonts w:ascii="Times New Roman" w:hAnsi="Times New Roman"/>
                <w:sz w:val="24"/>
                <w:szCs w:val="24"/>
              </w:rPr>
            </w:pPr>
          </w:p>
          <w:p w:rsidR="006A06F0" w:rsidRPr="006A06F0" w:rsidRDefault="006A06F0" w:rsidP="006A06F0">
            <w:pPr>
              <w:spacing w:after="0" w:line="240" w:lineRule="auto"/>
              <w:ind w:left="57" w:right="57"/>
              <w:rPr>
                <w:rFonts w:ascii="Times New Roman" w:hAnsi="Times New Roman"/>
                <w:sz w:val="24"/>
                <w:szCs w:val="24"/>
              </w:rPr>
            </w:pPr>
          </w:p>
          <w:p w:rsidR="006A06F0" w:rsidRPr="006A06F0" w:rsidRDefault="006A06F0" w:rsidP="006A06F0">
            <w:pPr>
              <w:spacing w:after="0" w:line="240" w:lineRule="auto"/>
              <w:ind w:left="57" w:right="57"/>
              <w:rPr>
                <w:rFonts w:ascii="Times New Roman" w:hAnsi="Times New Roman"/>
                <w:sz w:val="24"/>
                <w:szCs w:val="24"/>
              </w:rPr>
            </w:pPr>
          </w:p>
          <w:p w:rsidR="006A06F0" w:rsidRPr="006A06F0" w:rsidRDefault="006A06F0" w:rsidP="006A06F0">
            <w:pPr>
              <w:spacing w:after="0" w:line="240" w:lineRule="auto"/>
              <w:ind w:left="57" w:right="57"/>
              <w:rPr>
                <w:rFonts w:ascii="Times New Roman" w:hAnsi="Times New Roman"/>
                <w:sz w:val="24"/>
                <w:szCs w:val="24"/>
              </w:rPr>
            </w:pPr>
            <w:r w:rsidRPr="006A06F0">
              <w:rPr>
                <w:rFonts w:ascii="Times New Roman" w:hAnsi="Times New Roman"/>
                <w:sz w:val="24"/>
                <w:szCs w:val="24"/>
              </w:rPr>
              <w:t>во время поступления ребенка в детский сад</w:t>
            </w:r>
          </w:p>
        </w:tc>
      </w:tr>
    </w:tbl>
    <w:p w:rsidR="006A06F0" w:rsidRPr="00995C76" w:rsidRDefault="006A06F0" w:rsidP="006A06F0">
      <w:pPr>
        <w:spacing w:after="0"/>
      </w:pPr>
    </w:p>
    <w:p w:rsidR="006A06F0" w:rsidRDefault="006A06F0" w:rsidP="006A06F0">
      <w:pPr>
        <w:autoSpaceDE w:val="0"/>
        <w:autoSpaceDN w:val="0"/>
        <w:jc w:val="center"/>
        <w:rPr>
          <w:b/>
        </w:rPr>
      </w:pPr>
    </w:p>
    <w:p w:rsidR="006A06F0" w:rsidRDefault="006A06F0" w:rsidP="006A06F0">
      <w:pPr>
        <w:autoSpaceDE w:val="0"/>
        <w:autoSpaceDN w:val="0"/>
        <w:jc w:val="center"/>
        <w:rPr>
          <w:b/>
        </w:rPr>
      </w:pPr>
    </w:p>
    <w:p w:rsidR="006A06F0" w:rsidRDefault="006A06F0" w:rsidP="006A06F0">
      <w:pPr>
        <w:autoSpaceDE w:val="0"/>
        <w:autoSpaceDN w:val="0"/>
        <w:jc w:val="center"/>
        <w:rPr>
          <w:b/>
        </w:rPr>
      </w:pPr>
    </w:p>
    <w:p w:rsidR="006A06F0" w:rsidRDefault="006A06F0" w:rsidP="006A06F0">
      <w:pPr>
        <w:autoSpaceDE w:val="0"/>
        <w:autoSpaceDN w:val="0"/>
        <w:jc w:val="center"/>
        <w:rPr>
          <w:b/>
        </w:rPr>
      </w:pPr>
    </w:p>
    <w:p w:rsidR="006A06F0" w:rsidRDefault="006A06F0" w:rsidP="006A06F0">
      <w:pPr>
        <w:autoSpaceDE w:val="0"/>
        <w:autoSpaceDN w:val="0"/>
        <w:jc w:val="center"/>
        <w:rPr>
          <w:b/>
        </w:rPr>
      </w:pPr>
    </w:p>
    <w:p w:rsidR="006A06F0" w:rsidRDefault="006A06F0" w:rsidP="006A06F0">
      <w:pPr>
        <w:autoSpaceDE w:val="0"/>
        <w:autoSpaceDN w:val="0"/>
        <w:jc w:val="center"/>
        <w:rPr>
          <w:b/>
        </w:rPr>
      </w:pPr>
    </w:p>
    <w:p w:rsidR="006A06F0" w:rsidRDefault="006A06F0" w:rsidP="006A06F0">
      <w:pPr>
        <w:autoSpaceDE w:val="0"/>
        <w:autoSpaceDN w:val="0"/>
        <w:rPr>
          <w:b/>
        </w:rPr>
      </w:pPr>
    </w:p>
    <w:p w:rsidR="006A06F0" w:rsidRDefault="006A06F0" w:rsidP="006A06F0">
      <w:pPr>
        <w:autoSpaceDE w:val="0"/>
        <w:autoSpaceDN w:val="0"/>
        <w:rPr>
          <w:b/>
        </w:rPr>
      </w:pPr>
    </w:p>
    <w:p w:rsidR="006A06F0" w:rsidRDefault="006A06F0" w:rsidP="006A06F0">
      <w:pPr>
        <w:rPr>
          <w:b/>
        </w:rPr>
      </w:pPr>
      <w:r>
        <w:rPr>
          <w:b/>
        </w:rPr>
        <w:br w:type="page"/>
      </w:r>
    </w:p>
    <w:p w:rsidR="006A06F0" w:rsidRPr="00FD3F58" w:rsidRDefault="006A06F0" w:rsidP="00FD3F58">
      <w:pPr>
        <w:spacing w:after="0" w:line="360" w:lineRule="auto"/>
        <w:ind w:left="360"/>
        <w:jc w:val="center"/>
        <w:rPr>
          <w:rFonts w:ascii="Times New Roman" w:hAnsi="Times New Roman"/>
          <w:b/>
          <w:sz w:val="24"/>
          <w:szCs w:val="24"/>
        </w:rPr>
      </w:pPr>
      <w:r w:rsidRPr="00FD3F58">
        <w:rPr>
          <w:rFonts w:ascii="Times New Roman" w:hAnsi="Times New Roman"/>
          <w:b/>
          <w:sz w:val="24"/>
          <w:szCs w:val="24"/>
          <w:lang w:val="en-US"/>
        </w:rPr>
        <w:t>III</w:t>
      </w:r>
      <w:r w:rsidRPr="00FD3F58">
        <w:rPr>
          <w:rFonts w:ascii="Times New Roman" w:hAnsi="Times New Roman"/>
          <w:b/>
          <w:sz w:val="24"/>
          <w:szCs w:val="24"/>
        </w:rPr>
        <w:t xml:space="preserve"> Организационный раздел</w:t>
      </w:r>
    </w:p>
    <w:p w:rsidR="00FD3F58" w:rsidRDefault="00F62F84" w:rsidP="00FD3F58">
      <w:pPr>
        <w:spacing w:after="0" w:line="360" w:lineRule="auto"/>
        <w:jc w:val="center"/>
        <w:rPr>
          <w:rFonts w:ascii="Times New Roman" w:hAnsi="Times New Roman"/>
          <w:b/>
          <w:sz w:val="24"/>
          <w:szCs w:val="24"/>
        </w:rPr>
      </w:pPr>
      <w:r>
        <w:rPr>
          <w:rFonts w:ascii="Times New Roman" w:hAnsi="Times New Roman"/>
          <w:b/>
          <w:sz w:val="24"/>
          <w:szCs w:val="24"/>
        </w:rPr>
        <w:t>3.1</w:t>
      </w:r>
      <w:r w:rsidR="00FD3F58" w:rsidRPr="00FD3F58">
        <w:rPr>
          <w:rFonts w:ascii="Times New Roman" w:hAnsi="Times New Roman"/>
          <w:b/>
          <w:sz w:val="24"/>
          <w:szCs w:val="24"/>
        </w:rPr>
        <w:t>. Особенности традиционных событий, праздников, мероприятий</w:t>
      </w:r>
    </w:p>
    <w:p w:rsidR="00FD3F58" w:rsidRPr="00FD3F58" w:rsidRDefault="00FD3F58" w:rsidP="00FD3F58">
      <w:pPr>
        <w:spacing w:after="0"/>
        <w:ind w:left="360"/>
        <w:jc w:val="both"/>
        <w:rPr>
          <w:rFonts w:ascii="Times New Roman" w:hAnsi="Times New Roman"/>
          <w:b/>
          <w:color w:val="000000" w:themeColor="text1"/>
          <w:sz w:val="24"/>
          <w:szCs w:val="24"/>
        </w:rPr>
      </w:pPr>
      <w:r w:rsidRPr="00FD3F58">
        <w:rPr>
          <w:rFonts w:ascii="Times New Roman" w:hAnsi="Times New Roman"/>
          <w:b/>
          <w:color w:val="000000" w:themeColor="text1"/>
          <w:sz w:val="24"/>
          <w:szCs w:val="24"/>
        </w:rPr>
        <w:t>Традиции Учреждения:</w:t>
      </w:r>
    </w:p>
    <w:p w:rsidR="00FD3F58" w:rsidRPr="00FD3F58" w:rsidRDefault="00FD3F58" w:rsidP="00A853DF">
      <w:pPr>
        <w:pStyle w:val="a5"/>
        <w:numPr>
          <w:ilvl w:val="0"/>
          <w:numId w:val="6"/>
        </w:numPr>
        <w:spacing w:after="0"/>
        <w:jc w:val="both"/>
        <w:rPr>
          <w:rFonts w:ascii="Times New Roman" w:hAnsi="Times New Roman"/>
          <w:color w:val="000000" w:themeColor="text1"/>
          <w:sz w:val="24"/>
          <w:szCs w:val="24"/>
        </w:rPr>
      </w:pPr>
      <w:r w:rsidRPr="00FD3F58">
        <w:rPr>
          <w:rFonts w:ascii="Times New Roman" w:hAnsi="Times New Roman"/>
          <w:i/>
          <w:color w:val="000000" w:themeColor="text1"/>
          <w:sz w:val="24"/>
          <w:szCs w:val="24"/>
        </w:rPr>
        <w:t xml:space="preserve">День открытых дверей. </w:t>
      </w:r>
      <w:r w:rsidRPr="00FD3F58">
        <w:rPr>
          <w:rFonts w:ascii="Times New Roman" w:hAnsi="Times New Roman"/>
          <w:color w:val="000000" w:themeColor="text1"/>
          <w:sz w:val="24"/>
          <w:szCs w:val="24"/>
        </w:rPr>
        <w:t xml:space="preserve">В этот день приглашаются родители на различные мероприятия, проводимые в детском саду (совместная деятельность взрослого с детьми, </w:t>
      </w:r>
      <w:proofErr w:type="spellStart"/>
      <w:r w:rsidRPr="00FD3F58">
        <w:rPr>
          <w:rFonts w:ascii="Times New Roman" w:hAnsi="Times New Roman"/>
          <w:color w:val="000000" w:themeColor="text1"/>
          <w:sz w:val="24"/>
          <w:szCs w:val="24"/>
        </w:rPr>
        <w:t>досуговая</w:t>
      </w:r>
      <w:proofErr w:type="spellEnd"/>
      <w:r w:rsidRPr="00FD3F58">
        <w:rPr>
          <w:rFonts w:ascii="Times New Roman" w:hAnsi="Times New Roman"/>
          <w:color w:val="000000" w:themeColor="text1"/>
          <w:sz w:val="24"/>
          <w:szCs w:val="24"/>
        </w:rPr>
        <w:t xml:space="preserve"> деятельность, мероприятия, проводимые совместно с родителями и детьми, мероприятия проводимые родителями с детьми).</w:t>
      </w:r>
    </w:p>
    <w:p w:rsidR="00FD3F58" w:rsidRPr="00FD3F58" w:rsidRDefault="00FD3F58" w:rsidP="00A853DF">
      <w:pPr>
        <w:pStyle w:val="a5"/>
        <w:numPr>
          <w:ilvl w:val="0"/>
          <w:numId w:val="6"/>
        </w:numPr>
        <w:spacing w:after="0"/>
        <w:jc w:val="both"/>
        <w:rPr>
          <w:rFonts w:ascii="Times New Roman" w:hAnsi="Times New Roman"/>
          <w:color w:val="000000" w:themeColor="text1"/>
          <w:sz w:val="24"/>
          <w:szCs w:val="24"/>
        </w:rPr>
      </w:pPr>
      <w:r w:rsidRPr="00FD3F58">
        <w:rPr>
          <w:rFonts w:ascii="Times New Roman" w:hAnsi="Times New Roman"/>
          <w:i/>
          <w:color w:val="000000" w:themeColor="text1"/>
          <w:sz w:val="24"/>
          <w:szCs w:val="24"/>
        </w:rPr>
        <w:t>Масленица.</w:t>
      </w:r>
      <w:r w:rsidRPr="00FD3F58">
        <w:rPr>
          <w:rFonts w:ascii="Times New Roman" w:hAnsi="Times New Roman"/>
          <w:color w:val="000000" w:themeColor="text1"/>
          <w:sz w:val="24"/>
          <w:szCs w:val="24"/>
        </w:rPr>
        <w:t xml:space="preserve"> Проводится на улице с проведением игр, гуляний, поеданием блинов.</w:t>
      </w:r>
    </w:p>
    <w:p w:rsidR="00FD3F58" w:rsidRPr="00FD3F58" w:rsidRDefault="00FD3F58" w:rsidP="00A853DF">
      <w:pPr>
        <w:pStyle w:val="a5"/>
        <w:numPr>
          <w:ilvl w:val="0"/>
          <w:numId w:val="6"/>
        </w:numPr>
        <w:spacing w:after="0"/>
        <w:jc w:val="both"/>
        <w:rPr>
          <w:rFonts w:ascii="Times New Roman" w:hAnsi="Times New Roman"/>
          <w:color w:val="000000" w:themeColor="text1"/>
          <w:sz w:val="24"/>
          <w:szCs w:val="24"/>
        </w:rPr>
      </w:pPr>
      <w:r w:rsidRPr="00FD3F58">
        <w:rPr>
          <w:rFonts w:ascii="Times New Roman" w:hAnsi="Times New Roman"/>
          <w:i/>
          <w:color w:val="000000" w:themeColor="text1"/>
          <w:sz w:val="24"/>
          <w:szCs w:val="24"/>
        </w:rPr>
        <w:t>Театральная неделя.</w:t>
      </w:r>
      <w:r w:rsidRPr="00FD3F58">
        <w:rPr>
          <w:rFonts w:ascii="Times New Roman" w:hAnsi="Times New Roman"/>
          <w:color w:val="000000" w:themeColor="text1"/>
          <w:sz w:val="24"/>
          <w:szCs w:val="24"/>
        </w:rPr>
        <w:t xml:space="preserve"> Воспитанники дошкольных групп участвуют в театрализованной постановке на определенную тематику (тематика ежегодно меняется). Каждая группа готовит афишу для своего спектакля, изготавливает входные билеты. На постановку приглашаются воспитанники других групп, сотрудники детского сада, родители, друзья, знакомые. Приглашенные гости «покупают» билеты на кассе. Цена билета – конфета.</w:t>
      </w:r>
    </w:p>
    <w:p w:rsidR="00FD3F58" w:rsidRPr="00FD3F58" w:rsidRDefault="00FD3F58" w:rsidP="00A853DF">
      <w:pPr>
        <w:pStyle w:val="a5"/>
        <w:numPr>
          <w:ilvl w:val="0"/>
          <w:numId w:val="6"/>
        </w:numPr>
        <w:spacing w:after="0"/>
        <w:jc w:val="both"/>
        <w:rPr>
          <w:rFonts w:ascii="Times New Roman" w:hAnsi="Times New Roman"/>
          <w:color w:val="000000" w:themeColor="text1"/>
          <w:sz w:val="24"/>
          <w:szCs w:val="24"/>
        </w:rPr>
      </w:pPr>
      <w:r w:rsidRPr="00FD3F58">
        <w:rPr>
          <w:rFonts w:ascii="Times New Roman" w:hAnsi="Times New Roman"/>
          <w:i/>
          <w:color w:val="000000" w:themeColor="text1"/>
          <w:sz w:val="24"/>
          <w:szCs w:val="24"/>
        </w:rPr>
        <w:t>Конкурс чтецов.</w:t>
      </w:r>
      <w:r w:rsidRPr="00FD3F58">
        <w:rPr>
          <w:rFonts w:ascii="Times New Roman" w:hAnsi="Times New Roman"/>
          <w:color w:val="000000" w:themeColor="text1"/>
          <w:sz w:val="24"/>
          <w:szCs w:val="24"/>
        </w:rPr>
        <w:t xml:space="preserve"> Проводится ежегодно по определенной тематике. В конкурсе чтецов участвуют все воспитанники дошкольных групп МБДОУ. Отборочные туры проходят по группам. Победители каждой возрастной группы принимают участие в финале конкурса, который проводится в театральной гостиной. На                       финальном этапе конкурса, присутствуют все участники отборочного тура, сотрудники детского сада и приглашенные гости. По итогам конкурса выявляется победитель. Все участники финала награждаются грамотами и ценными призами (книги по тематике конкурса).</w:t>
      </w:r>
    </w:p>
    <w:p w:rsidR="00FD3F58" w:rsidRPr="00FD3F58" w:rsidRDefault="00FD3F58" w:rsidP="00A853DF">
      <w:pPr>
        <w:pStyle w:val="a5"/>
        <w:numPr>
          <w:ilvl w:val="0"/>
          <w:numId w:val="6"/>
        </w:numPr>
        <w:spacing w:after="0"/>
        <w:jc w:val="both"/>
        <w:rPr>
          <w:rFonts w:ascii="Times New Roman" w:hAnsi="Times New Roman"/>
          <w:color w:val="000000" w:themeColor="text1"/>
          <w:sz w:val="24"/>
          <w:szCs w:val="24"/>
        </w:rPr>
      </w:pPr>
      <w:r w:rsidRPr="00FD3F58">
        <w:rPr>
          <w:rFonts w:ascii="Times New Roman" w:hAnsi="Times New Roman"/>
          <w:i/>
          <w:color w:val="000000" w:themeColor="text1"/>
          <w:sz w:val="24"/>
          <w:szCs w:val="24"/>
        </w:rPr>
        <w:t>Устный журнал «На пороге школы».</w:t>
      </w:r>
      <w:r w:rsidRPr="00FD3F58">
        <w:rPr>
          <w:rFonts w:ascii="Times New Roman" w:hAnsi="Times New Roman"/>
          <w:color w:val="000000" w:themeColor="text1"/>
          <w:sz w:val="24"/>
          <w:szCs w:val="24"/>
        </w:rPr>
        <w:t xml:space="preserve"> Проводится ежегодно в конце учебного года. На заседание устного журнала приглашаются родители, чьи дети посещают старшие и подготовительные группы. В качестве приглашенных гостей, присутствуют учителя начальной школы, психологи, учителя музыкальной школы, специалисты ПМПК. Родители имеют возможность задать интересующие их вопросы, поделиться своими переживаниями, получить ценные советы от специалистов по подготовке детей к школе.</w:t>
      </w:r>
    </w:p>
    <w:p w:rsidR="00FD3F58" w:rsidRPr="00FD3F58" w:rsidRDefault="00FD3F58" w:rsidP="00A853DF">
      <w:pPr>
        <w:pStyle w:val="a5"/>
        <w:numPr>
          <w:ilvl w:val="0"/>
          <w:numId w:val="6"/>
        </w:numPr>
        <w:spacing w:after="0"/>
        <w:jc w:val="both"/>
        <w:rPr>
          <w:rFonts w:ascii="Times New Roman" w:hAnsi="Times New Roman"/>
          <w:color w:val="000000" w:themeColor="text1"/>
          <w:sz w:val="24"/>
          <w:szCs w:val="24"/>
        </w:rPr>
      </w:pPr>
      <w:r w:rsidRPr="00FD3F58">
        <w:rPr>
          <w:rFonts w:ascii="Times New Roman" w:hAnsi="Times New Roman"/>
          <w:i/>
          <w:color w:val="000000" w:themeColor="text1"/>
          <w:sz w:val="24"/>
          <w:szCs w:val="24"/>
        </w:rPr>
        <w:t xml:space="preserve">Заседания клубов </w:t>
      </w:r>
      <w:r w:rsidRPr="00FD3F58">
        <w:rPr>
          <w:rFonts w:ascii="Times New Roman" w:hAnsi="Times New Roman"/>
          <w:color w:val="000000" w:themeColor="text1"/>
          <w:sz w:val="24"/>
          <w:szCs w:val="24"/>
        </w:rPr>
        <w:t>«Молодых родителей», «Бабушкины посиделки», «Отцы и дети»,</w:t>
      </w:r>
      <w:r w:rsidRPr="00FD3F58">
        <w:rPr>
          <w:rFonts w:ascii="Times New Roman" w:hAnsi="Times New Roman"/>
          <w:i/>
          <w:color w:val="000000" w:themeColor="text1"/>
          <w:sz w:val="24"/>
          <w:szCs w:val="24"/>
        </w:rPr>
        <w:t xml:space="preserve"> </w:t>
      </w:r>
      <w:r w:rsidRPr="00FD3F58">
        <w:rPr>
          <w:rFonts w:ascii="Times New Roman" w:hAnsi="Times New Roman"/>
          <w:color w:val="000000" w:themeColor="text1"/>
          <w:sz w:val="24"/>
          <w:szCs w:val="24"/>
        </w:rPr>
        <w:t>в процессе которых родители получают возможность поделиться своим опытом воспитания, получить консультации специалистов по интересующим вопросам, зарядиться положительными эмоциями.</w:t>
      </w:r>
    </w:p>
    <w:p w:rsidR="00FD3F58" w:rsidRPr="00FD3F58" w:rsidRDefault="00FD3F58" w:rsidP="00FD3F58">
      <w:pPr>
        <w:spacing w:after="0" w:line="360" w:lineRule="auto"/>
        <w:rPr>
          <w:rFonts w:ascii="Times New Roman" w:hAnsi="Times New Roman"/>
          <w:b/>
          <w:color w:val="FF0000"/>
          <w:sz w:val="24"/>
          <w:szCs w:val="24"/>
        </w:rPr>
      </w:pPr>
    </w:p>
    <w:p w:rsidR="00310C41" w:rsidRDefault="00310C41" w:rsidP="00537342">
      <w:pPr>
        <w:shd w:val="clear" w:color="auto" w:fill="FFFFFF"/>
        <w:ind w:right="768"/>
        <w:jc w:val="center"/>
        <w:rPr>
          <w:rFonts w:ascii="Times New Roman" w:hAnsi="Times New Roman"/>
          <w:b/>
          <w:color w:val="FF0000"/>
          <w:sz w:val="24"/>
          <w:szCs w:val="24"/>
        </w:rPr>
      </w:pPr>
    </w:p>
    <w:p w:rsidR="00FF67A7" w:rsidRPr="004D76E8" w:rsidRDefault="00FF67A7" w:rsidP="00537342">
      <w:pPr>
        <w:shd w:val="clear" w:color="auto" w:fill="FFFFFF"/>
        <w:ind w:right="768"/>
        <w:jc w:val="center"/>
        <w:rPr>
          <w:b/>
          <w:color w:val="000000"/>
          <w:spacing w:val="-2"/>
        </w:rPr>
      </w:pPr>
    </w:p>
    <w:p w:rsidR="00537342" w:rsidRPr="004D76E8" w:rsidRDefault="00537342" w:rsidP="00537342">
      <w:pPr>
        <w:shd w:val="clear" w:color="auto" w:fill="FFFFFF"/>
        <w:ind w:right="768"/>
        <w:jc w:val="center"/>
        <w:rPr>
          <w:b/>
          <w:color w:val="000000"/>
          <w:spacing w:val="-2"/>
        </w:rPr>
      </w:pPr>
    </w:p>
    <w:p w:rsidR="00537342" w:rsidRDefault="00537342" w:rsidP="00CD107B">
      <w:pPr>
        <w:tabs>
          <w:tab w:val="center" w:pos="4677"/>
        </w:tabs>
        <w:spacing w:after="0"/>
        <w:rPr>
          <w:rFonts w:ascii="Times New Roman" w:hAnsi="Times New Roman"/>
          <w:sz w:val="24"/>
          <w:szCs w:val="24"/>
        </w:rPr>
      </w:pPr>
    </w:p>
    <w:p w:rsidR="00FD3F58" w:rsidRDefault="00FD3F58" w:rsidP="00CD107B">
      <w:pPr>
        <w:tabs>
          <w:tab w:val="center" w:pos="4677"/>
        </w:tabs>
        <w:spacing w:after="0"/>
        <w:rPr>
          <w:rFonts w:ascii="Times New Roman" w:hAnsi="Times New Roman"/>
          <w:sz w:val="24"/>
          <w:szCs w:val="24"/>
        </w:rPr>
      </w:pPr>
    </w:p>
    <w:p w:rsidR="00FD3F58" w:rsidRDefault="00FD3F58" w:rsidP="00CD107B">
      <w:pPr>
        <w:tabs>
          <w:tab w:val="center" w:pos="4677"/>
        </w:tabs>
        <w:spacing w:after="0"/>
        <w:rPr>
          <w:rFonts w:ascii="Times New Roman" w:hAnsi="Times New Roman"/>
          <w:sz w:val="24"/>
          <w:szCs w:val="24"/>
        </w:rPr>
      </w:pPr>
    </w:p>
    <w:p w:rsidR="00FD3F58" w:rsidRDefault="00FD3F58" w:rsidP="00CD107B">
      <w:pPr>
        <w:tabs>
          <w:tab w:val="center" w:pos="4677"/>
        </w:tabs>
        <w:spacing w:after="0"/>
        <w:rPr>
          <w:rFonts w:ascii="Times New Roman" w:hAnsi="Times New Roman"/>
          <w:sz w:val="24"/>
          <w:szCs w:val="24"/>
        </w:rPr>
      </w:pPr>
    </w:p>
    <w:p w:rsidR="00FD3F58" w:rsidRDefault="00FD3F58" w:rsidP="00CD107B">
      <w:pPr>
        <w:tabs>
          <w:tab w:val="center" w:pos="4677"/>
        </w:tabs>
        <w:spacing w:after="0"/>
        <w:rPr>
          <w:rFonts w:ascii="Times New Roman" w:hAnsi="Times New Roman"/>
          <w:sz w:val="24"/>
          <w:szCs w:val="24"/>
        </w:rPr>
      </w:pPr>
    </w:p>
    <w:p w:rsidR="008F43C4" w:rsidRDefault="00F62F84" w:rsidP="008F43C4">
      <w:pPr>
        <w:spacing w:after="0"/>
        <w:ind w:firstLine="851"/>
        <w:jc w:val="center"/>
        <w:rPr>
          <w:rFonts w:ascii="Times New Roman" w:hAnsi="Times New Roman"/>
          <w:b/>
          <w:sz w:val="24"/>
          <w:szCs w:val="24"/>
        </w:rPr>
      </w:pPr>
      <w:r>
        <w:rPr>
          <w:rFonts w:ascii="Times New Roman" w:hAnsi="Times New Roman"/>
          <w:b/>
          <w:sz w:val="24"/>
          <w:szCs w:val="24"/>
        </w:rPr>
        <w:t>3.2</w:t>
      </w:r>
      <w:r w:rsidR="00FD3F58" w:rsidRPr="00FD3F58">
        <w:rPr>
          <w:rFonts w:ascii="Times New Roman" w:hAnsi="Times New Roman"/>
          <w:b/>
          <w:sz w:val="24"/>
          <w:szCs w:val="24"/>
        </w:rPr>
        <w:t>.</w:t>
      </w:r>
      <w:r w:rsidR="00FD3F58" w:rsidRPr="00FD3F58">
        <w:rPr>
          <w:rFonts w:ascii="Times New Roman" w:hAnsi="Times New Roman"/>
          <w:b/>
          <w:sz w:val="24"/>
          <w:szCs w:val="24"/>
        </w:rPr>
        <w:tab/>
        <w:t xml:space="preserve">Особенности организации </w:t>
      </w:r>
    </w:p>
    <w:p w:rsidR="00FD3F58" w:rsidRPr="00FD3F58" w:rsidRDefault="00FD3F58" w:rsidP="008F43C4">
      <w:pPr>
        <w:spacing w:after="0"/>
        <w:ind w:firstLine="851"/>
        <w:jc w:val="center"/>
        <w:rPr>
          <w:rFonts w:ascii="Times New Roman" w:hAnsi="Times New Roman"/>
          <w:b/>
          <w:sz w:val="24"/>
          <w:szCs w:val="24"/>
        </w:rPr>
      </w:pPr>
      <w:r w:rsidRPr="00FD3F58">
        <w:rPr>
          <w:rFonts w:ascii="Times New Roman" w:hAnsi="Times New Roman"/>
          <w:b/>
          <w:sz w:val="24"/>
          <w:szCs w:val="24"/>
        </w:rPr>
        <w:t>развивающей предметно-пространственной среды</w:t>
      </w:r>
    </w:p>
    <w:p w:rsidR="00FD3F58" w:rsidRPr="00FD3F58" w:rsidRDefault="00FD3F58" w:rsidP="00FD3F58">
      <w:pPr>
        <w:shd w:val="clear" w:color="auto" w:fill="FFFFFF"/>
        <w:spacing w:after="0"/>
        <w:ind w:firstLine="851"/>
        <w:jc w:val="both"/>
        <w:rPr>
          <w:rFonts w:ascii="Times New Roman" w:hAnsi="Times New Roman"/>
          <w:color w:val="000000"/>
          <w:sz w:val="24"/>
          <w:szCs w:val="24"/>
        </w:rPr>
      </w:pPr>
      <w:r w:rsidRPr="00FD3F58">
        <w:rPr>
          <w:rFonts w:ascii="Times New Roman" w:hAnsi="Times New Roman"/>
          <w:color w:val="000000"/>
          <w:sz w:val="24"/>
          <w:szCs w:val="24"/>
        </w:rPr>
        <w:t xml:space="preserve">Развитие предметно-пространственной среды  (далее </w:t>
      </w:r>
      <w:proofErr w:type="gramStart"/>
      <w:r w:rsidRPr="00FD3F58">
        <w:rPr>
          <w:rFonts w:ascii="Times New Roman" w:hAnsi="Times New Roman"/>
          <w:color w:val="000000"/>
          <w:sz w:val="24"/>
          <w:szCs w:val="24"/>
        </w:rPr>
        <w:t>–Р</w:t>
      </w:r>
      <w:proofErr w:type="gramEnd"/>
      <w:r w:rsidRPr="00FD3F58">
        <w:rPr>
          <w:rFonts w:ascii="Times New Roman" w:hAnsi="Times New Roman"/>
          <w:color w:val="000000"/>
          <w:sz w:val="24"/>
          <w:szCs w:val="24"/>
        </w:rPr>
        <w:t xml:space="preserve">ППС) </w:t>
      </w:r>
      <w:r w:rsidR="00FA421A">
        <w:rPr>
          <w:rFonts w:ascii="Times New Roman" w:hAnsi="Times New Roman"/>
          <w:color w:val="000000"/>
          <w:sz w:val="24"/>
          <w:szCs w:val="24"/>
        </w:rPr>
        <w:t xml:space="preserve">группы </w:t>
      </w:r>
      <w:r w:rsidRPr="00FD3F58">
        <w:rPr>
          <w:rFonts w:ascii="Times New Roman" w:hAnsi="Times New Roman"/>
          <w:color w:val="000000"/>
          <w:sz w:val="24"/>
          <w:szCs w:val="24"/>
        </w:rPr>
        <w:t>основано на основных принципах:</w:t>
      </w:r>
    </w:p>
    <w:p w:rsidR="00FD3F58" w:rsidRPr="00FD3F58" w:rsidRDefault="00FD3F58" w:rsidP="00FD3F58">
      <w:pPr>
        <w:shd w:val="clear" w:color="auto" w:fill="FFFFFF"/>
        <w:spacing w:after="0"/>
        <w:ind w:firstLine="851"/>
        <w:jc w:val="both"/>
        <w:rPr>
          <w:rFonts w:ascii="Times New Roman" w:hAnsi="Times New Roman"/>
          <w:color w:val="000000"/>
          <w:sz w:val="24"/>
          <w:szCs w:val="24"/>
        </w:rPr>
      </w:pPr>
      <w:proofErr w:type="gramStart"/>
      <w:r w:rsidRPr="00FD3F58">
        <w:rPr>
          <w:rFonts w:ascii="Times New Roman" w:hAnsi="Times New Roman"/>
          <w:color w:val="000000"/>
          <w:sz w:val="24"/>
          <w:szCs w:val="24"/>
        </w:rPr>
        <w:t>- </w:t>
      </w:r>
      <w:r w:rsidRPr="00FD3F58">
        <w:rPr>
          <w:rFonts w:ascii="Times New Roman" w:hAnsi="Times New Roman"/>
          <w:b/>
          <w:bCs/>
          <w:color w:val="000000"/>
          <w:sz w:val="24"/>
          <w:szCs w:val="24"/>
        </w:rPr>
        <w:t>содержательная насыщенность </w:t>
      </w:r>
      <w:r w:rsidRPr="00FD3F58">
        <w:rPr>
          <w:rFonts w:ascii="Times New Roman" w:hAnsi="Times New Roman"/>
          <w:color w:val="000000"/>
          <w:sz w:val="24"/>
          <w:szCs w:val="24"/>
        </w:rPr>
        <w:t>– включает средства обучения (в том числе технические)</w:t>
      </w:r>
      <w:r w:rsidRPr="00FD3F58">
        <w:rPr>
          <w:rFonts w:ascii="Times New Roman" w:hAnsi="Times New Roman"/>
          <w:b/>
          <w:bCs/>
          <w:color w:val="000000"/>
          <w:sz w:val="24"/>
          <w:szCs w:val="24"/>
        </w:rPr>
        <w:t>, </w:t>
      </w:r>
      <w:r w:rsidRPr="00FD3F58">
        <w:rPr>
          <w:rFonts w:ascii="Times New Roman" w:hAnsi="Times New Roman"/>
          <w:color w:val="000000"/>
          <w:sz w:val="24"/>
          <w:szCs w:val="24"/>
        </w:rPr>
        <w:t xml:space="preserve">материалы (в том числе расходные), инвентарь, игровое, спортивное и оздоровительное оборудование, которые позволяют обеспечивать игровую, познавательную, исследовательскую и творческую активность детей, экспериментирование с материалами, двигательную активность, в том числе развитие крупной и мелкой </w:t>
      </w:r>
      <w:r w:rsidR="00FA421A">
        <w:rPr>
          <w:rFonts w:ascii="Times New Roman" w:hAnsi="Times New Roman"/>
          <w:color w:val="000000"/>
          <w:sz w:val="24"/>
          <w:szCs w:val="24"/>
        </w:rPr>
        <w:t xml:space="preserve">моторики </w:t>
      </w:r>
      <w:r w:rsidRPr="00FD3F58">
        <w:rPr>
          <w:rFonts w:ascii="Times New Roman" w:hAnsi="Times New Roman"/>
          <w:color w:val="000000"/>
          <w:sz w:val="24"/>
          <w:szCs w:val="24"/>
        </w:rPr>
        <w:t xml:space="preserve"> участие в подвижных играх и соревнованиях; эмоциональное благополучие детей во взаимодействии с предметно-пространственным окружением;</w:t>
      </w:r>
      <w:proofErr w:type="gramEnd"/>
      <w:r w:rsidRPr="00FD3F58">
        <w:rPr>
          <w:rFonts w:ascii="Times New Roman" w:hAnsi="Times New Roman"/>
          <w:color w:val="000000"/>
          <w:sz w:val="24"/>
          <w:szCs w:val="24"/>
        </w:rPr>
        <w:t xml:space="preserve"> возможность самовыражения детей;</w:t>
      </w:r>
    </w:p>
    <w:p w:rsidR="00FD3F58" w:rsidRPr="00FD3F58" w:rsidRDefault="00FD3F58" w:rsidP="00FD3F58">
      <w:pPr>
        <w:shd w:val="clear" w:color="auto" w:fill="FFFFFF"/>
        <w:spacing w:after="0"/>
        <w:ind w:firstLine="851"/>
        <w:jc w:val="both"/>
        <w:rPr>
          <w:rFonts w:ascii="Times New Roman" w:hAnsi="Times New Roman"/>
          <w:color w:val="000000"/>
          <w:sz w:val="24"/>
          <w:szCs w:val="24"/>
        </w:rPr>
      </w:pPr>
      <w:r w:rsidRPr="00FD3F58">
        <w:rPr>
          <w:rFonts w:ascii="Times New Roman" w:hAnsi="Times New Roman"/>
          <w:color w:val="000000"/>
          <w:sz w:val="24"/>
          <w:szCs w:val="24"/>
        </w:rPr>
        <w:t>- </w:t>
      </w:r>
      <w:proofErr w:type="spellStart"/>
      <w:r w:rsidRPr="00FD3F58">
        <w:rPr>
          <w:rFonts w:ascii="Times New Roman" w:hAnsi="Times New Roman"/>
          <w:b/>
          <w:bCs/>
          <w:color w:val="000000"/>
          <w:sz w:val="24"/>
          <w:szCs w:val="24"/>
        </w:rPr>
        <w:t>трансформируемость</w:t>
      </w:r>
      <w:proofErr w:type="spellEnd"/>
      <w:r w:rsidRPr="00FD3F58">
        <w:rPr>
          <w:rFonts w:ascii="Times New Roman" w:hAnsi="Times New Roman"/>
          <w:color w:val="000000"/>
          <w:sz w:val="24"/>
          <w:szCs w:val="24"/>
        </w:rPr>
        <w:t> – обеспечение возможности изменений РППС в зависимости от образовательной ситуации, в том числе меняющихся интересов и возможностей детей;</w:t>
      </w:r>
    </w:p>
    <w:p w:rsidR="00FD3F58" w:rsidRPr="00FD3F58" w:rsidRDefault="00FD3F58" w:rsidP="00FD3F58">
      <w:pPr>
        <w:shd w:val="clear" w:color="auto" w:fill="FFFFFF"/>
        <w:spacing w:after="0"/>
        <w:ind w:firstLine="851"/>
        <w:jc w:val="both"/>
        <w:rPr>
          <w:rFonts w:ascii="Times New Roman" w:hAnsi="Times New Roman"/>
          <w:color w:val="000000"/>
          <w:sz w:val="24"/>
          <w:szCs w:val="24"/>
        </w:rPr>
      </w:pPr>
      <w:r w:rsidRPr="00FD3F58">
        <w:rPr>
          <w:rFonts w:ascii="Times New Roman" w:hAnsi="Times New Roman"/>
          <w:color w:val="000000"/>
          <w:sz w:val="24"/>
          <w:szCs w:val="24"/>
        </w:rPr>
        <w:t>- </w:t>
      </w:r>
      <w:proofErr w:type="spellStart"/>
      <w:r w:rsidRPr="00FD3F58">
        <w:rPr>
          <w:rFonts w:ascii="Times New Roman" w:hAnsi="Times New Roman"/>
          <w:b/>
          <w:bCs/>
          <w:color w:val="000000"/>
          <w:sz w:val="24"/>
          <w:szCs w:val="24"/>
        </w:rPr>
        <w:t>полифункциональность</w:t>
      </w:r>
      <w:proofErr w:type="spellEnd"/>
      <w:r w:rsidRPr="00FD3F58">
        <w:rPr>
          <w:rFonts w:ascii="Times New Roman" w:hAnsi="Times New Roman"/>
          <w:color w:val="000000"/>
          <w:sz w:val="24"/>
          <w:szCs w:val="24"/>
        </w:rPr>
        <w:t> – обеспечение возможности разнообразного использования составляющих РППС: детской мебели, матов, мягких модулей, ширм в разных видах детской деятельности; наличие полифункциональных предметов, в том числе природных материалов, пригодных для использования в разных видах детской деятельности;</w:t>
      </w:r>
    </w:p>
    <w:p w:rsidR="00FD3F58" w:rsidRPr="00FD3F58" w:rsidRDefault="00FD3F58" w:rsidP="00FD3F58">
      <w:pPr>
        <w:shd w:val="clear" w:color="auto" w:fill="FFFFFF"/>
        <w:spacing w:after="0"/>
        <w:ind w:firstLine="851"/>
        <w:jc w:val="both"/>
        <w:rPr>
          <w:rFonts w:ascii="Times New Roman" w:hAnsi="Times New Roman"/>
          <w:color w:val="000000"/>
          <w:sz w:val="24"/>
          <w:szCs w:val="24"/>
        </w:rPr>
      </w:pPr>
      <w:proofErr w:type="gramStart"/>
      <w:r w:rsidRPr="00FD3F58">
        <w:rPr>
          <w:rFonts w:ascii="Times New Roman" w:hAnsi="Times New Roman"/>
          <w:color w:val="000000"/>
          <w:sz w:val="24"/>
          <w:szCs w:val="24"/>
        </w:rPr>
        <w:t xml:space="preserve">- </w:t>
      </w:r>
      <w:r w:rsidRPr="00FD3F58">
        <w:rPr>
          <w:rFonts w:ascii="Times New Roman" w:hAnsi="Times New Roman"/>
          <w:b/>
          <w:color w:val="000000"/>
          <w:sz w:val="24"/>
          <w:szCs w:val="24"/>
        </w:rPr>
        <w:t>вариативность</w:t>
      </w:r>
      <w:r w:rsidRPr="00FD3F58">
        <w:rPr>
          <w:rFonts w:ascii="Times New Roman" w:hAnsi="Times New Roman"/>
          <w:color w:val="000000"/>
          <w:sz w:val="24"/>
          <w:szCs w:val="24"/>
        </w:rPr>
        <w:t xml:space="preserve"> включает в себя наличие различных пространств (для игры, конструирования, уединения и пр.), а также разнообразных материалов, игр, игрушек, оборудования, обеспечивающих свободный выбор детей; периодическая сменяемость игрового материала, появление новых предметов, стимулирующих игровую, двигательную, познавательную и исследовательскую активность детей;</w:t>
      </w:r>
      <w:proofErr w:type="gramEnd"/>
    </w:p>
    <w:p w:rsidR="00FD3F58" w:rsidRPr="00FD3F58" w:rsidRDefault="00FD3F58" w:rsidP="00FD3F58">
      <w:pPr>
        <w:shd w:val="clear" w:color="auto" w:fill="FFFFFF"/>
        <w:spacing w:after="0"/>
        <w:ind w:firstLine="851"/>
        <w:jc w:val="both"/>
        <w:rPr>
          <w:rFonts w:ascii="Times New Roman" w:hAnsi="Times New Roman"/>
          <w:color w:val="000000"/>
          <w:sz w:val="24"/>
          <w:szCs w:val="24"/>
        </w:rPr>
      </w:pPr>
      <w:r w:rsidRPr="00FD3F58">
        <w:rPr>
          <w:rFonts w:ascii="Times New Roman" w:hAnsi="Times New Roman"/>
          <w:color w:val="000000"/>
          <w:sz w:val="24"/>
          <w:szCs w:val="24"/>
        </w:rPr>
        <w:t>- </w:t>
      </w:r>
      <w:r w:rsidRPr="00FD3F58">
        <w:rPr>
          <w:rFonts w:ascii="Times New Roman" w:hAnsi="Times New Roman"/>
          <w:b/>
          <w:bCs/>
          <w:color w:val="000000"/>
          <w:sz w:val="24"/>
          <w:szCs w:val="24"/>
        </w:rPr>
        <w:t>доступность</w:t>
      </w:r>
      <w:r w:rsidRPr="00FD3F58">
        <w:rPr>
          <w:rFonts w:ascii="Times New Roman" w:hAnsi="Times New Roman"/>
          <w:color w:val="000000"/>
          <w:sz w:val="24"/>
          <w:szCs w:val="24"/>
        </w:rPr>
        <w:t> – обеспечение свободного доступа воспитанников к играм, игрушкам, материалам, пособиям, обеспечивающим все основные виды детской активности; исправность и сохранность материалов и оборудования;</w:t>
      </w:r>
    </w:p>
    <w:p w:rsidR="00FD3F58" w:rsidRPr="00FD3F58" w:rsidRDefault="00FD3F58" w:rsidP="00FD3F58">
      <w:pPr>
        <w:spacing w:after="0" w:line="360" w:lineRule="auto"/>
        <w:ind w:firstLine="851"/>
        <w:rPr>
          <w:rFonts w:ascii="Times New Roman" w:hAnsi="Times New Roman"/>
          <w:b/>
          <w:sz w:val="24"/>
          <w:szCs w:val="24"/>
        </w:rPr>
      </w:pPr>
      <w:r w:rsidRPr="00FD3F58">
        <w:rPr>
          <w:rFonts w:ascii="Times New Roman" w:hAnsi="Times New Roman"/>
          <w:b/>
          <w:bCs/>
          <w:color w:val="000000"/>
          <w:sz w:val="24"/>
          <w:szCs w:val="24"/>
        </w:rPr>
        <w:t>- безопасность</w:t>
      </w:r>
      <w:r w:rsidRPr="00FD3F58">
        <w:rPr>
          <w:rFonts w:ascii="Times New Roman" w:hAnsi="Times New Roman"/>
          <w:color w:val="000000"/>
          <w:sz w:val="24"/>
          <w:szCs w:val="24"/>
        </w:rPr>
        <w:t> – все элементы РППС соответствуют требованиям по обеспечению надежности и безопасности их использования.</w:t>
      </w:r>
    </w:p>
    <w:p w:rsidR="00FD3F58" w:rsidRPr="00FD3F58" w:rsidRDefault="00FD3F58" w:rsidP="00FD3F58">
      <w:pPr>
        <w:autoSpaceDE w:val="0"/>
        <w:autoSpaceDN w:val="0"/>
        <w:adjustRightInd w:val="0"/>
        <w:spacing w:after="0"/>
        <w:jc w:val="center"/>
        <w:rPr>
          <w:rFonts w:ascii="Times New Roman" w:eastAsiaTheme="minorHAnsi" w:hAnsi="Times New Roman"/>
          <w:color w:val="000000"/>
          <w:sz w:val="24"/>
          <w:szCs w:val="24"/>
          <w:lang w:eastAsia="en-US"/>
        </w:rPr>
      </w:pPr>
      <w:r w:rsidRPr="00FD3F58">
        <w:rPr>
          <w:rFonts w:ascii="Times New Roman" w:eastAsiaTheme="minorHAnsi" w:hAnsi="Times New Roman"/>
          <w:bCs/>
          <w:color w:val="000000"/>
          <w:sz w:val="24"/>
          <w:szCs w:val="24"/>
          <w:lang w:eastAsia="en-US"/>
        </w:rPr>
        <w:t>Основными характеристиками  РППС</w:t>
      </w:r>
      <w:r w:rsidRPr="00FD3F58">
        <w:rPr>
          <w:rFonts w:ascii="Times New Roman" w:eastAsiaTheme="minorHAnsi" w:hAnsi="Times New Roman"/>
          <w:b/>
          <w:bCs/>
          <w:color w:val="000000"/>
          <w:sz w:val="24"/>
          <w:szCs w:val="24"/>
          <w:lang w:eastAsia="en-US"/>
        </w:rPr>
        <w:t xml:space="preserve"> </w:t>
      </w:r>
      <w:r w:rsidRPr="00FD3F58">
        <w:rPr>
          <w:rFonts w:ascii="Times New Roman" w:eastAsiaTheme="minorHAnsi" w:hAnsi="Times New Roman"/>
          <w:bCs/>
          <w:color w:val="000000"/>
          <w:sz w:val="24"/>
          <w:szCs w:val="24"/>
          <w:lang w:eastAsia="en-US"/>
        </w:rPr>
        <w:t>являются:</w:t>
      </w:r>
    </w:p>
    <w:p w:rsidR="00FD3F58" w:rsidRPr="00FD3F58" w:rsidRDefault="00FD3F58" w:rsidP="00FD3F58">
      <w:pPr>
        <w:autoSpaceDE w:val="0"/>
        <w:autoSpaceDN w:val="0"/>
        <w:adjustRightInd w:val="0"/>
        <w:spacing w:after="0"/>
        <w:jc w:val="both"/>
        <w:rPr>
          <w:rFonts w:ascii="Times New Roman" w:eastAsiaTheme="minorHAnsi" w:hAnsi="Times New Roman"/>
          <w:color w:val="000000"/>
          <w:sz w:val="24"/>
          <w:szCs w:val="24"/>
          <w:lang w:eastAsia="en-US"/>
        </w:rPr>
      </w:pPr>
      <w:r w:rsidRPr="00FD3F58">
        <w:rPr>
          <w:rFonts w:ascii="Times New Roman" w:eastAsiaTheme="minorHAnsi" w:hAnsi="Times New Roman"/>
          <w:color w:val="000000"/>
          <w:sz w:val="24"/>
          <w:szCs w:val="24"/>
          <w:lang w:eastAsia="en-US"/>
        </w:rPr>
        <w:t xml:space="preserve">- разнообразие (наличие всевозможного и максимально вариативного игрового и дидактического материала для развития ребёнка, позволяющего усваивать знания и умения одного плана, но разными способами); </w:t>
      </w:r>
    </w:p>
    <w:p w:rsidR="00FD3F58" w:rsidRPr="00FD3F58" w:rsidRDefault="00FD3F58" w:rsidP="00FD3F58">
      <w:pPr>
        <w:pStyle w:val="Default"/>
        <w:jc w:val="both"/>
        <w:rPr>
          <w:rFonts w:eastAsiaTheme="minorHAnsi"/>
          <w:lang w:eastAsia="en-US"/>
        </w:rPr>
      </w:pPr>
      <w:r w:rsidRPr="00FD3F58">
        <w:rPr>
          <w:rFonts w:eastAsiaTheme="minorHAnsi"/>
          <w:lang w:eastAsia="en-US"/>
        </w:rPr>
        <w:t xml:space="preserve">- доступность (расположение игрового и дидактического материала в поле зрения и досягаемости ребёнка), а также доступность по показателям возрастного развития; </w:t>
      </w:r>
    </w:p>
    <w:p w:rsidR="00FD3F58" w:rsidRPr="00FD3F58" w:rsidRDefault="00FD3F58" w:rsidP="00FD3F58">
      <w:pPr>
        <w:autoSpaceDE w:val="0"/>
        <w:autoSpaceDN w:val="0"/>
        <w:adjustRightInd w:val="0"/>
        <w:spacing w:after="0"/>
        <w:jc w:val="both"/>
        <w:rPr>
          <w:rFonts w:ascii="Times New Roman" w:eastAsiaTheme="minorHAnsi" w:hAnsi="Times New Roman"/>
          <w:color w:val="000000"/>
          <w:sz w:val="24"/>
          <w:szCs w:val="24"/>
          <w:lang w:eastAsia="en-US"/>
        </w:rPr>
      </w:pPr>
      <w:r w:rsidRPr="00FD3F58">
        <w:rPr>
          <w:rFonts w:ascii="Times New Roman" w:eastAsiaTheme="minorHAnsi" w:hAnsi="Times New Roman"/>
          <w:color w:val="000000"/>
          <w:sz w:val="24"/>
          <w:szCs w:val="24"/>
          <w:lang w:eastAsia="en-US"/>
        </w:rPr>
        <w:t xml:space="preserve">- </w:t>
      </w:r>
      <w:proofErr w:type="spellStart"/>
      <w:r w:rsidRPr="00FD3F58">
        <w:rPr>
          <w:rFonts w:ascii="Times New Roman" w:eastAsiaTheme="minorHAnsi" w:hAnsi="Times New Roman"/>
          <w:color w:val="000000"/>
          <w:sz w:val="24"/>
          <w:szCs w:val="24"/>
          <w:lang w:eastAsia="en-US"/>
        </w:rPr>
        <w:t>эмоциогенность</w:t>
      </w:r>
      <w:proofErr w:type="spellEnd"/>
      <w:r w:rsidRPr="00FD3F58">
        <w:rPr>
          <w:rFonts w:ascii="Times New Roman" w:eastAsiaTheme="minorHAnsi" w:hAnsi="Times New Roman"/>
          <w:color w:val="000000"/>
          <w:sz w:val="24"/>
          <w:szCs w:val="24"/>
          <w:lang w:eastAsia="en-US"/>
        </w:rPr>
        <w:t xml:space="preserve"> (обеспечение индивидуальной комфортности, психологической защищённости и эмоционального благополучия) - среда должна быть яркой, красочной, привлекающей внимание ребёнка и вызывающей у него положительные эмоции; позволить ребёнку проявить свои эмоции; </w:t>
      </w:r>
    </w:p>
    <w:p w:rsidR="00FD3F58" w:rsidRPr="00FD3F58" w:rsidRDefault="00FD3F58" w:rsidP="00FD3F58">
      <w:pPr>
        <w:autoSpaceDE w:val="0"/>
        <w:autoSpaceDN w:val="0"/>
        <w:adjustRightInd w:val="0"/>
        <w:spacing w:after="0"/>
        <w:jc w:val="both"/>
        <w:rPr>
          <w:rFonts w:ascii="Times New Roman" w:eastAsiaTheme="minorHAnsi" w:hAnsi="Times New Roman"/>
          <w:color w:val="000000"/>
          <w:sz w:val="24"/>
          <w:szCs w:val="24"/>
          <w:lang w:eastAsia="en-US"/>
        </w:rPr>
      </w:pPr>
      <w:r w:rsidRPr="00FD3F58">
        <w:rPr>
          <w:rFonts w:ascii="Times New Roman" w:eastAsiaTheme="minorHAnsi" w:hAnsi="Times New Roman"/>
          <w:color w:val="000000"/>
          <w:sz w:val="24"/>
          <w:szCs w:val="24"/>
          <w:lang w:eastAsia="en-US"/>
        </w:rPr>
        <w:t xml:space="preserve">- гибкое зонирование пространства по направлениям деятельности (построение не пересекающихся друг с другом развивающих зон, некая параллельность – это связано с особенностями возраста: играем не вместе, а рядом); </w:t>
      </w:r>
    </w:p>
    <w:p w:rsidR="00FD3F58" w:rsidRPr="00FD3F58" w:rsidRDefault="00FD3F58" w:rsidP="00FD3F58">
      <w:pPr>
        <w:autoSpaceDE w:val="0"/>
        <w:autoSpaceDN w:val="0"/>
        <w:adjustRightInd w:val="0"/>
        <w:spacing w:after="0"/>
        <w:jc w:val="both"/>
        <w:rPr>
          <w:rFonts w:ascii="Times New Roman" w:eastAsiaTheme="minorHAnsi" w:hAnsi="Times New Roman"/>
          <w:color w:val="000000"/>
          <w:sz w:val="24"/>
          <w:szCs w:val="24"/>
          <w:lang w:eastAsia="en-US"/>
        </w:rPr>
      </w:pPr>
      <w:r w:rsidRPr="00FD3F58">
        <w:rPr>
          <w:rFonts w:ascii="Times New Roman" w:eastAsiaTheme="minorHAnsi" w:hAnsi="Times New Roman"/>
          <w:color w:val="000000"/>
          <w:sz w:val="24"/>
          <w:szCs w:val="24"/>
          <w:lang w:eastAsia="en-US"/>
        </w:rPr>
        <w:t xml:space="preserve">- </w:t>
      </w:r>
      <w:proofErr w:type="spellStart"/>
      <w:r w:rsidRPr="00FD3F58">
        <w:rPr>
          <w:rFonts w:ascii="Times New Roman" w:eastAsiaTheme="minorHAnsi" w:hAnsi="Times New Roman"/>
          <w:color w:val="000000"/>
          <w:sz w:val="24"/>
          <w:szCs w:val="24"/>
          <w:lang w:eastAsia="en-US"/>
        </w:rPr>
        <w:t>взаимодополняемость</w:t>
      </w:r>
      <w:proofErr w:type="spellEnd"/>
      <w:r w:rsidRPr="00FD3F58">
        <w:rPr>
          <w:rFonts w:ascii="Times New Roman" w:eastAsiaTheme="minorHAnsi" w:hAnsi="Times New Roman"/>
          <w:color w:val="000000"/>
          <w:sz w:val="24"/>
          <w:szCs w:val="24"/>
          <w:lang w:eastAsia="en-US"/>
        </w:rPr>
        <w:t xml:space="preserve">, взаимозаменяемость предметов из одной зоны в другую; </w:t>
      </w:r>
    </w:p>
    <w:p w:rsidR="00FD3F58" w:rsidRPr="00FD3F58" w:rsidRDefault="00FD3F58" w:rsidP="00FD3F58">
      <w:pPr>
        <w:autoSpaceDE w:val="0"/>
        <w:autoSpaceDN w:val="0"/>
        <w:adjustRightInd w:val="0"/>
        <w:spacing w:after="0"/>
        <w:jc w:val="both"/>
        <w:rPr>
          <w:rFonts w:ascii="Times New Roman" w:eastAsiaTheme="minorHAnsi" w:hAnsi="Times New Roman"/>
          <w:color w:val="000000"/>
          <w:sz w:val="24"/>
          <w:szCs w:val="24"/>
          <w:lang w:eastAsia="en-US"/>
        </w:rPr>
      </w:pPr>
    </w:p>
    <w:p w:rsidR="00FD3F58" w:rsidRPr="00FD3F58" w:rsidRDefault="00FD3F58" w:rsidP="00FD3F58">
      <w:pPr>
        <w:autoSpaceDE w:val="0"/>
        <w:autoSpaceDN w:val="0"/>
        <w:adjustRightInd w:val="0"/>
        <w:spacing w:after="0"/>
        <w:jc w:val="both"/>
        <w:rPr>
          <w:rFonts w:ascii="Times New Roman" w:eastAsiaTheme="minorHAnsi" w:hAnsi="Times New Roman"/>
          <w:color w:val="000000"/>
          <w:sz w:val="24"/>
          <w:szCs w:val="24"/>
          <w:lang w:eastAsia="en-US"/>
        </w:rPr>
      </w:pPr>
      <w:r w:rsidRPr="00FD3F58">
        <w:rPr>
          <w:rFonts w:ascii="Times New Roman" w:eastAsiaTheme="minorHAnsi" w:hAnsi="Times New Roman"/>
          <w:color w:val="000000"/>
          <w:sz w:val="24"/>
          <w:szCs w:val="24"/>
          <w:lang w:eastAsia="en-US"/>
        </w:rPr>
        <w:t></w:t>
      </w:r>
      <w:r w:rsidRPr="00FD3F58">
        <w:rPr>
          <w:rFonts w:ascii="Times New Roman" w:eastAsiaTheme="minorHAnsi" w:hAnsi="Times New Roman"/>
          <w:color w:val="000000"/>
          <w:sz w:val="24"/>
          <w:szCs w:val="24"/>
          <w:lang w:eastAsia="en-US"/>
        </w:rPr>
        <w:t>удовлетворение естественной детской активности (ранний возраст – возраст повышенной двигательной активности, исследовательского характера). Для удовлетворения возрастной активности ребёнка необходимо, чтобы он, имел возможность преобразовывать окружающую среду, изменять её самыми разнообразными способами.</w:t>
      </w:r>
    </w:p>
    <w:p w:rsidR="00FD3F58" w:rsidRPr="00FD3F58" w:rsidRDefault="00FD3F58" w:rsidP="00FD3F58">
      <w:pPr>
        <w:autoSpaceDE w:val="0"/>
        <w:autoSpaceDN w:val="0"/>
        <w:adjustRightInd w:val="0"/>
        <w:spacing w:after="0"/>
        <w:ind w:firstLine="709"/>
        <w:rPr>
          <w:rFonts w:ascii="Times New Roman" w:hAnsi="Times New Roman"/>
          <w:b/>
          <w:sz w:val="24"/>
          <w:szCs w:val="24"/>
        </w:rPr>
      </w:pPr>
      <w:r w:rsidRPr="00FD3F58">
        <w:rPr>
          <w:rFonts w:ascii="Times New Roman" w:hAnsi="Times New Roman"/>
          <w:sz w:val="24"/>
          <w:szCs w:val="24"/>
        </w:rPr>
        <w:t xml:space="preserve">В помещениях </w:t>
      </w:r>
      <w:r w:rsidRPr="00FA421A">
        <w:rPr>
          <w:rFonts w:ascii="Times New Roman" w:hAnsi="Times New Roman"/>
          <w:sz w:val="24"/>
          <w:szCs w:val="24"/>
        </w:rPr>
        <w:t xml:space="preserve">группы </w:t>
      </w:r>
      <w:r w:rsidRPr="00FD3F58">
        <w:rPr>
          <w:rFonts w:ascii="Times New Roman" w:hAnsi="Times New Roman"/>
          <w:sz w:val="24"/>
          <w:szCs w:val="24"/>
        </w:rPr>
        <w:t xml:space="preserve">созданы следующие </w:t>
      </w:r>
      <w:r w:rsidRPr="00FD3F58">
        <w:rPr>
          <w:rFonts w:ascii="Times New Roman" w:hAnsi="Times New Roman"/>
          <w:b/>
          <w:sz w:val="24"/>
          <w:szCs w:val="24"/>
        </w:rPr>
        <w:t>зоны РППС:</w:t>
      </w:r>
    </w:p>
    <w:p w:rsidR="00FD3F58" w:rsidRPr="00FD3F58" w:rsidRDefault="00FD3F58" w:rsidP="00FD3F58">
      <w:pPr>
        <w:autoSpaceDE w:val="0"/>
        <w:autoSpaceDN w:val="0"/>
        <w:adjustRightInd w:val="0"/>
        <w:spacing w:after="0"/>
        <w:rPr>
          <w:rFonts w:ascii="Times New Roman" w:eastAsiaTheme="minorHAnsi" w:hAnsi="Times New Roman"/>
          <w:color w:val="000000"/>
          <w:sz w:val="24"/>
          <w:szCs w:val="24"/>
          <w:lang w:eastAsia="en-US"/>
        </w:rPr>
      </w:pPr>
      <w:r w:rsidRPr="00FD3F58">
        <w:rPr>
          <w:rFonts w:ascii="Times New Roman" w:eastAsiaTheme="minorHAnsi" w:hAnsi="Times New Roman"/>
          <w:color w:val="000000"/>
          <w:sz w:val="24"/>
          <w:szCs w:val="24"/>
          <w:lang w:eastAsia="en-US"/>
        </w:rPr>
        <w:t xml:space="preserve">• Физического развития; </w:t>
      </w:r>
    </w:p>
    <w:p w:rsidR="00FD3F58" w:rsidRPr="00FD3F58" w:rsidRDefault="00FD3F58" w:rsidP="00FD3F58">
      <w:pPr>
        <w:autoSpaceDE w:val="0"/>
        <w:autoSpaceDN w:val="0"/>
        <w:adjustRightInd w:val="0"/>
        <w:spacing w:after="0"/>
        <w:rPr>
          <w:rFonts w:ascii="Times New Roman" w:eastAsiaTheme="minorHAnsi" w:hAnsi="Times New Roman"/>
          <w:color w:val="000000"/>
          <w:sz w:val="24"/>
          <w:szCs w:val="24"/>
          <w:lang w:eastAsia="en-US"/>
        </w:rPr>
      </w:pPr>
      <w:r w:rsidRPr="00FD3F58">
        <w:rPr>
          <w:rFonts w:ascii="Times New Roman" w:eastAsiaTheme="minorHAnsi" w:hAnsi="Times New Roman"/>
          <w:color w:val="000000"/>
          <w:sz w:val="24"/>
          <w:szCs w:val="24"/>
          <w:lang w:eastAsia="en-US"/>
        </w:rPr>
        <w:t xml:space="preserve">• Сюжетных игр; </w:t>
      </w:r>
    </w:p>
    <w:p w:rsidR="00FD3F58" w:rsidRPr="00FD3F58" w:rsidRDefault="00FD3F58" w:rsidP="00FD3F58">
      <w:pPr>
        <w:autoSpaceDE w:val="0"/>
        <w:autoSpaceDN w:val="0"/>
        <w:adjustRightInd w:val="0"/>
        <w:spacing w:after="0"/>
        <w:rPr>
          <w:rFonts w:ascii="Times New Roman" w:eastAsiaTheme="minorHAnsi" w:hAnsi="Times New Roman"/>
          <w:color w:val="000000"/>
          <w:sz w:val="24"/>
          <w:szCs w:val="24"/>
          <w:lang w:eastAsia="en-US"/>
        </w:rPr>
      </w:pPr>
      <w:r w:rsidRPr="00FD3F58">
        <w:rPr>
          <w:rFonts w:ascii="Times New Roman" w:eastAsiaTheme="minorHAnsi" w:hAnsi="Times New Roman"/>
          <w:color w:val="000000"/>
          <w:sz w:val="24"/>
          <w:szCs w:val="24"/>
          <w:lang w:eastAsia="en-US"/>
        </w:rPr>
        <w:t xml:space="preserve">• Строительных игр; </w:t>
      </w:r>
    </w:p>
    <w:p w:rsidR="00FD3F58" w:rsidRPr="00FD3F58" w:rsidRDefault="00FD3F58" w:rsidP="00FD3F58">
      <w:pPr>
        <w:autoSpaceDE w:val="0"/>
        <w:autoSpaceDN w:val="0"/>
        <w:adjustRightInd w:val="0"/>
        <w:spacing w:after="0"/>
        <w:rPr>
          <w:rFonts w:ascii="Times New Roman" w:eastAsiaTheme="minorHAnsi" w:hAnsi="Times New Roman"/>
          <w:color w:val="000000"/>
          <w:sz w:val="24"/>
          <w:szCs w:val="24"/>
          <w:lang w:eastAsia="en-US"/>
        </w:rPr>
      </w:pPr>
      <w:r w:rsidRPr="00FD3F58">
        <w:rPr>
          <w:rFonts w:ascii="Times New Roman" w:eastAsiaTheme="minorHAnsi" w:hAnsi="Times New Roman"/>
          <w:color w:val="000000"/>
          <w:sz w:val="24"/>
          <w:szCs w:val="24"/>
          <w:lang w:eastAsia="en-US"/>
        </w:rPr>
        <w:t xml:space="preserve">• Игр с транспортом; </w:t>
      </w:r>
    </w:p>
    <w:p w:rsidR="00FD3F58" w:rsidRPr="00FD3F58" w:rsidRDefault="00FD3F58" w:rsidP="00FD3F58">
      <w:pPr>
        <w:autoSpaceDE w:val="0"/>
        <w:autoSpaceDN w:val="0"/>
        <w:adjustRightInd w:val="0"/>
        <w:spacing w:after="0"/>
        <w:rPr>
          <w:rFonts w:ascii="Times New Roman" w:eastAsiaTheme="minorHAnsi" w:hAnsi="Times New Roman"/>
          <w:color w:val="000000"/>
          <w:sz w:val="24"/>
          <w:szCs w:val="24"/>
          <w:lang w:eastAsia="en-US"/>
        </w:rPr>
      </w:pPr>
      <w:r w:rsidRPr="00FD3F58">
        <w:rPr>
          <w:rFonts w:ascii="Times New Roman" w:eastAsiaTheme="minorHAnsi" w:hAnsi="Times New Roman"/>
          <w:color w:val="000000"/>
          <w:sz w:val="24"/>
          <w:szCs w:val="24"/>
          <w:lang w:eastAsia="en-US"/>
        </w:rPr>
        <w:t xml:space="preserve">• Игр с природным материалом (песком водой); </w:t>
      </w:r>
    </w:p>
    <w:p w:rsidR="00FD3F58" w:rsidRPr="00FD3F58" w:rsidRDefault="00FD3F58" w:rsidP="00FD3F58">
      <w:pPr>
        <w:autoSpaceDE w:val="0"/>
        <w:autoSpaceDN w:val="0"/>
        <w:adjustRightInd w:val="0"/>
        <w:spacing w:after="0"/>
        <w:rPr>
          <w:rFonts w:ascii="Times New Roman" w:eastAsiaTheme="minorHAnsi" w:hAnsi="Times New Roman"/>
          <w:color w:val="000000"/>
          <w:sz w:val="24"/>
          <w:szCs w:val="24"/>
          <w:lang w:eastAsia="en-US"/>
        </w:rPr>
      </w:pPr>
      <w:r w:rsidRPr="00FD3F58">
        <w:rPr>
          <w:rFonts w:ascii="Times New Roman" w:eastAsiaTheme="minorHAnsi" w:hAnsi="Times New Roman"/>
          <w:color w:val="000000"/>
          <w:sz w:val="24"/>
          <w:szCs w:val="24"/>
          <w:lang w:eastAsia="en-US"/>
        </w:rPr>
        <w:t xml:space="preserve">• Творчества; </w:t>
      </w:r>
    </w:p>
    <w:p w:rsidR="00FD3F58" w:rsidRPr="00FD3F58" w:rsidRDefault="00FD3F58" w:rsidP="00FD3F58">
      <w:pPr>
        <w:autoSpaceDE w:val="0"/>
        <w:autoSpaceDN w:val="0"/>
        <w:adjustRightInd w:val="0"/>
        <w:spacing w:after="0"/>
        <w:rPr>
          <w:rFonts w:ascii="Times New Roman" w:eastAsiaTheme="minorHAnsi" w:hAnsi="Times New Roman"/>
          <w:color w:val="000000"/>
          <w:sz w:val="24"/>
          <w:szCs w:val="24"/>
          <w:lang w:eastAsia="en-US"/>
        </w:rPr>
      </w:pPr>
      <w:r w:rsidRPr="00FD3F58">
        <w:rPr>
          <w:rFonts w:ascii="Times New Roman" w:eastAsiaTheme="minorHAnsi" w:hAnsi="Times New Roman"/>
          <w:color w:val="000000"/>
          <w:sz w:val="24"/>
          <w:szCs w:val="24"/>
          <w:lang w:eastAsia="en-US"/>
        </w:rPr>
        <w:t xml:space="preserve">• Музыкальных занятий; </w:t>
      </w:r>
    </w:p>
    <w:p w:rsidR="00FD3F58" w:rsidRPr="00FD3F58" w:rsidRDefault="00FD3F58" w:rsidP="00FD3F58">
      <w:pPr>
        <w:autoSpaceDE w:val="0"/>
        <w:autoSpaceDN w:val="0"/>
        <w:adjustRightInd w:val="0"/>
        <w:spacing w:after="0"/>
        <w:rPr>
          <w:rFonts w:ascii="Times New Roman" w:eastAsiaTheme="minorHAnsi" w:hAnsi="Times New Roman"/>
          <w:color w:val="000000"/>
          <w:sz w:val="24"/>
          <w:szCs w:val="24"/>
          <w:lang w:eastAsia="en-US"/>
        </w:rPr>
      </w:pPr>
      <w:r w:rsidRPr="00FD3F58">
        <w:rPr>
          <w:rFonts w:ascii="Times New Roman" w:eastAsiaTheme="minorHAnsi" w:hAnsi="Times New Roman"/>
          <w:color w:val="000000"/>
          <w:sz w:val="24"/>
          <w:szCs w:val="24"/>
          <w:lang w:eastAsia="en-US"/>
        </w:rPr>
        <w:t xml:space="preserve">• Чтения и рассматривания иллюстраций; </w:t>
      </w:r>
    </w:p>
    <w:p w:rsidR="00FD3F58" w:rsidRPr="00FD3F58" w:rsidRDefault="00FD3F58" w:rsidP="00FD3F58">
      <w:pPr>
        <w:autoSpaceDE w:val="0"/>
        <w:autoSpaceDN w:val="0"/>
        <w:adjustRightInd w:val="0"/>
        <w:spacing w:after="0"/>
        <w:rPr>
          <w:rFonts w:ascii="Times New Roman" w:eastAsiaTheme="minorHAnsi" w:hAnsi="Times New Roman"/>
          <w:color w:val="000000"/>
          <w:sz w:val="24"/>
          <w:szCs w:val="24"/>
          <w:lang w:eastAsia="en-US"/>
        </w:rPr>
      </w:pPr>
      <w:r w:rsidRPr="00FD3F58">
        <w:rPr>
          <w:rFonts w:ascii="Times New Roman" w:eastAsiaTheme="minorHAnsi" w:hAnsi="Times New Roman"/>
          <w:color w:val="000000"/>
          <w:sz w:val="24"/>
          <w:szCs w:val="24"/>
          <w:lang w:eastAsia="en-US"/>
        </w:rPr>
        <w:t>• Релаксации (уголок отдыха и уединения).</w:t>
      </w:r>
    </w:p>
    <w:p w:rsidR="00FD3F58" w:rsidRDefault="00FD3F58" w:rsidP="00FD3F58">
      <w:pPr>
        <w:tabs>
          <w:tab w:val="center" w:pos="4677"/>
        </w:tabs>
        <w:spacing w:after="0"/>
        <w:rPr>
          <w:rFonts w:ascii="Times New Roman" w:hAnsi="Times New Roman"/>
          <w:sz w:val="24"/>
          <w:szCs w:val="24"/>
        </w:rPr>
      </w:pPr>
    </w:p>
    <w:p w:rsidR="009F2421" w:rsidRDefault="009F2421" w:rsidP="00FA421A">
      <w:pPr>
        <w:spacing w:line="360" w:lineRule="auto"/>
        <w:ind w:firstLine="851"/>
        <w:jc w:val="center"/>
        <w:rPr>
          <w:rFonts w:ascii="Times New Roman" w:hAnsi="Times New Roman"/>
          <w:b/>
          <w:sz w:val="24"/>
          <w:szCs w:val="24"/>
        </w:rPr>
      </w:pPr>
    </w:p>
    <w:p w:rsidR="009F2421" w:rsidRDefault="009F2421" w:rsidP="00FA421A">
      <w:pPr>
        <w:spacing w:line="360" w:lineRule="auto"/>
        <w:ind w:firstLine="851"/>
        <w:jc w:val="center"/>
        <w:rPr>
          <w:rFonts w:ascii="Times New Roman" w:hAnsi="Times New Roman"/>
          <w:b/>
          <w:sz w:val="24"/>
          <w:szCs w:val="24"/>
        </w:rPr>
      </w:pPr>
    </w:p>
    <w:p w:rsidR="009F2421" w:rsidRDefault="009F2421" w:rsidP="00FA421A">
      <w:pPr>
        <w:spacing w:line="360" w:lineRule="auto"/>
        <w:ind w:firstLine="851"/>
        <w:jc w:val="center"/>
        <w:rPr>
          <w:rFonts w:ascii="Times New Roman" w:hAnsi="Times New Roman"/>
          <w:b/>
          <w:sz w:val="24"/>
          <w:szCs w:val="24"/>
        </w:rPr>
      </w:pPr>
    </w:p>
    <w:p w:rsidR="009F2421" w:rsidRDefault="009F2421" w:rsidP="00FA421A">
      <w:pPr>
        <w:spacing w:line="360" w:lineRule="auto"/>
        <w:ind w:firstLine="851"/>
        <w:jc w:val="center"/>
        <w:rPr>
          <w:rFonts w:ascii="Times New Roman" w:hAnsi="Times New Roman"/>
          <w:b/>
          <w:sz w:val="24"/>
          <w:szCs w:val="24"/>
        </w:rPr>
      </w:pPr>
    </w:p>
    <w:p w:rsidR="009F2421" w:rsidRDefault="009F2421" w:rsidP="00FA421A">
      <w:pPr>
        <w:spacing w:line="360" w:lineRule="auto"/>
        <w:ind w:firstLine="851"/>
        <w:jc w:val="center"/>
        <w:rPr>
          <w:rFonts w:ascii="Times New Roman" w:hAnsi="Times New Roman"/>
          <w:b/>
          <w:sz w:val="24"/>
          <w:szCs w:val="24"/>
        </w:rPr>
      </w:pPr>
    </w:p>
    <w:p w:rsidR="009F2421" w:rsidRDefault="009F2421" w:rsidP="00FA421A">
      <w:pPr>
        <w:spacing w:line="360" w:lineRule="auto"/>
        <w:ind w:firstLine="851"/>
        <w:jc w:val="center"/>
        <w:rPr>
          <w:rFonts w:ascii="Times New Roman" w:hAnsi="Times New Roman"/>
          <w:b/>
          <w:sz w:val="24"/>
          <w:szCs w:val="24"/>
        </w:rPr>
      </w:pPr>
    </w:p>
    <w:p w:rsidR="009F2421" w:rsidRDefault="009F2421" w:rsidP="00FA421A">
      <w:pPr>
        <w:spacing w:line="360" w:lineRule="auto"/>
        <w:ind w:firstLine="851"/>
        <w:jc w:val="center"/>
        <w:rPr>
          <w:rFonts w:ascii="Times New Roman" w:hAnsi="Times New Roman"/>
          <w:b/>
          <w:sz w:val="24"/>
          <w:szCs w:val="24"/>
        </w:rPr>
      </w:pPr>
    </w:p>
    <w:p w:rsidR="009F2421" w:rsidRDefault="009F2421" w:rsidP="00FA421A">
      <w:pPr>
        <w:spacing w:line="360" w:lineRule="auto"/>
        <w:ind w:firstLine="851"/>
        <w:jc w:val="center"/>
        <w:rPr>
          <w:rFonts w:ascii="Times New Roman" w:hAnsi="Times New Roman"/>
          <w:b/>
          <w:sz w:val="24"/>
          <w:szCs w:val="24"/>
        </w:rPr>
      </w:pPr>
    </w:p>
    <w:p w:rsidR="009F2421" w:rsidRDefault="009F2421" w:rsidP="00FA421A">
      <w:pPr>
        <w:spacing w:line="360" w:lineRule="auto"/>
        <w:ind w:firstLine="851"/>
        <w:jc w:val="center"/>
        <w:rPr>
          <w:rFonts w:ascii="Times New Roman" w:hAnsi="Times New Roman"/>
          <w:b/>
          <w:sz w:val="24"/>
          <w:szCs w:val="24"/>
        </w:rPr>
      </w:pPr>
    </w:p>
    <w:p w:rsidR="009F2421" w:rsidRDefault="009F2421" w:rsidP="00FA421A">
      <w:pPr>
        <w:spacing w:line="360" w:lineRule="auto"/>
        <w:ind w:firstLine="851"/>
        <w:jc w:val="center"/>
        <w:rPr>
          <w:rFonts w:ascii="Times New Roman" w:hAnsi="Times New Roman"/>
          <w:b/>
          <w:sz w:val="24"/>
          <w:szCs w:val="24"/>
        </w:rPr>
      </w:pPr>
    </w:p>
    <w:p w:rsidR="009F2421" w:rsidRDefault="009F2421" w:rsidP="00FA421A">
      <w:pPr>
        <w:spacing w:line="360" w:lineRule="auto"/>
        <w:ind w:firstLine="851"/>
        <w:jc w:val="center"/>
        <w:rPr>
          <w:rFonts w:ascii="Times New Roman" w:hAnsi="Times New Roman"/>
          <w:b/>
          <w:sz w:val="24"/>
          <w:szCs w:val="24"/>
        </w:rPr>
      </w:pPr>
    </w:p>
    <w:p w:rsidR="009F2421" w:rsidRDefault="009F2421" w:rsidP="00FA421A">
      <w:pPr>
        <w:spacing w:line="360" w:lineRule="auto"/>
        <w:ind w:firstLine="851"/>
        <w:jc w:val="center"/>
        <w:rPr>
          <w:rFonts w:ascii="Times New Roman" w:hAnsi="Times New Roman"/>
          <w:b/>
          <w:sz w:val="24"/>
          <w:szCs w:val="24"/>
        </w:rPr>
      </w:pPr>
    </w:p>
    <w:p w:rsidR="009F2421" w:rsidRDefault="009F2421" w:rsidP="00FA421A">
      <w:pPr>
        <w:spacing w:line="360" w:lineRule="auto"/>
        <w:ind w:firstLine="851"/>
        <w:jc w:val="center"/>
        <w:rPr>
          <w:rFonts w:ascii="Times New Roman" w:hAnsi="Times New Roman"/>
          <w:b/>
          <w:sz w:val="24"/>
          <w:szCs w:val="24"/>
        </w:rPr>
      </w:pPr>
    </w:p>
    <w:p w:rsidR="009F2421" w:rsidRDefault="009F2421" w:rsidP="00FA421A">
      <w:pPr>
        <w:spacing w:line="360" w:lineRule="auto"/>
        <w:ind w:firstLine="851"/>
        <w:jc w:val="center"/>
        <w:rPr>
          <w:rFonts w:ascii="Times New Roman" w:hAnsi="Times New Roman"/>
          <w:b/>
          <w:sz w:val="24"/>
          <w:szCs w:val="24"/>
        </w:rPr>
      </w:pPr>
    </w:p>
    <w:p w:rsidR="009F2421" w:rsidRDefault="009F2421" w:rsidP="00FA421A">
      <w:pPr>
        <w:spacing w:line="360" w:lineRule="auto"/>
        <w:ind w:firstLine="851"/>
        <w:jc w:val="center"/>
        <w:rPr>
          <w:rFonts w:ascii="Times New Roman" w:hAnsi="Times New Roman"/>
          <w:b/>
          <w:sz w:val="24"/>
          <w:szCs w:val="24"/>
        </w:rPr>
      </w:pPr>
    </w:p>
    <w:p w:rsidR="009F2421" w:rsidRDefault="009F2421" w:rsidP="00FA421A">
      <w:pPr>
        <w:spacing w:line="360" w:lineRule="auto"/>
        <w:ind w:firstLine="851"/>
        <w:jc w:val="center"/>
        <w:rPr>
          <w:rFonts w:ascii="Times New Roman" w:hAnsi="Times New Roman"/>
          <w:b/>
          <w:sz w:val="24"/>
          <w:szCs w:val="24"/>
        </w:rPr>
      </w:pPr>
    </w:p>
    <w:p w:rsidR="00FA421A" w:rsidRPr="00FA421A" w:rsidRDefault="00FA421A" w:rsidP="00FA421A">
      <w:pPr>
        <w:spacing w:line="360" w:lineRule="auto"/>
        <w:ind w:firstLine="851"/>
        <w:jc w:val="center"/>
        <w:rPr>
          <w:rFonts w:ascii="Times New Roman" w:hAnsi="Times New Roman"/>
          <w:b/>
          <w:sz w:val="24"/>
          <w:szCs w:val="24"/>
        </w:rPr>
      </w:pPr>
      <w:r w:rsidRPr="00FA421A">
        <w:rPr>
          <w:rFonts w:ascii="Times New Roman" w:hAnsi="Times New Roman"/>
          <w:b/>
          <w:sz w:val="24"/>
          <w:szCs w:val="24"/>
        </w:rPr>
        <w:t xml:space="preserve">Развивающая предметная среда  </w:t>
      </w:r>
      <w:r w:rsidR="009F2421">
        <w:rPr>
          <w:rFonts w:ascii="Times New Roman" w:hAnsi="Times New Roman"/>
          <w:b/>
          <w:sz w:val="24"/>
          <w:szCs w:val="24"/>
        </w:rPr>
        <w:t>группы</w:t>
      </w:r>
    </w:p>
    <w:tbl>
      <w:tblPr>
        <w:tblStyle w:val="a7"/>
        <w:tblW w:w="0" w:type="auto"/>
        <w:tblInd w:w="-601" w:type="dxa"/>
        <w:tblLook w:val="04A0"/>
      </w:tblPr>
      <w:tblGrid>
        <w:gridCol w:w="3095"/>
        <w:gridCol w:w="7076"/>
      </w:tblGrid>
      <w:tr w:rsidR="009F2421" w:rsidTr="009F2421">
        <w:trPr>
          <w:cantSplit/>
          <w:trHeight w:val="2264"/>
        </w:trPr>
        <w:tc>
          <w:tcPr>
            <w:tcW w:w="2910" w:type="dxa"/>
          </w:tcPr>
          <w:p w:rsidR="009F2421" w:rsidRPr="009F2421" w:rsidRDefault="009F2421" w:rsidP="009F2421">
            <w:pPr>
              <w:tabs>
                <w:tab w:val="center" w:pos="4677"/>
              </w:tabs>
              <w:jc w:val="center"/>
              <w:rPr>
                <w:rFonts w:ascii="Times New Roman" w:hAnsi="Times New Roman"/>
                <w:b/>
                <w:sz w:val="24"/>
                <w:szCs w:val="24"/>
              </w:rPr>
            </w:pPr>
            <w:r w:rsidRPr="009F2421">
              <w:rPr>
                <w:rFonts w:ascii="Times New Roman" w:hAnsi="Times New Roman"/>
                <w:b/>
                <w:sz w:val="24"/>
                <w:szCs w:val="24"/>
              </w:rPr>
              <w:t>Развивающая предметно-игровая среда</w:t>
            </w:r>
          </w:p>
          <w:p w:rsidR="009F2421" w:rsidRPr="009F2421" w:rsidRDefault="009F2421" w:rsidP="009F2421">
            <w:pPr>
              <w:tabs>
                <w:tab w:val="center" w:pos="4677"/>
              </w:tabs>
              <w:jc w:val="center"/>
              <w:rPr>
                <w:rFonts w:ascii="Times New Roman" w:hAnsi="Times New Roman"/>
                <w:b/>
                <w:sz w:val="24"/>
                <w:szCs w:val="24"/>
              </w:rPr>
            </w:pPr>
            <w:r w:rsidRPr="009F2421">
              <w:rPr>
                <w:rFonts w:ascii="Times New Roman" w:hAnsi="Times New Roman"/>
                <w:b/>
                <w:sz w:val="24"/>
                <w:szCs w:val="24"/>
              </w:rPr>
              <w:t>Образные игрушки (куклы, животные и пр.)</w:t>
            </w:r>
          </w:p>
        </w:tc>
        <w:tc>
          <w:tcPr>
            <w:tcW w:w="7261" w:type="dxa"/>
          </w:tcPr>
          <w:p w:rsidR="009F2421" w:rsidRPr="009F2421" w:rsidRDefault="009F2421" w:rsidP="009F2421">
            <w:pPr>
              <w:rPr>
                <w:rFonts w:ascii="Times New Roman" w:hAnsi="Times New Roman"/>
                <w:sz w:val="24"/>
                <w:szCs w:val="24"/>
              </w:rPr>
            </w:pPr>
            <w:r w:rsidRPr="009F2421">
              <w:rPr>
                <w:rFonts w:ascii="Times New Roman" w:hAnsi="Times New Roman"/>
                <w:sz w:val="24"/>
                <w:szCs w:val="24"/>
              </w:rPr>
              <w:t xml:space="preserve">Разнообразные по тематике и большей частью условные по художественному образу сюжетные игрушки (куклы, в т.ч. представляющие людей разных профессий, национальностей; игрушки, изображающие разных животных, а также птиц, насекомых, рыб и других обитателей морей); </w:t>
            </w:r>
          </w:p>
          <w:p w:rsidR="009F2421" w:rsidRPr="009F2421" w:rsidRDefault="009F2421" w:rsidP="009F2421">
            <w:pPr>
              <w:tabs>
                <w:tab w:val="center" w:pos="4677"/>
              </w:tabs>
              <w:rPr>
                <w:rFonts w:ascii="Times New Roman" w:hAnsi="Times New Roman"/>
                <w:sz w:val="24"/>
                <w:szCs w:val="24"/>
              </w:rPr>
            </w:pPr>
            <w:proofErr w:type="gramStart"/>
            <w:r w:rsidRPr="009F2421">
              <w:rPr>
                <w:rFonts w:ascii="Times New Roman" w:hAnsi="Times New Roman"/>
                <w:sz w:val="24"/>
                <w:szCs w:val="24"/>
              </w:rPr>
              <w:t>народные игрушки, тематические наборы для режиссерских игр («Гараж», «Ферма», «Магазин», «Пожарная станция», «В деревне» и т.п.)</w:t>
            </w:r>
            <w:proofErr w:type="gramEnd"/>
          </w:p>
        </w:tc>
      </w:tr>
      <w:tr w:rsidR="009F2421" w:rsidTr="009F2421">
        <w:trPr>
          <w:cantSplit/>
          <w:trHeight w:val="1120"/>
        </w:trPr>
        <w:tc>
          <w:tcPr>
            <w:tcW w:w="2910" w:type="dxa"/>
          </w:tcPr>
          <w:p w:rsidR="009F2421" w:rsidRPr="009F2421" w:rsidRDefault="009F2421" w:rsidP="009F2421">
            <w:pPr>
              <w:tabs>
                <w:tab w:val="center" w:pos="4677"/>
              </w:tabs>
              <w:jc w:val="center"/>
              <w:rPr>
                <w:rFonts w:ascii="Times New Roman" w:hAnsi="Times New Roman"/>
                <w:b/>
                <w:sz w:val="24"/>
                <w:szCs w:val="24"/>
              </w:rPr>
            </w:pPr>
            <w:r w:rsidRPr="009F2421">
              <w:rPr>
                <w:rFonts w:ascii="Times New Roman" w:hAnsi="Times New Roman"/>
                <w:b/>
                <w:sz w:val="24"/>
                <w:szCs w:val="24"/>
              </w:rPr>
              <w:t>Предметы домашнего обихода</w:t>
            </w:r>
          </w:p>
        </w:tc>
        <w:tc>
          <w:tcPr>
            <w:tcW w:w="7261" w:type="dxa"/>
          </w:tcPr>
          <w:p w:rsidR="009F2421" w:rsidRPr="009F2421" w:rsidRDefault="009F2421" w:rsidP="009F2421">
            <w:pPr>
              <w:rPr>
                <w:rFonts w:ascii="Times New Roman" w:hAnsi="Times New Roman"/>
                <w:sz w:val="24"/>
                <w:szCs w:val="24"/>
              </w:rPr>
            </w:pPr>
            <w:r w:rsidRPr="009F2421">
              <w:rPr>
                <w:rFonts w:ascii="Times New Roman" w:hAnsi="Times New Roman"/>
                <w:sz w:val="24"/>
                <w:szCs w:val="24"/>
              </w:rPr>
              <w:t xml:space="preserve">Соразмерная куклам разнообразная мебель, посуда, одежда (комплекты сезонной, профессиональной и национальной одежды); </w:t>
            </w:r>
          </w:p>
          <w:p w:rsidR="009F2421" w:rsidRPr="009F2421" w:rsidRDefault="009F2421" w:rsidP="009F2421">
            <w:pPr>
              <w:rPr>
                <w:rFonts w:ascii="Times New Roman" w:hAnsi="Times New Roman"/>
                <w:sz w:val="24"/>
                <w:szCs w:val="24"/>
              </w:rPr>
            </w:pPr>
            <w:r w:rsidRPr="009F2421">
              <w:rPr>
                <w:rFonts w:ascii="Times New Roman" w:hAnsi="Times New Roman"/>
                <w:sz w:val="24"/>
                <w:szCs w:val="24"/>
              </w:rPr>
              <w:t>знакомые детям инструменты и орудия труда и быта (в т.ч. бытовая техника), соразмерные куклам коляски, санки</w:t>
            </w:r>
          </w:p>
        </w:tc>
      </w:tr>
      <w:tr w:rsidR="009F2421" w:rsidTr="009F2421">
        <w:trPr>
          <w:cantSplit/>
          <w:trHeight w:val="1406"/>
        </w:trPr>
        <w:tc>
          <w:tcPr>
            <w:tcW w:w="2910" w:type="dxa"/>
          </w:tcPr>
          <w:p w:rsidR="009F2421" w:rsidRPr="009F2421" w:rsidRDefault="009F2421" w:rsidP="009F2421">
            <w:pPr>
              <w:tabs>
                <w:tab w:val="center" w:pos="4677"/>
              </w:tabs>
              <w:jc w:val="center"/>
              <w:rPr>
                <w:rFonts w:ascii="Times New Roman" w:hAnsi="Times New Roman"/>
                <w:b/>
                <w:sz w:val="24"/>
                <w:szCs w:val="24"/>
              </w:rPr>
            </w:pPr>
            <w:r w:rsidRPr="009F2421">
              <w:rPr>
                <w:rFonts w:ascii="Times New Roman" w:hAnsi="Times New Roman"/>
                <w:b/>
                <w:sz w:val="24"/>
                <w:szCs w:val="24"/>
              </w:rPr>
              <w:t>Техника и транспорт</w:t>
            </w:r>
          </w:p>
        </w:tc>
        <w:tc>
          <w:tcPr>
            <w:tcW w:w="7261" w:type="dxa"/>
          </w:tcPr>
          <w:p w:rsidR="009F2421" w:rsidRPr="009F2421" w:rsidRDefault="009F2421" w:rsidP="009F2421">
            <w:pPr>
              <w:rPr>
                <w:rFonts w:ascii="Times New Roman" w:hAnsi="Times New Roman"/>
                <w:sz w:val="24"/>
                <w:szCs w:val="24"/>
              </w:rPr>
            </w:pPr>
            <w:proofErr w:type="gramStart"/>
            <w:r w:rsidRPr="009F2421">
              <w:rPr>
                <w:rFonts w:ascii="Times New Roman" w:hAnsi="Times New Roman"/>
                <w:sz w:val="24"/>
                <w:szCs w:val="24"/>
              </w:rPr>
              <w:t xml:space="preserve">Разные виды машинок и транспорта (наземного, воздушного, водного; в т.ч. специализированная техника: автобус, пожарная машина, </w:t>
            </w:r>
            <w:proofErr w:type="gramEnd"/>
          </w:p>
          <w:p w:rsidR="009F2421" w:rsidRPr="009F2421" w:rsidRDefault="009F2421" w:rsidP="009F2421">
            <w:pPr>
              <w:rPr>
                <w:rFonts w:ascii="Times New Roman" w:hAnsi="Times New Roman"/>
                <w:sz w:val="24"/>
                <w:szCs w:val="24"/>
              </w:rPr>
            </w:pPr>
            <w:r w:rsidRPr="009F2421">
              <w:rPr>
                <w:rFonts w:ascii="Times New Roman" w:hAnsi="Times New Roman"/>
                <w:sz w:val="24"/>
                <w:szCs w:val="24"/>
              </w:rPr>
              <w:t>машина скорой помощи, полицейская и др.);</w:t>
            </w:r>
          </w:p>
          <w:p w:rsidR="009F2421" w:rsidRPr="009F2421" w:rsidRDefault="009F2421" w:rsidP="009F2421">
            <w:pPr>
              <w:rPr>
                <w:rFonts w:ascii="Times New Roman" w:hAnsi="Times New Roman"/>
                <w:sz w:val="24"/>
                <w:szCs w:val="24"/>
              </w:rPr>
            </w:pPr>
            <w:r w:rsidRPr="009F2421">
              <w:rPr>
                <w:rFonts w:ascii="Times New Roman" w:hAnsi="Times New Roman"/>
                <w:sz w:val="24"/>
                <w:szCs w:val="24"/>
              </w:rPr>
              <w:t xml:space="preserve">частично крупногабаритный и функциональный, частично — </w:t>
            </w:r>
          </w:p>
          <w:p w:rsidR="009F2421" w:rsidRPr="009F2421" w:rsidRDefault="009F2421" w:rsidP="009F2421">
            <w:pPr>
              <w:rPr>
                <w:rFonts w:ascii="Times New Roman" w:hAnsi="Times New Roman"/>
                <w:sz w:val="24"/>
                <w:szCs w:val="24"/>
              </w:rPr>
            </w:pPr>
            <w:proofErr w:type="gramStart"/>
            <w:r w:rsidRPr="009F2421">
              <w:rPr>
                <w:rFonts w:ascii="Times New Roman" w:hAnsi="Times New Roman"/>
                <w:sz w:val="24"/>
                <w:szCs w:val="24"/>
              </w:rPr>
              <w:t>соразмерный</w:t>
            </w:r>
            <w:proofErr w:type="gramEnd"/>
            <w:r w:rsidRPr="009F2421">
              <w:rPr>
                <w:rFonts w:ascii="Times New Roman" w:hAnsi="Times New Roman"/>
                <w:sz w:val="24"/>
                <w:szCs w:val="24"/>
              </w:rPr>
              <w:t xml:space="preserve"> руке ребенка</w:t>
            </w:r>
          </w:p>
        </w:tc>
      </w:tr>
      <w:tr w:rsidR="009F2421" w:rsidTr="009F2421">
        <w:trPr>
          <w:cantSplit/>
          <w:trHeight w:val="1269"/>
        </w:trPr>
        <w:tc>
          <w:tcPr>
            <w:tcW w:w="2910" w:type="dxa"/>
          </w:tcPr>
          <w:p w:rsidR="009F2421" w:rsidRPr="009F2421" w:rsidRDefault="009F2421" w:rsidP="009F2421">
            <w:pPr>
              <w:tabs>
                <w:tab w:val="center" w:pos="4677"/>
              </w:tabs>
              <w:jc w:val="center"/>
              <w:rPr>
                <w:rFonts w:ascii="Times New Roman" w:hAnsi="Times New Roman"/>
                <w:b/>
                <w:sz w:val="24"/>
                <w:szCs w:val="24"/>
              </w:rPr>
            </w:pPr>
            <w:r w:rsidRPr="009F2421">
              <w:rPr>
                <w:rFonts w:ascii="Times New Roman" w:hAnsi="Times New Roman"/>
                <w:b/>
                <w:sz w:val="24"/>
                <w:szCs w:val="24"/>
              </w:rPr>
              <w:t>Атрибутика ролевая</w:t>
            </w:r>
          </w:p>
        </w:tc>
        <w:tc>
          <w:tcPr>
            <w:tcW w:w="7261" w:type="dxa"/>
          </w:tcPr>
          <w:p w:rsidR="009F2421" w:rsidRPr="009F2421" w:rsidRDefault="009F2421" w:rsidP="009F2421">
            <w:pPr>
              <w:rPr>
                <w:rFonts w:ascii="Times New Roman" w:hAnsi="Times New Roman"/>
                <w:sz w:val="24"/>
                <w:szCs w:val="24"/>
              </w:rPr>
            </w:pPr>
            <w:proofErr w:type="gramStart"/>
            <w:r w:rsidRPr="009F2421">
              <w:rPr>
                <w:rFonts w:ascii="Times New Roman" w:hAnsi="Times New Roman"/>
                <w:sz w:val="24"/>
                <w:szCs w:val="24"/>
              </w:rPr>
              <w:t xml:space="preserve">Разнообразные элементы разной одежды: профессий, сказочных героев (халаты, шапочки, пелерины, ленточки, юбочки, фартуки, кепки, фуражки и пр.), предметы для реализации ролевого поведения (руль, бинокль, </w:t>
            </w:r>
            <w:proofErr w:type="gramEnd"/>
          </w:p>
          <w:p w:rsidR="009F2421" w:rsidRPr="009F2421" w:rsidRDefault="009F2421" w:rsidP="009F2421">
            <w:pPr>
              <w:rPr>
                <w:rFonts w:ascii="Times New Roman" w:hAnsi="Times New Roman"/>
                <w:sz w:val="24"/>
                <w:szCs w:val="24"/>
              </w:rPr>
            </w:pPr>
            <w:proofErr w:type="gramStart"/>
            <w:r w:rsidRPr="009F2421">
              <w:rPr>
                <w:rFonts w:ascii="Times New Roman" w:hAnsi="Times New Roman"/>
                <w:sz w:val="24"/>
                <w:szCs w:val="24"/>
              </w:rPr>
              <w:t>жезл полицейского, верстак, телефон и т.п.), тематические игровые наборы («Поликлиника», «Парикмахерская» и т.п.)</w:t>
            </w:r>
            <w:proofErr w:type="gramEnd"/>
          </w:p>
        </w:tc>
      </w:tr>
      <w:tr w:rsidR="009F2421" w:rsidTr="009F2421">
        <w:trPr>
          <w:cantSplit/>
          <w:trHeight w:val="570"/>
        </w:trPr>
        <w:tc>
          <w:tcPr>
            <w:tcW w:w="2910" w:type="dxa"/>
          </w:tcPr>
          <w:p w:rsidR="009F2421" w:rsidRPr="009F2421" w:rsidRDefault="009F2421" w:rsidP="009F2421">
            <w:pPr>
              <w:tabs>
                <w:tab w:val="center" w:pos="4677"/>
              </w:tabs>
              <w:jc w:val="center"/>
              <w:rPr>
                <w:rFonts w:ascii="Times New Roman" w:hAnsi="Times New Roman"/>
                <w:b/>
                <w:sz w:val="24"/>
                <w:szCs w:val="24"/>
              </w:rPr>
            </w:pPr>
            <w:r w:rsidRPr="009F2421">
              <w:rPr>
                <w:rFonts w:ascii="Times New Roman" w:hAnsi="Times New Roman"/>
                <w:b/>
                <w:sz w:val="24"/>
                <w:szCs w:val="24"/>
              </w:rPr>
              <w:t>Маркеры пространства</w:t>
            </w:r>
          </w:p>
        </w:tc>
        <w:tc>
          <w:tcPr>
            <w:tcW w:w="7261" w:type="dxa"/>
          </w:tcPr>
          <w:p w:rsidR="009F2421" w:rsidRPr="009F2421" w:rsidRDefault="009F2421" w:rsidP="009F2421">
            <w:pPr>
              <w:rPr>
                <w:rFonts w:ascii="Times New Roman" w:hAnsi="Times New Roman"/>
                <w:sz w:val="24"/>
                <w:szCs w:val="24"/>
              </w:rPr>
            </w:pPr>
            <w:r w:rsidRPr="009F2421">
              <w:rPr>
                <w:rFonts w:ascii="Times New Roman" w:hAnsi="Times New Roman"/>
                <w:sz w:val="24"/>
                <w:szCs w:val="24"/>
              </w:rPr>
              <w:t xml:space="preserve">Игровая мебель, модульная среда, «передвижные шкафы», </w:t>
            </w:r>
          </w:p>
          <w:p w:rsidR="009F2421" w:rsidRPr="009F2421" w:rsidRDefault="009F2421" w:rsidP="009F2421">
            <w:pPr>
              <w:rPr>
                <w:rFonts w:ascii="Times New Roman" w:hAnsi="Times New Roman"/>
                <w:sz w:val="24"/>
                <w:szCs w:val="24"/>
              </w:rPr>
            </w:pPr>
            <w:r w:rsidRPr="009F2421">
              <w:rPr>
                <w:rFonts w:ascii="Times New Roman" w:hAnsi="Times New Roman"/>
                <w:sz w:val="24"/>
                <w:szCs w:val="24"/>
              </w:rPr>
              <w:t>ширмы, домашние песочницы и пр.</w:t>
            </w:r>
          </w:p>
        </w:tc>
      </w:tr>
      <w:tr w:rsidR="009F2421" w:rsidTr="009F2421">
        <w:trPr>
          <w:cantSplit/>
          <w:trHeight w:val="853"/>
        </w:trPr>
        <w:tc>
          <w:tcPr>
            <w:tcW w:w="2910" w:type="dxa"/>
          </w:tcPr>
          <w:p w:rsidR="009F2421" w:rsidRPr="009F2421" w:rsidRDefault="009F2421" w:rsidP="009F2421">
            <w:pPr>
              <w:jc w:val="center"/>
              <w:rPr>
                <w:rFonts w:ascii="Times New Roman" w:hAnsi="Times New Roman"/>
                <w:b/>
                <w:sz w:val="24"/>
                <w:szCs w:val="24"/>
              </w:rPr>
            </w:pPr>
            <w:r w:rsidRPr="009F2421">
              <w:rPr>
                <w:rFonts w:ascii="Times New Roman" w:hAnsi="Times New Roman"/>
                <w:b/>
                <w:sz w:val="24"/>
                <w:szCs w:val="24"/>
              </w:rPr>
              <w:t>Бросовые и поделочные материалы, предметы-</w:t>
            </w:r>
          </w:p>
          <w:p w:rsidR="009F2421" w:rsidRPr="009F2421" w:rsidRDefault="009F2421" w:rsidP="009F2421">
            <w:pPr>
              <w:tabs>
                <w:tab w:val="center" w:pos="4677"/>
              </w:tabs>
              <w:jc w:val="center"/>
              <w:rPr>
                <w:rFonts w:ascii="Times New Roman" w:hAnsi="Times New Roman"/>
                <w:b/>
                <w:sz w:val="24"/>
                <w:szCs w:val="24"/>
              </w:rPr>
            </w:pPr>
            <w:r w:rsidRPr="009F2421">
              <w:rPr>
                <w:rFonts w:ascii="Times New Roman" w:hAnsi="Times New Roman"/>
                <w:b/>
                <w:sz w:val="24"/>
                <w:szCs w:val="24"/>
              </w:rPr>
              <w:t>заместители</w:t>
            </w:r>
          </w:p>
        </w:tc>
        <w:tc>
          <w:tcPr>
            <w:tcW w:w="7261" w:type="dxa"/>
          </w:tcPr>
          <w:p w:rsidR="009F2421" w:rsidRPr="009F2421" w:rsidRDefault="009F2421" w:rsidP="009F2421">
            <w:pPr>
              <w:rPr>
                <w:rFonts w:ascii="Times New Roman" w:hAnsi="Times New Roman"/>
                <w:sz w:val="24"/>
                <w:szCs w:val="24"/>
              </w:rPr>
            </w:pPr>
            <w:r w:rsidRPr="009F2421">
              <w:rPr>
                <w:rFonts w:ascii="Times New Roman" w:hAnsi="Times New Roman"/>
                <w:sz w:val="24"/>
                <w:szCs w:val="24"/>
              </w:rPr>
              <w:t xml:space="preserve">Ткани, пробки, небольшие пластиковые пузырьки, </w:t>
            </w:r>
            <w:proofErr w:type="gramStart"/>
            <w:r w:rsidRPr="009F2421">
              <w:rPr>
                <w:rFonts w:ascii="Times New Roman" w:hAnsi="Times New Roman"/>
                <w:sz w:val="24"/>
                <w:szCs w:val="24"/>
              </w:rPr>
              <w:t>природный</w:t>
            </w:r>
            <w:proofErr w:type="gramEnd"/>
            <w:r w:rsidRPr="009F2421">
              <w:rPr>
                <w:rFonts w:ascii="Times New Roman" w:hAnsi="Times New Roman"/>
                <w:sz w:val="24"/>
                <w:szCs w:val="24"/>
              </w:rPr>
              <w:t xml:space="preserve"> </w:t>
            </w:r>
          </w:p>
          <w:p w:rsidR="009F2421" w:rsidRPr="009F2421" w:rsidRDefault="009F2421" w:rsidP="009F2421">
            <w:pPr>
              <w:rPr>
                <w:rFonts w:ascii="Times New Roman" w:hAnsi="Times New Roman"/>
                <w:sz w:val="24"/>
                <w:szCs w:val="24"/>
              </w:rPr>
            </w:pPr>
            <w:r w:rsidRPr="009F2421">
              <w:rPr>
                <w:rFonts w:ascii="Times New Roman" w:hAnsi="Times New Roman"/>
                <w:sz w:val="24"/>
                <w:szCs w:val="24"/>
              </w:rPr>
              <w:t>материал, палочки, шнуры, проволока, поделочные материалы</w:t>
            </w:r>
          </w:p>
        </w:tc>
      </w:tr>
      <w:tr w:rsidR="009F2421" w:rsidTr="009F2421">
        <w:trPr>
          <w:cantSplit/>
          <w:trHeight w:val="853"/>
        </w:trPr>
        <w:tc>
          <w:tcPr>
            <w:tcW w:w="2910" w:type="dxa"/>
          </w:tcPr>
          <w:p w:rsidR="009F2421" w:rsidRPr="009F2421" w:rsidRDefault="009F2421" w:rsidP="009F2421">
            <w:pPr>
              <w:jc w:val="center"/>
              <w:rPr>
                <w:rFonts w:ascii="Times New Roman" w:hAnsi="Times New Roman"/>
                <w:b/>
                <w:sz w:val="24"/>
                <w:szCs w:val="24"/>
              </w:rPr>
            </w:pPr>
            <w:r w:rsidRPr="009F2421">
              <w:rPr>
                <w:rFonts w:ascii="Times New Roman" w:hAnsi="Times New Roman"/>
                <w:b/>
                <w:sz w:val="24"/>
                <w:szCs w:val="24"/>
              </w:rPr>
              <w:t>- Развивающая среда творческих видов деятельности;</w:t>
            </w:r>
          </w:p>
          <w:p w:rsidR="009F2421" w:rsidRPr="009F2421" w:rsidRDefault="009F2421" w:rsidP="009F2421">
            <w:pPr>
              <w:jc w:val="center"/>
              <w:rPr>
                <w:rFonts w:ascii="Times New Roman" w:hAnsi="Times New Roman"/>
                <w:b/>
                <w:sz w:val="24"/>
                <w:szCs w:val="24"/>
              </w:rPr>
            </w:pPr>
            <w:r w:rsidRPr="009F2421">
              <w:rPr>
                <w:rFonts w:ascii="Times New Roman" w:hAnsi="Times New Roman"/>
                <w:b/>
                <w:sz w:val="24"/>
                <w:szCs w:val="24"/>
              </w:rPr>
              <w:t>- Музыкальные игрушки и оборудование</w:t>
            </w:r>
          </w:p>
          <w:p w:rsidR="009F2421" w:rsidRPr="009F2421" w:rsidRDefault="009F2421" w:rsidP="009F2421">
            <w:pPr>
              <w:jc w:val="center"/>
              <w:rPr>
                <w:rFonts w:ascii="Times New Roman" w:hAnsi="Times New Roman"/>
                <w:b/>
                <w:sz w:val="24"/>
                <w:szCs w:val="24"/>
              </w:rPr>
            </w:pPr>
          </w:p>
        </w:tc>
        <w:tc>
          <w:tcPr>
            <w:tcW w:w="7261" w:type="dxa"/>
          </w:tcPr>
          <w:p w:rsidR="009F2421" w:rsidRPr="009F2421" w:rsidRDefault="009F2421" w:rsidP="009F2421">
            <w:pPr>
              <w:rPr>
                <w:rFonts w:ascii="Times New Roman" w:hAnsi="Times New Roman"/>
                <w:sz w:val="24"/>
                <w:szCs w:val="24"/>
              </w:rPr>
            </w:pPr>
            <w:r w:rsidRPr="009F2421">
              <w:rPr>
                <w:rFonts w:ascii="Times New Roman" w:hAnsi="Times New Roman"/>
                <w:sz w:val="24"/>
                <w:szCs w:val="24"/>
              </w:rPr>
              <w:t xml:space="preserve">Погремушки, колокольчики, металлофон, коробочки, бубны, барабаны </w:t>
            </w:r>
            <w:proofErr w:type="spellStart"/>
            <w:r w:rsidRPr="009F2421">
              <w:rPr>
                <w:rFonts w:ascii="Times New Roman" w:hAnsi="Times New Roman"/>
                <w:sz w:val="24"/>
                <w:szCs w:val="24"/>
              </w:rPr>
              <w:t>разнозвучащие</w:t>
            </w:r>
            <w:proofErr w:type="spellEnd"/>
            <w:r w:rsidRPr="009F2421">
              <w:rPr>
                <w:rFonts w:ascii="Times New Roman" w:hAnsi="Times New Roman"/>
                <w:sz w:val="24"/>
                <w:szCs w:val="24"/>
              </w:rPr>
              <w:t xml:space="preserve">, детские маракасы, аудиозаписи (в </w:t>
            </w:r>
            <w:proofErr w:type="spellStart"/>
            <w:r w:rsidRPr="009F2421">
              <w:rPr>
                <w:rFonts w:ascii="Times New Roman" w:hAnsi="Times New Roman"/>
                <w:sz w:val="24"/>
                <w:szCs w:val="24"/>
              </w:rPr>
              <w:t>муз</w:t>
            </w:r>
            <w:proofErr w:type="gramStart"/>
            <w:r w:rsidRPr="009F2421">
              <w:rPr>
                <w:rFonts w:ascii="Times New Roman" w:hAnsi="Times New Roman"/>
                <w:sz w:val="24"/>
                <w:szCs w:val="24"/>
              </w:rPr>
              <w:t>.з</w:t>
            </w:r>
            <w:proofErr w:type="gramEnd"/>
            <w:r w:rsidRPr="009F2421">
              <w:rPr>
                <w:rFonts w:ascii="Times New Roman" w:hAnsi="Times New Roman"/>
                <w:sz w:val="24"/>
                <w:szCs w:val="24"/>
              </w:rPr>
              <w:t>але</w:t>
            </w:r>
            <w:proofErr w:type="spellEnd"/>
            <w:r w:rsidRPr="009F2421">
              <w:rPr>
                <w:rFonts w:ascii="Times New Roman" w:hAnsi="Times New Roman"/>
                <w:sz w:val="24"/>
                <w:szCs w:val="24"/>
              </w:rPr>
              <w:t>)</w:t>
            </w:r>
          </w:p>
        </w:tc>
      </w:tr>
      <w:tr w:rsidR="009F2421" w:rsidTr="009F2421">
        <w:trPr>
          <w:cantSplit/>
          <w:trHeight w:val="853"/>
        </w:trPr>
        <w:tc>
          <w:tcPr>
            <w:tcW w:w="2910" w:type="dxa"/>
          </w:tcPr>
          <w:p w:rsidR="009F2421" w:rsidRPr="009F2421" w:rsidRDefault="009F2421" w:rsidP="009F2421">
            <w:pPr>
              <w:jc w:val="center"/>
              <w:rPr>
                <w:rFonts w:ascii="Times New Roman" w:hAnsi="Times New Roman"/>
                <w:b/>
                <w:sz w:val="24"/>
                <w:szCs w:val="24"/>
              </w:rPr>
            </w:pPr>
            <w:r w:rsidRPr="009F2421">
              <w:rPr>
                <w:rFonts w:ascii="Times New Roman" w:hAnsi="Times New Roman"/>
                <w:b/>
                <w:sz w:val="24"/>
                <w:szCs w:val="24"/>
              </w:rPr>
              <w:t>Материалы и оборудование для художественного творчества (рисование, лепка, аппликация), в т.ч. природные материалы</w:t>
            </w:r>
          </w:p>
        </w:tc>
        <w:tc>
          <w:tcPr>
            <w:tcW w:w="7261" w:type="dxa"/>
          </w:tcPr>
          <w:p w:rsidR="009F2421" w:rsidRPr="009F2421" w:rsidRDefault="009F2421" w:rsidP="009F2421">
            <w:pPr>
              <w:rPr>
                <w:rFonts w:ascii="Times New Roman" w:hAnsi="Times New Roman"/>
                <w:sz w:val="24"/>
                <w:szCs w:val="24"/>
              </w:rPr>
            </w:pPr>
            <w:proofErr w:type="gramStart"/>
            <w:r w:rsidRPr="009F2421">
              <w:rPr>
                <w:rFonts w:ascii="Times New Roman" w:hAnsi="Times New Roman"/>
                <w:sz w:val="24"/>
                <w:szCs w:val="24"/>
              </w:rPr>
              <w:t>Пластилин, массы для лепки, глина, краски, карандаши, фломастеры, клей, цветная бума</w:t>
            </w:r>
            <w:proofErr w:type="gramEnd"/>
          </w:p>
          <w:p w:rsidR="009F2421" w:rsidRPr="009F2421" w:rsidRDefault="009F2421" w:rsidP="009F2421">
            <w:pPr>
              <w:rPr>
                <w:rFonts w:ascii="Times New Roman" w:hAnsi="Times New Roman"/>
                <w:sz w:val="24"/>
                <w:szCs w:val="24"/>
              </w:rPr>
            </w:pPr>
            <w:proofErr w:type="gramStart"/>
            <w:r w:rsidRPr="009F2421">
              <w:rPr>
                <w:rFonts w:ascii="Times New Roman" w:hAnsi="Times New Roman"/>
                <w:sz w:val="24"/>
                <w:szCs w:val="24"/>
              </w:rPr>
              <w:t>га</w:t>
            </w:r>
            <w:proofErr w:type="gramEnd"/>
            <w:r w:rsidRPr="009F2421">
              <w:rPr>
                <w:rFonts w:ascii="Times New Roman" w:hAnsi="Times New Roman"/>
                <w:sz w:val="24"/>
                <w:szCs w:val="24"/>
              </w:rPr>
              <w:t xml:space="preserve">, ножницы и др.. </w:t>
            </w:r>
          </w:p>
          <w:p w:rsidR="009F2421" w:rsidRPr="009F2421" w:rsidRDefault="009F2421" w:rsidP="009F2421">
            <w:pPr>
              <w:rPr>
                <w:rFonts w:ascii="Times New Roman" w:hAnsi="Times New Roman"/>
                <w:sz w:val="24"/>
                <w:szCs w:val="24"/>
              </w:rPr>
            </w:pPr>
            <w:r w:rsidRPr="009F2421">
              <w:rPr>
                <w:rFonts w:ascii="Times New Roman" w:hAnsi="Times New Roman"/>
                <w:sz w:val="24"/>
                <w:szCs w:val="24"/>
              </w:rPr>
              <w:t xml:space="preserve">Коллекция народных игрушек (дымковская, </w:t>
            </w:r>
            <w:proofErr w:type="spellStart"/>
            <w:r w:rsidRPr="009F2421">
              <w:rPr>
                <w:rFonts w:ascii="Times New Roman" w:hAnsi="Times New Roman"/>
                <w:sz w:val="24"/>
                <w:szCs w:val="24"/>
              </w:rPr>
              <w:t>филимоновская</w:t>
            </w:r>
            <w:proofErr w:type="spellEnd"/>
            <w:r w:rsidRPr="009F2421">
              <w:rPr>
                <w:rFonts w:ascii="Times New Roman" w:hAnsi="Times New Roman"/>
                <w:sz w:val="24"/>
                <w:szCs w:val="24"/>
              </w:rPr>
              <w:t xml:space="preserve">, </w:t>
            </w:r>
            <w:proofErr w:type="spellStart"/>
            <w:r w:rsidRPr="009F2421">
              <w:rPr>
                <w:rFonts w:ascii="Times New Roman" w:hAnsi="Times New Roman"/>
                <w:sz w:val="24"/>
                <w:szCs w:val="24"/>
              </w:rPr>
              <w:t>богородская</w:t>
            </w:r>
            <w:proofErr w:type="spellEnd"/>
            <w:r w:rsidRPr="009F2421">
              <w:rPr>
                <w:rFonts w:ascii="Times New Roman" w:hAnsi="Times New Roman"/>
                <w:sz w:val="24"/>
                <w:szCs w:val="24"/>
              </w:rPr>
              <w:t xml:space="preserve">, мезенская, курская — </w:t>
            </w:r>
            <w:proofErr w:type="spellStart"/>
            <w:r w:rsidRPr="009F2421">
              <w:rPr>
                <w:rFonts w:ascii="Times New Roman" w:hAnsi="Times New Roman"/>
                <w:sz w:val="24"/>
                <w:szCs w:val="24"/>
              </w:rPr>
              <w:t>кожлянский</w:t>
            </w:r>
            <w:proofErr w:type="spellEnd"/>
            <w:r w:rsidRPr="009F2421">
              <w:rPr>
                <w:rFonts w:ascii="Times New Roman" w:hAnsi="Times New Roman"/>
                <w:sz w:val="24"/>
                <w:szCs w:val="24"/>
              </w:rPr>
              <w:t xml:space="preserve"> петушок и </w:t>
            </w:r>
            <w:proofErr w:type="spellStart"/>
            <w:r w:rsidRPr="009F2421">
              <w:rPr>
                <w:rFonts w:ascii="Times New Roman" w:hAnsi="Times New Roman"/>
                <w:sz w:val="24"/>
                <w:szCs w:val="24"/>
              </w:rPr>
              <w:t>суджанская</w:t>
            </w:r>
            <w:proofErr w:type="spellEnd"/>
            <w:r w:rsidRPr="009F2421">
              <w:rPr>
                <w:rFonts w:ascii="Times New Roman" w:hAnsi="Times New Roman"/>
                <w:sz w:val="24"/>
                <w:szCs w:val="24"/>
              </w:rPr>
              <w:t xml:space="preserve"> рыбка, 3—5 видов матрешек, региональные игрушки — по выбору педагога); коллекция ложек, красивой посуды и других предметов интерьера </w:t>
            </w:r>
            <w:proofErr w:type="gramStart"/>
            <w:r w:rsidRPr="009F2421">
              <w:rPr>
                <w:rFonts w:ascii="Times New Roman" w:hAnsi="Times New Roman"/>
                <w:sz w:val="24"/>
                <w:szCs w:val="24"/>
              </w:rPr>
              <w:t>из</w:t>
            </w:r>
            <w:proofErr w:type="gramEnd"/>
            <w:r w:rsidRPr="009F2421">
              <w:rPr>
                <w:rFonts w:ascii="Times New Roman" w:hAnsi="Times New Roman"/>
                <w:sz w:val="24"/>
                <w:szCs w:val="24"/>
              </w:rPr>
              <w:t xml:space="preserve"> разных </w:t>
            </w:r>
          </w:p>
          <w:p w:rsidR="009F2421" w:rsidRPr="009F2421" w:rsidRDefault="009F2421" w:rsidP="009F2421">
            <w:pPr>
              <w:rPr>
                <w:rFonts w:ascii="Times New Roman" w:hAnsi="Times New Roman"/>
                <w:sz w:val="24"/>
                <w:szCs w:val="24"/>
              </w:rPr>
            </w:pPr>
            <w:r w:rsidRPr="009F2421">
              <w:rPr>
                <w:rFonts w:ascii="Times New Roman" w:hAnsi="Times New Roman"/>
                <w:sz w:val="24"/>
                <w:szCs w:val="24"/>
              </w:rPr>
              <w:t>материалов</w:t>
            </w:r>
          </w:p>
        </w:tc>
      </w:tr>
      <w:tr w:rsidR="009F2421" w:rsidTr="009F2421">
        <w:trPr>
          <w:cantSplit/>
          <w:trHeight w:val="853"/>
        </w:trPr>
        <w:tc>
          <w:tcPr>
            <w:tcW w:w="2910" w:type="dxa"/>
          </w:tcPr>
          <w:p w:rsidR="009F2421" w:rsidRPr="009F2421" w:rsidRDefault="009F2421" w:rsidP="009F2421">
            <w:pPr>
              <w:jc w:val="center"/>
              <w:rPr>
                <w:rFonts w:ascii="Times New Roman" w:hAnsi="Times New Roman"/>
                <w:b/>
                <w:sz w:val="24"/>
                <w:szCs w:val="24"/>
              </w:rPr>
            </w:pPr>
            <w:r w:rsidRPr="009F2421">
              <w:rPr>
                <w:rFonts w:ascii="Times New Roman" w:hAnsi="Times New Roman"/>
                <w:b/>
                <w:sz w:val="24"/>
                <w:szCs w:val="24"/>
              </w:rPr>
              <w:t>Игрушки и оборудование для театрализованной деятельности</w:t>
            </w:r>
          </w:p>
        </w:tc>
        <w:tc>
          <w:tcPr>
            <w:tcW w:w="7261" w:type="dxa"/>
          </w:tcPr>
          <w:p w:rsidR="009F2421" w:rsidRPr="009F2421" w:rsidRDefault="009F2421" w:rsidP="009F2421">
            <w:pPr>
              <w:rPr>
                <w:rFonts w:ascii="Times New Roman" w:hAnsi="Times New Roman"/>
                <w:sz w:val="24"/>
                <w:szCs w:val="24"/>
              </w:rPr>
            </w:pPr>
            <w:r w:rsidRPr="009F2421">
              <w:rPr>
                <w:rFonts w:ascii="Times New Roman" w:hAnsi="Times New Roman"/>
                <w:sz w:val="24"/>
                <w:szCs w:val="24"/>
              </w:rPr>
              <w:t xml:space="preserve">Пальчиковые куклы, бибабо, настольный театр игрушек, марионетки, элементы костюмов сказочных героев, </w:t>
            </w:r>
            <w:proofErr w:type="spellStart"/>
            <w:r w:rsidRPr="009F2421">
              <w:rPr>
                <w:rFonts w:ascii="Times New Roman" w:hAnsi="Times New Roman"/>
                <w:sz w:val="24"/>
                <w:szCs w:val="24"/>
              </w:rPr>
              <w:t>фланелеграф</w:t>
            </w:r>
            <w:proofErr w:type="spellEnd"/>
            <w:r w:rsidRPr="009F2421">
              <w:rPr>
                <w:rFonts w:ascii="Times New Roman" w:hAnsi="Times New Roman"/>
                <w:sz w:val="24"/>
                <w:szCs w:val="24"/>
              </w:rPr>
              <w:t xml:space="preserve"> с набором картинок</w:t>
            </w:r>
          </w:p>
        </w:tc>
      </w:tr>
      <w:tr w:rsidR="009F2421" w:rsidTr="009F2421">
        <w:trPr>
          <w:cantSplit/>
          <w:trHeight w:val="853"/>
        </w:trPr>
        <w:tc>
          <w:tcPr>
            <w:tcW w:w="2910" w:type="dxa"/>
          </w:tcPr>
          <w:p w:rsidR="009F2421" w:rsidRPr="009F2421" w:rsidRDefault="009F2421" w:rsidP="009F2421">
            <w:pPr>
              <w:ind w:left="113" w:right="113"/>
              <w:jc w:val="center"/>
              <w:rPr>
                <w:rFonts w:ascii="Times New Roman" w:hAnsi="Times New Roman"/>
                <w:b/>
                <w:sz w:val="24"/>
                <w:szCs w:val="24"/>
              </w:rPr>
            </w:pPr>
            <w:r w:rsidRPr="009F2421">
              <w:rPr>
                <w:rFonts w:ascii="Times New Roman" w:hAnsi="Times New Roman"/>
                <w:b/>
                <w:sz w:val="24"/>
                <w:szCs w:val="24"/>
              </w:rPr>
              <w:t xml:space="preserve">- Развивающая среда </w:t>
            </w:r>
            <w:proofErr w:type="gramStart"/>
            <w:r w:rsidRPr="009F2421">
              <w:rPr>
                <w:rFonts w:ascii="Times New Roman" w:hAnsi="Times New Roman"/>
                <w:b/>
                <w:sz w:val="24"/>
                <w:szCs w:val="24"/>
              </w:rPr>
              <w:t>для</w:t>
            </w:r>
            <w:proofErr w:type="gramEnd"/>
            <w:r w:rsidRPr="009F2421">
              <w:rPr>
                <w:rFonts w:ascii="Times New Roman" w:hAnsi="Times New Roman"/>
                <w:b/>
                <w:sz w:val="24"/>
                <w:szCs w:val="24"/>
              </w:rPr>
              <w:t xml:space="preserve"> познавательно-</w:t>
            </w:r>
          </w:p>
          <w:p w:rsidR="009F2421" w:rsidRPr="009F2421" w:rsidRDefault="009F2421" w:rsidP="009F2421">
            <w:pPr>
              <w:jc w:val="center"/>
              <w:rPr>
                <w:rFonts w:ascii="Times New Roman" w:hAnsi="Times New Roman"/>
                <w:b/>
                <w:sz w:val="24"/>
                <w:szCs w:val="24"/>
              </w:rPr>
            </w:pPr>
            <w:r w:rsidRPr="009F2421">
              <w:rPr>
                <w:rFonts w:ascii="Times New Roman" w:hAnsi="Times New Roman"/>
                <w:b/>
                <w:sz w:val="24"/>
                <w:szCs w:val="24"/>
              </w:rPr>
              <w:t>исследовательской деятельности;</w:t>
            </w:r>
          </w:p>
          <w:p w:rsidR="009F2421" w:rsidRPr="009F2421" w:rsidRDefault="009F2421" w:rsidP="009F2421">
            <w:pPr>
              <w:jc w:val="center"/>
              <w:rPr>
                <w:rFonts w:ascii="Times New Roman" w:hAnsi="Times New Roman"/>
                <w:b/>
                <w:sz w:val="24"/>
                <w:szCs w:val="24"/>
              </w:rPr>
            </w:pPr>
            <w:r w:rsidRPr="009F2421">
              <w:rPr>
                <w:rFonts w:ascii="Times New Roman" w:hAnsi="Times New Roman"/>
                <w:b/>
                <w:sz w:val="24"/>
                <w:szCs w:val="24"/>
              </w:rPr>
              <w:t>- Дидактические игрушки и пособия (в т.ч. наглядные пособия)</w:t>
            </w:r>
          </w:p>
        </w:tc>
        <w:tc>
          <w:tcPr>
            <w:tcW w:w="7261" w:type="dxa"/>
          </w:tcPr>
          <w:p w:rsidR="009F2421" w:rsidRPr="009F2421" w:rsidRDefault="009F2421" w:rsidP="009F2421">
            <w:pPr>
              <w:rPr>
                <w:rFonts w:ascii="Times New Roman" w:hAnsi="Times New Roman"/>
                <w:sz w:val="24"/>
                <w:szCs w:val="24"/>
              </w:rPr>
            </w:pPr>
            <w:proofErr w:type="gramStart"/>
            <w:r w:rsidRPr="009F2421">
              <w:rPr>
                <w:rFonts w:ascii="Times New Roman" w:hAnsi="Times New Roman"/>
                <w:sz w:val="24"/>
                <w:szCs w:val="24"/>
              </w:rPr>
              <w:t xml:space="preserve">Игрушки на развитие </w:t>
            </w:r>
            <w:proofErr w:type="spellStart"/>
            <w:r w:rsidRPr="009F2421">
              <w:rPr>
                <w:rFonts w:ascii="Times New Roman" w:hAnsi="Times New Roman"/>
                <w:sz w:val="24"/>
                <w:szCs w:val="24"/>
              </w:rPr>
              <w:t>сенсорики</w:t>
            </w:r>
            <w:proofErr w:type="spellEnd"/>
            <w:r w:rsidRPr="009F2421">
              <w:rPr>
                <w:rFonts w:ascii="Times New Roman" w:hAnsi="Times New Roman"/>
                <w:sz w:val="24"/>
                <w:szCs w:val="24"/>
              </w:rPr>
              <w:t xml:space="preserve"> (цвет, форма, тактильные ощущения, размер, вес.</w:t>
            </w:r>
            <w:proofErr w:type="gramEnd"/>
            <w:r w:rsidRPr="009F2421">
              <w:rPr>
                <w:rFonts w:ascii="Times New Roman" w:hAnsi="Times New Roman"/>
                <w:sz w:val="24"/>
                <w:szCs w:val="24"/>
              </w:rPr>
              <w:t xml:space="preserve"> И пр.; на разные органы чувств: зрение, слух, осязание, обоняние и </w:t>
            </w:r>
          </w:p>
          <w:p w:rsidR="009F2421" w:rsidRPr="009F2421" w:rsidRDefault="009F2421" w:rsidP="009F2421">
            <w:pPr>
              <w:rPr>
                <w:rFonts w:ascii="Times New Roman" w:hAnsi="Times New Roman"/>
                <w:sz w:val="24"/>
                <w:szCs w:val="24"/>
              </w:rPr>
            </w:pPr>
            <w:r w:rsidRPr="009F2421">
              <w:rPr>
                <w:rFonts w:ascii="Times New Roman" w:hAnsi="Times New Roman"/>
                <w:sz w:val="24"/>
                <w:szCs w:val="24"/>
              </w:rPr>
              <w:t xml:space="preserve">пр.), мозаики, </w:t>
            </w:r>
            <w:proofErr w:type="spellStart"/>
            <w:r w:rsidRPr="009F2421">
              <w:rPr>
                <w:rFonts w:ascii="Times New Roman" w:hAnsi="Times New Roman"/>
                <w:sz w:val="24"/>
                <w:szCs w:val="24"/>
              </w:rPr>
              <w:t>пазлы</w:t>
            </w:r>
            <w:proofErr w:type="spellEnd"/>
            <w:r w:rsidRPr="009F2421">
              <w:rPr>
                <w:rFonts w:ascii="Times New Roman" w:hAnsi="Times New Roman"/>
                <w:sz w:val="24"/>
                <w:szCs w:val="24"/>
              </w:rPr>
              <w:t xml:space="preserve"> (10-15 деталей), лото, детское домино, Логические блоки </w:t>
            </w:r>
            <w:proofErr w:type="spellStart"/>
            <w:r w:rsidRPr="009F2421">
              <w:rPr>
                <w:rFonts w:ascii="Times New Roman" w:hAnsi="Times New Roman"/>
                <w:sz w:val="24"/>
                <w:szCs w:val="24"/>
              </w:rPr>
              <w:t>Дьенеша</w:t>
            </w:r>
            <w:proofErr w:type="spellEnd"/>
            <w:r w:rsidRPr="009F2421">
              <w:rPr>
                <w:rFonts w:ascii="Times New Roman" w:hAnsi="Times New Roman"/>
                <w:sz w:val="24"/>
                <w:szCs w:val="24"/>
              </w:rPr>
              <w:t xml:space="preserve">, </w:t>
            </w:r>
          </w:p>
          <w:p w:rsidR="009F2421" w:rsidRPr="009F2421" w:rsidRDefault="009F2421" w:rsidP="009F2421">
            <w:pPr>
              <w:rPr>
                <w:rFonts w:ascii="Times New Roman" w:hAnsi="Times New Roman"/>
                <w:sz w:val="24"/>
                <w:szCs w:val="24"/>
              </w:rPr>
            </w:pPr>
            <w:r w:rsidRPr="009F2421">
              <w:rPr>
                <w:rFonts w:ascii="Times New Roman" w:hAnsi="Times New Roman"/>
                <w:sz w:val="24"/>
                <w:szCs w:val="24"/>
              </w:rPr>
              <w:t xml:space="preserve">Палочки </w:t>
            </w:r>
            <w:proofErr w:type="spellStart"/>
            <w:r w:rsidRPr="009F2421">
              <w:rPr>
                <w:rFonts w:ascii="Times New Roman" w:hAnsi="Times New Roman"/>
                <w:sz w:val="24"/>
                <w:szCs w:val="24"/>
              </w:rPr>
              <w:t>Кюизенера</w:t>
            </w:r>
            <w:proofErr w:type="spellEnd"/>
            <w:r w:rsidRPr="009F2421">
              <w:rPr>
                <w:rFonts w:ascii="Times New Roman" w:hAnsi="Times New Roman"/>
                <w:sz w:val="24"/>
                <w:szCs w:val="24"/>
              </w:rPr>
              <w:t>,  наглядные пособия, иллюстрации художников</w:t>
            </w:r>
          </w:p>
        </w:tc>
      </w:tr>
      <w:tr w:rsidR="009F2421" w:rsidTr="009F2421">
        <w:trPr>
          <w:cantSplit/>
          <w:trHeight w:val="853"/>
        </w:trPr>
        <w:tc>
          <w:tcPr>
            <w:tcW w:w="2910" w:type="dxa"/>
          </w:tcPr>
          <w:p w:rsidR="009F2421" w:rsidRPr="009F2421" w:rsidRDefault="009F2421" w:rsidP="009F2421">
            <w:pPr>
              <w:ind w:left="113" w:right="113"/>
              <w:jc w:val="center"/>
              <w:rPr>
                <w:rFonts w:ascii="Times New Roman" w:hAnsi="Times New Roman"/>
                <w:b/>
                <w:sz w:val="24"/>
                <w:szCs w:val="24"/>
              </w:rPr>
            </w:pPr>
            <w:r w:rsidRPr="009F2421">
              <w:rPr>
                <w:rFonts w:ascii="Times New Roman" w:hAnsi="Times New Roman"/>
                <w:b/>
                <w:sz w:val="24"/>
                <w:szCs w:val="24"/>
              </w:rPr>
              <w:t>Конструкторы</w:t>
            </w:r>
          </w:p>
        </w:tc>
        <w:tc>
          <w:tcPr>
            <w:tcW w:w="7261" w:type="dxa"/>
          </w:tcPr>
          <w:p w:rsidR="009F2421" w:rsidRPr="009F2421" w:rsidRDefault="009F2421" w:rsidP="009F2421">
            <w:pPr>
              <w:rPr>
                <w:rFonts w:ascii="Times New Roman" w:hAnsi="Times New Roman"/>
                <w:sz w:val="24"/>
                <w:szCs w:val="24"/>
              </w:rPr>
            </w:pPr>
            <w:r w:rsidRPr="009F2421">
              <w:rPr>
                <w:rFonts w:ascii="Times New Roman" w:hAnsi="Times New Roman"/>
                <w:sz w:val="24"/>
                <w:szCs w:val="24"/>
              </w:rPr>
              <w:t xml:space="preserve">Строительные наборы деревянные с разными деталями, пластмассовые конструкторы разных размеров, конструкторы типа </w:t>
            </w:r>
            <w:proofErr w:type="spellStart"/>
            <w:r w:rsidRPr="009F2421">
              <w:rPr>
                <w:rFonts w:ascii="Times New Roman" w:hAnsi="Times New Roman"/>
                <w:sz w:val="24"/>
                <w:szCs w:val="24"/>
              </w:rPr>
              <w:t>лего</w:t>
            </w:r>
            <w:proofErr w:type="spellEnd"/>
            <w:r w:rsidRPr="009F2421">
              <w:rPr>
                <w:rFonts w:ascii="Times New Roman" w:hAnsi="Times New Roman"/>
                <w:sz w:val="24"/>
                <w:szCs w:val="24"/>
              </w:rPr>
              <w:t xml:space="preserve"> с крупными деталями </w:t>
            </w:r>
          </w:p>
          <w:p w:rsidR="009F2421" w:rsidRPr="009F2421" w:rsidRDefault="009F2421" w:rsidP="009F2421">
            <w:pPr>
              <w:rPr>
                <w:rFonts w:ascii="Times New Roman" w:hAnsi="Times New Roman"/>
                <w:sz w:val="24"/>
                <w:szCs w:val="24"/>
              </w:rPr>
            </w:pPr>
            <w:r w:rsidRPr="009F2421">
              <w:rPr>
                <w:rFonts w:ascii="Times New Roman" w:hAnsi="Times New Roman"/>
                <w:sz w:val="24"/>
                <w:szCs w:val="24"/>
              </w:rPr>
              <w:t xml:space="preserve">или </w:t>
            </w:r>
            <w:proofErr w:type="spellStart"/>
            <w:r w:rsidRPr="009F2421">
              <w:rPr>
                <w:rFonts w:ascii="Times New Roman" w:hAnsi="Times New Roman"/>
                <w:sz w:val="24"/>
                <w:szCs w:val="24"/>
              </w:rPr>
              <w:t>лего-дупло</w:t>
            </w:r>
            <w:proofErr w:type="spellEnd"/>
            <w:r w:rsidRPr="009F2421">
              <w:rPr>
                <w:rFonts w:ascii="Times New Roman" w:hAnsi="Times New Roman"/>
                <w:sz w:val="24"/>
                <w:szCs w:val="24"/>
              </w:rPr>
              <w:t>, магнитные конструкторы (мозаики)</w:t>
            </w:r>
          </w:p>
        </w:tc>
      </w:tr>
      <w:tr w:rsidR="009F2421" w:rsidTr="009F2421">
        <w:trPr>
          <w:cantSplit/>
          <w:trHeight w:val="853"/>
        </w:trPr>
        <w:tc>
          <w:tcPr>
            <w:tcW w:w="2910" w:type="dxa"/>
          </w:tcPr>
          <w:p w:rsidR="009F2421" w:rsidRPr="009F2421" w:rsidRDefault="009F2421" w:rsidP="009F2421">
            <w:pPr>
              <w:ind w:left="113" w:right="113"/>
              <w:jc w:val="center"/>
              <w:rPr>
                <w:rFonts w:ascii="Times New Roman" w:hAnsi="Times New Roman"/>
                <w:b/>
                <w:sz w:val="24"/>
                <w:szCs w:val="24"/>
              </w:rPr>
            </w:pPr>
            <w:r w:rsidRPr="009F2421">
              <w:rPr>
                <w:rFonts w:ascii="Times New Roman" w:hAnsi="Times New Roman"/>
                <w:b/>
                <w:sz w:val="24"/>
                <w:szCs w:val="24"/>
              </w:rPr>
              <w:t>Игрушки и оборудование для экспериментирования, в т.ч. динамические игрушки</w:t>
            </w:r>
          </w:p>
        </w:tc>
        <w:tc>
          <w:tcPr>
            <w:tcW w:w="7261" w:type="dxa"/>
          </w:tcPr>
          <w:p w:rsidR="009F2421" w:rsidRPr="009F2421" w:rsidRDefault="009F2421" w:rsidP="009F2421">
            <w:pPr>
              <w:rPr>
                <w:rFonts w:ascii="Times New Roman" w:hAnsi="Times New Roman"/>
                <w:sz w:val="24"/>
                <w:szCs w:val="24"/>
              </w:rPr>
            </w:pPr>
            <w:proofErr w:type="gramStart"/>
            <w:r w:rsidRPr="009F2421">
              <w:rPr>
                <w:rFonts w:ascii="Times New Roman" w:hAnsi="Times New Roman"/>
                <w:sz w:val="24"/>
                <w:szCs w:val="24"/>
              </w:rPr>
              <w:t xml:space="preserve">Игрушки и орудия для экспериментирования с водой, песком (комплекты различных </w:t>
            </w:r>
            <w:proofErr w:type="gramEnd"/>
          </w:p>
          <w:p w:rsidR="009F2421" w:rsidRPr="009F2421" w:rsidRDefault="009F2421" w:rsidP="009F2421">
            <w:pPr>
              <w:rPr>
                <w:rFonts w:ascii="Times New Roman" w:hAnsi="Times New Roman"/>
                <w:sz w:val="24"/>
                <w:szCs w:val="24"/>
              </w:rPr>
            </w:pPr>
            <w:r w:rsidRPr="009F2421">
              <w:rPr>
                <w:rFonts w:ascii="Times New Roman" w:hAnsi="Times New Roman"/>
                <w:sz w:val="24"/>
                <w:szCs w:val="24"/>
              </w:rPr>
              <w:t xml:space="preserve">формочек, совки, грабельки, ведра и сита для песка, лопатки для снега), снегом, игрушки для развития </w:t>
            </w:r>
            <w:proofErr w:type="spellStart"/>
            <w:r w:rsidRPr="009F2421">
              <w:rPr>
                <w:rFonts w:ascii="Times New Roman" w:hAnsi="Times New Roman"/>
                <w:sz w:val="24"/>
                <w:szCs w:val="24"/>
              </w:rPr>
              <w:t>сенсорики</w:t>
            </w:r>
            <w:proofErr w:type="spellEnd"/>
            <w:r w:rsidRPr="009F2421">
              <w:rPr>
                <w:rFonts w:ascii="Times New Roman" w:hAnsi="Times New Roman"/>
                <w:sz w:val="24"/>
                <w:szCs w:val="24"/>
              </w:rPr>
              <w:t xml:space="preserve">, специальные игрушки для детского экспериментирования, народные игрушки-забавы (клюющие курочки, медведь-плясун, шагающий бычок и </w:t>
            </w:r>
          </w:p>
          <w:p w:rsidR="009F2421" w:rsidRPr="009F2421" w:rsidRDefault="009F2421" w:rsidP="009F2421">
            <w:pPr>
              <w:rPr>
                <w:rFonts w:ascii="Times New Roman" w:hAnsi="Times New Roman"/>
                <w:sz w:val="24"/>
                <w:szCs w:val="24"/>
              </w:rPr>
            </w:pPr>
            <w:r w:rsidRPr="009F2421">
              <w:rPr>
                <w:rFonts w:ascii="Times New Roman" w:hAnsi="Times New Roman"/>
                <w:sz w:val="24"/>
                <w:szCs w:val="24"/>
              </w:rPr>
              <w:t xml:space="preserve">др.);  </w:t>
            </w:r>
          </w:p>
        </w:tc>
      </w:tr>
      <w:tr w:rsidR="009F2421" w:rsidTr="009F2421">
        <w:trPr>
          <w:cantSplit/>
          <w:trHeight w:val="853"/>
        </w:trPr>
        <w:tc>
          <w:tcPr>
            <w:tcW w:w="2910" w:type="dxa"/>
          </w:tcPr>
          <w:p w:rsidR="009F2421" w:rsidRPr="009F2421" w:rsidRDefault="009F2421" w:rsidP="009F2421">
            <w:pPr>
              <w:ind w:left="113" w:right="113"/>
              <w:jc w:val="center"/>
              <w:rPr>
                <w:rFonts w:ascii="Times New Roman" w:hAnsi="Times New Roman"/>
                <w:b/>
                <w:sz w:val="24"/>
                <w:szCs w:val="24"/>
              </w:rPr>
            </w:pPr>
            <w:r w:rsidRPr="009F2421">
              <w:rPr>
                <w:rFonts w:ascii="Times New Roman" w:hAnsi="Times New Roman"/>
                <w:b/>
                <w:sz w:val="24"/>
                <w:szCs w:val="24"/>
              </w:rPr>
              <w:t>Библиотека (стационарная или передвижная)</w:t>
            </w:r>
          </w:p>
        </w:tc>
        <w:tc>
          <w:tcPr>
            <w:tcW w:w="7261" w:type="dxa"/>
          </w:tcPr>
          <w:p w:rsidR="009F2421" w:rsidRPr="009F2421" w:rsidRDefault="009F2421" w:rsidP="009F2421">
            <w:pPr>
              <w:rPr>
                <w:rFonts w:ascii="Times New Roman" w:hAnsi="Times New Roman"/>
                <w:sz w:val="24"/>
                <w:szCs w:val="24"/>
              </w:rPr>
            </w:pPr>
            <w:r w:rsidRPr="009F2421">
              <w:rPr>
                <w:rFonts w:ascii="Times New Roman" w:hAnsi="Times New Roman"/>
                <w:sz w:val="24"/>
                <w:szCs w:val="24"/>
              </w:rPr>
              <w:t>Хорошо иллюстрированные книжки со сказками, рассказами</w:t>
            </w:r>
          </w:p>
          <w:p w:rsidR="009F2421" w:rsidRPr="009F2421" w:rsidRDefault="009F2421" w:rsidP="009F2421">
            <w:pPr>
              <w:rPr>
                <w:rFonts w:ascii="Times New Roman" w:hAnsi="Times New Roman"/>
                <w:sz w:val="24"/>
                <w:szCs w:val="24"/>
              </w:rPr>
            </w:pPr>
            <w:r w:rsidRPr="009F2421">
              <w:rPr>
                <w:rFonts w:ascii="Times New Roman" w:hAnsi="Times New Roman"/>
                <w:sz w:val="24"/>
                <w:szCs w:val="24"/>
              </w:rPr>
              <w:t xml:space="preserve">стихами, книги </w:t>
            </w:r>
            <w:proofErr w:type="gramStart"/>
            <w:r w:rsidRPr="009F2421">
              <w:rPr>
                <w:rFonts w:ascii="Times New Roman" w:hAnsi="Times New Roman"/>
                <w:sz w:val="24"/>
                <w:szCs w:val="24"/>
              </w:rPr>
              <w:t>познавательного</w:t>
            </w:r>
            <w:proofErr w:type="gramEnd"/>
            <w:r w:rsidRPr="009F2421">
              <w:rPr>
                <w:rFonts w:ascii="Times New Roman" w:hAnsi="Times New Roman"/>
                <w:sz w:val="24"/>
                <w:szCs w:val="24"/>
              </w:rPr>
              <w:t xml:space="preserve"> характер (список рекомендуемых произведений прилагается)</w:t>
            </w:r>
          </w:p>
        </w:tc>
      </w:tr>
      <w:tr w:rsidR="009F2421" w:rsidTr="009F2421">
        <w:trPr>
          <w:cantSplit/>
          <w:trHeight w:val="853"/>
        </w:trPr>
        <w:tc>
          <w:tcPr>
            <w:tcW w:w="2910" w:type="dxa"/>
          </w:tcPr>
          <w:p w:rsidR="009F2421" w:rsidRPr="009F2421" w:rsidRDefault="009F2421" w:rsidP="009F2421">
            <w:pPr>
              <w:ind w:left="113" w:right="113"/>
              <w:jc w:val="center"/>
              <w:rPr>
                <w:rFonts w:ascii="Times New Roman" w:hAnsi="Times New Roman"/>
                <w:b/>
                <w:sz w:val="24"/>
                <w:szCs w:val="24"/>
              </w:rPr>
            </w:pPr>
            <w:r w:rsidRPr="009F2421">
              <w:rPr>
                <w:rFonts w:ascii="Times New Roman" w:hAnsi="Times New Roman"/>
                <w:b/>
                <w:sz w:val="24"/>
                <w:szCs w:val="24"/>
              </w:rPr>
              <w:t>Средства ИКТ: интерактивные игрушки</w:t>
            </w:r>
          </w:p>
        </w:tc>
        <w:tc>
          <w:tcPr>
            <w:tcW w:w="7261" w:type="dxa"/>
          </w:tcPr>
          <w:p w:rsidR="009F2421" w:rsidRPr="009F2421" w:rsidRDefault="009F2421" w:rsidP="009F2421">
            <w:pPr>
              <w:rPr>
                <w:rFonts w:ascii="Times New Roman" w:hAnsi="Times New Roman"/>
                <w:sz w:val="24"/>
                <w:szCs w:val="24"/>
              </w:rPr>
            </w:pPr>
            <w:r w:rsidRPr="009F2421">
              <w:rPr>
                <w:rFonts w:ascii="Times New Roman" w:hAnsi="Times New Roman"/>
                <w:sz w:val="24"/>
                <w:szCs w:val="24"/>
              </w:rPr>
              <w:t xml:space="preserve">интерактивные игрушки предпочтительнее не сюжетные, а развивающей направленности: </w:t>
            </w:r>
          </w:p>
          <w:p w:rsidR="009F2421" w:rsidRPr="009F2421" w:rsidRDefault="009F2421" w:rsidP="009F2421">
            <w:pPr>
              <w:rPr>
                <w:rFonts w:ascii="Times New Roman" w:hAnsi="Times New Roman"/>
                <w:sz w:val="24"/>
                <w:szCs w:val="24"/>
              </w:rPr>
            </w:pPr>
            <w:r w:rsidRPr="009F2421">
              <w:rPr>
                <w:rFonts w:ascii="Times New Roman" w:hAnsi="Times New Roman"/>
                <w:sz w:val="24"/>
                <w:szCs w:val="24"/>
              </w:rPr>
              <w:t xml:space="preserve">функциональный руль, </w:t>
            </w:r>
          </w:p>
          <w:p w:rsidR="009F2421" w:rsidRPr="009F2421" w:rsidRDefault="009F2421" w:rsidP="009F2421">
            <w:pPr>
              <w:rPr>
                <w:rFonts w:ascii="Times New Roman" w:hAnsi="Times New Roman"/>
                <w:sz w:val="24"/>
                <w:szCs w:val="24"/>
              </w:rPr>
            </w:pPr>
            <w:r w:rsidRPr="009F2421">
              <w:rPr>
                <w:rFonts w:ascii="Times New Roman" w:hAnsi="Times New Roman"/>
                <w:sz w:val="24"/>
                <w:szCs w:val="24"/>
              </w:rPr>
              <w:t xml:space="preserve">телефоны, железные </w:t>
            </w:r>
          </w:p>
          <w:p w:rsidR="009F2421" w:rsidRPr="009F2421" w:rsidRDefault="009F2421" w:rsidP="009F2421">
            <w:pPr>
              <w:rPr>
                <w:rFonts w:ascii="Times New Roman" w:hAnsi="Times New Roman"/>
                <w:sz w:val="24"/>
                <w:szCs w:val="24"/>
              </w:rPr>
            </w:pPr>
            <w:r w:rsidRPr="009F2421">
              <w:rPr>
                <w:rFonts w:ascii="Times New Roman" w:hAnsi="Times New Roman"/>
                <w:sz w:val="24"/>
                <w:szCs w:val="24"/>
              </w:rPr>
              <w:t>дороги и пр.</w:t>
            </w:r>
          </w:p>
        </w:tc>
      </w:tr>
      <w:tr w:rsidR="009F2421" w:rsidTr="009F2421">
        <w:trPr>
          <w:cantSplit/>
          <w:trHeight w:val="853"/>
        </w:trPr>
        <w:tc>
          <w:tcPr>
            <w:tcW w:w="2910" w:type="dxa"/>
          </w:tcPr>
          <w:p w:rsidR="009F2421" w:rsidRPr="009F2421" w:rsidRDefault="009F2421" w:rsidP="009F2421">
            <w:pPr>
              <w:ind w:left="113" w:right="113"/>
              <w:jc w:val="center"/>
              <w:rPr>
                <w:rFonts w:ascii="Times New Roman" w:hAnsi="Times New Roman"/>
                <w:b/>
                <w:sz w:val="24"/>
                <w:szCs w:val="24"/>
              </w:rPr>
            </w:pPr>
            <w:r w:rsidRPr="009F2421">
              <w:rPr>
                <w:rFonts w:ascii="Times New Roman" w:hAnsi="Times New Roman"/>
                <w:b/>
                <w:sz w:val="24"/>
                <w:szCs w:val="24"/>
              </w:rPr>
              <w:t>Средства</w:t>
            </w:r>
          </w:p>
          <w:p w:rsidR="009F2421" w:rsidRPr="009F2421" w:rsidRDefault="009F2421" w:rsidP="009F2421">
            <w:pPr>
              <w:ind w:left="113" w:right="113"/>
              <w:jc w:val="center"/>
              <w:rPr>
                <w:rFonts w:ascii="Times New Roman" w:hAnsi="Times New Roman"/>
                <w:b/>
                <w:sz w:val="24"/>
                <w:szCs w:val="24"/>
              </w:rPr>
            </w:pPr>
            <w:r w:rsidRPr="009F2421">
              <w:rPr>
                <w:rFonts w:ascii="Times New Roman" w:hAnsi="Times New Roman"/>
                <w:b/>
                <w:sz w:val="24"/>
                <w:szCs w:val="24"/>
              </w:rPr>
              <w:t xml:space="preserve">ИКТ: </w:t>
            </w:r>
            <w:proofErr w:type="gramStart"/>
            <w:r w:rsidRPr="009F2421">
              <w:rPr>
                <w:rFonts w:ascii="Times New Roman" w:hAnsi="Times New Roman"/>
                <w:b/>
                <w:sz w:val="24"/>
                <w:szCs w:val="24"/>
              </w:rPr>
              <w:t>интерактивная</w:t>
            </w:r>
            <w:proofErr w:type="gramEnd"/>
          </w:p>
          <w:p w:rsidR="009F2421" w:rsidRPr="009F2421" w:rsidRDefault="009F2421" w:rsidP="009F2421">
            <w:pPr>
              <w:ind w:left="113" w:right="113"/>
              <w:jc w:val="center"/>
              <w:rPr>
                <w:rFonts w:ascii="Times New Roman" w:hAnsi="Times New Roman"/>
                <w:b/>
                <w:sz w:val="24"/>
                <w:szCs w:val="24"/>
              </w:rPr>
            </w:pPr>
            <w:r w:rsidRPr="009F2421">
              <w:rPr>
                <w:rFonts w:ascii="Times New Roman" w:hAnsi="Times New Roman"/>
                <w:b/>
                <w:sz w:val="24"/>
                <w:szCs w:val="24"/>
              </w:rPr>
              <w:t>доска</w:t>
            </w:r>
          </w:p>
        </w:tc>
        <w:tc>
          <w:tcPr>
            <w:tcW w:w="7261" w:type="dxa"/>
          </w:tcPr>
          <w:p w:rsidR="009F2421" w:rsidRPr="009F2421" w:rsidRDefault="009F2421" w:rsidP="009F2421">
            <w:pPr>
              <w:rPr>
                <w:rFonts w:ascii="Times New Roman" w:hAnsi="Times New Roman"/>
                <w:sz w:val="24"/>
                <w:szCs w:val="24"/>
              </w:rPr>
            </w:pPr>
            <w:r w:rsidRPr="009F2421">
              <w:rPr>
                <w:rFonts w:ascii="Times New Roman" w:hAnsi="Times New Roman"/>
                <w:sz w:val="24"/>
                <w:szCs w:val="24"/>
              </w:rPr>
              <w:t>Демонстрационные материалы и развивающие программы</w:t>
            </w:r>
          </w:p>
        </w:tc>
      </w:tr>
      <w:tr w:rsidR="009F2421" w:rsidTr="009F2421">
        <w:trPr>
          <w:cantSplit/>
          <w:trHeight w:val="853"/>
        </w:trPr>
        <w:tc>
          <w:tcPr>
            <w:tcW w:w="2910" w:type="dxa"/>
          </w:tcPr>
          <w:p w:rsidR="009F2421" w:rsidRPr="009F2421" w:rsidRDefault="009F2421" w:rsidP="009F2421">
            <w:pPr>
              <w:ind w:left="113" w:right="113"/>
              <w:jc w:val="center"/>
              <w:rPr>
                <w:rFonts w:ascii="Times New Roman" w:hAnsi="Times New Roman"/>
                <w:b/>
                <w:sz w:val="24"/>
                <w:szCs w:val="24"/>
              </w:rPr>
            </w:pPr>
            <w:r w:rsidRPr="009F2421">
              <w:rPr>
                <w:rFonts w:ascii="Times New Roman" w:hAnsi="Times New Roman"/>
                <w:b/>
                <w:sz w:val="24"/>
                <w:szCs w:val="24"/>
              </w:rPr>
              <w:t>Средства ИКТ:</w:t>
            </w:r>
          </w:p>
          <w:p w:rsidR="009F2421" w:rsidRPr="009F2421" w:rsidRDefault="009F2421" w:rsidP="009F2421">
            <w:pPr>
              <w:ind w:left="113" w:right="113"/>
              <w:jc w:val="center"/>
              <w:rPr>
                <w:rFonts w:ascii="Times New Roman" w:hAnsi="Times New Roman"/>
                <w:b/>
                <w:sz w:val="24"/>
                <w:szCs w:val="24"/>
              </w:rPr>
            </w:pPr>
            <w:r w:rsidRPr="009F2421">
              <w:rPr>
                <w:rFonts w:ascii="Times New Roman" w:hAnsi="Times New Roman"/>
                <w:b/>
                <w:sz w:val="24"/>
                <w:szCs w:val="24"/>
              </w:rPr>
              <w:t xml:space="preserve">ПК/ноутбуки/планшеты </w:t>
            </w:r>
            <w:proofErr w:type="gramStart"/>
            <w:r w:rsidRPr="009F2421">
              <w:rPr>
                <w:rFonts w:ascii="Times New Roman" w:hAnsi="Times New Roman"/>
                <w:b/>
                <w:sz w:val="24"/>
                <w:szCs w:val="24"/>
              </w:rPr>
              <w:t>с</w:t>
            </w:r>
            <w:proofErr w:type="gramEnd"/>
          </w:p>
          <w:p w:rsidR="009F2421" w:rsidRPr="009F2421" w:rsidRDefault="009F2421" w:rsidP="009F2421">
            <w:pPr>
              <w:ind w:left="113" w:right="113"/>
              <w:jc w:val="center"/>
              <w:rPr>
                <w:rFonts w:ascii="Times New Roman" w:hAnsi="Times New Roman"/>
                <w:b/>
                <w:sz w:val="24"/>
                <w:szCs w:val="24"/>
              </w:rPr>
            </w:pPr>
            <w:r w:rsidRPr="009F2421">
              <w:rPr>
                <w:rFonts w:ascii="Times New Roman" w:hAnsi="Times New Roman"/>
                <w:b/>
                <w:sz w:val="24"/>
                <w:szCs w:val="24"/>
              </w:rPr>
              <w:t>развивающими играми</w:t>
            </w:r>
          </w:p>
        </w:tc>
        <w:tc>
          <w:tcPr>
            <w:tcW w:w="7261" w:type="dxa"/>
          </w:tcPr>
          <w:p w:rsidR="009F2421" w:rsidRPr="009F2421" w:rsidRDefault="009F2421" w:rsidP="009F2421">
            <w:pPr>
              <w:rPr>
                <w:rFonts w:ascii="Times New Roman" w:hAnsi="Times New Roman"/>
                <w:sz w:val="24"/>
                <w:szCs w:val="24"/>
              </w:rPr>
            </w:pPr>
            <w:proofErr w:type="gramStart"/>
            <w:r w:rsidRPr="009F2421">
              <w:rPr>
                <w:rFonts w:ascii="Times New Roman" w:hAnsi="Times New Roman"/>
                <w:sz w:val="24"/>
                <w:szCs w:val="24"/>
              </w:rPr>
              <w:t>Возможно использование интерактивных обучающих установок типа «</w:t>
            </w:r>
            <w:proofErr w:type="spellStart"/>
            <w:r w:rsidRPr="009F2421">
              <w:rPr>
                <w:rFonts w:ascii="Times New Roman" w:hAnsi="Times New Roman"/>
                <w:sz w:val="24"/>
                <w:szCs w:val="24"/>
              </w:rPr>
              <w:t>Алладин</w:t>
            </w:r>
            <w:proofErr w:type="spellEnd"/>
            <w:r w:rsidRPr="009F2421">
              <w:rPr>
                <w:rFonts w:ascii="Times New Roman" w:hAnsi="Times New Roman"/>
                <w:sz w:val="24"/>
                <w:szCs w:val="24"/>
              </w:rPr>
              <w:t xml:space="preserve"> — 1» и т.п.)</w:t>
            </w:r>
            <w:proofErr w:type="gramEnd"/>
          </w:p>
        </w:tc>
      </w:tr>
      <w:tr w:rsidR="009F2421" w:rsidTr="009F2421">
        <w:trPr>
          <w:cantSplit/>
          <w:trHeight w:val="853"/>
        </w:trPr>
        <w:tc>
          <w:tcPr>
            <w:tcW w:w="2910" w:type="dxa"/>
          </w:tcPr>
          <w:p w:rsidR="009F2421" w:rsidRPr="009F2421" w:rsidRDefault="009F2421" w:rsidP="009F2421">
            <w:pPr>
              <w:ind w:left="113" w:right="113"/>
              <w:jc w:val="center"/>
              <w:rPr>
                <w:rFonts w:ascii="Times New Roman" w:hAnsi="Times New Roman"/>
                <w:b/>
                <w:sz w:val="24"/>
                <w:szCs w:val="24"/>
              </w:rPr>
            </w:pPr>
            <w:r w:rsidRPr="009F2421">
              <w:rPr>
                <w:rFonts w:ascii="Times New Roman" w:hAnsi="Times New Roman"/>
                <w:b/>
                <w:sz w:val="24"/>
                <w:szCs w:val="24"/>
              </w:rPr>
              <w:t>- Развивающая среда для обеспечения физической активности и укрепления здоровья;</w:t>
            </w:r>
          </w:p>
          <w:p w:rsidR="009F2421" w:rsidRPr="009F2421" w:rsidRDefault="009F2421" w:rsidP="009F2421">
            <w:pPr>
              <w:ind w:left="113" w:right="113"/>
              <w:jc w:val="center"/>
              <w:rPr>
                <w:rFonts w:ascii="Times New Roman" w:hAnsi="Times New Roman"/>
                <w:b/>
                <w:sz w:val="24"/>
                <w:szCs w:val="24"/>
              </w:rPr>
            </w:pPr>
            <w:r w:rsidRPr="009F2421">
              <w:rPr>
                <w:rFonts w:ascii="Times New Roman" w:hAnsi="Times New Roman"/>
                <w:b/>
                <w:sz w:val="24"/>
                <w:szCs w:val="24"/>
              </w:rPr>
              <w:t>Спортивное оборудование</w:t>
            </w:r>
          </w:p>
        </w:tc>
        <w:tc>
          <w:tcPr>
            <w:tcW w:w="7261" w:type="dxa"/>
          </w:tcPr>
          <w:p w:rsidR="009F2421" w:rsidRPr="009F2421" w:rsidRDefault="009F2421" w:rsidP="009F2421">
            <w:pPr>
              <w:rPr>
                <w:rFonts w:ascii="Times New Roman" w:hAnsi="Times New Roman"/>
                <w:sz w:val="24"/>
                <w:szCs w:val="24"/>
              </w:rPr>
            </w:pPr>
            <w:r w:rsidRPr="009F2421">
              <w:rPr>
                <w:rFonts w:ascii="Times New Roman" w:hAnsi="Times New Roman"/>
                <w:sz w:val="24"/>
                <w:szCs w:val="24"/>
              </w:rPr>
              <w:t xml:space="preserve">Комплекты оборудования для </w:t>
            </w:r>
            <w:proofErr w:type="spellStart"/>
            <w:r w:rsidRPr="009F2421">
              <w:rPr>
                <w:rFonts w:ascii="Times New Roman" w:hAnsi="Times New Roman"/>
                <w:sz w:val="24"/>
                <w:szCs w:val="24"/>
              </w:rPr>
              <w:t>общеразвивающих</w:t>
            </w:r>
            <w:proofErr w:type="spellEnd"/>
            <w:r w:rsidRPr="009F2421">
              <w:rPr>
                <w:rFonts w:ascii="Times New Roman" w:hAnsi="Times New Roman"/>
                <w:sz w:val="24"/>
                <w:szCs w:val="24"/>
              </w:rPr>
              <w:t xml:space="preserve"> упражнений, подвижных игр и игровых </w:t>
            </w:r>
          </w:p>
          <w:p w:rsidR="009F2421" w:rsidRPr="009F2421" w:rsidRDefault="009F2421" w:rsidP="009F2421">
            <w:pPr>
              <w:rPr>
                <w:rFonts w:ascii="Times New Roman" w:hAnsi="Times New Roman"/>
                <w:sz w:val="24"/>
                <w:szCs w:val="24"/>
              </w:rPr>
            </w:pPr>
            <w:r w:rsidRPr="009F2421">
              <w:rPr>
                <w:rFonts w:ascii="Times New Roman" w:hAnsi="Times New Roman"/>
                <w:sz w:val="24"/>
                <w:szCs w:val="24"/>
              </w:rPr>
              <w:t>упражнений, для физкультурно-игровой деятельности на прогулке.  Детские спортивные тренажеры.</w:t>
            </w:r>
          </w:p>
        </w:tc>
      </w:tr>
      <w:tr w:rsidR="009F2421" w:rsidTr="009F2421">
        <w:trPr>
          <w:cantSplit/>
          <w:trHeight w:val="853"/>
        </w:trPr>
        <w:tc>
          <w:tcPr>
            <w:tcW w:w="2910" w:type="dxa"/>
          </w:tcPr>
          <w:p w:rsidR="009F2421" w:rsidRPr="009F2421" w:rsidRDefault="009F2421" w:rsidP="009F2421">
            <w:pPr>
              <w:ind w:left="113" w:right="113"/>
              <w:jc w:val="center"/>
              <w:rPr>
                <w:rFonts w:ascii="Times New Roman" w:hAnsi="Times New Roman"/>
                <w:b/>
                <w:sz w:val="24"/>
                <w:szCs w:val="24"/>
              </w:rPr>
            </w:pPr>
            <w:proofErr w:type="spellStart"/>
            <w:r w:rsidRPr="009F2421">
              <w:rPr>
                <w:rFonts w:ascii="Times New Roman" w:hAnsi="Times New Roman"/>
                <w:b/>
                <w:sz w:val="24"/>
                <w:szCs w:val="24"/>
              </w:rPr>
              <w:t>Оздоровиельное</w:t>
            </w:r>
            <w:proofErr w:type="spellEnd"/>
            <w:r w:rsidRPr="009F2421">
              <w:rPr>
                <w:rFonts w:ascii="Times New Roman" w:hAnsi="Times New Roman"/>
                <w:b/>
                <w:sz w:val="24"/>
                <w:szCs w:val="24"/>
              </w:rPr>
              <w:t xml:space="preserve"> оборудование</w:t>
            </w:r>
          </w:p>
        </w:tc>
        <w:tc>
          <w:tcPr>
            <w:tcW w:w="7261" w:type="dxa"/>
          </w:tcPr>
          <w:p w:rsidR="009F2421" w:rsidRPr="009F2421" w:rsidRDefault="009F2421" w:rsidP="009F2421">
            <w:pPr>
              <w:rPr>
                <w:rFonts w:ascii="Times New Roman" w:hAnsi="Times New Roman"/>
                <w:sz w:val="24"/>
                <w:szCs w:val="24"/>
              </w:rPr>
            </w:pPr>
            <w:r w:rsidRPr="009F2421">
              <w:rPr>
                <w:rFonts w:ascii="Times New Roman" w:hAnsi="Times New Roman"/>
                <w:sz w:val="24"/>
                <w:szCs w:val="24"/>
              </w:rPr>
              <w:t>Оборудование для воздушных и водных процедур, Массажные коврики и дорожки;</w:t>
            </w:r>
          </w:p>
          <w:p w:rsidR="009F2421" w:rsidRPr="009F2421" w:rsidRDefault="009F2421" w:rsidP="009F2421">
            <w:pPr>
              <w:rPr>
                <w:rFonts w:ascii="Times New Roman" w:hAnsi="Times New Roman"/>
                <w:sz w:val="24"/>
                <w:szCs w:val="24"/>
              </w:rPr>
            </w:pPr>
            <w:r w:rsidRPr="009F2421">
              <w:rPr>
                <w:rFonts w:ascii="Times New Roman" w:hAnsi="Times New Roman"/>
                <w:sz w:val="24"/>
                <w:szCs w:val="24"/>
              </w:rPr>
              <w:t>Балансиры, батуты с держателем, мячи на резинке, обручи, кегли, летающие тарелки, скакалки</w:t>
            </w:r>
          </w:p>
        </w:tc>
      </w:tr>
    </w:tbl>
    <w:p w:rsidR="00FA421A" w:rsidRDefault="00FA421A" w:rsidP="00FD3F58">
      <w:pPr>
        <w:tabs>
          <w:tab w:val="center" w:pos="4677"/>
        </w:tabs>
        <w:spacing w:after="0"/>
        <w:rPr>
          <w:rFonts w:ascii="Times New Roman" w:hAnsi="Times New Roman"/>
          <w:sz w:val="24"/>
          <w:szCs w:val="24"/>
        </w:rPr>
      </w:pPr>
    </w:p>
    <w:p w:rsidR="009F2421" w:rsidRDefault="009F2421" w:rsidP="00FD3F58">
      <w:pPr>
        <w:tabs>
          <w:tab w:val="center" w:pos="4677"/>
        </w:tabs>
        <w:spacing w:after="0"/>
        <w:rPr>
          <w:rFonts w:ascii="Times New Roman" w:hAnsi="Times New Roman"/>
          <w:sz w:val="24"/>
          <w:szCs w:val="24"/>
        </w:rPr>
      </w:pPr>
    </w:p>
    <w:p w:rsidR="009F2421" w:rsidRDefault="009F2421" w:rsidP="00FD3F58">
      <w:pPr>
        <w:tabs>
          <w:tab w:val="center" w:pos="4677"/>
        </w:tabs>
        <w:spacing w:after="0"/>
        <w:rPr>
          <w:rFonts w:ascii="Times New Roman" w:hAnsi="Times New Roman"/>
          <w:sz w:val="24"/>
          <w:szCs w:val="24"/>
        </w:rPr>
      </w:pPr>
    </w:p>
    <w:p w:rsidR="009F2421" w:rsidRDefault="009F2421" w:rsidP="00FD3F58">
      <w:pPr>
        <w:tabs>
          <w:tab w:val="center" w:pos="4677"/>
        </w:tabs>
        <w:spacing w:after="0"/>
        <w:rPr>
          <w:rFonts w:ascii="Times New Roman" w:hAnsi="Times New Roman"/>
          <w:sz w:val="24"/>
          <w:szCs w:val="24"/>
        </w:rPr>
      </w:pPr>
    </w:p>
    <w:p w:rsidR="009F2421" w:rsidRDefault="009F2421" w:rsidP="00FD3F58">
      <w:pPr>
        <w:tabs>
          <w:tab w:val="center" w:pos="4677"/>
        </w:tabs>
        <w:spacing w:after="0"/>
        <w:rPr>
          <w:rFonts w:ascii="Times New Roman" w:hAnsi="Times New Roman"/>
          <w:sz w:val="24"/>
          <w:szCs w:val="24"/>
        </w:rPr>
      </w:pPr>
    </w:p>
    <w:p w:rsidR="00D40F47" w:rsidRDefault="00D40F47" w:rsidP="0088379A">
      <w:pPr>
        <w:tabs>
          <w:tab w:val="center" w:pos="4677"/>
        </w:tabs>
        <w:spacing w:after="0"/>
        <w:rPr>
          <w:rFonts w:ascii="Times New Roman" w:hAnsi="Times New Roman"/>
          <w:b/>
          <w:sz w:val="24"/>
          <w:szCs w:val="24"/>
        </w:rPr>
        <w:sectPr w:rsidR="00D40F47" w:rsidSect="00537342">
          <w:pgSz w:w="11906" w:h="16838" w:code="9"/>
          <w:pgMar w:top="1134" w:right="851" w:bottom="1134" w:left="1701" w:header="709" w:footer="709" w:gutter="0"/>
          <w:cols w:space="708"/>
          <w:docGrid w:linePitch="360"/>
        </w:sectPr>
      </w:pPr>
    </w:p>
    <w:p w:rsidR="0067426E" w:rsidRPr="0067426E" w:rsidRDefault="0067426E" w:rsidP="0088379A">
      <w:pPr>
        <w:tabs>
          <w:tab w:val="center" w:pos="4677"/>
        </w:tabs>
        <w:spacing w:after="0"/>
        <w:rPr>
          <w:rFonts w:ascii="Times New Roman" w:hAnsi="Times New Roman"/>
          <w:b/>
          <w:sz w:val="24"/>
          <w:szCs w:val="24"/>
        </w:rPr>
      </w:pPr>
    </w:p>
    <w:p w:rsidR="00D40F47" w:rsidRPr="00F62F84" w:rsidRDefault="00F62F84" w:rsidP="00E524F9">
      <w:pPr>
        <w:tabs>
          <w:tab w:val="center" w:pos="4677"/>
        </w:tabs>
        <w:spacing w:after="0"/>
        <w:jc w:val="center"/>
        <w:rPr>
          <w:rFonts w:ascii="Times New Roman" w:hAnsi="Times New Roman"/>
          <w:b/>
          <w:sz w:val="24"/>
          <w:szCs w:val="24"/>
        </w:rPr>
      </w:pPr>
      <w:r>
        <w:rPr>
          <w:rFonts w:ascii="Times New Roman" w:hAnsi="Times New Roman"/>
          <w:b/>
          <w:sz w:val="24"/>
          <w:szCs w:val="24"/>
        </w:rPr>
        <w:t xml:space="preserve">3.4. </w:t>
      </w:r>
      <w:r w:rsidR="00D40F47">
        <w:rPr>
          <w:rFonts w:ascii="Times New Roman" w:hAnsi="Times New Roman"/>
          <w:b/>
          <w:sz w:val="24"/>
          <w:szCs w:val="24"/>
        </w:rPr>
        <w:t>Комплексно – тематическое планирование</w:t>
      </w:r>
    </w:p>
    <w:tbl>
      <w:tblPr>
        <w:tblStyle w:val="a7"/>
        <w:tblW w:w="0" w:type="auto"/>
        <w:tblLook w:val="04A0"/>
      </w:tblPr>
      <w:tblGrid>
        <w:gridCol w:w="2518"/>
        <w:gridCol w:w="3260"/>
        <w:gridCol w:w="9008"/>
      </w:tblGrid>
      <w:tr w:rsidR="00D40F47" w:rsidTr="0067426E">
        <w:tc>
          <w:tcPr>
            <w:tcW w:w="14786" w:type="dxa"/>
            <w:gridSpan w:val="3"/>
          </w:tcPr>
          <w:p w:rsidR="00D40F47" w:rsidRDefault="00D40F47" w:rsidP="009F2421">
            <w:pPr>
              <w:tabs>
                <w:tab w:val="center" w:pos="4677"/>
              </w:tabs>
              <w:jc w:val="center"/>
              <w:rPr>
                <w:rFonts w:ascii="Times New Roman" w:hAnsi="Times New Roman"/>
                <w:b/>
                <w:sz w:val="24"/>
                <w:szCs w:val="24"/>
              </w:rPr>
            </w:pPr>
            <w:r>
              <w:rPr>
                <w:rFonts w:ascii="Times New Roman" w:hAnsi="Times New Roman"/>
                <w:b/>
                <w:sz w:val="24"/>
                <w:szCs w:val="24"/>
              </w:rPr>
              <w:t>СЕНТЯБРЬ</w:t>
            </w:r>
          </w:p>
        </w:tc>
      </w:tr>
      <w:tr w:rsidR="00D40F47" w:rsidTr="0067426E">
        <w:tc>
          <w:tcPr>
            <w:tcW w:w="14786" w:type="dxa"/>
            <w:gridSpan w:val="3"/>
          </w:tcPr>
          <w:p w:rsidR="00D40F47" w:rsidRDefault="00D40F47" w:rsidP="009F2421">
            <w:pPr>
              <w:tabs>
                <w:tab w:val="center" w:pos="4677"/>
              </w:tabs>
              <w:jc w:val="center"/>
              <w:rPr>
                <w:rFonts w:ascii="Times New Roman" w:hAnsi="Times New Roman"/>
                <w:b/>
                <w:sz w:val="24"/>
                <w:szCs w:val="24"/>
              </w:rPr>
            </w:pPr>
            <w:r>
              <w:rPr>
                <w:rFonts w:ascii="Times New Roman" w:hAnsi="Times New Roman"/>
                <w:b/>
                <w:sz w:val="24"/>
                <w:szCs w:val="24"/>
                <w:lang w:val="en-US"/>
              </w:rPr>
              <w:t>I</w:t>
            </w:r>
            <w:r>
              <w:rPr>
                <w:rFonts w:ascii="Times New Roman" w:hAnsi="Times New Roman"/>
                <w:b/>
                <w:sz w:val="24"/>
                <w:szCs w:val="24"/>
              </w:rPr>
              <w:t xml:space="preserve"> НЕДЕЛЯ</w:t>
            </w:r>
          </w:p>
        </w:tc>
      </w:tr>
      <w:tr w:rsidR="00A936DF" w:rsidTr="0067426E">
        <w:tc>
          <w:tcPr>
            <w:tcW w:w="14786" w:type="dxa"/>
            <w:gridSpan w:val="3"/>
          </w:tcPr>
          <w:p w:rsidR="00A936DF" w:rsidRDefault="00A936DF" w:rsidP="009F2421">
            <w:pPr>
              <w:tabs>
                <w:tab w:val="center" w:pos="4677"/>
              </w:tabs>
              <w:jc w:val="center"/>
              <w:rPr>
                <w:rFonts w:ascii="Times New Roman" w:hAnsi="Times New Roman"/>
                <w:b/>
                <w:sz w:val="24"/>
                <w:szCs w:val="24"/>
              </w:rPr>
            </w:pPr>
            <w:r>
              <w:rPr>
                <w:rFonts w:ascii="Times New Roman" w:hAnsi="Times New Roman"/>
                <w:b/>
                <w:sz w:val="24"/>
                <w:szCs w:val="24"/>
              </w:rPr>
              <w:t>Тема: «Кто я такой»</w:t>
            </w:r>
          </w:p>
        </w:tc>
      </w:tr>
      <w:tr w:rsidR="00A936DF" w:rsidTr="00690745">
        <w:tc>
          <w:tcPr>
            <w:tcW w:w="2518" w:type="dxa"/>
          </w:tcPr>
          <w:p w:rsidR="00A936DF" w:rsidRDefault="00A936DF" w:rsidP="009F2421">
            <w:pPr>
              <w:tabs>
                <w:tab w:val="center" w:pos="4677"/>
              </w:tabs>
              <w:jc w:val="center"/>
              <w:rPr>
                <w:rFonts w:ascii="Times New Roman" w:hAnsi="Times New Roman"/>
                <w:b/>
                <w:sz w:val="24"/>
                <w:szCs w:val="24"/>
              </w:rPr>
            </w:pPr>
            <w:r>
              <w:rPr>
                <w:rFonts w:ascii="Times New Roman" w:hAnsi="Times New Roman"/>
                <w:b/>
                <w:sz w:val="24"/>
                <w:szCs w:val="24"/>
              </w:rPr>
              <w:t>НОД</w:t>
            </w:r>
          </w:p>
        </w:tc>
        <w:tc>
          <w:tcPr>
            <w:tcW w:w="3260" w:type="dxa"/>
          </w:tcPr>
          <w:p w:rsidR="00A936DF" w:rsidRDefault="00A936DF" w:rsidP="009F2421">
            <w:pPr>
              <w:tabs>
                <w:tab w:val="center" w:pos="4677"/>
              </w:tabs>
              <w:jc w:val="center"/>
              <w:rPr>
                <w:rFonts w:ascii="Times New Roman" w:hAnsi="Times New Roman"/>
                <w:b/>
                <w:sz w:val="24"/>
                <w:szCs w:val="24"/>
              </w:rPr>
            </w:pPr>
            <w:r>
              <w:rPr>
                <w:rFonts w:ascii="Times New Roman" w:hAnsi="Times New Roman"/>
                <w:b/>
                <w:sz w:val="24"/>
                <w:szCs w:val="24"/>
              </w:rPr>
              <w:t>Образовательная область</w:t>
            </w:r>
          </w:p>
        </w:tc>
        <w:tc>
          <w:tcPr>
            <w:tcW w:w="9008" w:type="dxa"/>
          </w:tcPr>
          <w:p w:rsidR="00A936DF" w:rsidRDefault="00A936DF" w:rsidP="009F2421">
            <w:pPr>
              <w:tabs>
                <w:tab w:val="center" w:pos="4677"/>
              </w:tabs>
              <w:jc w:val="center"/>
              <w:rPr>
                <w:rFonts w:ascii="Times New Roman" w:hAnsi="Times New Roman"/>
                <w:b/>
                <w:sz w:val="24"/>
                <w:szCs w:val="24"/>
              </w:rPr>
            </w:pPr>
            <w:r>
              <w:rPr>
                <w:rFonts w:ascii="Times New Roman" w:hAnsi="Times New Roman"/>
                <w:b/>
                <w:sz w:val="24"/>
                <w:szCs w:val="24"/>
              </w:rPr>
              <w:t>Содержание работы</w:t>
            </w:r>
          </w:p>
        </w:tc>
      </w:tr>
      <w:tr w:rsidR="008C7907" w:rsidTr="00842B9A">
        <w:trPr>
          <w:trHeight w:val="1337"/>
        </w:trPr>
        <w:tc>
          <w:tcPr>
            <w:tcW w:w="2518" w:type="dxa"/>
            <w:vMerge w:val="restart"/>
          </w:tcPr>
          <w:p w:rsidR="008C7907" w:rsidRPr="00E524F9" w:rsidRDefault="008C7907" w:rsidP="00A936DF">
            <w:pPr>
              <w:pStyle w:val="Style10"/>
              <w:widowControl/>
              <w:ind w:left="384"/>
              <w:jc w:val="center"/>
              <w:rPr>
                <w:b/>
              </w:rPr>
            </w:pPr>
            <w:r w:rsidRPr="00E524F9">
              <w:rPr>
                <w:rStyle w:val="FontStyle16"/>
                <w:b/>
                <w:sz w:val="24"/>
                <w:szCs w:val="24"/>
              </w:rPr>
              <w:t>Познавательно-речевая НОД</w:t>
            </w:r>
          </w:p>
        </w:tc>
        <w:tc>
          <w:tcPr>
            <w:tcW w:w="3260" w:type="dxa"/>
            <w:vMerge w:val="restart"/>
          </w:tcPr>
          <w:p w:rsidR="008C7907" w:rsidRDefault="008C7907" w:rsidP="009F2421">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p w:rsidR="008C7907" w:rsidRDefault="008C7907" w:rsidP="009F2421">
            <w:pPr>
              <w:tabs>
                <w:tab w:val="center" w:pos="4677"/>
              </w:tabs>
              <w:jc w:val="center"/>
              <w:rPr>
                <w:rFonts w:ascii="Times New Roman" w:hAnsi="Times New Roman"/>
                <w:b/>
                <w:sz w:val="24"/>
                <w:szCs w:val="24"/>
              </w:rPr>
            </w:pPr>
          </w:p>
          <w:p w:rsidR="008C7907" w:rsidRDefault="008C7907" w:rsidP="009F2421">
            <w:pPr>
              <w:tabs>
                <w:tab w:val="center" w:pos="4677"/>
              </w:tabs>
              <w:jc w:val="center"/>
              <w:rPr>
                <w:rFonts w:ascii="Times New Roman" w:hAnsi="Times New Roman"/>
                <w:b/>
                <w:sz w:val="24"/>
                <w:szCs w:val="24"/>
              </w:rPr>
            </w:pPr>
          </w:p>
          <w:p w:rsidR="008C7907" w:rsidRDefault="008C7907" w:rsidP="009F2421">
            <w:pPr>
              <w:tabs>
                <w:tab w:val="center" w:pos="4677"/>
              </w:tabs>
              <w:jc w:val="center"/>
              <w:rPr>
                <w:rFonts w:ascii="Times New Roman" w:hAnsi="Times New Roman"/>
                <w:b/>
                <w:sz w:val="24"/>
                <w:szCs w:val="24"/>
              </w:rPr>
            </w:pPr>
            <w:r>
              <w:rPr>
                <w:rFonts w:ascii="Times New Roman" w:hAnsi="Times New Roman"/>
                <w:b/>
                <w:sz w:val="24"/>
                <w:szCs w:val="24"/>
              </w:rPr>
              <w:t>«Речевое развитие»</w:t>
            </w:r>
          </w:p>
        </w:tc>
        <w:tc>
          <w:tcPr>
            <w:tcW w:w="9008" w:type="dxa"/>
            <w:tcBorders>
              <w:bottom w:val="single" w:sz="4" w:space="0" w:color="auto"/>
            </w:tcBorders>
          </w:tcPr>
          <w:p w:rsidR="008C7907" w:rsidRDefault="008C7907" w:rsidP="00A936DF">
            <w:pPr>
              <w:outlineLvl w:val="0"/>
              <w:rPr>
                <w:rFonts w:ascii="Times New Roman" w:hAnsi="Times New Roman"/>
                <w:b/>
                <w:sz w:val="24"/>
                <w:szCs w:val="24"/>
              </w:rPr>
            </w:pPr>
            <w:r w:rsidRPr="00A52BDB">
              <w:rPr>
                <w:rStyle w:val="FontStyle13"/>
                <w:rFonts w:eastAsiaTheme="minorEastAsia"/>
                <w:sz w:val="24"/>
                <w:szCs w:val="24"/>
              </w:rPr>
              <w:t>Уточнить знания о названиях и положении разных органов чувств и частей тела у человека, понимать их назначение. Иметь представление о себе (имя, фамилия, пол, возраст). Различать ярко выраженные эмоциональные состояния людей  (радость, веселье, слёзы, гнев). Воспитывать доброжелательные взаимоотношения между детьми</w:t>
            </w:r>
            <w:r>
              <w:rPr>
                <w:rStyle w:val="FontStyle13"/>
                <w:rFonts w:eastAsiaTheme="minorEastAsia"/>
                <w:sz w:val="24"/>
                <w:szCs w:val="24"/>
              </w:rPr>
              <w:t>.</w:t>
            </w:r>
          </w:p>
        </w:tc>
      </w:tr>
      <w:tr w:rsidR="008C7907" w:rsidTr="00842B9A">
        <w:trPr>
          <w:trHeight w:val="311"/>
        </w:trPr>
        <w:tc>
          <w:tcPr>
            <w:tcW w:w="2518" w:type="dxa"/>
            <w:vMerge/>
          </w:tcPr>
          <w:p w:rsidR="008C7907" w:rsidRDefault="008C7907" w:rsidP="00A936DF">
            <w:pPr>
              <w:pStyle w:val="Style10"/>
              <w:widowControl/>
              <w:ind w:left="384"/>
              <w:jc w:val="center"/>
              <w:rPr>
                <w:rStyle w:val="FontStyle16"/>
                <w:sz w:val="24"/>
                <w:szCs w:val="24"/>
              </w:rPr>
            </w:pPr>
          </w:p>
        </w:tc>
        <w:tc>
          <w:tcPr>
            <w:tcW w:w="3260" w:type="dxa"/>
            <w:vMerge/>
          </w:tcPr>
          <w:p w:rsidR="008C7907" w:rsidRDefault="008C7907" w:rsidP="009F2421">
            <w:pPr>
              <w:tabs>
                <w:tab w:val="center" w:pos="4677"/>
              </w:tabs>
              <w:jc w:val="center"/>
              <w:rPr>
                <w:rFonts w:ascii="Times New Roman" w:hAnsi="Times New Roman"/>
                <w:b/>
                <w:sz w:val="24"/>
                <w:szCs w:val="24"/>
              </w:rPr>
            </w:pPr>
          </w:p>
        </w:tc>
        <w:tc>
          <w:tcPr>
            <w:tcW w:w="9008" w:type="dxa"/>
            <w:tcBorders>
              <w:top w:val="single" w:sz="4" w:space="0" w:color="auto"/>
            </w:tcBorders>
          </w:tcPr>
          <w:p w:rsidR="008C7907" w:rsidRPr="00A52BDB" w:rsidRDefault="008C7907" w:rsidP="00A936DF">
            <w:pPr>
              <w:tabs>
                <w:tab w:val="center" w:pos="4677"/>
              </w:tabs>
              <w:rPr>
                <w:rStyle w:val="FontStyle13"/>
                <w:rFonts w:eastAsiaTheme="minorEastAsia"/>
                <w:sz w:val="24"/>
                <w:szCs w:val="24"/>
              </w:rPr>
            </w:pPr>
            <w:r w:rsidRPr="006F2CD9">
              <w:rPr>
                <w:rStyle w:val="FontStyle13"/>
                <w:sz w:val="24"/>
                <w:szCs w:val="24"/>
              </w:rPr>
              <w:t xml:space="preserve">Учить </w:t>
            </w:r>
            <w:proofErr w:type="gramStart"/>
            <w:r w:rsidRPr="006F2CD9">
              <w:rPr>
                <w:rStyle w:val="FontStyle13"/>
                <w:sz w:val="24"/>
                <w:szCs w:val="24"/>
              </w:rPr>
              <w:t>внимательно</w:t>
            </w:r>
            <w:proofErr w:type="gramEnd"/>
            <w:r>
              <w:rPr>
                <w:rStyle w:val="FontStyle13"/>
                <w:sz w:val="24"/>
                <w:szCs w:val="24"/>
              </w:rPr>
              <w:t xml:space="preserve"> слушать рассказ воспитателя, р</w:t>
            </w:r>
            <w:r w:rsidRPr="00A52BDB">
              <w:rPr>
                <w:rStyle w:val="FontStyle13"/>
                <w:sz w:val="24"/>
                <w:szCs w:val="24"/>
              </w:rPr>
              <w:t>азличать ярко выраженные эмоциональные состояния людей  (радость, веселье, слёзы, гнев). Воспитывать доброжелательные взаимоотношения между детьми</w:t>
            </w:r>
            <w:r>
              <w:rPr>
                <w:rStyle w:val="FontStyle13"/>
                <w:sz w:val="24"/>
                <w:szCs w:val="24"/>
              </w:rPr>
              <w:t>.</w:t>
            </w:r>
          </w:p>
        </w:tc>
      </w:tr>
      <w:tr w:rsidR="00A936DF" w:rsidTr="00690745">
        <w:tc>
          <w:tcPr>
            <w:tcW w:w="2518" w:type="dxa"/>
          </w:tcPr>
          <w:p w:rsidR="00A936DF" w:rsidRPr="00E524F9" w:rsidRDefault="00A936DF" w:rsidP="00A936DF">
            <w:pPr>
              <w:pStyle w:val="Style9"/>
              <w:widowControl/>
              <w:tabs>
                <w:tab w:val="left" w:pos="322"/>
              </w:tabs>
              <w:spacing w:before="72" w:line="276" w:lineRule="auto"/>
              <w:jc w:val="center"/>
              <w:rPr>
                <w:rStyle w:val="FontStyle12"/>
                <w:b/>
                <w:i w:val="0"/>
                <w:sz w:val="24"/>
                <w:szCs w:val="24"/>
              </w:rPr>
            </w:pPr>
            <w:r w:rsidRPr="00E524F9">
              <w:rPr>
                <w:rStyle w:val="FontStyle12"/>
                <w:b/>
                <w:i w:val="0"/>
                <w:sz w:val="24"/>
                <w:szCs w:val="24"/>
              </w:rPr>
              <w:t>Математическая НОД</w:t>
            </w:r>
          </w:p>
          <w:p w:rsidR="00A936DF" w:rsidRDefault="00A936DF" w:rsidP="009F2421">
            <w:pPr>
              <w:tabs>
                <w:tab w:val="center" w:pos="4677"/>
              </w:tabs>
              <w:jc w:val="center"/>
              <w:rPr>
                <w:rFonts w:ascii="Times New Roman" w:hAnsi="Times New Roman"/>
                <w:b/>
                <w:sz w:val="24"/>
                <w:szCs w:val="24"/>
              </w:rPr>
            </w:pPr>
          </w:p>
        </w:tc>
        <w:tc>
          <w:tcPr>
            <w:tcW w:w="3260" w:type="dxa"/>
          </w:tcPr>
          <w:p w:rsidR="00A936DF" w:rsidRDefault="00690745" w:rsidP="009F2421">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tc>
        <w:tc>
          <w:tcPr>
            <w:tcW w:w="9008" w:type="dxa"/>
          </w:tcPr>
          <w:p w:rsidR="00A936DF" w:rsidRPr="00A936DF" w:rsidRDefault="00A936DF" w:rsidP="00A936DF">
            <w:pPr>
              <w:pStyle w:val="Style9"/>
              <w:widowControl/>
              <w:tabs>
                <w:tab w:val="left" w:pos="322"/>
              </w:tabs>
              <w:spacing w:before="72"/>
              <w:rPr>
                <w:iCs/>
              </w:rPr>
            </w:pPr>
            <w:r w:rsidRPr="00A936DF">
              <w:rPr>
                <w:rStyle w:val="FontStyle12"/>
                <w:i w:val="0"/>
                <w:sz w:val="24"/>
                <w:szCs w:val="24"/>
              </w:rPr>
              <w:t>Знакомство с геометрическими фигурами и формами предметов (круг, квадрат, треугольник).</w:t>
            </w:r>
          </w:p>
        </w:tc>
      </w:tr>
      <w:tr w:rsidR="00A936DF" w:rsidTr="00690745">
        <w:tc>
          <w:tcPr>
            <w:tcW w:w="2518" w:type="dxa"/>
          </w:tcPr>
          <w:p w:rsidR="00A936DF" w:rsidRDefault="00A936DF" w:rsidP="009F2421">
            <w:pPr>
              <w:tabs>
                <w:tab w:val="center" w:pos="4677"/>
              </w:tabs>
              <w:jc w:val="center"/>
              <w:rPr>
                <w:rFonts w:ascii="Times New Roman" w:hAnsi="Times New Roman"/>
                <w:b/>
                <w:sz w:val="24"/>
                <w:szCs w:val="24"/>
              </w:rPr>
            </w:pPr>
            <w:r>
              <w:rPr>
                <w:rFonts w:ascii="Times New Roman" w:hAnsi="Times New Roman"/>
                <w:b/>
                <w:sz w:val="24"/>
                <w:szCs w:val="24"/>
              </w:rPr>
              <w:t>Лепка</w:t>
            </w:r>
          </w:p>
        </w:tc>
        <w:tc>
          <w:tcPr>
            <w:tcW w:w="3260" w:type="dxa"/>
            <w:vMerge w:val="restart"/>
          </w:tcPr>
          <w:p w:rsidR="00A936DF" w:rsidRDefault="00690745" w:rsidP="009F2421">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tc>
        <w:tc>
          <w:tcPr>
            <w:tcW w:w="9008" w:type="dxa"/>
          </w:tcPr>
          <w:p w:rsidR="00A936DF" w:rsidRPr="00A52BDB" w:rsidRDefault="00A936DF" w:rsidP="00A936DF">
            <w:pPr>
              <w:jc w:val="both"/>
              <w:rPr>
                <w:rStyle w:val="FontStyle13"/>
                <w:rFonts w:eastAsiaTheme="minorEastAsia"/>
                <w:sz w:val="24"/>
                <w:szCs w:val="24"/>
              </w:rPr>
            </w:pPr>
            <w:r w:rsidRPr="00A52BDB">
              <w:rPr>
                <w:rStyle w:val="FontStyle13"/>
                <w:rFonts w:eastAsiaTheme="minorEastAsia"/>
                <w:sz w:val="24"/>
                <w:szCs w:val="24"/>
              </w:rPr>
              <w:t>Развивать умение самостоятельно обдумывать, что можно вылепить. Упражнять в разнообразных приёмах лепки (скатывание, раскатывание, сплющивание).</w:t>
            </w:r>
          </w:p>
          <w:p w:rsidR="00A936DF" w:rsidRDefault="00A936DF" w:rsidP="00A936DF">
            <w:pPr>
              <w:jc w:val="both"/>
              <w:rPr>
                <w:rFonts w:ascii="Times New Roman" w:hAnsi="Times New Roman"/>
                <w:b/>
                <w:sz w:val="24"/>
                <w:szCs w:val="24"/>
              </w:rPr>
            </w:pPr>
          </w:p>
        </w:tc>
      </w:tr>
      <w:tr w:rsidR="00A936DF" w:rsidTr="00690745">
        <w:tc>
          <w:tcPr>
            <w:tcW w:w="2518" w:type="dxa"/>
          </w:tcPr>
          <w:p w:rsidR="00A936DF" w:rsidRDefault="00A936DF" w:rsidP="009F2421">
            <w:pPr>
              <w:tabs>
                <w:tab w:val="center" w:pos="4677"/>
              </w:tabs>
              <w:jc w:val="center"/>
              <w:rPr>
                <w:rFonts w:ascii="Times New Roman" w:hAnsi="Times New Roman"/>
                <w:b/>
                <w:sz w:val="24"/>
                <w:szCs w:val="24"/>
              </w:rPr>
            </w:pPr>
            <w:r>
              <w:rPr>
                <w:rFonts w:ascii="Times New Roman" w:hAnsi="Times New Roman"/>
                <w:b/>
                <w:sz w:val="24"/>
                <w:szCs w:val="24"/>
              </w:rPr>
              <w:t>Аппликация</w:t>
            </w:r>
          </w:p>
        </w:tc>
        <w:tc>
          <w:tcPr>
            <w:tcW w:w="3260" w:type="dxa"/>
            <w:vMerge/>
          </w:tcPr>
          <w:p w:rsidR="00A936DF" w:rsidRDefault="00A936DF" w:rsidP="009F2421">
            <w:pPr>
              <w:tabs>
                <w:tab w:val="center" w:pos="4677"/>
              </w:tabs>
              <w:jc w:val="center"/>
              <w:rPr>
                <w:rFonts w:ascii="Times New Roman" w:hAnsi="Times New Roman"/>
                <w:b/>
                <w:sz w:val="24"/>
                <w:szCs w:val="24"/>
              </w:rPr>
            </w:pPr>
          </w:p>
        </w:tc>
        <w:tc>
          <w:tcPr>
            <w:tcW w:w="9008" w:type="dxa"/>
          </w:tcPr>
          <w:p w:rsidR="00A936DF" w:rsidRPr="00A52BDB" w:rsidRDefault="00A936DF" w:rsidP="00A936DF">
            <w:pPr>
              <w:jc w:val="both"/>
              <w:rPr>
                <w:rStyle w:val="FontStyle13"/>
                <w:rFonts w:eastAsiaTheme="minorEastAsia"/>
                <w:sz w:val="24"/>
                <w:szCs w:val="24"/>
              </w:rPr>
            </w:pPr>
            <w:r w:rsidRPr="00A52BDB">
              <w:rPr>
                <w:rStyle w:val="FontStyle13"/>
                <w:rFonts w:eastAsiaTheme="minorEastAsia"/>
                <w:sz w:val="24"/>
                <w:szCs w:val="24"/>
              </w:rPr>
              <w:t>Развивать воображение творчество. Закреплять знания о форме и величине. Упражнять в правильном использовании приёмов наклеивания.</w:t>
            </w:r>
          </w:p>
          <w:p w:rsidR="00A936DF" w:rsidRDefault="00A936DF" w:rsidP="009F2421">
            <w:pPr>
              <w:tabs>
                <w:tab w:val="center" w:pos="4677"/>
              </w:tabs>
              <w:jc w:val="center"/>
              <w:rPr>
                <w:rFonts w:ascii="Times New Roman" w:hAnsi="Times New Roman"/>
                <w:b/>
                <w:sz w:val="24"/>
                <w:szCs w:val="24"/>
              </w:rPr>
            </w:pPr>
          </w:p>
        </w:tc>
      </w:tr>
      <w:tr w:rsidR="00A936DF" w:rsidTr="00690745">
        <w:tc>
          <w:tcPr>
            <w:tcW w:w="2518" w:type="dxa"/>
          </w:tcPr>
          <w:p w:rsidR="00A936DF" w:rsidRDefault="00A936DF" w:rsidP="009F2421">
            <w:pPr>
              <w:tabs>
                <w:tab w:val="center" w:pos="4677"/>
              </w:tabs>
              <w:jc w:val="center"/>
              <w:rPr>
                <w:rFonts w:ascii="Times New Roman" w:hAnsi="Times New Roman"/>
                <w:b/>
                <w:sz w:val="24"/>
                <w:szCs w:val="24"/>
              </w:rPr>
            </w:pPr>
            <w:r>
              <w:rPr>
                <w:rFonts w:ascii="Times New Roman" w:hAnsi="Times New Roman"/>
                <w:b/>
                <w:sz w:val="24"/>
                <w:szCs w:val="24"/>
              </w:rPr>
              <w:t>Рисование</w:t>
            </w:r>
          </w:p>
        </w:tc>
        <w:tc>
          <w:tcPr>
            <w:tcW w:w="3260" w:type="dxa"/>
            <w:vMerge/>
          </w:tcPr>
          <w:p w:rsidR="00A936DF" w:rsidRDefault="00A936DF" w:rsidP="009F2421">
            <w:pPr>
              <w:tabs>
                <w:tab w:val="center" w:pos="4677"/>
              </w:tabs>
              <w:jc w:val="center"/>
              <w:rPr>
                <w:rFonts w:ascii="Times New Roman" w:hAnsi="Times New Roman"/>
                <w:b/>
                <w:sz w:val="24"/>
                <w:szCs w:val="24"/>
              </w:rPr>
            </w:pPr>
          </w:p>
        </w:tc>
        <w:tc>
          <w:tcPr>
            <w:tcW w:w="9008" w:type="dxa"/>
          </w:tcPr>
          <w:p w:rsidR="00A936DF" w:rsidRPr="00A936DF" w:rsidRDefault="00A936DF" w:rsidP="00A936DF">
            <w:pPr>
              <w:jc w:val="both"/>
              <w:rPr>
                <w:rFonts w:ascii="Times New Roman" w:eastAsiaTheme="minorEastAsia" w:hAnsi="Times New Roman"/>
                <w:sz w:val="24"/>
                <w:szCs w:val="24"/>
              </w:rPr>
            </w:pPr>
            <w:r w:rsidRPr="00A52BDB">
              <w:rPr>
                <w:rStyle w:val="FontStyle13"/>
                <w:rFonts w:eastAsiaTheme="minorEastAsia"/>
                <w:sz w:val="24"/>
                <w:szCs w:val="24"/>
              </w:rPr>
              <w:t xml:space="preserve"> Закреплять умение рисовать узор из вертикальных линий. Следить за правильным положением руки и кисти, добиваясь непрерывного движения. Самостоятельно выбирать сочетания красок. </w:t>
            </w:r>
          </w:p>
        </w:tc>
      </w:tr>
      <w:tr w:rsidR="0067426E" w:rsidTr="0067426E">
        <w:trPr>
          <w:trHeight w:val="377"/>
        </w:trPr>
        <w:tc>
          <w:tcPr>
            <w:tcW w:w="2518" w:type="dxa"/>
            <w:vMerge w:val="restart"/>
          </w:tcPr>
          <w:p w:rsidR="0067426E" w:rsidRPr="006F2CD9" w:rsidRDefault="0067426E" w:rsidP="0067426E">
            <w:pPr>
              <w:pStyle w:val="Style5"/>
              <w:widowControl/>
              <w:spacing w:before="5" w:line="276" w:lineRule="auto"/>
              <w:ind w:firstLine="0"/>
              <w:jc w:val="center"/>
              <w:rPr>
                <w:rStyle w:val="FontStyle13"/>
                <w:b/>
              </w:rPr>
            </w:pPr>
            <w:r>
              <w:rPr>
                <w:rStyle w:val="FontStyle13"/>
                <w:b/>
              </w:rPr>
              <w:t>Музыкальная Н</w:t>
            </w:r>
            <w:r w:rsidRPr="006F2CD9">
              <w:rPr>
                <w:rStyle w:val="FontStyle13"/>
                <w:b/>
              </w:rPr>
              <w:t>ОД</w:t>
            </w:r>
          </w:p>
          <w:p w:rsidR="0067426E" w:rsidRDefault="0067426E" w:rsidP="009F2421">
            <w:pPr>
              <w:tabs>
                <w:tab w:val="center" w:pos="4677"/>
              </w:tabs>
              <w:jc w:val="center"/>
              <w:rPr>
                <w:rFonts w:ascii="Times New Roman" w:hAnsi="Times New Roman"/>
                <w:b/>
                <w:sz w:val="24"/>
                <w:szCs w:val="24"/>
              </w:rPr>
            </w:pPr>
          </w:p>
        </w:tc>
        <w:tc>
          <w:tcPr>
            <w:tcW w:w="3260" w:type="dxa"/>
            <w:vMerge w:val="restart"/>
          </w:tcPr>
          <w:p w:rsidR="0067426E" w:rsidRDefault="0067426E" w:rsidP="009F2421">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p w:rsidR="0067426E" w:rsidRPr="0067426E" w:rsidRDefault="0067426E" w:rsidP="0067426E">
            <w:pPr>
              <w:rPr>
                <w:rFonts w:ascii="Times New Roman" w:hAnsi="Times New Roman"/>
                <w:sz w:val="24"/>
                <w:szCs w:val="24"/>
              </w:rPr>
            </w:pPr>
          </w:p>
        </w:tc>
        <w:tc>
          <w:tcPr>
            <w:tcW w:w="9008" w:type="dxa"/>
            <w:tcBorders>
              <w:bottom w:val="single" w:sz="4" w:space="0" w:color="auto"/>
            </w:tcBorders>
          </w:tcPr>
          <w:p w:rsidR="0067426E" w:rsidRPr="0067426E" w:rsidRDefault="0067426E" w:rsidP="0067426E">
            <w:pPr>
              <w:pStyle w:val="Style5"/>
              <w:tabs>
                <w:tab w:val="left" w:pos="355"/>
              </w:tabs>
              <w:spacing w:before="5"/>
              <w:ind w:firstLine="0"/>
              <w:jc w:val="both"/>
              <w:rPr>
                <w:b/>
              </w:rPr>
            </w:pPr>
            <w:r w:rsidRPr="0067426E">
              <w:rPr>
                <w:rStyle w:val="FontStyle13"/>
                <w:sz w:val="24"/>
                <w:szCs w:val="24"/>
              </w:rPr>
              <w:t xml:space="preserve">Учить откликаться и передавать простые образные действия по тексту </w:t>
            </w:r>
            <w:proofErr w:type="spellStart"/>
            <w:r w:rsidRPr="0067426E">
              <w:rPr>
                <w:rStyle w:val="FontStyle13"/>
                <w:sz w:val="24"/>
                <w:szCs w:val="24"/>
              </w:rPr>
              <w:t>попевки</w:t>
            </w:r>
            <w:proofErr w:type="spellEnd"/>
            <w:r w:rsidRPr="0067426E">
              <w:rPr>
                <w:rStyle w:val="FontStyle13"/>
                <w:sz w:val="24"/>
                <w:szCs w:val="24"/>
              </w:rPr>
              <w:t>, песенки.</w:t>
            </w:r>
          </w:p>
        </w:tc>
      </w:tr>
      <w:tr w:rsidR="0067426E" w:rsidTr="0067426E">
        <w:trPr>
          <w:trHeight w:val="624"/>
        </w:trPr>
        <w:tc>
          <w:tcPr>
            <w:tcW w:w="2518" w:type="dxa"/>
            <w:vMerge/>
          </w:tcPr>
          <w:p w:rsidR="0067426E" w:rsidRDefault="0067426E" w:rsidP="0067426E">
            <w:pPr>
              <w:pStyle w:val="Style5"/>
              <w:widowControl/>
              <w:spacing w:before="5" w:line="276" w:lineRule="auto"/>
              <w:ind w:firstLine="0"/>
              <w:jc w:val="center"/>
              <w:rPr>
                <w:rStyle w:val="FontStyle13"/>
                <w:b/>
              </w:rPr>
            </w:pPr>
          </w:p>
        </w:tc>
        <w:tc>
          <w:tcPr>
            <w:tcW w:w="3260" w:type="dxa"/>
            <w:vMerge/>
          </w:tcPr>
          <w:p w:rsidR="0067426E" w:rsidRDefault="0067426E" w:rsidP="009F2421">
            <w:pPr>
              <w:tabs>
                <w:tab w:val="center" w:pos="4677"/>
              </w:tabs>
              <w:jc w:val="center"/>
              <w:rPr>
                <w:rFonts w:ascii="Times New Roman" w:hAnsi="Times New Roman"/>
                <w:b/>
                <w:sz w:val="24"/>
                <w:szCs w:val="24"/>
              </w:rPr>
            </w:pPr>
          </w:p>
        </w:tc>
        <w:tc>
          <w:tcPr>
            <w:tcW w:w="9008" w:type="dxa"/>
            <w:tcBorders>
              <w:top w:val="single" w:sz="4" w:space="0" w:color="auto"/>
            </w:tcBorders>
          </w:tcPr>
          <w:p w:rsidR="0067426E" w:rsidRPr="0067426E" w:rsidRDefault="0067426E" w:rsidP="0067426E">
            <w:pPr>
              <w:pStyle w:val="Style5"/>
              <w:widowControl/>
              <w:tabs>
                <w:tab w:val="left" w:pos="355"/>
              </w:tabs>
              <w:spacing w:before="5" w:line="276" w:lineRule="auto"/>
              <w:ind w:firstLine="0"/>
              <w:jc w:val="both"/>
              <w:rPr>
                <w:rStyle w:val="FontStyle13"/>
                <w:sz w:val="24"/>
                <w:szCs w:val="24"/>
              </w:rPr>
            </w:pPr>
            <w:r w:rsidRPr="0067426E">
              <w:rPr>
                <w:rStyle w:val="FontStyle13"/>
                <w:sz w:val="24"/>
                <w:szCs w:val="24"/>
              </w:rPr>
              <w:t>Учить выполнять движения по тексту песни. Развивать мелкую моторику, умение начинать и заканчивать движения вместе с музыкой.</w:t>
            </w:r>
          </w:p>
        </w:tc>
      </w:tr>
      <w:tr w:rsidR="00A936DF" w:rsidTr="00690745">
        <w:tc>
          <w:tcPr>
            <w:tcW w:w="2518" w:type="dxa"/>
          </w:tcPr>
          <w:p w:rsidR="00A936DF" w:rsidRPr="00E524F9" w:rsidRDefault="0067426E" w:rsidP="00E524F9">
            <w:pPr>
              <w:pStyle w:val="Style9"/>
              <w:widowControl/>
              <w:tabs>
                <w:tab w:val="left" w:pos="322"/>
              </w:tabs>
              <w:spacing w:before="72" w:line="276" w:lineRule="auto"/>
              <w:jc w:val="center"/>
              <w:rPr>
                <w:iCs/>
              </w:rPr>
            </w:pPr>
            <w:r w:rsidRPr="0067426E">
              <w:rPr>
                <w:rStyle w:val="FontStyle12"/>
                <w:b/>
                <w:i w:val="0"/>
                <w:sz w:val="24"/>
                <w:szCs w:val="24"/>
              </w:rPr>
              <w:t>НОД по развитию движений</w:t>
            </w:r>
          </w:p>
        </w:tc>
        <w:tc>
          <w:tcPr>
            <w:tcW w:w="3260" w:type="dxa"/>
          </w:tcPr>
          <w:p w:rsidR="00A936DF" w:rsidRDefault="0067426E" w:rsidP="009F2421">
            <w:pPr>
              <w:tabs>
                <w:tab w:val="center" w:pos="4677"/>
              </w:tabs>
              <w:jc w:val="center"/>
              <w:rPr>
                <w:rFonts w:ascii="Times New Roman" w:hAnsi="Times New Roman"/>
                <w:b/>
                <w:sz w:val="24"/>
                <w:szCs w:val="24"/>
              </w:rPr>
            </w:pPr>
            <w:r>
              <w:rPr>
                <w:rFonts w:ascii="Times New Roman" w:hAnsi="Times New Roman"/>
                <w:b/>
                <w:sz w:val="24"/>
                <w:szCs w:val="24"/>
              </w:rPr>
              <w:t>«Физическое развитие»</w:t>
            </w:r>
          </w:p>
        </w:tc>
        <w:tc>
          <w:tcPr>
            <w:tcW w:w="9008" w:type="dxa"/>
          </w:tcPr>
          <w:p w:rsidR="00E524F9" w:rsidRPr="00E524F9" w:rsidRDefault="0067426E" w:rsidP="00E524F9">
            <w:pPr>
              <w:pStyle w:val="Style5"/>
              <w:widowControl/>
              <w:tabs>
                <w:tab w:val="left" w:pos="0"/>
              </w:tabs>
              <w:spacing w:line="240" w:lineRule="auto"/>
              <w:ind w:firstLine="0"/>
              <w:jc w:val="both"/>
              <w:rPr>
                <w:sz w:val="22"/>
                <w:szCs w:val="22"/>
                <w:lang w:val="en-US"/>
              </w:rPr>
            </w:pPr>
            <w:r w:rsidRPr="0067426E">
              <w:rPr>
                <w:rStyle w:val="FontStyle13"/>
                <w:sz w:val="24"/>
                <w:szCs w:val="24"/>
              </w:rPr>
              <w:t xml:space="preserve">(1-2 НОД </w:t>
            </w:r>
            <w:proofErr w:type="gramStart"/>
            <w:r w:rsidRPr="0067426E">
              <w:rPr>
                <w:rStyle w:val="FontStyle13"/>
                <w:sz w:val="24"/>
                <w:szCs w:val="24"/>
              </w:rPr>
              <w:t>)Х</w:t>
            </w:r>
            <w:proofErr w:type="gramEnd"/>
            <w:r w:rsidRPr="0067426E">
              <w:rPr>
                <w:rStyle w:val="FontStyle13"/>
                <w:sz w:val="24"/>
                <w:szCs w:val="24"/>
              </w:rPr>
              <w:t>одьба по горизонтальной доске ширенной 15-20 см; упражнять в ходьбе на четвереньках; упражнять в ходьбе с перешагиванием через предметы. Развивать равновесие</w:t>
            </w:r>
            <w:r>
              <w:rPr>
                <w:rStyle w:val="FontStyle13"/>
              </w:rPr>
              <w:t>.</w:t>
            </w:r>
          </w:p>
        </w:tc>
      </w:tr>
      <w:tr w:rsidR="00E524F9" w:rsidTr="00842B9A">
        <w:tc>
          <w:tcPr>
            <w:tcW w:w="14786" w:type="dxa"/>
            <w:gridSpan w:val="3"/>
          </w:tcPr>
          <w:p w:rsidR="00E524F9" w:rsidRDefault="00E524F9" w:rsidP="00842B9A">
            <w:pPr>
              <w:tabs>
                <w:tab w:val="center" w:pos="4677"/>
              </w:tabs>
              <w:jc w:val="center"/>
              <w:rPr>
                <w:rFonts w:ascii="Times New Roman" w:hAnsi="Times New Roman"/>
                <w:b/>
                <w:sz w:val="24"/>
                <w:szCs w:val="24"/>
              </w:rPr>
            </w:pPr>
            <w:r>
              <w:rPr>
                <w:rFonts w:ascii="Times New Roman" w:hAnsi="Times New Roman"/>
                <w:b/>
                <w:sz w:val="24"/>
                <w:szCs w:val="24"/>
              </w:rPr>
              <w:t>СЕНТЯБРЬ</w:t>
            </w:r>
          </w:p>
        </w:tc>
      </w:tr>
      <w:tr w:rsidR="00E524F9" w:rsidTr="00842B9A">
        <w:tc>
          <w:tcPr>
            <w:tcW w:w="14786" w:type="dxa"/>
            <w:gridSpan w:val="3"/>
          </w:tcPr>
          <w:p w:rsidR="00E524F9" w:rsidRDefault="00E524F9" w:rsidP="00842B9A">
            <w:pPr>
              <w:tabs>
                <w:tab w:val="center" w:pos="4677"/>
              </w:tabs>
              <w:jc w:val="center"/>
              <w:rPr>
                <w:rFonts w:ascii="Times New Roman" w:hAnsi="Times New Roman"/>
                <w:b/>
                <w:sz w:val="24"/>
                <w:szCs w:val="24"/>
              </w:rPr>
            </w:pPr>
            <w:r>
              <w:rPr>
                <w:rFonts w:ascii="Times New Roman" w:hAnsi="Times New Roman"/>
                <w:b/>
                <w:sz w:val="24"/>
                <w:szCs w:val="24"/>
                <w:lang w:val="en-US"/>
              </w:rPr>
              <w:t>II</w:t>
            </w:r>
            <w:r>
              <w:rPr>
                <w:rFonts w:ascii="Times New Roman" w:hAnsi="Times New Roman"/>
                <w:b/>
                <w:sz w:val="24"/>
                <w:szCs w:val="24"/>
              </w:rPr>
              <w:t xml:space="preserve"> - </w:t>
            </w:r>
            <w:r>
              <w:rPr>
                <w:rFonts w:ascii="Times New Roman" w:hAnsi="Times New Roman"/>
                <w:b/>
                <w:sz w:val="24"/>
                <w:szCs w:val="24"/>
                <w:lang w:val="en-US"/>
              </w:rPr>
              <w:t xml:space="preserve">III </w:t>
            </w:r>
            <w:r>
              <w:rPr>
                <w:rFonts w:ascii="Times New Roman" w:hAnsi="Times New Roman"/>
                <w:b/>
                <w:sz w:val="24"/>
                <w:szCs w:val="24"/>
              </w:rPr>
              <w:t>НЕДЕЛЯ</w:t>
            </w:r>
          </w:p>
        </w:tc>
      </w:tr>
      <w:tr w:rsidR="00E524F9" w:rsidTr="00842B9A">
        <w:tc>
          <w:tcPr>
            <w:tcW w:w="14786" w:type="dxa"/>
            <w:gridSpan w:val="3"/>
          </w:tcPr>
          <w:p w:rsidR="00E524F9" w:rsidRPr="00E524F9" w:rsidRDefault="00E524F9" w:rsidP="00E524F9">
            <w:pPr>
              <w:pStyle w:val="Style3"/>
              <w:widowControl/>
              <w:jc w:val="center"/>
              <w:rPr>
                <w:b/>
                <w:color w:val="FF0000"/>
              </w:rPr>
            </w:pPr>
            <w:r>
              <w:rPr>
                <w:b/>
              </w:rPr>
              <w:t xml:space="preserve">Тема: </w:t>
            </w:r>
            <w:r w:rsidRPr="00E524F9">
              <w:rPr>
                <w:b/>
              </w:rPr>
              <w:t>«ОВОЩИ, ЯГОДЫ И ФРУКТ</w:t>
            </w:r>
            <w:proofErr w:type="gramStart"/>
            <w:r w:rsidRPr="00E524F9">
              <w:rPr>
                <w:b/>
              </w:rPr>
              <w:t>Ы-</w:t>
            </w:r>
            <w:proofErr w:type="gramEnd"/>
            <w:r w:rsidRPr="00E524F9">
              <w:rPr>
                <w:b/>
              </w:rPr>
              <w:t xml:space="preserve"> САМЫЕ ПОЛЕЗНЫЕ ПРОДУКТЫ!»</w:t>
            </w:r>
          </w:p>
        </w:tc>
      </w:tr>
      <w:tr w:rsidR="00E524F9" w:rsidTr="00842B9A">
        <w:tc>
          <w:tcPr>
            <w:tcW w:w="2518" w:type="dxa"/>
          </w:tcPr>
          <w:p w:rsidR="00E524F9" w:rsidRDefault="00E524F9" w:rsidP="00842B9A">
            <w:pPr>
              <w:tabs>
                <w:tab w:val="center" w:pos="4677"/>
              </w:tabs>
              <w:jc w:val="center"/>
              <w:rPr>
                <w:rFonts w:ascii="Times New Roman" w:hAnsi="Times New Roman"/>
                <w:b/>
                <w:sz w:val="24"/>
                <w:szCs w:val="24"/>
              </w:rPr>
            </w:pPr>
            <w:r>
              <w:rPr>
                <w:rFonts w:ascii="Times New Roman" w:hAnsi="Times New Roman"/>
                <w:b/>
                <w:sz w:val="24"/>
                <w:szCs w:val="24"/>
              </w:rPr>
              <w:t>НОД</w:t>
            </w:r>
          </w:p>
        </w:tc>
        <w:tc>
          <w:tcPr>
            <w:tcW w:w="3260" w:type="dxa"/>
          </w:tcPr>
          <w:p w:rsidR="00E524F9" w:rsidRDefault="00E524F9" w:rsidP="00842B9A">
            <w:pPr>
              <w:tabs>
                <w:tab w:val="center" w:pos="4677"/>
              </w:tabs>
              <w:jc w:val="center"/>
              <w:rPr>
                <w:rFonts w:ascii="Times New Roman" w:hAnsi="Times New Roman"/>
                <w:b/>
                <w:sz w:val="24"/>
                <w:szCs w:val="24"/>
              </w:rPr>
            </w:pPr>
            <w:r>
              <w:rPr>
                <w:rFonts w:ascii="Times New Roman" w:hAnsi="Times New Roman"/>
                <w:b/>
                <w:sz w:val="24"/>
                <w:szCs w:val="24"/>
              </w:rPr>
              <w:t>Образовательная область</w:t>
            </w:r>
          </w:p>
        </w:tc>
        <w:tc>
          <w:tcPr>
            <w:tcW w:w="9008" w:type="dxa"/>
          </w:tcPr>
          <w:p w:rsidR="00E524F9" w:rsidRDefault="00E524F9" w:rsidP="00842B9A">
            <w:pPr>
              <w:tabs>
                <w:tab w:val="center" w:pos="4677"/>
              </w:tabs>
              <w:jc w:val="center"/>
              <w:rPr>
                <w:rFonts w:ascii="Times New Roman" w:hAnsi="Times New Roman"/>
                <w:b/>
                <w:sz w:val="24"/>
                <w:szCs w:val="24"/>
              </w:rPr>
            </w:pPr>
            <w:r>
              <w:rPr>
                <w:rFonts w:ascii="Times New Roman" w:hAnsi="Times New Roman"/>
                <w:b/>
                <w:sz w:val="24"/>
                <w:szCs w:val="24"/>
              </w:rPr>
              <w:t>Содержание работы</w:t>
            </w:r>
          </w:p>
        </w:tc>
      </w:tr>
      <w:tr w:rsidR="008C7907" w:rsidTr="00842B9A">
        <w:trPr>
          <w:trHeight w:val="1114"/>
        </w:trPr>
        <w:tc>
          <w:tcPr>
            <w:tcW w:w="2518" w:type="dxa"/>
            <w:vMerge w:val="restart"/>
          </w:tcPr>
          <w:p w:rsidR="008C7907" w:rsidRPr="009E208F" w:rsidRDefault="008C7907" w:rsidP="00842B9A">
            <w:pPr>
              <w:pStyle w:val="Style10"/>
              <w:widowControl/>
              <w:ind w:left="384"/>
              <w:jc w:val="center"/>
              <w:rPr>
                <w:b/>
              </w:rPr>
            </w:pPr>
            <w:r w:rsidRPr="009E208F">
              <w:rPr>
                <w:rStyle w:val="FontStyle16"/>
                <w:b/>
                <w:sz w:val="24"/>
                <w:szCs w:val="24"/>
              </w:rPr>
              <w:t>Познавательно-речевая НОД</w:t>
            </w:r>
          </w:p>
        </w:tc>
        <w:tc>
          <w:tcPr>
            <w:tcW w:w="3260" w:type="dxa"/>
            <w:vMerge w:val="restart"/>
          </w:tcPr>
          <w:p w:rsidR="008C7907" w:rsidRDefault="008C7907" w:rsidP="00842B9A">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p w:rsidR="008C7907" w:rsidRDefault="008C7907" w:rsidP="00842B9A">
            <w:pPr>
              <w:tabs>
                <w:tab w:val="center" w:pos="4677"/>
              </w:tabs>
              <w:jc w:val="center"/>
              <w:rPr>
                <w:rFonts w:ascii="Times New Roman" w:hAnsi="Times New Roman"/>
                <w:b/>
                <w:sz w:val="24"/>
                <w:szCs w:val="24"/>
              </w:rPr>
            </w:pPr>
          </w:p>
          <w:p w:rsidR="008C7907" w:rsidRDefault="008C7907" w:rsidP="00842B9A">
            <w:pPr>
              <w:tabs>
                <w:tab w:val="center" w:pos="4677"/>
              </w:tabs>
              <w:jc w:val="center"/>
              <w:rPr>
                <w:rFonts w:ascii="Times New Roman" w:hAnsi="Times New Roman"/>
                <w:b/>
                <w:sz w:val="24"/>
                <w:szCs w:val="24"/>
              </w:rPr>
            </w:pPr>
          </w:p>
          <w:p w:rsidR="008C7907" w:rsidRDefault="008C7907" w:rsidP="00842B9A">
            <w:pPr>
              <w:tabs>
                <w:tab w:val="center" w:pos="4677"/>
              </w:tabs>
              <w:jc w:val="center"/>
              <w:rPr>
                <w:rFonts w:ascii="Times New Roman" w:hAnsi="Times New Roman"/>
                <w:b/>
                <w:sz w:val="24"/>
                <w:szCs w:val="24"/>
              </w:rPr>
            </w:pPr>
            <w:r>
              <w:rPr>
                <w:rFonts w:ascii="Times New Roman" w:hAnsi="Times New Roman"/>
                <w:b/>
                <w:sz w:val="24"/>
                <w:szCs w:val="24"/>
              </w:rPr>
              <w:t>«Речевое развитие»</w:t>
            </w:r>
          </w:p>
        </w:tc>
        <w:tc>
          <w:tcPr>
            <w:tcW w:w="9008" w:type="dxa"/>
            <w:tcBorders>
              <w:bottom w:val="single" w:sz="4" w:space="0" w:color="auto"/>
            </w:tcBorders>
          </w:tcPr>
          <w:p w:rsidR="008C7907" w:rsidRPr="00E524F9" w:rsidRDefault="008C7907" w:rsidP="00E524F9">
            <w:pPr>
              <w:pStyle w:val="a5"/>
              <w:tabs>
                <w:tab w:val="left" w:pos="0"/>
              </w:tabs>
              <w:ind w:left="0"/>
              <w:rPr>
                <w:rFonts w:ascii="Times New Roman" w:hAnsi="Times New Roman"/>
                <w:sz w:val="24"/>
                <w:szCs w:val="24"/>
              </w:rPr>
            </w:pPr>
            <w:proofErr w:type="spellStart"/>
            <w:r w:rsidRPr="00E524F9">
              <w:rPr>
                <w:rFonts w:ascii="Times New Roman" w:hAnsi="Times New Roman"/>
                <w:sz w:val="24"/>
                <w:szCs w:val="24"/>
              </w:rPr>
              <w:t>Задействуя</w:t>
            </w:r>
            <w:proofErr w:type="spellEnd"/>
            <w:r w:rsidRPr="00E524F9">
              <w:rPr>
                <w:rFonts w:ascii="Times New Roman" w:hAnsi="Times New Roman"/>
                <w:sz w:val="24"/>
                <w:szCs w:val="24"/>
              </w:rPr>
              <w:t xml:space="preserve">    различные    анализаторы,   упражнять   в различении фруктов, овощей и ягод по цвету, форме, вкусу, величине. Познакомить детей с полезными свойствами овощей, фруктов и ягод. Дать представление об использовании фруктов, овощей и ягод  человеком для полезного питания.</w:t>
            </w:r>
          </w:p>
        </w:tc>
      </w:tr>
      <w:tr w:rsidR="008C7907" w:rsidRPr="00A52BDB" w:rsidTr="00842B9A">
        <w:trPr>
          <w:trHeight w:val="311"/>
        </w:trPr>
        <w:tc>
          <w:tcPr>
            <w:tcW w:w="2518" w:type="dxa"/>
            <w:vMerge/>
          </w:tcPr>
          <w:p w:rsidR="008C7907" w:rsidRDefault="008C7907" w:rsidP="00842B9A">
            <w:pPr>
              <w:pStyle w:val="Style10"/>
              <w:widowControl/>
              <w:ind w:left="384"/>
              <w:jc w:val="center"/>
              <w:rPr>
                <w:rStyle w:val="FontStyle16"/>
                <w:sz w:val="24"/>
                <w:szCs w:val="24"/>
              </w:rPr>
            </w:pPr>
          </w:p>
        </w:tc>
        <w:tc>
          <w:tcPr>
            <w:tcW w:w="3260" w:type="dxa"/>
            <w:vMerge/>
          </w:tcPr>
          <w:p w:rsidR="008C7907" w:rsidRDefault="008C7907"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8C7907" w:rsidRPr="00A52BDB" w:rsidRDefault="008C7907" w:rsidP="00842B9A">
            <w:pPr>
              <w:tabs>
                <w:tab w:val="center" w:pos="4677"/>
              </w:tabs>
              <w:rPr>
                <w:rStyle w:val="FontStyle13"/>
                <w:rFonts w:eastAsiaTheme="minorEastAsia"/>
                <w:sz w:val="24"/>
                <w:szCs w:val="24"/>
              </w:rPr>
            </w:pPr>
            <w:r w:rsidRPr="00E524F9">
              <w:rPr>
                <w:rFonts w:ascii="Times New Roman" w:hAnsi="Times New Roman"/>
                <w:sz w:val="24"/>
                <w:szCs w:val="24"/>
              </w:rPr>
              <w:t xml:space="preserve">Ввести понятия «растения», «фрукты», «овощи», «ягоды». Дать представление о том, что все растения живые (растут, питаются). Формировать представление о том, что фрукты растут на деревьях, в саду; овощи – на грядках, в огороде; ягоды – на кустах и на земле в саду  и лесу. </w:t>
            </w:r>
            <w:proofErr w:type="gramStart"/>
            <w:r w:rsidRPr="00E524F9">
              <w:rPr>
                <w:rFonts w:ascii="Times New Roman" w:hAnsi="Times New Roman"/>
                <w:sz w:val="24"/>
                <w:szCs w:val="24"/>
              </w:rPr>
              <w:t>Познакомить с  фруктами: яблоко, груша, апельсин, лимон, слива; с овощами: помидор, картофель, огурец, лук, капуста и др.; с ягодами: земляника, смородина, малина.</w:t>
            </w:r>
            <w:proofErr w:type="gramEnd"/>
          </w:p>
        </w:tc>
      </w:tr>
      <w:tr w:rsidR="00E524F9" w:rsidRPr="00A936DF" w:rsidTr="00E524F9">
        <w:trPr>
          <w:trHeight w:val="303"/>
        </w:trPr>
        <w:tc>
          <w:tcPr>
            <w:tcW w:w="2518" w:type="dxa"/>
          </w:tcPr>
          <w:p w:rsidR="00E524F9" w:rsidRPr="009E208F" w:rsidRDefault="00E524F9" w:rsidP="00E524F9">
            <w:pPr>
              <w:pStyle w:val="Style9"/>
              <w:widowControl/>
              <w:tabs>
                <w:tab w:val="left" w:pos="322"/>
              </w:tabs>
              <w:spacing w:before="72" w:line="276" w:lineRule="auto"/>
              <w:jc w:val="center"/>
              <w:rPr>
                <w:b/>
                <w:iCs/>
                <w:lang w:val="en-US"/>
              </w:rPr>
            </w:pPr>
            <w:r w:rsidRPr="009E208F">
              <w:rPr>
                <w:rStyle w:val="FontStyle12"/>
                <w:b/>
                <w:i w:val="0"/>
                <w:sz w:val="24"/>
                <w:szCs w:val="24"/>
              </w:rPr>
              <w:t>Математическая НОД</w:t>
            </w:r>
          </w:p>
        </w:tc>
        <w:tc>
          <w:tcPr>
            <w:tcW w:w="3260" w:type="dxa"/>
          </w:tcPr>
          <w:p w:rsidR="00E524F9" w:rsidRDefault="00E524F9" w:rsidP="00842B9A">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tc>
        <w:tc>
          <w:tcPr>
            <w:tcW w:w="9008" w:type="dxa"/>
          </w:tcPr>
          <w:p w:rsidR="00E524F9" w:rsidRPr="00E524F9" w:rsidRDefault="00E524F9" w:rsidP="00E524F9">
            <w:pPr>
              <w:pStyle w:val="Style9"/>
              <w:widowControl/>
              <w:tabs>
                <w:tab w:val="left" w:pos="322"/>
              </w:tabs>
              <w:spacing w:before="67" w:line="276" w:lineRule="auto"/>
              <w:rPr>
                <w:i/>
                <w:iCs/>
              </w:rPr>
            </w:pPr>
            <w:r w:rsidRPr="00E524F9">
              <w:rPr>
                <w:rStyle w:val="FontStyle12"/>
                <w:i w:val="0"/>
                <w:sz w:val="24"/>
                <w:szCs w:val="24"/>
              </w:rPr>
              <w:t>Учить группировать предметы по цвету, величине, форме.</w:t>
            </w:r>
          </w:p>
        </w:tc>
      </w:tr>
      <w:tr w:rsidR="00E524F9" w:rsidTr="00842B9A">
        <w:tc>
          <w:tcPr>
            <w:tcW w:w="2518" w:type="dxa"/>
          </w:tcPr>
          <w:p w:rsidR="00E524F9" w:rsidRDefault="00E524F9" w:rsidP="00842B9A">
            <w:pPr>
              <w:tabs>
                <w:tab w:val="center" w:pos="4677"/>
              </w:tabs>
              <w:jc w:val="center"/>
              <w:rPr>
                <w:rFonts w:ascii="Times New Roman" w:hAnsi="Times New Roman"/>
                <w:b/>
                <w:sz w:val="24"/>
                <w:szCs w:val="24"/>
              </w:rPr>
            </w:pPr>
            <w:r>
              <w:rPr>
                <w:rFonts w:ascii="Times New Roman" w:hAnsi="Times New Roman"/>
                <w:b/>
                <w:sz w:val="24"/>
                <w:szCs w:val="24"/>
              </w:rPr>
              <w:t>Лепка</w:t>
            </w:r>
          </w:p>
        </w:tc>
        <w:tc>
          <w:tcPr>
            <w:tcW w:w="3260" w:type="dxa"/>
            <w:vMerge w:val="restart"/>
          </w:tcPr>
          <w:p w:rsidR="00E524F9" w:rsidRDefault="00E524F9"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tc>
        <w:tc>
          <w:tcPr>
            <w:tcW w:w="9008" w:type="dxa"/>
          </w:tcPr>
          <w:p w:rsidR="00E524F9" w:rsidRPr="00E524F9" w:rsidRDefault="00E524F9" w:rsidP="00E524F9">
            <w:pPr>
              <w:pStyle w:val="Style5"/>
              <w:widowControl/>
              <w:tabs>
                <w:tab w:val="left" w:pos="0"/>
              </w:tabs>
              <w:spacing w:line="240" w:lineRule="auto"/>
              <w:ind w:firstLine="0"/>
              <w:rPr>
                <w:rFonts w:eastAsia="Times New Roman"/>
              </w:rPr>
            </w:pPr>
            <w:r w:rsidRPr="005E46FF">
              <w:rPr>
                <w:rFonts w:eastAsia="Times New Roman"/>
              </w:rPr>
              <w:t>Лепка фруктов, ягод и овощей знакомых форм (раскатывание круговыми движениями).</w:t>
            </w:r>
          </w:p>
        </w:tc>
      </w:tr>
      <w:tr w:rsidR="00E524F9" w:rsidTr="00842B9A">
        <w:tc>
          <w:tcPr>
            <w:tcW w:w="2518" w:type="dxa"/>
          </w:tcPr>
          <w:p w:rsidR="00E524F9" w:rsidRDefault="00E524F9" w:rsidP="00842B9A">
            <w:pPr>
              <w:tabs>
                <w:tab w:val="center" w:pos="4677"/>
              </w:tabs>
              <w:jc w:val="center"/>
              <w:rPr>
                <w:rFonts w:ascii="Times New Roman" w:hAnsi="Times New Roman"/>
                <w:b/>
                <w:sz w:val="24"/>
                <w:szCs w:val="24"/>
              </w:rPr>
            </w:pPr>
            <w:r>
              <w:rPr>
                <w:rFonts w:ascii="Times New Roman" w:hAnsi="Times New Roman"/>
                <w:b/>
                <w:sz w:val="24"/>
                <w:szCs w:val="24"/>
              </w:rPr>
              <w:t>Аппликация</w:t>
            </w:r>
          </w:p>
        </w:tc>
        <w:tc>
          <w:tcPr>
            <w:tcW w:w="3260" w:type="dxa"/>
            <w:vMerge/>
          </w:tcPr>
          <w:p w:rsidR="00E524F9" w:rsidRDefault="00E524F9" w:rsidP="00842B9A">
            <w:pPr>
              <w:tabs>
                <w:tab w:val="center" w:pos="4677"/>
              </w:tabs>
              <w:jc w:val="center"/>
              <w:rPr>
                <w:rFonts w:ascii="Times New Roman" w:hAnsi="Times New Roman"/>
                <w:b/>
                <w:sz w:val="24"/>
                <w:szCs w:val="24"/>
              </w:rPr>
            </w:pPr>
          </w:p>
        </w:tc>
        <w:tc>
          <w:tcPr>
            <w:tcW w:w="9008" w:type="dxa"/>
          </w:tcPr>
          <w:p w:rsidR="00E524F9" w:rsidRPr="00E524F9" w:rsidRDefault="00E524F9" w:rsidP="00E524F9">
            <w:pPr>
              <w:jc w:val="both"/>
              <w:rPr>
                <w:rFonts w:ascii="Times New Roman" w:hAnsi="Times New Roman"/>
                <w:b/>
                <w:sz w:val="24"/>
                <w:szCs w:val="24"/>
              </w:rPr>
            </w:pPr>
            <w:r w:rsidRPr="00E524F9">
              <w:rPr>
                <w:rFonts w:ascii="Times New Roman" w:hAnsi="Times New Roman"/>
                <w:sz w:val="24"/>
                <w:szCs w:val="24"/>
              </w:rPr>
              <w:t>Наклеивание формы на полосе, на заготовке, чередуя изображения.</w:t>
            </w:r>
          </w:p>
        </w:tc>
      </w:tr>
      <w:tr w:rsidR="00E524F9" w:rsidRPr="00A936DF" w:rsidTr="00842B9A">
        <w:tc>
          <w:tcPr>
            <w:tcW w:w="2518" w:type="dxa"/>
          </w:tcPr>
          <w:p w:rsidR="00E524F9" w:rsidRDefault="00E524F9" w:rsidP="00842B9A">
            <w:pPr>
              <w:tabs>
                <w:tab w:val="center" w:pos="4677"/>
              </w:tabs>
              <w:jc w:val="center"/>
              <w:rPr>
                <w:rFonts w:ascii="Times New Roman" w:hAnsi="Times New Roman"/>
                <w:b/>
                <w:sz w:val="24"/>
                <w:szCs w:val="24"/>
              </w:rPr>
            </w:pPr>
            <w:r>
              <w:rPr>
                <w:rFonts w:ascii="Times New Roman" w:hAnsi="Times New Roman"/>
                <w:b/>
                <w:sz w:val="24"/>
                <w:szCs w:val="24"/>
              </w:rPr>
              <w:t>Рисование</w:t>
            </w:r>
          </w:p>
        </w:tc>
        <w:tc>
          <w:tcPr>
            <w:tcW w:w="3260" w:type="dxa"/>
            <w:vMerge/>
          </w:tcPr>
          <w:p w:rsidR="00E524F9" w:rsidRDefault="00E524F9" w:rsidP="00842B9A">
            <w:pPr>
              <w:tabs>
                <w:tab w:val="center" w:pos="4677"/>
              </w:tabs>
              <w:jc w:val="center"/>
              <w:rPr>
                <w:rFonts w:ascii="Times New Roman" w:hAnsi="Times New Roman"/>
                <w:b/>
                <w:sz w:val="24"/>
                <w:szCs w:val="24"/>
              </w:rPr>
            </w:pPr>
          </w:p>
        </w:tc>
        <w:tc>
          <w:tcPr>
            <w:tcW w:w="9008" w:type="dxa"/>
          </w:tcPr>
          <w:p w:rsidR="00E524F9" w:rsidRPr="00E524F9" w:rsidRDefault="00E524F9" w:rsidP="00E524F9">
            <w:pPr>
              <w:pStyle w:val="Style5"/>
              <w:widowControl/>
              <w:tabs>
                <w:tab w:val="left" w:pos="0"/>
              </w:tabs>
              <w:spacing w:line="240" w:lineRule="auto"/>
              <w:ind w:firstLine="0"/>
              <w:rPr>
                <w:rFonts w:eastAsia="Times New Roman"/>
              </w:rPr>
            </w:pPr>
            <w:r w:rsidRPr="00A52BDB">
              <w:rPr>
                <w:rStyle w:val="FontStyle13"/>
                <w:sz w:val="24"/>
                <w:szCs w:val="24"/>
              </w:rPr>
              <w:t xml:space="preserve"> </w:t>
            </w:r>
            <w:r w:rsidRPr="005E46FF">
              <w:rPr>
                <w:rFonts w:eastAsia="Times New Roman"/>
              </w:rPr>
              <w:t>Рисование предметов округлой формы (большие и маленькие).</w:t>
            </w:r>
          </w:p>
        </w:tc>
      </w:tr>
      <w:tr w:rsidR="00E524F9" w:rsidRPr="0067426E" w:rsidTr="00842B9A">
        <w:trPr>
          <w:trHeight w:val="377"/>
        </w:trPr>
        <w:tc>
          <w:tcPr>
            <w:tcW w:w="2518" w:type="dxa"/>
            <w:vMerge w:val="restart"/>
          </w:tcPr>
          <w:p w:rsidR="00E524F9" w:rsidRPr="006F2CD9" w:rsidRDefault="00E524F9" w:rsidP="00842B9A">
            <w:pPr>
              <w:pStyle w:val="Style5"/>
              <w:widowControl/>
              <w:spacing w:before="5" w:line="276" w:lineRule="auto"/>
              <w:ind w:firstLine="0"/>
              <w:jc w:val="center"/>
              <w:rPr>
                <w:rStyle w:val="FontStyle13"/>
                <w:b/>
              </w:rPr>
            </w:pPr>
            <w:r>
              <w:rPr>
                <w:rStyle w:val="FontStyle13"/>
                <w:b/>
              </w:rPr>
              <w:t>Музыкальная Н</w:t>
            </w:r>
            <w:r w:rsidRPr="006F2CD9">
              <w:rPr>
                <w:rStyle w:val="FontStyle13"/>
                <w:b/>
              </w:rPr>
              <w:t>ОД</w:t>
            </w:r>
          </w:p>
          <w:p w:rsidR="00E524F9" w:rsidRDefault="00E524F9" w:rsidP="00842B9A">
            <w:pPr>
              <w:tabs>
                <w:tab w:val="center" w:pos="4677"/>
              </w:tabs>
              <w:jc w:val="center"/>
              <w:rPr>
                <w:rFonts w:ascii="Times New Roman" w:hAnsi="Times New Roman"/>
                <w:b/>
                <w:sz w:val="24"/>
                <w:szCs w:val="24"/>
              </w:rPr>
            </w:pPr>
          </w:p>
        </w:tc>
        <w:tc>
          <w:tcPr>
            <w:tcW w:w="3260" w:type="dxa"/>
            <w:vMerge w:val="restart"/>
          </w:tcPr>
          <w:p w:rsidR="00E524F9" w:rsidRDefault="00E524F9"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p w:rsidR="00E524F9" w:rsidRPr="0067426E" w:rsidRDefault="00E524F9" w:rsidP="00842B9A">
            <w:pPr>
              <w:rPr>
                <w:rFonts w:ascii="Times New Roman" w:hAnsi="Times New Roman"/>
                <w:sz w:val="24"/>
                <w:szCs w:val="24"/>
              </w:rPr>
            </w:pPr>
          </w:p>
        </w:tc>
        <w:tc>
          <w:tcPr>
            <w:tcW w:w="9008" w:type="dxa"/>
            <w:tcBorders>
              <w:bottom w:val="single" w:sz="4" w:space="0" w:color="auto"/>
            </w:tcBorders>
          </w:tcPr>
          <w:p w:rsidR="00E524F9" w:rsidRPr="0067426E" w:rsidRDefault="00E524F9" w:rsidP="00842B9A">
            <w:pPr>
              <w:pStyle w:val="Style5"/>
              <w:tabs>
                <w:tab w:val="left" w:pos="355"/>
              </w:tabs>
              <w:spacing w:before="5"/>
              <w:ind w:firstLine="0"/>
              <w:jc w:val="both"/>
              <w:rPr>
                <w:b/>
              </w:rPr>
            </w:pPr>
            <w:r w:rsidRPr="005E46FF">
              <w:rPr>
                <w:rFonts w:eastAsia="Times New Roman"/>
              </w:rPr>
              <w:t>Продолжать учить исполнять песню напевного характера. Учить слушать вступление и заключение. Петь легким звуком, слажено.</w:t>
            </w:r>
          </w:p>
        </w:tc>
      </w:tr>
      <w:tr w:rsidR="00E524F9" w:rsidRPr="0067426E" w:rsidTr="00842B9A">
        <w:trPr>
          <w:trHeight w:val="624"/>
        </w:trPr>
        <w:tc>
          <w:tcPr>
            <w:tcW w:w="2518" w:type="dxa"/>
            <w:vMerge/>
          </w:tcPr>
          <w:p w:rsidR="00E524F9" w:rsidRDefault="00E524F9" w:rsidP="00842B9A">
            <w:pPr>
              <w:pStyle w:val="Style5"/>
              <w:widowControl/>
              <w:spacing w:before="5" w:line="276" w:lineRule="auto"/>
              <w:ind w:firstLine="0"/>
              <w:jc w:val="center"/>
              <w:rPr>
                <w:rStyle w:val="FontStyle13"/>
                <w:b/>
              </w:rPr>
            </w:pPr>
          </w:p>
        </w:tc>
        <w:tc>
          <w:tcPr>
            <w:tcW w:w="3260" w:type="dxa"/>
            <w:vMerge/>
          </w:tcPr>
          <w:p w:rsidR="00E524F9" w:rsidRDefault="00E524F9"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E524F9" w:rsidRPr="0067426E" w:rsidRDefault="00E524F9" w:rsidP="00842B9A">
            <w:pPr>
              <w:pStyle w:val="Style5"/>
              <w:widowControl/>
              <w:tabs>
                <w:tab w:val="left" w:pos="355"/>
              </w:tabs>
              <w:spacing w:before="5" w:line="276" w:lineRule="auto"/>
              <w:ind w:firstLine="0"/>
              <w:jc w:val="both"/>
              <w:rPr>
                <w:rStyle w:val="FontStyle13"/>
                <w:sz w:val="24"/>
                <w:szCs w:val="24"/>
              </w:rPr>
            </w:pPr>
            <w:r w:rsidRPr="005E46FF">
              <w:rPr>
                <w:rFonts w:eastAsia="Times New Roman"/>
              </w:rPr>
              <w:t>Продолжать формировать элементарные плясовые навыки, развивать умение координировать движения с музыкой.</w:t>
            </w:r>
          </w:p>
        </w:tc>
      </w:tr>
      <w:tr w:rsidR="00E524F9" w:rsidTr="00842B9A">
        <w:tc>
          <w:tcPr>
            <w:tcW w:w="2518" w:type="dxa"/>
          </w:tcPr>
          <w:p w:rsidR="00E524F9" w:rsidRPr="0067426E" w:rsidRDefault="00E524F9" w:rsidP="00842B9A">
            <w:pPr>
              <w:pStyle w:val="Style9"/>
              <w:widowControl/>
              <w:tabs>
                <w:tab w:val="left" w:pos="322"/>
              </w:tabs>
              <w:spacing w:before="72" w:line="276" w:lineRule="auto"/>
              <w:jc w:val="center"/>
              <w:rPr>
                <w:rStyle w:val="FontStyle12"/>
                <w:i w:val="0"/>
                <w:sz w:val="24"/>
                <w:szCs w:val="24"/>
              </w:rPr>
            </w:pPr>
            <w:r w:rsidRPr="0067426E">
              <w:rPr>
                <w:rStyle w:val="FontStyle12"/>
                <w:b/>
                <w:i w:val="0"/>
                <w:sz w:val="24"/>
                <w:szCs w:val="24"/>
              </w:rPr>
              <w:t>НОД по развитию движений</w:t>
            </w:r>
          </w:p>
          <w:p w:rsidR="00E524F9" w:rsidRDefault="00E524F9" w:rsidP="00842B9A">
            <w:pPr>
              <w:tabs>
                <w:tab w:val="center" w:pos="4677"/>
              </w:tabs>
              <w:jc w:val="center"/>
              <w:rPr>
                <w:rFonts w:ascii="Times New Roman" w:hAnsi="Times New Roman"/>
                <w:b/>
                <w:sz w:val="24"/>
                <w:szCs w:val="24"/>
              </w:rPr>
            </w:pPr>
          </w:p>
        </w:tc>
        <w:tc>
          <w:tcPr>
            <w:tcW w:w="3260" w:type="dxa"/>
          </w:tcPr>
          <w:p w:rsidR="00E524F9" w:rsidRDefault="00E524F9" w:rsidP="00842B9A">
            <w:pPr>
              <w:tabs>
                <w:tab w:val="center" w:pos="4677"/>
              </w:tabs>
              <w:jc w:val="center"/>
              <w:rPr>
                <w:rFonts w:ascii="Times New Roman" w:hAnsi="Times New Roman"/>
                <w:b/>
                <w:sz w:val="24"/>
                <w:szCs w:val="24"/>
              </w:rPr>
            </w:pPr>
            <w:r>
              <w:rPr>
                <w:rFonts w:ascii="Times New Roman" w:hAnsi="Times New Roman"/>
                <w:b/>
                <w:sz w:val="24"/>
                <w:szCs w:val="24"/>
              </w:rPr>
              <w:t>«Физическое развитие»</w:t>
            </w:r>
          </w:p>
        </w:tc>
        <w:tc>
          <w:tcPr>
            <w:tcW w:w="9008" w:type="dxa"/>
          </w:tcPr>
          <w:p w:rsidR="00E524F9" w:rsidRPr="00E524F9" w:rsidRDefault="00E524F9" w:rsidP="00E524F9">
            <w:pPr>
              <w:pStyle w:val="Style5"/>
              <w:widowControl/>
              <w:tabs>
                <w:tab w:val="left" w:pos="0"/>
              </w:tabs>
              <w:spacing w:line="240" w:lineRule="auto"/>
              <w:ind w:firstLine="0"/>
              <w:rPr>
                <w:rFonts w:eastAsia="Times New Roman"/>
                <w:lang w:val="en-US"/>
              </w:rPr>
            </w:pPr>
            <w:r w:rsidRPr="005E46FF">
              <w:rPr>
                <w:rFonts w:eastAsia="Times New Roman"/>
              </w:rPr>
              <w:t>1– 2. Ходьба по горизонтальной доске ширенной 15-20 см; упражнять в ходьбе на четвереньках; упражнять в ходьбе с перешагиванием через предметы. Развивать равновесие.</w:t>
            </w:r>
          </w:p>
        </w:tc>
      </w:tr>
    </w:tbl>
    <w:p w:rsidR="00D40F47" w:rsidRDefault="00D40F47" w:rsidP="009F2421">
      <w:pPr>
        <w:tabs>
          <w:tab w:val="center" w:pos="4677"/>
        </w:tabs>
        <w:spacing w:after="0"/>
        <w:jc w:val="center"/>
        <w:rPr>
          <w:rFonts w:ascii="Times New Roman" w:hAnsi="Times New Roman"/>
          <w:b/>
          <w:sz w:val="24"/>
          <w:szCs w:val="24"/>
          <w:lang w:val="en-US"/>
        </w:rPr>
      </w:pPr>
    </w:p>
    <w:p w:rsidR="009E208F" w:rsidRDefault="009E208F" w:rsidP="009F2421">
      <w:pPr>
        <w:tabs>
          <w:tab w:val="center" w:pos="4677"/>
        </w:tabs>
        <w:spacing w:after="0"/>
        <w:jc w:val="center"/>
        <w:rPr>
          <w:rFonts w:ascii="Times New Roman" w:hAnsi="Times New Roman"/>
          <w:b/>
          <w:sz w:val="24"/>
          <w:szCs w:val="24"/>
          <w:lang w:val="en-US"/>
        </w:rPr>
      </w:pPr>
    </w:p>
    <w:p w:rsidR="009E208F" w:rsidRDefault="009E208F" w:rsidP="009F2421">
      <w:pPr>
        <w:tabs>
          <w:tab w:val="center" w:pos="4677"/>
        </w:tabs>
        <w:spacing w:after="0"/>
        <w:jc w:val="center"/>
        <w:rPr>
          <w:rFonts w:ascii="Times New Roman" w:hAnsi="Times New Roman"/>
          <w:b/>
          <w:sz w:val="24"/>
          <w:szCs w:val="24"/>
          <w:lang w:val="en-US"/>
        </w:rPr>
      </w:pPr>
    </w:p>
    <w:p w:rsidR="009E208F" w:rsidRDefault="009E208F" w:rsidP="009F2421">
      <w:pPr>
        <w:tabs>
          <w:tab w:val="center" w:pos="4677"/>
        </w:tabs>
        <w:spacing w:after="0"/>
        <w:jc w:val="center"/>
        <w:rPr>
          <w:rFonts w:ascii="Times New Roman" w:hAnsi="Times New Roman"/>
          <w:b/>
          <w:sz w:val="24"/>
          <w:szCs w:val="24"/>
          <w:lang w:val="en-US"/>
        </w:rPr>
      </w:pPr>
    </w:p>
    <w:tbl>
      <w:tblPr>
        <w:tblStyle w:val="a7"/>
        <w:tblW w:w="0" w:type="auto"/>
        <w:tblLook w:val="04A0"/>
      </w:tblPr>
      <w:tblGrid>
        <w:gridCol w:w="2518"/>
        <w:gridCol w:w="3260"/>
        <w:gridCol w:w="9008"/>
      </w:tblGrid>
      <w:tr w:rsidR="009E208F" w:rsidTr="00842B9A">
        <w:tc>
          <w:tcPr>
            <w:tcW w:w="14786" w:type="dxa"/>
            <w:gridSpan w:val="3"/>
          </w:tcPr>
          <w:p w:rsidR="009E208F" w:rsidRDefault="009E208F" w:rsidP="00842B9A">
            <w:pPr>
              <w:tabs>
                <w:tab w:val="center" w:pos="4677"/>
              </w:tabs>
              <w:jc w:val="center"/>
              <w:rPr>
                <w:rFonts w:ascii="Times New Roman" w:hAnsi="Times New Roman"/>
                <w:b/>
                <w:sz w:val="24"/>
                <w:szCs w:val="24"/>
              </w:rPr>
            </w:pPr>
            <w:r>
              <w:rPr>
                <w:rFonts w:ascii="Times New Roman" w:hAnsi="Times New Roman"/>
                <w:b/>
                <w:sz w:val="24"/>
                <w:szCs w:val="24"/>
              </w:rPr>
              <w:t>СЕНТЯБРЬ</w:t>
            </w:r>
          </w:p>
        </w:tc>
      </w:tr>
      <w:tr w:rsidR="009E208F" w:rsidTr="00842B9A">
        <w:tc>
          <w:tcPr>
            <w:tcW w:w="14786" w:type="dxa"/>
            <w:gridSpan w:val="3"/>
          </w:tcPr>
          <w:p w:rsidR="009E208F" w:rsidRDefault="009E208F" w:rsidP="009E208F">
            <w:pPr>
              <w:tabs>
                <w:tab w:val="center" w:pos="4677"/>
              </w:tabs>
              <w:jc w:val="center"/>
              <w:rPr>
                <w:rFonts w:ascii="Times New Roman" w:hAnsi="Times New Roman"/>
                <w:b/>
                <w:sz w:val="24"/>
                <w:szCs w:val="24"/>
              </w:rPr>
            </w:pPr>
            <w:r>
              <w:rPr>
                <w:rFonts w:ascii="Times New Roman" w:hAnsi="Times New Roman"/>
                <w:b/>
                <w:sz w:val="24"/>
                <w:szCs w:val="24"/>
                <w:lang w:val="en-US"/>
              </w:rPr>
              <w:t xml:space="preserve">IV </w:t>
            </w:r>
            <w:r>
              <w:rPr>
                <w:rFonts w:ascii="Times New Roman" w:hAnsi="Times New Roman"/>
                <w:b/>
                <w:sz w:val="24"/>
                <w:szCs w:val="24"/>
              </w:rPr>
              <w:t>НЕДЕЛЯ</w:t>
            </w:r>
          </w:p>
        </w:tc>
      </w:tr>
      <w:tr w:rsidR="009E208F" w:rsidRPr="00E524F9" w:rsidTr="00842B9A">
        <w:tc>
          <w:tcPr>
            <w:tcW w:w="14786" w:type="dxa"/>
            <w:gridSpan w:val="3"/>
          </w:tcPr>
          <w:p w:rsidR="009E208F" w:rsidRPr="009E208F" w:rsidRDefault="009E208F" w:rsidP="009E208F">
            <w:pPr>
              <w:pStyle w:val="Style3"/>
              <w:widowControl/>
              <w:jc w:val="center"/>
              <w:rPr>
                <w:b/>
                <w:color w:val="FF0000"/>
                <w:lang w:val="en-US"/>
              </w:rPr>
            </w:pPr>
            <w:r>
              <w:rPr>
                <w:b/>
              </w:rPr>
              <w:t xml:space="preserve">Тема: </w:t>
            </w:r>
            <w:r w:rsidRPr="009E208F">
              <w:rPr>
                <w:b/>
              </w:rPr>
              <w:t xml:space="preserve">«ХЛЕБ </w:t>
            </w:r>
            <w:proofErr w:type="gramStart"/>
            <w:r w:rsidRPr="009E208F">
              <w:rPr>
                <w:b/>
              </w:rPr>
              <w:t>–В</w:t>
            </w:r>
            <w:proofErr w:type="gramEnd"/>
            <w:r w:rsidRPr="009E208F">
              <w:rPr>
                <w:b/>
              </w:rPr>
              <w:t>СЕМУ ГОЛОВА!»</w:t>
            </w:r>
          </w:p>
        </w:tc>
      </w:tr>
      <w:tr w:rsidR="009E208F" w:rsidTr="00842B9A">
        <w:tc>
          <w:tcPr>
            <w:tcW w:w="2518" w:type="dxa"/>
          </w:tcPr>
          <w:p w:rsidR="009E208F" w:rsidRDefault="009E208F" w:rsidP="00842B9A">
            <w:pPr>
              <w:tabs>
                <w:tab w:val="center" w:pos="4677"/>
              </w:tabs>
              <w:jc w:val="center"/>
              <w:rPr>
                <w:rFonts w:ascii="Times New Roman" w:hAnsi="Times New Roman"/>
                <w:b/>
                <w:sz w:val="24"/>
                <w:szCs w:val="24"/>
              </w:rPr>
            </w:pPr>
            <w:r>
              <w:rPr>
                <w:rFonts w:ascii="Times New Roman" w:hAnsi="Times New Roman"/>
                <w:b/>
                <w:sz w:val="24"/>
                <w:szCs w:val="24"/>
              </w:rPr>
              <w:t>НОД</w:t>
            </w:r>
          </w:p>
        </w:tc>
        <w:tc>
          <w:tcPr>
            <w:tcW w:w="3260" w:type="dxa"/>
          </w:tcPr>
          <w:p w:rsidR="009E208F" w:rsidRDefault="009E208F" w:rsidP="00842B9A">
            <w:pPr>
              <w:tabs>
                <w:tab w:val="center" w:pos="4677"/>
              </w:tabs>
              <w:jc w:val="center"/>
              <w:rPr>
                <w:rFonts w:ascii="Times New Roman" w:hAnsi="Times New Roman"/>
                <w:b/>
                <w:sz w:val="24"/>
                <w:szCs w:val="24"/>
              </w:rPr>
            </w:pPr>
            <w:r>
              <w:rPr>
                <w:rFonts w:ascii="Times New Roman" w:hAnsi="Times New Roman"/>
                <w:b/>
                <w:sz w:val="24"/>
                <w:szCs w:val="24"/>
              </w:rPr>
              <w:t>Образовательная область</w:t>
            </w:r>
          </w:p>
        </w:tc>
        <w:tc>
          <w:tcPr>
            <w:tcW w:w="9008" w:type="dxa"/>
          </w:tcPr>
          <w:p w:rsidR="009E208F" w:rsidRDefault="009E208F" w:rsidP="00842B9A">
            <w:pPr>
              <w:tabs>
                <w:tab w:val="center" w:pos="4677"/>
              </w:tabs>
              <w:jc w:val="center"/>
              <w:rPr>
                <w:rFonts w:ascii="Times New Roman" w:hAnsi="Times New Roman"/>
                <w:b/>
                <w:sz w:val="24"/>
                <w:szCs w:val="24"/>
              </w:rPr>
            </w:pPr>
            <w:r>
              <w:rPr>
                <w:rFonts w:ascii="Times New Roman" w:hAnsi="Times New Roman"/>
                <w:b/>
                <w:sz w:val="24"/>
                <w:szCs w:val="24"/>
              </w:rPr>
              <w:t>Содержание работы</w:t>
            </w:r>
          </w:p>
        </w:tc>
      </w:tr>
      <w:tr w:rsidR="008C7907" w:rsidRPr="00E524F9" w:rsidTr="00842B9A">
        <w:trPr>
          <w:trHeight w:val="830"/>
        </w:trPr>
        <w:tc>
          <w:tcPr>
            <w:tcW w:w="2518" w:type="dxa"/>
            <w:vMerge w:val="restart"/>
          </w:tcPr>
          <w:p w:rsidR="008C7907" w:rsidRPr="009E208F" w:rsidRDefault="008C7907" w:rsidP="00842B9A">
            <w:pPr>
              <w:pStyle w:val="Style10"/>
              <w:widowControl/>
              <w:ind w:left="384"/>
              <w:jc w:val="center"/>
              <w:rPr>
                <w:b/>
              </w:rPr>
            </w:pPr>
            <w:r w:rsidRPr="009E208F">
              <w:rPr>
                <w:rStyle w:val="FontStyle16"/>
                <w:b/>
                <w:sz w:val="24"/>
                <w:szCs w:val="24"/>
              </w:rPr>
              <w:t>Познавательно-речевая НОД</w:t>
            </w:r>
          </w:p>
        </w:tc>
        <w:tc>
          <w:tcPr>
            <w:tcW w:w="3260" w:type="dxa"/>
            <w:vMerge w:val="restart"/>
          </w:tcPr>
          <w:p w:rsidR="008C7907" w:rsidRDefault="008C7907" w:rsidP="00842B9A">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p w:rsidR="008C7907" w:rsidRDefault="008C7907" w:rsidP="00842B9A">
            <w:pPr>
              <w:tabs>
                <w:tab w:val="center" w:pos="4677"/>
              </w:tabs>
              <w:jc w:val="center"/>
              <w:rPr>
                <w:rFonts w:ascii="Times New Roman" w:hAnsi="Times New Roman"/>
                <w:b/>
                <w:sz w:val="24"/>
                <w:szCs w:val="24"/>
              </w:rPr>
            </w:pPr>
          </w:p>
          <w:p w:rsidR="008C7907" w:rsidRDefault="008C7907" w:rsidP="00842B9A">
            <w:pPr>
              <w:tabs>
                <w:tab w:val="center" w:pos="4677"/>
              </w:tabs>
              <w:jc w:val="center"/>
              <w:rPr>
                <w:rFonts w:ascii="Times New Roman" w:hAnsi="Times New Roman"/>
                <w:b/>
                <w:sz w:val="24"/>
                <w:szCs w:val="24"/>
              </w:rPr>
            </w:pPr>
            <w:r>
              <w:rPr>
                <w:rFonts w:ascii="Times New Roman" w:hAnsi="Times New Roman"/>
                <w:b/>
                <w:sz w:val="24"/>
                <w:szCs w:val="24"/>
              </w:rPr>
              <w:t>«Речевое развитие»</w:t>
            </w:r>
          </w:p>
        </w:tc>
        <w:tc>
          <w:tcPr>
            <w:tcW w:w="9008" w:type="dxa"/>
            <w:tcBorders>
              <w:bottom w:val="single" w:sz="4" w:space="0" w:color="auto"/>
            </w:tcBorders>
          </w:tcPr>
          <w:p w:rsidR="008C7907" w:rsidRPr="009E208F" w:rsidRDefault="008C7907" w:rsidP="009E208F">
            <w:pPr>
              <w:pStyle w:val="Style10"/>
              <w:widowControl/>
            </w:pPr>
            <w:r w:rsidRPr="005E46FF">
              <w:t xml:space="preserve">Дать понятия, что хлебные колосья – растения (растут, питаются), которые растут на полях. Нахождение и называние части колоска (стебель, листья, корень, колос, зерно). </w:t>
            </w:r>
          </w:p>
        </w:tc>
      </w:tr>
      <w:tr w:rsidR="008C7907" w:rsidRPr="00A52BDB" w:rsidTr="00842B9A">
        <w:trPr>
          <w:trHeight w:val="311"/>
        </w:trPr>
        <w:tc>
          <w:tcPr>
            <w:tcW w:w="2518" w:type="dxa"/>
            <w:vMerge/>
          </w:tcPr>
          <w:p w:rsidR="008C7907" w:rsidRDefault="008C7907" w:rsidP="00842B9A">
            <w:pPr>
              <w:pStyle w:val="Style10"/>
              <w:widowControl/>
              <w:ind w:left="384"/>
              <w:jc w:val="center"/>
              <w:rPr>
                <w:rStyle w:val="FontStyle16"/>
                <w:sz w:val="24"/>
                <w:szCs w:val="24"/>
              </w:rPr>
            </w:pPr>
          </w:p>
        </w:tc>
        <w:tc>
          <w:tcPr>
            <w:tcW w:w="3260" w:type="dxa"/>
            <w:vMerge/>
          </w:tcPr>
          <w:p w:rsidR="008C7907" w:rsidRDefault="008C7907"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8C7907" w:rsidRPr="009E208F" w:rsidRDefault="008C7907" w:rsidP="009E208F">
            <w:pPr>
              <w:pStyle w:val="Style10"/>
              <w:widowControl/>
              <w:rPr>
                <w:rStyle w:val="FontStyle13"/>
                <w:sz w:val="24"/>
                <w:szCs w:val="24"/>
              </w:rPr>
            </w:pPr>
            <w:r w:rsidRPr="005E46FF">
              <w:t>Дать представление, что из зерна делают муку, из муки готовят тесто для хлеба, печенья, баранок.</w:t>
            </w:r>
          </w:p>
        </w:tc>
      </w:tr>
      <w:tr w:rsidR="009E208F" w:rsidRPr="00E524F9" w:rsidTr="009E208F">
        <w:trPr>
          <w:trHeight w:val="424"/>
        </w:trPr>
        <w:tc>
          <w:tcPr>
            <w:tcW w:w="2518" w:type="dxa"/>
          </w:tcPr>
          <w:p w:rsidR="009E208F" w:rsidRPr="009E208F" w:rsidRDefault="009E208F" w:rsidP="00842B9A">
            <w:pPr>
              <w:pStyle w:val="Style9"/>
              <w:widowControl/>
              <w:tabs>
                <w:tab w:val="left" w:pos="322"/>
              </w:tabs>
              <w:spacing w:before="72" w:line="276" w:lineRule="auto"/>
              <w:jc w:val="center"/>
              <w:rPr>
                <w:b/>
                <w:iCs/>
                <w:lang w:val="en-US"/>
              </w:rPr>
            </w:pPr>
            <w:r w:rsidRPr="009E208F">
              <w:rPr>
                <w:rStyle w:val="FontStyle12"/>
                <w:b/>
                <w:i w:val="0"/>
                <w:sz w:val="24"/>
                <w:szCs w:val="24"/>
              </w:rPr>
              <w:t>Математическая НОД</w:t>
            </w:r>
          </w:p>
        </w:tc>
        <w:tc>
          <w:tcPr>
            <w:tcW w:w="3260" w:type="dxa"/>
          </w:tcPr>
          <w:p w:rsidR="009E208F" w:rsidRDefault="009E208F" w:rsidP="00842B9A">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tc>
        <w:tc>
          <w:tcPr>
            <w:tcW w:w="9008" w:type="dxa"/>
          </w:tcPr>
          <w:p w:rsidR="009E208F" w:rsidRPr="009E208F" w:rsidRDefault="009E208F" w:rsidP="00842B9A">
            <w:pPr>
              <w:pStyle w:val="Style9"/>
              <w:widowControl/>
              <w:tabs>
                <w:tab w:val="left" w:pos="322"/>
              </w:tabs>
              <w:spacing w:before="67" w:line="276" w:lineRule="auto"/>
              <w:rPr>
                <w:i/>
                <w:iCs/>
              </w:rPr>
            </w:pPr>
            <w:r w:rsidRPr="009E208F">
              <w:rPr>
                <w:rStyle w:val="FontStyle12"/>
                <w:i w:val="0"/>
                <w:sz w:val="24"/>
                <w:szCs w:val="24"/>
              </w:rPr>
              <w:t>Продолжать учить группировать предметы по цвету, величине, форме.</w:t>
            </w:r>
          </w:p>
        </w:tc>
      </w:tr>
      <w:tr w:rsidR="009E208F" w:rsidRPr="00E524F9" w:rsidTr="00842B9A">
        <w:tc>
          <w:tcPr>
            <w:tcW w:w="2518" w:type="dxa"/>
          </w:tcPr>
          <w:p w:rsidR="009E208F" w:rsidRDefault="009E208F" w:rsidP="00842B9A">
            <w:pPr>
              <w:tabs>
                <w:tab w:val="center" w:pos="4677"/>
              </w:tabs>
              <w:jc w:val="center"/>
              <w:rPr>
                <w:rFonts w:ascii="Times New Roman" w:hAnsi="Times New Roman"/>
                <w:b/>
                <w:sz w:val="24"/>
                <w:szCs w:val="24"/>
              </w:rPr>
            </w:pPr>
            <w:r>
              <w:rPr>
                <w:rFonts w:ascii="Times New Roman" w:hAnsi="Times New Roman"/>
                <w:b/>
                <w:sz w:val="24"/>
                <w:szCs w:val="24"/>
              </w:rPr>
              <w:t>Лепка</w:t>
            </w:r>
          </w:p>
        </w:tc>
        <w:tc>
          <w:tcPr>
            <w:tcW w:w="3260" w:type="dxa"/>
            <w:vMerge w:val="restart"/>
          </w:tcPr>
          <w:p w:rsidR="009E208F" w:rsidRDefault="009E208F"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tc>
        <w:tc>
          <w:tcPr>
            <w:tcW w:w="9008" w:type="dxa"/>
          </w:tcPr>
          <w:p w:rsidR="009E208F" w:rsidRPr="009E208F" w:rsidRDefault="009E208F" w:rsidP="00842B9A">
            <w:pPr>
              <w:pStyle w:val="Style5"/>
              <w:widowControl/>
              <w:tabs>
                <w:tab w:val="left" w:pos="0"/>
              </w:tabs>
              <w:spacing w:line="240" w:lineRule="auto"/>
              <w:ind w:firstLine="0"/>
              <w:rPr>
                <w:rFonts w:eastAsia="Times New Roman"/>
              </w:rPr>
            </w:pPr>
            <w:r w:rsidRPr="009E208F">
              <w:rPr>
                <w:rStyle w:val="FontStyle13"/>
                <w:sz w:val="24"/>
                <w:szCs w:val="24"/>
              </w:rPr>
              <w:t>Отрывание комочков от целого куска, скатывание круговыми движениями для получения шара, раскатывание прямыми движениями, соединение концов в виде кольца.</w:t>
            </w:r>
          </w:p>
        </w:tc>
      </w:tr>
      <w:tr w:rsidR="009E208F" w:rsidRPr="00E524F9" w:rsidTr="00842B9A">
        <w:tc>
          <w:tcPr>
            <w:tcW w:w="2518" w:type="dxa"/>
          </w:tcPr>
          <w:p w:rsidR="009E208F" w:rsidRDefault="009E208F" w:rsidP="00842B9A">
            <w:pPr>
              <w:tabs>
                <w:tab w:val="center" w:pos="4677"/>
              </w:tabs>
              <w:jc w:val="center"/>
              <w:rPr>
                <w:rFonts w:ascii="Times New Roman" w:hAnsi="Times New Roman"/>
                <w:b/>
                <w:sz w:val="24"/>
                <w:szCs w:val="24"/>
              </w:rPr>
            </w:pPr>
            <w:r>
              <w:rPr>
                <w:rFonts w:ascii="Times New Roman" w:hAnsi="Times New Roman"/>
                <w:b/>
                <w:sz w:val="24"/>
                <w:szCs w:val="24"/>
              </w:rPr>
              <w:t>Аппликация</w:t>
            </w:r>
          </w:p>
        </w:tc>
        <w:tc>
          <w:tcPr>
            <w:tcW w:w="3260" w:type="dxa"/>
            <w:vMerge/>
          </w:tcPr>
          <w:p w:rsidR="009E208F" w:rsidRDefault="009E208F" w:rsidP="00842B9A">
            <w:pPr>
              <w:tabs>
                <w:tab w:val="center" w:pos="4677"/>
              </w:tabs>
              <w:jc w:val="center"/>
              <w:rPr>
                <w:rFonts w:ascii="Times New Roman" w:hAnsi="Times New Roman"/>
                <w:b/>
                <w:sz w:val="24"/>
                <w:szCs w:val="24"/>
              </w:rPr>
            </w:pPr>
          </w:p>
        </w:tc>
        <w:tc>
          <w:tcPr>
            <w:tcW w:w="9008" w:type="dxa"/>
          </w:tcPr>
          <w:p w:rsidR="009E208F" w:rsidRPr="00E524F9" w:rsidRDefault="009E208F" w:rsidP="00842B9A">
            <w:pPr>
              <w:jc w:val="both"/>
              <w:rPr>
                <w:rFonts w:ascii="Times New Roman" w:hAnsi="Times New Roman"/>
                <w:b/>
                <w:sz w:val="24"/>
                <w:szCs w:val="24"/>
              </w:rPr>
            </w:pPr>
            <w:r w:rsidRPr="005E46FF">
              <w:rPr>
                <w:rStyle w:val="FontStyle13"/>
                <w:sz w:val="24"/>
                <w:szCs w:val="24"/>
              </w:rPr>
              <w:t>Закреплять умение свободно располагать изображения на бумаге. Закрепить форму и величину предметов. Продолжать отрабатывать навыки аккуратного наклеивания.</w:t>
            </w:r>
          </w:p>
        </w:tc>
      </w:tr>
      <w:tr w:rsidR="009E208F" w:rsidRPr="00E524F9" w:rsidTr="00842B9A">
        <w:tc>
          <w:tcPr>
            <w:tcW w:w="2518" w:type="dxa"/>
          </w:tcPr>
          <w:p w:rsidR="009E208F" w:rsidRDefault="009E208F" w:rsidP="00842B9A">
            <w:pPr>
              <w:tabs>
                <w:tab w:val="center" w:pos="4677"/>
              </w:tabs>
              <w:jc w:val="center"/>
              <w:rPr>
                <w:rFonts w:ascii="Times New Roman" w:hAnsi="Times New Roman"/>
                <w:b/>
                <w:sz w:val="24"/>
                <w:szCs w:val="24"/>
              </w:rPr>
            </w:pPr>
            <w:r>
              <w:rPr>
                <w:rFonts w:ascii="Times New Roman" w:hAnsi="Times New Roman"/>
                <w:b/>
                <w:sz w:val="24"/>
                <w:szCs w:val="24"/>
              </w:rPr>
              <w:t>Рисование</w:t>
            </w:r>
          </w:p>
        </w:tc>
        <w:tc>
          <w:tcPr>
            <w:tcW w:w="3260" w:type="dxa"/>
            <w:vMerge/>
          </w:tcPr>
          <w:p w:rsidR="009E208F" w:rsidRDefault="009E208F" w:rsidP="00842B9A">
            <w:pPr>
              <w:tabs>
                <w:tab w:val="center" w:pos="4677"/>
              </w:tabs>
              <w:jc w:val="center"/>
              <w:rPr>
                <w:rFonts w:ascii="Times New Roman" w:hAnsi="Times New Roman"/>
                <w:b/>
                <w:sz w:val="24"/>
                <w:szCs w:val="24"/>
              </w:rPr>
            </w:pPr>
          </w:p>
        </w:tc>
        <w:tc>
          <w:tcPr>
            <w:tcW w:w="9008" w:type="dxa"/>
          </w:tcPr>
          <w:p w:rsidR="009E208F" w:rsidRPr="00E524F9" w:rsidRDefault="009E208F" w:rsidP="009E208F">
            <w:pPr>
              <w:pStyle w:val="Style5"/>
              <w:widowControl/>
              <w:tabs>
                <w:tab w:val="left" w:pos="0"/>
              </w:tabs>
              <w:spacing w:line="240" w:lineRule="auto"/>
              <w:ind w:firstLine="0"/>
              <w:rPr>
                <w:rFonts w:eastAsia="Times New Roman"/>
              </w:rPr>
            </w:pPr>
            <w:r w:rsidRPr="00A52BDB">
              <w:rPr>
                <w:rStyle w:val="FontStyle13"/>
                <w:sz w:val="24"/>
                <w:szCs w:val="24"/>
              </w:rPr>
              <w:t xml:space="preserve"> </w:t>
            </w:r>
            <w:r w:rsidRPr="005E46FF">
              <w:rPr>
                <w:rStyle w:val="FontStyle13"/>
              </w:rPr>
              <w:t>Закрепление умений правильно держать кисть. Учить передавать в рисунке округлую форму, отрабатывать кругообразное движение руки.</w:t>
            </w:r>
          </w:p>
        </w:tc>
      </w:tr>
      <w:tr w:rsidR="009E208F" w:rsidRPr="0067426E" w:rsidTr="00842B9A">
        <w:trPr>
          <w:trHeight w:val="377"/>
        </w:trPr>
        <w:tc>
          <w:tcPr>
            <w:tcW w:w="2518" w:type="dxa"/>
            <w:vMerge w:val="restart"/>
          </w:tcPr>
          <w:p w:rsidR="009E208F" w:rsidRPr="006F2CD9" w:rsidRDefault="009E208F" w:rsidP="00842B9A">
            <w:pPr>
              <w:pStyle w:val="Style5"/>
              <w:widowControl/>
              <w:spacing w:before="5" w:line="276" w:lineRule="auto"/>
              <w:ind w:firstLine="0"/>
              <w:jc w:val="center"/>
              <w:rPr>
                <w:rStyle w:val="FontStyle13"/>
                <w:b/>
              </w:rPr>
            </w:pPr>
            <w:r>
              <w:rPr>
                <w:rStyle w:val="FontStyle13"/>
                <w:b/>
              </w:rPr>
              <w:t>Музыкальная Н</w:t>
            </w:r>
            <w:r w:rsidRPr="006F2CD9">
              <w:rPr>
                <w:rStyle w:val="FontStyle13"/>
                <w:b/>
              </w:rPr>
              <w:t>ОД</w:t>
            </w:r>
          </w:p>
          <w:p w:rsidR="009E208F" w:rsidRDefault="009E208F" w:rsidP="00842B9A">
            <w:pPr>
              <w:tabs>
                <w:tab w:val="center" w:pos="4677"/>
              </w:tabs>
              <w:jc w:val="center"/>
              <w:rPr>
                <w:rFonts w:ascii="Times New Roman" w:hAnsi="Times New Roman"/>
                <w:b/>
                <w:sz w:val="24"/>
                <w:szCs w:val="24"/>
              </w:rPr>
            </w:pPr>
          </w:p>
        </w:tc>
        <w:tc>
          <w:tcPr>
            <w:tcW w:w="3260" w:type="dxa"/>
            <w:vMerge w:val="restart"/>
          </w:tcPr>
          <w:p w:rsidR="009E208F" w:rsidRDefault="009E208F"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p w:rsidR="009E208F" w:rsidRPr="0067426E" w:rsidRDefault="009E208F" w:rsidP="00842B9A">
            <w:pPr>
              <w:rPr>
                <w:rFonts w:ascii="Times New Roman" w:hAnsi="Times New Roman"/>
                <w:sz w:val="24"/>
                <w:szCs w:val="24"/>
              </w:rPr>
            </w:pPr>
          </w:p>
        </w:tc>
        <w:tc>
          <w:tcPr>
            <w:tcW w:w="9008" w:type="dxa"/>
            <w:tcBorders>
              <w:bottom w:val="single" w:sz="4" w:space="0" w:color="auto"/>
            </w:tcBorders>
          </w:tcPr>
          <w:p w:rsidR="009E208F" w:rsidRPr="009E208F" w:rsidRDefault="009E208F" w:rsidP="009E208F">
            <w:pPr>
              <w:pStyle w:val="Style5"/>
              <w:widowControl/>
              <w:tabs>
                <w:tab w:val="left" w:pos="0"/>
              </w:tabs>
              <w:spacing w:line="240" w:lineRule="auto"/>
              <w:ind w:firstLine="0"/>
              <w:rPr>
                <w:rFonts w:eastAsia="Times New Roman"/>
              </w:rPr>
            </w:pPr>
            <w:r w:rsidRPr="005E46FF">
              <w:rPr>
                <w:rFonts w:eastAsia="Times New Roman"/>
              </w:rPr>
              <w:t>Продолжать учить исполнять песню напевного характера. Учить слушать вступление и заключение. Петь легким звуком, слажено.</w:t>
            </w:r>
          </w:p>
        </w:tc>
      </w:tr>
      <w:tr w:rsidR="009E208F" w:rsidRPr="0067426E" w:rsidTr="00842B9A">
        <w:trPr>
          <w:trHeight w:val="624"/>
        </w:trPr>
        <w:tc>
          <w:tcPr>
            <w:tcW w:w="2518" w:type="dxa"/>
            <w:vMerge/>
          </w:tcPr>
          <w:p w:rsidR="009E208F" w:rsidRDefault="009E208F" w:rsidP="00842B9A">
            <w:pPr>
              <w:pStyle w:val="Style5"/>
              <w:widowControl/>
              <w:spacing w:before="5" w:line="276" w:lineRule="auto"/>
              <w:ind w:firstLine="0"/>
              <w:jc w:val="center"/>
              <w:rPr>
                <w:rStyle w:val="FontStyle13"/>
                <w:b/>
              </w:rPr>
            </w:pPr>
          </w:p>
        </w:tc>
        <w:tc>
          <w:tcPr>
            <w:tcW w:w="3260" w:type="dxa"/>
            <w:vMerge/>
          </w:tcPr>
          <w:p w:rsidR="009E208F" w:rsidRDefault="009E208F"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9E208F" w:rsidRPr="009E208F" w:rsidRDefault="009E208F" w:rsidP="009E208F">
            <w:pPr>
              <w:pStyle w:val="Style5"/>
              <w:widowControl/>
              <w:tabs>
                <w:tab w:val="left" w:pos="355"/>
              </w:tabs>
              <w:spacing w:before="5" w:line="276" w:lineRule="auto"/>
              <w:ind w:firstLine="0"/>
              <w:jc w:val="both"/>
              <w:rPr>
                <w:rStyle w:val="FontStyle13"/>
                <w:sz w:val="24"/>
                <w:szCs w:val="24"/>
              </w:rPr>
            </w:pPr>
            <w:r w:rsidRPr="005E46FF">
              <w:rPr>
                <w:rFonts w:eastAsia="Times New Roman"/>
              </w:rPr>
              <w:t>Продолжать формировать элементарные плясовые навыки, развивать умение координировать движения с музыкой.</w:t>
            </w:r>
          </w:p>
        </w:tc>
      </w:tr>
      <w:tr w:rsidR="009E208F" w:rsidRPr="00E524F9" w:rsidTr="009E208F">
        <w:trPr>
          <w:trHeight w:val="834"/>
        </w:trPr>
        <w:tc>
          <w:tcPr>
            <w:tcW w:w="2518" w:type="dxa"/>
          </w:tcPr>
          <w:p w:rsidR="009E208F" w:rsidRPr="0067426E" w:rsidRDefault="009E208F" w:rsidP="00842B9A">
            <w:pPr>
              <w:pStyle w:val="Style9"/>
              <w:widowControl/>
              <w:tabs>
                <w:tab w:val="left" w:pos="322"/>
              </w:tabs>
              <w:spacing w:before="72" w:line="276" w:lineRule="auto"/>
              <w:jc w:val="center"/>
              <w:rPr>
                <w:rStyle w:val="FontStyle12"/>
                <w:i w:val="0"/>
                <w:sz w:val="24"/>
                <w:szCs w:val="24"/>
              </w:rPr>
            </w:pPr>
            <w:r w:rsidRPr="0067426E">
              <w:rPr>
                <w:rStyle w:val="FontStyle12"/>
                <w:b/>
                <w:i w:val="0"/>
                <w:sz w:val="24"/>
                <w:szCs w:val="24"/>
              </w:rPr>
              <w:t>НОД по развитию движений</w:t>
            </w:r>
          </w:p>
          <w:p w:rsidR="009E208F" w:rsidRDefault="009E208F" w:rsidP="00842B9A">
            <w:pPr>
              <w:tabs>
                <w:tab w:val="center" w:pos="4677"/>
              </w:tabs>
              <w:jc w:val="center"/>
              <w:rPr>
                <w:rFonts w:ascii="Times New Roman" w:hAnsi="Times New Roman"/>
                <w:b/>
                <w:sz w:val="24"/>
                <w:szCs w:val="24"/>
              </w:rPr>
            </w:pPr>
          </w:p>
        </w:tc>
        <w:tc>
          <w:tcPr>
            <w:tcW w:w="3260" w:type="dxa"/>
          </w:tcPr>
          <w:p w:rsidR="009E208F" w:rsidRDefault="009E208F" w:rsidP="00842B9A">
            <w:pPr>
              <w:tabs>
                <w:tab w:val="center" w:pos="4677"/>
              </w:tabs>
              <w:jc w:val="center"/>
              <w:rPr>
                <w:rFonts w:ascii="Times New Roman" w:hAnsi="Times New Roman"/>
                <w:b/>
                <w:sz w:val="24"/>
                <w:szCs w:val="24"/>
              </w:rPr>
            </w:pPr>
            <w:r>
              <w:rPr>
                <w:rFonts w:ascii="Times New Roman" w:hAnsi="Times New Roman"/>
                <w:b/>
                <w:sz w:val="24"/>
                <w:szCs w:val="24"/>
              </w:rPr>
              <w:t>«Физическое развитие»</w:t>
            </w:r>
          </w:p>
        </w:tc>
        <w:tc>
          <w:tcPr>
            <w:tcW w:w="9008" w:type="dxa"/>
          </w:tcPr>
          <w:p w:rsidR="009E208F" w:rsidRPr="009E208F" w:rsidRDefault="009E208F" w:rsidP="009E208F">
            <w:pPr>
              <w:pStyle w:val="Style5"/>
              <w:widowControl/>
              <w:tabs>
                <w:tab w:val="left" w:pos="0"/>
              </w:tabs>
              <w:spacing w:line="240" w:lineRule="auto"/>
              <w:ind w:firstLine="0"/>
              <w:rPr>
                <w:rFonts w:eastAsia="Times New Roman"/>
                <w:lang w:val="en-US"/>
              </w:rPr>
            </w:pPr>
            <w:r w:rsidRPr="005E46FF">
              <w:rPr>
                <w:rFonts w:eastAsia="Times New Roman"/>
              </w:rPr>
              <w:t>1– 2. Ходьба по горизонтальной доске ширенной 15-20 см; упражнять в ходьбе на четвереньках; упражнять в ходьбе с перешагиванием через предметы. Развивать равновесие.</w:t>
            </w:r>
          </w:p>
        </w:tc>
      </w:tr>
    </w:tbl>
    <w:p w:rsidR="009E208F" w:rsidRDefault="009E208F" w:rsidP="009F2421">
      <w:pPr>
        <w:tabs>
          <w:tab w:val="center" w:pos="4677"/>
        </w:tabs>
        <w:spacing w:after="0"/>
        <w:jc w:val="center"/>
        <w:rPr>
          <w:rFonts w:ascii="Times New Roman" w:hAnsi="Times New Roman"/>
          <w:b/>
          <w:sz w:val="24"/>
          <w:szCs w:val="24"/>
          <w:lang w:val="en-US"/>
        </w:rPr>
      </w:pPr>
    </w:p>
    <w:p w:rsidR="009E208F" w:rsidRDefault="009E208F" w:rsidP="009F2421">
      <w:pPr>
        <w:tabs>
          <w:tab w:val="center" w:pos="4677"/>
        </w:tabs>
        <w:spacing w:after="0"/>
        <w:jc w:val="center"/>
        <w:rPr>
          <w:rFonts w:ascii="Times New Roman" w:hAnsi="Times New Roman"/>
          <w:b/>
          <w:sz w:val="24"/>
          <w:szCs w:val="24"/>
          <w:lang w:val="en-US"/>
        </w:rPr>
      </w:pPr>
    </w:p>
    <w:p w:rsidR="009E208F" w:rsidRDefault="009E208F" w:rsidP="009F2421">
      <w:pPr>
        <w:tabs>
          <w:tab w:val="center" w:pos="4677"/>
        </w:tabs>
        <w:spacing w:after="0"/>
        <w:jc w:val="center"/>
        <w:rPr>
          <w:rFonts w:ascii="Times New Roman" w:hAnsi="Times New Roman"/>
          <w:b/>
          <w:sz w:val="24"/>
          <w:szCs w:val="24"/>
          <w:lang w:val="en-US"/>
        </w:rPr>
      </w:pPr>
    </w:p>
    <w:p w:rsidR="009E208F" w:rsidRDefault="009E208F" w:rsidP="009F2421">
      <w:pPr>
        <w:tabs>
          <w:tab w:val="center" w:pos="4677"/>
        </w:tabs>
        <w:spacing w:after="0"/>
        <w:jc w:val="center"/>
        <w:rPr>
          <w:rFonts w:ascii="Times New Roman" w:hAnsi="Times New Roman"/>
          <w:b/>
          <w:sz w:val="24"/>
          <w:szCs w:val="24"/>
          <w:lang w:val="en-US"/>
        </w:rPr>
      </w:pPr>
    </w:p>
    <w:p w:rsidR="009E208F" w:rsidRDefault="009E208F" w:rsidP="009F2421">
      <w:pPr>
        <w:tabs>
          <w:tab w:val="center" w:pos="4677"/>
        </w:tabs>
        <w:spacing w:after="0"/>
        <w:jc w:val="center"/>
        <w:rPr>
          <w:rFonts w:ascii="Times New Roman" w:hAnsi="Times New Roman"/>
          <w:b/>
          <w:sz w:val="24"/>
          <w:szCs w:val="24"/>
          <w:lang w:val="en-US"/>
        </w:rPr>
      </w:pPr>
    </w:p>
    <w:p w:rsidR="009E208F" w:rsidRDefault="009E208F" w:rsidP="009F2421">
      <w:pPr>
        <w:tabs>
          <w:tab w:val="center" w:pos="4677"/>
        </w:tabs>
        <w:spacing w:after="0"/>
        <w:jc w:val="center"/>
        <w:rPr>
          <w:rFonts w:ascii="Times New Roman" w:hAnsi="Times New Roman"/>
          <w:b/>
          <w:sz w:val="24"/>
          <w:szCs w:val="24"/>
          <w:lang w:val="en-US"/>
        </w:rPr>
      </w:pPr>
    </w:p>
    <w:tbl>
      <w:tblPr>
        <w:tblStyle w:val="a7"/>
        <w:tblW w:w="0" w:type="auto"/>
        <w:tblLook w:val="04A0"/>
      </w:tblPr>
      <w:tblGrid>
        <w:gridCol w:w="2518"/>
        <w:gridCol w:w="3260"/>
        <w:gridCol w:w="9008"/>
      </w:tblGrid>
      <w:tr w:rsidR="009E208F" w:rsidTr="00842B9A">
        <w:tc>
          <w:tcPr>
            <w:tcW w:w="14786" w:type="dxa"/>
            <w:gridSpan w:val="3"/>
          </w:tcPr>
          <w:p w:rsidR="009E208F" w:rsidRPr="009E208F" w:rsidRDefault="009E208F" w:rsidP="00842B9A">
            <w:pPr>
              <w:tabs>
                <w:tab w:val="center" w:pos="4677"/>
              </w:tabs>
              <w:jc w:val="center"/>
              <w:rPr>
                <w:rFonts w:ascii="Times New Roman" w:hAnsi="Times New Roman"/>
                <w:b/>
                <w:sz w:val="24"/>
                <w:szCs w:val="24"/>
              </w:rPr>
            </w:pPr>
            <w:r>
              <w:rPr>
                <w:rFonts w:ascii="Times New Roman" w:hAnsi="Times New Roman"/>
                <w:b/>
                <w:sz w:val="24"/>
                <w:szCs w:val="24"/>
              </w:rPr>
              <w:t>ОКТЯБРЬ</w:t>
            </w:r>
          </w:p>
        </w:tc>
      </w:tr>
      <w:tr w:rsidR="009E208F" w:rsidTr="00842B9A">
        <w:tc>
          <w:tcPr>
            <w:tcW w:w="14786" w:type="dxa"/>
            <w:gridSpan w:val="3"/>
          </w:tcPr>
          <w:p w:rsidR="009E208F" w:rsidRDefault="009E208F" w:rsidP="00842B9A">
            <w:pPr>
              <w:tabs>
                <w:tab w:val="center" w:pos="4677"/>
              </w:tabs>
              <w:jc w:val="center"/>
              <w:rPr>
                <w:rFonts w:ascii="Times New Roman" w:hAnsi="Times New Roman"/>
                <w:b/>
                <w:sz w:val="24"/>
                <w:szCs w:val="24"/>
              </w:rPr>
            </w:pPr>
            <w:r>
              <w:rPr>
                <w:rFonts w:ascii="Times New Roman" w:hAnsi="Times New Roman"/>
                <w:b/>
                <w:sz w:val="24"/>
                <w:szCs w:val="24"/>
                <w:lang w:val="en-US"/>
              </w:rPr>
              <w:t xml:space="preserve">I </w:t>
            </w:r>
            <w:r>
              <w:rPr>
                <w:rFonts w:ascii="Times New Roman" w:hAnsi="Times New Roman"/>
                <w:b/>
                <w:sz w:val="24"/>
                <w:szCs w:val="24"/>
              </w:rPr>
              <w:t>НЕДЕЛЯ</w:t>
            </w:r>
          </w:p>
        </w:tc>
      </w:tr>
      <w:tr w:rsidR="009E208F" w:rsidRPr="009E208F" w:rsidTr="00842B9A">
        <w:tc>
          <w:tcPr>
            <w:tcW w:w="14786" w:type="dxa"/>
            <w:gridSpan w:val="3"/>
          </w:tcPr>
          <w:p w:rsidR="009E208F" w:rsidRPr="009E208F" w:rsidRDefault="009E208F" w:rsidP="009E208F">
            <w:pPr>
              <w:pStyle w:val="Style2"/>
              <w:widowControl/>
              <w:jc w:val="center"/>
              <w:rPr>
                <w:b/>
                <w:color w:val="FF0000"/>
                <w:sz w:val="22"/>
                <w:szCs w:val="22"/>
              </w:rPr>
            </w:pPr>
            <w:r>
              <w:rPr>
                <w:b/>
              </w:rPr>
              <w:t>Тема:</w:t>
            </w:r>
            <w:r w:rsidRPr="00775560">
              <w:rPr>
                <w:rStyle w:val="FontStyle13"/>
                <w:b/>
                <w:color w:val="FF0000"/>
              </w:rPr>
              <w:t xml:space="preserve">       </w:t>
            </w:r>
            <w:r w:rsidRPr="009E208F">
              <w:rPr>
                <w:rStyle w:val="FontStyle13"/>
                <w:b/>
                <w:sz w:val="24"/>
                <w:szCs w:val="24"/>
              </w:rPr>
              <w:t>«ЗОЛОТАЯ ОСЕНЬ»</w:t>
            </w:r>
          </w:p>
        </w:tc>
      </w:tr>
      <w:tr w:rsidR="009E208F" w:rsidTr="00842B9A">
        <w:tc>
          <w:tcPr>
            <w:tcW w:w="2518" w:type="dxa"/>
          </w:tcPr>
          <w:p w:rsidR="009E208F" w:rsidRDefault="009E208F" w:rsidP="00842B9A">
            <w:pPr>
              <w:tabs>
                <w:tab w:val="center" w:pos="4677"/>
              </w:tabs>
              <w:jc w:val="center"/>
              <w:rPr>
                <w:rFonts w:ascii="Times New Roman" w:hAnsi="Times New Roman"/>
                <w:b/>
                <w:sz w:val="24"/>
                <w:szCs w:val="24"/>
              </w:rPr>
            </w:pPr>
            <w:r>
              <w:rPr>
                <w:rFonts w:ascii="Times New Roman" w:hAnsi="Times New Roman"/>
                <w:b/>
                <w:sz w:val="24"/>
                <w:szCs w:val="24"/>
              </w:rPr>
              <w:t>НОД</w:t>
            </w:r>
          </w:p>
        </w:tc>
        <w:tc>
          <w:tcPr>
            <w:tcW w:w="3260" w:type="dxa"/>
          </w:tcPr>
          <w:p w:rsidR="009E208F" w:rsidRDefault="009E208F" w:rsidP="00842B9A">
            <w:pPr>
              <w:tabs>
                <w:tab w:val="center" w:pos="4677"/>
              </w:tabs>
              <w:jc w:val="center"/>
              <w:rPr>
                <w:rFonts w:ascii="Times New Roman" w:hAnsi="Times New Roman"/>
                <w:b/>
                <w:sz w:val="24"/>
                <w:szCs w:val="24"/>
              </w:rPr>
            </w:pPr>
            <w:r>
              <w:rPr>
                <w:rFonts w:ascii="Times New Roman" w:hAnsi="Times New Roman"/>
                <w:b/>
                <w:sz w:val="24"/>
                <w:szCs w:val="24"/>
              </w:rPr>
              <w:t>Образовательная область</w:t>
            </w:r>
          </w:p>
        </w:tc>
        <w:tc>
          <w:tcPr>
            <w:tcW w:w="9008" w:type="dxa"/>
          </w:tcPr>
          <w:p w:rsidR="009E208F" w:rsidRDefault="009E208F" w:rsidP="00842B9A">
            <w:pPr>
              <w:tabs>
                <w:tab w:val="center" w:pos="4677"/>
              </w:tabs>
              <w:jc w:val="center"/>
              <w:rPr>
                <w:rFonts w:ascii="Times New Roman" w:hAnsi="Times New Roman"/>
                <w:b/>
                <w:sz w:val="24"/>
                <w:szCs w:val="24"/>
              </w:rPr>
            </w:pPr>
            <w:r>
              <w:rPr>
                <w:rFonts w:ascii="Times New Roman" w:hAnsi="Times New Roman"/>
                <w:b/>
                <w:sz w:val="24"/>
                <w:szCs w:val="24"/>
              </w:rPr>
              <w:t>Содержание работы</w:t>
            </w:r>
          </w:p>
        </w:tc>
      </w:tr>
      <w:tr w:rsidR="008C7907" w:rsidRPr="009E208F" w:rsidTr="00842B9A">
        <w:trPr>
          <w:trHeight w:val="547"/>
        </w:trPr>
        <w:tc>
          <w:tcPr>
            <w:tcW w:w="2518" w:type="dxa"/>
            <w:vMerge w:val="restart"/>
          </w:tcPr>
          <w:p w:rsidR="008C7907" w:rsidRPr="009E208F" w:rsidRDefault="008C7907" w:rsidP="00842B9A">
            <w:pPr>
              <w:pStyle w:val="Style10"/>
              <w:widowControl/>
              <w:ind w:left="384"/>
              <w:jc w:val="center"/>
              <w:rPr>
                <w:b/>
              </w:rPr>
            </w:pPr>
            <w:r w:rsidRPr="009E208F">
              <w:rPr>
                <w:rStyle w:val="FontStyle16"/>
                <w:b/>
                <w:sz w:val="24"/>
                <w:szCs w:val="24"/>
              </w:rPr>
              <w:t>Познавательно-речевая НОД</w:t>
            </w:r>
          </w:p>
        </w:tc>
        <w:tc>
          <w:tcPr>
            <w:tcW w:w="3260" w:type="dxa"/>
            <w:vMerge w:val="restart"/>
          </w:tcPr>
          <w:p w:rsidR="008C7907" w:rsidRDefault="008C7907" w:rsidP="00842B9A">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p w:rsidR="008C7907" w:rsidRDefault="008C7907" w:rsidP="00842B9A">
            <w:pPr>
              <w:tabs>
                <w:tab w:val="center" w:pos="4677"/>
              </w:tabs>
              <w:jc w:val="center"/>
              <w:rPr>
                <w:rFonts w:ascii="Times New Roman" w:hAnsi="Times New Roman"/>
                <w:b/>
                <w:sz w:val="24"/>
                <w:szCs w:val="24"/>
              </w:rPr>
            </w:pPr>
          </w:p>
          <w:p w:rsidR="008C7907" w:rsidRDefault="008C7907" w:rsidP="00842B9A">
            <w:pPr>
              <w:tabs>
                <w:tab w:val="center" w:pos="4677"/>
              </w:tabs>
              <w:jc w:val="center"/>
              <w:rPr>
                <w:rFonts w:ascii="Times New Roman" w:hAnsi="Times New Roman"/>
                <w:b/>
                <w:sz w:val="24"/>
                <w:szCs w:val="24"/>
              </w:rPr>
            </w:pPr>
            <w:r>
              <w:rPr>
                <w:rFonts w:ascii="Times New Roman" w:hAnsi="Times New Roman"/>
                <w:b/>
                <w:sz w:val="24"/>
                <w:szCs w:val="24"/>
              </w:rPr>
              <w:t>«Речевое развитие»</w:t>
            </w:r>
          </w:p>
        </w:tc>
        <w:tc>
          <w:tcPr>
            <w:tcW w:w="9008" w:type="dxa"/>
            <w:tcBorders>
              <w:bottom w:val="single" w:sz="4" w:space="0" w:color="auto"/>
            </w:tcBorders>
          </w:tcPr>
          <w:p w:rsidR="008C7907" w:rsidRPr="009E208F" w:rsidRDefault="008C7907" w:rsidP="009E208F">
            <w:pPr>
              <w:outlineLvl w:val="0"/>
              <w:rPr>
                <w:rFonts w:ascii="Times New Roman" w:hAnsi="Times New Roman"/>
                <w:sz w:val="24"/>
                <w:szCs w:val="24"/>
              </w:rPr>
            </w:pPr>
            <w:proofErr w:type="gramStart"/>
            <w:r w:rsidRPr="009E208F">
              <w:rPr>
                <w:rStyle w:val="FontStyle13"/>
                <w:sz w:val="24"/>
                <w:szCs w:val="24"/>
              </w:rPr>
              <w:t>Учить здороваться, прощаться, пользоваться словами «спасибо», «пожалуйста», называть свое имя, фамилию.</w:t>
            </w:r>
            <w:proofErr w:type="gramEnd"/>
          </w:p>
        </w:tc>
      </w:tr>
      <w:tr w:rsidR="008C7907" w:rsidRPr="009E208F" w:rsidTr="00842B9A">
        <w:trPr>
          <w:trHeight w:val="311"/>
        </w:trPr>
        <w:tc>
          <w:tcPr>
            <w:tcW w:w="2518" w:type="dxa"/>
            <w:vMerge/>
          </w:tcPr>
          <w:p w:rsidR="008C7907" w:rsidRDefault="008C7907" w:rsidP="00842B9A">
            <w:pPr>
              <w:pStyle w:val="Style10"/>
              <w:widowControl/>
              <w:ind w:left="384"/>
              <w:jc w:val="center"/>
              <w:rPr>
                <w:rStyle w:val="FontStyle16"/>
                <w:sz w:val="24"/>
                <w:szCs w:val="24"/>
              </w:rPr>
            </w:pPr>
          </w:p>
        </w:tc>
        <w:tc>
          <w:tcPr>
            <w:tcW w:w="3260" w:type="dxa"/>
            <w:vMerge/>
          </w:tcPr>
          <w:p w:rsidR="008C7907" w:rsidRDefault="008C7907"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8C7907" w:rsidRPr="009E208F" w:rsidRDefault="008C7907" w:rsidP="00842B9A">
            <w:pPr>
              <w:pStyle w:val="Style10"/>
              <w:widowControl/>
              <w:rPr>
                <w:rStyle w:val="FontStyle13"/>
                <w:sz w:val="24"/>
                <w:szCs w:val="24"/>
              </w:rPr>
            </w:pPr>
            <w:r w:rsidRPr="009E208F">
              <w:rPr>
                <w:rStyle w:val="FontStyle13"/>
                <w:sz w:val="24"/>
                <w:szCs w:val="24"/>
              </w:rPr>
              <w:t xml:space="preserve">Учить </w:t>
            </w:r>
            <w:proofErr w:type="gramStart"/>
            <w:r w:rsidRPr="009E208F">
              <w:rPr>
                <w:rStyle w:val="FontStyle13"/>
                <w:sz w:val="24"/>
                <w:szCs w:val="24"/>
              </w:rPr>
              <w:t>внимательно</w:t>
            </w:r>
            <w:proofErr w:type="gramEnd"/>
            <w:r w:rsidRPr="009E208F">
              <w:rPr>
                <w:rStyle w:val="FontStyle13"/>
                <w:sz w:val="24"/>
                <w:szCs w:val="24"/>
              </w:rPr>
              <w:t xml:space="preserve"> слушать рассказ воспитателя об игрушке, понимать его, отвечать на простые вопросы. Упражнять в ротовом выдохе, используя дидактический материал.</w:t>
            </w:r>
          </w:p>
        </w:tc>
      </w:tr>
      <w:tr w:rsidR="009E208F" w:rsidRPr="009E208F" w:rsidTr="00842B9A">
        <w:trPr>
          <w:trHeight w:val="424"/>
        </w:trPr>
        <w:tc>
          <w:tcPr>
            <w:tcW w:w="2518" w:type="dxa"/>
          </w:tcPr>
          <w:p w:rsidR="009E208F" w:rsidRPr="008C7907" w:rsidRDefault="00FD3B5C" w:rsidP="00842B9A">
            <w:pPr>
              <w:pStyle w:val="Style9"/>
              <w:widowControl/>
              <w:tabs>
                <w:tab w:val="left" w:pos="322"/>
              </w:tabs>
              <w:spacing w:before="72" w:line="276" w:lineRule="auto"/>
              <w:jc w:val="center"/>
              <w:rPr>
                <w:b/>
                <w:i/>
                <w:iCs/>
                <w:color w:val="FF0000"/>
                <w:lang w:val="en-US"/>
              </w:rPr>
            </w:pPr>
            <w:r w:rsidRPr="009E208F">
              <w:rPr>
                <w:rStyle w:val="FontStyle12"/>
                <w:b/>
                <w:i w:val="0"/>
                <w:sz w:val="24"/>
                <w:szCs w:val="24"/>
              </w:rPr>
              <w:t>Математическая НОД</w:t>
            </w:r>
          </w:p>
        </w:tc>
        <w:tc>
          <w:tcPr>
            <w:tcW w:w="3260" w:type="dxa"/>
          </w:tcPr>
          <w:p w:rsidR="009E208F" w:rsidRDefault="009E208F" w:rsidP="00842B9A">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tc>
        <w:tc>
          <w:tcPr>
            <w:tcW w:w="9008" w:type="dxa"/>
          </w:tcPr>
          <w:p w:rsidR="009E208F" w:rsidRPr="009E208F" w:rsidRDefault="009E208F" w:rsidP="009E208F">
            <w:pPr>
              <w:pStyle w:val="Style7"/>
              <w:widowControl/>
              <w:spacing w:line="276" w:lineRule="auto"/>
              <w:jc w:val="both"/>
            </w:pPr>
            <w:r w:rsidRPr="009E208F">
              <w:rPr>
                <w:rStyle w:val="FontStyle13"/>
                <w:sz w:val="24"/>
                <w:szCs w:val="24"/>
              </w:rPr>
              <w:t xml:space="preserve">Учить нанизывать большие и маленькие кольца с малыми отверстиями на стержень. Учить понимать слова «большие», «маленькие». </w:t>
            </w:r>
          </w:p>
        </w:tc>
      </w:tr>
      <w:tr w:rsidR="0075772A" w:rsidRPr="009E208F" w:rsidTr="0075772A">
        <w:trPr>
          <w:trHeight w:val="635"/>
        </w:trPr>
        <w:tc>
          <w:tcPr>
            <w:tcW w:w="2518" w:type="dxa"/>
            <w:vMerge w:val="restart"/>
          </w:tcPr>
          <w:p w:rsidR="008C7907" w:rsidRPr="00FD3B5C" w:rsidRDefault="0075772A" w:rsidP="008C7907">
            <w:pPr>
              <w:tabs>
                <w:tab w:val="center" w:pos="4677"/>
              </w:tabs>
              <w:jc w:val="center"/>
              <w:rPr>
                <w:rFonts w:ascii="Times New Roman" w:hAnsi="Times New Roman"/>
                <w:b/>
                <w:sz w:val="24"/>
                <w:szCs w:val="24"/>
              </w:rPr>
            </w:pPr>
            <w:r w:rsidRPr="00FD3B5C">
              <w:rPr>
                <w:rFonts w:ascii="Times New Roman" w:hAnsi="Times New Roman"/>
                <w:b/>
                <w:sz w:val="24"/>
                <w:szCs w:val="24"/>
              </w:rPr>
              <w:t>Художественное творчество</w:t>
            </w:r>
          </w:p>
          <w:p w:rsidR="008C7907" w:rsidRPr="008C7907" w:rsidRDefault="008C7907" w:rsidP="008C7907">
            <w:pPr>
              <w:rPr>
                <w:rFonts w:ascii="Times New Roman" w:hAnsi="Times New Roman"/>
                <w:color w:val="FF0000"/>
                <w:sz w:val="24"/>
                <w:szCs w:val="24"/>
              </w:rPr>
            </w:pPr>
          </w:p>
          <w:p w:rsidR="0075772A" w:rsidRPr="008C7907" w:rsidRDefault="0075772A" w:rsidP="008C7907">
            <w:pPr>
              <w:rPr>
                <w:rFonts w:ascii="Times New Roman" w:hAnsi="Times New Roman"/>
                <w:color w:val="FF0000"/>
                <w:sz w:val="24"/>
                <w:szCs w:val="24"/>
              </w:rPr>
            </w:pPr>
          </w:p>
        </w:tc>
        <w:tc>
          <w:tcPr>
            <w:tcW w:w="3260" w:type="dxa"/>
            <w:vMerge w:val="restart"/>
          </w:tcPr>
          <w:p w:rsidR="0075772A" w:rsidRDefault="0075772A" w:rsidP="008C7907">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p w:rsidR="0075772A" w:rsidRPr="008C7907" w:rsidRDefault="0075772A" w:rsidP="008C7907">
            <w:pPr>
              <w:rPr>
                <w:rFonts w:ascii="Times New Roman" w:hAnsi="Times New Roman"/>
                <w:sz w:val="24"/>
                <w:szCs w:val="24"/>
              </w:rPr>
            </w:pPr>
          </w:p>
        </w:tc>
        <w:tc>
          <w:tcPr>
            <w:tcW w:w="9008" w:type="dxa"/>
            <w:tcBorders>
              <w:bottom w:val="single" w:sz="4" w:space="0" w:color="auto"/>
            </w:tcBorders>
          </w:tcPr>
          <w:p w:rsidR="0075772A" w:rsidRPr="008C7907" w:rsidRDefault="0075772A" w:rsidP="0075772A">
            <w:pPr>
              <w:pStyle w:val="Style5"/>
              <w:tabs>
                <w:tab w:val="left" w:pos="355"/>
              </w:tabs>
              <w:spacing w:before="5"/>
              <w:ind w:firstLine="0"/>
              <w:jc w:val="both"/>
              <w:rPr>
                <w:rFonts w:eastAsia="Times New Roman"/>
              </w:rPr>
            </w:pPr>
            <w:r w:rsidRPr="008C7907">
              <w:rPr>
                <w:rStyle w:val="FontStyle13"/>
                <w:sz w:val="24"/>
                <w:szCs w:val="24"/>
              </w:rPr>
              <w:t>Познакомить со свойствами карандаша. Учить держать в руке, манипулировать им; учить узнавать и называть красный цвет.</w:t>
            </w:r>
          </w:p>
        </w:tc>
      </w:tr>
      <w:tr w:rsidR="0075772A" w:rsidRPr="009E208F" w:rsidTr="008C7907">
        <w:trPr>
          <w:trHeight w:val="1040"/>
        </w:trPr>
        <w:tc>
          <w:tcPr>
            <w:tcW w:w="2518" w:type="dxa"/>
            <w:vMerge/>
          </w:tcPr>
          <w:p w:rsidR="0075772A" w:rsidRDefault="0075772A" w:rsidP="008C7907">
            <w:pPr>
              <w:tabs>
                <w:tab w:val="center" w:pos="4677"/>
              </w:tabs>
              <w:jc w:val="center"/>
              <w:rPr>
                <w:rFonts w:ascii="Times New Roman" w:hAnsi="Times New Roman"/>
                <w:b/>
                <w:sz w:val="24"/>
                <w:szCs w:val="24"/>
              </w:rPr>
            </w:pPr>
          </w:p>
        </w:tc>
        <w:tc>
          <w:tcPr>
            <w:tcW w:w="3260" w:type="dxa"/>
            <w:vMerge/>
          </w:tcPr>
          <w:p w:rsidR="0075772A" w:rsidRDefault="0075772A" w:rsidP="008C7907">
            <w:pPr>
              <w:tabs>
                <w:tab w:val="center" w:pos="4677"/>
              </w:tabs>
              <w:jc w:val="center"/>
              <w:rPr>
                <w:rFonts w:ascii="Times New Roman" w:hAnsi="Times New Roman"/>
                <w:b/>
                <w:sz w:val="24"/>
                <w:szCs w:val="24"/>
              </w:rPr>
            </w:pPr>
          </w:p>
        </w:tc>
        <w:tc>
          <w:tcPr>
            <w:tcW w:w="9008" w:type="dxa"/>
            <w:tcBorders>
              <w:top w:val="single" w:sz="4" w:space="0" w:color="auto"/>
            </w:tcBorders>
          </w:tcPr>
          <w:p w:rsidR="0075772A" w:rsidRPr="008C7907" w:rsidRDefault="0075772A" w:rsidP="008C7907">
            <w:pPr>
              <w:pStyle w:val="Style5"/>
              <w:widowControl/>
              <w:tabs>
                <w:tab w:val="left" w:pos="355"/>
              </w:tabs>
              <w:spacing w:after="200" w:line="240" w:lineRule="auto"/>
              <w:ind w:firstLine="0"/>
              <w:jc w:val="both"/>
              <w:rPr>
                <w:rStyle w:val="FontStyle13"/>
                <w:sz w:val="24"/>
                <w:szCs w:val="24"/>
              </w:rPr>
            </w:pPr>
            <w:r w:rsidRPr="008C7907">
              <w:rPr>
                <w:rStyle w:val="FontStyle13"/>
                <w:sz w:val="24"/>
                <w:szCs w:val="24"/>
              </w:rPr>
              <w:t>Познакомить с основными формами строительного материала (кубики, кирпичики, пластины). Закреплять умение строить различные постройки (башня, дорожка). Учить называть и обыгрывать постройки, используя игрушки, соразмерные масштабу постройки.</w:t>
            </w:r>
          </w:p>
        </w:tc>
      </w:tr>
      <w:tr w:rsidR="009E208F" w:rsidRPr="009E208F" w:rsidTr="008C7907">
        <w:trPr>
          <w:trHeight w:val="434"/>
        </w:trPr>
        <w:tc>
          <w:tcPr>
            <w:tcW w:w="2518" w:type="dxa"/>
            <w:vMerge w:val="restart"/>
          </w:tcPr>
          <w:p w:rsidR="009E208F" w:rsidRPr="006F2CD9" w:rsidRDefault="009E208F" w:rsidP="008C7907">
            <w:pPr>
              <w:pStyle w:val="Style5"/>
              <w:widowControl/>
              <w:spacing w:after="200" w:line="276" w:lineRule="auto"/>
              <w:ind w:firstLine="0"/>
              <w:jc w:val="center"/>
              <w:rPr>
                <w:rStyle w:val="FontStyle13"/>
                <w:b/>
              </w:rPr>
            </w:pPr>
            <w:r>
              <w:rPr>
                <w:rStyle w:val="FontStyle13"/>
                <w:b/>
              </w:rPr>
              <w:t>Музыкальная Н</w:t>
            </w:r>
            <w:r w:rsidRPr="006F2CD9">
              <w:rPr>
                <w:rStyle w:val="FontStyle13"/>
                <w:b/>
              </w:rPr>
              <w:t>ОД</w:t>
            </w:r>
          </w:p>
          <w:p w:rsidR="009E208F" w:rsidRDefault="009E208F" w:rsidP="008C7907">
            <w:pPr>
              <w:tabs>
                <w:tab w:val="center" w:pos="4677"/>
              </w:tabs>
              <w:jc w:val="center"/>
              <w:rPr>
                <w:rFonts w:ascii="Times New Roman" w:hAnsi="Times New Roman"/>
                <w:b/>
                <w:sz w:val="24"/>
                <w:szCs w:val="24"/>
              </w:rPr>
            </w:pPr>
          </w:p>
        </w:tc>
        <w:tc>
          <w:tcPr>
            <w:tcW w:w="3260" w:type="dxa"/>
            <w:vMerge w:val="restart"/>
          </w:tcPr>
          <w:p w:rsidR="009E208F" w:rsidRDefault="009E208F" w:rsidP="008C7907">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p w:rsidR="009E208F" w:rsidRPr="0067426E" w:rsidRDefault="009E208F" w:rsidP="008C7907">
            <w:pPr>
              <w:rPr>
                <w:rFonts w:ascii="Times New Roman" w:hAnsi="Times New Roman"/>
                <w:sz w:val="24"/>
                <w:szCs w:val="24"/>
              </w:rPr>
            </w:pPr>
          </w:p>
        </w:tc>
        <w:tc>
          <w:tcPr>
            <w:tcW w:w="9008" w:type="dxa"/>
            <w:tcBorders>
              <w:bottom w:val="single" w:sz="4" w:space="0" w:color="auto"/>
            </w:tcBorders>
          </w:tcPr>
          <w:p w:rsidR="009E208F" w:rsidRPr="008C7907" w:rsidRDefault="008C7907" w:rsidP="008C7907">
            <w:pPr>
              <w:pStyle w:val="Style5"/>
              <w:widowControl/>
              <w:tabs>
                <w:tab w:val="left" w:pos="355"/>
              </w:tabs>
              <w:spacing w:after="200" w:line="240" w:lineRule="auto"/>
              <w:ind w:firstLine="0"/>
              <w:jc w:val="both"/>
            </w:pPr>
            <w:r w:rsidRPr="008C7907">
              <w:rPr>
                <w:rStyle w:val="FontStyle13"/>
                <w:sz w:val="24"/>
                <w:szCs w:val="24"/>
              </w:rPr>
              <w:t xml:space="preserve">Учить откликаться и передавать простые образные действия по тексту </w:t>
            </w:r>
            <w:proofErr w:type="spellStart"/>
            <w:r w:rsidRPr="008C7907">
              <w:rPr>
                <w:rStyle w:val="FontStyle13"/>
                <w:sz w:val="24"/>
                <w:szCs w:val="24"/>
              </w:rPr>
              <w:t>попевки</w:t>
            </w:r>
            <w:proofErr w:type="spellEnd"/>
            <w:r w:rsidRPr="008C7907">
              <w:rPr>
                <w:rStyle w:val="FontStyle13"/>
                <w:sz w:val="24"/>
                <w:szCs w:val="24"/>
              </w:rPr>
              <w:t>, песенки. Игры со звучащими игрушками.</w:t>
            </w:r>
          </w:p>
        </w:tc>
      </w:tr>
      <w:tr w:rsidR="009E208F" w:rsidRPr="009E208F" w:rsidTr="00842B9A">
        <w:trPr>
          <w:trHeight w:val="624"/>
        </w:trPr>
        <w:tc>
          <w:tcPr>
            <w:tcW w:w="2518" w:type="dxa"/>
            <w:vMerge/>
          </w:tcPr>
          <w:p w:rsidR="009E208F" w:rsidRDefault="009E208F" w:rsidP="008C7907">
            <w:pPr>
              <w:pStyle w:val="Style5"/>
              <w:widowControl/>
              <w:spacing w:after="200" w:line="276" w:lineRule="auto"/>
              <w:ind w:firstLine="0"/>
              <w:jc w:val="center"/>
              <w:rPr>
                <w:rStyle w:val="FontStyle13"/>
                <w:b/>
              </w:rPr>
            </w:pPr>
          </w:p>
        </w:tc>
        <w:tc>
          <w:tcPr>
            <w:tcW w:w="3260" w:type="dxa"/>
            <w:vMerge/>
          </w:tcPr>
          <w:p w:rsidR="009E208F" w:rsidRDefault="009E208F"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9E208F" w:rsidRPr="008C7907" w:rsidRDefault="008C7907" w:rsidP="008C7907">
            <w:pPr>
              <w:pStyle w:val="Style5"/>
              <w:widowControl/>
              <w:tabs>
                <w:tab w:val="left" w:pos="355"/>
              </w:tabs>
              <w:spacing w:line="276" w:lineRule="auto"/>
              <w:ind w:firstLine="0"/>
              <w:jc w:val="both"/>
              <w:rPr>
                <w:rStyle w:val="FontStyle13"/>
                <w:sz w:val="24"/>
                <w:szCs w:val="24"/>
              </w:rPr>
            </w:pPr>
            <w:r w:rsidRPr="008C7907">
              <w:rPr>
                <w:rStyle w:val="FontStyle13"/>
                <w:sz w:val="24"/>
                <w:szCs w:val="24"/>
              </w:rPr>
              <w:t xml:space="preserve">Учить </w:t>
            </w:r>
            <w:proofErr w:type="gramStart"/>
            <w:r w:rsidRPr="008C7907">
              <w:rPr>
                <w:rStyle w:val="FontStyle13"/>
                <w:sz w:val="24"/>
                <w:szCs w:val="24"/>
              </w:rPr>
              <w:t>внимательно</w:t>
            </w:r>
            <w:proofErr w:type="gramEnd"/>
            <w:r w:rsidRPr="008C7907">
              <w:rPr>
                <w:rStyle w:val="FontStyle13"/>
                <w:sz w:val="24"/>
                <w:szCs w:val="24"/>
              </w:rPr>
              <w:t xml:space="preserve"> слушать спокойное пение воспитателя, понимать о чем (о ком) поется. Учить узнавать и называть музыкальные инструменты (колокольчик, барабан).</w:t>
            </w:r>
          </w:p>
        </w:tc>
      </w:tr>
      <w:tr w:rsidR="008C7907" w:rsidRPr="008C7907" w:rsidTr="008C7907">
        <w:trPr>
          <w:trHeight w:val="794"/>
        </w:trPr>
        <w:tc>
          <w:tcPr>
            <w:tcW w:w="2518" w:type="dxa"/>
            <w:vMerge w:val="restart"/>
          </w:tcPr>
          <w:p w:rsidR="008C7907" w:rsidRPr="008C7907" w:rsidRDefault="008C7907" w:rsidP="008C7907">
            <w:pPr>
              <w:pStyle w:val="Style9"/>
              <w:widowControl/>
              <w:tabs>
                <w:tab w:val="left" w:pos="322"/>
              </w:tabs>
              <w:spacing w:before="72" w:line="276" w:lineRule="auto"/>
              <w:jc w:val="center"/>
              <w:rPr>
                <w:iCs/>
              </w:rPr>
            </w:pPr>
            <w:r w:rsidRPr="0067426E">
              <w:rPr>
                <w:rStyle w:val="FontStyle12"/>
                <w:b/>
                <w:i w:val="0"/>
                <w:sz w:val="24"/>
                <w:szCs w:val="24"/>
              </w:rPr>
              <w:t>НОД по развитию движений</w:t>
            </w:r>
          </w:p>
        </w:tc>
        <w:tc>
          <w:tcPr>
            <w:tcW w:w="3260" w:type="dxa"/>
            <w:vMerge w:val="restart"/>
          </w:tcPr>
          <w:p w:rsidR="008C7907" w:rsidRDefault="008C7907" w:rsidP="00842B9A">
            <w:pPr>
              <w:tabs>
                <w:tab w:val="center" w:pos="4677"/>
              </w:tabs>
              <w:jc w:val="center"/>
              <w:rPr>
                <w:rFonts w:ascii="Times New Roman" w:hAnsi="Times New Roman"/>
                <w:b/>
                <w:sz w:val="24"/>
                <w:szCs w:val="24"/>
              </w:rPr>
            </w:pPr>
            <w:r>
              <w:rPr>
                <w:rFonts w:ascii="Times New Roman" w:hAnsi="Times New Roman"/>
                <w:b/>
                <w:sz w:val="24"/>
                <w:szCs w:val="24"/>
              </w:rPr>
              <w:t>«Физическое развитие»</w:t>
            </w:r>
          </w:p>
        </w:tc>
        <w:tc>
          <w:tcPr>
            <w:tcW w:w="9008" w:type="dxa"/>
            <w:tcBorders>
              <w:bottom w:val="single" w:sz="4" w:space="0" w:color="auto"/>
            </w:tcBorders>
          </w:tcPr>
          <w:p w:rsidR="008C7907" w:rsidRPr="008C7907" w:rsidRDefault="008C7907" w:rsidP="008C7907">
            <w:pPr>
              <w:pStyle w:val="Style5"/>
              <w:tabs>
                <w:tab w:val="left" w:pos="355"/>
              </w:tabs>
              <w:spacing w:before="10" w:line="240" w:lineRule="auto"/>
              <w:ind w:firstLine="0"/>
              <w:jc w:val="both"/>
              <w:rPr>
                <w:rFonts w:eastAsia="Times New Roman"/>
              </w:rPr>
            </w:pPr>
            <w:r w:rsidRPr="008C7907">
              <w:rPr>
                <w:rStyle w:val="FontStyle13"/>
                <w:sz w:val="24"/>
                <w:szCs w:val="24"/>
              </w:rPr>
              <w:t>Упражнять детей в ходьбе в указанном направлении, передвигаясь индивидуально и подгруппой - «В гости к куклам», беге в указанном направлении - «Догоните меня», развивать внимание и ориентировку в пространстве - «Где звенит».</w:t>
            </w:r>
          </w:p>
        </w:tc>
      </w:tr>
      <w:tr w:rsidR="008C7907" w:rsidRPr="008C7907" w:rsidTr="008C7907">
        <w:trPr>
          <w:trHeight w:val="457"/>
        </w:trPr>
        <w:tc>
          <w:tcPr>
            <w:tcW w:w="2518" w:type="dxa"/>
            <w:vMerge/>
          </w:tcPr>
          <w:p w:rsidR="008C7907" w:rsidRPr="0067426E" w:rsidRDefault="008C7907" w:rsidP="00842B9A">
            <w:pPr>
              <w:pStyle w:val="Style9"/>
              <w:widowControl/>
              <w:tabs>
                <w:tab w:val="left" w:pos="322"/>
              </w:tabs>
              <w:spacing w:before="72" w:line="276" w:lineRule="auto"/>
              <w:jc w:val="center"/>
              <w:rPr>
                <w:rStyle w:val="FontStyle12"/>
                <w:b/>
                <w:i w:val="0"/>
                <w:sz w:val="24"/>
                <w:szCs w:val="24"/>
              </w:rPr>
            </w:pPr>
          </w:p>
        </w:tc>
        <w:tc>
          <w:tcPr>
            <w:tcW w:w="3260" w:type="dxa"/>
            <w:vMerge/>
          </w:tcPr>
          <w:p w:rsidR="008C7907" w:rsidRDefault="008C7907"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8C7907" w:rsidRPr="008C7907" w:rsidRDefault="008C7907" w:rsidP="008C7907">
            <w:pPr>
              <w:pStyle w:val="Style5"/>
              <w:widowControl/>
              <w:tabs>
                <w:tab w:val="left" w:pos="355"/>
              </w:tabs>
              <w:spacing w:line="240" w:lineRule="auto"/>
              <w:ind w:firstLine="0"/>
              <w:jc w:val="both"/>
              <w:rPr>
                <w:rStyle w:val="FontStyle14"/>
                <w:sz w:val="24"/>
                <w:szCs w:val="24"/>
              </w:rPr>
            </w:pPr>
            <w:r w:rsidRPr="008C7907">
              <w:rPr>
                <w:rStyle w:val="FontStyle13"/>
                <w:sz w:val="24"/>
                <w:szCs w:val="24"/>
              </w:rPr>
              <w:t>Учить детей начинать ходьбу по сигналу, развивать равновесие - учить ходить по ограниченной поверхности (между двух линий).</w:t>
            </w:r>
          </w:p>
          <w:p w:rsidR="008C7907" w:rsidRPr="008C7907" w:rsidRDefault="008C7907" w:rsidP="008C7907">
            <w:pPr>
              <w:pStyle w:val="Style5"/>
              <w:tabs>
                <w:tab w:val="left" w:pos="0"/>
              </w:tabs>
              <w:spacing w:line="240" w:lineRule="auto"/>
              <w:rPr>
                <w:rStyle w:val="FontStyle13"/>
                <w:sz w:val="24"/>
                <w:szCs w:val="24"/>
              </w:rPr>
            </w:pPr>
          </w:p>
        </w:tc>
      </w:tr>
    </w:tbl>
    <w:p w:rsidR="009E208F" w:rsidRDefault="009E208F" w:rsidP="009F2421">
      <w:pPr>
        <w:tabs>
          <w:tab w:val="center" w:pos="4677"/>
        </w:tabs>
        <w:spacing w:after="0"/>
        <w:jc w:val="center"/>
        <w:rPr>
          <w:rFonts w:ascii="Times New Roman" w:hAnsi="Times New Roman"/>
          <w:b/>
          <w:sz w:val="24"/>
          <w:szCs w:val="24"/>
        </w:rPr>
      </w:pPr>
    </w:p>
    <w:p w:rsidR="008C7907" w:rsidRDefault="008C7907" w:rsidP="009F2421">
      <w:pPr>
        <w:tabs>
          <w:tab w:val="center" w:pos="4677"/>
        </w:tabs>
        <w:spacing w:after="0"/>
        <w:jc w:val="center"/>
        <w:rPr>
          <w:rFonts w:ascii="Times New Roman" w:hAnsi="Times New Roman"/>
          <w:b/>
          <w:sz w:val="24"/>
          <w:szCs w:val="24"/>
        </w:rPr>
      </w:pPr>
    </w:p>
    <w:tbl>
      <w:tblPr>
        <w:tblStyle w:val="a7"/>
        <w:tblW w:w="0" w:type="auto"/>
        <w:tblLook w:val="04A0"/>
      </w:tblPr>
      <w:tblGrid>
        <w:gridCol w:w="2518"/>
        <w:gridCol w:w="3260"/>
        <w:gridCol w:w="9008"/>
      </w:tblGrid>
      <w:tr w:rsidR="008C7907" w:rsidTr="00842B9A">
        <w:tc>
          <w:tcPr>
            <w:tcW w:w="14786" w:type="dxa"/>
            <w:gridSpan w:val="3"/>
          </w:tcPr>
          <w:p w:rsidR="008C7907" w:rsidRDefault="008C7907" w:rsidP="00842B9A">
            <w:pPr>
              <w:tabs>
                <w:tab w:val="center" w:pos="4677"/>
              </w:tabs>
              <w:jc w:val="center"/>
              <w:rPr>
                <w:rFonts w:ascii="Times New Roman" w:hAnsi="Times New Roman"/>
                <w:b/>
                <w:sz w:val="24"/>
                <w:szCs w:val="24"/>
              </w:rPr>
            </w:pPr>
            <w:r>
              <w:rPr>
                <w:rFonts w:ascii="Times New Roman" w:hAnsi="Times New Roman"/>
                <w:b/>
                <w:sz w:val="24"/>
                <w:szCs w:val="24"/>
              </w:rPr>
              <w:t>ОКТЯБРЬ</w:t>
            </w:r>
          </w:p>
        </w:tc>
      </w:tr>
      <w:tr w:rsidR="008C7907" w:rsidTr="00842B9A">
        <w:tc>
          <w:tcPr>
            <w:tcW w:w="14786" w:type="dxa"/>
            <w:gridSpan w:val="3"/>
          </w:tcPr>
          <w:p w:rsidR="008C7907" w:rsidRDefault="008C7907" w:rsidP="00842B9A">
            <w:pPr>
              <w:tabs>
                <w:tab w:val="center" w:pos="4677"/>
              </w:tabs>
              <w:jc w:val="center"/>
              <w:rPr>
                <w:rFonts w:ascii="Times New Roman" w:hAnsi="Times New Roman"/>
                <w:b/>
                <w:sz w:val="24"/>
                <w:szCs w:val="24"/>
              </w:rPr>
            </w:pPr>
            <w:r>
              <w:rPr>
                <w:rFonts w:ascii="Times New Roman" w:hAnsi="Times New Roman"/>
                <w:b/>
                <w:sz w:val="24"/>
                <w:szCs w:val="24"/>
                <w:lang w:val="en-US"/>
              </w:rPr>
              <w:t xml:space="preserve">II </w:t>
            </w:r>
            <w:r>
              <w:rPr>
                <w:rFonts w:ascii="Times New Roman" w:hAnsi="Times New Roman"/>
                <w:b/>
                <w:sz w:val="24"/>
                <w:szCs w:val="24"/>
              </w:rPr>
              <w:t>НЕДЕЛЯ</w:t>
            </w:r>
          </w:p>
        </w:tc>
      </w:tr>
      <w:tr w:rsidR="008C7907" w:rsidRPr="009E208F" w:rsidTr="00842B9A">
        <w:tc>
          <w:tcPr>
            <w:tcW w:w="14786" w:type="dxa"/>
            <w:gridSpan w:val="3"/>
          </w:tcPr>
          <w:p w:rsidR="008C7907" w:rsidRPr="008C7907" w:rsidRDefault="008C7907" w:rsidP="008C7907">
            <w:pPr>
              <w:pStyle w:val="Style10"/>
              <w:widowControl/>
              <w:spacing w:before="67"/>
              <w:ind w:left="384"/>
              <w:jc w:val="center"/>
              <w:rPr>
                <w:b/>
                <w:color w:val="FF0000"/>
              </w:rPr>
            </w:pPr>
            <w:r>
              <w:rPr>
                <w:b/>
              </w:rPr>
              <w:t xml:space="preserve">Тема: </w:t>
            </w:r>
            <w:r w:rsidRPr="008C7907">
              <w:rPr>
                <w:rStyle w:val="FontStyle16"/>
                <w:b/>
                <w:sz w:val="24"/>
                <w:szCs w:val="24"/>
              </w:rPr>
              <w:t>«…ОЧЕЙ ОЧАРОВАНЬЕ»</w:t>
            </w:r>
          </w:p>
        </w:tc>
      </w:tr>
      <w:tr w:rsidR="008C7907" w:rsidTr="00842B9A">
        <w:tc>
          <w:tcPr>
            <w:tcW w:w="2518" w:type="dxa"/>
          </w:tcPr>
          <w:p w:rsidR="008C7907" w:rsidRDefault="008C7907" w:rsidP="00842B9A">
            <w:pPr>
              <w:tabs>
                <w:tab w:val="center" w:pos="4677"/>
              </w:tabs>
              <w:jc w:val="center"/>
              <w:rPr>
                <w:rFonts w:ascii="Times New Roman" w:hAnsi="Times New Roman"/>
                <w:b/>
                <w:sz w:val="24"/>
                <w:szCs w:val="24"/>
              </w:rPr>
            </w:pPr>
            <w:r>
              <w:rPr>
                <w:rFonts w:ascii="Times New Roman" w:hAnsi="Times New Roman"/>
                <w:b/>
                <w:sz w:val="24"/>
                <w:szCs w:val="24"/>
              </w:rPr>
              <w:t>НОД</w:t>
            </w:r>
          </w:p>
        </w:tc>
        <w:tc>
          <w:tcPr>
            <w:tcW w:w="3260" w:type="dxa"/>
          </w:tcPr>
          <w:p w:rsidR="008C7907" w:rsidRDefault="008C7907" w:rsidP="00842B9A">
            <w:pPr>
              <w:tabs>
                <w:tab w:val="center" w:pos="4677"/>
              </w:tabs>
              <w:jc w:val="center"/>
              <w:rPr>
                <w:rFonts w:ascii="Times New Roman" w:hAnsi="Times New Roman"/>
                <w:b/>
                <w:sz w:val="24"/>
                <w:szCs w:val="24"/>
              </w:rPr>
            </w:pPr>
            <w:r>
              <w:rPr>
                <w:rFonts w:ascii="Times New Roman" w:hAnsi="Times New Roman"/>
                <w:b/>
                <w:sz w:val="24"/>
                <w:szCs w:val="24"/>
              </w:rPr>
              <w:t>Образовательная область</w:t>
            </w:r>
          </w:p>
        </w:tc>
        <w:tc>
          <w:tcPr>
            <w:tcW w:w="9008" w:type="dxa"/>
          </w:tcPr>
          <w:p w:rsidR="008C7907" w:rsidRDefault="008C7907" w:rsidP="00842B9A">
            <w:pPr>
              <w:tabs>
                <w:tab w:val="center" w:pos="4677"/>
              </w:tabs>
              <w:jc w:val="center"/>
              <w:rPr>
                <w:rFonts w:ascii="Times New Roman" w:hAnsi="Times New Roman"/>
                <w:b/>
                <w:sz w:val="24"/>
                <w:szCs w:val="24"/>
              </w:rPr>
            </w:pPr>
            <w:r>
              <w:rPr>
                <w:rFonts w:ascii="Times New Roman" w:hAnsi="Times New Roman"/>
                <w:b/>
                <w:sz w:val="24"/>
                <w:szCs w:val="24"/>
              </w:rPr>
              <w:t>Содержание работы</w:t>
            </w:r>
          </w:p>
        </w:tc>
      </w:tr>
      <w:tr w:rsidR="008C7907" w:rsidRPr="009E208F" w:rsidTr="00842B9A">
        <w:trPr>
          <w:trHeight w:val="830"/>
        </w:trPr>
        <w:tc>
          <w:tcPr>
            <w:tcW w:w="2518" w:type="dxa"/>
            <w:vMerge w:val="restart"/>
          </w:tcPr>
          <w:p w:rsidR="008C7907" w:rsidRPr="009E208F" w:rsidRDefault="008C7907" w:rsidP="00842B9A">
            <w:pPr>
              <w:pStyle w:val="Style10"/>
              <w:widowControl/>
              <w:ind w:left="384"/>
              <w:jc w:val="center"/>
              <w:rPr>
                <w:b/>
              </w:rPr>
            </w:pPr>
            <w:r w:rsidRPr="009E208F">
              <w:rPr>
                <w:rStyle w:val="FontStyle16"/>
                <w:b/>
                <w:sz w:val="24"/>
                <w:szCs w:val="24"/>
              </w:rPr>
              <w:t>Познавательно-речевая НОД</w:t>
            </w:r>
          </w:p>
        </w:tc>
        <w:tc>
          <w:tcPr>
            <w:tcW w:w="3260" w:type="dxa"/>
            <w:vMerge w:val="restart"/>
          </w:tcPr>
          <w:p w:rsidR="008C7907" w:rsidRDefault="008C7907" w:rsidP="00842B9A">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p w:rsidR="008C7907" w:rsidRDefault="008C7907" w:rsidP="00842B9A">
            <w:pPr>
              <w:tabs>
                <w:tab w:val="center" w:pos="4677"/>
              </w:tabs>
              <w:jc w:val="center"/>
              <w:rPr>
                <w:rFonts w:ascii="Times New Roman" w:hAnsi="Times New Roman"/>
                <w:b/>
                <w:sz w:val="24"/>
                <w:szCs w:val="24"/>
              </w:rPr>
            </w:pPr>
          </w:p>
          <w:p w:rsidR="008C7907" w:rsidRDefault="008C7907" w:rsidP="00842B9A">
            <w:pPr>
              <w:tabs>
                <w:tab w:val="center" w:pos="4677"/>
              </w:tabs>
              <w:jc w:val="center"/>
              <w:rPr>
                <w:rFonts w:ascii="Times New Roman" w:hAnsi="Times New Roman"/>
                <w:b/>
                <w:sz w:val="24"/>
                <w:szCs w:val="24"/>
              </w:rPr>
            </w:pPr>
          </w:p>
          <w:p w:rsidR="008C7907" w:rsidRDefault="008C7907" w:rsidP="00842B9A">
            <w:pPr>
              <w:tabs>
                <w:tab w:val="center" w:pos="4677"/>
              </w:tabs>
              <w:jc w:val="center"/>
              <w:rPr>
                <w:rFonts w:ascii="Times New Roman" w:hAnsi="Times New Roman"/>
                <w:b/>
                <w:sz w:val="24"/>
                <w:szCs w:val="24"/>
              </w:rPr>
            </w:pPr>
            <w:r>
              <w:rPr>
                <w:rFonts w:ascii="Times New Roman" w:hAnsi="Times New Roman"/>
                <w:b/>
                <w:sz w:val="24"/>
                <w:szCs w:val="24"/>
              </w:rPr>
              <w:t>«Речевое развитие»</w:t>
            </w:r>
          </w:p>
        </w:tc>
        <w:tc>
          <w:tcPr>
            <w:tcW w:w="9008" w:type="dxa"/>
            <w:tcBorders>
              <w:bottom w:val="single" w:sz="4" w:space="0" w:color="auto"/>
            </w:tcBorders>
          </w:tcPr>
          <w:p w:rsidR="008C7907" w:rsidRPr="009E208F" w:rsidRDefault="008C7907" w:rsidP="00842B9A">
            <w:pPr>
              <w:pStyle w:val="Style10"/>
              <w:widowControl/>
            </w:pPr>
            <w:r w:rsidRPr="006F2CD9">
              <w:rPr>
                <w:rStyle w:val="FontStyle16"/>
                <w:sz w:val="24"/>
                <w:szCs w:val="24"/>
              </w:rPr>
              <w:t>Учить узнавать и называть некоторые овощи и фрукты (по усмотрению воспитателя). Вызывать правильное произношение звуков</w:t>
            </w:r>
            <w:proofErr w:type="gramStart"/>
            <w:r w:rsidRPr="006F2CD9">
              <w:rPr>
                <w:rStyle w:val="FontStyle16"/>
                <w:sz w:val="24"/>
                <w:szCs w:val="24"/>
              </w:rPr>
              <w:t xml:space="preserve"> А</w:t>
            </w:r>
            <w:proofErr w:type="gramEnd"/>
            <w:r w:rsidRPr="006F2CD9">
              <w:rPr>
                <w:rStyle w:val="FontStyle16"/>
                <w:sz w:val="24"/>
                <w:szCs w:val="24"/>
              </w:rPr>
              <w:t>, И, У. Учить понимать и выполнять простые поручения.</w:t>
            </w:r>
          </w:p>
        </w:tc>
      </w:tr>
      <w:tr w:rsidR="008C7907" w:rsidRPr="009E208F" w:rsidTr="00842B9A">
        <w:trPr>
          <w:trHeight w:val="311"/>
        </w:trPr>
        <w:tc>
          <w:tcPr>
            <w:tcW w:w="2518" w:type="dxa"/>
            <w:vMerge/>
          </w:tcPr>
          <w:p w:rsidR="008C7907" w:rsidRDefault="008C7907" w:rsidP="00842B9A">
            <w:pPr>
              <w:pStyle w:val="Style10"/>
              <w:widowControl/>
              <w:ind w:left="384"/>
              <w:jc w:val="center"/>
              <w:rPr>
                <w:rStyle w:val="FontStyle16"/>
                <w:sz w:val="24"/>
                <w:szCs w:val="24"/>
              </w:rPr>
            </w:pPr>
          </w:p>
        </w:tc>
        <w:tc>
          <w:tcPr>
            <w:tcW w:w="3260" w:type="dxa"/>
            <w:vMerge/>
          </w:tcPr>
          <w:p w:rsidR="008C7907" w:rsidRDefault="008C7907"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8C7907" w:rsidRPr="009E208F" w:rsidRDefault="008C7907" w:rsidP="00842B9A">
            <w:pPr>
              <w:pStyle w:val="Style10"/>
              <w:widowControl/>
              <w:rPr>
                <w:rStyle w:val="FontStyle13"/>
                <w:sz w:val="24"/>
                <w:szCs w:val="24"/>
              </w:rPr>
            </w:pPr>
            <w:r w:rsidRPr="006F2CD9">
              <w:rPr>
                <w:rStyle w:val="FontStyle16"/>
                <w:sz w:val="24"/>
                <w:szCs w:val="24"/>
              </w:rPr>
              <w:t>Побуждать детей высказывать свои мысли вслух при рассматривании игрушек. Учить использовать в речи звукоподражания с закрытыми и открытыми слогами (</w:t>
            </w:r>
            <w:proofErr w:type="spellStart"/>
            <w:r w:rsidRPr="006F2CD9">
              <w:rPr>
                <w:rStyle w:val="FontStyle16"/>
                <w:sz w:val="24"/>
                <w:szCs w:val="24"/>
              </w:rPr>
              <w:t>ав-ав</w:t>
            </w:r>
            <w:proofErr w:type="spellEnd"/>
            <w:r w:rsidRPr="006F2CD9">
              <w:rPr>
                <w:rStyle w:val="FontStyle16"/>
                <w:sz w:val="24"/>
                <w:szCs w:val="24"/>
              </w:rPr>
              <w:t xml:space="preserve">, </w:t>
            </w:r>
            <w:proofErr w:type="spellStart"/>
            <w:r w:rsidRPr="006F2CD9">
              <w:rPr>
                <w:rStyle w:val="FontStyle16"/>
                <w:sz w:val="24"/>
                <w:szCs w:val="24"/>
              </w:rPr>
              <w:t>му-му</w:t>
            </w:r>
            <w:proofErr w:type="spellEnd"/>
            <w:r w:rsidRPr="006F2CD9">
              <w:rPr>
                <w:rStyle w:val="FontStyle16"/>
                <w:sz w:val="24"/>
                <w:szCs w:val="24"/>
              </w:rPr>
              <w:t>, бум-бум и т.п.)</w:t>
            </w:r>
          </w:p>
        </w:tc>
      </w:tr>
      <w:tr w:rsidR="008C7907" w:rsidRPr="009E208F" w:rsidTr="006B606C">
        <w:trPr>
          <w:trHeight w:val="500"/>
        </w:trPr>
        <w:tc>
          <w:tcPr>
            <w:tcW w:w="2518" w:type="dxa"/>
          </w:tcPr>
          <w:p w:rsidR="008C7907" w:rsidRPr="009E208F" w:rsidRDefault="008C7907" w:rsidP="00842B9A">
            <w:pPr>
              <w:pStyle w:val="Style9"/>
              <w:widowControl/>
              <w:tabs>
                <w:tab w:val="left" w:pos="322"/>
              </w:tabs>
              <w:spacing w:before="72" w:line="276" w:lineRule="auto"/>
              <w:jc w:val="center"/>
              <w:rPr>
                <w:b/>
                <w:iCs/>
                <w:lang w:val="en-US"/>
              </w:rPr>
            </w:pPr>
            <w:r w:rsidRPr="009E208F">
              <w:rPr>
                <w:rStyle w:val="FontStyle12"/>
                <w:b/>
                <w:i w:val="0"/>
                <w:sz w:val="24"/>
                <w:szCs w:val="24"/>
              </w:rPr>
              <w:t>Математическая НОД</w:t>
            </w:r>
          </w:p>
        </w:tc>
        <w:tc>
          <w:tcPr>
            <w:tcW w:w="3260" w:type="dxa"/>
          </w:tcPr>
          <w:p w:rsidR="008C7907" w:rsidRDefault="008C7907" w:rsidP="00842B9A">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tc>
        <w:tc>
          <w:tcPr>
            <w:tcW w:w="9008" w:type="dxa"/>
          </w:tcPr>
          <w:p w:rsidR="008C7907" w:rsidRPr="008C7907" w:rsidRDefault="008C7907" w:rsidP="008C7907">
            <w:pPr>
              <w:pStyle w:val="Style7"/>
              <w:widowControl/>
              <w:spacing w:line="240" w:lineRule="auto"/>
              <w:jc w:val="both"/>
            </w:pPr>
            <w:r w:rsidRPr="006F2CD9">
              <w:rPr>
                <w:rStyle w:val="FontStyle16"/>
                <w:sz w:val="24"/>
                <w:szCs w:val="24"/>
              </w:rPr>
              <w:t xml:space="preserve">Учить складывать двухместную матрешку, понимать слова «большой», «маленький». </w:t>
            </w:r>
          </w:p>
        </w:tc>
      </w:tr>
      <w:tr w:rsidR="006B606C" w:rsidRPr="009E208F" w:rsidTr="00842B9A">
        <w:tc>
          <w:tcPr>
            <w:tcW w:w="2518" w:type="dxa"/>
            <w:vMerge w:val="restart"/>
          </w:tcPr>
          <w:p w:rsidR="006B606C" w:rsidRDefault="006B606C"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Художественное творчество</w:t>
            </w:r>
          </w:p>
        </w:tc>
        <w:tc>
          <w:tcPr>
            <w:tcW w:w="3260" w:type="dxa"/>
            <w:vMerge w:val="restart"/>
          </w:tcPr>
          <w:p w:rsidR="006B606C" w:rsidRDefault="006B606C"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tc>
        <w:tc>
          <w:tcPr>
            <w:tcW w:w="9008" w:type="dxa"/>
          </w:tcPr>
          <w:p w:rsidR="006B606C" w:rsidRPr="006B606C" w:rsidRDefault="006B606C" w:rsidP="006B606C">
            <w:pPr>
              <w:pStyle w:val="Style6"/>
              <w:widowControl/>
              <w:tabs>
                <w:tab w:val="left" w:pos="360"/>
              </w:tabs>
              <w:spacing w:line="276" w:lineRule="auto"/>
              <w:jc w:val="both"/>
            </w:pPr>
            <w:r w:rsidRPr="006F2CD9">
              <w:rPr>
                <w:rStyle w:val="FontStyle16"/>
                <w:sz w:val="24"/>
                <w:szCs w:val="24"/>
              </w:rPr>
              <w:t xml:space="preserve">Познакомить со свойствами кисточки. </w:t>
            </w:r>
          </w:p>
        </w:tc>
      </w:tr>
      <w:tr w:rsidR="006B606C" w:rsidRPr="00E524F9" w:rsidTr="00842B9A">
        <w:tc>
          <w:tcPr>
            <w:tcW w:w="2518" w:type="dxa"/>
            <w:vMerge/>
          </w:tcPr>
          <w:p w:rsidR="006B606C" w:rsidRDefault="006B606C" w:rsidP="00842B9A">
            <w:pPr>
              <w:tabs>
                <w:tab w:val="center" w:pos="4677"/>
              </w:tabs>
              <w:jc w:val="center"/>
              <w:rPr>
                <w:rFonts w:ascii="Times New Roman" w:hAnsi="Times New Roman"/>
                <w:b/>
                <w:sz w:val="24"/>
                <w:szCs w:val="24"/>
              </w:rPr>
            </w:pPr>
          </w:p>
        </w:tc>
        <w:tc>
          <w:tcPr>
            <w:tcW w:w="3260" w:type="dxa"/>
            <w:vMerge/>
          </w:tcPr>
          <w:p w:rsidR="006B606C" w:rsidRDefault="006B606C" w:rsidP="00842B9A">
            <w:pPr>
              <w:tabs>
                <w:tab w:val="center" w:pos="4677"/>
              </w:tabs>
              <w:jc w:val="center"/>
              <w:rPr>
                <w:rFonts w:ascii="Times New Roman" w:hAnsi="Times New Roman"/>
                <w:b/>
                <w:sz w:val="24"/>
                <w:szCs w:val="24"/>
              </w:rPr>
            </w:pPr>
          </w:p>
        </w:tc>
        <w:tc>
          <w:tcPr>
            <w:tcW w:w="9008" w:type="dxa"/>
          </w:tcPr>
          <w:p w:rsidR="006B606C" w:rsidRPr="006B606C" w:rsidRDefault="006B606C" w:rsidP="006B606C">
            <w:pPr>
              <w:pStyle w:val="Style6"/>
              <w:widowControl/>
              <w:tabs>
                <w:tab w:val="left" w:pos="360"/>
              </w:tabs>
              <w:spacing w:line="276" w:lineRule="auto"/>
              <w:jc w:val="both"/>
            </w:pPr>
            <w:r w:rsidRPr="006F2CD9">
              <w:rPr>
                <w:rStyle w:val="FontStyle16"/>
                <w:sz w:val="24"/>
                <w:szCs w:val="24"/>
              </w:rPr>
              <w:t xml:space="preserve">Учить держать </w:t>
            </w:r>
            <w:r>
              <w:rPr>
                <w:rStyle w:val="FontStyle16"/>
                <w:sz w:val="24"/>
                <w:szCs w:val="24"/>
              </w:rPr>
              <w:t xml:space="preserve">кисточку </w:t>
            </w:r>
            <w:r w:rsidRPr="006F2CD9">
              <w:rPr>
                <w:rStyle w:val="FontStyle16"/>
                <w:sz w:val="24"/>
                <w:szCs w:val="24"/>
              </w:rPr>
              <w:t>в руке, манипулировать ею.</w:t>
            </w:r>
            <w:r>
              <w:rPr>
                <w:rStyle w:val="FontStyle16"/>
                <w:sz w:val="24"/>
                <w:szCs w:val="24"/>
              </w:rPr>
              <w:t xml:space="preserve"> </w:t>
            </w:r>
            <w:r w:rsidRPr="006F2CD9">
              <w:rPr>
                <w:rStyle w:val="FontStyle16"/>
                <w:sz w:val="24"/>
                <w:szCs w:val="24"/>
              </w:rPr>
              <w:t>Учить узнавать и называть синий цвет.</w:t>
            </w:r>
          </w:p>
        </w:tc>
      </w:tr>
      <w:tr w:rsidR="006B606C" w:rsidRPr="00E524F9" w:rsidTr="00842B9A">
        <w:tc>
          <w:tcPr>
            <w:tcW w:w="2518" w:type="dxa"/>
            <w:vMerge/>
          </w:tcPr>
          <w:p w:rsidR="006B606C" w:rsidRDefault="006B606C" w:rsidP="00842B9A">
            <w:pPr>
              <w:tabs>
                <w:tab w:val="center" w:pos="4677"/>
              </w:tabs>
              <w:jc w:val="center"/>
              <w:rPr>
                <w:rFonts w:ascii="Times New Roman" w:hAnsi="Times New Roman"/>
                <w:b/>
                <w:sz w:val="24"/>
                <w:szCs w:val="24"/>
              </w:rPr>
            </w:pPr>
          </w:p>
        </w:tc>
        <w:tc>
          <w:tcPr>
            <w:tcW w:w="3260" w:type="dxa"/>
            <w:vMerge/>
          </w:tcPr>
          <w:p w:rsidR="006B606C" w:rsidRDefault="006B606C" w:rsidP="00842B9A">
            <w:pPr>
              <w:tabs>
                <w:tab w:val="center" w:pos="4677"/>
              </w:tabs>
              <w:jc w:val="center"/>
              <w:rPr>
                <w:rFonts w:ascii="Times New Roman" w:hAnsi="Times New Roman"/>
                <w:b/>
                <w:sz w:val="24"/>
                <w:szCs w:val="24"/>
              </w:rPr>
            </w:pPr>
          </w:p>
        </w:tc>
        <w:tc>
          <w:tcPr>
            <w:tcW w:w="9008" w:type="dxa"/>
          </w:tcPr>
          <w:p w:rsidR="006B606C" w:rsidRPr="006B606C" w:rsidRDefault="006B606C" w:rsidP="006B606C">
            <w:pPr>
              <w:pStyle w:val="Style8"/>
              <w:widowControl/>
              <w:spacing w:line="276" w:lineRule="auto"/>
            </w:pPr>
            <w:r w:rsidRPr="00A52BDB">
              <w:rPr>
                <w:rStyle w:val="FontStyle13"/>
                <w:sz w:val="24"/>
                <w:szCs w:val="24"/>
              </w:rPr>
              <w:t xml:space="preserve"> </w:t>
            </w:r>
            <w:r w:rsidRPr="006F2CD9">
              <w:rPr>
                <w:rStyle w:val="FontStyle16"/>
                <w:sz w:val="24"/>
                <w:szCs w:val="24"/>
              </w:rPr>
              <w:t xml:space="preserve">Закреплять умение строить различные постройки, называть их и обыгрывать. Учить разбирать постройки и складывать детали коробку. </w:t>
            </w:r>
          </w:p>
        </w:tc>
      </w:tr>
      <w:tr w:rsidR="008C7907" w:rsidRPr="009E208F" w:rsidTr="00842B9A">
        <w:trPr>
          <w:trHeight w:val="377"/>
        </w:trPr>
        <w:tc>
          <w:tcPr>
            <w:tcW w:w="2518" w:type="dxa"/>
            <w:vMerge w:val="restart"/>
          </w:tcPr>
          <w:p w:rsidR="008C7907" w:rsidRPr="006F2CD9" w:rsidRDefault="008C7907" w:rsidP="00842B9A">
            <w:pPr>
              <w:pStyle w:val="Style5"/>
              <w:widowControl/>
              <w:spacing w:line="276" w:lineRule="auto"/>
              <w:ind w:firstLine="0"/>
              <w:jc w:val="center"/>
              <w:rPr>
                <w:rStyle w:val="FontStyle13"/>
                <w:b/>
              </w:rPr>
            </w:pPr>
            <w:r>
              <w:rPr>
                <w:rStyle w:val="FontStyle13"/>
                <w:b/>
              </w:rPr>
              <w:t>Музыкальная Н</w:t>
            </w:r>
            <w:r w:rsidRPr="006F2CD9">
              <w:rPr>
                <w:rStyle w:val="FontStyle13"/>
                <w:b/>
              </w:rPr>
              <w:t>ОД</w:t>
            </w:r>
          </w:p>
          <w:p w:rsidR="008C7907" w:rsidRDefault="008C7907" w:rsidP="00842B9A">
            <w:pPr>
              <w:tabs>
                <w:tab w:val="center" w:pos="4677"/>
              </w:tabs>
              <w:jc w:val="center"/>
              <w:rPr>
                <w:rFonts w:ascii="Times New Roman" w:hAnsi="Times New Roman"/>
                <w:b/>
                <w:sz w:val="24"/>
                <w:szCs w:val="24"/>
              </w:rPr>
            </w:pPr>
          </w:p>
        </w:tc>
        <w:tc>
          <w:tcPr>
            <w:tcW w:w="3260" w:type="dxa"/>
            <w:vMerge w:val="restart"/>
          </w:tcPr>
          <w:p w:rsidR="008C7907" w:rsidRDefault="008C7907"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p w:rsidR="008C7907" w:rsidRPr="0067426E" w:rsidRDefault="008C7907" w:rsidP="00842B9A">
            <w:pPr>
              <w:rPr>
                <w:rFonts w:ascii="Times New Roman" w:hAnsi="Times New Roman"/>
                <w:sz w:val="24"/>
                <w:szCs w:val="24"/>
              </w:rPr>
            </w:pPr>
          </w:p>
        </w:tc>
        <w:tc>
          <w:tcPr>
            <w:tcW w:w="9008" w:type="dxa"/>
            <w:tcBorders>
              <w:bottom w:val="single" w:sz="4" w:space="0" w:color="auto"/>
            </w:tcBorders>
          </w:tcPr>
          <w:p w:rsidR="008C7907" w:rsidRPr="006B606C" w:rsidRDefault="006B606C" w:rsidP="006B606C">
            <w:pPr>
              <w:pStyle w:val="Style6"/>
              <w:widowControl/>
              <w:tabs>
                <w:tab w:val="left" w:pos="355"/>
              </w:tabs>
              <w:spacing w:line="240" w:lineRule="auto"/>
              <w:jc w:val="both"/>
            </w:pPr>
            <w:r w:rsidRPr="006F2CD9">
              <w:rPr>
                <w:rStyle w:val="FontStyle16"/>
                <w:sz w:val="24"/>
                <w:szCs w:val="24"/>
              </w:rPr>
              <w:t>Упражнять детей в воспроизведении различных звукоподражаний по ходу музыкально-двигательного показа. Учить подпевать отдельные слоги («Собачка», «Киска»).</w:t>
            </w:r>
          </w:p>
        </w:tc>
      </w:tr>
      <w:tr w:rsidR="008C7907" w:rsidRPr="009E208F" w:rsidTr="00842B9A">
        <w:trPr>
          <w:trHeight w:val="624"/>
        </w:trPr>
        <w:tc>
          <w:tcPr>
            <w:tcW w:w="2518" w:type="dxa"/>
            <w:vMerge/>
          </w:tcPr>
          <w:p w:rsidR="008C7907" w:rsidRDefault="008C7907" w:rsidP="00842B9A">
            <w:pPr>
              <w:pStyle w:val="Style5"/>
              <w:widowControl/>
              <w:spacing w:line="276" w:lineRule="auto"/>
              <w:ind w:firstLine="0"/>
              <w:jc w:val="center"/>
              <w:rPr>
                <w:rStyle w:val="FontStyle13"/>
                <w:b/>
              </w:rPr>
            </w:pPr>
          </w:p>
        </w:tc>
        <w:tc>
          <w:tcPr>
            <w:tcW w:w="3260" w:type="dxa"/>
            <w:vMerge/>
          </w:tcPr>
          <w:p w:rsidR="008C7907" w:rsidRDefault="008C7907"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8C7907" w:rsidRPr="009E208F" w:rsidRDefault="006B606C" w:rsidP="006B606C">
            <w:pPr>
              <w:pStyle w:val="Style5"/>
              <w:widowControl/>
              <w:tabs>
                <w:tab w:val="left" w:pos="355"/>
              </w:tabs>
              <w:spacing w:line="240" w:lineRule="auto"/>
              <w:ind w:firstLine="0"/>
              <w:jc w:val="both"/>
              <w:rPr>
                <w:rStyle w:val="FontStyle13"/>
                <w:sz w:val="24"/>
                <w:szCs w:val="24"/>
              </w:rPr>
            </w:pPr>
            <w:r w:rsidRPr="006F2CD9">
              <w:rPr>
                <w:rStyle w:val="FontStyle16"/>
                <w:sz w:val="24"/>
                <w:szCs w:val="24"/>
              </w:rPr>
              <w:t>Продолжать учить детей простым плясовым движениям (притопы, прихлопы, помахивание одной рукой). Учить узнавать по звучанию и называть звучащие игрушки.</w:t>
            </w:r>
          </w:p>
        </w:tc>
      </w:tr>
      <w:tr w:rsidR="008C7907" w:rsidRPr="006B606C" w:rsidTr="00842B9A">
        <w:trPr>
          <w:trHeight w:val="834"/>
        </w:trPr>
        <w:tc>
          <w:tcPr>
            <w:tcW w:w="2518" w:type="dxa"/>
          </w:tcPr>
          <w:p w:rsidR="008C7907" w:rsidRPr="0067426E" w:rsidRDefault="008C7907" w:rsidP="00842B9A">
            <w:pPr>
              <w:pStyle w:val="Style9"/>
              <w:widowControl/>
              <w:tabs>
                <w:tab w:val="left" w:pos="322"/>
              </w:tabs>
              <w:spacing w:line="276" w:lineRule="auto"/>
              <w:jc w:val="center"/>
              <w:rPr>
                <w:rStyle w:val="FontStyle12"/>
                <w:i w:val="0"/>
                <w:sz w:val="24"/>
                <w:szCs w:val="24"/>
              </w:rPr>
            </w:pPr>
            <w:r w:rsidRPr="0067426E">
              <w:rPr>
                <w:rStyle w:val="FontStyle12"/>
                <w:b/>
                <w:i w:val="0"/>
                <w:sz w:val="24"/>
                <w:szCs w:val="24"/>
              </w:rPr>
              <w:t>НОД по развитию движений</w:t>
            </w:r>
          </w:p>
          <w:p w:rsidR="008C7907" w:rsidRDefault="008C7907" w:rsidP="00842B9A">
            <w:pPr>
              <w:tabs>
                <w:tab w:val="center" w:pos="4677"/>
              </w:tabs>
              <w:jc w:val="center"/>
              <w:rPr>
                <w:rFonts w:ascii="Times New Roman" w:hAnsi="Times New Roman"/>
                <w:b/>
                <w:sz w:val="24"/>
                <w:szCs w:val="24"/>
              </w:rPr>
            </w:pPr>
          </w:p>
        </w:tc>
        <w:tc>
          <w:tcPr>
            <w:tcW w:w="3260" w:type="dxa"/>
          </w:tcPr>
          <w:p w:rsidR="008C7907" w:rsidRDefault="008C7907" w:rsidP="00842B9A">
            <w:pPr>
              <w:tabs>
                <w:tab w:val="center" w:pos="4677"/>
              </w:tabs>
              <w:jc w:val="center"/>
              <w:rPr>
                <w:rFonts w:ascii="Times New Roman" w:hAnsi="Times New Roman"/>
                <w:b/>
                <w:sz w:val="24"/>
                <w:szCs w:val="24"/>
              </w:rPr>
            </w:pPr>
            <w:r>
              <w:rPr>
                <w:rFonts w:ascii="Times New Roman" w:hAnsi="Times New Roman"/>
                <w:b/>
                <w:sz w:val="24"/>
                <w:szCs w:val="24"/>
              </w:rPr>
              <w:t>«Физическое развитие»</w:t>
            </w:r>
          </w:p>
        </w:tc>
        <w:tc>
          <w:tcPr>
            <w:tcW w:w="9008" w:type="dxa"/>
          </w:tcPr>
          <w:p w:rsidR="006B606C" w:rsidRPr="006F2CD9" w:rsidRDefault="006B606C" w:rsidP="006B606C">
            <w:pPr>
              <w:pStyle w:val="Style7"/>
              <w:widowControl/>
              <w:spacing w:line="240" w:lineRule="auto"/>
              <w:jc w:val="both"/>
              <w:rPr>
                <w:rStyle w:val="FontStyle16"/>
                <w:sz w:val="24"/>
                <w:szCs w:val="24"/>
              </w:rPr>
            </w:pPr>
            <w:r w:rsidRPr="006F2CD9">
              <w:rPr>
                <w:rStyle w:val="FontStyle16"/>
                <w:sz w:val="24"/>
                <w:szCs w:val="24"/>
              </w:rPr>
              <w:t>Учить детей ходить и бегать, меняя направление на определенный сигнал,</w:t>
            </w:r>
          </w:p>
          <w:p w:rsidR="008C7907" w:rsidRPr="006B606C" w:rsidRDefault="006B606C" w:rsidP="006B606C">
            <w:pPr>
              <w:pStyle w:val="Style10"/>
              <w:widowControl/>
              <w:spacing w:before="5"/>
              <w:jc w:val="both"/>
            </w:pPr>
            <w:r w:rsidRPr="006F2CD9">
              <w:rPr>
                <w:rStyle w:val="FontStyle16"/>
                <w:sz w:val="24"/>
                <w:szCs w:val="24"/>
              </w:rPr>
              <w:t>развивать умение ползать. Пособия: погремушки на каждого ребенка, игрушка собачка (мишка). Содержание и методика проведения занятий: до начала занятия дать детям поиграть с погремушкой.</w:t>
            </w:r>
          </w:p>
        </w:tc>
      </w:tr>
    </w:tbl>
    <w:p w:rsidR="008C7907" w:rsidRDefault="008C7907" w:rsidP="009F2421">
      <w:pPr>
        <w:tabs>
          <w:tab w:val="center" w:pos="4677"/>
        </w:tabs>
        <w:spacing w:after="0"/>
        <w:jc w:val="center"/>
        <w:rPr>
          <w:rFonts w:ascii="Times New Roman" w:hAnsi="Times New Roman"/>
          <w:b/>
          <w:sz w:val="24"/>
          <w:szCs w:val="24"/>
        </w:rPr>
      </w:pPr>
    </w:p>
    <w:p w:rsidR="006B606C" w:rsidRDefault="006B606C" w:rsidP="009F2421">
      <w:pPr>
        <w:tabs>
          <w:tab w:val="center" w:pos="4677"/>
        </w:tabs>
        <w:spacing w:after="0"/>
        <w:jc w:val="center"/>
        <w:rPr>
          <w:rFonts w:ascii="Times New Roman" w:hAnsi="Times New Roman"/>
          <w:b/>
          <w:sz w:val="24"/>
          <w:szCs w:val="24"/>
        </w:rPr>
      </w:pPr>
    </w:p>
    <w:p w:rsidR="006B606C" w:rsidRDefault="006B606C" w:rsidP="009F2421">
      <w:pPr>
        <w:tabs>
          <w:tab w:val="center" w:pos="4677"/>
        </w:tabs>
        <w:spacing w:after="0"/>
        <w:jc w:val="center"/>
        <w:rPr>
          <w:rFonts w:ascii="Times New Roman" w:hAnsi="Times New Roman"/>
          <w:b/>
          <w:sz w:val="24"/>
          <w:szCs w:val="24"/>
        </w:rPr>
      </w:pPr>
    </w:p>
    <w:p w:rsidR="006B606C" w:rsidRDefault="006B606C" w:rsidP="009F2421">
      <w:pPr>
        <w:tabs>
          <w:tab w:val="center" w:pos="4677"/>
        </w:tabs>
        <w:spacing w:after="0"/>
        <w:jc w:val="center"/>
        <w:rPr>
          <w:rFonts w:ascii="Times New Roman" w:hAnsi="Times New Roman"/>
          <w:b/>
          <w:sz w:val="24"/>
          <w:szCs w:val="24"/>
        </w:rPr>
      </w:pPr>
    </w:p>
    <w:tbl>
      <w:tblPr>
        <w:tblStyle w:val="a7"/>
        <w:tblW w:w="0" w:type="auto"/>
        <w:tblLook w:val="04A0"/>
      </w:tblPr>
      <w:tblGrid>
        <w:gridCol w:w="2518"/>
        <w:gridCol w:w="3260"/>
        <w:gridCol w:w="9008"/>
      </w:tblGrid>
      <w:tr w:rsidR="006B606C" w:rsidTr="00842B9A">
        <w:tc>
          <w:tcPr>
            <w:tcW w:w="14786" w:type="dxa"/>
            <w:gridSpan w:val="3"/>
          </w:tcPr>
          <w:p w:rsidR="006B606C" w:rsidRDefault="006B606C" w:rsidP="00842B9A">
            <w:pPr>
              <w:tabs>
                <w:tab w:val="center" w:pos="4677"/>
              </w:tabs>
              <w:jc w:val="center"/>
              <w:rPr>
                <w:rFonts w:ascii="Times New Roman" w:hAnsi="Times New Roman"/>
                <w:b/>
                <w:sz w:val="24"/>
                <w:szCs w:val="24"/>
              </w:rPr>
            </w:pPr>
            <w:r>
              <w:rPr>
                <w:rFonts w:ascii="Times New Roman" w:hAnsi="Times New Roman"/>
                <w:b/>
                <w:sz w:val="24"/>
                <w:szCs w:val="24"/>
              </w:rPr>
              <w:t>ОКТЯБРЬ</w:t>
            </w:r>
          </w:p>
        </w:tc>
      </w:tr>
      <w:tr w:rsidR="006B606C" w:rsidTr="00842B9A">
        <w:tc>
          <w:tcPr>
            <w:tcW w:w="14786" w:type="dxa"/>
            <w:gridSpan w:val="3"/>
          </w:tcPr>
          <w:p w:rsidR="006B606C" w:rsidRDefault="006B606C" w:rsidP="00842B9A">
            <w:pPr>
              <w:tabs>
                <w:tab w:val="center" w:pos="4677"/>
              </w:tabs>
              <w:jc w:val="center"/>
              <w:rPr>
                <w:rFonts w:ascii="Times New Roman" w:hAnsi="Times New Roman"/>
                <w:b/>
                <w:sz w:val="24"/>
                <w:szCs w:val="24"/>
              </w:rPr>
            </w:pPr>
            <w:r>
              <w:rPr>
                <w:rFonts w:ascii="Times New Roman" w:hAnsi="Times New Roman"/>
                <w:b/>
                <w:sz w:val="24"/>
                <w:szCs w:val="24"/>
                <w:lang w:val="en-US"/>
              </w:rPr>
              <w:t xml:space="preserve">III </w:t>
            </w:r>
            <w:r>
              <w:rPr>
                <w:rFonts w:ascii="Times New Roman" w:hAnsi="Times New Roman"/>
                <w:b/>
                <w:sz w:val="24"/>
                <w:szCs w:val="24"/>
              </w:rPr>
              <w:t>НЕДЕЛЯ</w:t>
            </w:r>
          </w:p>
        </w:tc>
      </w:tr>
      <w:tr w:rsidR="006B606C" w:rsidRPr="008C7907" w:rsidTr="00842B9A">
        <w:tc>
          <w:tcPr>
            <w:tcW w:w="14786" w:type="dxa"/>
            <w:gridSpan w:val="3"/>
          </w:tcPr>
          <w:p w:rsidR="006B606C" w:rsidRPr="006B606C" w:rsidRDefault="006B606C" w:rsidP="006B606C">
            <w:pPr>
              <w:pStyle w:val="Style10"/>
              <w:widowControl/>
              <w:spacing w:before="67"/>
              <w:jc w:val="center"/>
              <w:rPr>
                <w:b/>
                <w:i/>
                <w:color w:val="FF0000"/>
              </w:rPr>
            </w:pPr>
            <w:r>
              <w:rPr>
                <w:b/>
              </w:rPr>
              <w:t xml:space="preserve">Тема: </w:t>
            </w:r>
            <w:r w:rsidRPr="006B606C">
              <w:rPr>
                <w:rStyle w:val="FontStyle16"/>
                <w:b/>
                <w:sz w:val="24"/>
                <w:szCs w:val="24"/>
              </w:rPr>
              <w:t>«В ГОСТИ К ОСЕНИ»</w:t>
            </w:r>
          </w:p>
        </w:tc>
      </w:tr>
      <w:tr w:rsidR="006B606C" w:rsidTr="00842B9A">
        <w:tc>
          <w:tcPr>
            <w:tcW w:w="2518" w:type="dxa"/>
          </w:tcPr>
          <w:p w:rsidR="006B606C" w:rsidRDefault="006B606C" w:rsidP="00842B9A">
            <w:pPr>
              <w:tabs>
                <w:tab w:val="center" w:pos="4677"/>
              </w:tabs>
              <w:jc w:val="center"/>
              <w:rPr>
                <w:rFonts w:ascii="Times New Roman" w:hAnsi="Times New Roman"/>
                <w:b/>
                <w:sz w:val="24"/>
                <w:szCs w:val="24"/>
              </w:rPr>
            </w:pPr>
            <w:r>
              <w:rPr>
                <w:rFonts w:ascii="Times New Roman" w:hAnsi="Times New Roman"/>
                <w:b/>
                <w:sz w:val="24"/>
                <w:szCs w:val="24"/>
              </w:rPr>
              <w:t>НОД</w:t>
            </w:r>
          </w:p>
        </w:tc>
        <w:tc>
          <w:tcPr>
            <w:tcW w:w="3260" w:type="dxa"/>
          </w:tcPr>
          <w:p w:rsidR="006B606C" w:rsidRDefault="006B606C" w:rsidP="00842B9A">
            <w:pPr>
              <w:tabs>
                <w:tab w:val="center" w:pos="4677"/>
              </w:tabs>
              <w:jc w:val="center"/>
              <w:rPr>
                <w:rFonts w:ascii="Times New Roman" w:hAnsi="Times New Roman"/>
                <w:b/>
                <w:sz w:val="24"/>
                <w:szCs w:val="24"/>
              </w:rPr>
            </w:pPr>
            <w:r>
              <w:rPr>
                <w:rFonts w:ascii="Times New Roman" w:hAnsi="Times New Roman"/>
                <w:b/>
                <w:sz w:val="24"/>
                <w:szCs w:val="24"/>
              </w:rPr>
              <w:t>Образовательная область</w:t>
            </w:r>
          </w:p>
        </w:tc>
        <w:tc>
          <w:tcPr>
            <w:tcW w:w="9008" w:type="dxa"/>
          </w:tcPr>
          <w:p w:rsidR="006B606C" w:rsidRDefault="006B606C" w:rsidP="00842B9A">
            <w:pPr>
              <w:tabs>
                <w:tab w:val="center" w:pos="4677"/>
              </w:tabs>
              <w:jc w:val="center"/>
              <w:rPr>
                <w:rFonts w:ascii="Times New Roman" w:hAnsi="Times New Roman"/>
                <w:b/>
                <w:sz w:val="24"/>
                <w:szCs w:val="24"/>
              </w:rPr>
            </w:pPr>
            <w:r>
              <w:rPr>
                <w:rFonts w:ascii="Times New Roman" w:hAnsi="Times New Roman"/>
                <w:b/>
                <w:sz w:val="24"/>
                <w:szCs w:val="24"/>
              </w:rPr>
              <w:t>Содержание работы</w:t>
            </w:r>
          </w:p>
        </w:tc>
      </w:tr>
      <w:tr w:rsidR="006B606C" w:rsidRPr="009E208F" w:rsidTr="006B606C">
        <w:trPr>
          <w:trHeight w:val="476"/>
        </w:trPr>
        <w:tc>
          <w:tcPr>
            <w:tcW w:w="2518" w:type="dxa"/>
            <w:vMerge w:val="restart"/>
          </w:tcPr>
          <w:p w:rsidR="006B606C" w:rsidRPr="009E208F" w:rsidRDefault="006B606C" w:rsidP="00842B9A">
            <w:pPr>
              <w:pStyle w:val="Style10"/>
              <w:widowControl/>
              <w:ind w:left="384"/>
              <w:jc w:val="center"/>
              <w:rPr>
                <w:b/>
              </w:rPr>
            </w:pPr>
            <w:r w:rsidRPr="009E208F">
              <w:rPr>
                <w:rStyle w:val="FontStyle16"/>
                <w:b/>
                <w:sz w:val="24"/>
                <w:szCs w:val="24"/>
              </w:rPr>
              <w:t>Познавательно-речевая НОД</w:t>
            </w:r>
          </w:p>
        </w:tc>
        <w:tc>
          <w:tcPr>
            <w:tcW w:w="3260" w:type="dxa"/>
            <w:vMerge w:val="restart"/>
          </w:tcPr>
          <w:p w:rsidR="006B606C" w:rsidRDefault="006B606C" w:rsidP="00842B9A">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p w:rsidR="006B606C" w:rsidRDefault="006B606C" w:rsidP="00842B9A">
            <w:pPr>
              <w:tabs>
                <w:tab w:val="center" w:pos="4677"/>
              </w:tabs>
              <w:jc w:val="center"/>
              <w:rPr>
                <w:rFonts w:ascii="Times New Roman" w:hAnsi="Times New Roman"/>
                <w:b/>
                <w:sz w:val="24"/>
                <w:szCs w:val="24"/>
              </w:rPr>
            </w:pPr>
          </w:p>
          <w:p w:rsidR="006B606C" w:rsidRDefault="006B606C" w:rsidP="00842B9A">
            <w:pPr>
              <w:tabs>
                <w:tab w:val="center" w:pos="4677"/>
              </w:tabs>
              <w:jc w:val="center"/>
              <w:rPr>
                <w:rFonts w:ascii="Times New Roman" w:hAnsi="Times New Roman"/>
                <w:b/>
                <w:sz w:val="24"/>
                <w:szCs w:val="24"/>
              </w:rPr>
            </w:pPr>
          </w:p>
          <w:p w:rsidR="006B606C" w:rsidRDefault="006B606C" w:rsidP="00842B9A">
            <w:pPr>
              <w:tabs>
                <w:tab w:val="center" w:pos="4677"/>
              </w:tabs>
              <w:jc w:val="center"/>
              <w:rPr>
                <w:rFonts w:ascii="Times New Roman" w:hAnsi="Times New Roman"/>
                <w:b/>
                <w:sz w:val="24"/>
                <w:szCs w:val="24"/>
              </w:rPr>
            </w:pPr>
            <w:r>
              <w:rPr>
                <w:rFonts w:ascii="Times New Roman" w:hAnsi="Times New Roman"/>
                <w:b/>
                <w:sz w:val="24"/>
                <w:szCs w:val="24"/>
              </w:rPr>
              <w:t>«Речевое развитие»</w:t>
            </w:r>
          </w:p>
        </w:tc>
        <w:tc>
          <w:tcPr>
            <w:tcW w:w="9008" w:type="dxa"/>
            <w:tcBorders>
              <w:bottom w:val="single" w:sz="4" w:space="0" w:color="auto"/>
            </w:tcBorders>
          </w:tcPr>
          <w:p w:rsidR="006B606C" w:rsidRPr="006B606C" w:rsidRDefault="006B606C" w:rsidP="00842B9A">
            <w:pPr>
              <w:pStyle w:val="Style10"/>
              <w:widowControl/>
              <w:rPr>
                <w:i/>
              </w:rPr>
            </w:pPr>
            <w:r w:rsidRPr="006B606C">
              <w:rPr>
                <w:rStyle w:val="FontStyle12"/>
                <w:i w:val="0"/>
                <w:sz w:val="24"/>
                <w:szCs w:val="24"/>
              </w:rPr>
              <w:t>Учить узнавать и называть транспортные средства (автобус, машина). Вызывать правильное произношение звуков</w:t>
            </w:r>
            <w:proofErr w:type="gramStart"/>
            <w:r w:rsidRPr="006B606C">
              <w:rPr>
                <w:rStyle w:val="FontStyle12"/>
                <w:i w:val="0"/>
                <w:sz w:val="24"/>
                <w:szCs w:val="24"/>
              </w:rPr>
              <w:t xml:space="preserve"> А</w:t>
            </w:r>
            <w:proofErr w:type="gramEnd"/>
            <w:r w:rsidRPr="006B606C">
              <w:rPr>
                <w:rStyle w:val="FontStyle12"/>
                <w:i w:val="0"/>
                <w:sz w:val="24"/>
                <w:szCs w:val="24"/>
              </w:rPr>
              <w:t>, У, И.</w:t>
            </w:r>
          </w:p>
        </w:tc>
      </w:tr>
      <w:tr w:rsidR="006B606C" w:rsidRPr="009E208F" w:rsidTr="00842B9A">
        <w:trPr>
          <w:trHeight w:val="311"/>
        </w:trPr>
        <w:tc>
          <w:tcPr>
            <w:tcW w:w="2518" w:type="dxa"/>
            <w:vMerge/>
          </w:tcPr>
          <w:p w:rsidR="006B606C" w:rsidRDefault="006B606C" w:rsidP="00842B9A">
            <w:pPr>
              <w:pStyle w:val="Style10"/>
              <w:widowControl/>
              <w:ind w:left="384"/>
              <w:jc w:val="center"/>
              <w:rPr>
                <w:rStyle w:val="FontStyle16"/>
                <w:sz w:val="24"/>
                <w:szCs w:val="24"/>
              </w:rPr>
            </w:pPr>
          </w:p>
        </w:tc>
        <w:tc>
          <w:tcPr>
            <w:tcW w:w="3260" w:type="dxa"/>
            <w:vMerge/>
          </w:tcPr>
          <w:p w:rsidR="006B606C" w:rsidRDefault="006B606C"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6B606C" w:rsidRPr="006B606C" w:rsidRDefault="006B606C" w:rsidP="00842B9A">
            <w:pPr>
              <w:pStyle w:val="Style10"/>
              <w:widowControl/>
              <w:rPr>
                <w:rStyle w:val="FontStyle13"/>
                <w:i/>
                <w:sz w:val="24"/>
                <w:szCs w:val="24"/>
              </w:rPr>
            </w:pPr>
            <w:r w:rsidRPr="006B606C">
              <w:rPr>
                <w:rStyle w:val="FontStyle15"/>
                <w:i w:val="0"/>
                <w:sz w:val="24"/>
                <w:szCs w:val="24"/>
              </w:rPr>
              <w:t xml:space="preserve">Учить воспринимать </w:t>
            </w:r>
            <w:proofErr w:type="spellStart"/>
            <w:r w:rsidRPr="006B606C">
              <w:rPr>
                <w:rStyle w:val="FontStyle15"/>
                <w:i w:val="0"/>
                <w:sz w:val="24"/>
                <w:szCs w:val="24"/>
              </w:rPr>
              <w:t>потешку</w:t>
            </w:r>
            <w:proofErr w:type="spellEnd"/>
            <w:r w:rsidRPr="006B606C">
              <w:rPr>
                <w:rStyle w:val="FontStyle15"/>
                <w:i w:val="0"/>
                <w:sz w:val="24"/>
                <w:szCs w:val="24"/>
              </w:rPr>
              <w:t xml:space="preserve"> без наглядного сопровождения, отвечать на простые вопросы воспитателя, передавать несложные действия по тексту.</w:t>
            </w:r>
          </w:p>
        </w:tc>
      </w:tr>
      <w:tr w:rsidR="006B606C" w:rsidRPr="008C7907" w:rsidTr="00842B9A">
        <w:trPr>
          <w:trHeight w:val="500"/>
        </w:trPr>
        <w:tc>
          <w:tcPr>
            <w:tcW w:w="2518" w:type="dxa"/>
          </w:tcPr>
          <w:p w:rsidR="006B606C" w:rsidRPr="009E208F" w:rsidRDefault="006B606C" w:rsidP="00842B9A">
            <w:pPr>
              <w:pStyle w:val="Style9"/>
              <w:widowControl/>
              <w:tabs>
                <w:tab w:val="left" w:pos="322"/>
              </w:tabs>
              <w:spacing w:before="72" w:line="276" w:lineRule="auto"/>
              <w:jc w:val="center"/>
              <w:rPr>
                <w:b/>
                <w:iCs/>
                <w:lang w:val="en-US"/>
              </w:rPr>
            </w:pPr>
            <w:r w:rsidRPr="009E208F">
              <w:rPr>
                <w:rStyle w:val="FontStyle12"/>
                <w:b/>
                <w:i w:val="0"/>
                <w:sz w:val="24"/>
                <w:szCs w:val="24"/>
              </w:rPr>
              <w:t>Математическая НОД</w:t>
            </w:r>
          </w:p>
        </w:tc>
        <w:tc>
          <w:tcPr>
            <w:tcW w:w="3260" w:type="dxa"/>
          </w:tcPr>
          <w:p w:rsidR="006B606C" w:rsidRDefault="006B606C" w:rsidP="00842B9A">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tc>
        <w:tc>
          <w:tcPr>
            <w:tcW w:w="9008" w:type="dxa"/>
          </w:tcPr>
          <w:p w:rsidR="006B606C" w:rsidRPr="006B606C" w:rsidRDefault="006B606C" w:rsidP="006B606C">
            <w:pPr>
              <w:pStyle w:val="Style8"/>
              <w:widowControl/>
              <w:spacing w:line="240" w:lineRule="auto"/>
              <w:rPr>
                <w:i/>
                <w:iCs/>
              </w:rPr>
            </w:pPr>
            <w:r w:rsidRPr="006B606C">
              <w:rPr>
                <w:rStyle w:val="FontStyle15"/>
                <w:i w:val="0"/>
                <w:sz w:val="24"/>
                <w:szCs w:val="24"/>
              </w:rPr>
              <w:t>Учить проталкивать предметы разной формы в соответствующие отверстия, подбирать предметы по форме - «Найди такой же». Учить понимать слова, обозначающие количество: «один-два», размер: «большой, маленький».</w:t>
            </w:r>
          </w:p>
        </w:tc>
      </w:tr>
      <w:tr w:rsidR="006B606C" w:rsidRPr="006B606C" w:rsidTr="00842B9A">
        <w:tc>
          <w:tcPr>
            <w:tcW w:w="2518" w:type="dxa"/>
            <w:vMerge w:val="restart"/>
          </w:tcPr>
          <w:p w:rsidR="006B606C" w:rsidRDefault="006B606C"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Художественное творчество</w:t>
            </w:r>
          </w:p>
        </w:tc>
        <w:tc>
          <w:tcPr>
            <w:tcW w:w="3260" w:type="dxa"/>
            <w:vMerge w:val="restart"/>
          </w:tcPr>
          <w:p w:rsidR="006B606C" w:rsidRDefault="006B606C"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tc>
        <w:tc>
          <w:tcPr>
            <w:tcW w:w="9008" w:type="dxa"/>
          </w:tcPr>
          <w:p w:rsidR="006B606C" w:rsidRPr="006B606C" w:rsidRDefault="006B606C" w:rsidP="006B606C">
            <w:pPr>
              <w:pStyle w:val="Style7"/>
              <w:widowControl/>
              <w:tabs>
                <w:tab w:val="left" w:pos="322"/>
              </w:tabs>
              <w:spacing w:before="48" w:line="240" w:lineRule="auto"/>
              <w:rPr>
                <w:b/>
                <w:bCs/>
                <w:i/>
              </w:rPr>
            </w:pPr>
            <w:r w:rsidRPr="006B606C">
              <w:rPr>
                <w:rStyle w:val="FontStyle15"/>
                <w:i w:val="0"/>
                <w:sz w:val="24"/>
                <w:szCs w:val="24"/>
              </w:rPr>
              <w:t>Цветные дорожки». Учить рисовать горизонтальные линии кистью.</w:t>
            </w:r>
          </w:p>
        </w:tc>
      </w:tr>
      <w:tr w:rsidR="006B606C" w:rsidRPr="006B606C" w:rsidTr="00842B9A">
        <w:tc>
          <w:tcPr>
            <w:tcW w:w="2518" w:type="dxa"/>
            <w:vMerge/>
          </w:tcPr>
          <w:p w:rsidR="006B606C" w:rsidRDefault="006B606C" w:rsidP="00842B9A">
            <w:pPr>
              <w:tabs>
                <w:tab w:val="center" w:pos="4677"/>
              </w:tabs>
              <w:jc w:val="center"/>
              <w:rPr>
                <w:rFonts w:ascii="Times New Roman" w:hAnsi="Times New Roman"/>
                <w:b/>
                <w:sz w:val="24"/>
                <w:szCs w:val="24"/>
              </w:rPr>
            </w:pPr>
          </w:p>
        </w:tc>
        <w:tc>
          <w:tcPr>
            <w:tcW w:w="3260" w:type="dxa"/>
            <w:vMerge/>
          </w:tcPr>
          <w:p w:rsidR="006B606C" w:rsidRDefault="006B606C" w:rsidP="00842B9A">
            <w:pPr>
              <w:tabs>
                <w:tab w:val="center" w:pos="4677"/>
              </w:tabs>
              <w:jc w:val="center"/>
              <w:rPr>
                <w:rFonts w:ascii="Times New Roman" w:hAnsi="Times New Roman"/>
                <w:b/>
                <w:sz w:val="24"/>
                <w:szCs w:val="24"/>
              </w:rPr>
            </w:pPr>
          </w:p>
        </w:tc>
        <w:tc>
          <w:tcPr>
            <w:tcW w:w="9008" w:type="dxa"/>
          </w:tcPr>
          <w:p w:rsidR="006B606C" w:rsidRPr="006B606C" w:rsidRDefault="006B606C" w:rsidP="006B606C">
            <w:pPr>
              <w:pStyle w:val="Style6"/>
              <w:widowControl/>
              <w:tabs>
                <w:tab w:val="left" w:pos="360"/>
              </w:tabs>
              <w:spacing w:line="240" w:lineRule="auto"/>
              <w:jc w:val="both"/>
              <w:rPr>
                <w:i/>
                <w:iCs/>
              </w:rPr>
            </w:pPr>
            <w:r w:rsidRPr="006B606C">
              <w:rPr>
                <w:rStyle w:val="FontStyle15"/>
                <w:i w:val="0"/>
                <w:sz w:val="24"/>
                <w:szCs w:val="24"/>
              </w:rPr>
              <w:t>«Цветные ниточки». Учить рисовать горизонтальные линии карандашом.</w:t>
            </w:r>
          </w:p>
        </w:tc>
      </w:tr>
      <w:tr w:rsidR="006B606C" w:rsidRPr="006B606C" w:rsidTr="00842B9A">
        <w:tc>
          <w:tcPr>
            <w:tcW w:w="2518" w:type="dxa"/>
            <w:vMerge/>
          </w:tcPr>
          <w:p w:rsidR="006B606C" w:rsidRDefault="006B606C" w:rsidP="00842B9A">
            <w:pPr>
              <w:tabs>
                <w:tab w:val="center" w:pos="4677"/>
              </w:tabs>
              <w:jc w:val="center"/>
              <w:rPr>
                <w:rFonts w:ascii="Times New Roman" w:hAnsi="Times New Roman"/>
                <w:b/>
                <w:sz w:val="24"/>
                <w:szCs w:val="24"/>
              </w:rPr>
            </w:pPr>
          </w:p>
        </w:tc>
        <w:tc>
          <w:tcPr>
            <w:tcW w:w="3260" w:type="dxa"/>
            <w:vMerge/>
          </w:tcPr>
          <w:p w:rsidR="006B606C" w:rsidRDefault="006B606C" w:rsidP="00842B9A">
            <w:pPr>
              <w:tabs>
                <w:tab w:val="center" w:pos="4677"/>
              </w:tabs>
              <w:jc w:val="center"/>
              <w:rPr>
                <w:rFonts w:ascii="Times New Roman" w:hAnsi="Times New Roman"/>
                <w:b/>
                <w:sz w:val="24"/>
                <w:szCs w:val="24"/>
              </w:rPr>
            </w:pPr>
          </w:p>
        </w:tc>
        <w:tc>
          <w:tcPr>
            <w:tcW w:w="9008" w:type="dxa"/>
          </w:tcPr>
          <w:p w:rsidR="006B606C" w:rsidRPr="006B606C" w:rsidRDefault="006B606C" w:rsidP="006B606C">
            <w:pPr>
              <w:pStyle w:val="Style6"/>
              <w:widowControl/>
              <w:tabs>
                <w:tab w:val="left" w:pos="360"/>
              </w:tabs>
              <w:spacing w:line="240" w:lineRule="auto"/>
              <w:jc w:val="both"/>
              <w:rPr>
                <w:i/>
                <w:iCs/>
              </w:rPr>
            </w:pPr>
            <w:r w:rsidRPr="006B606C">
              <w:rPr>
                <w:rStyle w:val="FontStyle15"/>
                <w:i w:val="0"/>
                <w:sz w:val="24"/>
                <w:szCs w:val="24"/>
              </w:rPr>
              <w:t>Закреплять умение строить различные постройки, называть их и обыгрывать (скамейка, ворота). Учить разбирать постройки и складывать детали в коробку.</w:t>
            </w:r>
          </w:p>
        </w:tc>
      </w:tr>
      <w:tr w:rsidR="006B606C" w:rsidRPr="006B606C" w:rsidTr="00842B9A">
        <w:trPr>
          <w:trHeight w:val="377"/>
        </w:trPr>
        <w:tc>
          <w:tcPr>
            <w:tcW w:w="2518" w:type="dxa"/>
            <w:vMerge w:val="restart"/>
          </w:tcPr>
          <w:p w:rsidR="006B606C" w:rsidRPr="006F2CD9" w:rsidRDefault="006B606C" w:rsidP="00842B9A">
            <w:pPr>
              <w:pStyle w:val="Style5"/>
              <w:widowControl/>
              <w:spacing w:line="276" w:lineRule="auto"/>
              <w:ind w:firstLine="0"/>
              <w:jc w:val="center"/>
              <w:rPr>
                <w:rStyle w:val="FontStyle13"/>
                <w:b/>
              </w:rPr>
            </w:pPr>
            <w:r>
              <w:rPr>
                <w:rStyle w:val="FontStyle13"/>
                <w:b/>
              </w:rPr>
              <w:t>Музыкальная Н</w:t>
            </w:r>
            <w:r w:rsidRPr="006F2CD9">
              <w:rPr>
                <w:rStyle w:val="FontStyle13"/>
                <w:b/>
              </w:rPr>
              <w:t>ОД</w:t>
            </w:r>
          </w:p>
          <w:p w:rsidR="006B606C" w:rsidRDefault="006B606C" w:rsidP="00842B9A">
            <w:pPr>
              <w:tabs>
                <w:tab w:val="center" w:pos="4677"/>
              </w:tabs>
              <w:jc w:val="center"/>
              <w:rPr>
                <w:rFonts w:ascii="Times New Roman" w:hAnsi="Times New Roman"/>
                <w:b/>
                <w:sz w:val="24"/>
                <w:szCs w:val="24"/>
              </w:rPr>
            </w:pPr>
          </w:p>
        </w:tc>
        <w:tc>
          <w:tcPr>
            <w:tcW w:w="3260" w:type="dxa"/>
            <w:vMerge w:val="restart"/>
          </w:tcPr>
          <w:p w:rsidR="006B606C" w:rsidRDefault="006B606C"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p w:rsidR="006B606C" w:rsidRPr="0067426E" w:rsidRDefault="006B606C" w:rsidP="00842B9A">
            <w:pPr>
              <w:rPr>
                <w:rFonts w:ascii="Times New Roman" w:hAnsi="Times New Roman"/>
                <w:sz w:val="24"/>
                <w:szCs w:val="24"/>
              </w:rPr>
            </w:pPr>
          </w:p>
        </w:tc>
        <w:tc>
          <w:tcPr>
            <w:tcW w:w="9008" w:type="dxa"/>
            <w:tcBorders>
              <w:bottom w:val="single" w:sz="4" w:space="0" w:color="auto"/>
            </w:tcBorders>
          </w:tcPr>
          <w:p w:rsidR="006B606C" w:rsidRPr="006B606C" w:rsidRDefault="006B606C" w:rsidP="006B606C">
            <w:pPr>
              <w:pStyle w:val="Style6"/>
              <w:widowControl/>
              <w:tabs>
                <w:tab w:val="left" w:pos="355"/>
              </w:tabs>
              <w:spacing w:line="240" w:lineRule="auto"/>
              <w:jc w:val="both"/>
              <w:rPr>
                <w:i/>
              </w:rPr>
            </w:pPr>
            <w:r w:rsidRPr="006B606C">
              <w:rPr>
                <w:rStyle w:val="FontStyle15"/>
                <w:i w:val="0"/>
                <w:sz w:val="24"/>
                <w:szCs w:val="24"/>
              </w:rPr>
              <w:t xml:space="preserve">Учить </w:t>
            </w:r>
            <w:proofErr w:type="gramStart"/>
            <w:r w:rsidRPr="006B606C">
              <w:rPr>
                <w:rStyle w:val="FontStyle15"/>
                <w:i w:val="0"/>
                <w:sz w:val="24"/>
                <w:szCs w:val="24"/>
              </w:rPr>
              <w:t>внимательно</w:t>
            </w:r>
            <w:proofErr w:type="gramEnd"/>
            <w:r w:rsidRPr="006B606C">
              <w:rPr>
                <w:rStyle w:val="FontStyle15"/>
                <w:i w:val="0"/>
                <w:sz w:val="24"/>
                <w:szCs w:val="24"/>
              </w:rPr>
              <w:t xml:space="preserve"> слушать игру на музыкальном инструменте (металлофон и барабан). Упражнять в ходьбе и беге под музыку.</w:t>
            </w:r>
          </w:p>
        </w:tc>
      </w:tr>
      <w:tr w:rsidR="006B606C" w:rsidRPr="009E208F" w:rsidTr="00842B9A">
        <w:trPr>
          <w:trHeight w:val="624"/>
        </w:trPr>
        <w:tc>
          <w:tcPr>
            <w:tcW w:w="2518" w:type="dxa"/>
            <w:vMerge/>
          </w:tcPr>
          <w:p w:rsidR="006B606C" w:rsidRDefault="006B606C" w:rsidP="00842B9A">
            <w:pPr>
              <w:pStyle w:val="Style5"/>
              <w:widowControl/>
              <w:spacing w:line="276" w:lineRule="auto"/>
              <w:ind w:firstLine="0"/>
              <w:jc w:val="center"/>
              <w:rPr>
                <w:rStyle w:val="FontStyle13"/>
                <w:b/>
              </w:rPr>
            </w:pPr>
          </w:p>
        </w:tc>
        <w:tc>
          <w:tcPr>
            <w:tcW w:w="3260" w:type="dxa"/>
            <w:vMerge/>
          </w:tcPr>
          <w:p w:rsidR="006B606C" w:rsidRDefault="006B606C"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6B606C" w:rsidRPr="006B606C" w:rsidRDefault="006B606C" w:rsidP="006B606C">
            <w:pPr>
              <w:pStyle w:val="Style6"/>
              <w:widowControl/>
              <w:tabs>
                <w:tab w:val="left" w:pos="355"/>
              </w:tabs>
              <w:spacing w:line="240" w:lineRule="auto"/>
              <w:jc w:val="both"/>
              <w:rPr>
                <w:rStyle w:val="FontStyle13"/>
                <w:i/>
                <w:iCs/>
                <w:sz w:val="24"/>
                <w:szCs w:val="24"/>
              </w:rPr>
            </w:pPr>
            <w:r w:rsidRPr="006B606C">
              <w:rPr>
                <w:rStyle w:val="FontStyle15"/>
                <w:i w:val="0"/>
                <w:sz w:val="24"/>
                <w:szCs w:val="24"/>
              </w:rPr>
              <w:t xml:space="preserve">Учить </w:t>
            </w:r>
            <w:proofErr w:type="gramStart"/>
            <w:r w:rsidRPr="006B606C">
              <w:rPr>
                <w:rStyle w:val="FontStyle15"/>
                <w:i w:val="0"/>
                <w:sz w:val="24"/>
                <w:szCs w:val="24"/>
              </w:rPr>
              <w:t>внимательно</w:t>
            </w:r>
            <w:proofErr w:type="gramEnd"/>
            <w:r w:rsidRPr="006B606C">
              <w:rPr>
                <w:rStyle w:val="FontStyle15"/>
                <w:i w:val="0"/>
                <w:sz w:val="24"/>
                <w:szCs w:val="24"/>
              </w:rPr>
              <w:t xml:space="preserve"> слушать бодрую песенку, понимать о ком (о чем) поется в ней. Упражнять в воспроизведении звукоподражаний во время музыкально-двигательного показа («Птички»).</w:t>
            </w:r>
          </w:p>
        </w:tc>
      </w:tr>
      <w:tr w:rsidR="006B606C" w:rsidRPr="006B606C" w:rsidTr="00842B9A">
        <w:trPr>
          <w:trHeight w:val="834"/>
        </w:trPr>
        <w:tc>
          <w:tcPr>
            <w:tcW w:w="2518" w:type="dxa"/>
          </w:tcPr>
          <w:p w:rsidR="006B606C" w:rsidRPr="0067426E" w:rsidRDefault="006B606C" w:rsidP="00842B9A">
            <w:pPr>
              <w:pStyle w:val="Style9"/>
              <w:widowControl/>
              <w:tabs>
                <w:tab w:val="left" w:pos="322"/>
              </w:tabs>
              <w:spacing w:line="276" w:lineRule="auto"/>
              <w:jc w:val="center"/>
              <w:rPr>
                <w:rStyle w:val="FontStyle12"/>
                <w:i w:val="0"/>
                <w:sz w:val="24"/>
                <w:szCs w:val="24"/>
              </w:rPr>
            </w:pPr>
            <w:r w:rsidRPr="0067426E">
              <w:rPr>
                <w:rStyle w:val="FontStyle12"/>
                <w:b/>
                <w:i w:val="0"/>
                <w:sz w:val="24"/>
                <w:szCs w:val="24"/>
              </w:rPr>
              <w:t>НОД по развитию движений</w:t>
            </w:r>
          </w:p>
          <w:p w:rsidR="006B606C" w:rsidRDefault="006B606C" w:rsidP="00842B9A">
            <w:pPr>
              <w:tabs>
                <w:tab w:val="center" w:pos="4677"/>
              </w:tabs>
              <w:jc w:val="center"/>
              <w:rPr>
                <w:rFonts w:ascii="Times New Roman" w:hAnsi="Times New Roman"/>
                <w:b/>
                <w:sz w:val="24"/>
                <w:szCs w:val="24"/>
              </w:rPr>
            </w:pPr>
          </w:p>
        </w:tc>
        <w:tc>
          <w:tcPr>
            <w:tcW w:w="3260" w:type="dxa"/>
          </w:tcPr>
          <w:p w:rsidR="006B606C" w:rsidRDefault="006B606C" w:rsidP="00842B9A">
            <w:pPr>
              <w:tabs>
                <w:tab w:val="center" w:pos="4677"/>
              </w:tabs>
              <w:jc w:val="center"/>
              <w:rPr>
                <w:rFonts w:ascii="Times New Roman" w:hAnsi="Times New Roman"/>
                <w:b/>
                <w:sz w:val="24"/>
                <w:szCs w:val="24"/>
              </w:rPr>
            </w:pPr>
            <w:r>
              <w:rPr>
                <w:rFonts w:ascii="Times New Roman" w:hAnsi="Times New Roman"/>
                <w:b/>
                <w:sz w:val="24"/>
                <w:szCs w:val="24"/>
              </w:rPr>
              <w:t>«Физическое развитие»</w:t>
            </w:r>
          </w:p>
        </w:tc>
        <w:tc>
          <w:tcPr>
            <w:tcW w:w="9008" w:type="dxa"/>
          </w:tcPr>
          <w:p w:rsidR="006B606C" w:rsidRPr="006B606C" w:rsidRDefault="006B606C" w:rsidP="006B606C">
            <w:pPr>
              <w:pStyle w:val="Style8"/>
              <w:widowControl/>
              <w:spacing w:before="5" w:line="240" w:lineRule="auto"/>
              <w:rPr>
                <w:rStyle w:val="FontStyle15"/>
                <w:i w:val="0"/>
                <w:iCs w:val="0"/>
                <w:sz w:val="24"/>
                <w:szCs w:val="24"/>
              </w:rPr>
            </w:pPr>
            <w:r w:rsidRPr="006B606C">
              <w:rPr>
                <w:rStyle w:val="FontStyle15"/>
                <w:i w:val="0"/>
                <w:sz w:val="24"/>
                <w:szCs w:val="24"/>
              </w:rPr>
              <w:t>Развивать умение соблюдать указанное направление во время ходьбы и бега, приучать бегать в разных направлениях, не мешая друг другу, развивать внимание.</w:t>
            </w:r>
          </w:p>
          <w:p w:rsidR="006B606C" w:rsidRPr="006B606C" w:rsidRDefault="006B606C" w:rsidP="006B606C">
            <w:pPr>
              <w:pStyle w:val="Style8"/>
              <w:widowControl/>
              <w:spacing w:before="5" w:line="240" w:lineRule="auto"/>
              <w:rPr>
                <w:iCs/>
                <w:sz w:val="22"/>
                <w:szCs w:val="22"/>
              </w:rPr>
            </w:pPr>
            <w:proofErr w:type="gramStart"/>
            <w:r w:rsidRPr="006B606C">
              <w:rPr>
                <w:rStyle w:val="FontStyle15"/>
                <w:i w:val="0"/>
                <w:sz w:val="24"/>
                <w:szCs w:val="24"/>
              </w:rPr>
              <w:t>Пособия: стулья по количеству детей, куклы (игрушки), ящик (50x50x20 см), доска (длина 2,5-3 м, ширина 25-20 см.</w:t>
            </w:r>
            <w:proofErr w:type="gramEnd"/>
          </w:p>
        </w:tc>
      </w:tr>
    </w:tbl>
    <w:p w:rsidR="006B606C" w:rsidRDefault="006B606C" w:rsidP="009F2421">
      <w:pPr>
        <w:tabs>
          <w:tab w:val="center" w:pos="4677"/>
        </w:tabs>
        <w:spacing w:after="0"/>
        <w:jc w:val="center"/>
        <w:rPr>
          <w:rFonts w:ascii="Times New Roman" w:hAnsi="Times New Roman"/>
          <w:b/>
          <w:sz w:val="24"/>
          <w:szCs w:val="24"/>
        </w:rPr>
      </w:pPr>
    </w:p>
    <w:p w:rsidR="0060589B" w:rsidRDefault="0060589B" w:rsidP="009F2421">
      <w:pPr>
        <w:tabs>
          <w:tab w:val="center" w:pos="4677"/>
        </w:tabs>
        <w:spacing w:after="0"/>
        <w:jc w:val="center"/>
        <w:rPr>
          <w:rFonts w:ascii="Times New Roman" w:hAnsi="Times New Roman"/>
          <w:b/>
          <w:sz w:val="24"/>
          <w:szCs w:val="24"/>
        </w:rPr>
      </w:pPr>
    </w:p>
    <w:p w:rsidR="0060589B" w:rsidRDefault="0060589B" w:rsidP="009F2421">
      <w:pPr>
        <w:tabs>
          <w:tab w:val="center" w:pos="4677"/>
        </w:tabs>
        <w:spacing w:after="0"/>
        <w:jc w:val="center"/>
        <w:rPr>
          <w:rFonts w:ascii="Times New Roman" w:hAnsi="Times New Roman"/>
          <w:b/>
          <w:sz w:val="24"/>
          <w:szCs w:val="24"/>
        </w:rPr>
      </w:pPr>
    </w:p>
    <w:p w:rsidR="0060589B" w:rsidRDefault="0060589B" w:rsidP="009F2421">
      <w:pPr>
        <w:tabs>
          <w:tab w:val="center" w:pos="4677"/>
        </w:tabs>
        <w:spacing w:after="0"/>
        <w:jc w:val="center"/>
        <w:rPr>
          <w:rFonts w:ascii="Times New Roman" w:hAnsi="Times New Roman"/>
          <w:b/>
          <w:sz w:val="24"/>
          <w:szCs w:val="24"/>
        </w:rPr>
      </w:pPr>
    </w:p>
    <w:p w:rsidR="0060589B" w:rsidRDefault="0060589B" w:rsidP="009F2421">
      <w:pPr>
        <w:tabs>
          <w:tab w:val="center" w:pos="4677"/>
        </w:tabs>
        <w:spacing w:after="0"/>
        <w:jc w:val="center"/>
        <w:rPr>
          <w:rFonts w:ascii="Times New Roman" w:hAnsi="Times New Roman"/>
          <w:b/>
          <w:sz w:val="24"/>
          <w:szCs w:val="24"/>
        </w:rPr>
      </w:pPr>
    </w:p>
    <w:p w:rsidR="0060589B" w:rsidRDefault="0060589B" w:rsidP="009F2421">
      <w:pPr>
        <w:tabs>
          <w:tab w:val="center" w:pos="4677"/>
        </w:tabs>
        <w:spacing w:after="0"/>
        <w:jc w:val="center"/>
        <w:rPr>
          <w:rFonts w:ascii="Times New Roman" w:hAnsi="Times New Roman"/>
          <w:b/>
          <w:sz w:val="24"/>
          <w:szCs w:val="24"/>
        </w:rPr>
      </w:pPr>
    </w:p>
    <w:p w:rsidR="0060589B" w:rsidRDefault="0060589B" w:rsidP="009F2421">
      <w:pPr>
        <w:tabs>
          <w:tab w:val="center" w:pos="4677"/>
        </w:tabs>
        <w:spacing w:after="0"/>
        <w:jc w:val="center"/>
        <w:rPr>
          <w:rFonts w:ascii="Times New Roman" w:hAnsi="Times New Roman"/>
          <w:b/>
          <w:sz w:val="24"/>
          <w:szCs w:val="24"/>
        </w:rPr>
      </w:pPr>
    </w:p>
    <w:tbl>
      <w:tblPr>
        <w:tblStyle w:val="a7"/>
        <w:tblW w:w="0" w:type="auto"/>
        <w:tblLook w:val="04A0"/>
      </w:tblPr>
      <w:tblGrid>
        <w:gridCol w:w="2518"/>
        <w:gridCol w:w="3260"/>
        <w:gridCol w:w="9008"/>
      </w:tblGrid>
      <w:tr w:rsidR="0060589B" w:rsidTr="00842B9A">
        <w:tc>
          <w:tcPr>
            <w:tcW w:w="14786" w:type="dxa"/>
            <w:gridSpan w:val="3"/>
          </w:tcPr>
          <w:p w:rsidR="0060589B" w:rsidRDefault="0060589B" w:rsidP="00842B9A">
            <w:pPr>
              <w:tabs>
                <w:tab w:val="center" w:pos="4677"/>
              </w:tabs>
              <w:jc w:val="center"/>
              <w:rPr>
                <w:rFonts w:ascii="Times New Roman" w:hAnsi="Times New Roman"/>
                <w:b/>
                <w:sz w:val="24"/>
                <w:szCs w:val="24"/>
              </w:rPr>
            </w:pPr>
            <w:r>
              <w:rPr>
                <w:rFonts w:ascii="Times New Roman" w:hAnsi="Times New Roman"/>
                <w:b/>
                <w:sz w:val="24"/>
                <w:szCs w:val="24"/>
              </w:rPr>
              <w:t>ОКТЯБРЬ</w:t>
            </w:r>
          </w:p>
        </w:tc>
      </w:tr>
      <w:tr w:rsidR="0060589B" w:rsidTr="00842B9A">
        <w:tc>
          <w:tcPr>
            <w:tcW w:w="14786" w:type="dxa"/>
            <w:gridSpan w:val="3"/>
          </w:tcPr>
          <w:p w:rsidR="0060589B" w:rsidRDefault="0060589B" w:rsidP="00842B9A">
            <w:pPr>
              <w:tabs>
                <w:tab w:val="center" w:pos="4677"/>
              </w:tabs>
              <w:jc w:val="center"/>
              <w:rPr>
                <w:rFonts w:ascii="Times New Roman" w:hAnsi="Times New Roman"/>
                <w:b/>
                <w:sz w:val="24"/>
                <w:szCs w:val="24"/>
              </w:rPr>
            </w:pPr>
            <w:r>
              <w:rPr>
                <w:rFonts w:ascii="Times New Roman" w:hAnsi="Times New Roman"/>
                <w:b/>
                <w:sz w:val="24"/>
                <w:szCs w:val="24"/>
                <w:lang w:val="en-US"/>
              </w:rPr>
              <w:t xml:space="preserve">IV </w:t>
            </w:r>
            <w:r>
              <w:rPr>
                <w:rFonts w:ascii="Times New Roman" w:hAnsi="Times New Roman"/>
                <w:b/>
                <w:sz w:val="24"/>
                <w:szCs w:val="24"/>
              </w:rPr>
              <w:t>НЕДЕЛЯ</w:t>
            </w:r>
          </w:p>
        </w:tc>
      </w:tr>
      <w:tr w:rsidR="0060589B" w:rsidRPr="006B606C" w:rsidTr="00842B9A">
        <w:tc>
          <w:tcPr>
            <w:tcW w:w="14786" w:type="dxa"/>
            <w:gridSpan w:val="3"/>
          </w:tcPr>
          <w:p w:rsidR="0060589B" w:rsidRPr="0060589B" w:rsidRDefault="0060589B" w:rsidP="0060589B">
            <w:pPr>
              <w:pStyle w:val="Style1"/>
              <w:widowControl/>
              <w:spacing w:before="86" w:line="276" w:lineRule="auto"/>
              <w:jc w:val="center"/>
              <w:rPr>
                <w:b/>
                <w:color w:val="FF0000"/>
                <w:sz w:val="22"/>
                <w:szCs w:val="22"/>
              </w:rPr>
            </w:pPr>
            <w:r>
              <w:rPr>
                <w:b/>
              </w:rPr>
              <w:t xml:space="preserve">Тема: </w:t>
            </w:r>
            <w:r w:rsidRPr="0060589B">
              <w:rPr>
                <w:rStyle w:val="FontStyle15"/>
                <w:b/>
                <w:i w:val="0"/>
              </w:rPr>
              <w:t>«ХОЗЯЮШКА ОСЕНЬ»</w:t>
            </w:r>
          </w:p>
        </w:tc>
      </w:tr>
      <w:tr w:rsidR="0060589B" w:rsidTr="00842B9A">
        <w:tc>
          <w:tcPr>
            <w:tcW w:w="2518" w:type="dxa"/>
          </w:tcPr>
          <w:p w:rsidR="0060589B" w:rsidRDefault="0060589B" w:rsidP="00842B9A">
            <w:pPr>
              <w:tabs>
                <w:tab w:val="center" w:pos="4677"/>
              </w:tabs>
              <w:jc w:val="center"/>
              <w:rPr>
                <w:rFonts w:ascii="Times New Roman" w:hAnsi="Times New Roman"/>
                <w:b/>
                <w:sz w:val="24"/>
                <w:szCs w:val="24"/>
              </w:rPr>
            </w:pPr>
            <w:r>
              <w:rPr>
                <w:rFonts w:ascii="Times New Roman" w:hAnsi="Times New Roman"/>
                <w:b/>
                <w:sz w:val="24"/>
                <w:szCs w:val="24"/>
              </w:rPr>
              <w:t>НОД</w:t>
            </w:r>
          </w:p>
        </w:tc>
        <w:tc>
          <w:tcPr>
            <w:tcW w:w="3260" w:type="dxa"/>
          </w:tcPr>
          <w:p w:rsidR="0060589B" w:rsidRDefault="0060589B" w:rsidP="00842B9A">
            <w:pPr>
              <w:tabs>
                <w:tab w:val="center" w:pos="4677"/>
              </w:tabs>
              <w:jc w:val="center"/>
              <w:rPr>
                <w:rFonts w:ascii="Times New Roman" w:hAnsi="Times New Roman"/>
                <w:b/>
                <w:sz w:val="24"/>
                <w:szCs w:val="24"/>
              </w:rPr>
            </w:pPr>
            <w:r>
              <w:rPr>
                <w:rFonts w:ascii="Times New Roman" w:hAnsi="Times New Roman"/>
                <w:b/>
                <w:sz w:val="24"/>
                <w:szCs w:val="24"/>
              </w:rPr>
              <w:t>Образовательная область</w:t>
            </w:r>
          </w:p>
        </w:tc>
        <w:tc>
          <w:tcPr>
            <w:tcW w:w="9008" w:type="dxa"/>
          </w:tcPr>
          <w:p w:rsidR="0060589B" w:rsidRDefault="0060589B" w:rsidP="00842B9A">
            <w:pPr>
              <w:tabs>
                <w:tab w:val="center" w:pos="4677"/>
              </w:tabs>
              <w:jc w:val="center"/>
              <w:rPr>
                <w:rFonts w:ascii="Times New Roman" w:hAnsi="Times New Roman"/>
                <w:b/>
                <w:sz w:val="24"/>
                <w:szCs w:val="24"/>
              </w:rPr>
            </w:pPr>
            <w:r>
              <w:rPr>
                <w:rFonts w:ascii="Times New Roman" w:hAnsi="Times New Roman"/>
                <w:b/>
                <w:sz w:val="24"/>
                <w:szCs w:val="24"/>
              </w:rPr>
              <w:t>Содержание работы</w:t>
            </w:r>
          </w:p>
        </w:tc>
      </w:tr>
      <w:tr w:rsidR="0060589B" w:rsidRPr="006B606C" w:rsidTr="00842B9A">
        <w:trPr>
          <w:trHeight w:val="476"/>
        </w:trPr>
        <w:tc>
          <w:tcPr>
            <w:tcW w:w="2518" w:type="dxa"/>
            <w:vMerge w:val="restart"/>
          </w:tcPr>
          <w:p w:rsidR="0060589B" w:rsidRPr="009E208F" w:rsidRDefault="0060589B" w:rsidP="00842B9A">
            <w:pPr>
              <w:pStyle w:val="Style10"/>
              <w:widowControl/>
              <w:ind w:left="384"/>
              <w:jc w:val="center"/>
              <w:rPr>
                <w:b/>
              </w:rPr>
            </w:pPr>
            <w:r w:rsidRPr="009E208F">
              <w:rPr>
                <w:rStyle w:val="FontStyle16"/>
                <w:b/>
                <w:sz w:val="24"/>
                <w:szCs w:val="24"/>
              </w:rPr>
              <w:t>Познавательно-речевая НОД</w:t>
            </w:r>
          </w:p>
        </w:tc>
        <w:tc>
          <w:tcPr>
            <w:tcW w:w="3260" w:type="dxa"/>
            <w:vMerge w:val="restart"/>
          </w:tcPr>
          <w:p w:rsidR="0060589B" w:rsidRDefault="0060589B" w:rsidP="00842B9A">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p w:rsidR="0060589B" w:rsidRDefault="0060589B" w:rsidP="00842B9A">
            <w:pPr>
              <w:tabs>
                <w:tab w:val="center" w:pos="4677"/>
              </w:tabs>
              <w:jc w:val="center"/>
              <w:rPr>
                <w:rFonts w:ascii="Times New Roman" w:hAnsi="Times New Roman"/>
                <w:b/>
                <w:sz w:val="24"/>
                <w:szCs w:val="24"/>
              </w:rPr>
            </w:pPr>
          </w:p>
          <w:p w:rsidR="0060589B" w:rsidRDefault="0060589B" w:rsidP="00842B9A">
            <w:pPr>
              <w:tabs>
                <w:tab w:val="center" w:pos="4677"/>
              </w:tabs>
              <w:jc w:val="center"/>
              <w:rPr>
                <w:rFonts w:ascii="Times New Roman" w:hAnsi="Times New Roman"/>
                <w:b/>
                <w:sz w:val="24"/>
                <w:szCs w:val="24"/>
              </w:rPr>
            </w:pPr>
          </w:p>
          <w:p w:rsidR="0060589B" w:rsidRDefault="0060589B" w:rsidP="00842B9A">
            <w:pPr>
              <w:tabs>
                <w:tab w:val="center" w:pos="4677"/>
              </w:tabs>
              <w:jc w:val="center"/>
              <w:rPr>
                <w:rFonts w:ascii="Times New Roman" w:hAnsi="Times New Roman"/>
                <w:b/>
                <w:sz w:val="24"/>
                <w:szCs w:val="24"/>
              </w:rPr>
            </w:pPr>
            <w:r>
              <w:rPr>
                <w:rFonts w:ascii="Times New Roman" w:hAnsi="Times New Roman"/>
                <w:b/>
                <w:sz w:val="24"/>
                <w:szCs w:val="24"/>
              </w:rPr>
              <w:t>«Речевое развитие»</w:t>
            </w:r>
          </w:p>
        </w:tc>
        <w:tc>
          <w:tcPr>
            <w:tcW w:w="9008" w:type="dxa"/>
            <w:tcBorders>
              <w:bottom w:val="single" w:sz="4" w:space="0" w:color="auto"/>
            </w:tcBorders>
          </w:tcPr>
          <w:p w:rsidR="0060589B" w:rsidRPr="0060589B" w:rsidRDefault="0060589B" w:rsidP="0060589B">
            <w:pPr>
              <w:pStyle w:val="Style8"/>
              <w:widowControl/>
              <w:tabs>
                <w:tab w:val="left" w:pos="355"/>
              </w:tabs>
              <w:spacing w:line="240" w:lineRule="auto"/>
            </w:pPr>
            <w:r>
              <w:rPr>
                <w:rStyle w:val="FontStyle16"/>
                <w:sz w:val="24"/>
                <w:szCs w:val="24"/>
              </w:rPr>
              <w:t>Учить узнавать и называть предметы ближнего окружения. Знакомить с назначением предметов.</w:t>
            </w:r>
          </w:p>
        </w:tc>
      </w:tr>
      <w:tr w:rsidR="0060589B" w:rsidRPr="006B606C" w:rsidTr="00842B9A">
        <w:trPr>
          <w:trHeight w:val="311"/>
        </w:trPr>
        <w:tc>
          <w:tcPr>
            <w:tcW w:w="2518" w:type="dxa"/>
            <w:vMerge/>
          </w:tcPr>
          <w:p w:rsidR="0060589B" w:rsidRDefault="0060589B" w:rsidP="00842B9A">
            <w:pPr>
              <w:pStyle w:val="Style10"/>
              <w:widowControl/>
              <w:ind w:left="384"/>
              <w:jc w:val="center"/>
              <w:rPr>
                <w:rStyle w:val="FontStyle16"/>
                <w:sz w:val="24"/>
                <w:szCs w:val="24"/>
              </w:rPr>
            </w:pPr>
          </w:p>
        </w:tc>
        <w:tc>
          <w:tcPr>
            <w:tcW w:w="3260" w:type="dxa"/>
            <w:vMerge/>
          </w:tcPr>
          <w:p w:rsidR="0060589B" w:rsidRDefault="0060589B"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60589B" w:rsidRPr="0060589B" w:rsidRDefault="0060589B" w:rsidP="0060589B">
            <w:pPr>
              <w:pStyle w:val="Style8"/>
              <w:widowControl/>
              <w:tabs>
                <w:tab w:val="left" w:pos="355"/>
              </w:tabs>
              <w:spacing w:line="240" w:lineRule="auto"/>
              <w:rPr>
                <w:rStyle w:val="FontStyle13"/>
                <w:sz w:val="24"/>
                <w:szCs w:val="24"/>
              </w:rPr>
            </w:pPr>
            <w:r w:rsidRPr="006F2CD9">
              <w:rPr>
                <w:rStyle w:val="FontStyle16"/>
                <w:sz w:val="24"/>
                <w:szCs w:val="24"/>
              </w:rPr>
              <w:t xml:space="preserve">Учить называть свое имя, фамилию, части тела, лица. Упражнять в ротовом выдохе, используя дидактический материал. </w:t>
            </w:r>
          </w:p>
        </w:tc>
      </w:tr>
      <w:tr w:rsidR="0060589B" w:rsidRPr="006B606C" w:rsidTr="00842B9A">
        <w:trPr>
          <w:trHeight w:val="500"/>
        </w:trPr>
        <w:tc>
          <w:tcPr>
            <w:tcW w:w="2518" w:type="dxa"/>
          </w:tcPr>
          <w:p w:rsidR="0060589B" w:rsidRPr="009E208F" w:rsidRDefault="0060589B" w:rsidP="00842B9A">
            <w:pPr>
              <w:pStyle w:val="Style9"/>
              <w:widowControl/>
              <w:tabs>
                <w:tab w:val="left" w:pos="322"/>
              </w:tabs>
              <w:spacing w:before="72" w:line="276" w:lineRule="auto"/>
              <w:jc w:val="center"/>
              <w:rPr>
                <w:b/>
                <w:iCs/>
                <w:lang w:val="en-US"/>
              </w:rPr>
            </w:pPr>
            <w:r w:rsidRPr="009E208F">
              <w:rPr>
                <w:rStyle w:val="FontStyle12"/>
                <w:b/>
                <w:i w:val="0"/>
                <w:sz w:val="24"/>
                <w:szCs w:val="24"/>
              </w:rPr>
              <w:t>Математическая НОД</w:t>
            </w:r>
          </w:p>
        </w:tc>
        <w:tc>
          <w:tcPr>
            <w:tcW w:w="3260" w:type="dxa"/>
          </w:tcPr>
          <w:p w:rsidR="0060589B" w:rsidRDefault="0060589B" w:rsidP="00842B9A">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tc>
        <w:tc>
          <w:tcPr>
            <w:tcW w:w="9008" w:type="dxa"/>
          </w:tcPr>
          <w:p w:rsidR="0060589B" w:rsidRPr="0060589B" w:rsidRDefault="0060589B" w:rsidP="0060589B">
            <w:pPr>
              <w:pStyle w:val="Style9"/>
              <w:widowControl/>
              <w:jc w:val="both"/>
              <w:rPr>
                <w:sz w:val="22"/>
                <w:szCs w:val="22"/>
              </w:rPr>
            </w:pPr>
            <w:r w:rsidRPr="006F2CD9">
              <w:rPr>
                <w:rStyle w:val="FontStyle16"/>
                <w:sz w:val="24"/>
                <w:szCs w:val="24"/>
              </w:rPr>
              <w:t>Учить нанизывать большие и маленькие кольца с малыми отверстиями на стержень. Учить понимать слова, обозначающие количество: много, мало.</w:t>
            </w:r>
          </w:p>
        </w:tc>
      </w:tr>
      <w:tr w:rsidR="0060589B" w:rsidRPr="006B606C" w:rsidTr="00842B9A">
        <w:tc>
          <w:tcPr>
            <w:tcW w:w="2518" w:type="dxa"/>
            <w:vMerge w:val="restart"/>
          </w:tcPr>
          <w:p w:rsidR="0060589B" w:rsidRDefault="0060589B"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Художественное творчество</w:t>
            </w:r>
          </w:p>
        </w:tc>
        <w:tc>
          <w:tcPr>
            <w:tcW w:w="3260" w:type="dxa"/>
            <w:vMerge w:val="restart"/>
          </w:tcPr>
          <w:p w:rsidR="0060589B" w:rsidRDefault="0060589B"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tc>
        <w:tc>
          <w:tcPr>
            <w:tcW w:w="9008" w:type="dxa"/>
          </w:tcPr>
          <w:p w:rsidR="0060589B" w:rsidRPr="0060589B" w:rsidRDefault="0060589B" w:rsidP="0060589B">
            <w:pPr>
              <w:pStyle w:val="Style8"/>
              <w:widowControl/>
              <w:tabs>
                <w:tab w:val="left" w:pos="365"/>
              </w:tabs>
              <w:spacing w:line="240" w:lineRule="auto"/>
            </w:pPr>
            <w:r w:rsidRPr="006F2CD9">
              <w:rPr>
                <w:rStyle w:val="FontStyle16"/>
                <w:sz w:val="24"/>
                <w:szCs w:val="24"/>
              </w:rPr>
              <w:t>Учить рисовать вертикальные линии карандашом</w:t>
            </w:r>
          </w:p>
        </w:tc>
      </w:tr>
      <w:tr w:rsidR="0060589B" w:rsidRPr="006B606C" w:rsidTr="00842B9A">
        <w:tc>
          <w:tcPr>
            <w:tcW w:w="2518" w:type="dxa"/>
            <w:vMerge/>
          </w:tcPr>
          <w:p w:rsidR="0060589B" w:rsidRDefault="0060589B" w:rsidP="00842B9A">
            <w:pPr>
              <w:tabs>
                <w:tab w:val="center" w:pos="4677"/>
              </w:tabs>
              <w:jc w:val="center"/>
              <w:rPr>
                <w:rFonts w:ascii="Times New Roman" w:hAnsi="Times New Roman"/>
                <w:b/>
                <w:sz w:val="24"/>
                <w:szCs w:val="24"/>
              </w:rPr>
            </w:pPr>
          </w:p>
        </w:tc>
        <w:tc>
          <w:tcPr>
            <w:tcW w:w="3260" w:type="dxa"/>
            <w:vMerge/>
          </w:tcPr>
          <w:p w:rsidR="0060589B" w:rsidRDefault="0060589B" w:rsidP="00842B9A">
            <w:pPr>
              <w:tabs>
                <w:tab w:val="center" w:pos="4677"/>
              </w:tabs>
              <w:jc w:val="center"/>
              <w:rPr>
                <w:rFonts w:ascii="Times New Roman" w:hAnsi="Times New Roman"/>
                <w:b/>
                <w:sz w:val="24"/>
                <w:szCs w:val="24"/>
              </w:rPr>
            </w:pPr>
          </w:p>
        </w:tc>
        <w:tc>
          <w:tcPr>
            <w:tcW w:w="9008" w:type="dxa"/>
          </w:tcPr>
          <w:p w:rsidR="0060589B" w:rsidRPr="0060589B" w:rsidRDefault="0060589B" w:rsidP="0060589B">
            <w:pPr>
              <w:pStyle w:val="Style8"/>
              <w:widowControl/>
              <w:tabs>
                <w:tab w:val="left" w:pos="365"/>
              </w:tabs>
              <w:spacing w:line="240" w:lineRule="auto"/>
            </w:pPr>
            <w:r w:rsidRPr="006F2CD9">
              <w:rPr>
                <w:rStyle w:val="FontStyle16"/>
                <w:sz w:val="24"/>
                <w:szCs w:val="24"/>
              </w:rPr>
              <w:t>Учить рисовать вертикальные линии кистью.</w:t>
            </w:r>
          </w:p>
        </w:tc>
      </w:tr>
      <w:tr w:rsidR="0060589B" w:rsidRPr="006B606C" w:rsidTr="00842B9A">
        <w:tc>
          <w:tcPr>
            <w:tcW w:w="2518" w:type="dxa"/>
            <w:vMerge/>
          </w:tcPr>
          <w:p w:rsidR="0060589B" w:rsidRDefault="0060589B" w:rsidP="00842B9A">
            <w:pPr>
              <w:tabs>
                <w:tab w:val="center" w:pos="4677"/>
              </w:tabs>
              <w:jc w:val="center"/>
              <w:rPr>
                <w:rFonts w:ascii="Times New Roman" w:hAnsi="Times New Roman"/>
                <w:b/>
                <w:sz w:val="24"/>
                <w:szCs w:val="24"/>
              </w:rPr>
            </w:pPr>
          </w:p>
        </w:tc>
        <w:tc>
          <w:tcPr>
            <w:tcW w:w="3260" w:type="dxa"/>
            <w:vMerge/>
          </w:tcPr>
          <w:p w:rsidR="0060589B" w:rsidRDefault="0060589B" w:rsidP="00842B9A">
            <w:pPr>
              <w:tabs>
                <w:tab w:val="center" w:pos="4677"/>
              </w:tabs>
              <w:jc w:val="center"/>
              <w:rPr>
                <w:rFonts w:ascii="Times New Roman" w:hAnsi="Times New Roman"/>
                <w:b/>
                <w:sz w:val="24"/>
                <w:szCs w:val="24"/>
              </w:rPr>
            </w:pPr>
          </w:p>
        </w:tc>
        <w:tc>
          <w:tcPr>
            <w:tcW w:w="9008" w:type="dxa"/>
          </w:tcPr>
          <w:p w:rsidR="0060589B" w:rsidRPr="006B606C" w:rsidRDefault="0060589B" w:rsidP="00842B9A">
            <w:pPr>
              <w:pStyle w:val="Style6"/>
              <w:widowControl/>
              <w:tabs>
                <w:tab w:val="left" w:pos="360"/>
              </w:tabs>
              <w:spacing w:line="240" w:lineRule="auto"/>
              <w:jc w:val="both"/>
              <w:rPr>
                <w:i/>
                <w:iCs/>
              </w:rPr>
            </w:pPr>
            <w:r w:rsidRPr="006F2CD9">
              <w:rPr>
                <w:rStyle w:val="FontStyle16"/>
                <w:sz w:val="24"/>
                <w:szCs w:val="24"/>
              </w:rPr>
              <w:t>Закреплять умение строить различные постройки, называть их и обыгрывать (стол, стул, диванчик). Учить разбирать постройки и складывать детали в коробку</w:t>
            </w:r>
          </w:p>
        </w:tc>
      </w:tr>
      <w:tr w:rsidR="0060589B" w:rsidRPr="006B606C" w:rsidTr="00842B9A">
        <w:trPr>
          <w:trHeight w:val="377"/>
        </w:trPr>
        <w:tc>
          <w:tcPr>
            <w:tcW w:w="2518" w:type="dxa"/>
            <w:vMerge w:val="restart"/>
          </w:tcPr>
          <w:p w:rsidR="0060589B" w:rsidRPr="0060589B" w:rsidRDefault="0060589B" w:rsidP="00842B9A">
            <w:pPr>
              <w:pStyle w:val="Style5"/>
              <w:widowControl/>
              <w:spacing w:line="276" w:lineRule="auto"/>
              <w:ind w:firstLine="0"/>
              <w:jc w:val="center"/>
              <w:rPr>
                <w:rStyle w:val="FontStyle13"/>
                <w:b/>
                <w:sz w:val="24"/>
                <w:szCs w:val="24"/>
              </w:rPr>
            </w:pPr>
            <w:r w:rsidRPr="0060589B">
              <w:rPr>
                <w:rStyle w:val="FontStyle13"/>
                <w:b/>
                <w:sz w:val="24"/>
                <w:szCs w:val="24"/>
              </w:rPr>
              <w:t>Музыкальная НОД</w:t>
            </w:r>
          </w:p>
          <w:p w:rsidR="0060589B" w:rsidRDefault="0060589B" w:rsidP="00842B9A">
            <w:pPr>
              <w:tabs>
                <w:tab w:val="center" w:pos="4677"/>
              </w:tabs>
              <w:jc w:val="center"/>
              <w:rPr>
                <w:rFonts w:ascii="Times New Roman" w:hAnsi="Times New Roman"/>
                <w:b/>
                <w:sz w:val="24"/>
                <w:szCs w:val="24"/>
              </w:rPr>
            </w:pPr>
          </w:p>
        </w:tc>
        <w:tc>
          <w:tcPr>
            <w:tcW w:w="3260" w:type="dxa"/>
            <w:vMerge w:val="restart"/>
          </w:tcPr>
          <w:p w:rsidR="0060589B" w:rsidRDefault="0060589B"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p w:rsidR="0060589B" w:rsidRPr="0067426E" w:rsidRDefault="0060589B" w:rsidP="00842B9A">
            <w:pPr>
              <w:rPr>
                <w:rFonts w:ascii="Times New Roman" w:hAnsi="Times New Roman"/>
                <w:sz w:val="24"/>
                <w:szCs w:val="24"/>
              </w:rPr>
            </w:pPr>
          </w:p>
        </w:tc>
        <w:tc>
          <w:tcPr>
            <w:tcW w:w="9008" w:type="dxa"/>
            <w:tcBorders>
              <w:bottom w:val="single" w:sz="4" w:space="0" w:color="auto"/>
            </w:tcBorders>
          </w:tcPr>
          <w:p w:rsidR="0060589B" w:rsidRPr="0060589B" w:rsidRDefault="0060589B" w:rsidP="0060589B">
            <w:pPr>
              <w:pStyle w:val="Style8"/>
              <w:widowControl/>
              <w:tabs>
                <w:tab w:val="left" w:pos="360"/>
              </w:tabs>
              <w:spacing w:line="240" w:lineRule="auto"/>
            </w:pPr>
            <w:r w:rsidRPr="006F2CD9">
              <w:rPr>
                <w:rStyle w:val="FontStyle16"/>
                <w:sz w:val="24"/>
                <w:szCs w:val="24"/>
              </w:rPr>
              <w:t>Учить узнавать (в том числе и на слух) некоторые музыкальные инструменты и звучащие игрушки. Упражнять в действиях с ними.</w:t>
            </w:r>
          </w:p>
        </w:tc>
      </w:tr>
      <w:tr w:rsidR="0060589B" w:rsidRPr="006B606C" w:rsidTr="00842B9A">
        <w:trPr>
          <w:trHeight w:val="624"/>
        </w:trPr>
        <w:tc>
          <w:tcPr>
            <w:tcW w:w="2518" w:type="dxa"/>
            <w:vMerge/>
          </w:tcPr>
          <w:p w:rsidR="0060589B" w:rsidRDefault="0060589B" w:rsidP="00842B9A">
            <w:pPr>
              <w:pStyle w:val="Style5"/>
              <w:widowControl/>
              <w:spacing w:line="276" w:lineRule="auto"/>
              <w:ind w:firstLine="0"/>
              <w:jc w:val="center"/>
              <w:rPr>
                <w:rStyle w:val="FontStyle13"/>
                <w:b/>
              </w:rPr>
            </w:pPr>
          </w:p>
        </w:tc>
        <w:tc>
          <w:tcPr>
            <w:tcW w:w="3260" w:type="dxa"/>
            <w:vMerge/>
          </w:tcPr>
          <w:p w:rsidR="0060589B" w:rsidRDefault="0060589B"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60589B" w:rsidRPr="0060589B" w:rsidRDefault="0060589B" w:rsidP="0060589B">
            <w:pPr>
              <w:pStyle w:val="Style8"/>
              <w:widowControl/>
              <w:tabs>
                <w:tab w:val="left" w:pos="360"/>
              </w:tabs>
              <w:spacing w:line="240" w:lineRule="auto"/>
              <w:rPr>
                <w:rStyle w:val="FontStyle13"/>
                <w:sz w:val="24"/>
                <w:szCs w:val="24"/>
              </w:rPr>
            </w:pPr>
            <w:r w:rsidRPr="006F2CD9">
              <w:rPr>
                <w:rStyle w:val="FontStyle16"/>
                <w:sz w:val="24"/>
                <w:szCs w:val="24"/>
              </w:rPr>
              <w:t xml:space="preserve">Учить </w:t>
            </w:r>
            <w:proofErr w:type="spellStart"/>
            <w:r w:rsidRPr="006F2CD9">
              <w:rPr>
                <w:rStyle w:val="FontStyle16"/>
                <w:sz w:val="24"/>
                <w:szCs w:val="24"/>
              </w:rPr>
              <w:t>звукоподражать</w:t>
            </w:r>
            <w:proofErr w:type="spellEnd"/>
            <w:r w:rsidRPr="006F2CD9">
              <w:rPr>
                <w:rStyle w:val="FontStyle16"/>
                <w:sz w:val="24"/>
                <w:szCs w:val="24"/>
              </w:rPr>
              <w:t xml:space="preserve"> и передавать простые образные действия по тексту </w:t>
            </w:r>
            <w:proofErr w:type="spellStart"/>
            <w:r w:rsidRPr="006F2CD9">
              <w:rPr>
                <w:rStyle w:val="FontStyle16"/>
                <w:sz w:val="24"/>
                <w:szCs w:val="24"/>
              </w:rPr>
              <w:t>потешки</w:t>
            </w:r>
            <w:proofErr w:type="spellEnd"/>
            <w:r w:rsidRPr="006F2CD9">
              <w:rPr>
                <w:rStyle w:val="FontStyle16"/>
                <w:sz w:val="24"/>
                <w:szCs w:val="24"/>
              </w:rPr>
              <w:t xml:space="preserve"> или песенки.</w:t>
            </w:r>
          </w:p>
        </w:tc>
      </w:tr>
      <w:tr w:rsidR="0060589B" w:rsidRPr="006B606C" w:rsidTr="0060589B">
        <w:trPr>
          <w:trHeight w:val="651"/>
        </w:trPr>
        <w:tc>
          <w:tcPr>
            <w:tcW w:w="2518" w:type="dxa"/>
          </w:tcPr>
          <w:p w:rsidR="0060589B" w:rsidRPr="0060589B" w:rsidRDefault="0060589B" w:rsidP="0060589B">
            <w:pPr>
              <w:pStyle w:val="Style9"/>
              <w:widowControl/>
              <w:tabs>
                <w:tab w:val="left" w:pos="322"/>
              </w:tabs>
              <w:spacing w:line="276" w:lineRule="auto"/>
              <w:jc w:val="center"/>
              <w:rPr>
                <w:iCs/>
              </w:rPr>
            </w:pPr>
            <w:r w:rsidRPr="0067426E">
              <w:rPr>
                <w:rStyle w:val="FontStyle12"/>
                <w:b/>
                <w:i w:val="0"/>
                <w:sz w:val="24"/>
                <w:szCs w:val="24"/>
              </w:rPr>
              <w:t>НОД по развитию движений</w:t>
            </w:r>
          </w:p>
        </w:tc>
        <w:tc>
          <w:tcPr>
            <w:tcW w:w="3260" w:type="dxa"/>
          </w:tcPr>
          <w:p w:rsidR="0060589B" w:rsidRDefault="0060589B" w:rsidP="00842B9A">
            <w:pPr>
              <w:tabs>
                <w:tab w:val="center" w:pos="4677"/>
              </w:tabs>
              <w:jc w:val="center"/>
              <w:rPr>
                <w:rFonts w:ascii="Times New Roman" w:hAnsi="Times New Roman"/>
                <w:b/>
                <w:sz w:val="24"/>
                <w:szCs w:val="24"/>
              </w:rPr>
            </w:pPr>
            <w:r>
              <w:rPr>
                <w:rFonts w:ascii="Times New Roman" w:hAnsi="Times New Roman"/>
                <w:b/>
                <w:sz w:val="24"/>
                <w:szCs w:val="24"/>
              </w:rPr>
              <w:t>«Физическое развитие»</w:t>
            </w:r>
          </w:p>
        </w:tc>
        <w:tc>
          <w:tcPr>
            <w:tcW w:w="9008" w:type="dxa"/>
          </w:tcPr>
          <w:p w:rsidR="0060589B" w:rsidRPr="006F2CD9" w:rsidRDefault="0060589B" w:rsidP="0060589B">
            <w:pPr>
              <w:pStyle w:val="Style9"/>
              <w:widowControl/>
              <w:jc w:val="both"/>
              <w:rPr>
                <w:rStyle w:val="FontStyle16"/>
                <w:sz w:val="24"/>
                <w:szCs w:val="24"/>
              </w:rPr>
            </w:pPr>
            <w:r w:rsidRPr="00B50523">
              <w:rPr>
                <w:rStyle w:val="FontStyle12"/>
                <w:sz w:val="24"/>
                <w:szCs w:val="24"/>
              </w:rPr>
              <w:t>1-2.</w:t>
            </w:r>
            <w:r w:rsidRPr="006F2CD9">
              <w:rPr>
                <w:rStyle w:val="FontStyle12"/>
                <w:sz w:val="24"/>
                <w:szCs w:val="24"/>
              </w:rPr>
              <w:t xml:space="preserve"> </w:t>
            </w:r>
            <w:r w:rsidRPr="006F2CD9">
              <w:rPr>
                <w:rStyle w:val="FontStyle16"/>
                <w:sz w:val="24"/>
                <w:szCs w:val="24"/>
              </w:rPr>
              <w:t>Учить ходить по ограниченной поверхности, подлезать под веревку, бросать мяч</w:t>
            </w:r>
          </w:p>
          <w:p w:rsidR="0060589B" w:rsidRPr="0060589B" w:rsidRDefault="0060589B" w:rsidP="0060589B">
            <w:pPr>
              <w:pStyle w:val="Style9"/>
              <w:widowControl/>
              <w:jc w:val="both"/>
            </w:pPr>
            <w:r w:rsidRPr="006F2CD9">
              <w:rPr>
                <w:rStyle w:val="FontStyle16"/>
                <w:sz w:val="24"/>
                <w:szCs w:val="24"/>
              </w:rPr>
              <w:t>одной рукой, развивать умение бегать в определенном направлении.</w:t>
            </w:r>
          </w:p>
        </w:tc>
      </w:tr>
    </w:tbl>
    <w:p w:rsidR="0060589B" w:rsidRDefault="0060589B" w:rsidP="009F2421">
      <w:pPr>
        <w:tabs>
          <w:tab w:val="center" w:pos="4677"/>
        </w:tabs>
        <w:spacing w:after="0"/>
        <w:jc w:val="center"/>
        <w:rPr>
          <w:rFonts w:ascii="Times New Roman" w:hAnsi="Times New Roman"/>
          <w:b/>
          <w:sz w:val="24"/>
          <w:szCs w:val="24"/>
        </w:rPr>
      </w:pPr>
    </w:p>
    <w:p w:rsidR="0060589B" w:rsidRDefault="0060589B" w:rsidP="009F2421">
      <w:pPr>
        <w:tabs>
          <w:tab w:val="center" w:pos="4677"/>
        </w:tabs>
        <w:spacing w:after="0"/>
        <w:jc w:val="center"/>
        <w:rPr>
          <w:rFonts w:ascii="Times New Roman" w:hAnsi="Times New Roman"/>
          <w:b/>
          <w:sz w:val="24"/>
          <w:szCs w:val="24"/>
        </w:rPr>
      </w:pPr>
    </w:p>
    <w:p w:rsidR="0060589B" w:rsidRDefault="0060589B" w:rsidP="009F2421">
      <w:pPr>
        <w:tabs>
          <w:tab w:val="center" w:pos="4677"/>
        </w:tabs>
        <w:spacing w:after="0"/>
        <w:jc w:val="center"/>
        <w:rPr>
          <w:rFonts w:ascii="Times New Roman" w:hAnsi="Times New Roman"/>
          <w:b/>
          <w:sz w:val="24"/>
          <w:szCs w:val="24"/>
        </w:rPr>
      </w:pPr>
    </w:p>
    <w:p w:rsidR="0060589B" w:rsidRDefault="0060589B" w:rsidP="009F2421">
      <w:pPr>
        <w:tabs>
          <w:tab w:val="center" w:pos="4677"/>
        </w:tabs>
        <w:spacing w:after="0"/>
        <w:jc w:val="center"/>
        <w:rPr>
          <w:rFonts w:ascii="Times New Roman" w:hAnsi="Times New Roman"/>
          <w:b/>
          <w:sz w:val="24"/>
          <w:szCs w:val="24"/>
        </w:rPr>
      </w:pPr>
    </w:p>
    <w:p w:rsidR="0060589B" w:rsidRDefault="0060589B" w:rsidP="009F2421">
      <w:pPr>
        <w:tabs>
          <w:tab w:val="center" w:pos="4677"/>
        </w:tabs>
        <w:spacing w:after="0"/>
        <w:jc w:val="center"/>
        <w:rPr>
          <w:rFonts w:ascii="Times New Roman" w:hAnsi="Times New Roman"/>
          <w:b/>
          <w:sz w:val="24"/>
          <w:szCs w:val="24"/>
        </w:rPr>
      </w:pPr>
    </w:p>
    <w:p w:rsidR="0060589B" w:rsidRDefault="0060589B" w:rsidP="009F2421">
      <w:pPr>
        <w:tabs>
          <w:tab w:val="center" w:pos="4677"/>
        </w:tabs>
        <w:spacing w:after="0"/>
        <w:jc w:val="center"/>
        <w:rPr>
          <w:rFonts w:ascii="Times New Roman" w:hAnsi="Times New Roman"/>
          <w:b/>
          <w:sz w:val="24"/>
          <w:szCs w:val="24"/>
        </w:rPr>
      </w:pPr>
    </w:p>
    <w:p w:rsidR="0060589B" w:rsidRDefault="0060589B" w:rsidP="009F2421">
      <w:pPr>
        <w:tabs>
          <w:tab w:val="center" w:pos="4677"/>
        </w:tabs>
        <w:spacing w:after="0"/>
        <w:jc w:val="center"/>
        <w:rPr>
          <w:rFonts w:ascii="Times New Roman" w:hAnsi="Times New Roman"/>
          <w:b/>
          <w:sz w:val="24"/>
          <w:szCs w:val="24"/>
        </w:rPr>
      </w:pPr>
    </w:p>
    <w:p w:rsidR="0060589B" w:rsidRDefault="0060589B" w:rsidP="009F2421">
      <w:pPr>
        <w:tabs>
          <w:tab w:val="center" w:pos="4677"/>
        </w:tabs>
        <w:spacing w:after="0"/>
        <w:jc w:val="center"/>
        <w:rPr>
          <w:rFonts w:ascii="Times New Roman" w:hAnsi="Times New Roman"/>
          <w:b/>
          <w:sz w:val="24"/>
          <w:szCs w:val="24"/>
        </w:rPr>
      </w:pPr>
    </w:p>
    <w:p w:rsidR="0060589B" w:rsidRDefault="0060589B" w:rsidP="009F2421">
      <w:pPr>
        <w:tabs>
          <w:tab w:val="center" w:pos="4677"/>
        </w:tabs>
        <w:spacing w:after="0"/>
        <w:jc w:val="center"/>
        <w:rPr>
          <w:rFonts w:ascii="Times New Roman" w:hAnsi="Times New Roman"/>
          <w:b/>
          <w:sz w:val="24"/>
          <w:szCs w:val="24"/>
        </w:rPr>
      </w:pPr>
    </w:p>
    <w:p w:rsidR="0060589B" w:rsidRDefault="0060589B" w:rsidP="009F2421">
      <w:pPr>
        <w:tabs>
          <w:tab w:val="center" w:pos="4677"/>
        </w:tabs>
        <w:spacing w:after="0"/>
        <w:jc w:val="center"/>
        <w:rPr>
          <w:rFonts w:ascii="Times New Roman" w:hAnsi="Times New Roman"/>
          <w:b/>
          <w:sz w:val="24"/>
          <w:szCs w:val="24"/>
        </w:rPr>
      </w:pPr>
    </w:p>
    <w:p w:rsidR="0060589B" w:rsidRDefault="0060589B" w:rsidP="0060589B">
      <w:pPr>
        <w:tabs>
          <w:tab w:val="center" w:pos="4677"/>
        </w:tabs>
        <w:spacing w:after="0"/>
        <w:jc w:val="center"/>
        <w:rPr>
          <w:rFonts w:ascii="Times New Roman" w:hAnsi="Times New Roman"/>
          <w:b/>
          <w:sz w:val="24"/>
          <w:szCs w:val="24"/>
        </w:rPr>
      </w:pPr>
    </w:p>
    <w:tbl>
      <w:tblPr>
        <w:tblStyle w:val="a7"/>
        <w:tblW w:w="0" w:type="auto"/>
        <w:tblLook w:val="04A0"/>
      </w:tblPr>
      <w:tblGrid>
        <w:gridCol w:w="2518"/>
        <w:gridCol w:w="3260"/>
        <w:gridCol w:w="9008"/>
      </w:tblGrid>
      <w:tr w:rsidR="0060589B" w:rsidTr="00842B9A">
        <w:tc>
          <w:tcPr>
            <w:tcW w:w="14786" w:type="dxa"/>
            <w:gridSpan w:val="3"/>
          </w:tcPr>
          <w:p w:rsidR="0060589B" w:rsidRDefault="0060589B" w:rsidP="00842B9A">
            <w:pPr>
              <w:tabs>
                <w:tab w:val="center" w:pos="4677"/>
              </w:tabs>
              <w:jc w:val="center"/>
              <w:rPr>
                <w:rFonts w:ascii="Times New Roman" w:hAnsi="Times New Roman"/>
                <w:b/>
                <w:sz w:val="24"/>
                <w:szCs w:val="24"/>
              </w:rPr>
            </w:pPr>
            <w:r>
              <w:rPr>
                <w:rFonts w:ascii="Times New Roman" w:hAnsi="Times New Roman"/>
                <w:b/>
                <w:sz w:val="24"/>
                <w:szCs w:val="24"/>
              </w:rPr>
              <w:t>НОЯБРЬ</w:t>
            </w:r>
          </w:p>
        </w:tc>
      </w:tr>
      <w:tr w:rsidR="0060589B" w:rsidTr="00842B9A">
        <w:tc>
          <w:tcPr>
            <w:tcW w:w="14786" w:type="dxa"/>
            <w:gridSpan w:val="3"/>
          </w:tcPr>
          <w:p w:rsidR="0060589B" w:rsidRDefault="0060589B" w:rsidP="0060589B">
            <w:pPr>
              <w:tabs>
                <w:tab w:val="center" w:pos="4677"/>
              </w:tabs>
              <w:jc w:val="center"/>
              <w:rPr>
                <w:rFonts w:ascii="Times New Roman" w:hAnsi="Times New Roman"/>
                <w:b/>
                <w:sz w:val="24"/>
                <w:szCs w:val="24"/>
              </w:rPr>
            </w:pPr>
            <w:r>
              <w:rPr>
                <w:rFonts w:ascii="Times New Roman" w:hAnsi="Times New Roman"/>
                <w:b/>
                <w:sz w:val="24"/>
                <w:szCs w:val="24"/>
                <w:lang w:val="en-US"/>
              </w:rPr>
              <w:t>I</w:t>
            </w:r>
            <w:r>
              <w:rPr>
                <w:rFonts w:ascii="Times New Roman" w:hAnsi="Times New Roman"/>
                <w:b/>
                <w:sz w:val="24"/>
                <w:szCs w:val="24"/>
              </w:rPr>
              <w:t xml:space="preserve"> НЕДЕЛЯ</w:t>
            </w:r>
          </w:p>
        </w:tc>
      </w:tr>
      <w:tr w:rsidR="0060589B" w:rsidRPr="006B606C" w:rsidTr="00842B9A">
        <w:tc>
          <w:tcPr>
            <w:tcW w:w="14786" w:type="dxa"/>
            <w:gridSpan w:val="3"/>
          </w:tcPr>
          <w:p w:rsidR="0060589B" w:rsidRPr="0060589B" w:rsidRDefault="0060589B" w:rsidP="0060589B">
            <w:pPr>
              <w:pStyle w:val="Style10"/>
              <w:widowControl/>
              <w:ind w:left="384"/>
              <w:jc w:val="center"/>
              <w:outlineLvl w:val="0"/>
              <w:rPr>
                <w:b/>
                <w:color w:val="FF0000"/>
              </w:rPr>
            </w:pPr>
            <w:r>
              <w:rPr>
                <w:b/>
              </w:rPr>
              <w:t xml:space="preserve">Тема: </w:t>
            </w:r>
            <w:r w:rsidRPr="0060589B">
              <w:rPr>
                <w:rStyle w:val="FontStyle16"/>
                <w:b/>
                <w:sz w:val="24"/>
                <w:szCs w:val="24"/>
              </w:rPr>
              <w:t>«В ГОСТЯХ У АЙБОЛИТА»</w:t>
            </w:r>
          </w:p>
        </w:tc>
      </w:tr>
      <w:tr w:rsidR="0060589B" w:rsidTr="00842B9A">
        <w:tc>
          <w:tcPr>
            <w:tcW w:w="2518" w:type="dxa"/>
          </w:tcPr>
          <w:p w:rsidR="0060589B" w:rsidRDefault="0060589B" w:rsidP="00842B9A">
            <w:pPr>
              <w:tabs>
                <w:tab w:val="center" w:pos="4677"/>
              </w:tabs>
              <w:jc w:val="center"/>
              <w:rPr>
                <w:rFonts w:ascii="Times New Roman" w:hAnsi="Times New Roman"/>
                <w:b/>
                <w:sz w:val="24"/>
                <w:szCs w:val="24"/>
              </w:rPr>
            </w:pPr>
            <w:r>
              <w:rPr>
                <w:rFonts w:ascii="Times New Roman" w:hAnsi="Times New Roman"/>
                <w:b/>
                <w:sz w:val="24"/>
                <w:szCs w:val="24"/>
              </w:rPr>
              <w:t>НОД</w:t>
            </w:r>
          </w:p>
        </w:tc>
        <w:tc>
          <w:tcPr>
            <w:tcW w:w="3260" w:type="dxa"/>
          </w:tcPr>
          <w:p w:rsidR="0060589B" w:rsidRDefault="0060589B" w:rsidP="00842B9A">
            <w:pPr>
              <w:tabs>
                <w:tab w:val="center" w:pos="4677"/>
              </w:tabs>
              <w:jc w:val="center"/>
              <w:rPr>
                <w:rFonts w:ascii="Times New Roman" w:hAnsi="Times New Roman"/>
                <w:b/>
                <w:sz w:val="24"/>
                <w:szCs w:val="24"/>
              </w:rPr>
            </w:pPr>
            <w:r>
              <w:rPr>
                <w:rFonts w:ascii="Times New Roman" w:hAnsi="Times New Roman"/>
                <w:b/>
                <w:sz w:val="24"/>
                <w:szCs w:val="24"/>
              </w:rPr>
              <w:t>Образовательная область</w:t>
            </w:r>
          </w:p>
        </w:tc>
        <w:tc>
          <w:tcPr>
            <w:tcW w:w="9008" w:type="dxa"/>
          </w:tcPr>
          <w:p w:rsidR="0060589B" w:rsidRDefault="0060589B" w:rsidP="00842B9A">
            <w:pPr>
              <w:tabs>
                <w:tab w:val="center" w:pos="4677"/>
              </w:tabs>
              <w:jc w:val="center"/>
              <w:rPr>
                <w:rFonts w:ascii="Times New Roman" w:hAnsi="Times New Roman"/>
                <w:b/>
                <w:sz w:val="24"/>
                <w:szCs w:val="24"/>
              </w:rPr>
            </w:pPr>
            <w:r>
              <w:rPr>
                <w:rFonts w:ascii="Times New Roman" w:hAnsi="Times New Roman"/>
                <w:b/>
                <w:sz w:val="24"/>
                <w:szCs w:val="24"/>
              </w:rPr>
              <w:t>Содержание работы</w:t>
            </w:r>
          </w:p>
        </w:tc>
      </w:tr>
      <w:tr w:rsidR="0060589B" w:rsidRPr="006B606C" w:rsidTr="00842B9A">
        <w:trPr>
          <w:trHeight w:val="476"/>
        </w:trPr>
        <w:tc>
          <w:tcPr>
            <w:tcW w:w="2518" w:type="dxa"/>
            <w:vMerge w:val="restart"/>
          </w:tcPr>
          <w:p w:rsidR="0060589B" w:rsidRPr="009E208F" w:rsidRDefault="0060589B" w:rsidP="00842B9A">
            <w:pPr>
              <w:pStyle w:val="Style10"/>
              <w:widowControl/>
              <w:ind w:left="384"/>
              <w:jc w:val="center"/>
              <w:rPr>
                <w:b/>
              </w:rPr>
            </w:pPr>
            <w:r w:rsidRPr="009E208F">
              <w:rPr>
                <w:rStyle w:val="FontStyle16"/>
                <w:b/>
                <w:sz w:val="24"/>
                <w:szCs w:val="24"/>
              </w:rPr>
              <w:t>Познавательно-речевая НОД</w:t>
            </w:r>
          </w:p>
        </w:tc>
        <w:tc>
          <w:tcPr>
            <w:tcW w:w="3260" w:type="dxa"/>
            <w:vMerge w:val="restart"/>
          </w:tcPr>
          <w:p w:rsidR="0060589B" w:rsidRDefault="0060589B" w:rsidP="00842B9A">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p w:rsidR="0060589B" w:rsidRDefault="0060589B" w:rsidP="00842B9A">
            <w:pPr>
              <w:tabs>
                <w:tab w:val="center" w:pos="4677"/>
              </w:tabs>
              <w:jc w:val="center"/>
              <w:rPr>
                <w:rFonts w:ascii="Times New Roman" w:hAnsi="Times New Roman"/>
                <w:b/>
                <w:sz w:val="24"/>
                <w:szCs w:val="24"/>
              </w:rPr>
            </w:pPr>
          </w:p>
          <w:p w:rsidR="0060589B" w:rsidRDefault="0060589B" w:rsidP="00842B9A">
            <w:pPr>
              <w:tabs>
                <w:tab w:val="center" w:pos="4677"/>
              </w:tabs>
              <w:jc w:val="center"/>
              <w:rPr>
                <w:rFonts w:ascii="Times New Roman" w:hAnsi="Times New Roman"/>
                <w:b/>
                <w:sz w:val="24"/>
                <w:szCs w:val="24"/>
              </w:rPr>
            </w:pPr>
          </w:p>
          <w:p w:rsidR="0060589B" w:rsidRDefault="0060589B" w:rsidP="00842B9A">
            <w:pPr>
              <w:tabs>
                <w:tab w:val="center" w:pos="4677"/>
              </w:tabs>
              <w:jc w:val="center"/>
              <w:rPr>
                <w:rFonts w:ascii="Times New Roman" w:hAnsi="Times New Roman"/>
                <w:b/>
                <w:sz w:val="24"/>
                <w:szCs w:val="24"/>
              </w:rPr>
            </w:pPr>
            <w:r>
              <w:rPr>
                <w:rFonts w:ascii="Times New Roman" w:hAnsi="Times New Roman"/>
                <w:b/>
                <w:sz w:val="24"/>
                <w:szCs w:val="24"/>
              </w:rPr>
              <w:t>«Речевое развитие»</w:t>
            </w:r>
          </w:p>
        </w:tc>
        <w:tc>
          <w:tcPr>
            <w:tcW w:w="9008" w:type="dxa"/>
            <w:tcBorders>
              <w:bottom w:val="single" w:sz="4" w:space="0" w:color="auto"/>
            </w:tcBorders>
          </w:tcPr>
          <w:p w:rsidR="0060589B" w:rsidRPr="0060589B" w:rsidRDefault="0060589B" w:rsidP="0060589B">
            <w:pPr>
              <w:pStyle w:val="Style7"/>
              <w:widowControl/>
              <w:tabs>
                <w:tab w:val="left" w:pos="0"/>
                <w:tab w:val="left" w:pos="154"/>
              </w:tabs>
              <w:spacing w:line="240" w:lineRule="auto"/>
              <w:rPr>
                <w:b/>
                <w:bCs/>
                <w:i/>
                <w:sz w:val="28"/>
                <w:szCs w:val="28"/>
              </w:rPr>
            </w:pPr>
            <w:r w:rsidRPr="0060589B">
              <w:rPr>
                <w:rStyle w:val="FontStyle12"/>
                <w:i w:val="0"/>
                <w:sz w:val="24"/>
                <w:szCs w:val="24"/>
              </w:rPr>
              <w:t>Водичка-водичка...» Закрепить элементарные знания о свойствах воды (льется, журчит, в не плавают игрушки, купаются и пр.).</w:t>
            </w:r>
          </w:p>
        </w:tc>
      </w:tr>
      <w:tr w:rsidR="0060589B" w:rsidRPr="006B606C" w:rsidTr="00842B9A">
        <w:trPr>
          <w:trHeight w:val="311"/>
        </w:trPr>
        <w:tc>
          <w:tcPr>
            <w:tcW w:w="2518" w:type="dxa"/>
            <w:vMerge/>
          </w:tcPr>
          <w:p w:rsidR="0060589B" w:rsidRDefault="0060589B" w:rsidP="00842B9A">
            <w:pPr>
              <w:pStyle w:val="Style10"/>
              <w:widowControl/>
              <w:ind w:left="384"/>
              <w:jc w:val="center"/>
              <w:rPr>
                <w:rStyle w:val="FontStyle16"/>
                <w:sz w:val="24"/>
                <w:szCs w:val="24"/>
              </w:rPr>
            </w:pPr>
          </w:p>
        </w:tc>
        <w:tc>
          <w:tcPr>
            <w:tcW w:w="3260" w:type="dxa"/>
            <w:vMerge/>
          </w:tcPr>
          <w:p w:rsidR="0060589B" w:rsidRDefault="0060589B"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60589B" w:rsidRPr="0060589B" w:rsidRDefault="0060589B" w:rsidP="0060589B">
            <w:pPr>
              <w:pStyle w:val="Style6"/>
              <w:widowControl/>
              <w:tabs>
                <w:tab w:val="left" w:pos="355"/>
              </w:tabs>
              <w:spacing w:line="276" w:lineRule="auto"/>
              <w:jc w:val="both"/>
              <w:rPr>
                <w:rStyle w:val="FontStyle13"/>
                <w:i/>
                <w:iCs/>
                <w:sz w:val="24"/>
                <w:szCs w:val="24"/>
              </w:rPr>
            </w:pPr>
            <w:r w:rsidRPr="0060589B">
              <w:rPr>
                <w:rStyle w:val="FontStyle12"/>
                <w:i w:val="0"/>
                <w:sz w:val="24"/>
                <w:szCs w:val="24"/>
              </w:rPr>
              <w:t>Учить воспринимать небольшое стихотворение без наглядного сопровождения. Упражнять в ротовом выдохе, используя дидактический материал.</w:t>
            </w:r>
          </w:p>
        </w:tc>
      </w:tr>
      <w:tr w:rsidR="0060589B" w:rsidRPr="006B606C" w:rsidTr="00842B9A">
        <w:trPr>
          <w:trHeight w:val="500"/>
        </w:trPr>
        <w:tc>
          <w:tcPr>
            <w:tcW w:w="2518" w:type="dxa"/>
          </w:tcPr>
          <w:p w:rsidR="0060589B" w:rsidRPr="009E208F" w:rsidRDefault="0060589B" w:rsidP="00842B9A">
            <w:pPr>
              <w:pStyle w:val="Style9"/>
              <w:widowControl/>
              <w:tabs>
                <w:tab w:val="left" w:pos="322"/>
              </w:tabs>
              <w:spacing w:before="72" w:line="276" w:lineRule="auto"/>
              <w:jc w:val="center"/>
              <w:rPr>
                <w:b/>
                <w:iCs/>
                <w:lang w:val="en-US"/>
              </w:rPr>
            </w:pPr>
            <w:r w:rsidRPr="009E208F">
              <w:rPr>
                <w:rStyle w:val="FontStyle12"/>
                <w:b/>
                <w:i w:val="0"/>
                <w:sz w:val="24"/>
                <w:szCs w:val="24"/>
              </w:rPr>
              <w:t>Математическая НОД</w:t>
            </w:r>
          </w:p>
        </w:tc>
        <w:tc>
          <w:tcPr>
            <w:tcW w:w="3260" w:type="dxa"/>
          </w:tcPr>
          <w:p w:rsidR="0060589B" w:rsidRDefault="0060589B" w:rsidP="00842B9A">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tc>
        <w:tc>
          <w:tcPr>
            <w:tcW w:w="9008" w:type="dxa"/>
          </w:tcPr>
          <w:p w:rsidR="0060589B" w:rsidRPr="0060589B" w:rsidRDefault="0060589B" w:rsidP="0060589B">
            <w:pPr>
              <w:pStyle w:val="Style5"/>
              <w:widowControl/>
              <w:spacing w:line="276" w:lineRule="auto"/>
              <w:ind w:firstLine="0"/>
              <w:jc w:val="both"/>
              <w:rPr>
                <w:i/>
              </w:rPr>
            </w:pPr>
            <w:r w:rsidRPr="0060589B">
              <w:rPr>
                <w:rStyle w:val="FontStyle12"/>
                <w:i w:val="0"/>
                <w:sz w:val="24"/>
                <w:szCs w:val="24"/>
              </w:rPr>
              <w:t>Закреплять умение складывать двухместную матрешку, учить понимать слова, обозначающие размер: большой, маленький. Учить играть «рядом».</w:t>
            </w:r>
          </w:p>
        </w:tc>
      </w:tr>
      <w:tr w:rsidR="0060589B" w:rsidRPr="006B606C" w:rsidTr="00842B9A">
        <w:tc>
          <w:tcPr>
            <w:tcW w:w="2518" w:type="dxa"/>
            <w:vMerge w:val="restart"/>
          </w:tcPr>
          <w:p w:rsidR="0060589B" w:rsidRDefault="0060589B"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Художественное творчество</w:t>
            </w:r>
          </w:p>
        </w:tc>
        <w:tc>
          <w:tcPr>
            <w:tcW w:w="3260" w:type="dxa"/>
            <w:vMerge w:val="restart"/>
          </w:tcPr>
          <w:p w:rsidR="0060589B" w:rsidRDefault="0060589B"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tc>
        <w:tc>
          <w:tcPr>
            <w:tcW w:w="9008" w:type="dxa"/>
          </w:tcPr>
          <w:p w:rsidR="0060589B" w:rsidRPr="0060589B" w:rsidRDefault="0060589B" w:rsidP="0060589B">
            <w:pPr>
              <w:pStyle w:val="Style6"/>
              <w:widowControl/>
              <w:tabs>
                <w:tab w:val="left" w:pos="355"/>
              </w:tabs>
              <w:spacing w:line="276" w:lineRule="auto"/>
              <w:jc w:val="both"/>
              <w:rPr>
                <w:i/>
              </w:rPr>
            </w:pPr>
            <w:r w:rsidRPr="0060589B">
              <w:rPr>
                <w:rStyle w:val="FontStyle12"/>
                <w:i w:val="0"/>
                <w:sz w:val="24"/>
                <w:szCs w:val="24"/>
              </w:rPr>
              <w:t>Познакомить со свойствами пластилина (глины). Дать детям возможность потрогать, помять пластилин.</w:t>
            </w:r>
          </w:p>
        </w:tc>
      </w:tr>
      <w:tr w:rsidR="0060589B" w:rsidRPr="006B606C" w:rsidTr="00842B9A">
        <w:tc>
          <w:tcPr>
            <w:tcW w:w="2518" w:type="dxa"/>
            <w:vMerge/>
          </w:tcPr>
          <w:p w:rsidR="0060589B" w:rsidRDefault="0060589B" w:rsidP="00842B9A">
            <w:pPr>
              <w:tabs>
                <w:tab w:val="center" w:pos="4677"/>
              </w:tabs>
              <w:jc w:val="center"/>
              <w:rPr>
                <w:rFonts w:ascii="Times New Roman" w:hAnsi="Times New Roman"/>
                <w:b/>
                <w:sz w:val="24"/>
                <w:szCs w:val="24"/>
              </w:rPr>
            </w:pPr>
          </w:p>
        </w:tc>
        <w:tc>
          <w:tcPr>
            <w:tcW w:w="3260" w:type="dxa"/>
            <w:vMerge/>
          </w:tcPr>
          <w:p w:rsidR="0060589B" w:rsidRDefault="0060589B" w:rsidP="00842B9A">
            <w:pPr>
              <w:tabs>
                <w:tab w:val="center" w:pos="4677"/>
              </w:tabs>
              <w:jc w:val="center"/>
              <w:rPr>
                <w:rFonts w:ascii="Times New Roman" w:hAnsi="Times New Roman"/>
                <w:b/>
                <w:sz w:val="24"/>
                <w:szCs w:val="24"/>
              </w:rPr>
            </w:pPr>
          </w:p>
        </w:tc>
        <w:tc>
          <w:tcPr>
            <w:tcW w:w="9008" w:type="dxa"/>
          </w:tcPr>
          <w:p w:rsidR="0060589B" w:rsidRPr="0060589B" w:rsidRDefault="0060589B" w:rsidP="0060589B">
            <w:pPr>
              <w:pStyle w:val="Style6"/>
              <w:widowControl/>
              <w:tabs>
                <w:tab w:val="left" w:pos="355"/>
              </w:tabs>
              <w:spacing w:line="276" w:lineRule="auto"/>
              <w:jc w:val="both"/>
              <w:rPr>
                <w:i/>
                <w:iCs/>
              </w:rPr>
            </w:pPr>
            <w:r w:rsidRPr="0060589B">
              <w:rPr>
                <w:rStyle w:val="FontStyle12"/>
                <w:i w:val="0"/>
                <w:sz w:val="24"/>
                <w:szCs w:val="24"/>
              </w:rPr>
              <w:t>Учить различать и называть красный цвет, рисовать кистью горизонтальные линии.</w:t>
            </w:r>
          </w:p>
        </w:tc>
      </w:tr>
      <w:tr w:rsidR="0060589B" w:rsidRPr="006B606C" w:rsidTr="00842B9A">
        <w:tc>
          <w:tcPr>
            <w:tcW w:w="2518" w:type="dxa"/>
            <w:vMerge/>
          </w:tcPr>
          <w:p w:rsidR="0060589B" w:rsidRDefault="0060589B" w:rsidP="00842B9A">
            <w:pPr>
              <w:tabs>
                <w:tab w:val="center" w:pos="4677"/>
              </w:tabs>
              <w:jc w:val="center"/>
              <w:rPr>
                <w:rFonts w:ascii="Times New Roman" w:hAnsi="Times New Roman"/>
                <w:b/>
                <w:sz w:val="24"/>
                <w:szCs w:val="24"/>
              </w:rPr>
            </w:pPr>
          </w:p>
        </w:tc>
        <w:tc>
          <w:tcPr>
            <w:tcW w:w="3260" w:type="dxa"/>
            <w:vMerge/>
          </w:tcPr>
          <w:p w:rsidR="0060589B" w:rsidRDefault="0060589B" w:rsidP="00842B9A">
            <w:pPr>
              <w:tabs>
                <w:tab w:val="center" w:pos="4677"/>
              </w:tabs>
              <w:jc w:val="center"/>
              <w:rPr>
                <w:rFonts w:ascii="Times New Roman" w:hAnsi="Times New Roman"/>
                <w:b/>
                <w:sz w:val="24"/>
                <w:szCs w:val="24"/>
              </w:rPr>
            </w:pPr>
          </w:p>
        </w:tc>
        <w:tc>
          <w:tcPr>
            <w:tcW w:w="9008" w:type="dxa"/>
          </w:tcPr>
          <w:p w:rsidR="0060589B" w:rsidRPr="0060589B" w:rsidRDefault="0060589B" w:rsidP="0060589B">
            <w:pPr>
              <w:pStyle w:val="Style6"/>
              <w:widowControl/>
              <w:tabs>
                <w:tab w:val="left" w:pos="360"/>
              </w:tabs>
              <w:spacing w:line="276" w:lineRule="auto"/>
              <w:jc w:val="both"/>
              <w:rPr>
                <w:i/>
                <w:iCs/>
              </w:rPr>
            </w:pPr>
            <w:r w:rsidRPr="0060589B">
              <w:rPr>
                <w:rStyle w:val="FontStyle12"/>
                <w:i w:val="0"/>
                <w:sz w:val="24"/>
                <w:szCs w:val="24"/>
              </w:rPr>
              <w:t>Учить размещать кирпичики по горизонтали. Учить узнавать и называть красный, синий цвет.</w:t>
            </w:r>
          </w:p>
        </w:tc>
      </w:tr>
      <w:tr w:rsidR="0060589B" w:rsidRPr="006B606C" w:rsidTr="00842B9A">
        <w:trPr>
          <w:trHeight w:val="377"/>
        </w:trPr>
        <w:tc>
          <w:tcPr>
            <w:tcW w:w="2518" w:type="dxa"/>
            <w:vMerge w:val="restart"/>
          </w:tcPr>
          <w:p w:rsidR="0060589B" w:rsidRPr="0060589B" w:rsidRDefault="0060589B" w:rsidP="00842B9A">
            <w:pPr>
              <w:pStyle w:val="Style5"/>
              <w:widowControl/>
              <w:spacing w:line="276" w:lineRule="auto"/>
              <w:ind w:firstLine="0"/>
              <w:jc w:val="center"/>
              <w:rPr>
                <w:rStyle w:val="FontStyle13"/>
                <w:b/>
                <w:sz w:val="24"/>
                <w:szCs w:val="24"/>
              </w:rPr>
            </w:pPr>
            <w:r w:rsidRPr="0060589B">
              <w:rPr>
                <w:rStyle w:val="FontStyle13"/>
                <w:b/>
                <w:sz w:val="24"/>
                <w:szCs w:val="24"/>
              </w:rPr>
              <w:t>Музыкальная НОД</w:t>
            </w:r>
          </w:p>
          <w:p w:rsidR="0060589B" w:rsidRDefault="0060589B" w:rsidP="00842B9A">
            <w:pPr>
              <w:tabs>
                <w:tab w:val="center" w:pos="4677"/>
              </w:tabs>
              <w:jc w:val="center"/>
              <w:rPr>
                <w:rFonts w:ascii="Times New Roman" w:hAnsi="Times New Roman"/>
                <w:b/>
                <w:sz w:val="24"/>
                <w:szCs w:val="24"/>
              </w:rPr>
            </w:pPr>
          </w:p>
        </w:tc>
        <w:tc>
          <w:tcPr>
            <w:tcW w:w="3260" w:type="dxa"/>
            <w:vMerge w:val="restart"/>
          </w:tcPr>
          <w:p w:rsidR="0060589B" w:rsidRDefault="0060589B"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p w:rsidR="0060589B" w:rsidRPr="0067426E" w:rsidRDefault="0060589B" w:rsidP="00842B9A">
            <w:pPr>
              <w:rPr>
                <w:rFonts w:ascii="Times New Roman" w:hAnsi="Times New Roman"/>
                <w:sz w:val="24"/>
                <w:szCs w:val="24"/>
              </w:rPr>
            </w:pPr>
          </w:p>
        </w:tc>
        <w:tc>
          <w:tcPr>
            <w:tcW w:w="9008" w:type="dxa"/>
            <w:tcBorders>
              <w:bottom w:val="single" w:sz="4" w:space="0" w:color="auto"/>
            </w:tcBorders>
          </w:tcPr>
          <w:p w:rsidR="0060589B" w:rsidRPr="0060589B" w:rsidRDefault="0060589B" w:rsidP="0060589B">
            <w:pPr>
              <w:pStyle w:val="Style6"/>
              <w:widowControl/>
              <w:tabs>
                <w:tab w:val="left" w:pos="360"/>
              </w:tabs>
              <w:spacing w:line="276" w:lineRule="auto"/>
              <w:jc w:val="both"/>
              <w:rPr>
                <w:i/>
              </w:rPr>
            </w:pPr>
            <w:r w:rsidRPr="0060589B">
              <w:rPr>
                <w:rStyle w:val="FontStyle12"/>
                <w:i w:val="0"/>
                <w:sz w:val="24"/>
                <w:szCs w:val="24"/>
              </w:rPr>
              <w:t>Упражнять в ходьбе и беге под музыку. Развивать умение подпевать повторяющиеся в песне музыкальные фразы.</w:t>
            </w:r>
          </w:p>
        </w:tc>
      </w:tr>
      <w:tr w:rsidR="0060589B" w:rsidRPr="006B606C" w:rsidTr="00842B9A">
        <w:trPr>
          <w:trHeight w:val="624"/>
        </w:trPr>
        <w:tc>
          <w:tcPr>
            <w:tcW w:w="2518" w:type="dxa"/>
            <w:vMerge/>
          </w:tcPr>
          <w:p w:rsidR="0060589B" w:rsidRDefault="0060589B" w:rsidP="00842B9A">
            <w:pPr>
              <w:pStyle w:val="Style5"/>
              <w:widowControl/>
              <w:spacing w:line="276" w:lineRule="auto"/>
              <w:ind w:firstLine="0"/>
              <w:jc w:val="center"/>
              <w:rPr>
                <w:rStyle w:val="FontStyle13"/>
                <w:b/>
              </w:rPr>
            </w:pPr>
          </w:p>
        </w:tc>
        <w:tc>
          <w:tcPr>
            <w:tcW w:w="3260" w:type="dxa"/>
            <w:vMerge/>
          </w:tcPr>
          <w:p w:rsidR="0060589B" w:rsidRDefault="0060589B"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60589B" w:rsidRPr="0060589B" w:rsidRDefault="0060589B" w:rsidP="0060589B">
            <w:pPr>
              <w:pStyle w:val="Style6"/>
              <w:widowControl/>
              <w:tabs>
                <w:tab w:val="left" w:pos="360"/>
              </w:tabs>
              <w:spacing w:line="276" w:lineRule="auto"/>
              <w:jc w:val="both"/>
              <w:rPr>
                <w:rStyle w:val="FontStyle13"/>
                <w:i/>
                <w:iCs/>
                <w:sz w:val="24"/>
                <w:szCs w:val="24"/>
              </w:rPr>
            </w:pPr>
            <w:r w:rsidRPr="0060589B">
              <w:rPr>
                <w:rStyle w:val="FontStyle12"/>
                <w:i w:val="0"/>
                <w:sz w:val="24"/>
                <w:szCs w:val="24"/>
              </w:rPr>
              <w:t>Учить выполнять простые плясовые движения (притопы, прихлопы, помахивание одной рукой). Развивать умение вслушиваться в музыку, понимать ее образное содержание (грамзапись).</w:t>
            </w:r>
          </w:p>
        </w:tc>
      </w:tr>
      <w:tr w:rsidR="0088379A" w:rsidRPr="006B606C" w:rsidTr="0088379A">
        <w:trPr>
          <w:trHeight w:val="600"/>
        </w:trPr>
        <w:tc>
          <w:tcPr>
            <w:tcW w:w="2518" w:type="dxa"/>
            <w:vMerge w:val="restart"/>
          </w:tcPr>
          <w:p w:rsidR="0088379A" w:rsidRPr="0060589B" w:rsidRDefault="0088379A" w:rsidP="00842B9A">
            <w:pPr>
              <w:pStyle w:val="Style9"/>
              <w:widowControl/>
              <w:tabs>
                <w:tab w:val="left" w:pos="322"/>
              </w:tabs>
              <w:spacing w:line="276" w:lineRule="auto"/>
              <w:jc w:val="center"/>
              <w:rPr>
                <w:iCs/>
              </w:rPr>
            </w:pPr>
            <w:r w:rsidRPr="0067426E">
              <w:rPr>
                <w:rStyle w:val="FontStyle12"/>
                <w:b/>
                <w:i w:val="0"/>
                <w:sz w:val="24"/>
                <w:szCs w:val="24"/>
              </w:rPr>
              <w:t>НОД по развитию движений</w:t>
            </w:r>
          </w:p>
        </w:tc>
        <w:tc>
          <w:tcPr>
            <w:tcW w:w="3260" w:type="dxa"/>
            <w:vMerge w:val="restart"/>
          </w:tcPr>
          <w:p w:rsidR="0088379A" w:rsidRDefault="0088379A" w:rsidP="00842B9A">
            <w:pPr>
              <w:tabs>
                <w:tab w:val="center" w:pos="4677"/>
              </w:tabs>
              <w:jc w:val="center"/>
              <w:rPr>
                <w:rFonts w:ascii="Times New Roman" w:hAnsi="Times New Roman"/>
                <w:b/>
                <w:sz w:val="24"/>
                <w:szCs w:val="24"/>
              </w:rPr>
            </w:pPr>
            <w:r>
              <w:rPr>
                <w:rFonts w:ascii="Times New Roman" w:hAnsi="Times New Roman"/>
                <w:b/>
                <w:sz w:val="24"/>
                <w:szCs w:val="24"/>
              </w:rPr>
              <w:t>«Физическое развитие»</w:t>
            </w:r>
          </w:p>
        </w:tc>
        <w:tc>
          <w:tcPr>
            <w:tcW w:w="9008" w:type="dxa"/>
            <w:tcBorders>
              <w:bottom w:val="single" w:sz="4" w:space="0" w:color="auto"/>
            </w:tcBorders>
          </w:tcPr>
          <w:p w:rsidR="0088379A" w:rsidRPr="0088379A" w:rsidRDefault="0088379A" w:rsidP="0060589B">
            <w:pPr>
              <w:pStyle w:val="Style7"/>
              <w:widowControl/>
              <w:tabs>
                <w:tab w:val="left" w:pos="322"/>
              </w:tabs>
              <w:spacing w:before="34" w:line="276" w:lineRule="auto"/>
              <w:rPr>
                <w:rStyle w:val="FontStyle12"/>
                <w:b/>
                <w:i w:val="0"/>
                <w:iCs w:val="0"/>
                <w:sz w:val="24"/>
                <w:szCs w:val="24"/>
              </w:rPr>
            </w:pPr>
            <w:r w:rsidRPr="0088379A">
              <w:rPr>
                <w:rStyle w:val="FontStyle12"/>
                <w:i w:val="0"/>
                <w:sz w:val="24"/>
                <w:szCs w:val="24"/>
              </w:rPr>
              <w:t>Учить лазать по лесенке-стремянке, развивать чувство равновесия,</w:t>
            </w:r>
          </w:p>
          <w:p w:rsidR="0088379A" w:rsidRPr="0088379A" w:rsidRDefault="0088379A" w:rsidP="0060589B">
            <w:pPr>
              <w:pStyle w:val="Style5"/>
              <w:ind w:left="379"/>
              <w:jc w:val="both"/>
              <w:rPr>
                <w:iCs/>
              </w:rPr>
            </w:pPr>
            <w:r w:rsidRPr="0088379A">
              <w:rPr>
                <w:rStyle w:val="FontStyle12"/>
                <w:i w:val="0"/>
                <w:sz w:val="24"/>
                <w:szCs w:val="24"/>
              </w:rPr>
              <w:t>совершенствовать бег в определенном направлении, умение реагировать на сигнал</w:t>
            </w:r>
          </w:p>
        </w:tc>
      </w:tr>
      <w:tr w:rsidR="0088379A" w:rsidRPr="006B606C" w:rsidTr="0088379A">
        <w:trPr>
          <w:trHeight w:val="922"/>
        </w:trPr>
        <w:tc>
          <w:tcPr>
            <w:tcW w:w="2518" w:type="dxa"/>
            <w:vMerge/>
          </w:tcPr>
          <w:p w:rsidR="0088379A" w:rsidRPr="0067426E" w:rsidRDefault="0088379A" w:rsidP="00842B9A">
            <w:pPr>
              <w:pStyle w:val="Style9"/>
              <w:widowControl/>
              <w:tabs>
                <w:tab w:val="left" w:pos="322"/>
              </w:tabs>
              <w:spacing w:line="276" w:lineRule="auto"/>
              <w:jc w:val="center"/>
              <w:rPr>
                <w:rStyle w:val="FontStyle12"/>
                <w:b/>
                <w:i w:val="0"/>
                <w:sz w:val="24"/>
                <w:szCs w:val="24"/>
              </w:rPr>
            </w:pPr>
          </w:p>
        </w:tc>
        <w:tc>
          <w:tcPr>
            <w:tcW w:w="3260" w:type="dxa"/>
            <w:vMerge/>
          </w:tcPr>
          <w:p w:rsidR="0088379A" w:rsidRDefault="0088379A"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88379A" w:rsidRPr="0088379A" w:rsidRDefault="0088379A" w:rsidP="0088379A">
            <w:pPr>
              <w:pStyle w:val="Style5"/>
              <w:widowControl/>
              <w:spacing w:line="276" w:lineRule="auto"/>
              <w:ind w:firstLine="0"/>
              <w:jc w:val="both"/>
              <w:rPr>
                <w:rStyle w:val="FontStyle11"/>
                <w:i/>
                <w:iCs/>
                <w:sz w:val="24"/>
                <w:szCs w:val="24"/>
              </w:rPr>
            </w:pPr>
            <w:r w:rsidRPr="0088379A">
              <w:rPr>
                <w:rStyle w:val="FontStyle11"/>
                <w:sz w:val="24"/>
                <w:szCs w:val="24"/>
              </w:rPr>
              <w:t>Учить ходить по ограниченной поверхности, ползать и катать мяч,</w:t>
            </w:r>
          </w:p>
          <w:p w:rsidR="0088379A" w:rsidRPr="0088379A" w:rsidRDefault="0088379A" w:rsidP="0088379A">
            <w:pPr>
              <w:pStyle w:val="Style1"/>
              <w:widowControl/>
              <w:spacing w:line="276" w:lineRule="auto"/>
              <w:rPr>
                <w:rStyle w:val="FontStyle12"/>
                <w:i w:val="0"/>
                <w:iCs w:val="0"/>
                <w:sz w:val="24"/>
                <w:szCs w:val="24"/>
              </w:rPr>
            </w:pPr>
            <w:r w:rsidRPr="0088379A">
              <w:rPr>
                <w:rStyle w:val="FontStyle11"/>
                <w:sz w:val="24"/>
                <w:szCs w:val="24"/>
              </w:rPr>
              <w:t>упражнять в ходьбе, сохраняя равновесие, помогать преодолеть робость, способствовать развитию умений действовать по сигналу.</w:t>
            </w:r>
          </w:p>
        </w:tc>
      </w:tr>
    </w:tbl>
    <w:p w:rsidR="0060589B" w:rsidRDefault="0060589B" w:rsidP="00A853DF">
      <w:pPr>
        <w:tabs>
          <w:tab w:val="center" w:pos="4677"/>
        </w:tabs>
        <w:spacing w:after="0"/>
        <w:rPr>
          <w:rFonts w:ascii="Times New Roman" w:hAnsi="Times New Roman"/>
          <w:b/>
          <w:sz w:val="24"/>
          <w:szCs w:val="24"/>
        </w:rPr>
      </w:pPr>
    </w:p>
    <w:p w:rsidR="0060589B" w:rsidRDefault="0060589B" w:rsidP="0060589B">
      <w:pPr>
        <w:tabs>
          <w:tab w:val="center" w:pos="4677"/>
        </w:tabs>
        <w:spacing w:after="0"/>
        <w:jc w:val="center"/>
        <w:rPr>
          <w:rFonts w:ascii="Times New Roman" w:hAnsi="Times New Roman"/>
          <w:b/>
          <w:sz w:val="24"/>
          <w:szCs w:val="24"/>
        </w:rPr>
      </w:pPr>
    </w:p>
    <w:tbl>
      <w:tblPr>
        <w:tblStyle w:val="a7"/>
        <w:tblW w:w="0" w:type="auto"/>
        <w:tblLook w:val="04A0"/>
      </w:tblPr>
      <w:tblGrid>
        <w:gridCol w:w="2518"/>
        <w:gridCol w:w="3260"/>
        <w:gridCol w:w="9008"/>
      </w:tblGrid>
      <w:tr w:rsidR="0060589B" w:rsidTr="00842B9A">
        <w:tc>
          <w:tcPr>
            <w:tcW w:w="14786" w:type="dxa"/>
            <w:gridSpan w:val="3"/>
          </w:tcPr>
          <w:p w:rsidR="0060589B" w:rsidRDefault="0060589B" w:rsidP="00842B9A">
            <w:pPr>
              <w:tabs>
                <w:tab w:val="center" w:pos="4677"/>
              </w:tabs>
              <w:jc w:val="center"/>
              <w:rPr>
                <w:rFonts w:ascii="Times New Roman" w:hAnsi="Times New Roman"/>
                <w:b/>
                <w:sz w:val="24"/>
                <w:szCs w:val="24"/>
              </w:rPr>
            </w:pPr>
            <w:r>
              <w:rPr>
                <w:rFonts w:ascii="Times New Roman" w:hAnsi="Times New Roman"/>
                <w:b/>
                <w:sz w:val="24"/>
                <w:szCs w:val="24"/>
              </w:rPr>
              <w:t>НОЯБРЬ</w:t>
            </w:r>
          </w:p>
        </w:tc>
      </w:tr>
      <w:tr w:rsidR="0060589B" w:rsidTr="00842B9A">
        <w:tc>
          <w:tcPr>
            <w:tcW w:w="14786" w:type="dxa"/>
            <w:gridSpan w:val="3"/>
          </w:tcPr>
          <w:p w:rsidR="0060589B" w:rsidRDefault="0060589B" w:rsidP="00842B9A">
            <w:pPr>
              <w:tabs>
                <w:tab w:val="center" w:pos="4677"/>
              </w:tabs>
              <w:jc w:val="center"/>
              <w:rPr>
                <w:rFonts w:ascii="Times New Roman" w:hAnsi="Times New Roman"/>
                <w:b/>
                <w:sz w:val="24"/>
                <w:szCs w:val="24"/>
              </w:rPr>
            </w:pPr>
            <w:r>
              <w:rPr>
                <w:rFonts w:ascii="Times New Roman" w:hAnsi="Times New Roman"/>
                <w:b/>
                <w:sz w:val="24"/>
                <w:szCs w:val="24"/>
                <w:lang w:val="en-US"/>
              </w:rPr>
              <w:t>II</w:t>
            </w:r>
            <w:r>
              <w:rPr>
                <w:rFonts w:ascii="Times New Roman" w:hAnsi="Times New Roman"/>
                <w:b/>
                <w:sz w:val="24"/>
                <w:szCs w:val="24"/>
              </w:rPr>
              <w:t xml:space="preserve"> НЕДЕЛЯ</w:t>
            </w:r>
          </w:p>
        </w:tc>
      </w:tr>
      <w:tr w:rsidR="0060589B" w:rsidRPr="006B606C" w:rsidTr="00842B9A">
        <w:tc>
          <w:tcPr>
            <w:tcW w:w="14786" w:type="dxa"/>
            <w:gridSpan w:val="3"/>
          </w:tcPr>
          <w:p w:rsidR="0060589B" w:rsidRPr="0060589B" w:rsidRDefault="0060589B" w:rsidP="0060589B">
            <w:pPr>
              <w:pStyle w:val="Style10"/>
              <w:widowControl/>
              <w:jc w:val="center"/>
              <w:outlineLvl w:val="0"/>
              <w:rPr>
                <w:b/>
              </w:rPr>
            </w:pPr>
            <w:r>
              <w:rPr>
                <w:b/>
              </w:rPr>
              <w:t xml:space="preserve">Тема: </w:t>
            </w:r>
            <w:r w:rsidRPr="0060589B">
              <w:rPr>
                <w:rStyle w:val="FontStyle16"/>
                <w:b/>
                <w:sz w:val="24"/>
                <w:szCs w:val="24"/>
              </w:rPr>
              <w:t>«ПТИЦЫ»</w:t>
            </w:r>
          </w:p>
        </w:tc>
      </w:tr>
      <w:tr w:rsidR="0060589B" w:rsidTr="00842B9A">
        <w:tc>
          <w:tcPr>
            <w:tcW w:w="2518" w:type="dxa"/>
          </w:tcPr>
          <w:p w:rsidR="0060589B" w:rsidRDefault="0060589B" w:rsidP="00842B9A">
            <w:pPr>
              <w:tabs>
                <w:tab w:val="center" w:pos="4677"/>
              </w:tabs>
              <w:jc w:val="center"/>
              <w:rPr>
                <w:rFonts w:ascii="Times New Roman" w:hAnsi="Times New Roman"/>
                <w:b/>
                <w:sz w:val="24"/>
                <w:szCs w:val="24"/>
              </w:rPr>
            </w:pPr>
            <w:r>
              <w:rPr>
                <w:rFonts w:ascii="Times New Roman" w:hAnsi="Times New Roman"/>
                <w:b/>
                <w:sz w:val="24"/>
                <w:szCs w:val="24"/>
              </w:rPr>
              <w:t>НОД</w:t>
            </w:r>
          </w:p>
        </w:tc>
        <w:tc>
          <w:tcPr>
            <w:tcW w:w="3260" w:type="dxa"/>
          </w:tcPr>
          <w:p w:rsidR="0060589B" w:rsidRDefault="0060589B" w:rsidP="00842B9A">
            <w:pPr>
              <w:tabs>
                <w:tab w:val="center" w:pos="4677"/>
              </w:tabs>
              <w:jc w:val="center"/>
              <w:rPr>
                <w:rFonts w:ascii="Times New Roman" w:hAnsi="Times New Roman"/>
                <w:b/>
                <w:sz w:val="24"/>
                <w:szCs w:val="24"/>
              </w:rPr>
            </w:pPr>
            <w:r>
              <w:rPr>
                <w:rFonts w:ascii="Times New Roman" w:hAnsi="Times New Roman"/>
                <w:b/>
                <w:sz w:val="24"/>
                <w:szCs w:val="24"/>
              </w:rPr>
              <w:t>Образовательная область</w:t>
            </w:r>
          </w:p>
        </w:tc>
        <w:tc>
          <w:tcPr>
            <w:tcW w:w="9008" w:type="dxa"/>
          </w:tcPr>
          <w:p w:rsidR="0060589B" w:rsidRDefault="0060589B" w:rsidP="00842B9A">
            <w:pPr>
              <w:tabs>
                <w:tab w:val="center" w:pos="4677"/>
              </w:tabs>
              <w:jc w:val="center"/>
              <w:rPr>
                <w:rFonts w:ascii="Times New Roman" w:hAnsi="Times New Roman"/>
                <w:b/>
                <w:sz w:val="24"/>
                <w:szCs w:val="24"/>
              </w:rPr>
            </w:pPr>
            <w:r>
              <w:rPr>
                <w:rFonts w:ascii="Times New Roman" w:hAnsi="Times New Roman"/>
                <w:b/>
                <w:sz w:val="24"/>
                <w:szCs w:val="24"/>
              </w:rPr>
              <w:t>Содержание работы</w:t>
            </w:r>
          </w:p>
        </w:tc>
      </w:tr>
      <w:tr w:rsidR="0060589B" w:rsidRPr="006B606C" w:rsidTr="00842B9A">
        <w:trPr>
          <w:trHeight w:val="476"/>
        </w:trPr>
        <w:tc>
          <w:tcPr>
            <w:tcW w:w="2518" w:type="dxa"/>
            <w:vMerge w:val="restart"/>
          </w:tcPr>
          <w:p w:rsidR="0060589B" w:rsidRPr="009E208F" w:rsidRDefault="0060589B" w:rsidP="00842B9A">
            <w:pPr>
              <w:pStyle w:val="Style10"/>
              <w:widowControl/>
              <w:ind w:left="384"/>
              <w:jc w:val="center"/>
              <w:rPr>
                <w:b/>
              </w:rPr>
            </w:pPr>
            <w:r w:rsidRPr="009E208F">
              <w:rPr>
                <w:rStyle w:val="FontStyle16"/>
                <w:b/>
                <w:sz w:val="24"/>
                <w:szCs w:val="24"/>
              </w:rPr>
              <w:t>Познавательно-речевая НОД</w:t>
            </w:r>
          </w:p>
        </w:tc>
        <w:tc>
          <w:tcPr>
            <w:tcW w:w="3260" w:type="dxa"/>
            <w:vMerge w:val="restart"/>
          </w:tcPr>
          <w:p w:rsidR="0060589B" w:rsidRDefault="0060589B" w:rsidP="00842B9A">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p w:rsidR="0060589B" w:rsidRDefault="0060589B" w:rsidP="00842B9A">
            <w:pPr>
              <w:tabs>
                <w:tab w:val="center" w:pos="4677"/>
              </w:tabs>
              <w:jc w:val="center"/>
              <w:rPr>
                <w:rFonts w:ascii="Times New Roman" w:hAnsi="Times New Roman"/>
                <w:b/>
                <w:sz w:val="24"/>
                <w:szCs w:val="24"/>
              </w:rPr>
            </w:pPr>
          </w:p>
          <w:p w:rsidR="0060589B" w:rsidRDefault="0060589B" w:rsidP="00842B9A">
            <w:pPr>
              <w:tabs>
                <w:tab w:val="center" w:pos="4677"/>
              </w:tabs>
              <w:jc w:val="center"/>
              <w:rPr>
                <w:rFonts w:ascii="Times New Roman" w:hAnsi="Times New Roman"/>
                <w:b/>
                <w:sz w:val="24"/>
                <w:szCs w:val="24"/>
              </w:rPr>
            </w:pPr>
          </w:p>
          <w:p w:rsidR="0060589B" w:rsidRDefault="0060589B" w:rsidP="00842B9A">
            <w:pPr>
              <w:tabs>
                <w:tab w:val="center" w:pos="4677"/>
              </w:tabs>
              <w:jc w:val="center"/>
              <w:rPr>
                <w:rFonts w:ascii="Times New Roman" w:hAnsi="Times New Roman"/>
                <w:b/>
                <w:sz w:val="24"/>
                <w:szCs w:val="24"/>
              </w:rPr>
            </w:pPr>
            <w:r>
              <w:rPr>
                <w:rFonts w:ascii="Times New Roman" w:hAnsi="Times New Roman"/>
                <w:b/>
                <w:sz w:val="24"/>
                <w:szCs w:val="24"/>
              </w:rPr>
              <w:t>«Речевое развитие»</w:t>
            </w:r>
          </w:p>
        </w:tc>
        <w:tc>
          <w:tcPr>
            <w:tcW w:w="9008" w:type="dxa"/>
            <w:tcBorders>
              <w:bottom w:val="single" w:sz="4" w:space="0" w:color="auto"/>
            </w:tcBorders>
          </w:tcPr>
          <w:p w:rsidR="0060589B" w:rsidRPr="0060589B" w:rsidRDefault="0060589B" w:rsidP="0060589B">
            <w:pPr>
              <w:pStyle w:val="Style7"/>
              <w:widowControl/>
              <w:tabs>
                <w:tab w:val="left" w:pos="355"/>
              </w:tabs>
              <w:spacing w:before="5" w:line="276" w:lineRule="auto"/>
              <w:jc w:val="both"/>
              <w:rPr>
                <w:i/>
                <w:iCs/>
              </w:rPr>
            </w:pPr>
            <w:r w:rsidRPr="0060589B">
              <w:rPr>
                <w:rStyle w:val="FontStyle15"/>
                <w:i w:val="0"/>
                <w:sz w:val="24"/>
                <w:szCs w:val="24"/>
              </w:rPr>
              <w:t>Наблюдение за обитателями уголка природы (попугай или канарейка). Развивать интерес к обитателям уголка природы и воспитывать бережное отношение к ним. Побуждать детей высказывать свои мысли вслух.</w:t>
            </w:r>
          </w:p>
        </w:tc>
      </w:tr>
      <w:tr w:rsidR="0060589B" w:rsidRPr="006B606C" w:rsidTr="00842B9A">
        <w:trPr>
          <w:trHeight w:val="311"/>
        </w:trPr>
        <w:tc>
          <w:tcPr>
            <w:tcW w:w="2518" w:type="dxa"/>
            <w:vMerge/>
          </w:tcPr>
          <w:p w:rsidR="0060589B" w:rsidRDefault="0060589B" w:rsidP="00842B9A">
            <w:pPr>
              <w:pStyle w:val="Style10"/>
              <w:widowControl/>
              <w:ind w:left="384"/>
              <w:jc w:val="center"/>
              <w:rPr>
                <w:rStyle w:val="FontStyle16"/>
                <w:sz w:val="24"/>
                <w:szCs w:val="24"/>
              </w:rPr>
            </w:pPr>
          </w:p>
        </w:tc>
        <w:tc>
          <w:tcPr>
            <w:tcW w:w="3260" w:type="dxa"/>
            <w:vMerge/>
          </w:tcPr>
          <w:p w:rsidR="0060589B" w:rsidRDefault="0060589B"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60589B" w:rsidRPr="0060589B" w:rsidRDefault="0060589B" w:rsidP="00842B9A">
            <w:pPr>
              <w:pStyle w:val="Style6"/>
              <w:widowControl/>
              <w:tabs>
                <w:tab w:val="left" w:pos="355"/>
              </w:tabs>
              <w:spacing w:line="276" w:lineRule="auto"/>
              <w:jc w:val="both"/>
              <w:rPr>
                <w:rStyle w:val="FontStyle13"/>
                <w:i/>
                <w:iCs/>
                <w:sz w:val="24"/>
                <w:szCs w:val="24"/>
              </w:rPr>
            </w:pPr>
            <w:r w:rsidRPr="0060589B">
              <w:rPr>
                <w:rStyle w:val="FontStyle15"/>
                <w:i w:val="0"/>
                <w:sz w:val="24"/>
                <w:szCs w:val="24"/>
              </w:rPr>
              <w:t>«</w:t>
            </w:r>
            <w:proofErr w:type="spellStart"/>
            <w:proofErr w:type="gramStart"/>
            <w:r w:rsidRPr="0060589B">
              <w:rPr>
                <w:rStyle w:val="FontStyle15"/>
                <w:i w:val="0"/>
                <w:sz w:val="24"/>
                <w:szCs w:val="24"/>
              </w:rPr>
              <w:t>Курочка-ряба</w:t>
            </w:r>
            <w:proofErr w:type="spellEnd"/>
            <w:proofErr w:type="gramEnd"/>
            <w:r w:rsidRPr="0060589B">
              <w:rPr>
                <w:rStyle w:val="FontStyle15"/>
                <w:i w:val="0"/>
                <w:sz w:val="24"/>
                <w:szCs w:val="24"/>
              </w:rPr>
              <w:t>». Учить воспринимать сказку без наглядного сопровождения. Упражнять в ротовом выдохе, используя дидактический материал. Учить передавать простые действия по тексту сказки.</w:t>
            </w:r>
          </w:p>
        </w:tc>
      </w:tr>
      <w:tr w:rsidR="0060589B" w:rsidRPr="006B606C" w:rsidTr="00842B9A">
        <w:trPr>
          <w:trHeight w:val="500"/>
        </w:trPr>
        <w:tc>
          <w:tcPr>
            <w:tcW w:w="2518" w:type="dxa"/>
          </w:tcPr>
          <w:p w:rsidR="0060589B" w:rsidRPr="009E208F" w:rsidRDefault="0060589B" w:rsidP="00842B9A">
            <w:pPr>
              <w:pStyle w:val="Style9"/>
              <w:widowControl/>
              <w:tabs>
                <w:tab w:val="left" w:pos="322"/>
              </w:tabs>
              <w:spacing w:before="72" w:line="276" w:lineRule="auto"/>
              <w:jc w:val="center"/>
              <w:rPr>
                <w:b/>
                <w:iCs/>
                <w:lang w:val="en-US"/>
              </w:rPr>
            </w:pPr>
            <w:r w:rsidRPr="009E208F">
              <w:rPr>
                <w:rStyle w:val="FontStyle12"/>
                <w:b/>
                <w:i w:val="0"/>
                <w:sz w:val="24"/>
                <w:szCs w:val="24"/>
              </w:rPr>
              <w:t>Математическая НОД</w:t>
            </w:r>
          </w:p>
        </w:tc>
        <w:tc>
          <w:tcPr>
            <w:tcW w:w="3260" w:type="dxa"/>
          </w:tcPr>
          <w:p w:rsidR="0060589B" w:rsidRDefault="0060589B" w:rsidP="00842B9A">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tc>
        <w:tc>
          <w:tcPr>
            <w:tcW w:w="9008" w:type="dxa"/>
          </w:tcPr>
          <w:p w:rsidR="0060589B" w:rsidRPr="0060589B" w:rsidRDefault="0060589B" w:rsidP="0060589B">
            <w:pPr>
              <w:pStyle w:val="Style2"/>
              <w:widowControl/>
              <w:spacing w:line="276" w:lineRule="auto"/>
              <w:jc w:val="both"/>
              <w:rPr>
                <w:i/>
                <w:iCs/>
              </w:rPr>
            </w:pPr>
            <w:r w:rsidRPr="0060589B">
              <w:rPr>
                <w:rStyle w:val="FontStyle12"/>
                <w:i w:val="0"/>
                <w:sz w:val="24"/>
                <w:szCs w:val="24"/>
              </w:rPr>
              <w:t xml:space="preserve">Учить проталкивать предметы разной формы в соответствующие отверстия, подбирать предметы по форме (по образцу). </w:t>
            </w:r>
            <w:r w:rsidRPr="0060589B">
              <w:rPr>
                <w:rStyle w:val="FontStyle15"/>
                <w:i w:val="0"/>
                <w:sz w:val="24"/>
                <w:szCs w:val="24"/>
              </w:rPr>
              <w:t>Учить понимать слова, обозначающие размер (большой, маленький).</w:t>
            </w:r>
          </w:p>
        </w:tc>
      </w:tr>
      <w:tr w:rsidR="0060589B" w:rsidRPr="006B606C" w:rsidTr="00842B9A">
        <w:tc>
          <w:tcPr>
            <w:tcW w:w="2518" w:type="dxa"/>
            <w:vMerge w:val="restart"/>
          </w:tcPr>
          <w:p w:rsidR="0060589B" w:rsidRDefault="0060589B"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Художественное творчество</w:t>
            </w:r>
          </w:p>
        </w:tc>
        <w:tc>
          <w:tcPr>
            <w:tcW w:w="3260" w:type="dxa"/>
            <w:vMerge w:val="restart"/>
          </w:tcPr>
          <w:p w:rsidR="0060589B" w:rsidRDefault="0060589B"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tc>
        <w:tc>
          <w:tcPr>
            <w:tcW w:w="9008" w:type="dxa"/>
          </w:tcPr>
          <w:p w:rsidR="0060589B" w:rsidRPr="005A5977" w:rsidRDefault="0060589B" w:rsidP="005A5977">
            <w:pPr>
              <w:pStyle w:val="Style7"/>
              <w:widowControl/>
              <w:tabs>
                <w:tab w:val="left" w:pos="355"/>
              </w:tabs>
              <w:spacing w:line="276" w:lineRule="auto"/>
              <w:jc w:val="both"/>
              <w:rPr>
                <w:i/>
              </w:rPr>
            </w:pPr>
            <w:r w:rsidRPr="005A5977">
              <w:rPr>
                <w:rStyle w:val="FontStyle12"/>
                <w:i w:val="0"/>
                <w:sz w:val="24"/>
                <w:szCs w:val="24"/>
              </w:rPr>
              <w:t>«Синий коврик». Учить различать и называть синий цвет. Упражнять в рисовании кистью вертикальных линий.</w:t>
            </w:r>
          </w:p>
        </w:tc>
      </w:tr>
      <w:tr w:rsidR="0060589B" w:rsidRPr="006B606C" w:rsidTr="00842B9A">
        <w:tc>
          <w:tcPr>
            <w:tcW w:w="2518" w:type="dxa"/>
            <w:vMerge/>
          </w:tcPr>
          <w:p w:rsidR="0060589B" w:rsidRDefault="0060589B" w:rsidP="00842B9A">
            <w:pPr>
              <w:tabs>
                <w:tab w:val="center" w:pos="4677"/>
              </w:tabs>
              <w:jc w:val="center"/>
              <w:rPr>
                <w:rFonts w:ascii="Times New Roman" w:hAnsi="Times New Roman"/>
                <w:b/>
                <w:sz w:val="24"/>
                <w:szCs w:val="24"/>
              </w:rPr>
            </w:pPr>
          </w:p>
        </w:tc>
        <w:tc>
          <w:tcPr>
            <w:tcW w:w="3260" w:type="dxa"/>
            <w:vMerge/>
          </w:tcPr>
          <w:p w:rsidR="0060589B" w:rsidRDefault="0060589B" w:rsidP="00842B9A">
            <w:pPr>
              <w:tabs>
                <w:tab w:val="center" w:pos="4677"/>
              </w:tabs>
              <w:jc w:val="center"/>
              <w:rPr>
                <w:rFonts w:ascii="Times New Roman" w:hAnsi="Times New Roman"/>
                <w:b/>
                <w:sz w:val="24"/>
                <w:szCs w:val="24"/>
              </w:rPr>
            </w:pPr>
          </w:p>
        </w:tc>
        <w:tc>
          <w:tcPr>
            <w:tcW w:w="9008" w:type="dxa"/>
          </w:tcPr>
          <w:p w:rsidR="0060589B" w:rsidRPr="005A5977" w:rsidRDefault="005A5977" w:rsidP="00842B9A">
            <w:pPr>
              <w:pStyle w:val="Style6"/>
              <w:widowControl/>
              <w:tabs>
                <w:tab w:val="left" w:pos="355"/>
              </w:tabs>
              <w:spacing w:line="276" w:lineRule="auto"/>
              <w:jc w:val="both"/>
              <w:rPr>
                <w:i/>
                <w:iCs/>
              </w:rPr>
            </w:pPr>
            <w:r w:rsidRPr="005A5977">
              <w:rPr>
                <w:rStyle w:val="FontStyle12"/>
                <w:i w:val="0"/>
                <w:sz w:val="24"/>
                <w:szCs w:val="24"/>
              </w:rPr>
              <w:t>Яблочки». Учить лепить округлые формы.</w:t>
            </w:r>
          </w:p>
        </w:tc>
      </w:tr>
      <w:tr w:rsidR="0060589B" w:rsidRPr="006B606C" w:rsidTr="00842B9A">
        <w:tc>
          <w:tcPr>
            <w:tcW w:w="2518" w:type="dxa"/>
            <w:vMerge/>
          </w:tcPr>
          <w:p w:rsidR="0060589B" w:rsidRDefault="0060589B" w:rsidP="00842B9A">
            <w:pPr>
              <w:tabs>
                <w:tab w:val="center" w:pos="4677"/>
              </w:tabs>
              <w:jc w:val="center"/>
              <w:rPr>
                <w:rFonts w:ascii="Times New Roman" w:hAnsi="Times New Roman"/>
                <w:b/>
                <w:sz w:val="24"/>
                <w:szCs w:val="24"/>
              </w:rPr>
            </w:pPr>
          </w:p>
        </w:tc>
        <w:tc>
          <w:tcPr>
            <w:tcW w:w="3260" w:type="dxa"/>
            <w:vMerge/>
          </w:tcPr>
          <w:p w:rsidR="0060589B" w:rsidRDefault="0060589B" w:rsidP="00842B9A">
            <w:pPr>
              <w:tabs>
                <w:tab w:val="center" w:pos="4677"/>
              </w:tabs>
              <w:jc w:val="center"/>
              <w:rPr>
                <w:rFonts w:ascii="Times New Roman" w:hAnsi="Times New Roman"/>
                <w:b/>
                <w:sz w:val="24"/>
                <w:szCs w:val="24"/>
              </w:rPr>
            </w:pPr>
          </w:p>
        </w:tc>
        <w:tc>
          <w:tcPr>
            <w:tcW w:w="9008" w:type="dxa"/>
          </w:tcPr>
          <w:p w:rsidR="0060589B" w:rsidRPr="005A5977" w:rsidRDefault="005A5977" w:rsidP="005A5977">
            <w:pPr>
              <w:pStyle w:val="Style2"/>
              <w:widowControl/>
              <w:spacing w:line="276" w:lineRule="auto"/>
              <w:jc w:val="both"/>
              <w:rPr>
                <w:i/>
              </w:rPr>
            </w:pPr>
            <w:r w:rsidRPr="005A5977">
              <w:rPr>
                <w:rStyle w:val="FontStyle12"/>
                <w:i w:val="0"/>
                <w:sz w:val="24"/>
                <w:szCs w:val="24"/>
              </w:rPr>
              <w:t>«Широкая дорожка». Учить размещать кирпичики по горизонтали, узнавать и называть красный, синий цвет.</w:t>
            </w:r>
          </w:p>
        </w:tc>
      </w:tr>
      <w:tr w:rsidR="0060589B" w:rsidRPr="006B606C" w:rsidTr="00842B9A">
        <w:trPr>
          <w:trHeight w:val="377"/>
        </w:trPr>
        <w:tc>
          <w:tcPr>
            <w:tcW w:w="2518" w:type="dxa"/>
            <w:vMerge w:val="restart"/>
          </w:tcPr>
          <w:p w:rsidR="0060589B" w:rsidRPr="0060589B" w:rsidRDefault="0060589B" w:rsidP="00842B9A">
            <w:pPr>
              <w:pStyle w:val="Style5"/>
              <w:widowControl/>
              <w:spacing w:line="276" w:lineRule="auto"/>
              <w:ind w:firstLine="0"/>
              <w:jc w:val="center"/>
              <w:rPr>
                <w:rStyle w:val="FontStyle13"/>
                <w:b/>
                <w:sz w:val="24"/>
                <w:szCs w:val="24"/>
              </w:rPr>
            </w:pPr>
            <w:r w:rsidRPr="0060589B">
              <w:rPr>
                <w:rStyle w:val="FontStyle13"/>
                <w:b/>
                <w:sz w:val="24"/>
                <w:szCs w:val="24"/>
              </w:rPr>
              <w:t>Музыкальная НОД</w:t>
            </w:r>
          </w:p>
          <w:p w:rsidR="0060589B" w:rsidRDefault="0060589B" w:rsidP="00842B9A">
            <w:pPr>
              <w:tabs>
                <w:tab w:val="center" w:pos="4677"/>
              </w:tabs>
              <w:jc w:val="center"/>
              <w:rPr>
                <w:rFonts w:ascii="Times New Roman" w:hAnsi="Times New Roman"/>
                <w:b/>
                <w:sz w:val="24"/>
                <w:szCs w:val="24"/>
              </w:rPr>
            </w:pPr>
          </w:p>
        </w:tc>
        <w:tc>
          <w:tcPr>
            <w:tcW w:w="3260" w:type="dxa"/>
            <w:vMerge w:val="restart"/>
          </w:tcPr>
          <w:p w:rsidR="0060589B" w:rsidRDefault="0060589B"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p w:rsidR="0060589B" w:rsidRPr="0067426E" w:rsidRDefault="0060589B" w:rsidP="00842B9A">
            <w:pPr>
              <w:rPr>
                <w:rFonts w:ascii="Times New Roman" w:hAnsi="Times New Roman"/>
                <w:sz w:val="24"/>
                <w:szCs w:val="24"/>
              </w:rPr>
            </w:pPr>
          </w:p>
        </w:tc>
        <w:tc>
          <w:tcPr>
            <w:tcW w:w="9008" w:type="dxa"/>
            <w:tcBorders>
              <w:bottom w:val="single" w:sz="4" w:space="0" w:color="auto"/>
            </w:tcBorders>
          </w:tcPr>
          <w:p w:rsidR="0060589B" w:rsidRPr="005A5977" w:rsidRDefault="005A5977" w:rsidP="005A5977">
            <w:pPr>
              <w:pStyle w:val="Style7"/>
              <w:widowControl/>
              <w:tabs>
                <w:tab w:val="left" w:pos="355"/>
              </w:tabs>
              <w:spacing w:line="276" w:lineRule="auto"/>
              <w:jc w:val="both"/>
              <w:rPr>
                <w:i/>
              </w:rPr>
            </w:pPr>
            <w:r w:rsidRPr="005A5977">
              <w:rPr>
                <w:rStyle w:val="FontStyle12"/>
                <w:i w:val="0"/>
                <w:sz w:val="24"/>
                <w:szCs w:val="24"/>
              </w:rPr>
              <w:t>Развивать умение вслушиваться в музыку (грамзапись). Музыкальная игра.</w:t>
            </w:r>
          </w:p>
        </w:tc>
      </w:tr>
      <w:tr w:rsidR="0060589B" w:rsidRPr="006B606C" w:rsidTr="005A5977">
        <w:trPr>
          <w:trHeight w:val="295"/>
        </w:trPr>
        <w:tc>
          <w:tcPr>
            <w:tcW w:w="2518" w:type="dxa"/>
            <w:vMerge/>
          </w:tcPr>
          <w:p w:rsidR="0060589B" w:rsidRDefault="0060589B" w:rsidP="00842B9A">
            <w:pPr>
              <w:pStyle w:val="Style5"/>
              <w:widowControl/>
              <w:spacing w:line="276" w:lineRule="auto"/>
              <w:ind w:firstLine="0"/>
              <w:jc w:val="center"/>
              <w:rPr>
                <w:rStyle w:val="FontStyle13"/>
                <w:b/>
              </w:rPr>
            </w:pPr>
          </w:p>
        </w:tc>
        <w:tc>
          <w:tcPr>
            <w:tcW w:w="3260" w:type="dxa"/>
            <w:vMerge/>
          </w:tcPr>
          <w:p w:rsidR="0060589B" w:rsidRDefault="0060589B"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60589B" w:rsidRPr="005A5977" w:rsidRDefault="005A5977" w:rsidP="005A5977">
            <w:pPr>
              <w:pStyle w:val="Style7"/>
              <w:widowControl/>
              <w:tabs>
                <w:tab w:val="left" w:pos="355"/>
              </w:tabs>
              <w:spacing w:line="276" w:lineRule="auto"/>
              <w:jc w:val="both"/>
              <w:rPr>
                <w:rStyle w:val="FontStyle13"/>
                <w:i/>
                <w:iCs/>
                <w:sz w:val="24"/>
                <w:szCs w:val="24"/>
              </w:rPr>
            </w:pPr>
            <w:r w:rsidRPr="005A5977">
              <w:rPr>
                <w:rStyle w:val="FontStyle12"/>
                <w:i w:val="0"/>
                <w:sz w:val="24"/>
                <w:szCs w:val="24"/>
              </w:rPr>
              <w:t>Учить детей петь, понимать о чем (о ком) поется в песенке. Музыкальная игра.</w:t>
            </w:r>
          </w:p>
        </w:tc>
      </w:tr>
      <w:tr w:rsidR="0060589B" w:rsidRPr="006B606C" w:rsidTr="005A5977">
        <w:trPr>
          <w:trHeight w:val="684"/>
        </w:trPr>
        <w:tc>
          <w:tcPr>
            <w:tcW w:w="2518" w:type="dxa"/>
          </w:tcPr>
          <w:p w:rsidR="0060589B" w:rsidRPr="0060589B" w:rsidRDefault="0060589B" w:rsidP="00842B9A">
            <w:pPr>
              <w:pStyle w:val="Style9"/>
              <w:widowControl/>
              <w:tabs>
                <w:tab w:val="left" w:pos="322"/>
              </w:tabs>
              <w:spacing w:line="276" w:lineRule="auto"/>
              <w:jc w:val="center"/>
              <w:rPr>
                <w:iCs/>
              </w:rPr>
            </w:pPr>
            <w:r w:rsidRPr="0067426E">
              <w:rPr>
                <w:rStyle w:val="FontStyle12"/>
                <w:b/>
                <w:i w:val="0"/>
                <w:sz w:val="24"/>
                <w:szCs w:val="24"/>
              </w:rPr>
              <w:t>НОД по развитию движений</w:t>
            </w:r>
          </w:p>
        </w:tc>
        <w:tc>
          <w:tcPr>
            <w:tcW w:w="3260" w:type="dxa"/>
          </w:tcPr>
          <w:p w:rsidR="0060589B" w:rsidRDefault="0060589B" w:rsidP="00842B9A">
            <w:pPr>
              <w:tabs>
                <w:tab w:val="center" w:pos="4677"/>
              </w:tabs>
              <w:jc w:val="center"/>
              <w:rPr>
                <w:rFonts w:ascii="Times New Roman" w:hAnsi="Times New Roman"/>
                <w:b/>
                <w:sz w:val="24"/>
                <w:szCs w:val="24"/>
              </w:rPr>
            </w:pPr>
            <w:r>
              <w:rPr>
                <w:rFonts w:ascii="Times New Roman" w:hAnsi="Times New Roman"/>
                <w:b/>
                <w:sz w:val="24"/>
                <w:szCs w:val="24"/>
              </w:rPr>
              <w:t>«Физическое развитие»</w:t>
            </w:r>
          </w:p>
        </w:tc>
        <w:tc>
          <w:tcPr>
            <w:tcW w:w="9008" w:type="dxa"/>
          </w:tcPr>
          <w:p w:rsidR="005A5977" w:rsidRPr="005A5977" w:rsidRDefault="005A5977" w:rsidP="005A5977">
            <w:pPr>
              <w:pStyle w:val="Style2"/>
              <w:widowControl/>
              <w:spacing w:line="276" w:lineRule="auto"/>
              <w:rPr>
                <w:rStyle w:val="FontStyle12"/>
                <w:i w:val="0"/>
                <w:iCs w:val="0"/>
                <w:sz w:val="24"/>
                <w:szCs w:val="24"/>
              </w:rPr>
            </w:pPr>
            <w:r>
              <w:rPr>
                <w:rStyle w:val="FontStyle12"/>
                <w:i w:val="0"/>
                <w:sz w:val="24"/>
                <w:szCs w:val="24"/>
              </w:rPr>
              <w:t xml:space="preserve"> </w:t>
            </w:r>
            <w:r w:rsidRPr="005A5977">
              <w:rPr>
                <w:rStyle w:val="FontStyle12"/>
                <w:i w:val="0"/>
                <w:sz w:val="24"/>
                <w:szCs w:val="24"/>
              </w:rPr>
              <w:t>Отрабатывать ритмичность шага, упражнять в подпрыгивании, учить</w:t>
            </w:r>
          </w:p>
          <w:p w:rsidR="0060589B" w:rsidRPr="0060589B" w:rsidRDefault="005A5977" w:rsidP="0088379A">
            <w:pPr>
              <w:pStyle w:val="Style2"/>
              <w:widowControl/>
              <w:spacing w:line="276" w:lineRule="auto"/>
              <w:rPr>
                <w:iCs/>
              </w:rPr>
            </w:pPr>
            <w:r w:rsidRPr="005A5977">
              <w:rPr>
                <w:rStyle w:val="FontStyle12"/>
                <w:i w:val="0"/>
                <w:sz w:val="24"/>
                <w:szCs w:val="24"/>
              </w:rPr>
              <w:t>бросать мяч в определенном направлении, развивать умение реагировать на сигнал.</w:t>
            </w:r>
          </w:p>
        </w:tc>
      </w:tr>
    </w:tbl>
    <w:p w:rsidR="0060589B" w:rsidRDefault="0060589B" w:rsidP="009F2421">
      <w:pPr>
        <w:tabs>
          <w:tab w:val="center" w:pos="4677"/>
        </w:tabs>
        <w:spacing w:after="0"/>
        <w:jc w:val="center"/>
        <w:rPr>
          <w:rFonts w:ascii="Times New Roman" w:hAnsi="Times New Roman"/>
          <w:b/>
          <w:sz w:val="24"/>
          <w:szCs w:val="24"/>
        </w:rPr>
      </w:pPr>
    </w:p>
    <w:p w:rsidR="005A5977" w:rsidRDefault="005A5977" w:rsidP="009F2421">
      <w:pPr>
        <w:tabs>
          <w:tab w:val="center" w:pos="4677"/>
        </w:tabs>
        <w:spacing w:after="0"/>
        <w:jc w:val="center"/>
        <w:rPr>
          <w:rFonts w:ascii="Times New Roman" w:hAnsi="Times New Roman"/>
          <w:b/>
          <w:sz w:val="24"/>
          <w:szCs w:val="24"/>
        </w:rPr>
      </w:pPr>
    </w:p>
    <w:p w:rsidR="005A5977" w:rsidRDefault="005A5977" w:rsidP="009F2421">
      <w:pPr>
        <w:tabs>
          <w:tab w:val="center" w:pos="4677"/>
        </w:tabs>
        <w:spacing w:after="0"/>
        <w:jc w:val="center"/>
        <w:rPr>
          <w:rFonts w:ascii="Times New Roman" w:hAnsi="Times New Roman"/>
          <w:b/>
          <w:sz w:val="24"/>
          <w:szCs w:val="24"/>
        </w:rPr>
      </w:pPr>
    </w:p>
    <w:p w:rsidR="005A5977" w:rsidRDefault="005A5977" w:rsidP="009F2421">
      <w:pPr>
        <w:tabs>
          <w:tab w:val="center" w:pos="4677"/>
        </w:tabs>
        <w:spacing w:after="0"/>
        <w:jc w:val="center"/>
        <w:rPr>
          <w:rFonts w:ascii="Times New Roman" w:hAnsi="Times New Roman"/>
          <w:b/>
          <w:sz w:val="24"/>
          <w:szCs w:val="24"/>
        </w:rPr>
      </w:pPr>
    </w:p>
    <w:p w:rsidR="005A5977" w:rsidRDefault="005A5977" w:rsidP="009F2421">
      <w:pPr>
        <w:tabs>
          <w:tab w:val="center" w:pos="4677"/>
        </w:tabs>
        <w:spacing w:after="0"/>
        <w:jc w:val="center"/>
        <w:rPr>
          <w:rFonts w:ascii="Times New Roman" w:hAnsi="Times New Roman"/>
          <w:b/>
          <w:sz w:val="24"/>
          <w:szCs w:val="24"/>
        </w:rPr>
      </w:pPr>
    </w:p>
    <w:p w:rsidR="00A853DF" w:rsidRDefault="00A853DF" w:rsidP="009F2421">
      <w:pPr>
        <w:tabs>
          <w:tab w:val="center" w:pos="4677"/>
        </w:tabs>
        <w:spacing w:after="0"/>
        <w:jc w:val="center"/>
        <w:rPr>
          <w:rFonts w:ascii="Times New Roman" w:hAnsi="Times New Roman"/>
          <w:b/>
          <w:sz w:val="24"/>
          <w:szCs w:val="24"/>
        </w:rPr>
      </w:pPr>
    </w:p>
    <w:tbl>
      <w:tblPr>
        <w:tblStyle w:val="a7"/>
        <w:tblW w:w="0" w:type="auto"/>
        <w:tblLook w:val="04A0"/>
      </w:tblPr>
      <w:tblGrid>
        <w:gridCol w:w="2518"/>
        <w:gridCol w:w="3260"/>
        <w:gridCol w:w="9008"/>
      </w:tblGrid>
      <w:tr w:rsidR="005A5977" w:rsidTr="00842B9A">
        <w:tc>
          <w:tcPr>
            <w:tcW w:w="14786" w:type="dxa"/>
            <w:gridSpan w:val="3"/>
          </w:tcPr>
          <w:p w:rsidR="005A5977" w:rsidRDefault="005A5977" w:rsidP="00842B9A">
            <w:pPr>
              <w:tabs>
                <w:tab w:val="center" w:pos="4677"/>
              </w:tabs>
              <w:jc w:val="center"/>
              <w:rPr>
                <w:rFonts w:ascii="Times New Roman" w:hAnsi="Times New Roman"/>
                <w:b/>
                <w:sz w:val="24"/>
                <w:szCs w:val="24"/>
              </w:rPr>
            </w:pPr>
            <w:r>
              <w:rPr>
                <w:rFonts w:ascii="Times New Roman" w:hAnsi="Times New Roman"/>
                <w:b/>
                <w:sz w:val="24"/>
                <w:szCs w:val="24"/>
              </w:rPr>
              <w:t>НОЯБРЬ</w:t>
            </w:r>
          </w:p>
        </w:tc>
      </w:tr>
      <w:tr w:rsidR="005A5977" w:rsidTr="00842B9A">
        <w:tc>
          <w:tcPr>
            <w:tcW w:w="14786" w:type="dxa"/>
            <w:gridSpan w:val="3"/>
          </w:tcPr>
          <w:p w:rsidR="005A5977" w:rsidRDefault="005A5977" w:rsidP="00842B9A">
            <w:pPr>
              <w:tabs>
                <w:tab w:val="center" w:pos="4677"/>
              </w:tabs>
              <w:jc w:val="center"/>
              <w:rPr>
                <w:rFonts w:ascii="Times New Roman" w:hAnsi="Times New Roman"/>
                <w:b/>
                <w:sz w:val="24"/>
                <w:szCs w:val="24"/>
              </w:rPr>
            </w:pPr>
            <w:r>
              <w:rPr>
                <w:rFonts w:ascii="Times New Roman" w:hAnsi="Times New Roman"/>
                <w:b/>
                <w:sz w:val="24"/>
                <w:szCs w:val="24"/>
                <w:lang w:val="en-US"/>
              </w:rPr>
              <w:t>III</w:t>
            </w:r>
            <w:r>
              <w:rPr>
                <w:rFonts w:ascii="Times New Roman" w:hAnsi="Times New Roman"/>
                <w:b/>
                <w:sz w:val="24"/>
                <w:szCs w:val="24"/>
              </w:rPr>
              <w:t xml:space="preserve"> НЕДЕЛЯ</w:t>
            </w:r>
          </w:p>
        </w:tc>
      </w:tr>
      <w:tr w:rsidR="005A5977" w:rsidRPr="006B606C" w:rsidTr="00842B9A">
        <w:tc>
          <w:tcPr>
            <w:tcW w:w="14786" w:type="dxa"/>
            <w:gridSpan w:val="3"/>
          </w:tcPr>
          <w:p w:rsidR="005A5977" w:rsidRPr="005A5977" w:rsidRDefault="005A5977" w:rsidP="005A5977">
            <w:pPr>
              <w:pStyle w:val="Style10"/>
              <w:widowControl/>
              <w:spacing w:before="67"/>
              <w:jc w:val="center"/>
              <w:outlineLvl w:val="0"/>
              <w:rPr>
                <w:b/>
                <w:color w:val="FF0000"/>
              </w:rPr>
            </w:pPr>
            <w:r>
              <w:rPr>
                <w:b/>
              </w:rPr>
              <w:t xml:space="preserve">Тема: </w:t>
            </w:r>
            <w:r w:rsidRPr="005A5977">
              <w:rPr>
                <w:rStyle w:val="FontStyle16"/>
                <w:b/>
                <w:sz w:val="24"/>
                <w:szCs w:val="24"/>
              </w:rPr>
              <w:t>«ОТ КУСТОЧКА ДО ДУБОЧКА»</w:t>
            </w:r>
          </w:p>
        </w:tc>
      </w:tr>
      <w:tr w:rsidR="005A5977" w:rsidTr="00842B9A">
        <w:tc>
          <w:tcPr>
            <w:tcW w:w="2518" w:type="dxa"/>
          </w:tcPr>
          <w:p w:rsidR="005A5977" w:rsidRDefault="005A5977" w:rsidP="00842B9A">
            <w:pPr>
              <w:tabs>
                <w:tab w:val="center" w:pos="4677"/>
              </w:tabs>
              <w:jc w:val="center"/>
              <w:rPr>
                <w:rFonts w:ascii="Times New Roman" w:hAnsi="Times New Roman"/>
                <w:b/>
                <w:sz w:val="24"/>
                <w:szCs w:val="24"/>
              </w:rPr>
            </w:pPr>
            <w:r>
              <w:rPr>
                <w:rFonts w:ascii="Times New Roman" w:hAnsi="Times New Roman"/>
                <w:b/>
                <w:sz w:val="24"/>
                <w:szCs w:val="24"/>
              </w:rPr>
              <w:t>НОД</w:t>
            </w:r>
          </w:p>
        </w:tc>
        <w:tc>
          <w:tcPr>
            <w:tcW w:w="3260" w:type="dxa"/>
          </w:tcPr>
          <w:p w:rsidR="005A5977" w:rsidRDefault="005A5977" w:rsidP="00842B9A">
            <w:pPr>
              <w:tabs>
                <w:tab w:val="center" w:pos="4677"/>
              </w:tabs>
              <w:jc w:val="center"/>
              <w:rPr>
                <w:rFonts w:ascii="Times New Roman" w:hAnsi="Times New Roman"/>
                <w:b/>
                <w:sz w:val="24"/>
                <w:szCs w:val="24"/>
              </w:rPr>
            </w:pPr>
            <w:r>
              <w:rPr>
                <w:rFonts w:ascii="Times New Roman" w:hAnsi="Times New Roman"/>
                <w:b/>
                <w:sz w:val="24"/>
                <w:szCs w:val="24"/>
              </w:rPr>
              <w:t>Образовательная область</w:t>
            </w:r>
          </w:p>
        </w:tc>
        <w:tc>
          <w:tcPr>
            <w:tcW w:w="9008" w:type="dxa"/>
          </w:tcPr>
          <w:p w:rsidR="005A5977" w:rsidRDefault="005A5977" w:rsidP="00842B9A">
            <w:pPr>
              <w:tabs>
                <w:tab w:val="center" w:pos="4677"/>
              </w:tabs>
              <w:jc w:val="center"/>
              <w:rPr>
                <w:rFonts w:ascii="Times New Roman" w:hAnsi="Times New Roman"/>
                <w:b/>
                <w:sz w:val="24"/>
                <w:szCs w:val="24"/>
              </w:rPr>
            </w:pPr>
            <w:r>
              <w:rPr>
                <w:rFonts w:ascii="Times New Roman" w:hAnsi="Times New Roman"/>
                <w:b/>
                <w:sz w:val="24"/>
                <w:szCs w:val="24"/>
              </w:rPr>
              <w:t>Содержание работы</w:t>
            </w:r>
          </w:p>
        </w:tc>
      </w:tr>
      <w:tr w:rsidR="005A5977" w:rsidRPr="006B606C" w:rsidTr="00842B9A">
        <w:trPr>
          <w:trHeight w:val="476"/>
        </w:trPr>
        <w:tc>
          <w:tcPr>
            <w:tcW w:w="2518" w:type="dxa"/>
            <w:vMerge w:val="restart"/>
          </w:tcPr>
          <w:p w:rsidR="005A5977" w:rsidRPr="009E208F" w:rsidRDefault="005A5977" w:rsidP="00842B9A">
            <w:pPr>
              <w:pStyle w:val="Style10"/>
              <w:widowControl/>
              <w:ind w:left="384"/>
              <w:jc w:val="center"/>
              <w:rPr>
                <w:b/>
              </w:rPr>
            </w:pPr>
            <w:r w:rsidRPr="009E208F">
              <w:rPr>
                <w:rStyle w:val="FontStyle16"/>
                <w:b/>
                <w:sz w:val="24"/>
                <w:szCs w:val="24"/>
              </w:rPr>
              <w:t>Познавательно-речевая НОД</w:t>
            </w:r>
          </w:p>
        </w:tc>
        <w:tc>
          <w:tcPr>
            <w:tcW w:w="3260" w:type="dxa"/>
            <w:vMerge w:val="restart"/>
          </w:tcPr>
          <w:p w:rsidR="005A5977" w:rsidRDefault="005A5977" w:rsidP="00842B9A">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p w:rsidR="005A5977" w:rsidRDefault="005A5977" w:rsidP="00842B9A">
            <w:pPr>
              <w:tabs>
                <w:tab w:val="center" w:pos="4677"/>
              </w:tabs>
              <w:jc w:val="center"/>
              <w:rPr>
                <w:rFonts w:ascii="Times New Roman" w:hAnsi="Times New Roman"/>
                <w:b/>
                <w:sz w:val="24"/>
                <w:szCs w:val="24"/>
              </w:rPr>
            </w:pPr>
          </w:p>
          <w:p w:rsidR="005A5977" w:rsidRDefault="005A5977" w:rsidP="00842B9A">
            <w:pPr>
              <w:tabs>
                <w:tab w:val="center" w:pos="4677"/>
              </w:tabs>
              <w:jc w:val="center"/>
              <w:rPr>
                <w:rFonts w:ascii="Times New Roman" w:hAnsi="Times New Roman"/>
                <w:b/>
                <w:sz w:val="24"/>
                <w:szCs w:val="24"/>
              </w:rPr>
            </w:pPr>
          </w:p>
          <w:p w:rsidR="005A5977" w:rsidRDefault="005A5977" w:rsidP="00842B9A">
            <w:pPr>
              <w:tabs>
                <w:tab w:val="center" w:pos="4677"/>
              </w:tabs>
              <w:jc w:val="center"/>
              <w:rPr>
                <w:rFonts w:ascii="Times New Roman" w:hAnsi="Times New Roman"/>
                <w:b/>
                <w:sz w:val="24"/>
                <w:szCs w:val="24"/>
              </w:rPr>
            </w:pPr>
            <w:r>
              <w:rPr>
                <w:rFonts w:ascii="Times New Roman" w:hAnsi="Times New Roman"/>
                <w:b/>
                <w:sz w:val="24"/>
                <w:szCs w:val="24"/>
              </w:rPr>
              <w:t>«Речевое развитие»</w:t>
            </w:r>
          </w:p>
        </w:tc>
        <w:tc>
          <w:tcPr>
            <w:tcW w:w="9008" w:type="dxa"/>
            <w:tcBorders>
              <w:bottom w:val="single" w:sz="4" w:space="0" w:color="auto"/>
            </w:tcBorders>
          </w:tcPr>
          <w:p w:rsidR="005A5977" w:rsidRPr="005A5977" w:rsidRDefault="005A5977" w:rsidP="005A5977">
            <w:pPr>
              <w:pStyle w:val="Style6"/>
              <w:widowControl/>
              <w:tabs>
                <w:tab w:val="left" w:pos="355"/>
              </w:tabs>
              <w:spacing w:line="276" w:lineRule="auto"/>
              <w:jc w:val="both"/>
              <w:rPr>
                <w:i/>
                <w:iCs/>
              </w:rPr>
            </w:pPr>
            <w:r w:rsidRPr="005A5977">
              <w:rPr>
                <w:rStyle w:val="FontStyle12"/>
                <w:i w:val="0"/>
                <w:sz w:val="24"/>
                <w:szCs w:val="24"/>
              </w:rPr>
              <w:t>Учить понимать слова, обозначающие отличительные признаки комнатного растения (листья, стебель, цветок).</w:t>
            </w:r>
          </w:p>
        </w:tc>
      </w:tr>
      <w:tr w:rsidR="005A5977" w:rsidRPr="006B606C" w:rsidTr="00842B9A">
        <w:trPr>
          <w:trHeight w:val="311"/>
        </w:trPr>
        <w:tc>
          <w:tcPr>
            <w:tcW w:w="2518" w:type="dxa"/>
            <w:vMerge/>
          </w:tcPr>
          <w:p w:rsidR="005A5977" w:rsidRDefault="005A5977" w:rsidP="00842B9A">
            <w:pPr>
              <w:pStyle w:val="Style10"/>
              <w:widowControl/>
              <w:ind w:left="384"/>
              <w:jc w:val="center"/>
              <w:rPr>
                <w:rStyle w:val="FontStyle16"/>
                <w:sz w:val="24"/>
                <w:szCs w:val="24"/>
              </w:rPr>
            </w:pPr>
          </w:p>
        </w:tc>
        <w:tc>
          <w:tcPr>
            <w:tcW w:w="3260" w:type="dxa"/>
            <w:vMerge/>
          </w:tcPr>
          <w:p w:rsidR="005A5977" w:rsidRDefault="005A5977"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5A5977" w:rsidRPr="005A5977" w:rsidRDefault="005A5977" w:rsidP="00842B9A">
            <w:pPr>
              <w:pStyle w:val="Style6"/>
              <w:widowControl/>
              <w:tabs>
                <w:tab w:val="left" w:pos="355"/>
              </w:tabs>
              <w:spacing w:line="276" w:lineRule="auto"/>
              <w:jc w:val="both"/>
              <w:rPr>
                <w:rStyle w:val="FontStyle13"/>
                <w:i/>
                <w:iCs/>
                <w:sz w:val="24"/>
                <w:szCs w:val="24"/>
              </w:rPr>
            </w:pPr>
            <w:r w:rsidRPr="005A5977">
              <w:rPr>
                <w:rStyle w:val="FontStyle12"/>
                <w:i w:val="0"/>
                <w:sz w:val="24"/>
                <w:szCs w:val="24"/>
              </w:rPr>
              <w:t xml:space="preserve">Внести настольный театр игрушек. Учить понимать содержание простой инсценировки, </w:t>
            </w:r>
            <w:proofErr w:type="spellStart"/>
            <w:r w:rsidRPr="005A5977">
              <w:rPr>
                <w:rStyle w:val="FontStyle12"/>
                <w:i w:val="0"/>
                <w:sz w:val="24"/>
                <w:szCs w:val="24"/>
              </w:rPr>
              <w:t>звукоподражать</w:t>
            </w:r>
            <w:proofErr w:type="spellEnd"/>
            <w:r w:rsidRPr="005A5977">
              <w:rPr>
                <w:rStyle w:val="FontStyle12"/>
                <w:i w:val="0"/>
                <w:sz w:val="24"/>
                <w:szCs w:val="24"/>
              </w:rPr>
              <w:t>, понимать речь воспитателя, отвечать на простые вопросы «кто?», «что?», «что делает?». Воспитывать отрицательное отношение к жадности и грубости.</w:t>
            </w:r>
          </w:p>
        </w:tc>
      </w:tr>
      <w:tr w:rsidR="005A5977" w:rsidRPr="006B606C" w:rsidTr="00842B9A">
        <w:trPr>
          <w:trHeight w:val="500"/>
        </w:trPr>
        <w:tc>
          <w:tcPr>
            <w:tcW w:w="2518" w:type="dxa"/>
          </w:tcPr>
          <w:p w:rsidR="005A5977" w:rsidRPr="009E208F" w:rsidRDefault="005A5977" w:rsidP="00842B9A">
            <w:pPr>
              <w:pStyle w:val="Style9"/>
              <w:widowControl/>
              <w:tabs>
                <w:tab w:val="left" w:pos="322"/>
              </w:tabs>
              <w:spacing w:before="72" w:line="276" w:lineRule="auto"/>
              <w:jc w:val="center"/>
              <w:rPr>
                <w:b/>
                <w:iCs/>
                <w:lang w:val="en-US"/>
              </w:rPr>
            </w:pPr>
            <w:r w:rsidRPr="009E208F">
              <w:rPr>
                <w:rStyle w:val="FontStyle12"/>
                <w:b/>
                <w:i w:val="0"/>
                <w:sz w:val="24"/>
                <w:szCs w:val="24"/>
              </w:rPr>
              <w:t>Математическая НОД</w:t>
            </w:r>
          </w:p>
        </w:tc>
        <w:tc>
          <w:tcPr>
            <w:tcW w:w="3260" w:type="dxa"/>
          </w:tcPr>
          <w:p w:rsidR="005A5977" w:rsidRDefault="005A5977" w:rsidP="00842B9A">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tc>
        <w:tc>
          <w:tcPr>
            <w:tcW w:w="9008" w:type="dxa"/>
          </w:tcPr>
          <w:p w:rsidR="005A5977" w:rsidRPr="005A5977" w:rsidRDefault="005A5977" w:rsidP="005A5977">
            <w:pPr>
              <w:pStyle w:val="Style3"/>
              <w:widowControl/>
              <w:spacing w:line="276" w:lineRule="auto"/>
              <w:jc w:val="both"/>
              <w:rPr>
                <w:i/>
              </w:rPr>
            </w:pPr>
            <w:r w:rsidRPr="005A5977">
              <w:rPr>
                <w:rStyle w:val="FontStyle12"/>
                <w:i w:val="0"/>
                <w:sz w:val="24"/>
                <w:szCs w:val="24"/>
              </w:rPr>
              <w:t>Учить раскладывать предметы разной формы на две группы, понимать слова, обозначающие количество (много, мало). Учить понимать слова, обозначающие размер (большой, маленький).</w:t>
            </w:r>
          </w:p>
        </w:tc>
      </w:tr>
      <w:tr w:rsidR="005A5977" w:rsidRPr="006B606C" w:rsidTr="00842B9A">
        <w:tc>
          <w:tcPr>
            <w:tcW w:w="2518" w:type="dxa"/>
            <w:vMerge w:val="restart"/>
          </w:tcPr>
          <w:p w:rsidR="005A5977" w:rsidRDefault="005A5977"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Художественное творчество</w:t>
            </w:r>
          </w:p>
        </w:tc>
        <w:tc>
          <w:tcPr>
            <w:tcW w:w="3260" w:type="dxa"/>
            <w:vMerge w:val="restart"/>
          </w:tcPr>
          <w:p w:rsidR="005A5977" w:rsidRDefault="005A5977"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tc>
        <w:tc>
          <w:tcPr>
            <w:tcW w:w="9008" w:type="dxa"/>
          </w:tcPr>
          <w:p w:rsidR="005A5977" w:rsidRPr="005A5977" w:rsidRDefault="005A5977" w:rsidP="005A5977">
            <w:pPr>
              <w:pStyle w:val="Style4"/>
              <w:widowControl/>
              <w:tabs>
                <w:tab w:val="left" w:pos="317"/>
              </w:tabs>
              <w:spacing w:before="38" w:line="276" w:lineRule="auto"/>
              <w:rPr>
                <w:b/>
                <w:i/>
              </w:rPr>
            </w:pPr>
            <w:r w:rsidRPr="005A5977">
              <w:rPr>
                <w:rStyle w:val="FontStyle12"/>
                <w:i w:val="0"/>
                <w:sz w:val="24"/>
                <w:szCs w:val="24"/>
              </w:rPr>
              <w:t>Учить лепить округлые формы.</w:t>
            </w:r>
          </w:p>
        </w:tc>
      </w:tr>
      <w:tr w:rsidR="005A5977" w:rsidRPr="006B606C" w:rsidTr="00842B9A">
        <w:tc>
          <w:tcPr>
            <w:tcW w:w="2518" w:type="dxa"/>
            <w:vMerge/>
          </w:tcPr>
          <w:p w:rsidR="005A5977" w:rsidRDefault="005A5977" w:rsidP="00842B9A">
            <w:pPr>
              <w:tabs>
                <w:tab w:val="center" w:pos="4677"/>
              </w:tabs>
              <w:jc w:val="center"/>
              <w:rPr>
                <w:rFonts w:ascii="Times New Roman" w:hAnsi="Times New Roman"/>
                <w:b/>
                <w:sz w:val="24"/>
                <w:szCs w:val="24"/>
              </w:rPr>
            </w:pPr>
          </w:p>
        </w:tc>
        <w:tc>
          <w:tcPr>
            <w:tcW w:w="3260" w:type="dxa"/>
            <w:vMerge/>
          </w:tcPr>
          <w:p w:rsidR="005A5977" w:rsidRDefault="005A5977" w:rsidP="00842B9A">
            <w:pPr>
              <w:tabs>
                <w:tab w:val="center" w:pos="4677"/>
              </w:tabs>
              <w:jc w:val="center"/>
              <w:rPr>
                <w:rFonts w:ascii="Times New Roman" w:hAnsi="Times New Roman"/>
                <w:b/>
                <w:sz w:val="24"/>
                <w:szCs w:val="24"/>
              </w:rPr>
            </w:pPr>
          </w:p>
        </w:tc>
        <w:tc>
          <w:tcPr>
            <w:tcW w:w="9008" w:type="dxa"/>
          </w:tcPr>
          <w:p w:rsidR="005A5977" w:rsidRPr="005A5977" w:rsidRDefault="005A5977" w:rsidP="00842B9A">
            <w:pPr>
              <w:pStyle w:val="Style6"/>
              <w:widowControl/>
              <w:tabs>
                <w:tab w:val="left" w:pos="355"/>
              </w:tabs>
              <w:spacing w:line="276" w:lineRule="auto"/>
              <w:jc w:val="both"/>
              <w:rPr>
                <w:i/>
                <w:iCs/>
              </w:rPr>
            </w:pPr>
            <w:r w:rsidRPr="005A5977">
              <w:rPr>
                <w:rStyle w:val="FontStyle12"/>
                <w:i w:val="0"/>
                <w:sz w:val="24"/>
                <w:szCs w:val="24"/>
              </w:rPr>
              <w:t>Учить рисовать горизонтальные и вертикальные линии карандашом. Учить различать и называть синий, красный цвет, правильно держать карандаш.</w:t>
            </w:r>
          </w:p>
        </w:tc>
      </w:tr>
      <w:tr w:rsidR="005A5977" w:rsidRPr="006B606C" w:rsidTr="00842B9A">
        <w:tc>
          <w:tcPr>
            <w:tcW w:w="2518" w:type="dxa"/>
            <w:vMerge/>
          </w:tcPr>
          <w:p w:rsidR="005A5977" w:rsidRDefault="005A5977" w:rsidP="00842B9A">
            <w:pPr>
              <w:tabs>
                <w:tab w:val="center" w:pos="4677"/>
              </w:tabs>
              <w:jc w:val="center"/>
              <w:rPr>
                <w:rFonts w:ascii="Times New Roman" w:hAnsi="Times New Roman"/>
                <w:b/>
                <w:sz w:val="24"/>
                <w:szCs w:val="24"/>
              </w:rPr>
            </w:pPr>
          </w:p>
        </w:tc>
        <w:tc>
          <w:tcPr>
            <w:tcW w:w="3260" w:type="dxa"/>
            <w:vMerge/>
          </w:tcPr>
          <w:p w:rsidR="005A5977" w:rsidRDefault="005A5977" w:rsidP="00842B9A">
            <w:pPr>
              <w:tabs>
                <w:tab w:val="center" w:pos="4677"/>
              </w:tabs>
              <w:jc w:val="center"/>
              <w:rPr>
                <w:rFonts w:ascii="Times New Roman" w:hAnsi="Times New Roman"/>
                <w:b/>
                <w:sz w:val="24"/>
                <w:szCs w:val="24"/>
              </w:rPr>
            </w:pPr>
          </w:p>
        </w:tc>
        <w:tc>
          <w:tcPr>
            <w:tcW w:w="9008" w:type="dxa"/>
          </w:tcPr>
          <w:p w:rsidR="005A5977" w:rsidRPr="005A5977" w:rsidRDefault="005A5977" w:rsidP="005A5977">
            <w:pPr>
              <w:pStyle w:val="Style2"/>
              <w:widowControl/>
              <w:spacing w:line="276" w:lineRule="auto"/>
              <w:jc w:val="both"/>
              <w:rPr>
                <w:i/>
              </w:rPr>
            </w:pPr>
            <w:r w:rsidRPr="005A5977">
              <w:rPr>
                <w:rStyle w:val="FontStyle12"/>
                <w:i w:val="0"/>
                <w:sz w:val="24"/>
                <w:szCs w:val="24"/>
              </w:rPr>
              <w:t>Учить размещать кирпичики на плоскости разными способами (поезд). Учить называть и обыгрывать постройку.</w:t>
            </w:r>
          </w:p>
        </w:tc>
      </w:tr>
      <w:tr w:rsidR="005A5977" w:rsidRPr="006B606C" w:rsidTr="00842B9A">
        <w:trPr>
          <w:trHeight w:val="377"/>
        </w:trPr>
        <w:tc>
          <w:tcPr>
            <w:tcW w:w="2518" w:type="dxa"/>
            <w:vMerge w:val="restart"/>
          </w:tcPr>
          <w:p w:rsidR="005A5977" w:rsidRPr="0060589B" w:rsidRDefault="005A5977" w:rsidP="00842B9A">
            <w:pPr>
              <w:pStyle w:val="Style5"/>
              <w:widowControl/>
              <w:spacing w:line="276" w:lineRule="auto"/>
              <w:ind w:firstLine="0"/>
              <w:jc w:val="center"/>
              <w:rPr>
                <w:rStyle w:val="FontStyle13"/>
                <w:b/>
                <w:sz w:val="24"/>
                <w:szCs w:val="24"/>
              </w:rPr>
            </w:pPr>
            <w:r w:rsidRPr="0060589B">
              <w:rPr>
                <w:rStyle w:val="FontStyle13"/>
                <w:b/>
                <w:sz w:val="24"/>
                <w:szCs w:val="24"/>
              </w:rPr>
              <w:t>Музыкальная НОД</w:t>
            </w:r>
          </w:p>
          <w:p w:rsidR="005A5977" w:rsidRDefault="005A5977" w:rsidP="00842B9A">
            <w:pPr>
              <w:tabs>
                <w:tab w:val="center" w:pos="4677"/>
              </w:tabs>
              <w:jc w:val="center"/>
              <w:rPr>
                <w:rFonts w:ascii="Times New Roman" w:hAnsi="Times New Roman"/>
                <w:b/>
                <w:sz w:val="24"/>
                <w:szCs w:val="24"/>
              </w:rPr>
            </w:pPr>
          </w:p>
        </w:tc>
        <w:tc>
          <w:tcPr>
            <w:tcW w:w="3260" w:type="dxa"/>
            <w:vMerge w:val="restart"/>
          </w:tcPr>
          <w:p w:rsidR="005A5977" w:rsidRDefault="005A5977"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p w:rsidR="005A5977" w:rsidRPr="0067426E" w:rsidRDefault="005A5977" w:rsidP="00842B9A">
            <w:pPr>
              <w:rPr>
                <w:rFonts w:ascii="Times New Roman" w:hAnsi="Times New Roman"/>
                <w:sz w:val="24"/>
                <w:szCs w:val="24"/>
              </w:rPr>
            </w:pPr>
          </w:p>
        </w:tc>
        <w:tc>
          <w:tcPr>
            <w:tcW w:w="9008" w:type="dxa"/>
            <w:tcBorders>
              <w:bottom w:val="single" w:sz="4" w:space="0" w:color="auto"/>
            </w:tcBorders>
          </w:tcPr>
          <w:p w:rsidR="005A5977" w:rsidRPr="005A5977" w:rsidRDefault="005A5977" w:rsidP="005A5977">
            <w:pPr>
              <w:pStyle w:val="Style6"/>
              <w:widowControl/>
              <w:tabs>
                <w:tab w:val="left" w:pos="355"/>
              </w:tabs>
              <w:spacing w:line="276" w:lineRule="auto"/>
              <w:jc w:val="both"/>
              <w:rPr>
                <w:i/>
              </w:rPr>
            </w:pPr>
            <w:r w:rsidRPr="005A5977">
              <w:rPr>
                <w:rStyle w:val="FontStyle12"/>
                <w:i w:val="0"/>
                <w:sz w:val="24"/>
                <w:szCs w:val="24"/>
              </w:rPr>
              <w:t>Игра с музыкальными инструментами и звучащими игрушками (бубен, дудочка, свистулька, погремушка и пр.). Учить ходить и бегать под музыку.</w:t>
            </w:r>
          </w:p>
        </w:tc>
      </w:tr>
      <w:tr w:rsidR="005A5977" w:rsidRPr="006B606C" w:rsidTr="00842B9A">
        <w:trPr>
          <w:trHeight w:val="295"/>
        </w:trPr>
        <w:tc>
          <w:tcPr>
            <w:tcW w:w="2518" w:type="dxa"/>
            <w:vMerge/>
          </w:tcPr>
          <w:p w:rsidR="005A5977" w:rsidRDefault="005A5977" w:rsidP="00842B9A">
            <w:pPr>
              <w:pStyle w:val="Style5"/>
              <w:widowControl/>
              <w:spacing w:line="276" w:lineRule="auto"/>
              <w:ind w:firstLine="0"/>
              <w:jc w:val="center"/>
              <w:rPr>
                <w:rStyle w:val="FontStyle13"/>
                <w:b/>
              </w:rPr>
            </w:pPr>
          </w:p>
        </w:tc>
        <w:tc>
          <w:tcPr>
            <w:tcW w:w="3260" w:type="dxa"/>
            <w:vMerge/>
          </w:tcPr>
          <w:p w:rsidR="005A5977" w:rsidRDefault="005A5977"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5A5977" w:rsidRPr="005A5977" w:rsidRDefault="005A5977" w:rsidP="00842B9A">
            <w:pPr>
              <w:pStyle w:val="Style7"/>
              <w:widowControl/>
              <w:tabs>
                <w:tab w:val="left" w:pos="355"/>
              </w:tabs>
              <w:spacing w:line="276" w:lineRule="auto"/>
              <w:jc w:val="both"/>
              <w:rPr>
                <w:rStyle w:val="FontStyle13"/>
                <w:i/>
                <w:iCs/>
                <w:sz w:val="24"/>
                <w:szCs w:val="24"/>
              </w:rPr>
            </w:pPr>
            <w:r w:rsidRPr="005A5977">
              <w:rPr>
                <w:rStyle w:val="FontStyle12"/>
                <w:i w:val="0"/>
                <w:sz w:val="24"/>
                <w:szCs w:val="24"/>
              </w:rPr>
              <w:t>Музыкальная игра с предметами. Слушание пение воспитателя, учить понимать текст песни, подпевать отдельные слова и фразы.</w:t>
            </w:r>
          </w:p>
        </w:tc>
      </w:tr>
      <w:tr w:rsidR="005A5977" w:rsidRPr="006B606C" w:rsidTr="00842B9A">
        <w:trPr>
          <w:trHeight w:val="684"/>
        </w:trPr>
        <w:tc>
          <w:tcPr>
            <w:tcW w:w="2518" w:type="dxa"/>
          </w:tcPr>
          <w:p w:rsidR="005A5977" w:rsidRPr="0060589B" w:rsidRDefault="005A5977" w:rsidP="00842B9A">
            <w:pPr>
              <w:pStyle w:val="Style9"/>
              <w:widowControl/>
              <w:tabs>
                <w:tab w:val="left" w:pos="322"/>
              </w:tabs>
              <w:spacing w:line="276" w:lineRule="auto"/>
              <w:jc w:val="center"/>
              <w:rPr>
                <w:iCs/>
              </w:rPr>
            </w:pPr>
            <w:r w:rsidRPr="0067426E">
              <w:rPr>
                <w:rStyle w:val="FontStyle12"/>
                <w:b/>
                <w:i w:val="0"/>
                <w:sz w:val="24"/>
                <w:szCs w:val="24"/>
              </w:rPr>
              <w:t>НОД по развитию движений</w:t>
            </w:r>
          </w:p>
        </w:tc>
        <w:tc>
          <w:tcPr>
            <w:tcW w:w="3260" w:type="dxa"/>
          </w:tcPr>
          <w:p w:rsidR="005A5977" w:rsidRDefault="005A5977" w:rsidP="00842B9A">
            <w:pPr>
              <w:tabs>
                <w:tab w:val="center" w:pos="4677"/>
              </w:tabs>
              <w:jc w:val="center"/>
              <w:rPr>
                <w:rFonts w:ascii="Times New Roman" w:hAnsi="Times New Roman"/>
                <w:b/>
                <w:sz w:val="24"/>
                <w:szCs w:val="24"/>
              </w:rPr>
            </w:pPr>
            <w:r>
              <w:rPr>
                <w:rFonts w:ascii="Times New Roman" w:hAnsi="Times New Roman"/>
                <w:b/>
                <w:sz w:val="24"/>
                <w:szCs w:val="24"/>
              </w:rPr>
              <w:t>«Физическое развитие»</w:t>
            </w:r>
          </w:p>
        </w:tc>
        <w:tc>
          <w:tcPr>
            <w:tcW w:w="9008" w:type="dxa"/>
          </w:tcPr>
          <w:p w:rsidR="005A5977" w:rsidRPr="005A5977" w:rsidRDefault="005A5977" w:rsidP="005A5977">
            <w:pPr>
              <w:pStyle w:val="Style3"/>
              <w:widowControl/>
              <w:spacing w:before="5" w:line="276" w:lineRule="auto"/>
              <w:jc w:val="both"/>
              <w:rPr>
                <w:i/>
                <w:iCs/>
              </w:rPr>
            </w:pPr>
            <w:r w:rsidRPr="005A5977">
              <w:rPr>
                <w:rStyle w:val="FontStyle13"/>
                <w:i/>
              </w:rPr>
              <w:t xml:space="preserve">1-2. </w:t>
            </w:r>
            <w:r w:rsidRPr="005A5977">
              <w:rPr>
                <w:rStyle w:val="FontStyle12"/>
                <w:i w:val="0"/>
                <w:sz w:val="24"/>
                <w:szCs w:val="24"/>
              </w:rPr>
              <w:t xml:space="preserve">Учить ходить в определенном направлении, отрабатывать ритмичность шага, бросать мяч вдаль от груди, упражнять в катании мяча, приучать </w:t>
            </w:r>
            <w:proofErr w:type="gramStart"/>
            <w:r w:rsidRPr="005A5977">
              <w:rPr>
                <w:rStyle w:val="FontStyle12"/>
                <w:i w:val="0"/>
                <w:sz w:val="24"/>
                <w:szCs w:val="24"/>
              </w:rPr>
              <w:t>внимательно</w:t>
            </w:r>
            <w:proofErr w:type="gramEnd"/>
            <w:r w:rsidRPr="005A5977">
              <w:rPr>
                <w:rStyle w:val="FontStyle12"/>
                <w:i w:val="0"/>
                <w:sz w:val="24"/>
                <w:szCs w:val="24"/>
              </w:rPr>
              <w:t xml:space="preserve"> слушать и ждать сигнала для начала движения. Пособия: погремушки и мячи по количеству детей, 2 длинные веревки. </w:t>
            </w:r>
          </w:p>
        </w:tc>
      </w:tr>
    </w:tbl>
    <w:p w:rsidR="005A5977" w:rsidRDefault="005A5977" w:rsidP="009F2421">
      <w:pPr>
        <w:tabs>
          <w:tab w:val="center" w:pos="4677"/>
        </w:tabs>
        <w:spacing w:after="0"/>
        <w:jc w:val="center"/>
        <w:rPr>
          <w:rFonts w:ascii="Times New Roman" w:hAnsi="Times New Roman"/>
          <w:b/>
          <w:sz w:val="24"/>
          <w:szCs w:val="24"/>
        </w:rPr>
      </w:pPr>
    </w:p>
    <w:p w:rsidR="005A5977" w:rsidRDefault="005A5977" w:rsidP="009F2421">
      <w:pPr>
        <w:tabs>
          <w:tab w:val="center" w:pos="4677"/>
        </w:tabs>
        <w:spacing w:after="0"/>
        <w:jc w:val="center"/>
        <w:rPr>
          <w:rFonts w:ascii="Times New Roman" w:hAnsi="Times New Roman"/>
          <w:b/>
          <w:sz w:val="24"/>
          <w:szCs w:val="24"/>
        </w:rPr>
      </w:pPr>
    </w:p>
    <w:p w:rsidR="005A5977" w:rsidRDefault="005A5977" w:rsidP="009F2421">
      <w:pPr>
        <w:tabs>
          <w:tab w:val="center" w:pos="4677"/>
        </w:tabs>
        <w:spacing w:after="0"/>
        <w:jc w:val="center"/>
        <w:rPr>
          <w:rFonts w:ascii="Times New Roman" w:hAnsi="Times New Roman"/>
          <w:b/>
          <w:sz w:val="24"/>
          <w:szCs w:val="24"/>
        </w:rPr>
      </w:pPr>
    </w:p>
    <w:tbl>
      <w:tblPr>
        <w:tblStyle w:val="a7"/>
        <w:tblW w:w="0" w:type="auto"/>
        <w:tblLook w:val="04A0"/>
      </w:tblPr>
      <w:tblGrid>
        <w:gridCol w:w="2518"/>
        <w:gridCol w:w="3260"/>
        <w:gridCol w:w="9008"/>
      </w:tblGrid>
      <w:tr w:rsidR="005A5977" w:rsidTr="00842B9A">
        <w:tc>
          <w:tcPr>
            <w:tcW w:w="14786" w:type="dxa"/>
            <w:gridSpan w:val="3"/>
          </w:tcPr>
          <w:p w:rsidR="005A5977" w:rsidRDefault="005A5977" w:rsidP="00842B9A">
            <w:pPr>
              <w:tabs>
                <w:tab w:val="center" w:pos="4677"/>
              </w:tabs>
              <w:jc w:val="center"/>
              <w:rPr>
                <w:rFonts w:ascii="Times New Roman" w:hAnsi="Times New Roman"/>
                <w:b/>
                <w:sz w:val="24"/>
                <w:szCs w:val="24"/>
              </w:rPr>
            </w:pPr>
            <w:r>
              <w:rPr>
                <w:rFonts w:ascii="Times New Roman" w:hAnsi="Times New Roman"/>
                <w:b/>
                <w:sz w:val="24"/>
                <w:szCs w:val="24"/>
              </w:rPr>
              <w:t>НОЯБРЬ</w:t>
            </w:r>
          </w:p>
        </w:tc>
      </w:tr>
      <w:tr w:rsidR="005A5977" w:rsidTr="00842B9A">
        <w:tc>
          <w:tcPr>
            <w:tcW w:w="14786" w:type="dxa"/>
            <w:gridSpan w:val="3"/>
          </w:tcPr>
          <w:p w:rsidR="005A5977" w:rsidRDefault="005A5977" w:rsidP="00842B9A">
            <w:pPr>
              <w:tabs>
                <w:tab w:val="center" w:pos="4677"/>
              </w:tabs>
              <w:jc w:val="center"/>
              <w:rPr>
                <w:rFonts w:ascii="Times New Roman" w:hAnsi="Times New Roman"/>
                <w:b/>
                <w:sz w:val="24"/>
                <w:szCs w:val="24"/>
              </w:rPr>
            </w:pPr>
            <w:r>
              <w:rPr>
                <w:rFonts w:ascii="Times New Roman" w:hAnsi="Times New Roman"/>
                <w:b/>
                <w:sz w:val="24"/>
                <w:szCs w:val="24"/>
                <w:lang w:val="en-US"/>
              </w:rPr>
              <w:t>IV</w:t>
            </w:r>
            <w:r>
              <w:rPr>
                <w:rFonts w:ascii="Times New Roman" w:hAnsi="Times New Roman"/>
                <w:b/>
                <w:sz w:val="24"/>
                <w:szCs w:val="24"/>
              </w:rPr>
              <w:t xml:space="preserve"> НЕДЕЛЯ</w:t>
            </w:r>
          </w:p>
        </w:tc>
      </w:tr>
      <w:tr w:rsidR="005A5977" w:rsidRPr="006B606C" w:rsidTr="00842B9A">
        <w:tc>
          <w:tcPr>
            <w:tcW w:w="14786" w:type="dxa"/>
            <w:gridSpan w:val="3"/>
          </w:tcPr>
          <w:p w:rsidR="005A5977" w:rsidRPr="005A5977" w:rsidRDefault="005A5977" w:rsidP="005A5977">
            <w:pPr>
              <w:pStyle w:val="Style10"/>
              <w:widowControl/>
              <w:spacing w:line="276" w:lineRule="auto"/>
              <w:jc w:val="center"/>
              <w:outlineLvl w:val="0"/>
              <w:rPr>
                <w:b/>
                <w:color w:val="FF0000"/>
              </w:rPr>
            </w:pPr>
            <w:r>
              <w:rPr>
                <w:b/>
              </w:rPr>
              <w:t xml:space="preserve">Тема: </w:t>
            </w:r>
            <w:r w:rsidRPr="005A5977">
              <w:rPr>
                <w:rStyle w:val="FontStyle16"/>
                <w:b/>
                <w:sz w:val="24"/>
                <w:szCs w:val="24"/>
              </w:rPr>
              <w:t>«ТЕБЕ, МОЯ ВОРКУТА!»</w:t>
            </w:r>
          </w:p>
        </w:tc>
      </w:tr>
      <w:tr w:rsidR="005A5977" w:rsidTr="00842B9A">
        <w:tc>
          <w:tcPr>
            <w:tcW w:w="2518" w:type="dxa"/>
          </w:tcPr>
          <w:p w:rsidR="005A5977" w:rsidRDefault="005A5977" w:rsidP="00842B9A">
            <w:pPr>
              <w:tabs>
                <w:tab w:val="center" w:pos="4677"/>
              </w:tabs>
              <w:jc w:val="center"/>
              <w:rPr>
                <w:rFonts w:ascii="Times New Roman" w:hAnsi="Times New Roman"/>
                <w:b/>
                <w:sz w:val="24"/>
                <w:szCs w:val="24"/>
              </w:rPr>
            </w:pPr>
            <w:r>
              <w:rPr>
                <w:rFonts w:ascii="Times New Roman" w:hAnsi="Times New Roman"/>
                <w:b/>
                <w:sz w:val="24"/>
                <w:szCs w:val="24"/>
              </w:rPr>
              <w:t>НОД</w:t>
            </w:r>
          </w:p>
        </w:tc>
        <w:tc>
          <w:tcPr>
            <w:tcW w:w="3260" w:type="dxa"/>
          </w:tcPr>
          <w:p w:rsidR="005A5977" w:rsidRDefault="005A5977" w:rsidP="00842B9A">
            <w:pPr>
              <w:tabs>
                <w:tab w:val="center" w:pos="4677"/>
              </w:tabs>
              <w:jc w:val="center"/>
              <w:rPr>
                <w:rFonts w:ascii="Times New Roman" w:hAnsi="Times New Roman"/>
                <w:b/>
                <w:sz w:val="24"/>
                <w:szCs w:val="24"/>
              </w:rPr>
            </w:pPr>
            <w:r>
              <w:rPr>
                <w:rFonts w:ascii="Times New Roman" w:hAnsi="Times New Roman"/>
                <w:b/>
                <w:sz w:val="24"/>
                <w:szCs w:val="24"/>
              </w:rPr>
              <w:t>Образовательная область</w:t>
            </w:r>
          </w:p>
        </w:tc>
        <w:tc>
          <w:tcPr>
            <w:tcW w:w="9008" w:type="dxa"/>
          </w:tcPr>
          <w:p w:rsidR="005A5977" w:rsidRDefault="005A5977" w:rsidP="00842B9A">
            <w:pPr>
              <w:tabs>
                <w:tab w:val="center" w:pos="4677"/>
              </w:tabs>
              <w:jc w:val="center"/>
              <w:rPr>
                <w:rFonts w:ascii="Times New Roman" w:hAnsi="Times New Roman"/>
                <w:b/>
                <w:sz w:val="24"/>
                <w:szCs w:val="24"/>
              </w:rPr>
            </w:pPr>
            <w:r>
              <w:rPr>
                <w:rFonts w:ascii="Times New Roman" w:hAnsi="Times New Roman"/>
                <w:b/>
                <w:sz w:val="24"/>
                <w:szCs w:val="24"/>
              </w:rPr>
              <w:t>Содержание работы</w:t>
            </w:r>
          </w:p>
        </w:tc>
      </w:tr>
      <w:tr w:rsidR="005A5977" w:rsidRPr="006B606C" w:rsidTr="00842B9A">
        <w:trPr>
          <w:trHeight w:val="476"/>
        </w:trPr>
        <w:tc>
          <w:tcPr>
            <w:tcW w:w="2518" w:type="dxa"/>
            <w:vMerge w:val="restart"/>
          </w:tcPr>
          <w:p w:rsidR="005A5977" w:rsidRPr="009E208F" w:rsidRDefault="005A5977" w:rsidP="00842B9A">
            <w:pPr>
              <w:pStyle w:val="Style10"/>
              <w:widowControl/>
              <w:ind w:left="384"/>
              <w:jc w:val="center"/>
              <w:rPr>
                <w:b/>
              </w:rPr>
            </w:pPr>
            <w:r w:rsidRPr="009E208F">
              <w:rPr>
                <w:rStyle w:val="FontStyle16"/>
                <w:b/>
                <w:sz w:val="24"/>
                <w:szCs w:val="24"/>
              </w:rPr>
              <w:t>Познавательно-речевая НОД</w:t>
            </w:r>
          </w:p>
        </w:tc>
        <w:tc>
          <w:tcPr>
            <w:tcW w:w="3260" w:type="dxa"/>
            <w:vMerge w:val="restart"/>
          </w:tcPr>
          <w:p w:rsidR="005A5977" w:rsidRDefault="005A5977" w:rsidP="00842B9A">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p w:rsidR="005A5977" w:rsidRDefault="005A5977" w:rsidP="005A5977">
            <w:pPr>
              <w:tabs>
                <w:tab w:val="center" w:pos="4677"/>
              </w:tabs>
              <w:rPr>
                <w:rFonts w:ascii="Times New Roman" w:hAnsi="Times New Roman"/>
                <w:b/>
                <w:sz w:val="24"/>
                <w:szCs w:val="24"/>
              </w:rPr>
            </w:pPr>
          </w:p>
          <w:p w:rsidR="005A5977" w:rsidRDefault="005A5977" w:rsidP="00842B9A">
            <w:pPr>
              <w:tabs>
                <w:tab w:val="center" w:pos="4677"/>
              </w:tabs>
              <w:jc w:val="center"/>
              <w:rPr>
                <w:rFonts w:ascii="Times New Roman" w:hAnsi="Times New Roman"/>
                <w:b/>
                <w:sz w:val="24"/>
                <w:szCs w:val="24"/>
              </w:rPr>
            </w:pPr>
            <w:r>
              <w:rPr>
                <w:rFonts w:ascii="Times New Roman" w:hAnsi="Times New Roman"/>
                <w:b/>
                <w:sz w:val="24"/>
                <w:szCs w:val="24"/>
              </w:rPr>
              <w:t>«Речевое развитие»</w:t>
            </w:r>
          </w:p>
        </w:tc>
        <w:tc>
          <w:tcPr>
            <w:tcW w:w="9008" w:type="dxa"/>
            <w:tcBorders>
              <w:bottom w:val="single" w:sz="4" w:space="0" w:color="auto"/>
            </w:tcBorders>
          </w:tcPr>
          <w:p w:rsidR="005A5977" w:rsidRPr="005A5977" w:rsidRDefault="005A5977" w:rsidP="005A5977">
            <w:pPr>
              <w:pStyle w:val="Style7"/>
              <w:widowControl/>
              <w:tabs>
                <w:tab w:val="left" w:pos="0"/>
              </w:tabs>
              <w:spacing w:before="5" w:line="240" w:lineRule="auto"/>
            </w:pPr>
            <w:r w:rsidRPr="005A5977">
              <w:rPr>
                <w:rStyle w:val="FontStyle13"/>
                <w:sz w:val="24"/>
                <w:szCs w:val="24"/>
              </w:rPr>
              <w:t>Познакомить с названием родного города – Воркута. Закрепить умение здороваться, прощаться.</w:t>
            </w:r>
          </w:p>
        </w:tc>
      </w:tr>
      <w:tr w:rsidR="005A5977" w:rsidRPr="006B606C" w:rsidTr="00842B9A">
        <w:trPr>
          <w:trHeight w:val="311"/>
        </w:trPr>
        <w:tc>
          <w:tcPr>
            <w:tcW w:w="2518" w:type="dxa"/>
            <w:vMerge/>
          </w:tcPr>
          <w:p w:rsidR="005A5977" w:rsidRDefault="005A5977" w:rsidP="00842B9A">
            <w:pPr>
              <w:pStyle w:val="Style10"/>
              <w:widowControl/>
              <w:ind w:left="384"/>
              <w:jc w:val="center"/>
              <w:rPr>
                <w:rStyle w:val="FontStyle16"/>
                <w:sz w:val="24"/>
                <w:szCs w:val="24"/>
              </w:rPr>
            </w:pPr>
          </w:p>
        </w:tc>
        <w:tc>
          <w:tcPr>
            <w:tcW w:w="3260" w:type="dxa"/>
            <w:vMerge/>
          </w:tcPr>
          <w:p w:rsidR="005A5977" w:rsidRDefault="005A5977"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5A5977" w:rsidRPr="005A5977" w:rsidRDefault="005A5977" w:rsidP="005A5977">
            <w:pPr>
              <w:pStyle w:val="Style7"/>
              <w:widowControl/>
              <w:tabs>
                <w:tab w:val="left" w:pos="0"/>
              </w:tabs>
              <w:spacing w:before="5" w:line="240" w:lineRule="auto"/>
              <w:rPr>
                <w:rStyle w:val="FontStyle13"/>
                <w:sz w:val="24"/>
                <w:szCs w:val="24"/>
              </w:rPr>
            </w:pPr>
            <w:r w:rsidRPr="005A5977">
              <w:rPr>
                <w:rStyle w:val="FontStyle13"/>
                <w:sz w:val="24"/>
                <w:szCs w:val="24"/>
              </w:rPr>
              <w:t>Учить узнавать и называть игрушки, правильно произносить звуки</w:t>
            </w:r>
            <w:proofErr w:type="gramStart"/>
            <w:r w:rsidRPr="005A5977">
              <w:rPr>
                <w:rStyle w:val="FontStyle13"/>
                <w:sz w:val="24"/>
                <w:szCs w:val="24"/>
              </w:rPr>
              <w:t xml:space="preserve"> А</w:t>
            </w:r>
            <w:proofErr w:type="gramEnd"/>
            <w:r w:rsidRPr="005A5977">
              <w:rPr>
                <w:rStyle w:val="FontStyle13"/>
                <w:sz w:val="24"/>
                <w:szCs w:val="24"/>
              </w:rPr>
              <w:t>, И, У.</w:t>
            </w:r>
          </w:p>
        </w:tc>
      </w:tr>
      <w:tr w:rsidR="005A5977" w:rsidRPr="006B606C" w:rsidTr="00842B9A">
        <w:trPr>
          <w:trHeight w:val="500"/>
        </w:trPr>
        <w:tc>
          <w:tcPr>
            <w:tcW w:w="2518" w:type="dxa"/>
          </w:tcPr>
          <w:p w:rsidR="005A5977" w:rsidRPr="009E208F" w:rsidRDefault="005A5977" w:rsidP="00842B9A">
            <w:pPr>
              <w:pStyle w:val="Style9"/>
              <w:widowControl/>
              <w:tabs>
                <w:tab w:val="left" w:pos="322"/>
              </w:tabs>
              <w:spacing w:before="72" w:line="276" w:lineRule="auto"/>
              <w:jc w:val="center"/>
              <w:rPr>
                <w:b/>
                <w:iCs/>
                <w:lang w:val="en-US"/>
              </w:rPr>
            </w:pPr>
            <w:r w:rsidRPr="009E208F">
              <w:rPr>
                <w:rStyle w:val="FontStyle12"/>
                <w:b/>
                <w:i w:val="0"/>
                <w:sz w:val="24"/>
                <w:szCs w:val="24"/>
              </w:rPr>
              <w:t>Математическая НОД</w:t>
            </w:r>
          </w:p>
        </w:tc>
        <w:tc>
          <w:tcPr>
            <w:tcW w:w="3260" w:type="dxa"/>
          </w:tcPr>
          <w:p w:rsidR="005A5977" w:rsidRDefault="005A5977" w:rsidP="00842B9A">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tc>
        <w:tc>
          <w:tcPr>
            <w:tcW w:w="9008" w:type="dxa"/>
          </w:tcPr>
          <w:p w:rsidR="005A5977" w:rsidRPr="005A5977" w:rsidRDefault="005A5977" w:rsidP="005A5977">
            <w:pPr>
              <w:pStyle w:val="Style1"/>
              <w:widowControl/>
              <w:ind w:right="-1"/>
              <w:jc w:val="both"/>
              <w:rPr>
                <w:i/>
                <w:iCs/>
              </w:rPr>
            </w:pPr>
            <w:r w:rsidRPr="005A5977">
              <w:rPr>
                <w:rStyle w:val="FontStyle15"/>
                <w:i w:val="0"/>
                <w:sz w:val="24"/>
                <w:szCs w:val="24"/>
              </w:rPr>
              <w:t xml:space="preserve">Учить раскладывать предметы разной величины на две группы, понимать слова, обозначающие размер (большой, маленький). </w:t>
            </w:r>
          </w:p>
        </w:tc>
      </w:tr>
      <w:tr w:rsidR="005A5977" w:rsidRPr="006B606C" w:rsidTr="00842B9A">
        <w:tc>
          <w:tcPr>
            <w:tcW w:w="2518" w:type="dxa"/>
            <w:vMerge w:val="restart"/>
          </w:tcPr>
          <w:p w:rsidR="005A5977" w:rsidRDefault="005A5977"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Художественное творчество</w:t>
            </w:r>
          </w:p>
        </w:tc>
        <w:tc>
          <w:tcPr>
            <w:tcW w:w="3260" w:type="dxa"/>
            <w:vMerge w:val="restart"/>
          </w:tcPr>
          <w:p w:rsidR="005A5977" w:rsidRDefault="005A5977"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tc>
        <w:tc>
          <w:tcPr>
            <w:tcW w:w="9008" w:type="dxa"/>
          </w:tcPr>
          <w:p w:rsidR="005A5977" w:rsidRPr="005A5977" w:rsidRDefault="005A5977" w:rsidP="005A5977">
            <w:pPr>
              <w:pStyle w:val="Style7"/>
              <w:widowControl/>
              <w:tabs>
                <w:tab w:val="left" w:pos="355"/>
              </w:tabs>
              <w:spacing w:line="240" w:lineRule="auto"/>
              <w:jc w:val="both"/>
              <w:rPr>
                <w:i/>
                <w:iCs/>
              </w:rPr>
            </w:pPr>
            <w:r w:rsidRPr="005A5977">
              <w:rPr>
                <w:rStyle w:val="FontStyle15"/>
                <w:i w:val="0"/>
                <w:sz w:val="24"/>
                <w:szCs w:val="24"/>
              </w:rPr>
              <w:t>Учить рисовать горизонтальные и вертикальные линии, правильно держать кисть.</w:t>
            </w:r>
          </w:p>
        </w:tc>
      </w:tr>
      <w:tr w:rsidR="005A5977" w:rsidRPr="006B606C" w:rsidTr="00842B9A">
        <w:tc>
          <w:tcPr>
            <w:tcW w:w="2518" w:type="dxa"/>
            <w:vMerge/>
          </w:tcPr>
          <w:p w:rsidR="005A5977" w:rsidRDefault="005A5977" w:rsidP="00842B9A">
            <w:pPr>
              <w:tabs>
                <w:tab w:val="center" w:pos="4677"/>
              </w:tabs>
              <w:jc w:val="center"/>
              <w:rPr>
                <w:rFonts w:ascii="Times New Roman" w:hAnsi="Times New Roman"/>
                <w:b/>
                <w:sz w:val="24"/>
                <w:szCs w:val="24"/>
              </w:rPr>
            </w:pPr>
          </w:p>
        </w:tc>
        <w:tc>
          <w:tcPr>
            <w:tcW w:w="3260" w:type="dxa"/>
            <w:vMerge/>
          </w:tcPr>
          <w:p w:rsidR="005A5977" w:rsidRDefault="005A5977" w:rsidP="00842B9A">
            <w:pPr>
              <w:tabs>
                <w:tab w:val="center" w:pos="4677"/>
              </w:tabs>
              <w:jc w:val="center"/>
              <w:rPr>
                <w:rFonts w:ascii="Times New Roman" w:hAnsi="Times New Roman"/>
                <w:b/>
                <w:sz w:val="24"/>
                <w:szCs w:val="24"/>
              </w:rPr>
            </w:pPr>
          </w:p>
        </w:tc>
        <w:tc>
          <w:tcPr>
            <w:tcW w:w="9008" w:type="dxa"/>
          </w:tcPr>
          <w:p w:rsidR="005A5977" w:rsidRPr="005A5977" w:rsidRDefault="005A5977" w:rsidP="005A5977">
            <w:pPr>
              <w:pStyle w:val="Style7"/>
              <w:widowControl/>
              <w:tabs>
                <w:tab w:val="left" w:pos="355"/>
              </w:tabs>
              <w:spacing w:before="5" w:line="240" w:lineRule="auto"/>
              <w:jc w:val="both"/>
              <w:rPr>
                <w:i/>
                <w:iCs/>
              </w:rPr>
            </w:pPr>
            <w:r w:rsidRPr="005A5977">
              <w:rPr>
                <w:rStyle w:val="FontStyle15"/>
                <w:i w:val="0"/>
                <w:sz w:val="24"/>
                <w:szCs w:val="24"/>
              </w:rPr>
              <w:t>Учить лепить округлые формы.</w:t>
            </w:r>
          </w:p>
        </w:tc>
      </w:tr>
      <w:tr w:rsidR="005A5977" w:rsidRPr="006B606C" w:rsidTr="00842B9A">
        <w:tc>
          <w:tcPr>
            <w:tcW w:w="2518" w:type="dxa"/>
            <w:vMerge/>
          </w:tcPr>
          <w:p w:rsidR="005A5977" w:rsidRDefault="005A5977" w:rsidP="00842B9A">
            <w:pPr>
              <w:tabs>
                <w:tab w:val="center" w:pos="4677"/>
              </w:tabs>
              <w:jc w:val="center"/>
              <w:rPr>
                <w:rFonts w:ascii="Times New Roman" w:hAnsi="Times New Roman"/>
                <w:b/>
                <w:sz w:val="24"/>
                <w:szCs w:val="24"/>
              </w:rPr>
            </w:pPr>
          </w:p>
        </w:tc>
        <w:tc>
          <w:tcPr>
            <w:tcW w:w="3260" w:type="dxa"/>
            <w:vMerge/>
          </w:tcPr>
          <w:p w:rsidR="005A5977" w:rsidRDefault="005A5977" w:rsidP="00842B9A">
            <w:pPr>
              <w:tabs>
                <w:tab w:val="center" w:pos="4677"/>
              </w:tabs>
              <w:jc w:val="center"/>
              <w:rPr>
                <w:rFonts w:ascii="Times New Roman" w:hAnsi="Times New Roman"/>
                <w:b/>
                <w:sz w:val="24"/>
                <w:szCs w:val="24"/>
              </w:rPr>
            </w:pPr>
          </w:p>
        </w:tc>
        <w:tc>
          <w:tcPr>
            <w:tcW w:w="9008" w:type="dxa"/>
          </w:tcPr>
          <w:p w:rsidR="005A5977" w:rsidRPr="005A5977" w:rsidRDefault="005A5977" w:rsidP="005A5977">
            <w:pPr>
              <w:pStyle w:val="Style2"/>
              <w:widowControl/>
              <w:spacing w:line="276" w:lineRule="auto"/>
              <w:jc w:val="both"/>
              <w:rPr>
                <w:i/>
              </w:rPr>
            </w:pPr>
            <w:r w:rsidRPr="005A5977">
              <w:rPr>
                <w:rStyle w:val="FontStyle15"/>
                <w:i w:val="0"/>
                <w:sz w:val="24"/>
                <w:szCs w:val="24"/>
              </w:rPr>
              <w:t>Учить различать и называть красный, синий цвет, подбирать кирпичики по цвету (красная, синяя дорожка). Учить играть «рядом».</w:t>
            </w:r>
          </w:p>
        </w:tc>
      </w:tr>
      <w:tr w:rsidR="005A5977" w:rsidRPr="006B606C" w:rsidTr="00842B9A">
        <w:trPr>
          <w:trHeight w:val="377"/>
        </w:trPr>
        <w:tc>
          <w:tcPr>
            <w:tcW w:w="2518" w:type="dxa"/>
            <w:vMerge w:val="restart"/>
          </w:tcPr>
          <w:p w:rsidR="005A5977" w:rsidRPr="0060589B" w:rsidRDefault="005A5977" w:rsidP="00842B9A">
            <w:pPr>
              <w:pStyle w:val="Style5"/>
              <w:widowControl/>
              <w:spacing w:line="276" w:lineRule="auto"/>
              <w:ind w:firstLine="0"/>
              <w:jc w:val="center"/>
              <w:rPr>
                <w:rStyle w:val="FontStyle13"/>
                <w:b/>
                <w:sz w:val="24"/>
                <w:szCs w:val="24"/>
              </w:rPr>
            </w:pPr>
            <w:r w:rsidRPr="0060589B">
              <w:rPr>
                <w:rStyle w:val="FontStyle13"/>
                <w:b/>
                <w:sz w:val="24"/>
                <w:szCs w:val="24"/>
              </w:rPr>
              <w:t>Музыкальная НОД</w:t>
            </w:r>
          </w:p>
          <w:p w:rsidR="005A5977" w:rsidRDefault="005A5977" w:rsidP="00842B9A">
            <w:pPr>
              <w:tabs>
                <w:tab w:val="center" w:pos="4677"/>
              </w:tabs>
              <w:jc w:val="center"/>
              <w:rPr>
                <w:rFonts w:ascii="Times New Roman" w:hAnsi="Times New Roman"/>
                <w:b/>
                <w:sz w:val="24"/>
                <w:szCs w:val="24"/>
              </w:rPr>
            </w:pPr>
          </w:p>
        </w:tc>
        <w:tc>
          <w:tcPr>
            <w:tcW w:w="3260" w:type="dxa"/>
            <w:vMerge w:val="restart"/>
          </w:tcPr>
          <w:p w:rsidR="005A5977" w:rsidRDefault="005A5977"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p w:rsidR="005A5977" w:rsidRPr="0067426E" w:rsidRDefault="005A5977" w:rsidP="00842B9A">
            <w:pPr>
              <w:rPr>
                <w:rFonts w:ascii="Times New Roman" w:hAnsi="Times New Roman"/>
                <w:sz w:val="24"/>
                <w:szCs w:val="24"/>
              </w:rPr>
            </w:pPr>
          </w:p>
        </w:tc>
        <w:tc>
          <w:tcPr>
            <w:tcW w:w="9008" w:type="dxa"/>
            <w:tcBorders>
              <w:bottom w:val="single" w:sz="4" w:space="0" w:color="auto"/>
            </w:tcBorders>
          </w:tcPr>
          <w:p w:rsidR="005A5977" w:rsidRPr="005A5977" w:rsidRDefault="005A5977" w:rsidP="005A5977">
            <w:pPr>
              <w:pStyle w:val="Style7"/>
              <w:widowControl/>
              <w:tabs>
                <w:tab w:val="left" w:pos="350"/>
              </w:tabs>
              <w:spacing w:line="240" w:lineRule="auto"/>
              <w:jc w:val="both"/>
              <w:rPr>
                <w:i/>
                <w:iCs/>
              </w:rPr>
            </w:pPr>
            <w:r w:rsidRPr="005A5977">
              <w:rPr>
                <w:rStyle w:val="FontStyle15"/>
                <w:i w:val="0"/>
                <w:sz w:val="24"/>
                <w:szCs w:val="24"/>
              </w:rPr>
              <w:t xml:space="preserve">Упражнять детей в воспроизведении простых плясовых движений (переступание с ноги на ногу, помахивание одной рукой, хлопки в ладоши). Учить </w:t>
            </w:r>
            <w:proofErr w:type="gramStart"/>
            <w:r w:rsidRPr="005A5977">
              <w:rPr>
                <w:rStyle w:val="FontStyle15"/>
                <w:i w:val="0"/>
                <w:sz w:val="24"/>
                <w:szCs w:val="24"/>
              </w:rPr>
              <w:t>внимательно</w:t>
            </w:r>
            <w:proofErr w:type="gramEnd"/>
            <w:r w:rsidRPr="005A5977">
              <w:rPr>
                <w:rStyle w:val="FontStyle15"/>
                <w:i w:val="0"/>
                <w:sz w:val="24"/>
                <w:szCs w:val="24"/>
              </w:rPr>
              <w:t xml:space="preserve"> слушать музыку (грамзапись).</w:t>
            </w:r>
          </w:p>
        </w:tc>
      </w:tr>
      <w:tr w:rsidR="005A5977" w:rsidRPr="006B606C" w:rsidTr="00842B9A">
        <w:trPr>
          <w:trHeight w:val="295"/>
        </w:trPr>
        <w:tc>
          <w:tcPr>
            <w:tcW w:w="2518" w:type="dxa"/>
            <w:vMerge/>
          </w:tcPr>
          <w:p w:rsidR="005A5977" w:rsidRDefault="005A5977" w:rsidP="00842B9A">
            <w:pPr>
              <w:pStyle w:val="Style5"/>
              <w:widowControl/>
              <w:spacing w:line="276" w:lineRule="auto"/>
              <w:ind w:firstLine="0"/>
              <w:jc w:val="center"/>
              <w:rPr>
                <w:rStyle w:val="FontStyle13"/>
                <w:b/>
              </w:rPr>
            </w:pPr>
          </w:p>
        </w:tc>
        <w:tc>
          <w:tcPr>
            <w:tcW w:w="3260" w:type="dxa"/>
            <w:vMerge/>
          </w:tcPr>
          <w:p w:rsidR="005A5977" w:rsidRDefault="005A5977"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5A5977" w:rsidRPr="005A5977" w:rsidRDefault="005A5977" w:rsidP="005A5977">
            <w:pPr>
              <w:pStyle w:val="Style7"/>
              <w:widowControl/>
              <w:tabs>
                <w:tab w:val="left" w:pos="355"/>
              </w:tabs>
              <w:spacing w:line="240" w:lineRule="auto"/>
              <w:jc w:val="both"/>
              <w:rPr>
                <w:rStyle w:val="FontStyle13"/>
                <w:i/>
                <w:iCs/>
                <w:sz w:val="24"/>
                <w:szCs w:val="24"/>
              </w:rPr>
            </w:pPr>
            <w:r w:rsidRPr="005A5977">
              <w:rPr>
                <w:rStyle w:val="FontStyle15"/>
                <w:i w:val="0"/>
                <w:sz w:val="24"/>
                <w:szCs w:val="24"/>
              </w:rPr>
              <w:t>Развивать умение подпевать и петь, выполнять простые образные действия по тексту песни.</w:t>
            </w:r>
          </w:p>
        </w:tc>
      </w:tr>
      <w:tr w:rsidR="005A5977" w:rsidRPr="006B606C" w:rsidTr="00842B9A">
        <w:trPr>
          <w:trHeight w:val="684"/>
        </w:trPr>
        <w:tc>
          <w:tcPr>
            <w:tcW w:w="2518" w:type="dxa"/>
          </w:tcPr>
          <w:p w:rsidR="005A5977" w:rsidRPr="0060589B" w:rsidRDefault="005A5977" w:rsidP="00842B9A">
            <w:pPr>
              <w:pStyle w:val="Style9"/>
              <w:widowControl/>
              <w:tabs>
                <w:tab w:val="left" w:pos="322"/>
              </w:tabs>
              <w:spacing w:line="276" w:lineRule="auto"/>
              <w:jc w:val="center"/>
              <w:rPr>
                <w:iCs/>
              </w:rPr>
            </w:pPr>
            <w:r w:rsidRPr="0067426E">
              <w:rPr>
                <w:rStyle w:val="FontStyle12"/>
                <w:b/>
                <w:i w:val="0"/>
                <w:sz w:val="24"/>
                <w:szCs w:val="24"/>
              </w:rPr>
              <w:t>НОД по развитию движений</w:t>
            </w:r>
          </w:p>
        </w:tc>
        <w:tc>
          <w:tcPr>
            <w:tcW w:w="3260" w:type="dxa"/>
          </w:tcPr>
          <w:p w:rsidR="005A5977" w:rsidRDefault="005A5977" w:rsidP="00842B9A">
            <w:pPr>
              <w:tabs>
                <w:tab w:val="center" w:pos="4677"/>
              </w:tabs>
              <w:jc w:val="center"/>
              <w:rPr>
                <w:rFonts w:ascii="Times New Roman" w:hAnsi="Times New Roman"/>
                <w:b/>
                <w:sz w:val="24"/>
                <w:szCs w:val="24"/>
              </w:rPr>
            </w:pPr>
            <w:r>
              <w:rPr>
                <w:rFonts w:ascii="Times New Roman" w:hAnsi="Times New Roman"/>
                <w:b/>
                <w:sz w:val="24"/>
                <w:szCs w:val="24"/>
              </w:rPr>
              <w:t>«Физическое развитие»</w:t>
            </w:r>
          </w:p>
        </w:tc>
        <w:tc>
          <w:tcPr>
            <w:tcW w:w="9008" w:type="dxa"/>
          </w:tcPr>
          <w:p w:rsidR="005A5977" w:rsidRPr="005A5977" w:rsidRDefault="005A5977" w:rsidP="005A5977">
            <w:pPr>
              <w:pStyle w:val="Style1"/>
              <w:widowControl/>
              <w:ind w:right="141"/>
              <w:jc w:val="both"/>
              <w:rPr>
                <w:i/>
                <w:iCs/>
              </w:rPr>
            </w:pPr>
            <w:r w:rsidRPr="005A5977">
              <w:rPr>
                <w:rStyle w:val="FontStyle13"/>
                <w:i/>
                <w:sz w:val="24"/>
                <w:szCs w:val="24"/>
              </w:rPr>
              <w:t xml:space="preserve">1-2. </w:t>
            </w:r>
            <w:r w:rsidRPr="005A5977">
              <w:rPr>
                <w:rStyle w:val="FontStyle15"/>
                <w:i w:val="0"/>
                <w:sz w:val="24"/>
                <w:szCs w:val="24"/>
              </w:rPr>
              <w:t>Учить ходить по наклонной доске, развивать чувство равновесия, упражнять в бросании мяча, приучать детей согласовывать свои действия с движениями других детей, действовать по сигналу.</w:t>
            </w:r>
          </w:p>
        </w:tc>
      </w:tr>
    </w:tbl>
    <w:p w:rsidR="005A5977" w:rsidRDefault="005A5977" w:rsidP="009F2421">
      <w:pPr>
        <w:tabs>
          <w:tab w:val="center" w:pos="4677"/>
        </w:tabs>
        <w:spacing w:after="0"/>
        <w:jc w:val="center"/>
        <w:rPr>
          <w:rFonts w:ascii="Times New Roman" w:hAnsi="Times New Roman"/>
          <w:b/>
          <w:sz w:val="24"/>
          <w:szCs w:val="24"/>
        </w:rPr>
      </w:pPr>
    </w:p>
    <w:p w:rsidR="00127FE1" w:rsidRDefault="00127FE1" w:rsidP="009F2421">
      <w:pPr>
        <w:tabs>
          <w:tab w:val="center" w:pos="4677"/>
        </w:tabs>
        <w:spacing w:after="0"/>
        <w:jc w:val="center"/>
        <w:rPr>
          <w:rFonts w:ascii="Times New Roman" w:hAnsi="Times New Roman"/>
          <w:b/>
          <w:sz w:val="24"/>
          <w:szCs w:val="24"/>
        </w:rPr>
      </w:pPr>
    </w:p>
    <w:p w:rsidR="00127FE1" w:rsidRDefault="00127FE1" w:rsidP="009F2421">
      <w:pPr>
        <w:tabs>
          <w:tab w:val="center" w:pos="4677"/>
        </w:tabs>
        <w:spacing w:after="0"/>
        <w:jc w:val="center"/>
        <w:rPr>
          <w:rFonts w:ascii="Times New Roman" w:hAnsi="Times New Roman"/>
          <w:b/>
          <w:sz w:val="24"/>
          <w:szCs w:val="24"/>
        </w:rPr>
      </w:pPr>
    </w:p>
    <w:p w:rsidR="00127FE1" w:rsidRDefault="00127FE1" w:rsidP="009F2421">
      <w:pPr>
        <w:tabs>
          <w:tab w:val="center" w:pos="4677"/>
        </w:tabs>
        <w:spacing w:after="0"/>
        <w:jc w:val="center"/>
        <w:rPr>
          <w:rFonts w:ascii="Times New Roman" w:hAnsi="Times New Roman"/>
          <w:b/>
          <w:sz w:val="24"/>
          <w:szCs w:val="24"/>
        </w:rPr>
      </w:pPr>
    </w:p>
    <w:p w:rsidR="00127FE1" w:rsidRDefault="00127FE1" w:rsidP="009F2421">
      <w:pPr>
        <w:tabs>
          <w:tab w:val="center" w:pos="4677"/>
        </w:tabs>
        <w:spacing w:after="0"/>
        <w:jc w:val="center"/>
        <w:rPr>
          <w:rFonts w:ascii="Times New Roman" w:hAnsi="Times New Roman"/>
          <w:b/>
          <w:sz w:val="24"/>
          <w:szCs w:val="24"/>
        </w:rPr>
      </w:pPr>
    </w:p>
    <w:p w:rsidR="00127FE1" w:rsidRDefault="00127FE1" w:rsidP="009F2421">
      <w:pPr>
        <w:tabs>
          <w:tab w:val="center" w:pos="4677"/>
        </w:tabs>
        <w:spacing w:after="0"/>
        <w:jc w:val="center"/>
        <w:rPr>
          <w:rFonts w:ascii="Times New Roman" w:hAnsi="Times New Roman"/>
          <w:b/>
          <w:sz w:val="24"/>
          <w:szCs w:val="24"/>
        </w:rPr>
      </w:pPr>
    </w:p>
    <w:p w:rsidR="00127FE1" w:rsidRDefault="00127FE1" w:rsidP="009F2421">
      <w:pPr>
        <w:tabs>
          <w:tab w:val="center" w:pos="4677"/>
        </w:tabs>
        <w:spacing w:after="0"/>
        <w:jc w:val="center"/>
        <w:rPr>
          <w:rFonts w:ascii="Times New Roman" w:hAnsi="Times New Roman"/>
          <w:b/>
          <w:sz w:val="24"/>
          <w:szCs w:val="24"/>
        </w:rPr>
      </w:pPr>
    </w:p>
    <w:p w:rsidR="00127FE1" w:rsidRDefault="00127FE1" w:rsidP="009F2421">
      <w:pPr>
        <w:tabs>
          <w:tab w:val="center" w:pos="4677"/>
        </w:tabs>
        <w:spacing w:after="0"/>
        <w:jc w:val="center"/>
        <w:rPr>
          <w:rFonts w:ascii="Times New Roman" w:hAnsi="Times New Roman"/>
          <w:b/>
          <w:sz w:val="24"/>
          <w:szCs w:val="24"/>
        </w:rPr>
      </w:pPr>
    </w:p>
    <w:p w:rsidR="00127FE1" w:rsidRDefault="00127FE1" w:rsidP="009F2421">
      <w:pPr>
        <w:tabs>
          <w:tab w:val="center" w:pos="4677"/>
        </w:tabs>
        <w:spacing w:after="0"/>
        <w:jc w:val="center"/>
        <w:rPr>
          <w:rFonts w:ascii="Times New Roman" w:hAnsi="Times New Roman"/>
          <w:b/>
          <w:sz w:val="24"/>
          <w:szCs w:val="24"/>
        </w:rPr>
      </w:pPr>
    </w:p>
    <w:tbl>
      <w:tblPr>
        <w:tblStyle w:val="a7"/>
        <w:tblW w:w="0" w:type="auto"/>
        <w:tblLook w:val="04A0"/>
      </w:tblPr>
      <w:tblGrid>
        <w:gridCol w:w="2518"/>
        <w:gridCol w:w="3260"/>
        <w:gridCol w:w="9008"/>
      </w:tblGrid>
      <w:tr w:rsidR="00127FE1" w:rsidTr="00842B9A">
        <w:tc>
          <w:tcPr>
            <w:tcW w:w="14786" w:type="dxa"/>
            <w:gridSpan w:val="3"/>
          </w:tcPr>
          <w:p w:rsidR="00127FE1" w:rsidRDefault="00127FE1" w:rsidP="00842B9A">
            <w:pPr>
              <w:tabs>
                <w:tab w:val="center" w:pos="4677"/>
              </w:tabs>
              <w:jc w:val="center"/>
              <w:rPr>
                <w:rFonts w:ascii="Times New Roman" w:hAnsi="Times New Roman"/>
                <w:b/>
                <w:sz w:val="24"/>
                <w:szCs w:val="24"/>
              </w:rPr>
            </w:pPr>
            <w:r>
              <w:rPr>
                <w:rFonts w:ascii="Times New Roman" w:hAnsi="Times New Roman"/>
                <w:b/>
                <w:sz w:val="24"/>
                <w:szCs w:val="24"/>
              </w:rPr>
              <w:t>ДЕКАБРЬ</w:t>
            </w:r>
          </w:p>
        </w:tc>
      </w:tr>
      <w:tr w:rsidR="00127FE1" w:rsidTr="00842B9A">
        <w:tc>
          <w:tcPr>
            <w:tcW w:w="14786" w:type="dxa"/>
            <w:gridSpan w:val="3"/>
          </w:tcPr>
          <w:p w:rsidR="00127FE1" w:rsidRDefault="00127FE1" w:rsidP="00842B9A">
            <w:pPr>
              <w:tabs>
                <w:tab w:val="center" w:pos="4677"/>
              </w:tabs>
              <w:jc w:val="center"/>
              <w:rPr>
                <w:rFonts w:ascii="Times New Roman" w:hAnsi="Times New Roman"/>
                <w:b/>
                <w:sz w:val="24"/>
                <w:szCs w:val="24"/>
              </w:rPr>
            </w:pPr>
            <w:r>
              <w:rPr>
                <w:rFonts w:ascii="Times New Roman" w:hAnsi="Times New Roman"/>
                <w:b/>
                <w:sz w:val="24"/>
                <w:szCs w:val="24"/>
                <w:lang w:val="en-US"/>
              </w:rPr>
              <w:t>I</w:t>
            </w:r>
            <w:r>
              <w:rPr>
                <w:rFonts w:ascii="Times New Roman" w:hAnsi="Times New Roman"/>
                <w:b/>
                <w:sz w:val="24"/>
                <w:szCs w:val="24"/>
              </w:rPr>
              <w:t xml:space="preserve"> НЕДЕЛЯ</w:t>
            </w:r>
          </w:p>
        </w:tc>
      </w:tr>
      <w:tr w:rsidR="00127FE1" w:rsidRPr="006B606C" w:rsidTr="00842B9A">
        <w:tc>
          <w:tcPr>
            <w:tcW w:w="14786" w:type="dxa"/>
            <w:gridSpan w:val="3"/>
          </w:tcPr>
          <w:p w:rsidR="00127FE1" w:rsidRPr="00127FE1" w:rsidRDefault="00127FE1" w:rsidP="00127FE1">
            <w:pPr>
              <w:pStyle w:val="Style10"/>
              <w:widowControl/>
              <w:spacing w:line="276" w:lineRule="auto"/>
              <w:ind w:left="384"/>
              <w:jc w:val="center"/>
              <w:outlineLvl w:val="0"/>
              <w:rPr>
                <w:b/>
                <w:i/>
                <w:color w:val="FF0000"/>
              </w:rPr>
            </w:pPr>
            <w:r>
              <w:rPr>
                <w:b/>
              </w:rPr>
              <w:t xml:space="preserve">Тема: </w:t>
            </w:r>
            <w:r w:rsidRPr="00127FE1">
              <w:rPr>
                <w:rStyle w:val="FontStyle16"/>
                <w:b/>
                <w:sz w:val="24"/>
                <w:szCs w:val="24"/>
              </w:rPr>
              <w:t>«ПОЁТ ЗИМА – АУКАЕТ, МОХНАТЫЙ ЛЕС БАЮКАЕТ»</w:t>
            </w:r>
          </w:p>
        </w:tc>
      </w:tr>
      <w:tr w:rsidR="00127FE1" w:rsidTr="00842B9A">
        <w:tc>
          <w:tcPr>
            <w:tcW w:w="2518" w:type="dxa"/>
          </w:tcPr>
          <w:p w:rsidR="00127FE1" w:rsidRDefault="00127FE1" w:rsidP="00842B9A">
            <w:pPr>
              <w:tabs>
                <w:tab w:val="center" w:pos="4677"/>
              </w:tabs>
              <w:jc w:val="center"/>
              <w:rPr>
                <w:rFonts w:ascii="Times New Roman" w:hAnsi="Times New Roman"/>
                <w:b/>
                <w:sz w:val="24"/>
                <w:szCs w:val="24"/>
              </w:rPr>
            </w:pPr>
            <w:r>
              <w:rPr>
                <w:rFonts w:ascii="Times New Roman" w:hAnsi="Times New Roman"/>
                <w:b/>
                <w:sz w:val="24"/>
                <w:szCs w:val="24"/>
              </w:rPr>
              <w:t>НОД</w:t>
            </w:r>
          </w:p>
        </w:tc>
        <w:tc>
          <w:tcPr>
            <w:tcW w:w="3260" w:type="dxa"/>
          </w:tcPr>
          <w:p w:rsidR="00127FE1" w:rsidRDefault="00127FE1" w:rsidP="00842B9A">
            <w:pPr>
              <w:tabs>
                <w:tab w:val="center" w:pos="4677"/>
              </w:tabs>
              <w:jc w:val="center"/>
              <w:rPr>
                <w:rFonts w:ascii="Times New Roman" w:hAnsi="Times New Roman"/>
                <w:b/>
                <w:sz w:val="24"/>
                <w:szCs w:val="24"/>
              </w:rPr>
            </w:pPr>
            <w:r>
              <w:rPr>
                <w:rFonts w:ascii="Times New Roman" w:hAnsi="Times New Roman"/>
                <w:b/>
                <w:sz w:val="24"/>
                <w:szCs w:val="24"/>
              </w:rPr>
              <w:t>Образовательная область</w:t>
            </w:r>
          </w:p>
        </w:tc>
        <w:tc>
          <w:tcPr>
            <w:tcW w:w="9008" w:type="dxa"/>
          </w:tcPr>
          <w:p w:rsidR="00127FE1" w:rsidRDefault="00127FE1" w:rsidP="00842B9A">
            <w:pPr>
              <w:tabs>
                <w:tab w:val="center" w:pos="4677"/>
              </w:tabs>
              <w:jc w:val="center"/>
              <w:rPr>
                <w:rFonts w:ascii="Times New Roman" w:hAnsi="Times New Roman"/>
                <w:b/>
                <w:sz w:val="24"/>
                <w:szCs w:val="24"/>
              </w:rPr>
            </w:pPr>
            <w:r>
              <w:rPr>
                <w:rFonts w:ascii="Times New Roman" w:hAnsi="Times New Roman"/>
                <w:b/>
                <w:sz w:val="24"/>
                <w:szCs w:val="24"/>
              </w:rPr>
              <w:t>Содержание работы</w:t>
            </w:r>
          </w:p>
        </w:tc>
      </w:tr>
      <w:tr w:rsidR="00127FE1" w:rsidRPr="006B606C" w:rsidTr="00842B9A">
        <w:trPr>
          <w:trHeight w:val="476"/>
        </w:trPr>
        <w:tc>
          <w:tcPr>
            <w:tcW w:w="2518" w:type="dxa"/>
            <w:vMerge w:val="restart"/>
          </w:tcPr>
          <w:p w:rsidR="00127FE1" w:rsidRPr="009E208F" w:rsidRDefault="00127FE1" w:rsidP="00842B9A">
            <w:pPr>
              <w:pStyle w:val="Style10"/>
              <w:widowControl/>
              <w:ind w:left="384"/>
              <w:jc w:val="center"/>
              <w:rPr>
                <w:b/>
              </w:rPr>
            </w:pPr>
            <w:r w:rsidRPr="009E208F">
              <w:rPr>
                <w:rStyle w:val="FontStyle16"/>
                <w:b/>
                <w:sz w:val="24"/>
                <w:szCs w:val="24"/>
              </w:rPr>
              <w:t>Познавательно-речевая НОД</w:t>
            </w:r>
          </w:p>
        </w:tc>
        <w:tc>
          <w:tcPr>
            <w:tcW w:w="3260" w:type="dxa"/>
            <w:vMerge w:val="restart"/>
          </w:tcPr>
          <w:p w:rsidR="00127FE1" w:rsidRDefault="00127FE1" w:rsidP="00842B9A">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p w:rsidR="00127FE1" w:rsidRDefault="00127FE1" w:rsidP="00842B9A">
            <w:pPr>
              <w:tabs>
                <w:tab w:val="center" w:pos="4677"/>
              </w:tabs>
              <w:rPr>
                <w:rFonts w:ascii="Times New Roman" w:hAnsi="Times New Roman"/>
                <w:b/>
                <w:sz w:val="24"/>
                <w:szCs w:val="24"/>
              </w:rPr>
            </w:pPr>
          </w:p>
          <w:p w:rsidR="00127FE1" w:rsidRDefault="00127FE1" w:rsidP="00842B9A">
            <w:pPr>
              <w:tabs>
                <w:tab w:val="center" w:pos="4677"/>
              </w:tabs>
              <w:jc w:val="center"/>
              <w:rPr>
                <w:rFonts w:ascii="Times New Roman" w:hAnsi="Times New Roman"/>
                <w:b/>
                <w:sz w:val="24"/>
                <w:szCs w:val="24"/>
              </w:rPr>
            </w:pPr>
            <w:r>
              <w:rPr>
                <w:rFonts w:ascii="Times New Roman" w:hAnsi="Times New Roman"/>
                <w:b/>
                <w:sz w:val="24"/>
                <w:szCs w:val="24"/>
              </w:rPr>
              <w:t>«Речевое развитие»</w:t>
            </w:r>
          </w:p>
        </w:tc>
        <w:tc>
          <w:tcPr>
            <w:tcW w:w="9008" w:type="dxa"/>
            <w:tcBorders>
              <w:bottom w:val="single" w:sz="4" w:space="0" w:color="auto"/>
            </w:tcBorders>
          </w:tcPr>
          <w:p w:rsidR="00127FE1" w:rsidRPr="00127FE1" w:rsidRDefault="00127FE1" w:rsidP="00127FE1">
            <w:pPr>
              <w:pStyle w:val="Style4"/>
              <w:widowControl/>
              <w:tabs>
                <w:tab w:val="left" w:pos="355"/>
              </w:tabs>
              <w:spacing w:before="5" w:line="276" w:lineRule="auto"/>
              <w:jc w:val="both"/>
              <w:rPr>
                <w:iCs/>
              </w:rPr>
            </w:pPr>
            <w:r w:rsidRPr="00127FE1">
              <w:rPr>
                <w:rStyle w:val="FontStyle17"/>
                <w:i w:val="0"/>
                <w:sz w:val="24"/>
                <w:szCs w:val="24"/>
              </w:rPr>
              <w:t>Учить находить на картинке и называть зайца (кролика), различать и называть части тела животного. Понимать слова (один, два, много, мало, большой, маленький). Вызывать правильное произношение звуков</w:t>
            </w:r>
            <w:proofErr w:type="gramStart"/>
            <w:r w:rsidRPr="00127FE1">
              <w:rPr>
                <w:rStyle w:val="FontStyle17"/>
                <w:i w:val="0"/>
                <w:sz w:val="24"/>
                <w:szCs w:val="24"/>
              </w:rPr>
              <w:t xml:space="preserve"> И</w:t>
            </w:r>
            <w:proofErr w:type="gramEnd"/>
            <w:r w:rsidRPr="00127FE1">
              <w:rPr>
                <w:rStyle w:val="FontStyle17"/>
                <w:i w:val="0"/>
                <w:sz w:val="24"/>
                <w:szCs w:val="24"/>
              </w:rPr>
              <w:t>, О, Э.</w:t>
            </w:r>
          </w:p>
        </w:tc>
      </w:tr>
      <w:tr w:rsidR="00127FE1" w:rsidRPr="006B606C" w:rsidTr="00842B9A">
        <w:trPr>
          <w:trHeight w:val="311"/>
        </w:trPr>
        <w:tc>
          <w:tcPr>
            <w:tcW w:w="2518" w:type="dxa"/>
            <w:vMerge/>
          </w:tcPr>
          <w:p w:rsidR="00127FE1" w:rsidRDefault="00127FE1" w:rsidP="00842B9A">
            <w:pPr>
              <w:pStyle w:val="Style10"/>
              <w:widowControl/>
              <w:ind w:left="384"/>
              <w:jc w:val="center"/>
              <w:rPr>
                <w:rStyle w:val="FontStyle16"/>
                <w:sz w:val="24"/>
                <w:szCs w:val="24"/>
              </w:rPr>
            </w:pPr>
          </w:p>
        </w:tc>
        <w:tc>
          <w:tcPr>
            <w:tcW w:w="3260" w:type="dxa"/>
            <w:vMerge/>
          </w:tcPr>
          <w:p w:rsidR="00127FE1" w:rsidRDefault="00127FE1"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127FE1" w:rsidRPr="00127FE1" w:rsidRDefault="00127FE1" w:rsidP="00127FE1">
            <w:pPr>
              <w:pStyle w:val="Style4"/>
              <w:widowControl/>
              <w:tabs>
                <w:tab w:val="left" w:pos="355"/>
              </w:tabs>
              <w:spacing w:line="276" w:lineRule="auto"/>
              <w:jc w:val="both"/>
              <w:rPr>
                <w:rStyle w:val="FontStyle13"/>
                <w:iCs/>
                <w:sz w:val="24"/>
                <w:szCs w:val="24"/>
              </w:rPr>
            </w:pPr>
            <w:r w:rsidRPr="00127FE1">
              <w:rPr>
                <w:rStyle w:val="FontStyle17"/>
                <w:i w:val="0"/>
                <w:sz w:val="24"/>
                <w:szCs w:val="24"/>
              </w:rPr>
              <w:t xml:space="preserve">Настольный театр игрушек. Воспитывать отрицательное отношение к жадности и грубости. Учить понимать простую инсценировку, отвечать на простые вопросы воспитателя. </w:t>
            </w:r>
            <w:proofErr w:type="gramStart"/>
            <w:r w:rsidRPr="00127FE1">
              <w:rPr>
                <w:rStyle w:val="FontStyle17"/>
                <w:i w:val="0"/>
                <w:sz w:val="24"/>
                <w:szCs w:val="24"/>
              </w:rPr>
              <w:t xml:space="preserve">Упражнять в звукоподражании (открытые, закрытые, разные структуры слоги - пи-пи, иго-го, </w:t>
            </w:r>
            <w:proofErr w:type="spellStart"/>
            <w:r w:rsidRPr="00127FE1">
              <w:rPr>
                <w:rStyle w:val="FontStyle17"/>
                <w:i w:val="0"/>
                <w:sz w:val="24"/>
                <w:szCs w:val="24"/>
              </w:rPr>
              <w:t>бэ-бэ</w:t>
            </w:r>
            <w:proofErr w:type="spellEnd"/>
            <w:r w:rsidRPr="00127FE1">
              <w:rPr>
                <w:rStyle w:val="FontStyle17"/>
                <w:i w:val="0"/>
                <w:sz w:val="24"/>
                <w:szCs w:val="24"/>
              </w:rPr>
              <w:t xml:space="preserve">, чик-чирик, </w:t>
            </w:r>
            <w:proofErr w:type="spellStart"/>
            <w:r w:rsidRPr="00127FE1">
              <w:rPr>
                <w:rStyle w:val="FontStyle17"/>
                <w:i w:val="0"/>
                <w:sz w:val="24"/>
                <w:szCs w:val="24"/>
              </w:rPr>
              <w:t>дили-дон</w:t>
            </w:r>
            <w:proofErr w:type="spellEnd"/>
            <w:r w:rsidRPr="00127FE1">
              <w:rPr>
                <w:rStyle w:val="FontStyle17"/>
                <w:i w:val="0"/>
                <w:sz w:val="24"/>
                <w:szCs w:val="24"/>
              </w:rPr>
              <w:t xml:space="preserve"> и прочие).</w:t>
            </w:r>
            <w:proofErr w:type="gramEnd"/>
          </w:p>
        </w:tc>
      </w:tr>
      <w:tr w:rsidR="00127FE1" w:rsidRPr="006B606C" w:rsidTr="00842B9A">
        <w:trPr>
          <w:trHeight w:val="500"/>
        </w:trPr>
        <w:tc>
          <w:tcPr>
            <w:tcW w:w="2518" w:type="dxa"/>
          </w:tcPr>
          <w:p w:rsidR="00127FE1" w:rsidRPr="009E208F" w:rsidRDefault="00127FE1" w:rsidP="00842B9A">
            <w:pPr>
              <w:pStyle w:val="Style9"/>
              <w:widowControl/>
              <w:tabs>
                <w:tab w:val="left" w:pos="322"/>
              </w:tabs>
              <w:spacing w:before="72" w:line="276" w:lineRule="auto"/>
              <w:jc w:val="center"/>
              <w:rPr>
                <w:b/>
                <w:iCs/>
                <w:lang w:val="en-US"/>
              </w:rPr>
            </w:pPr>
            <w:r w:rsidRPr="009E208F">
              <w:rPr>
                <w:rStyle w:val="FontStyle12"/>
                <w:b/>
                <w:i w:val="0"/>
                <w:sz w:val="24"/>
                <w:szCs w:val="24"/>
              </w:rPr>
              <w:t>Математическая НОД</w:t>
            </w:r>
          </w:p>
        </w:tc>
        <w:tc>
          <w:tcPr>
            <w:tcW w:w="3260" w:type="dxa"/>
          </w:tcPr>
          <w:p w:rsidR="00127FE1" w:rsidRDefault="00127FE1" w:rsidP="00842B9A">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tc>
        <w:tc>
          <w:tcPr>
            <w:tcW w:w="9008" w:type="dxa"/>
          </w:tcPr>
          <w:p w:rsidR="00127FE1" w:rsidRPr="00127FE1" w:rsidRDefault="00127FE1" w:rsidP="00127FE1">
            <w:pPr>
              <w:pStyle w:val="Style6"/>
              <w:widowControl/>
              <w:spacing w:line="276" w:lineRule="auto"/>
              <w:jc w:val="both"/>
              <w:rPr>
                <w:iCs/>
              </w:rPr>
            </w:pPr>
            <w:r w:rsidRPr="005A5977">
              <w:rPr>
                <w:rStyle w:val="FontStyle15"/>
                <w:i w:val="0"/>
                <w:sz w:val="24"/>
                <w:szCs w:val="24"/>
              </w:rPr>
              <w:t xml:space="preserve"> </w:t>
            </w:r>
            <w:r w:rsidRPr="00127FE1">
              <w:rPr>
                <w:rStyle w:val="FontStyle17"/>
                <w:i w:val="0"/>
                <w:sz w:val="24"/>
                <w:szCs w:val="24"/>
              </w:rPr>
              <w:t>Учить складывать 3-местную матрешку, понимать слова большой, маленький, один, два.</w:t>
            </w:r>
          </w:p>
          <w:p w:rsidR="00127FE1" w:rsidRPr="005A5977" w:rsidRDefault="00127FE1" w:rsidP="00127FE1">
            <w:pPr>
              <w:pStyle w:val="Style1"/>
              <w:widowControl/>
              <w:ind w:right="-1"/>
              <w:jc w:val="both"/>
              <w:rPr>
                <w:i/>
                <w:iCs/>
              </w:rPr>
            </w:pPr>
          </w:p>
        </w:tc>
      </w:tr>
      <w:tr w:rsidR="00127FE1" w:rsidRPr="006B606C" w:rsidTr="00842B9A">
        <w:tc>
          <w:tcPr>
            <w:tcW w:w="2518" w:type="dxa"/>
            <w:vMerge w:val="restart"/>
          </w:tcPr>
          <w:p w:rsidR="00127FE1" w:rsidRDefault="00127FE1"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Художественное творчество</w:t>
            </w:r>
          </w:p>
        </w:tc>
        <w:tc>
          <w:tcPr>
            <w:tcW w:w="3260" w:type="dxa"/>
            <w:vMerge w:val="restart"/>
          </w:tcPr>
          <w:p w:rsidR="00127FE1" w:rsidRDefault="00127FE1"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tc>
        <w:tc>
          <w:tcPr>
            <w:tcW w:w="9008" w:type="dxa"/>
          </w:tcPr>
          <w:p w:rsidR="00127FE1" w:rsidRPr="00127FE1" w:rsidRDefault="00127FE1" w:rsidP="00127FE1">
            <w:pPr>
              <w:pStyle w:val="Style4"/>
              <w:widowControl/>
              <w:tabs>
                <w:tab w:val="left" w:pos="355"/>
              </w:tabs>
              <w:jc w:val="both"/>
              <w:rPr>
                <w:iCs/>
              </w:rPr>
            </w:pPr>
            <w:r w:rsidRPr="00127FE1">
              <w:rPr>
                <w:rStyle w:val="FontStyle17"/>
                <w:i w:val="0"/>
                <w:sz w:val="24"/>
                <w:szCs w:val="24"/>
              </w:rPr>
              <w:t>Закрепить умение рисовать горизонтальные и вертикальные линии двух цветов (например, красный и синий). Тему занятия воспитатели выбирают сами.</w:t>
            </w:r>
          </w:p>
        </w:tc>
      </w:tr>
      <w:tr w:rsidR="00127FE1" w:rsidRPr="006B606C" w:rsidTr="00842B9A">
        <w:tc>
          <w:tcPr>
            <w:tcW w:w="2518" w:type="dxa"/>
            <w:vMerge/>
          </w:tcPr>
          <w:p w:rsidR="00127FE1" w:rsidRDefault="00127FE1" w:rsidP="00842B9A">
            <w:pPr>
              <w:tabs>
                <w:tab w:val="center" w:pos="4677"/>
              </w:tabs>
              <w:jc w:val="center"/>
              <w:rPr>
                <w:rFonts w:ascii="Times New Roman" w:hAnsi="Times New Roman"/>
                <w:b/>
                <w:sz w:val="24"/>
                <w:szCs w:val="24"/>
              </w:rPr>
            </w:pPr>
          </w:p>
        </w:tc>
        <w:tc>
          <w:tcPr>
            <w:tcW w:w="3260" w:type="dxa"/>
            <w:vMerge/>
          </w:tcPr>
          <w:p w:rsidR="00127FE1" w:rsidRDefault="00127FE1" w:rsidP="00842B9A">
            <w:pPr>
              <w:tabs>
                <w:tab w:val="center" w:pos="4677"/>
              </w:tabs>
              <w:jc w:val="center"/>
              <w:rPr>
                <w:rFonts w:ascii="Times New Roman" w:hAnsi="Times New Roman"/>
                <w:b/>
                <w:sz w:val="24"/>
                <w:szCs w:val="24"/>
              </w:rPr>
            </w:pPr>
          </w:p>
        </w:tc>
        <w:tc>
          <w:tcPr>
            <w:tcW w:w="9008" w:type="dxa"/>
          </w:tcPr>
          <w:p w:rsidR="00127FE1" w:rsidRPr="00127FE1" w:rsidRDefault="00127FE1" w:rsidP="00127FE1">
            <w:pPr>
              <w:pStyle w:val="Style4"/>
              <w:widowControl/>
              <w:tabs>
                <w:tab w:val="left" w:pos="355"/>
              </w:tabs>
              <w:jc w:val="both"/>
              <w:rPr>
                <w:iCs/>
              </w:rPr>
            </w:pPr>
            <w:r w:rsidRPr="00127FE1">
              <w:rPr>
                <w:rStyle w:val="FontStyle17"/>
                <w:i w:val="0"/>
                <w:sz w:val="24"/>
                <w:szCs w:val="24"/>
              </w:rPr>
              <w:t>Учить лепить округлые формы (тема занятия определяется воспитателями самостоятельно).</w:t>
            </w:r>
          </w:p>
        </w:tc>
      </w:tr>
      <w:tr w:rsidR="00127FE1" w:rsidRPr="006B606C" w:rsidTr="00842B9A">
        <w:tc>
          <w:tcPr>
            <w:tcW w:w="2518" w:type="dxa"/>
            <w:vMerge/>
          </w:tcPr>
          <w:p w:rsidR="00127FE1" w:rsidRDefault="00127FE1" w:rsidP="00842B9A">
            <w:pPr>
              <w:tabs>
                <w:tab w:val="center" w:pos="4677"/>
              </w:tabs>
              <w:jc w:val="center"/>
              <w:rPr>
                <w:rFonts w:ascii="Times New Roman" w:hAnsi="Times New Roman"/>
                <w:b/>
                <w:sz w:val="24"/>
                <w:szCs w:val="24"/>
              </w:rPr>
            </w:pPr>
          </w:p>
        </w:tc>
        <w:tc>
          <w:tcPr>
            <w:tcW w:w="3260" w:type="dxa"/>
            <w:vMerge/>
          </w:tcPr>
          <w:p w:rsidR="00127FE1" w:rsidRDefault="00127FE1" w:rsidP="00842B9A">
            <w:pPr>
              <w:tabs>
                <w:tab w:val="center" w:pos="4677"/>
              </w:tabs>
              <w:jc w:val="center"/>
              <w:rPr>
                <w:rFonts w:ascii="Times New Roman" w:hAnsi="Times New Roman"/>
                <w:b/>
                <w:sz w:val="24"/>
                <w:szCs w:val="24"/>
              </w:rPr>
            </w:pPr>
          </w:p>
        </w:tc>
        <w:tc>
          <w:tcPr>
            <w:tcW w:w="9008" w:type="dxa"/>
          </w:tcPr>
          <w:p w:rsidR="00127FE1" w:rsidRPr="00127FE1" w:rsidRDefault="00127FE1" w:rsidP="00127FE1">
            <w:pPr>
              <w:pStyle w:val="Style4"/>
              <w:widowControl/>
              <w:tabs>
                <w:tab w:val="left" w:pos="355"/>
              </w:tabs>
              <w:jc w:val="both"/>
              <w:rPr>
                <w:iCs/>
              </w:rPr>
            </w:pPr>
            <w:r w:rsidRPr="00127FE1">
              <w:rPr>
                <w:rStyle w:val="FontStyle17"/>
                <w:i w:val="0"/>
                <w:sz w:val="24"/>
                <w:szCs w:val="24"/>
              </w:rPr>
              <w:t>Закрепить умение строить узкую и широкую дорожку. Поощрять желание детей обыграть постройку. Учить убирать игрушки на место.</w:t>
            </w:r>
          </w:p>
        </w:tc>
      </w:tr>
      <w:tr w:rsidR="00127FE1" w:rsidRPr="006B606C" w:rsidTr="00842B9A">
        <w:trPr>
          <w:trHeight w:val="377"/>
        </w:trPr>
        <w:tc>
          <w:tcPr>
            <w:tcW w:w="2518" w:type="dxa"/>
            <w:vMerge w:val="restart"/>
          </w:tcPr>
          <w:p w:rsidR="00127FE1" w:rsidRPr="0060589B" w:rsidRDefault="00127FE1" w:rsidP="00842B9A">
            <w:pPr>
              <w:pStyle w:val="Style5"/>
              <w:widowControl/>
              <w:spacing w:line="276" w:lineRule="auto"/>
              <w:ind w:firstLine="0"/>
              <w:jc w:val="center"/>
              <w:rPr>
                <w:rStyle w:val="FontStyle13"/>
                <w:b/>
                <w:sz w:val="24"/>
                <w:szCs w:val="24"/>
              </w:rPr>
            </w:pPr>
            <w:r w:rsidRPr="0060589B">
              <w:rPr>
                <w:rStyle w:val="FontStyle13"/>
                <w:b/>
                <w:sz w:val="24"/>
                <w:szCs w:val="24"/>
              </w:rPr>
              <w:t>Музыкальная НОД</w:t>
            </w:r>
          </w:p>
          <w:p w:rsidR="00127FE1" w:rsidRDefault="00127FE1" w:rsidP="00842B9A">
            <w:pPr>
              <w:tabs>
                <w:tab w:val="center" w:pos="4677"/>
              </w:tabs>
              <w:jc w:val="center"/>
              <w:rPr>
                <w:rFonts w:ascii="Times New Roman" w:hAnsi="Times New Roman"/>
                <w:b/>
                <w:sz w:val="24"/>
                <w:szCs w:val="24"/>
              </w:rPr>
            </w:pPr>
          </w:p>
        </w:tc>
        <w:tc>
          <w:tcPr>
            <w:tcW w:w="3260" w:type="dxa"/>
            <w:vMerge w:val="restart"/>
          </w:tcPr>
          <w:p w:rsidR="00127FE1" w:rsidRDefault="00127FE1"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p w:rsidR="00127FE1" w:rsidRPr="0067426E" w:rsidRDefault="00127FE1" w:rsidP="00842B9A">
            <w:pPr>
              <w:rPr>
                <w:rFonts w:ascii="Times New Roman" w:hAnsi="Times New Roman"/>
                <w:sz w:val="24"/>
                <w:szCs w:val="24"/>
              </w:rPr>
            </w:pPr>
          </w:p>
        </w:tc>
        <w:tc>
          <w:tcPr>
            <w:tcW w:w="9008" w:type="dxa"/>
            <w:tcBorders>
              <w:bottom w:val="single" w:sz="4" w:space="0" w:color="auto"/>
            </w:tcBorders>
          </w:tcPr>
          <w:p w:rsidR="00127FE1" w:rsidRPr="00127FE1" w:rsidRDefault="00127FE1" w:rsidP="00127FE1">
            <w:pPr>
              <w:pStyle w:val="Style4"/>
              <w:widowControl/>
              <w:tabs>
                <w:tab w:val="left" w:pos="355"/>
              </w:tabs>
              <w:spacing w:before="5" w:line="276" w:lineRule="auto"/>
              <w:jc w:val="both"/>
              <w:rPr>
                <w:iCs/>
              </w:rPr>
            </w:pPr>
            <w:r w:rsidRPr="00127FE1">
              <w:rPr>
                <w:rStyle w:val="FontStyle17"/>
                <w:i w:val="0"/>
                <w:sz w:val="24"/>
                <w:szCs w:val="24"/>
              </w:rPr>
              <w:t>«Чудесный мешочек». Учить узнавать и называть предметы, издающие звуки (бубен, погремушка, колокольчик, свистулька). Учить начинать движение с началом музыки и заканчивать с ее окончанием.</w:t>
            </w:r>
          </w:p>
        </w:tc>
      </w:tr>
      <w:tr w:rsidR="00127FE1" w:rsidRPr="006B606C" w:rsidTr="00842B9A">
        <w:trPr>
          <w:trHeight w:val="295"/>
        </w:trPr>
        <w:tc>
          <w:tcPr>
            <w:tcW w:w="2518" w:type="dxa"/>
            <w:vMerge/>
          </w:tcPr>
          <w:p w:rsidR="00127FE1" w:rsidRDefault="00127FE1" w:rsidP="00842B9A">
            <w:pPr>
              <w:pStyle w:val="Style5"/>
              <w:widowControl/>
              <w:spacing w:line="276" w:lineRule="auto"/>
              <w:ind w:firstLine="0"/>
              <w:jc w:val="center"/>
              <w:rPr>
                <w:rStyle w:val="FontStyle13"/>
                <w:b/>
              </w:rPr>
            </w:pPr>
          </w:p>
        </w:tc>
        <w:tc>
          <w:tcPr>
            <w:tcW w:w="3260" w:type="dxa"/>
            <w:vMerge/>
          </w:tcPr>
          <w:p w:rsidR="00127FE1" w:rsidRDefault="00127FE1"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127FE1" w:rsidRPr="00127FE1" w:rsidRDefault="00127FE1" w:rsidP="00127FE1">
            <w:pPr>
              <w:pStyle w:val="Style4"/>
              <w:widowControl/>
              <w:tabs>
                <w:tab w:val="left" w:pos="355"/>
              </w:tabs>
              <w:spacing w:line="276" w:lineRule="auto"/>
              <w:jc w:val="both"/>
              <w:rPr>
                <w:rStyle w:val="FontStyle13"/>
                <w:iCs/>
                <w:sz w:val="24"/>
                <w:szCs w:val="24"/>
              </w:rPr>
            </w:pPr>
            <w:r w:rsidRPr="00127FE1">
              <w:rPr>
                <w:rStyle w:val="FontStyle17"/>
                <w:i w:val="0"/>
                <w:sz w:val="24"/>
                <w:szCs w:val="24"/>
              </w:rPr>
              <w:t xml:space="preserve">Учить слушать веселую музыку, понимать эмоции игрушки (радость). Учить танцевальным движениям (хлопки в ладоши, притопы одной ногой, </w:t>
            </w:r>
            <w:proofErr w:type="spellStart"/>
            <w:r w:rsidRPr="00127FE1">
              <w:rPr>
                <w:rStyle w:val="FontStyle17"/>
                <w:i w:val="0"/>
                <w:sz w:val="24"/>
                <w:szCs w:val="24"/>
              </w:rPr>
              <w:t>полуприседать</w:t>
            </w:r>
            <w:proofErr w:type="spellEnd"/>
            <w:r w:rsidRPr="00127FE1">
              <w:rPr>
                <w:rStyle w:val="FontStyle17"/>
                <w:i w:val="0"/>
                <w:sz w:val="24"/>
                <w:szCs w:val="24"/>
              </w:rPr>
              <w:t>, повороты кистей рук).</w:t>
            </w:r>
          </w:p>
        </w:tc>
      </w:tr>
      <w:tr w:rsidR="00127FE1" w:rsidRPr="006B606C" w:rsidTr="00842B9A">
        <w:trPr>
          <w:trHeight w:val="684"/>
        </w:trPr>
        <w:tc>
          <w:tcPr>
            <w:tcW w:w="2518" w:type="dxa"/>
          </w:tcPr>
          <w:p w:rsidR="00127FE1" w:rsidRPr="0060589B" w:rsidRDefault="00127FE1" w:rsidP="00842B9A">
            <w:pPr>
              <w:pStyle w:val="Style9"/>
              <w:widowControl/>
              <w:tabs>
                <w:tab w:val="left" w:pos="322"/>
              </w:tabs>
              <w:spacing w:line="276" w:lineRule="auto"/>
              <w:jc w:val="center"/>
              <w:rPr>
                <w:iCs/>
              </w:rPr>
            </w:pPr>
            <w:r w:rsidRPr="0067426E">
              <w:rPr>
                <w:rStyle w:val="FontStyle12"/>
                <w:b/>
                <w:i w:val="0"/>
                <w:sz w:val="24"/>
                <w:szCs w:val="24"/>
              </w:rPr>
              <w:t>НОД по развитию движений</w:t>
            </w:r>
          </w:p>
        </w:tc>
        <w:tc>
          <w:tcPr>
            <w:tcW w:w="3260" w:type="dxa"/>
          </w:tcPr>
          <w:p w:rsidR="00127FE1" w:rsidRDefault="00127FE1" w:rsidP="00842B9A">
            <w:pPr>
              <w:tabs>
                <w:tab w:val="center" w:pos="4677"/>
              </w:tabs>
              <w:jc w:val="center"/>
              <w:rPr>
                <w:rFonts w:ascii="Times New Roman" w:hAnsi="Times New Roman"/>
                <w:b/>
                <w:sz w:val="24"/>
                <w:szCs w:val="24"/>
              </w:rPr>
            </w:pPr>
            <w:r>
              <w:rPr>
                <w:rFonts w:ascii="Times New Roman" w:hAnsi="Times New Roman"/>
                <w:b/>
                <w:sz w:val="24"/>
                <w:szCs w:val="24"/>
              </w:rPr>
              <w:t>«Физическое развитие»</w:t>
            </w:r>
          </w:p>
        </w:tc>
        <w:tc>
          <w:tcPr>
            <w:tcW w:w="9008" w:type="dxa"/>
          </w:tcPr>
          <w:p w:rsidR="00127FE1" w:rsidRPr="00127FE1" w:rsidRDefault="00127FE1" w:rsidP="00127FE1">
            <w:pPr>
              <w:pStyle w:val="Style5"/>
              <w:widowControl/>
              <w:spacing w:before="5" w:line="240" w:lineRule="auto"/>
              <w:ind w:firstLine="0"/>
              <w:jc w:val="both"/>
              <w:rPr>
                <w:iCs/>
              </w:rPr>
            </w:pPr>
            <w:r w:rsidRPr="00127FE1">
              <w:rPr>
                <w:rStyle w:val="FontStyle21"/>
                <w:sz w:val="24"/>
                <w:szCs w:val="24"/>
              </w:rPr>
              <w:t xml:space="preserve">1-2. </w:t>
            </w:r>
            <w:r w:rsidRPr="00127FE1">
              <w:rPr>
                <w:rStyle w:val="FontStyle17"/>
                <w:i w:val="0"/>
                <w:sz w:val="24"/>
                <w:szCs w:val="24"/>
              </w:rPr>
              <w:t>Учить ходить и бегать стайкой за воспитателем в определенном направлении, упражнять в ползании на четвереньках, переступать через препятствия, катать мяч, учить ходить на носочках, приучать действовать по сигналу.</w:t>
            </w:r>
          </w:p>
        </w:tc>
      </w:tr>
    </w:tbl>
    <w:p w:rsidR="00127FE1" w:rsidRDefault="00127FE1" w:rsidP="009F2421">
      <w:pPr>
        <w:tabs>
          <w:tab w:val="center" w:pos="4677"/>
        </w:tabs>
        <w:spacing w:after="0"/>
        <w:jc w:val="center"/>
        <w:rPr>
          <w:rFonts w:ascii="Times New Roman" w:hAnsi="Times New Roman"/>
          <w:b/>
          <w:sz w:val="24"/>
          <w:szCs w:val="24"/>
        </w:rPr>
      </w:pPr>
    </w:p>
    <w:tbl>
      <w:tblPr>
        <w:tblStyle w:val="a7"/>
        <w:tblW w:w="0" w:type="auto"/>
        <w:tblLook w:val="04A0"/>
      </w:tblPr>
      <w:tblGrid>
        <w:gridCol w:w="2518"/>
        <w:gridCol w:w="3260"/>
        <w:gridCol w:w="9008"/>
      </w:tblGrid>
      <w:tr w:rsidR="00127FE1" w:rsidTr="00842B9A">
        <w:tc>
          <w:tcPr>
            <w:tcW w:w="14786" w:type="dxa"/>
            <w:gridSpan w:val="3"/>
          </w:tcPr>
          <w:p w:rsidR="00127FE1" w:rsidRDefault="00127FE1" w:rsidP="00842B9A">
            <w:pPr>
              <w:tabs>
                <w:tab w:val="center" w:pos="4677"/>
              </w:tabs>
              <w:jc w:val="center"/>
              <w:rPr>
                <w:rFonts w:ascii="Times New Roman" w:hAnsi="Times New Roman"/>
                <w:b/>
                <w:sz w:val="24"/>
                <w:szCs w:val="24"/>
              </w:rPr>
            </w:pPr>
            <w:r>
              <w:rPr>
                <w:rFonts w:ascii="Times New Roman" w:hAnsi="Times New Roman"/>
                <w:b/>
                <w:sz w:val="24"/>
                <w:szCs w:val="24"/>
              </w:rPr>
              <w:t>ДЕКАБРЬ</w:t>
            </w:r>
          </w:p>
        </w:tc>
      </w:tr>
      <w:tr w:rsidR="00127FE1" w:rsidTr="00842B9A">
        <w:tc>
          <w:tcPr>
            <w:tcW w:w="14786" w:type="dxa"/>
            <w:gridSpan w:val="3"/>
          </w:tcPr>
          <w:p w:rsidR="00127FE1" w:rsidRDefault="00127FE1" w:rsidP="00842B9A">
            <w:pPr>
              <w:tabs>
                <w:tab w:val="center" w:pos="4677"/>
              </w:tabs>
              <w:jc w:val="center"/>
              <w:rPr>
                <w:rFonts w:ascii="Times New Roman" w:hAnsi="Times New Roman"/>
                <w:b/>
                <w:sz w:val="24"/>
                <w:szCs w:val="24"/>
              </w:rPr>
            </w:pPr>
            <w:r>
              <w:rPr>
                <w:rFonts w:ascii="Times New Roman" w:hAnsi="Times New Roman"/>
                <w:b/>
                <w:sz w:val="24"/>
                <w:szCs w:val="24"/>
                <w:lang w:val="en-US"/>
              </w:rPr>
              <w:t>II</w:t>
            </w:r>
            <w:r>
              <w:rPr>
                <w:rFonts w:ascii="Times New Roman" w:hAnsi="Times New Roman"/>
                <w:b/>
                <w:sz w:val="24"/>
                <w:szCs w:val="24"/>
              </w:rPr>
              <w:t xml:space="preserve"> НЕДЕЛЯ</w:t>
            </w:r>
          </w:p>
        </w:tc>
      </w:tr>
      <w:tr w:rsidR="00127FE1" w:rsidRPr="006B606C" w:rsidTr="00842B9A">
        <w:tc>
          <w:tcPr>
            <w:tcW w:w="14786" w:type="dxa"/>
            <w:gridSpan w:val="3"/>
          </w:tcPr>
          <w:p w:rsidR="00127FE1" w:rsidRPr="00127FE1" w:rsidRDefault="00127FE1" w:rsidP="00127FE1">
            <w:pPr>
              <w:pStyle w:val="Style10"/>
              <w:widowControl/>
              <w:spacing w:line="276" w:lineRule="auto"/>
              <w:ind w:left="384"/>
              <w:jc w:val="center"/>
              <w:outlineLvl w:val="0"/>
              <w:rPr>
                <w:b/>
                <w:i/>
                <w:color w:val="FF0000"/>
              </w:rPr>
            </w:pPr>
            <w:r>
              <w:rPr>
                <w:b/>
              </w:rPr>
              <w:t xml:space="preserve">Тема: </w:t>
            </w:r>
            <w:r w:rsidRPr="00127FE1">
              <w:rPr>
                <w:rStyle w:val="FontStyle16"/>
                <w:b/>
                <w:sz w:val="24"/>
                <w:szCs w:val="24"/>
              </w:rPr>
              <w:t>«МУЗЫКА ЗИМНИХ ВЬЮГ»</w:t>
            </w:r>
          </w:p>
        </w:tc>
      </w:tr>
      <w:tr w:rsidR="00127FE1" w:rsidTr="00842B9A">
        <w:tc>
          <w:tcPr>
            <w:tcW w:w="2518" w:type="dxa"/>
          </w:tcPr>
          <w:p w:rsidR="00127FE1" w:rsidRDefault="00127FE1" w:rsidP="00842B9A">
            <w:pPr>
              <w:tabs>
                <w:tab w:val="center" w:pos="4677"/>
              </w:tabs>
              <w:jc w:val="center"/>
              <w:rPr>
                <w:rFonts w:ascii="Times New Roman" w:hAnsi="Times New Roman"/>
                <w:b/>
                <w:sz w:val="24"/>
                <w:szCs w:val="24"/>
              </w:rPr>
            </w:pPr>
            <w:r>
              <w:rPr>
                <w:rFonts w:ascii="Times New Roman" w:hAnsi="Times New Roman"/>
                <w:b/>
                <w:sz w:val="24"/>
                <w:szCs w:val="24"/>
              </w:rPr>
              <w:t>НОД</w:t>
            </w:r>
          </w:p>
        </w:tc>
        <w:tc>
          <w:tcPr>
            <w:tcW w:w="3260" w:type="dxa"/>
          </w:tcPr>
          <w:p w:rsidR="00127FE1" w:rsidRDefault="00127FE1" w:rsidP="00842B9A">
            <w:pPr>
              <w:tabs>
                <w:tab w:val="center" w:pos="4677"/>
              </w:tabs>
              <w:jc w:val="center"/>
              <w:rPr>
                <w:rFonts w:ascii="Times New Roman" w:hAnsi="Times New Roman"/>
                <w:b/>
                <w:sz w:val="24"/>
                <w:szCs w:val="24"/>
              </w:rPr>
            </w:pPr>
            <w:r>
              <w:rPr>
                <w:rFonts w:ascii="Times New Roman" w:hAnsi="Times New Roman"/>
                <w:b/>
                <w:sz w:val="24"/>
                <w:szCs w:val="24"/>
              </w:rPr>
              <w:t>Образовательная область</w:t>
            </w:r>
          </w:p>
        </w:tc>
        <w:tc>
          <w:tcPr>
            <w:tcW w:w="9008" w:type="dxa"/>
          </w:tcPr>
          <w:p w:rsidR="00127FE1" w:rsidRDefault="00127FE1" w:rsidP="00842B9A">
            <w:pPr>
              <w:tabs>
                <w:tab w:val="center" w:pos="4677"/>
              </w:tabs>
              <w:jc w:val="center"/>
              <w:rPr>
                <w:rFonts w:ascii="Times New Roman" w:hAnsi="Times New Roman"/>
                <w:b/>
                <w:sz w:val="24"/>
                <w:szCs w:val="24"/>
              </w:rPr>
            </w:pPr>
            <w:r>
              <w:rPr>
                <w:rFonts w:ascii="Times New Roman" w:hAnsi="Times New Roman"/>
                <w:b/>
                <w:sz w:val="24"/>
                <w:szCs w:val="24"/>
              </w:rPr>
              <w:t>Содержание работы</w:t>
            </w:r>
          </w:p>
        </w:tc>
      </w:tr>
      <w:tr w:rsidR="00127FE1" w:rsidRPr="006B606C" w:rsidTr="00842B9A">
        <w:trPr>
          <w:trHeight w:val="476"/>
        </w:trPr>
        <w:tc>
          <w:tcPr>
            <w:tcW w:w="2518" w:type="dxa"/>
            <w:vMerge w:val="restart"/>
          </w:tcPr>
          <w:p w:rsidR="00127FE1" w:rsidRPr="009E208F" w:rsidRDefault="00127FE1" w:rsidP="00842B9A">
            <w:pPr>
              <w:pStyle w:val="Style10"/>
              <w:widowControl/>
              <w:ind w:left="384"/>
              <w:jc w:val="center"/>
              <w:rPr>
                <w:b/>
              </w:rPr>
            </w:pPr>
            <w:r w:rsidRPr="009E208F">
              <w:rPr>
                <w:rStyle w:val="FontStyle16"/>
                <w:b/>
                <w:sz w:val="24"/>
                <w:szCs w:val="24"/>
              </w:rPr>
              <w:t>Познавательно-речевая НОД</w:t>
            </w:r>
          </w:p>
        </w:tc>
        <w:tc>
          <w:tcPr>
            <w:tcW w:w="3260" w:type="dxa"/>
            <w:vMerge w:val="restart"/>
          </w:tcPr>
          <w:p w:rsidR="00127FE1" w:rsidRDefault="00127FE1" w:rsidP="00842B9A">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p w:rsidR="00127FE1" w:rsidRDefault="00127FE1" w:rsidP="00842B9A">
            <w:pPr>
              <w:tabs>
                <w:tab w:val="center" w:pos="4677"/>
              </w:tabs>
              <w:rPr>
                <w:rFonts w:ascii="Times New Roman" w:hAnsi="Times New Roman"/>
                <w:b/>
                <w:sz w:val="24"/>
                <w:szCs w:val="24"/>
              </w:rPr>
            </w:pPr>
          </w:p>
          <w:p w:rsidR="00127FE1" w:rsidRDefault="00127FE1" w:rsidP="00842B9A">
            <w:pPr>
              <w:tabs>
                <w:tab w:val="center" w:pos="4677"/>
              </w:tabs>
              <w:jc w:val="center"/>
              <w:rPr>
                <w:rFonts w:ascii="Times New Roman" w:hAnsi="Times New Roman"/>
                <w:b/>
                <w:sz w:val="24"/>
                <w:szCs w:val="24"/>
              </w:rPr>
            </w:pPr>
            <w:r>
              <w:rPr>
                <w:rFonts w:ascii="Times New Roman" w:hAnsi="Times New Roman"/>
                <w:b/>
                <w:sz w:val="24"/>
                <w:szCs w:val="24"/>
              </w:rPr>
              <w:t>«Речевое развитие»</w:t>
            </w:r>
          </w:p>
        </w:tc>
        <w:tc>
          <w:tcPr>
            <w:tcW w:w="9008" w:type="dxa"/>
            <w:tcBorders>
              <w:bottom w:val="single" w:sz="4" w:space="0" w:color="auto"/>
            </w:tcBorders>
          </w:tcPr>
          <w:p w:rsidR="00127FE1" w:rsidRPr="00127FE1" w:rsidRDefault="00127FE1" w:rsidP="00127FE1">
            <w:pPr>
              <w:pStyle w:val="Style10"/>
              <w:widowControl/>
              <w:spacing w:line="276" w:lineRule="auto"/>
              <w:rPr>
                <w:b/>
                <w:iCs/>
              </w:rPr>
            </w:pPr>
            <w:r w:rsidRPr="00127FE1">
              <w:rPr>
                <w:rStyle w:val="FontStyle17"/>
                <w:i w:val="0"/>
                <w:sz w:val="24"/>
                <w:szCs w:val="24"/>
              </w:rPr>
              <w:t xml:space="preserve"> Учить понимать рассказ воспитателя, отвечать на простые вопросы при рассматривании игрушки. Развивать умение концентрировать слуховое внимание (определить игрушку по звуку).</w:t>
            </w:r>
          </w:p>
        </w:tc>
      </w:tr>
      <w:tr w:rsidR="00127FE1" w:rsidRPr="006B606C" w:rsidTr="00842B9A">
        <w:trPr>
          <w:trHeight w:val="311"/>
        </w:trPr>
        <w:tc>
          <w:tcPr>
            <w:tcW w:w="2518" w:type="dxa"/>
            <w:vMerge/>
          </w:tcPr>
          <w:p w:rsidR="00127FE1" w:rsidRDefault="00127FE1" w:rsidP="00842B9A">
            <w:pPr>
              <w:pStyle w:val="Style10"/>
              <w:widowControl/>
              <w:ind w:left="384"/>
              <w:jc w:val="center"/>
              <w:rPr>
                <w:rStyle w:val="FontStyle16"/>
                <w:sz w:val="24"/>
                <w:szCs w:val="24"/>
              </w:rPr>
            </w:pPr>
          </w:p>
        </w:tc>
        <w:tc>
          <w:tcPr>
            <w:tcW w:w="3260" w:type="dxa"/>
            <w:vMerge/>
          </w:tcPr>
          <w:p w:rsidR="00127FE1" w:rsidRDefault="00127FE1"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127FE1" w:rsidRPr="00127FE1" w:rsidRDefault="00127FE1" w:rsidP="00127FE1">
            <w:pPr>
              <w:pStyle w:val="Style4"/>
              <w:widowControl/>
              <w:tabs>
                <w:tab w:val="left" w:pos="0"/>
              </w:tabs>
              <w:spacing w:line="276" w:lineRule="auto"/>
              <w:jc w:val="both"/>
              <w:rPr>
                <w:rStyle w:val="FontStyle13"/>
                <w:iCs/>
                <w:sz w:val="24"/>
                <w:szCs w:val="24"/>
              </w:rPr>
            </w:pPr>
            <w:r w:rsidRPr="00127FE1">
              <w:rPr>
                <w:rStyle w:val="FontStyle17"/>
                <w:i w:val="0"/>
                <w:sz w:val="24"/>
                <w:szCs w:val="24"/>
              </w:rPr>
              <w:t>Учить воспринимать небольшое стихотворение без наглядного сопровождения. Упражнять в ротовом выдохе, используя дидактический материал.</w:t>
            </w:r>
          </w:p>
        </w:tc>
      </w:tr>
      <w:tr w:rsidR="00127FE1" w:rsidRPr="006B606C" w:rsidTr="00127FE1">
        <w:trPr>
          <w:trHeight w:val="315"/>
        </w:trPr>
        <w:tc>
          <w:tcPr>
            <w:tcW w:w="2518" w:type="dxa"/>
          </w:tcPr>
          <w:p w:rsidR="00127FE1" w:rsidRPr="009E208F" w:rsidRDefault="00127FE1" w:rsidP="00842B9A">
            <w:pPr>
              <w:pStyle w:val="Style9"/>
              <w:widowControl/>
              <w:tabs>
                <w:tab w:val="left" w:pos="322"/>
              </w:tabs>
              <w:spacing w:before="72" w:line="276" w:lineRule="auto"/>
              <w:jc w:val="center"/>
              <w:rPr>
                <w:b/>
                <w:iCs/>
                <w:lang w:val="en-US"/>
              </w:rPr>
            </w:pPr>
            <w:r w:rsidRPr="009E208F">
              <w:rPr>
                <w:rStyle w:val="FontStyle12"/>
                <w:b/>
                <w:i w:val="0"/>
                <w:sz w:val="24"/>
                <w:szCs w:val="24"/>
              </w:rPr>
              <w:t>Математическая НОД</w:t>
            </w:r>
          </w:p>
        </w:tc>
        <w:tc>
          <w:tcPr>
            <w:tcW w:w="3260" w:type="dxa"/>
          </w:tcPr>
          <w:p w:rsidR="00127FE1" w:rsidRDefault="00127FE1" w:rsidP="00842B9A">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tc>
        <w:tc>
          <w:tcPr>
            <w:tcW w:w="9008" w:type="dxa"/>
          </w:tcPr>
          <w:p w:rsidR="00127FE1" w:rsidRPr="00127FE1" w:rsidRDefault="00127FE1" w:rsidP="00127FE1">
            <w:pPr>
              <w:pStyle w:val="Style5"/>
              <w:widowControl/>
              <w:spacing w:before="19" w:line="276" w:lineRule="auto"/>
              <w:ind w:firstLine="0"/>
              <w:jc w:val="both"/>
              <w:rPr>
                <w:iCs/>
              </w:rPr>
            </w:pPr>
            <w:r w:rsidRPr="005A5977">
              <w:rPr>
                <w:rStyle w:val="FontStyle15"/>
                <w:i w:val="0"/>
                <w:sz w:val="24"/>
                <w:szCs w:val="24"/>
              </w:rPr>
              <w:t xml:space="preserve"> </w:t>
            </w:r>
            <w:r w:rsidRPr="00127FE1">
              <w:rPr>
                <w:rStyle w:val="FontStyle17"/>
                <w:i w:val="0"/>
                <w:sz w:val="24"/>
                <w:szCs w:val="24"/>
              </w:rPr>
              <w:t>Учить нанизывать кольца по убывающей величине.</w:t>
            </w:r>
          </w:p>
        </w:tc>
      </w:tr>
      <w:tr w:rsidR="00127FE1" w:rsidRPr="006B606C" w:rsidTr="00842B9A">
        <w:tc>
          <w:tcPr>
            <w:tcW w:w="2518" w:type="dxa"/>
            <w:vMerge w:val="restart"/>
          </w:tcPr>
          <w:p w:rsidR="00127FE1" w:rsidRDefault="00127FE1"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Художественное творчество</w:t>
            </w:r>
          </w:p>
        </w:tc>
        <w:tc>
          <w:tcPr>
            <w:tcW w:w="3260" w:type="dxa"/>
            <w:vMerge w:val="restart"/>
          </w:tcPr>
          <w:p w:rsidR="00127FE1" w:rsidRDefault="00127FE1"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tc>
        <w:tc>
          <w:tcPr>
            <w:tcW w:w="9008" w:type="dxa"/>
          </w:tcPr>
          <w:p w:rsidR="00127FE1" w:rsidRPr="00127FE1" w:rsidRDefault="00127FE1" w:rsidP="00127FE1">
            <w:pPr>
              <w:pStyle w:val="Style4"/>
              <w:widowControl/>
              <w:tabs>
                <w:tab w:val="left" w:pos="360"/>
              </w:tabs>
              <w:spacing w:line="276" w:lineRule="auto"/>
              <w:jc w:val="both"/>
              <w:rPr>
                <w:iCs/>
              </w:rPr>
            </w:pPr>
            <w:r w:rsidRPr="00127FE1">
              <w:rPr>
                <w:rStyle w:val="FontStyle17"/>
                <w:i w:val="0"/>
                <w:sz w:val="24"/>
                <w:szCs w:val="24"/>
              </w:rPr>
              <w:t>«По желтой дорожке». Учить различать и называть желтый цвет.</w:t>
            </w:r>
          </w:p>
        </w:tc>
      </w:tr>
      <w:tr w:rsidR="00127FE1" w:rsidRPr="006B606C" w:rsidTr="00842B9A">
        <w:tc>
          <w:tcPr>
            <w:tcW w:w="2518" w:type="dxa"/>
            <w:vMerge/>
          </w:tcPr>
          <w:p w:rsidR="00127FE1" w:rsidRDefault="00127FE1" w:rsidP="00842B9A">
            <w:pPr>
              <w:tabs>
                <w:tab w:val="center" w:pos="4677"/>
              </w:tabs>
              <w:jc w:val="center"/>
              <w:rPr>
                <w:rFonts w:ascii="Times New Roman" w:hAnsi="Times New Roman"/>
                <w:b/>
                <w:sz w:val="24"/>
                <w:szCs w:val="24"/>
              </w:rPr>
            </w:pPr>
          </w:p>
        </w:tc>
        <w:tc>
          <w:tcPr>
            <w:tcW w:w="3260" w:type="dxa"/>
            <w:vMerge/>
          </w:tcPr>
          <w:p w:rsidR="00127FE1" w:rsidRDefault="00127FE1" w:rsidP="00842B9A">
            <w:pPr>
              <w:tabs>
                <w:tab w:val="center" w:pos="4677"/>
              </w:tabs>
              <w:jc w:val="center"/>
              <w:rPr>
                <w:rFonts w:ascii="Times New Roman" w:hAnsi="Times New Roman"/>
                <w:b/>
                <w:sz w:val="24"/>
                <w:szCs w:val="24"/>
              </w:rPr>
            </w:pPr>
          </w:p>
        </w:tc>
        <w:tc>
          <w:tcPr>
            <w:tcW w:w="9008" w:type="dxa"/>
          </w:tcPr>
          <w:p w:rsidR="00127FE1" w:rsidRPr="00127FE1" w:rsidRDefault="00127FE1" w:rsidP="00127FE1">
            <w:pPr>
              <w:pStyle w:val="Style4"/>
              <w:widowControl/>
              <w:tabs>
                <w:tab w:val="left" w:pos="355"/>
              </w:tabs>
              <w:spacing w:line="276" w:lineRule="auto"/>
              <w:jc w:val="both"/>
              <w:rPr>
                <w:iCs/>
              </w:rPr>
            </w:pPr>
            <w:r w:rsidRPr="00127FE1">
              <w:rPr>
                <w:rStyle w:val="FontStyle17"/>
                <w:i w:val="0"/>
                <w:sz w:val="24"/>
                <w:szCs w:val="24"/>
              </w:rPr>
              <w:t>Учить лепить округлые формы и сплющивать (тема занятия определяется воспитателями самостоятельно).</w:t>
            </w:r>
          </w:p>
        </w:tc>
      </w:tr>
      <w:tr w:rsidR="00127FE1" w:rsidRPr="006B606C" w:rsidTr="00842B9A">
        <w:tc>
          <w:tcPr>
            <w:tcW w:w="2518" w:type="dxa"/>
            <w:vMerge/>
          </w:tcPr>
          <w:p w:rsidR="00127FE1" w:rsidRDefault="00127FE1" w:rsidP="00842B9A">
            <w:pPr>
              <w:tabs>
                <w:tab w:val="center" w:pos="4677"/>
              </w:tabs>
              <w:jc w:val="center"/>
              <w:rPr>
                <w:rFonts w:ascii="Times New Roman" w:hAnsi="Times New Roman"/>
                <w:b/>
                <w:sz w:val="24"/>
                <w:szCs w:val="24"/>
              </w:rPr>
            </w:pPr>
          </w:p>
        </w:tc>
        <w:tc>
          <w:tcPr>
            <w:tcW w:w="3260" w:type="dxa"/>
            <w:vMerge/>
          </w:tcPr>
          <w:p w:rsidR="00127FE1" w:rsidRDefault="00127FE1" w:rsidP="00842B9A">
            <w:pPr>
              <w:tabs>
                <w:tab w:val="center" w:pos="4677"/>
              </w:tabs>
              <w:jc w:val="center"/>
              <w:rPr>
                <w:rFonts w:ascii="Times New Roman" w:hAnsi="Times New Roman"/>
                <w:b/>
                <w:sz w:val="24"/>
                <w:szCs w:val="24"/>
              </w:rPr>
            </w:pPr>
          </w:p>
        </w:tc>
        <w:tc>
          <w:tcPr>
            <w:tcW w:w="9008" w:type="dxa"/>
          </w:tcPr>
          <w:p w:rsidR="00127FE1" w:rsidRPr="00127FE1" w:rsidRDefault="00127FE1" w:rsidP="00842B9A">
            <w:pPr>
              <w:pStyle w:val="Style4"/>
              <w:widowControl/>
              <w:tabs>
                <w:tab w:val="left" w:pos="355"/>
              </w:tabs>
              <w:jc w:val="both"/>
              <w:rPr>
                <w:iCs/>
              </w:rPr>
            </w:pPr>
            <w:r w:rsidRPr="00127FE1">
              <w:rPr>
                <w:rStyle w:val="FontStyle17"/>
                <w:i w:val="0"/>
                <w:sz w:val="24"/>
                <w:szCs w:val="24"/>
              </w:rPr>
              <w:t>Строительство поезда. Поощрять обыгрывание постройки. Учить понимать слова (</w:t>
            </w:r>
            <w:proofErr w:type="gramStart"/>
            <w:r w:rsidRPr="00127FE1">
              <w:rPr>
                <w:rStyle w:val="FontStyle17"/>
                <w:i w:val="0"/>
                <w:sz w:val="24"/>
                <w:szCs w:val="24"/>
              </w:rPr>
              <w:t>длинный</w:t>
            </w:r>
            <w:proofErr w:type="gramEnd"/>
            <w:r w:rsidRPr="00127FE1">
              <w:rPr>
                <w:rStyle w:val="FontStyle17"/>
                <w:i w:val="0"/>
                <w:sz w:val="24"/>
                <w:szCs w:val="24"/>
              </w:rPr>
              <w:t>, короткий).</w:t>
            </w:r>
          </w:p>
        </w:tc>
      </w:tr>
      <w:tr w:rsidR="00127FE1" w:rsidRPr="006B606C" w:rsidTr="00842B9A">
        <w:trPr>
          <w:trHeight w:val="377"/>
        </w:trPr>
        <w:tc>
          <w:tcPr>
            <w:tcW w:w="2518" w:type="dxa"/>
            <w:vMerge w:val="restart"/>
          </w:tcPr>
          <w:p w:rsidR="00127FE1" w:rsidRPr="0060589B" w:rsidRDefault="00127FE1" w:rsidP="00842B9A">
            <w:pPr>
              <w:pStyle w:val="Style5"/>
              <w:widowControl/>
              <w:spacing w:line="276" w:lineRule="auto"/>
              <w:ind w:firstLine="0"/>
              <w:jc w:val="center"/>
              <w:rPr>
                <w:rStyle w:val="FontStyle13"/>
                <w:b/>
                <w:sz w:val="24"/>
                <w:szCs w:val="24"/>
              </w:rPr>
            </w:pPr>
            <w:r w:rsidRPr="0060589B">
              <w:rPr>
                <w:rStyle w:val="FontStyle13"/>
                <w:b/>
                <w:sz w:val="24"/>
                <w:szCs w:val="24"/>
              </w:rPr>
              <w:t>Музыкальная НОД</w:t>
            </w:r>
          </w:p>
          <w:p w:rsidR="00127FE1" w:rsidRDefault="00127FE1" w:rsidP="00842B9A">
            <w:pPr>
              <w:tabs>
                <w:tab w:val="center" w:pos="4677"/>
              </w:tabs>
              <w:jc w:val="center"/>
              <w:rPr>
                <w:rFonts w:ascii="Times New Roman" w:hAnsi="Times New Roman"/>
                <w:b/>
                <w:sz w:val="24"/>
                <w:szCs w:val="24"/>
              </w:rPr>
            </w:pPr>
          </w:p>
        </w:tc>
        <w:tc>
          <w:tcPr>
            <w:tcW w:w="3260" w:type="dxa"/>
            <w:vMerge w:val="restart"/>
          </w:tcPr>
          <w:p w:rsidR="00127FE1" w:rsidRDefault="00127FE1"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p w:rsidR="00127FE1" w:rsidRPr="0067426E" w:rsidRDefault="00127FE1" w:rsidP="00842B9A">
            <w:pPr>
              <w:rPr>
                <w:rFonts w:ascii="Times New Roman" w:hAnsi="Times New Roman"/>
                <w:sz w:val="24"/>
                <w:szCs w:val="24"/>
              </w:rPr>
            </w:pPr>
          </w:p>
        </w:tc>
        <w:tc>
          <w:tcPr>
            <w:tcW w:w="9008" w:type="dxa"/>
            <w:tcBorders>
              <w:bottom w:val="single" w:sz="4" w:space="0" w:color="auto"/>
            </w:tcBorders>
          </w:tcPr>
          <w:p w:rsidR="00127FE1" w:rsidRPr="00127FE1" w:rsidRDefault="00127FE1" w:rsidP="00127FE1">
            <w:pPr>
              <w:pStyle w:val="Style4"/>
              <w:widowControl/>
              <w:tabs>
                <w:tab w:val="left" w:pos="355"/>
              </w:tabs>
              <w:spacing w:line="276" w:lineRule="auto"/>
              <w:jc w:val="both"/>
              <w:rPr>
                <w:iCs/>
              </w:rPr>
            </w:pPr>
            <w:r w:rsidRPr="00127FE1">
              <w:rPr>
                <w:rStyle w:val="FontStyle17"/>
                <w:i w:val="0"/>
                <w:sz w:val="24"/>
                <w:szCs w:val="24"/>
              </w:rPr>
              <w:t>Учить понимать текст песенки. Развивать умение подпевать и выполнять движения по тексту.</w:t>
            </w:r>
          </w:p>
        </w:tc>
      </w:tr>
      <w:tr w:rsidR="00127FE1" w:rsidRPr="006B606C" w:rsidTr="00842B9A">
        <w:trPr>
          <w:trHeight w:val="295"/>
        </w:trPr>
        <w:tc>
          <w:tcPr>
            <w:tcW w:w="2518" w:type="dxa"/>
            <w:vMerge/>
          </w:tcPr>
          <w:p w:rsidR="00127FE1" w:rsidRDefault="00127FE1" w:rsidP="00842B9A">
            <w:pPr>
              <w:pStyle w:val="Style5"/>
              <w:widowControl/>
              <w:spacing w:line="276" w:lineRule="auto"/>
              <w:ind w:firstLine="0"/>
              <w:jc w:val="center"/>
              <w:rPr>
                <w:rStyle w:val="FontStyle13"/>
                <w:b/>
              </w:rPr>
            </w:pPr>
          </w:p>
        </w:tc>
        <w:tc>
          <w:tcPr>
            <w:tcW w:w="3260" w:type="dxa"/>
            <w:vMerge/>
          </w:tcPr>
          <w:p w:rsidR="00127FE1" w:rsidRDefault="00127FE1"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127FE1" w:rsidRPr="00127FE1" w:rsidRDefault="00127FE1" w:rsidP="00127FE1">
            <w:pPr>
              <w:pStyle w:val="Style4"/>
              <w:widowControl/>
              <w:tabs>
                <w:tab w:val="left" w:pos="355"/>
              </w:tabs>
              <w:spacing w:line="276" w:lineRule="auto"/>
              <w:jc w:val="both"/>
              <w:rPr>
                <w:rStyle w:val="FontStyle13"/>
                <w:iCs/>
                <w:sz w:val="24"/>
                <w:szCs w:val="24"/>
              </w:rPr>
            </w:pPr>
            <w:r w:rsidRPr="00127FE1">
              <w:rPr>
                <w:rStyle w:val="FontStyle17"/>
                <w:i w:val="0"/>
                <w:sz w:val="24"/>
                <w:szCs w:val="24"/>
              </w:rPr>
              <w:t>Учить ходить и бегать под музыку, начинать движение с началом музыки.</w:t>
            </w:r>
          </w:p>
        </w:tc>
      </w:tr>
      <w:tr w:rsidR="00A853DF" w:rsidRPr="006B606C" w:rsidTr="00A853DF">
        <w:trPr>
          <w:trHeight w:val="947"/>
        </w:trPr>
        <w:tc>
          <w:tcPr>
            <w:tcW w:w="2518" w:type="dxa"/>
            <w:vMerge w:val="restart"/>
          </w:tcPr>
          <w:p w:rsidR="00A853DF" w:rsidRPr="0060589B" w:rsidRDefault="00A853DF" w:rsidP="00842B9A">
            <w:pPr>
              <w:pStyle w:val="Style9"/>
              <w:widowControl/>
              <w:tabs>
                <w:tab w:val="left" w:pos="322"/>
              </w:tabs>
              <w:spacing w:line="276" w:lineRule="auto"/>
              <w:jc w:val="center"/>
              <w:rPr>
                <w:iCs/>
              </w:rPr>
            </w:pPr>
            <w:r w:rsidRPr="0067426E">
              <w:rPr>
                <w:rStyle w:val="FontStyle12"/>
                <w:b/>
                <w:i w:val="0"/>
                <w:sz w:val="24"/>
                <w:szCs w:val="24"/>
              </w:rPr>
              <w:t>НОД по развитию движений</w:t>
            </w:r>
          </w:p>
        </w:tc>
        <w:tc>
          <w:tcPr>
            <w:tcW w:w="3260" w:type="dxa"/>
            <w:vMerge w:val="restart"/>
          </w:tcPr>
          <w:p w:rsidR="00A853DF" w:rsidRDefault="00A853DF" w:rsidP="00842B9A">
            <w:pPr>
              <w:tabs>
                <w:tab w:val="center" w:pos="4677"/>
              </w:tabs>
              <w:jc w:val="center"/>
              <w:rPr>
                <w:rFonts w:ascii="Times New Roman" w:hAnsi="Times New Roman"/>
                <w:b/>
                <w:sz w:val="24"/>
                <w:szCs w:val="24"/>
              </w:rPr>
            </w:pPr>
            <w:r>
              <w:rPr>
                <w:rFonts w:ascii="Times New Roman" w:hAnsi="Times New Roman"/>
                <w:b/>
                <w:sz w:val="24"/>
                <w:szCs w:val="24"/>
              </w:rPr>
              <w:t>«Физическое развитие»</w:t>
            </w:r>
          </w:p>
        </w:tc>
        <w:tc>
          <w:tcPr>
            <w:tcW w:w="9008" w:type="dxa"/>
            <w:tcBorders>
              <w:bottom w:val="single" w:sz="4" w:space="0" w:color="auto"/>
            </w:tcBorders>
          </w:tcPr>
          <w:p w:rsidR="00A853DF" w:rsidRPr="00127FE1" w:rsidRDefault="00A853DF" w:rsidP="00A853DF">
            <w:pPr>
              <w:pStyle w:val="Style12"/>
              <w:spacing w:before="5"/>
              <w:ind w:firstLine="34"/>
              <w:rPr>
                <w:iCs/>
              </w:rPr>
            </w:pPr>
            <w:r w:rsidRPr="00127FE1">
              <w:rPr>
                <w:rStyle w:val="FontStyle21"/>
                <w:sz w:val="24"/>
                <w:szCs w:val="24"/>
              </w:rPr>
              <w:t xml:space="preserve"> </w:t>
            </w:r>
            <w:r w:rsidRPr="00127FE1">
              <w:rPr>
                <w:rStyle w:val="FontStyle17"/>
                <w:i w:val="0"/>
                <w:sz w:val="24"/>
                <w:szCs w:val="24"/>
              </w:rPr>
              <w:t>Учить детей ходить по кругу, взявшись за руки, упражнять в ходьбе по наклонной доске, повторить бросание шишек одной рукой вдаль, воспитывать умение сдерживать себя.</w:t>
            </w:r>
          </w:p>
        </w:tc>
      </w:tr>
      <w:tr w:rsidR="00A853DF" w:rsidRPr="006B606C" w:rsidTr="00A853DF">
        <w:trPr>
          <w:trHeight w:val="814"/>
        </w:trPr>
        <w:tc>
          <w:tcPr>
            <w:tcW w:w="2518" w:type="dxa"/>
            <w:vMerge/>
          </w:tcPr>
          <w:p w:rsidR="00A853DF" w:rsidRPr="0067426E" w:rsidRDefault="00A853DF" w:rsidP="00842B9A">
            <w:pPr>
              <w:pStyle w:val="Style9"/>
              <w:widowControl/>
              <w:tabs>
                <w:tab w:val="left" w:pos="322"/>
              </w:tabs>
              <w:spacing w:line="276" w:lineRule="auto"/>
              <w:jc w:val="center"/>
              <w:rPr>
                <w:rStyle w:val="FontStyle12"/>
                <w:b/>
                <w:i w:val="0"/>
                <w:sz w:val="24"/>
                <w:szCs w:val="24"/>
              </w:rPr>
            </w:pPr>
          </w:p>
        </w:tc>
        <w:tc>
          <w:tcPr>
            <w:tcW w:w="3260" w:type="dxa"/>
            <w:vMerge/>
          </w:tcPr>
          <w:p w:rsidR="00A853DF" w:rsidRDefault="00A853DF"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A853DF" w:rsidRPr="00A853DF" w:rsidRDefault="00A853DF" w:rsidP="00A853DF">
            <w:pPr>
              <w:pStyle w:val="Style5"/>
              <w:widowControl/>
              <w:spacing w:before="38" w:line="276" w:lineRule="auto"/>
              <w:ind w:firstLine="0"/>
              <w:rPr>
                <w:rStyle w:val="FontStyle17"/>
                <w:i w:val="0"/>
                <w:sz w:val="24"/>
                <w:szCs w:val="24"/>
              </w:rPr>
            </w:pPr>
            <w:r w:rsidRPr="00A853DF">
              <w:rPr>
                <w:rStyle w:val="FontStyle17"/>
                <w:i w:val="0"/>
                <w:sz w:val="24"/>
                <w:szCs w:val="24"/>
              </w:rPr>
              <w:t xml:space="preserve">Развивать умение организованно перемещаться в </w:t>
            </w:r>
            <w:proofErr w:type="gramStart"/>
            <w:r w:rsidRPr="00A853DF">
              <w:rPr>
                <w:rStyle w:val="FontStyle17"/>
                <w:i w:val="0"/>
                <w:sz w:val="24"/>
                <w:szCs w:val="24"/>
              </w:rPr>
              <w:t>определенном</w:t>
            </w:r>
            <w:proofErr w:type="gramEnd"/>
          </w:p>
          <w:p w:rsidR="00A853DF" w:rsidRPr="00A853DF" w:rsidRDefault="00A853DF" w:rsidP="00A853DF">
            <w:pPr>
              <w:pStyle w:val="Style5"/>
              <w:widowControl/>
              <w:spacing w:line="276" w:lineRule="auto"/>
              <w:ind w:left="34" w:firstLine="0"/>
              <w:rPr>
                <w:rStyle w:val="FontStyle21"/>
                <w:b w:val="0"/>
                <w:bCs w:val="0"/>
                <w:iCs/>
                <w:sz w:val="24"/>
                <w:szCs w:val="24"/>
              </w:rPr>
            </w:pPr>
            <w:proofErr w:type="gramStart"/>
            <w:r w:rsidRPr="00A853DF">
              <w:rPr>
                <w:rStyle w:val="FontStyle17"/>
                <w:i w:val="0"/>
                <w:sz w:val="24"/>
                <w:szCs w:val="24"/>
              </w:rPr>
              <w:t>направлении</w:t>
            </w:r>
            <w:proofErr w:type="gramEnd"/>
            <w:r w:rsidRPr="00A853DF">
              <w:rPr>
                <w:rStyle w:val="FontStyle17"/>
                <w:i w:val="0"/>
                <w:sz w:val="24"/>
                <w:szCs w:val="24"/>
              </w:rPr>
              <w:t>, учить подлезать под рейку, упражнять в прыжках в длину с места на двух ногах, развивать ловкость и координацию движений.</w:t>
            </w:r>
          </w:p>
        </w:tc>
      </w:tr>
    </w:tbl>
    <w:p w:rsidR="00127FE1" w:rsidRDefault="00127FE1" w:rsidP="009F2421">
      <w:pPr>
        <w:tabs>
          <w:tab w:val="center" w:pos="4677"/>
        </w:tabs>
        <w:spacing w:after="0"/>
        <w:jc w:val="center"/>
        <w:rPr>
          <w:rFonts w:ascii="Times New Roman" w:hAnsi="Times New Roman"/>
          <w:b/>
          <w:sz w:val="24"/>
          <w:szCs w:val="24"/>
        </w:rPr>
      </w:pPr>
    </w:p>
    <w:p w:rsidR="00127FE1" w:rsidRDefault="00127FE1" w:rsidP="009F2421">
      <w:pPr>
        <w:tabs>
          <w:tab w:val="center" w:pos="4677"/>
        </w:tabs>
        <w:spacing w:after="0"/>
        <w:jc w:val="center"/>
        <w:rPr>
          <w:rFonts w:ascii="Times New Roman" w:hAnsi="Times New Roman"/>
          <w:b/>
          <w:sz w:val="24"/>
          <w:szCs w:val="24"/>
        </w:rPr>
      </w:pPr>
    </w:p>
    <w:p w:rsidR="00127FE1" w:rsidRDefault="00127FE1" w:rsidP="009F2421">
      <w:pPr>
        <w:tabs>
          <w:tab w:val="center" w:pos="4677"/>
        </w:tabs>
        <w:spacing w:after="0"/>
        <w:jc w:val="center"/>
        <w:rPr>
          <w:rFonts w:ascii="Times New Roman" w:hAnsi="Times New Roman"/>
          <w:b/>
          <w:sz w:val="24"/>
          <w:szCs w:val="24"/>
        </w:rPr>
      </w:pPr>
    </w:p>
    <w:p w:rsidR="00127FE1" w:rsidRDefault="00127FE1" w:rsidP="009F2421">
      <w:pPr>
        <w:tabs>
          <w:tab w:val="center" w:pos="4677"/>
        </w:tabs>
        <w:spacing w:after="0"/>
        <w:jc w:val="center"/>
        <w:rPr>
          <w:rFonts w:ascii="Times New Roman" w:hAnsi="Times New Roman"/>
          <w:b/>
          <w:sz w:val="24"/>
          <w:szCs w:val="24"/>
        </w:rPr>
      </w:pPr>
    </w:p>
    <w:p w:rsidR="00127FE1" w:rsidRDefault="00127FE1" w:rsidP="009F2421">
      <w:pPr>
        <w:tabs>
          <w:tab w:val="center" w:pos="4677"/>
        </w:tabs>
        <w:spacing w:after="0"/>
        <w:jc w:val="center"/>
        <w:rPr>
          <w:rFonts w:ascii="Times New Roman" w:hAnsi="Times New Roman"/>
          <w:b/>
          <w:sz w:val="24"/>
          <w:szCs w:val="24"/>
        </w:rPr>
      </w:pPr>
    </w:p>
    <w:tbl>
      <w:tblPr>
        <w:tblStyle w:val="a7"/>
        <w:tblW w:w="0" w:type="auto"/>
        <w:tblLook w:val="04A0"/>
      </w:tblPr>
      <w:tblGrid>
        <w:gridCol w:w="2518"/>
        <w:gridCol w:w="3260"/>
        <w:gridCol w:w="9008"/>
      </w:tblGrid>
      <w:tr w:rsidR="00127FE1" w:rsidTr="00842B9A">
        <w:tc>
          <w:tcPr>
            <w:tcW w:w="14786" w:type="dxa"/>
            <w:gridSpan w:val="3"/>
          </w:tcPr>
          <w:p w:rsidR="00127FE1" w:rsidRDefault="00127FE1" w:rsidP="00842B9A">
            <w:pPr>
              <w:tabs>
                <w:tab w:val="center" w:pos="4677"/>
              </w:tabs>
              <w:jc w:val="center"/>
              <w:rPr>
                <w:rFonts w:ascii="Times New Roman" w:hAnsi="Times New Roman"/>
                <w:b/>
                <w:sz w:val="24"/>
                <w:szCs w:val="24"/>
              </w:rPr>
            </w:pPr>
            <w:r>
              <w:rPr>
                <w:rFonts w:ascii="Times New Roman" w:hAnsi="Times New Roman"/>
                <w:b/>
                <w:sz w:val="24"/>
                <w:szCs w:val="24"/>
              </w:rPr>
              <w:t>ДЕКАБРЬ</w:t>
            </w:r>
          </w:p>
        </w:tc>
      </w:tr>
      <w:tr w:rsidR="00127FE1" w:rsidTr="00842B9A">
        <w:tc>
          <w:tcPr>
            <w:tcW w:w="14786" w:type="dxa"/>
            <w:gridSpan w:val="3"/>
          </w:tcPr>
          <w:p w:rsidR="00127FE1" w:rsidRDefault="00127FE1" w:rsidP="00842B9A">
            <w:pPr>
              <w:tabs>
                <w:tab w:val="center" w:pos="4677"/>
              </w:tabs>
              <w:jc w:val="center"/>
              <w:rPr>
                <w:rFonts w:ascii="Times New Roman" w:hAnsi="Times New Roman"/>
                <w:b/>
                <w:sz w:val="24"/>
                <w:szCs w:val="24"/>
              </w:rPr>
            </w:pPr>
            <w:r>
              <w:rPr>
                <w:rFonts w:ascii="Times New Roman" w:hAnsi="Times New Roman"/>
                <w:b/>
                <w:sz w:val="24"/>
                <w:szCs w:val="24"/>
                <w:lang w:val="en-US"/>
              </w:rPr>
              <w:t>III</w:t>
            </w:r>
            <w:r>
              <w:rPr>
                <w:rFonts w:ascii="Times New Roman" w:hAnsi="Times New Roman"/>
                <w:b/>
                <w:sz w:val="24"/>
                <w:szCs w:val="24"/>
              </w:rPr>
              <w:t xml:space="preserve"> НЕДЕЛЯ</w:t>
            </w:r>
          </w:p>
        </w:tc>
      </w:tr>
      <w:tr w:rsidR="00127FE1" w:rsidRPr="006B606C" w:rsidTr="00842B9A">
        <w:tc>
          <w:tcPr>
            <w:tcW w:w="14786" w:type="dxa"/>
            <w:gridSpan w:val="3"/>
          </w:tcPr>
          <w:p w:rsidR="00127FE1" w:rsidRPr="00127FE1" w:rsidRDefault="00127FE1" w:rsidP="00127FE1">
            <w:pPr>
              <w:pStyle w:val="Style10"/>
              <w:widowControl/>
              <w:spacing w:line="276" w:lineRule="auto"/>
              <w:ind w:left="384"/>
              <w:jc w:val="center"/>
              <w:outlineLvl w:val="0"/>
              <w:rPr>
                <w:b/>
                <w:color w:val="FF0000"/>
              </w:rPr>
            </w:pPr>
            <w:r>
              <w:rPr>
                <w:b/>
              </w:rPr>
              <w:t xml:space="preserve">Тема: </w:t>
            </w:r>
            <w:r w:rsidRPr="00127FE1">
              <w:rPr>
                <w:rStyle w:val="FontStyle16"/>
                <w:b/>
                <w:sz w:val="24"/>
                <w:szCs w:val="24"/>
              </w:rPr>
              <w:t>«ГДЕ ТЫ, ДЕДУШКА  МОРОЗ?!»</w:t>
            </w:r>
          </w:p>
        </w:tc>
      </w:tr>
      <w:tr w:rsidR="00127FE1" w:rsidTr="00842B9A">
        <w:tc>
          <w:tcPr>
            <w:tcW w:w="2518" w:type="dxa"/>
          </w:tcPr>
          <w:p w:rsidR="00127FE1" w:rsidRDefault="00127FE1" w:rsidP="00842B9A">
            <w:pPr>
              <w:tabs>
                <w:tab w:val="center" w:pos="4677"/>
              </w:tabs>
              <w:jc w:val="center"/>
              <w:rPr>
                <w:rFonts w:ascii="Times New Roman" w:hAnsi="Times New Roman"/>
                <w:b/>
                <w:sz w:val="24"/>
                <w:szCs w:val="24"/>
              </w:rPr>
            </w:pPr>
            <w:r>
              <w:rPr>
                <w:rFonts w:ascii="Times New Roman" w:hAnsi="Times New Roman"/>
                <w:b/>
                <w:sz w:val="24"/>
                <w:szCs w:val="24"/>
              </w:rPr>
              <w:t>НОД</w:t>
            </w:r>
          </w:p>
        </w:tc>
        <w:tc>
          <w:tcPr>
            <w:tcW w:w="3260" w:type="dxa"/>
          </w:tcPr>
          <w:p w:rsidR="00127FE1" w:rsidRDefault="00127FE1" w:rsidP="00842B9A">
            <w:pPr>
              <w:tabs>
                <w:tab w:val="center" w:pos="4677"/>
              </w:tabs>
              <w:jc w:val="center"/>
              <w:rPr>
                <w:rFonts w:ascii="Times New Roman" w:hAnsi="Times New Roman"/>
                <w:b/>
                <w:sz w:val="24"/>
                <w:szCs w:val="24"/>
              </w:rPr>
            </w:pPr>
            <w:r>
              <w:rPr>
                <w:rFonts w:ascii="Times New Roman" w:hAnsi="Times New Roman"/>
                <w:b/>
                <w:sz w:val="24"/>
                <w:szCs w:val="24"/>
              </w:rPr>
              <w:t>Образовательная область</w:t>
            </w:r>
          </w:p>
        </w:tc>
        <w:tc>
          <w:tcPr>
            <w:tcW w:w="9008" w:type="dxa"/>
          </w:tcPr>
          <w:p w:rsidR="00127FE1" w:rsidRDefault="00127FE1" w:rsidP="00842B9A">
            <w:pPr>
              <w:tabs>
                <w:tab w:val="center" w:pos="4677"/>
              </w:tabs>
              <w:jc w:val="center"/>
              <w:rPr>
                <w:rFonts w:ascii="Times New Roman" w:hAnsi="Times New Roman"/>
                <w:b/>
                <w:sz w:val="24"/>
                <w:szCs w:val="24"/>
              </w:rPr>
            </w:pPr>
            <w:r>
              <w:rPr>
                <w:rFonts w:ascii="Times New Roman" w:hAnsi="Times New Roman"/>
                <w:b/>
                <w:sz w:val="24"/>
                <w:szCs w:val="24"/>
              </w:rPr>
              <w:t>Содержание работы</w:t>
            </w:r>
          </w:p>
        </w:tc>
      </w:tr>
      <w:tr w:rsidR="00127FE1" w:rsidRPr="006B606C" w:rsidTr="00842B9A">
        <w:trPr>
          <w:trHeight w:val="476"/>
        </w:trPr>
        <w:tc>
          <w:tcPr>
            <w:tcW w:w="2518" w:type="dxa"/>
            <w:vMerge w:val="restart"/>
          </w:tcPr>
          <w:p w:rsidR="00127FE1" w:rsidRPr="009E208F" w:rsidRDefault="00127FE1" w:rsidP="00842B9A">
            <w:pPr>
              <w:pStyle w:val="Style10"/>
              <w:widowControl/>
              <w:ind w:left="384"/>
              <w:jc w:val="center"/>
              <w:rPr>
                <w:b/>
              </w:rPr>
            </w:pPr>
            <w:r w:rsidRPr="009E208F">
              <w:rPr>
                <w:rStyle w:val="FontStyle16"/>
                <w:b/>
                <w:sz w:val="24"/>
                <w:szCs w:val="24"/>
              </w:rPr>
              <w:t>Познавательно-речевая НОД</w:t>
            </w:r>
          </w:p>
        </w:tc>
        <w:tc>
          <w:tcPr>
            <w:tcW w:w="3260" w:type="dxa"/>
            <w:vMerge w:val="restart"/>
          </w:tcPr>
          <w:p w:rsidR="00127FE1" w:rsidRDefault="00127FE1" w:rsidP="00842B9A">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p w:rsidR="00127FE1" w:rsidRDefault="00127FE1" w:rsidP="00842B9A">
            <w:pPr>
              <w:tabs>
                <w:tab w:val="center" w:pos="4677"/>
              </w:tabs>
              <w:rPr>
                <w:rFonts w:ascii="Times New Roman" w:hAnsi="Times New Roman"/>
                <w:b/>
                <w:sz w:val="24"/>
                <w:szCs w:val="24"/>
              </w:rPr>
            </w:pPr>
          </w:p>
          <w:p w:rsidR="00127FE1" w:rsidRDefault="00127FE1" w:rsidP="00842B9A">
            <w:pPr>
              <w:tabs>
                <w:tab w:val="center" w:pos="4677"/>
              </w:tabs>
              <w:jc w:val="center"/>
              <w:rPr>
                <w:rFonts w:ascii="Times New Roman" w:hAnsi="Times New Roman"/>
                <w:b/>
                <w:sz w:val="24"/>
                <w:szCs w:val="24"/>
              </w:rPr>
            </w:pPr>
            <w:r>
              <w:rPr>
                <w:rFonts w:ascii="Times New Roman" w:hAnsi="Times New Roman"/>
                <w:b/>
                <w:sz w:val="24"/>
                <w:szCs w:val="24"/>
              </w:rPr>
              <w:t>«Речевое развитие»</w:t>
            </w:r>
          </w:p>
        </w:tc>
        <w:tc>
          <w:tcPr>
            <w:tcW w:w="9008" w:type="dxa"/>
            <w:tcBorders>
              <w:bottom w:val="single" w:sz="4" w:space="0" w:color="auto"/>
            </w:tcBorders>
          </w:tcPr>
          <w:p w:rsidR="00127FE1" w:rsidRPr="00127FE1" w:rsidRDefault="00127FE1" w:rsidP="00127FE1">
            <w:pPr>
              <w:rPr>
                <w:rFonts w:ascii="Times New Roman" w:hAnsi="Times New Roman"/>
                <w:b/>
                <w:sz w:val="24"/>
                <w:szCs w:val="24"/>
              </w:rPr>
            </w:pPr>
            <w:r w:rsidRPr="00127FE1">
              <w:rPr>
                <w:rStyle w:val="FontStyle17"/>
                <w:i w:val="0"/>
                <w:sz w:val="24"/>
                <w:szCs w:val="24"/>
              </w:rPr>
              <w:t xml:space="preserve"> Елочка». Учить </w:t>
            </w:r>
            <w:proofErr w:type="gramStart"/>
            <w:r w:rsidRPr="00127FE1">
              <w:rPr>
                <w:rStyle w:val="FontStyle17"/>
                <w:i w:val="0"/>
                <w:sz w:val="24"/>
                <w:szCs w:val="24"/>
              </w:rPr>
              <w:t>внимательно</w:t>
            </w:r>
            <w:proofErr w:type="gramEnd"/>
            <w:r w:rsidRPr="00127FE1">
              <w:rPr>
                <w:rStyle w:val="FontStyle17"/>
                <w:i w:val="0"/>
                <w:sz w:val="24"/>
                <w:szCs w:val="24"/>
              </w:rPr>
              <w:t xml:space="preserve"> слушать и понимать небольшой рассказ (с наглядным сопровождением). Учить различать и называть красный, синий, желтый, зеленый цвет.</w:t>
            </w:r>
          </w:p>
        </w:tc>
      </w:tr>
      <w:tr w:rsidR="00127FE1" w:rsidRPr="006B606C" w:rsidTr="00842B9A">
        <w:trPr>
          <w:trHeight w:val="311"/>
        </w:trPr>
        <w:tc>
          <w:tcPr>
            <w:tcW w:w="2518" w:type="dxa"/>
            <w:vMerge/>
          </w:tcPr>
          <w:p w:rsidR="00127FE1" w:rsidRDefault="00127FE1" w:rsidP="00842B9A">
            <w:pPr>
              <w:pStyle w:val="Style10"/>
              <w:widowControl/>
              <w:ind w:left="384"/>
              <w:jc w:val="center"/>
              <w:rPr>
                <w:rStyle w:val="FontStyle16"/>
                <w:sz w:val="24"/>
                <w:szCs w:val="24"/>
              </w:rPr>
            </w:pPr>
          </w:p>
        </w:tc>
        <w:tc>
          <w:tcPr>
            <w:tcW w:w="3260" w:type="dxa"/>
            <w:vMerge/>
          </w:tcPr>
          <w:p w:rsidR="00127FE1" w:rsidRDefault="00127FE1"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127FE1" w:rsidRPr="00127FE1" w:rsidRDefault="00127FE1" w:rsidP="00127FE1">
            <w:pPr>
              <w:pStyle w:val="Style4"/>
              <w:widowControl/>
              <w:tabs>
                <w:tab w:val="left" w:pos="365"/>
              </w:tabs>
              <w:spacing w:line="276" w:lineRule="auto"/>
              <w:jc w:val="both"/>
              <w:rPr>
                <w:rStyle w:val="FontStyle13"/>
                <w:iCs/>
                <w:sz w:val="24"/>
                <w:szCs w:val="24"/>
              </w:rPr>
            </w:pPr>
            <w:r w:rsidRPr="00127FE1">
              <w:rPr>
                <w:rStyle w:val="FontStyle17"/>
                <w:i w:val="0"/>
                <w:sz w:val="24"/>
                <w:szCs w:val="24"/>
              </w:rPr>
              <w:t xml:space="preserve">«Чудесные картинки». Закреплять представления детей о машине, автомобиле, основных его частях. Учить </w:t>
            </w:r>
            <w:proofErr w:type="gramStart"/>
            <w:r w:rsidRPr="00127FE1">
              <w:rPr>
                <w:rStyle w:val="FontStyle17"/>
                <w:i w:val="0"/>
                <w:sz w:val="24"/>
                <w:szCs w:val="24"/>
              </w:rPr>
              <w:t>внимательно</w:t>
            </w:r>
            <w:proofErr w:type="gramEnd"/>
            <w:r w:rsidRPr="00127FE1">
              <w:rPr>
                <w:rStyle w:val="FontStyle17"/>
                <w:i w:val="0"/>
                <w:sz w:val="24"/>
                <w:szCs w:val="24"/>
              </w:rPr>
              <w:t xml:space="preserve"> рассматривать картинки, высказывать свои мысли вслух, отвечать на простые вопросы воспитателя.</w:t>
            </w:r>
          </w:p>
        </w:tc>
      </w:tr>
      <w:tr w:rsidR="00127FE1" w:rsidRPr="006B606C" w:rsidTr="00842B9A">
        <w:trPr>
          <w:trHeight w:val="315"/>
        </w:trPr>
        <w:tc>
          <w:tcPr>
            <w:tcW w:w="2518" w:type="dxa"/>
          </w:tcPr>
          <w:p w:rsidR="00127FE1" w:rsidRPr="00127FE1" w:rsidRDefault="00127FE1" w:rsidP="00842B9A">
            <w:pPr>
              <w:pStyle w:val="Style9"/>
              <w:widowControl/>
              <w:tabs>
                <w:tab w:val="left" w:pos="322"/>
              </w:tabs>
              <w:spacing w:before="72" w:line="276" w:lineRule="auto"/>
              <w:jc w:val="center"/>
              <w:rPr>
                <w:b/>
                <w:iCs/>
              </w:rPr>
            </w:pPr>
            <w:r w:rsidRPr="009E208F">
              <w:rPr>
                <w:rStyle w:val="FontStyle12"/>
                <w:b/>
                <w:i w:val="0"/>
                <w:sz w:val="24"/>
                <w:szCs w:val="24"/>
              </w:rPr>
              <w:t>Математическая НОД</w:t>
            </w:r>
          </w:p>
        </w:tc>
        <w:tc>
          <w:tcPr>
            <w:tcW w:w="3260" w:type="dxa"/>
          </w:tcPr>
          <w:p w:rsidR="00127FE1" w:rsidRDefault="00127FE1" w:rsidP="00842B9A">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tc>
        <w:tc>
          <w:tcPr>
            <w:tcW w:w="9008" w:type="dxa"/>
          </w:tcPr>
          <w:p w:rsidR="00127FE1" w:rsidRPr="00127FE1" w:rsidRDefault="00127FE1" w:rsidP="00842B9A">
            <w:pPr>
              <w:pStyle w:val="Style5"/>
              <w:widowControl/>
              <w:spacing w:before="19" w:line="276" w:lineRule="auto"/>
              <w:ind w:firstLine="0"/>
              <w:jc w:val="both"/>
              <w:rPr>
                <w:iCs/>
              </w:rPr>
            </w:pPr>
            <w:r w:rsidRPr="00127FE1">
              <w:rPr>
                <w:rStyle w:val="FontStyle17"/>
                <w:i w:val="0"/>
                <w:sz w:val="24"/>
                <w:szCs w:val="24"/>
              </w:rPr>
              <w:t>Учить размещать вкладыши разной величины и формы в соответствующие отверстия. Понимать слова, обозначающие количество (много, мало).</w:t>
            </w:r>
          </w:p>
        </w:tc>
      </w:tr>
      <w:tr w:rsidR="00127FE1" w:rsidRPr="006B606C" w:rsidTr="00842B9A">
        <w:tc>
          <w:tcPr>
            <w:tcW w:w="2518" w:type="dxa"/>
            <w:vMerge w:val="restart"/>
          </w:tcPr>
          <w:p w:rsidR="00127FE1" w:rsidRDefault="00127FE1"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Художественное творчество</w:t>
            </w:r>
          </w:p>
        </w:tc>
        <w:tc>
          <w:tcPr>
            <w:tcW w:w="3260" w:type="dxa"/>
            <w:vMerge w:val="restart"/>
          </w:tcPr>
          <w:p w:rsidR="00127FE1" w:rsidRDefault="00127FE1"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tc>
        <w:tc>
          <w:tcPr>
            <w:tcW w:w="9008" w:type="dxa"/>
          </w:tcPr>
          <w:p w:rsidR="00127FE1" w:rsidRPr="00842B9A" w:rsidRDefault="00842B9A" w:rsidP="00842B9A">
            <w:pPr>
              <w:pStyle w:val="Style4"/>
              <w:widowControl/>
              <w:tabs>
                <w:tab w:val="left" w:pos="360"/>
              </w:tabs>
              <w:spacing w:line="276" w:lineRule="auto"/>
              <w:jc w:val="both"/>
              <w:rPr>
                <w:iCs/>
              </w:rPr>
            </w:pPr>
            <w:r>
              <w:rPr>
                <w:rStyle w:val="FontStyle17"/>
                <w:i w:val="0"/>
                <w:sz w:val="24"/>
                <w:szCs w:val="24"/>
              </w:rPr>
              <w:t>«</w:t>
            </w:r>
            <w:r w:rsidRPr="00842B9A">
              <w:rPr>
                <w:rStyle w:val="FontStyle17"/>
                <w:i w:val="0"/>
                <w:sz w:val="24"/>
                <w:szCs w:val="24"/>
              </w:rPr>
              <w:t xml:space="preserve"> </w:t>
            </w:r>
            <w:r w:rsidR="00127FE1" w:rsidRPr="00842B9A">
              <w:rPr>
                <w:rStyle w:val="FontStyle17"/>
                <w:i w:val="0"/>
                <w:sz w:val="24"/>
                <w:szCs w:val="24"/>
              </w:rPr>
              <w:t xml:space="preserve">По зеленой дорожке». Учить различать и называть зеленый цвет. Учить </w:t>
            </w:r>
            <w:proofErr w:type="gramStart"/>
            <w:r w:rsidR="00127FE1" w:rsidRPr="00842B9A">
              <w:rPr>
                <w:rStyle w:val="FontStyle17"/>
                <w:i w:val="0"/>
                <w:sz w:val="24"/>
                <w:szCs w:val="24"/>
              </w:rPr>
              <w:t>правильно</w:t>
            </w:r>
            <w:proofErr w:type="gramEnd"/>
            <w:r w:rsidR="00127FE1" w:rsidRPr="00842B9A">
              <w:rPr>
                <w:rStyle w:val="FontStyle17"/>
                <w:i w:val="0"/>
                <w:sz w:val="24"/>
                <w:szCs w:val="24"/>
              </w:rPr>
              <w:t xml:space="preserve"> держать карандаш.</w:t>
            </w:r>
          </w:p>
        </w:tc>
      </w:tr>
      <w:tr w:rsidR="00127FE1" w:rsidRPr="006B606C" w:rsidTr="00842B9A">
        <w:tc>
          <w:tcPr>
            <w:tcW w:w="2518" w:type="dxa"/>
            <w:vMerge/>
          </w:tcPr>
          <w:p w:rsidR="00127FE1" w:rsidRDefault="00127FE1" w:rsidP="00842B9A">
            <w:pPr>
              <w:tabs>
                <w:tab w:val="center" w:pos="4677"/>
              </w:tabs>
              <w:jc w:val="center"/>
              <w:rPr>
                <w:rFonts w:ascii="Times New Roman" w:hAnsi="Times New Roman"/>
                <w:b/>
                <w:sz w:val="24"/>
                <w:szCs w:val="24"/>
              </w:rPr>
            </w:pPr>
          </w:p>
        </w:tc>
        <w:tc>
          <w:tcPr>
            <w:tcW w:w="3260" w:type="dxa"/>
            <w:vMerge/>
          </w:tcPr>
          <w:p w:rsidR="00127FE1" w:rsidRDefault="00127FE1" w:rsidP="00842B9A">
            <w:pPr>
              <w:tabs>
                <w:tab w:val="center" w:pos="4677"/>
              </w:tabs>
              <w:jc w:val="center"/>
              <w:rPr>
                <w:rFonts w:ascii="Times New Roman" w:hAnsi="Times New Roman"/>
                <w:b/>
                <w:sz w:val="24"/>
                <w:szCs w:val="24"/>
              </w:rPr>
            </w:pPr>
          </w:p>
        </w:tc>
        <w:tc>
          <w:tcPr>
            <w:tcW w:w="9008" w:type="dxa"/>
          </w:tcPr>
          <w:p w:rsidR="00127FE1" w:rsidRPr="00842B9A" w:rsidRDefault="00842B9A" w:rsidP="00842B9A">
            <w:pPr>
              <w:pStyle w:val="Style4"/>
              <w:widowControl/>
              <w:tabs>
                <w:tab w:val="left" w:pos="355"/>
              </w:tabs>
              <w:spacing w:before="34" w:line="276" w:lineRule="auto"/>
              <w:jc w:val="both"/>
              <w:rPr>
                <w:iCs/>
              </w:rPr>
            </w:pPr>
            <w:r w:rsidRPr="00842B9A">
              <w:rPr>
                <w:rStyle w:val="FontStyle17"/>
                <w:i w:val="0"/>
                <w:sz w:val="24"/>
                <w:szCs w:val="24"/>
              </w:rPr>
              <w:t>Учить рисовать округлые формы, правильно держать кисть, (тему занятия воспитатель определяет самостоятельно).</w:t>
            </w:r>
          </w:p>
        </w:tc>
      </w:tr>
      <w:tr w:rsidR="00127FE1" w:rsidRPr="006B606C" w:rsidTr="00842B9A">
        <w:tc>
          <w:tcPr>
            <w:tcW w:w="2518" w:type="dxa"/>
            <w:vMerge/>
          </w:tcPr>
          <w:p w:rsidR="00127FE1" w:rsidRDefault="00127FE1" w:rsidP="00842B9A">
            <w:pPr>
              <w:tabs>
                <w:tab w:val="center" w:pos="4677"/>
              </w:tabs>
              <w:jc w:val="center"/>
              <w:rPr>
                <w:rFonts w:ascii="Times New Roman" w:hAnsi="Times New Roman"/>
                <w:b/>
                <w:sz w:val="24"/>
                <w:szCs w:val="24"/>
              </w:rPr>
            </w:pPr>
          </w:p>
        </w:tc>
        <w:tc>
          <w:tcPr>
            <w:tcW w:w="3260" w:type="dxa"/>
            <w:vMerge/>
          </w:tcPr>
          <w:p w:rsidR="00127FE1" w:rsidRDefault="00127FE1" w:rsidP="00842B9A">
            <w:pPr>
              <w:tabs>
                <w:tab w:val="center" w:pos="4677"/>
              </w:tabs>
              <w:jc w:val="center"/>
              <w:rPr>
                <w:rFonts w:ascii="Times New Roman" w:hAnsi="Times New Roman"/>
                <w:b/>
                <w:sz w:val="24"/>
                <w:szCs w:val="24"/>
              </w:rPr>
            </w:pPr>
          </w:p>
        </w:tc>
        <w:tc>
          <w:tcPr>
            <w:tcW w:w="9008" w:type="dxa"/>
          </w:tcPr>
          <w:p w:rsidR="00127FE1" w:rsidRPr="00842B9A" w:rsidRDefault="00842B9A" w:rsidP="00842B9A">
            <w:pPr>
              <w:pStyle w:val="Style4"/>
              <w:widowControl/>
              <w:tabs>
                <w:tab w:val="left" w:pos="355"/>
              </w:tabs>
              <w:spacing w:before="34" w:line="276" w:lineRule="auto"/>
              <w:jc w:val="both"/>
              <w:rPr>
                <w:iCs/>
              </w:rPr>
            </w:pPr>
            <w:r w:rsidRPr="00842B9A">
              <w:rPr>
                <w:rStyle w:val="FontStyle17"/>
                <w:i w:val="0"/>
                <w:sz w:val="24"/>
                <w:szCs w:val="24"/>
              </w:rPr>
              <w:t>Учить строить заборчик, выставляя кирпичики вертикально.</w:t>
            </w:r>
          </w:p>
        </w:tc>
      </w:tr>
      <w:tr w:rsidR="00127FE1" w:rsidRPr="006B606C" w:rsidTr="00842B9A">
        <w:trPr>
          <w:trHeight w:val="377"/>
        </w:trPr>
        <w:tc>
          <w:tcPr>
            <w:tcW w:w="2518" w:type="dxa"/>
            <w:vMerge w:val="restart"/>
          </w:tcPr>
          <w:p w:rsidR="00127FE1" w:rsidRPr="0060589B" w:rsidRDefault="00127FE1" w:rsidP="00842B9A">
            <w:pPr>
              <w:pStyle w:val="Style5"/>
              <w:widowControl/>
              <w:spacing w:line="276" w:lineRule="auto"/>
              <w:ind w:firstLine="0"/>
              <w:jc w:val="center"/>
              <w:rPr>
                <w:rStyle w:val="FontStyle13"/>
                <w:b/>
                <w:sz w:val="24"/>
                <w:szCs w:val="24"/>
              </w:rPr>
            </w:pPr>
            <w:r w:rsidRPr="0060589B">
              <w:rPr>
                <w:rStyle w:val="FontStyle13"/>
                <w:b/>
                <w:sz w:val="24"/>
                <w:szCs w:val="24"/>
              </w:rPr>
              <w:t>Музыкальная НОД</w:t>
            </w:r>
          </w:p>
          <w:p w:rsidR="00127FE1" w:rsidRDefault="00127FE1" w:rsidP="00842B9A">
            <w:pPr>
              <w:tabs>
                <w:tab w:val="center" w:pos="4677"/>
              </w:tabs>
              <w:jc w:val="center"/>
              <w:rPr>
                <w:rFonts w:ascii="Times New Roman" w:hAnsi="Times New Roman"/>
                <w:b/>
                <w:sz w:val="24"/>
                <w:szCs w:val="24"/>
              </w:rPr>
            </w:pPr>
          </w:p>
        </w:tc>
        <w:tc>
          <w:tcPr>
            <w:tcW w:w="3260" w:type="dxa"/>
            <w:vMerge w:val="restart"/>
          </w:tcPr>
          <w:p w:rsidR="00127FE1" w:rsidRDefault="00127FE1"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p w:rsidR="00127FE1" w:rsidRPr="0067426E" w:rsidRDefault="00127FE1" w:rsidP="00842B9A">
            <w:pPr>
              <w:rPr>
                <w:rFonts w:ascii="Times New Roman" w:hAnsi="Times New Roman"/>
                <w:sz w:val="24"/>
                <w:szCs w:val="24"/>
              </w:rPr>
            </w:pPr>
          </w:p>
        </w:tc>
        <w:tc>
          <w:tcPr>
            <w:tcW w:w="9008" w:type="dxa"/>
            <w:tcBorders>
              <w:bottom w:val="single" w:sz="4" w:space="0" w:color="auto"/>
            </w:tcBorders>
          </w:tcPr>
          <w:p w:rsidR="00127FE1" w:rsidRPr="00842B9A" w:rsidRDefault="00842B9A" w:rsidP="00842B9A">
            <w:pPr>
              <w:pStyle w:val="Style4"/>
              <w:widowControl/>
              <w:tabs>
                <w:tab w:val="left" w:pos="365"/>
              </w:tabs>
              <w:spacing w:line="276" w:lineRule="auto"/>
              <w:jc w:val="both"/>
              <w:rPr>
                <w:iCs/>
                <w:sz w:val="22"/>
                <w:szCs w:val="22"/>
              </w:rPr>
            </w:pPr>
            <w:r w:rsidRPr="006F2CD9">
              <w:rPr>
                <w:rStyle w:val="FontStyle17"/>
                <w:i w:val="0"/>
              </w:rPr>
              <w:t xml:space="preserve">Учить </w:t>
            </w:r>
            <w:proofErr w:type="spellStart"/>
            <w:r w:rsidRPr="006F2CD9">
              <w:rPr>
                <w:rStyle w:val="FontStyle17"/>
                <w:i w:val="0"/>
              </w:rPr>
              <w:t>звукоподражать</w:t>
            </w:r>
            <w:proofErr w:type="spellEnd"/>
            <w:r w:rsidRPr="006F2CD9">
              <w:rPr>
                <w:rStyle w:val="FontStyle17"/>
                <w:i w:val="0"/>
              </w:rPr>
              <w:t xml:space="preserve"> и передавать простейшие образные движения по тексту песни</w:t>
            </w:r>
          </w:p>
        </w:tc>
      </w:tr>
      <w:tr w:rsidR="00127FE1" w:rsidRPr="006B606C" w:rsidTr="00842B9A">
        <w:trPr>
          <w:trHeight w:val="301"/>
        </w:trPr>
        <w:tc>
          <w:tcPr>
            <w:tcW w:w="2518" w:type="dxa"/>
            <w:vMerge/>
          </w:tcPr>
          <w:p w:rsidR="00127FE1" w:rsidRDefault="00127FE1" w:rsidP="00842B9A">
            <w:pPr>
              <w:pStyle w:val="Style5"/>
              <w:widowControl/>
              <w:spacing w:line="276" w:lineRule="auto"/>
              <w:ind w:firstLine="0"/>
              <w:jc w:val="center"/>
              <w:rPr>
                <w:rStyle w:val="FontStyle13"/>
                <w:b/>
              </w:rPr>
            </w:pPr>
          </w:p>
        </w:tc>
        <w:tc>
          <w:tcPr>
            <w:tcW w:w="3260" w:type="dxa"/>
            <w:vMerge/>
          </w:tcPr>
          <w:p w:rsidR="00127FE1" w:rsidRDefault="00127FE1"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127FE1" w:rsidRPr="00842B9A" w:rsidRDefault="00842B9A" w:rsidP="00842B9A">
            <w:pPr>
              <w:pStyle w:val="Style4"/>
              <w:widowControl/>
              <w:tabs>
                <w:tab w:val="left" w:pos="355"/>
              </w:tabs>
              <w:spacing w:before="48" w:line="276" w:lineRule="auto"/>
              <w:jc w:val="both"/>
              <w:rPr>
                <w:rStyle w:val="FontStyle13"/>
                <w:iCs/>
              </w:rPr>
            </w:pPr>
            <w:r w:rsidRPr="006F2CD9">
              <w:rPr>
                <w:rStyle w:val="FontStyle17"/>
                <w:i w:val="0"/>
              </w:rPr>
              <w:t>Музыкальная игра и слушание музыки (по выбору воспитателя).</w:t>
            </w:r>
          </w:p>
        </w:tc>
      </w:tr>
      <w:tr w:rsidR="00127FE1" w:rsidRPr="006B606C" w:rsidTr="00842B9A">
        <w:trPr>
          <w:trHeight w:val="684"/>
        </w:trPr>
        <w:tc>
          <w:tcPr>
            <w:tcW w:w="2518" w:type="dxa"/>
          </w:tcPr>
          <w:p w:rsidR="00127FE1" w:rsidRPr="0060589B" w:rsidRDefault="00127FE1" w:rsidP="00842B9A">
            <w:pPr>
              <w:pStyle w:val="Style9"/>
              <w:widowControl/>
              <w:tabs>
                <w:tab w:val="left" w:pos="322"/>
              </w:tabs>
              <w:spacing w:line="276" w:lineRule="auto"/>
              <w:jc w:val="center"/>
              <w:rPr>
                <w:iCs/>
              </w:rPr>
            </w:pPr>
            <w:r w:rsidRPr="0067426E">
              <w:rPr>
                <w:rStyle w:val="FontStyle12"/>
                <w:b/>
                <w:i w:val="0"/>
                <w:sz w:val="24"/>
                <w:szCs w:val="24"/>
              </w:rPr>
              <w:t>НОД по развитию движений</w:t>
            </w:r>
          </w:p>
        </w:tc>
        <w:tc>
          <w:tcPr>
            <w:tcW w:w="3260" w:type="dxa"/>
          </w:tcPr>
          <w:p w:rsidR="00127FE1" w:rsidRDefault="00127FE1" w:rsidP="00842B9A">
            <w:pPr>
              <w:tabs>
                <w:tab w:val="center" w:pos="4677"/>
              </w:tabs>
              <w:jc w:val="center"/>
              <w:rPr>
                <w:rFonts w:ascii="Times New Roman" w:hAnsi="Times New Roman"/>
                <w:b/>
                <w:sz w:val="24"/>
                <w:szCs w:val="24"/>
              </w:rPr>
            </w:pPr>
            <w:r>
              <w:rPr>
                <w:rFonts w:ascii="Times New Roman" w:hAnsi="Times New Roman"/>
                <w:b/>
                <w:sz w:val="24"/>
                <w:szCs w:val="24"/>
              </w:rPr>
              <w:t>«Физическое развитие»</w:t>
            </w:r>
          </w:p>
        </w:tc>
        <w:tc>
          <w:tcPr>
            <w:tcW w:w="9008" w:type="dxa"/>
          </w:tcPr>
          <w:p w:rsidR="00842B9A" w:rsidRPr="00842B9A" w:rsidRDefault="00127FE1" w:rsidP="00842B9A">
            <w:pPr>
              <w:pStyle w:val="Style5"/>
              <w:widowControl/>
              <w:spacing w:line="240" w:lineRule="auto"/>
              <w:ind w:firstLine="0"/>
              <w:jc w:val="both"/>
              <w:rPr>
                <w:rStyle w:val="FontStyle17"/>
                <w:i w:val="0"/>
                <w:sz w:val="24"/>
                <w:szCs w:val="24"/>
              </w:rPr>
            </w:pPr>
            <w:r w:rsidRPr="00127FE1">
              <w:rPr>
                <w:rStyle w:val="FontStyle21"/>
                <w:sz w:val="24"/>
                <w:szCs w:val="24"/>
              </w:rPr>
              <w:t xml:space="preserve"> </w:t>
            </w:r>
            <w:r w:rsidR="00842B9A" w:rsidRPr="00842B9A">
              <w:rPr>
                <w:rStyle w:val="FontStyle21"/>
                <w:sz w:val="24"/>
                <w:szCs w:val="24"/>
              </w:rPr>
              <w:t xml:space="preserve">1-2.    </w:t>
            </w:r>
            <w:r w:rsidR="00842B9A" w:rsidRPr="00842B9A">
              <w:rPr>
                <w:rStyle w:val="FontStyle17"/>
                <w:i w:val="0"/>
                <w:sz w:val="24"/>
                <w:szCs w:val="24"/>
              </w:rPr>
              <w:t>Учить бросать вдаль, прыгать в длину с места, закреплять умение</w:t>
            </w:r>
          </w:p>
          <w:p w:rsidR="00127FE1" w:rsidRPr="00842B9A" w:rsidRDefault="00842B9A" w:rsidP="00842B9A">
            <w:pPr>
              <w:pStyle w:val="Style10"/>
              <w:widowControl/>
              <w:jc w:val="both"/>
              <w:rPr>
                <w:iCs/>
                <w:sz w:val="22"/>
                <w:szCs w:val="22"/>
              </w:rPr>
            </w:pPr>
            <w:r w:rsidRPr="00842B9A">
              <w:rPr>
                <w:rStyle w:val="FontStyle17"/>
                <w:i w:val="0"/>
                <w:sz w:val="24"/>
                <w:szCs w:val="24"/>
              </w:rPr>
              <w:t xml:space="preserve">ходить по кругу, взявшись за руки. </w:t>
            </w:r>
          </w:p>
        </w:tc>
      </w:tr>
    </w:tbl>
    <w:p w:rsidR="00127FE1" w:rsidRDefault="00127FE1" w:rsidP="009F2421">
      <w:pPr>
        <w:tabs>
          <w:tab w:val="center" w:pos="4677"/>
        </w:tabs>
        <w:spacing w:after="0"/>
        <w:jc w:val="center"/>
        <w:rPr>
          <w:rFonts w:ascii="Times New Roman" w:hAnsi="Times New Roman"/>
          <w:b/>
          <w:sz w:val="24"/>
          <w:szCs w:val="24"/>
        </w:rPr>
      </w:pPr>
    </w:p>
    <w:p w:rsidR="00842B9A" w:rsidRDefault="00842B9A" w:rsidP="009F2421">
      <w:pPr>
        <w:tabs>
          <w:tab w:val="center" w:pos="4677"/>
        </w:tabs>
        <w:spacing w:after="0"/>
        <w:jc w:val="center"/>
        <w:rPr>
          <w:rFonts w:ascii="Times New Roman" w:hAnsi="Times New Roman"/>
          <w:b/>
          <w:sz w:val="24"/>
          <w:szCs w:val="24"/>
        </w:rPr>
      </w:pPr>
    </w:p>
    <w:p w:rsidR="00842B9A" w:rsidRDefault="00842B9A" w:rsidP="009F2421">
      <w:pPr>
        <w:tabs>
          <w:tab w:val="center" w:pos="4677"/>
        </w:tabs>
        <w:spacing w:after="0"/>
        <w:jc w:val="center"/>
        <w:rPr>
          <w:rFonts w:ascii="Times New Roman" w:hAnsi="Times New Roman"/>
          <w:b/>
          <w:sz w:val="24"/>
          <w:szCs w:val="24"/>
        </w:rPr>
      </w:pPr>
    </w:p>
    <w:p w:rsidR="00842B9A" w:rsidRDefault="00842B9A" w:rsidP="009F2421">
      <w:pPr>
        <w:tabs>
          <w:tab w:val="center" w:pos="4677"/>
        </w:tabs>
        <w:spacing w:after="0"/>
        <w:jc w:val="center"/>
        <w:rPr>
          <w:rFonts w:ascii="Times New Roman" w:hAnsi="Times New Roman"/>
          <w:b/>
          <w:sz w:val="24"/>
          <w:szCs w:val="24"/>
        </w:rPr>
      </w:pPr>
    </w:p>
    <w:p w:rsidR="00842B9A" w:rsidRDefault="00842B9A" w:rsidP="009F2421">
      <w:pPr>
        <w:tabs>
          <w:tab w:val="center" w:pos="4677"/>
        </w:tabs>
        <w:spacing w:after="0"/>
        <w:jc w:val="center"/>
        <w:rPr>
          <w:rFonts w:ascii="Times New Roman" w:hAnsi="Times New Roman"/>
          <w:b/>
          <w:sz w:val="24"/>
          <w:szCs w:val="24"/>
        </w:rPr>
      </w:pPr>
    </w:p>
    <w:p w:rsidR="00842B9A" w:rsidRDefault="00842B9A" w:rsidP="009F2421">
      <w:pPr>
        <w:tabs>
          <w:tab w:val="center" w:pos="4677"/>
        </w:tabs>
        <w:spacing w:after="0"/>
        <w:jc w:val="center"/>
        <w:rPr>
          <w:rFonts w:ascii="Times New Roman" w:hAnsi="Times New Roman"/>
          <w:b/>
          <w:sz w:val="24"/>
          <w:szCs w:val="24"/>
        </w:rPr>
      </w:pPr>
    </w:p>
    <w:p w:rsidR="00842B9A" w:rsidRDefault="00842B9A" w:rsidP="009F2421">
      <w:pPr>
        <w:tabs>
          <w:tab w:val="center" w:pos="4677"/>
        </w:tabs>
        <w:spacing w:after="0"/>
        <w:jc w:val="center"/>
        <w:rPr>
          <w:rFonts w:ascii="Times New Roman" w:hAnsi="Times New Roman"/>
          <w:b/>
          <w:sz w:val="24"/>
          <w:szCs w:val="24"/>
        </w:rPr>
      </w:pPr>
    </w:p>
    <w:tbl>
      <w:tblPr>
        <w:tblStyle w:val="a7"/>
        <w:tblW w:w="0" w:type="auto"/>
        <w:tblLook w:val="04A0"/>
      </w:tblPr>
      <w:tblGrid>
        <w:gridCol w:w="2518"/>
        <w:gridCol w:w="3260"/>
        <w:gridCol w:w="9008"/>
      </w:tblGrid>
      <w:tr w:rsidR="00842B9A" w:rsidTr="00842B9A">
        <w:tc>
          <w:tcPr>
            <w:tcW w:w="14786" w:type="dxa"/>
            <w:gridSpan w:val="3"/>
          </w:tcPr>
          <w:p w:rsidR="00842B9A" w:rsidRDefault="00842B9A" w:rsidP="00842B9A">
            <w:pPr>
              <w:tabs>
                <w:tab w:val="center" w:pos="4677"/>
              </w:tabs>
              <w:jc w:val="center"/>
              <w:rPr>
                <w:rFonts w:ascii="Times New Roman" w:hAnsi="Times New Roman"/>
                <w:b/>
                <w:sz w:val="24"/>
                <w:szCs w:val="24"/>
              </w:rPr>
            </w:pPr>
            <w:r>
              <w:rPr>
                <w:rFonts w:ascii="Times New Roman" w:hAnsi="Times New Roman"/>
                <w:b/>
                <w:sz w:val="24"/>
                <w:szCs w:val="24"/>
              </w:rPr>
              <w:t>ДЕКАБРЬ</w:t>
            </w:r>
          </w:p>
        </w:tc>
      </w:tr>
      <w:tr w:rsidR="00842B9A" w:rsidTr="00842B9A">
        <w:tc>
          <w:tcPr>
            <w:tcW w:w="14786" w:type="dxa"/>
            <w:gridSpan w:val="3"/>
          </w:tcPr>
          <w:p w:rsidR="00842B9A" w:rsidRDefault="00842B9A" w:rsidP="00842B9A">
            <w:pPr>
              <w:tabs>
                <w:tab w:val="center" w:pos="4677"/>
              </w:tabs>
              <w:jc w:val="center"/>
              <w:rPr>
                <w:rFonts w:ascii="Times New Roman" w:hAnsi="Times New Roman"/>
                <w:b/>
                <w:sz w:val="24"/>
                <w:szCs w:val="24"/>
              </w:rPr>
            </w:pPr>
            <w:r>
              <w:rPr>
                <w:rFonts w:ascii="Times New Roman" w:hAnsi="Times New Roman"/>
                <w:b/>
                <w:sz w:val="24"/>
                <w:szCs w:val="24"/>
                <w:lang w:val="en-US"/>
              </w:rPr>
              <w:t>IV</w:t>
            </w:r>
            <w:r>
              <w:rPr>
                <w:rFonts w:ascii="Times New Roman" w:hAnsi="Times New Roman"/>
                <w:b/>
                <w:sz w:val="24"/>
                <w:szCs w:val="24"/>
              </w:rPr>
              <w:t xml:space="preserve"> НЕДЕЛЯ</w:t>
            </w:r>
          </w:p>
        </w:tc>
      </w:tr>
      <w:tr w:rsidR="00842B9A" w:rsidRPr="006B606C" w:rsidTr="00842B9A">
        <w:tc>
          <w:tcPr>
            <w:tcW w:w="14786" w:type="dxa"/>
            <w:gridSpan w:val="3"/>
          </w:tcPr>
          <w:p w:rsidR="00842B9A" w:rsidRPr="00842B9A" w:rsidRDefault="00842B9A" w:rsidP="00842B9A">
            <w:pPr>
              <w:pStyle w:val="Style10"/>
              <w:widowControl/>
              <w:spacing w:line="276" w:lineRule="auto"/>
              <w:ind w:left="384"/>
              <w:jc w:val="center"/>
              <w:outlineLvl w:val="0"/>
              <w:rPr>
                <w:b/>
                <w:i/>
                <w:color w:val="FF0000"/>
              </w:rPr>
            </w:pPr>
            <w:r>
              <w:rPr>
                <w:b/>
              </w:rPr>
              <w:t xml:space="preserve">Тема: </w:t>
            </w:r>
            <w:r w:rsidRPr="00842B9A">
              <w:rPr>
                <w:rStyle w:val="FontStyle16"/>
                <w:b/>
                <w:sz w:val="24"/>
                <w:szCs w:val="24"/>
              </w:rPr>
              <w:t>«НОВЫЙ ГОД У ВОРОТ!»</w:t>
            </w:r>
          </w:p>
        </w:tc>
      </w:tr>
      <w:tr w:rsidR="00842B9A" w:rsidTr="00842B9A">
        <w:tc>
          <w:tcPr>
            <w:tcW w:w="2518" w:type="dxa"/>
          </w:tcPr>
          <w:p w:rsidR="00842B9A" w:rsidRDefault="00842B9A" w:rsidP="00842B9A">
            <w:pPr>
              <w:tabs>
                <w:tab w:val="center" w:pos="4677"/>
              </w:tabs>
              <w:jc w:val="center"/>
              <w:rPr>
                <w:rFonts w:ascii="Times New Roman" w:hAnsi="Times New Roman"/>
                <w:b/>
                <w:sz w:val="24"/>
                <w:szCs w:val="24"/>
              </w:rPr>
            </w:pPr>
            <w:r>
              <w:rPr>
                <w:rFonts w:ascii="Times New Roman" w:hAnsi="Times New Roman"/>
                <w:b/>
                <w:sz w:val="24"/>
                <w:szCs w:val="24"/>
              </w:rPr>
              <w:t>НОД</w:t>
            </w:r>
          </w:p>
        </w:tc>
        <w:tc>
          <w:tcPr>
            <w:tcW w:w="3260" w:type="dxa"/>
          </w:tcPr>
          <w:p w:rsidR="00842B9A" w:rsidRDefault="00842B9A" w:rsidP="00842B9A">
            <w:pPr>
              <w:tabs>
                <w:tab w:val="center" w:pos="4677"/>
              </w:tabs>
              <w:jc w:val="center"/>
              <w:rPr>
                <w:rFonts w:ascii="Times New Roman" w:hAnsi="Times New Roman"/>
                <w:b/>
                <w:sz w:val="24"/>
                <w:szCs w:val="24"/>
              </w:rPr>
            </w:pPr>
            <w:r>
              <w:rPr>
                <w:rFonts w:ascii="Times New Roman" w:hAnsi="Times New Roman"/>
                <w:b/>
                <w:sz w:val="24"/>
                <w:szCs w:val="24"/>
              </w:rPr>
              <w:t>Образовательная область</w:t>
            </w:r>
          </w:p>
        </w:tc>
        <w:tc>
          <w:tcPr>
            <w:tcW w:w="9008" w:type="dxa"/>
          </w:tcPr>
          <w:p w:rsidR="00842B9A" w:rsidRDefault="00842B9A" w:rsidP="00842B9A">
            <w:pPr>
              <w:tabs>
                <w:tab w:val="center" w:pos="4677"/>
              </w:tabs>
              <w:jc w:val="center"/>
              <w:rPr>
                <w:rFonts w:ascii="Times New Roman" w:hAnsi="Times New Roman"/>
                <w:b/>
                <w:sz w:val="24"/>
                <w:szCs w:val="24"/>
              </w:rPr>
            </w:pPr>
            <w:r>
              <w:rPr>
                <w:rFonts w:ascii="Times New Roman" w:hAnsi="Times New Roman"/>
                <w:b/>
                <w:sz w:val="24"/>
                <w:szCs w:val="24"/>
              </w:rPr>
              <w:t>Содержание работы</w:t>
            </w:r>
          </w:p>
        </w:tc>
      </w:tr>
      <w:tr w:rsidR="00842B9A" w:rsidRPr="006B606C" w:rsidTr="00842B9A">
        <w:trPr>
          <w:trHeight w:val="476"/>
        </w:trPr>
        <w:tc>
          <w:tcPr>
            <w:tcW w:w="2518" w:type="dxa"/>
            <w:vMerge w:val="restart"/>
          </w:tcPr>
          <w:p w:rsidR="00842B9A" w:rsidRPr="009E208F" w:rsidRDefault="00842B9A" w:rsidP="00842B9A">
            <w:pPr>
              <w:pStyle w:val="Style10"/>
              <w:widowControl/>
              <w:ind w:left="384"/>
              <w:jc w:val="center"/>
              <w:rPr>
                <w:b/>
              </w:rPr>
            </w:pPr>
            <w:r w:rsidRPr="009E208F">
              <w:rPr>
                <w:rStyle w:val="FontStyle16"/>
                <w:b/>
                <w:sz w:val="24"/>
                <w:szCs w:val="24"/>
              </w:rPr>
              <w:t>Познавательно-речевая НОД</w:t>
            </w:r>
          </w:p>
        </w:tc>
        <w:tc>
          <w:tcPr>
            <w:tcW w:w="3260" w:type="dxa"/>
            <w:vMerge w:val="restart"/>
          </w:tcPr>
          <w:p w:rsidR="00842B9A" w:rsidRDefault="00842B9A" w:rsidP="00842B9A">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p w:rsidR="00842B9A" w:rsidRDefault="00842B9A" w:rsidP="00842B9A">
            <w:pPr>
              <w:tabs>
                <w:tab w:val="center" w:pos="4677"/>
              </w:tabs>
              <w:rPr>
                <w:rFonts w:ascii="Times New Roman" w:hAnsi="Times New Roman"/>
                <w:b/>
                <w:sz w:val="24"/>
                <w:szCs w:val="24"/>
              </w:rPr>
            </w:pPr>
          </w:p>
          <w:p w:rsidR="00842B9A" w:rsidRDefault="00842B9A" w:rsidP="00842B9A">
            <w:pPr>
              <w:tabs>
                <w:tab w:val="center" w:pos="4677"/>
              </w:tabs>
              <w:jc w:val="center"/>
              <w:rPr>
                <w:rFonts w:ascii="Times New Roman" w:hAnsi="Times New Roman"/>
                <w:b/>
                <w:sz w:val="24"/>
                <w:szCs w:val="24"/>
              </w:rPr>
            </w:pPr>
            <w:r>
              <w:rPr>
                <w:rFonts w:ascii="Times New Roman" w:hAnsi="Times New Roman"/>
                <w:b/>
                <w:sz w:val="24"/>
                <w:szCs w:val="24"/>
              </w:rPr>
              <w:t>«Речевое развитие»</w:t>
            </w:r>
          </w:p>
        </w:tc>
        <w:tc>
          <w:tcPr>
            <w:tcW w:w="9008" w:type="dxa"/>
            <w:tcBorders>
              <w:bottom w:val="single" w:sz="4" w:space="0" w:color="auto"/>
            </w:tcBorders>
          </w:tcPr>
          <w:p w:rsidR="00842B9A" w:rsidRPr="00842B9A" w:rsidRDefault="00842B9A" w:rsidP="00842B9A">
            <w:pPr>
              <w:pStyle w:val="Style10"/>
              <w:widowControl/>
              <w:spacing w:line="276" w:lineRule="auto"/>
            </w:pPr>
            <w:r w:rsidRPr="00842B9A">
              <w:rPr>
                <w:rStyle w:val="FontStyle17"/>
                <w:i w:val="0"/>
                <w:sz w:val="24"/>
                <w:szCs w:val="24"/>
              </w:rPr>
              <w:t xml:space="preserve"> </w:t>
            </w:r>
            <w:r w:rsidRPr="00842B9A">
              <w:rPr>
                <w:rStyle w:val="FontStyle14"/>
                <w:b w:val="0"/>
                <w:sz w:val="24"/>
                <w:szCs w:val="24"/>
              </w:rPr>
              <w:t xml:space="preserve">«Елочка». Учить </w:t>
            </w:r>
            <w:proofErr w:type="gramStart"/>
            <w:r w:rsidRPr="00842B9A">
              <w:rPr>
                <w:rStyle w:val="FontStyle14"/>
                <w:b w:val="0"/>
                <w:sz w:val="24"/>
                <w:szCs w:val="24"/>
              </w:rPr>
              <w:t>внимательно</w:t>
            </w:r>
            <w:proofErr w:type="gramEnd"/>
            <w:r w:rsidRPr="00842B9A">
              <w:rPr>
                <w:rStyle w:val="FontStyle14"/>
                <w:b w:val="0"/>
                <w:sz w:val="24"/>
                <w:szCs w:val="24"/>
              </w:rPr>
              <w:t xml:space="preserve"> рассматривать картину и слушать рассказ воспитателя, отвечать на простые вопросы. Упражнять в правильном произношении звуков</w:t>
            </w:r>
            <w:proofErr w:type="gramStart"/>
            <w:r w:rsidRPr="00842B9A">
              <w:rPr>
                <w:rStyle w:val="FontStyle14"/>
                <w:b w:val="0"/>
                <w:sz w:val="24"/>
                <w:szCs w:val="24"/>
              </w:rPr>
              <w:t xml:space="preserve"> И</w:t>
            </w:r>
            <w:proofErr w:type="gramEnd"/>
            <w:r w:rsidRPr="00842B9A">
              <w:rPr>
                <w:rStyle w:val="FontStyle14"/>
                <w:b w:val="0"/>
                <w:sz w:val="24"/>
                <w:szCs w:val="24"/>
              </w:rPr>
              <w:t>, О, Э.</w:t>
            </w:r>
          </w:p>
        </w:tc>
      </w:tr>
      <w:tr w:rsidR="00842B9A" w:rsidRPr="006B606C" w:rsidTr="00842B9A">
        <w:trPr>
          <w:trHeight w:val="311"/>
        </w:trPr>
        <w:tc>
          <w:tcPr>
            <w:tcW w:w="2518" w:type="dxa"/>
            <w:vMerge/>
          </w:tcPr>
          <w:p w:rsidR="00842B9A" w:rsidRDefault="00842B9A" w:rsidP="00842B9A">
            <w:pPr>
              <w:pStyle w:val="Style10"/>
              <w:widowControl/>
              <w:ind w:left="384"/>
              <w:jc w:val="center"/>
              <w:rPr>
                <w:rStyle w:val="FontStyle16"/>
                <w:sz w:val="24"/>
                <w:szCs w:val="24"/>
              </w:rPr>
            </w:pPr>
          </w:p>
        </w:tc>
        <w:tc>
          <w:tcPr>
            <w:tcW w:w="3260" w:type="dxa"/>
            <w:vMerge/>
          </w:tcPr>
          <w:p w:rsidR="00842B9A" w:rsidRDefault="00842B9A"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842B9A" w:rsidRPr="00842B9A" w:rsidRDefault="00842B9A" w:rsidP="00842B9A">
            <w:pPr>
              <w:pStyle w:val="Style3"/>
              <w:widowControl/>
              <w:tabs>
                <w:tab w:val="left" w:pos="360"/>
              </w:tabs>
              <w:spacing w:line="276" w:lineRule="auto"/>
              <w:jc w:val="both"/>
              <w:rPr>
                <w:rStyle w:val="FontStyle13"/>
                <w:b/>
                <w:bCs/>
                <w:sz w:val="24"/>
                <w:szCs w:val="24"/>
              </w:rPr>
            </w:pPr>
            <w:r w:rsidRPr="00842B9A">
              <w:rPr>
                <w:rStyle w:val="FontStyle14"/>
                <w:b w:val="0"/>
                <w:sz w:val="24"/>
                <w:szCs w:val="24"/>
              </w:rPr>
              <w:t xml:space="preserve">«Снежок». Наблюдение за снегом. Учить замечать и называть явления природы. Знакомить со свойствами снега (белый, холодный, тает, превращается в воду). </w:t>
            </w:r>
          </w:p>
        </w:tc>
      </w:tr>
      <w:tr w:rsidR="00842B9A" w:rsidRPr="006B606C" w:rsidTr="00842B9A">
        <w:trPr>
          <w:trHeight w:val="315"/>
        </w:trPr>
        <w:tc>
          <w:tcPr>
            <w:tcW w:w="2518" w:type="dxa"/>
          </w:tcPr>
          <w:p w:rsidR="00842B9A" w:rsidRPr="00127FE1" w:rsidRDefault="00842B9A" w:rsidP="00842B9A">
            <w:pPr>
              <w:pStyle w:val="Style9"/>
              <w:widowControl/>
              <w:tabs>
                <w:tab w:val="left" w:pos="322"/>
              </w:tabs>
              <w:spacing w:before="72" w:line="276" w:lineRule="auto"/>
              <w:jc w:val="center"/>
              <w:rPr>
                <w:b/>
                <w:iCs/>
              </w:rPr>
            </w:pPr>
            <w:r w:rsidRPr="009E208F">
              <w:rPr>
                <w:rStyle w:val="FontStyle12"/>
                <w:b/>
                <w:i w:val="0"/>
                <w:sz w:val="24"/>
                <w:szCs w:val="24"/>
              </w:rPr>
              <w:t>Математическая НОД</w:t>
            </w:r>
          </w:p>
        </w:tc>
        <w:tc>
          <w:tcPr>
            <w:tcW w:w="3260" w:type="dxa"/>
          </w:tcPr>
          <w:p w:rsidR="00842B9A" w:rsidRDefault="00842B9A" w:rsidP="00842B9A">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tc>
        <w:tc>
          <w:tcPr>
            <w:tcW w:w="9008" w:type="dxa"/>
          </w:tcPr>
          <w:p w:rsidR="00842B9A" w:rsidRPr="00127FE1" w:rsidRDefault="00842B9A" w:rsidP="00842B9A">
            <w:pPr>
              <w:pStyle w:val="Style5"/>
              <w:widowControl/>
              <w:spacing w:before="14" w:line="276" w:lineRule="auto"/>
              <w:ind w:firstLine="34"/>
              <w:jc w:val="both"/>
              <w:rPr>
                <w:iCs/>
              </w:rPr>
            </w:pPr>
            <w:r w:rsidRPr="00842B9A">
              <w:rPr>
                <w:rStyle w:val="FontStyle17"/>
                <w:i w:val="0"/>
                <w:sz w:val="24"/>
                <w:szCs w:val="24"/>
              </w:rPr>
              <w:t xml:space="preserve">Учить нанизывать кольца по убывающей величине. </w:t>
            </w:r>
            <w:r w:rsidRPr="00842B9A">
              <w:rPr>
                <w:rStyle w:val="FontStyle14"/>
                <w:b w:val="0"/>
                <w:sz w:val="24"/>
                <w:szCs w:val="24"/>
              </w:rPr>
              <w:t xml:space="preserve">Учить понимать слова: много, мало, </w:t>
            </w:r>
            <w:proofErr w:type="gramStart"/>
            <w:r w:rsidRPr="00842B9A">
              <w:rPr>
                <w:rStyle w:val="FontStyle14"/>
                <w:b w:val="0"/>
                <w:sz w:val="24"/>
                <w:szCs w:val="24"/>
              </w:rPr>
              <w:t>пустой</w:t>
            </w:r>
            <w:proofErr w:type="gramEnd"/>
            <w:r w:rsidRPr="00842B9A">
              <w:rPr>
                <w:rStyle w:val="FontStyle14"/>
                <w:b w:val="0"/>
                <w:sz w:val="24"/>
                <w:szCs w:val="24"/>
              </w:rPr>
              <w:t>, полный.</w:t>
            </w:r>
          </w:p>
        </w:tc>
      </w:tr>
      <w:tr w:rsidR="00842B9A" w:rsidRPr="006B606C" w:rsidTr="00842B9A">
        <w:trPr>
          <w:trHeight w:val="594"/>
        </w:trPr>
        <w:tc>
          <w:tcPr>
            <w:tcW w:w="2518" w:type="dxa"/>
            <w:vMerge w:val="restart"/>
          </w:tcPr>
          <w:p w:rsidR="00842B9A" w:rsidRDefault="00842B9A"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Художественное творчество</w:t>
            </w:r>
          </w:p>
        </w:tc>
        <w:tc>
          <w:tcPr>
            <w:tcW w:w="3260" w:type="dxa"/>
            <w:vMerge w:val="restart"/>
          </w:tcPr>
          <w:p w:rsidR="00842B9A" w:rsidRDefault="00842B9A"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tc>
        <w:tc>
          <w:tcPr>
            <w:tcW w:w="9008" w:type="dxa"/>
          </w:tcPr>
          <w:p w:rsidR="00842B9A" w:rsidRPr="00842B9A" w:rsidRDefault="00842B9A" w:rsidP="00842B9A">
            <w:pPr>
              <w:pStyle w:val="Style5"/>
              <w:widowControl/>
              <w:spacing w:before="14" w:line="240" w:lineRule="auto"/>
              <w:ind w:firstLine="0"/>
              <w:rPr>
                <w:iCs/>
              </w:rPr>
            </w:pPr>
            <w:r w:rsidRPr="00842B9A">
              <w:rPr>
                <w:rStyle w:val="FontStyle17"/>
                <w:i w:val="0"/>
                <w:sz w:val="24"/>
                <w:szCs w:val="24"/>
              </w:rPr>
              <w:t>Учить рисовать округлые формы, правильно держать карандаш (тему занятия воспитатель определяет самостоятельно);</w:t>
            </w:r>
          </w:p>
        </w:tc>
      </w:tr>
      <w:tr w:rsidR="00842B9A" w:rsidRPr="006B606C" w:rsidTr="00842B9A">
        <w:tc>
          <w:tcPr>
            <w:tcW w:w="2518" w:type="dxa"/>
            <w:vMerge/>
          </w:tcPr>
          <w:p w:rsidR="00842B9A" w:rsidRDefault="00842B9A" w:rsidP="00842B9A">
            <w:pPr>
              <w:tabs>
                <w:tab w:val="center" w:pos="4677"/>
              </w:tabs>
              <w:jc w:val="center"/>
              <w:rPr>
                <w:rFonts w:ascii="Times New Roman" w:hAnsi="Times New Roman"/>
                <w:b/>
                <w:sz w:val="24"/>
                <w:szCs w:val="24"/>
              </w:rPr>
            </w:pPr>
          </w:p>
        </w:tc>
        <w:tc>
          <w:tcPr>
            <w:tcW w:w="3260" w:type="dxa"/>
            <w:vMerge/>
          </w:tcPr>
          <w:p w:rsidR="00842B9A" w:rsidRDefault="00842B9A" w:rsidP="00842B9A">
            <w:pPr>
              <w:tabs>
                <w:tab w:val="center" w:pos="4677"/>
              </w:tabs>
              <w:jc w:val="center"/>
              <w:rPr>
                <w:rFonts w:ascii="Times New Roman" w:hAnsi="Times New Roman"/>
                <w:b/>
                <w:sz w:val="24"/>
                <w:szCs w:val="24"/>
              </w:rPr>
            </w:pPr>
          </w:p>
        </w:tc>
        <w:tc>
          <w:tcPr>
            <w:tcW w:w="9008" w:type="dxa"/>
          </w:tcPr>
          <w:p w:rsidR="00842B9A" w:rsidRPr="00842B9A" w:rsidRDefault="00842B9A" w:rsidP="00842B9A">
            <w:pPr>
              <w:pStyle w:val="Style4"/>
              <w:widowControl/>
              <w:tabs>
                <w:tab w:val="left" w:pos="355"/>
              </w:tabs>
              <w:spacing w:before="34"/>
              <w:jc w:val="both"/>
              <w:rPr>
                <w:iCs/>
              </w:rPr>
            </w:pPr>
            <w:r w:rsidRPr="00842B9A">
              <w:rPr>
                <w:rStyle w:val="FontStyle17"/>
                <w:i w:val="0"/>
                <w:sz w:val="24"/>
                <w:szCs w:val="24"/>
              </w:rPr>
              <w:t>Учить лепить округлые формы и сплющивать (тему занятия воспитатель определяет самостоятельно).</w:t>
            </w:r>
          </w:p>
        </w:tc>
      </w:tr>
      <w:tr w:rsidR="00842B9A" w:rsidRPr="006B606C" w:rsidTr="00842B9A">
        <w:tc>
          <w:tcPr>
            <w:tcW w:w="2518" w:type="dxa"/>
            <w:vMerge/>
          </w:tcPr>
          <w:p w:rsidR="00842B9A" w:rsidRDefault="00842B9A" w:rsidP="00842B9A">
            <w:pPr>
              <w:tabs>
                <w:tab w:val="center" w:pos="4677"/>
              </w:tabs>
              <w:jc w:val="center"/>
              <w:rPr>
                <w:rFonts w:ascii="Times New Roman" w:hAnsi="Times New Roman"/>
                <w:b/>
                <w:sz w:val="24"/>
                <w:szCs w:val="24"/>
              </w:rPr>
            </w:pPr>
          </w:p>
        </w:tc>
        <w:tc>
          <w:tcPr>
            <w:tcW w:w="3260" w:type="dxa"/>
            <w:vMerge/>
          </w:tcPr>
          <w:p w:rsidR="00842B9A" w:rsidRDefault="00842B9A" w:rsidP="00842B9A">
            <w:pPr>
              <w:tabs>
                <w:tab w:val="center" w:pos="4677"/>
              </w:tabs>
              <w:jc w:val="center"/>
              <w:rPr>
                <w:rFonts w:ascii="Times New Roman" w:hAnsi="Times New Roman"/>
                <w:b/>
                <w:sz w:val="24"/>
                <w:szCs w:val="24"/>
              </w:rPr>
            </w:pPr>
          </w:p>
        </w:tc>
        <w:tc>
          <w:tcPr>
            <w:tcW w:w="9008" w:type="dxa"/>
          </w:tcPr>
          <w:p w:rsidR="00842B9A" w:rsidRPr="00842B9A" w:rsidRDefault="00842B9A" w:rsidP="00842B9A">
            <w:pPr>
              <w:pStyle w:val="Style5"/>
              <w:widowControl/>
              <w:spacing w:before="14" w:line="240" w:lineRule="auto"/>
              <w:ind w:firstLine="0"/>
              <w:rPr>
                <w:b/>
                <w:iCs/>
              </w:rPr>
            </w:pPr>
            <w:r w:rsidRPr="00842B9A">
              <w:rPr>
                <w:rStyle w:val="FontStyle17"/>
                <w:i w:val="0"/>
                <w:sz w:val="24"/>
                <w:szCs w:val="24"/>
              </w:rPr>
              <w:t>Закрепить умение строить башню. Учить понимать слова (большой, маленький).</w:t>
            </w:r>
          </w:p>
        </w:tc>
      </w:tr>
      <w:tr w:rsidR="00842B9A" w:rsidRPr="006B606C" w:rsidTr="00842B9A">
        <w:trPr>
          <w:trHeight w:val="377"/>
        </w:trPr>
        <w:tc>
          <w:tcPr>
            <w:tcW w:w="2518" w:type="dxa"/>
            <w:vMerge w:val="restart"/>
          </w:tcPr>
          <w:p w:rsidR="00842B9A" w:rsidRPr="0060589B" w:rsidRDefault="00842B9A" w:rsidP="00842B9A">
            <w:pPr>
              <w:pStyle w:val="Style5"/>
              <w:widowControl/>
              <w:spacing w:line="276" w:lineRule="auto"/>
              <w:ind w:firstLine="0"/>
              <w:jc w:val="center"/>
              <w:rPr>
                <w:rStyle w:val="FontStyle13"/>
                <w:b/>
                <w:sz w:val="24"/>
                <w:szCs w:val="24"/>
              </w:rPr>
            </w:pPr>
            <w:r w:rsidRPr="0060589B">
              <w:rPr>
                <w:rStyle w:val="FontStyle13"/>
                <w:b/>
                <w:sz w:val="24"/>
                <w:szCs w:val="24"/>
              </w:rPr>
              <w:t>Музыкальная НОД</w:t>
            </w:r>
          </w:p>
          <w:p w:rsidR="00842B9A" w:rsidRDefault="00842B9A" w:rsidP="00842B9A">
            <w:pPr>
              <w:tabs>
                <w:tab w:val="center" w:pos="4677"/>
              </w:tabs>
              <w:jc w:val="center"/>
              <w:rPr>
                <w:rFonts w:ascii="Times New Roman" w:hAnsi="Times New Roman"/>
                <w:b/>
                <w:sz w:val="24"/>
                <w:szCs w:val="24"/>
              </w:rPr>
            </w:pPr>
          </w:p>
        </w:tc>
        <w:tc>
          <w:tcPr>
            <w:tcW w:w="3260" w:type="dxa"/>
            <w:vMerge w:val="restart"/>
          </w:tcPr>
          <w:p w:rsidR="00842B9A" w:rsidRDefault="00842B9A"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p w:rsidR="00842B9A" w:rsidRPr="0067426E" w:rsidRDefault="00842B9A" w:rsidP="00842B9A">
            <w:pPr>
              <w:rPr>
                <w:rFonts w:ascii="Times New Roman" w:hAnsi="Times New Roman"/>
                <w:sz w:val="24"/>
                <w:szCs w:val="24"/>
              </w:rPr>
            </w:pPr>
          </w:p>
        </w:tc>
        <w:tc>
          <w:tcPr>
            <w:tcW w:w="9008" w:type="dxa"/>
            <w:tcBorders>
              <w:bottom w:val="single" w:sz="4" w:space="0" w:color="auto"/>
            </w:tcBorders>
          </w:tcPr>
          <w:p w:rsidR="00842B9A" w:rsidRPr="00842B9A" w:rsidRDefault="00842B9A" w:rsidP="00842B9A">
            <w:pPr>
              <w:pStyle w:val="Style4"/>
              <w:widowControl/>
              <w:tabs>
                <w:tab w:val="left" w:pos="355"/>
              </w:tabs>
              <w:spacing w:line="276" w:lineRule="auto"/>
              <w:rPr>
                <w:b/>
                <w:iCs/>
              </w:rPr>
            </w:pPr>
            <w:r w:rsidRPr="00842B9A">
              <w:rPr>
                <w:rStyle w:val="FontStyle17"/>
                <w:i w:val="0"/>
                <w:sz w:val="24"/>
                <w:szCs w:val="24"/>
              </w:rPr>
              <w:t>Учить двигаться в соответствии с ярко выраженным характером музыки, выполнять простые образные движения.</w:t>
            </w:r>
          </w:p>
        </w:tc>
      </w:tr>
      <w:tr w:rsidR="00842B9A" w:rsidRPr="006B606C" w:rsidTr="00842B9A">
        <w:trPr>
          <w:trHeight w:val="301"/>
        </w:trPr>
        <w:tc>
          <w:tcPr>
            <w:tcW w:w="2518" w:type="dxa"/>
            <w:vMerge/>
          </w:tcPr>
          <w:p w:rsidR="00842B9A" w:rsidRDefault="00842B9A" w:rsidP="00842B9A">
            <w:pPr>
              <w:pStyle w:val="Style5"/>
              <w:widowControl/>
              <w:spacing w:line="276" w:lineRule="auto"/>
              <w:ind w:firstLine="0"/>
              <w:jc w:val="center"/>
              <w:rPr>
                <w:rStyle w:val="FontStyle13"/>
                <w:b/>
              </w:rPr>
            </w:pPr>
          </w:p>
        </w:tc>
        <w:tc>
          <w:tcPr>
            <w:tcW w:w="3260" w:type="dxa"/>
            <w:vMerge/>
          </w:tcPr>
          <w:p w:rsidR="00842B9A" w:rsidRDefault="00842B9A"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842B9A" w:rsidRPr="00842B9A" w:rsidRDefault="00842B9A" w:rsidP="00842B9A">
            <w:pPr>
              <w:pStyle w:val="Style4"/>
              <w:widowControl/>
              <w:tabs>
                <w:tab w:val="left" w:pos="355"/>
              </w:tabs>
              <w:spacing w:line="276" w:lineRule="auto"/>
              <w:jc w:val="both"/>
              <w:rPr>
                <w:rStyle w:val="FontStyle13"/>
                <w:iCs/>
                <w:sz w:val="24"/>
                <w:szCs w:val="24"/>
              </w:rPr>
            </w:pPr>
            <w:r w:rsidRPr="00842B9A">
              <w:rPr>
                <w:rStyle w:val="FontStyle17"/>
                <w:i w:val="0"/>
                <w:sz w:val="24"/>
                <w:szCs w:val="24"/>
              </w:rPr>
              <w:t>Учить различать звуки по высоте. Музыкальная игра.</w:t>
            </w:r>
          </w:p>
        </w:tc>
      </w:tr>
      <w:tr w:rsidR="00A853DF" w:rsidRPr="006B606C" w:rsidTr="00A853DF">
        <w:trPr>
          <w:trHeight w:val="869"/>
        </w:trPr>
        <w:tc>
          <w:tcPr>
            <w:tcW w:w="2518" w:type="dxa"/>
            <w:vMerge w:val="restart"/>
          </w:tcPr>
          <w:p w:rsidR="00A853DF" w:rsidRPr="0060589B" w:rsidRDefault="00A853DF" w:rsidP="00842B9A">
            <w:pPr>
              <w:pStyle w:val="Style9"/>
              <w:widowControl/>
              <w:tabs>
                <w:tab w:val="left" w:pos="322"/>
              </w:tabs>
              <w:spacing w:line="276" w:lineRule="auto"/>
              <w:jc w:val="center"/>
              <w:rPr>
                <w:iCs/>
              </w:rPr>
            </w:pPr>
            <w:r w:rsidRPr="0067426E">
              <w:rPr>
                <w:rStyle w:val="FontStyle12"/>
                <w:b/>
                <w:i w:val="0"/>
                <w:sz w:val="24"/>
                <w:szCs w:val="24"/>
              </w:rPr>
              <w:t>НОД по развитию движений</w:t>
            </w:r>
          </w:p>
        </w:tc>
        <w:tc>
          <w:tcPr>
            <w:tcW w:w="3260" w:type="dxa"/>
            <w:vMerge w:val="restart"/>
          </w:tcPr>
          <w:p w:rsidR="00A853DF" w:rsidRDefault="00A853DF" w:rsidP="00842B9A">
            <w:pPr>
              <w:tabs>
                <w:tab w:val="center" w:pos="4677"/>
              </w:tabs>
              <w:jc w:val="center"/>
              <w:rPr>
                <w:rFonts w:ascii="Times New Roman" w:hAnsi="Times New Roman"/>
                <w:b/>
                <w:sz w:val="24"/>
                <w:szCs w:val="24"/>
              </w:rPr>
            </w:pPr>
            <w:r>
              <w:rPr>
                <w:rFonts w:ascii="Times New Roman" w:hAnsi="Times New Roman"/>
                <w:b/>
                <w:sz w:val="24"/>
                <w:szCs w:val="24"/>
              </w:rPr>
              <w:t>«Физическое развитие»</w:t>
            </w:r>
          </w:p>
        </w:tc>
        <w:tc>
          <w:tcPr>
            <w:tcW w:w="9008" w:type="dxa"/>
            <w:tcBorders>
              <w:bottom w:val="single" w:sz="4" w:space="0" w:color="auto"/>
            </w:tcBorders>
          </w:tcPr>
          <w:p w:rsidR="00A853DF" w:rsidRPr="00842B9A" w:rsidRDefault="00A853DF" w:rsidP="00842B9A">
            <w:pPr>
              <w:pStyle w:val="Style5"/>
              <w:widowControl/>
              <w:spacing w:before="10" w:line="240" w:lineRule="auto"/>
              <w:ind w:firstLine="0"/>
              <w:jc w:val="both"/>
              <w:rPr>
                <w:rStyle w:val="FontStyle17"/>
                <w:i w:val="0"/>
                <w:sz w:val="24"/>
                <w:szCs w:val="24"/>
              </w:rPr>
            </w:pPr>
            <w:r>
              <w:rPr>
                <w:rStyle w:val="FontStyle21"/>
                <w:sz w:val="24"/>
                <w:szCs w:val="24"/>
              </w:rPr>
              <w:t xml:space="preserve"> </w:t>
            </w:r>
            <w:r w:rsidRPr="00842B9A">
              <w:rPr>
                <w:rStyle w:val="FontStyle17"/>
                <w:i w:val="0"/>
                <w:sz w:val="24"/>
                <w:szCs w:val="24"/>
              </w:rPr>
              <w:t>Упражнять в ходьбе по скамейке, катать мячи под дугу, закреплять умение</w:t>
            </w:r>
          </w:p>
          <w:p w:rsidR="00A853DF" w:rsidRPr="00842B9A" w:rsidRDefault="00A853DF" w:rsidP="00842B9A">
            <w:pPr>
              <w:pStyle w:val="Style2"/>
              <w:jc w:val="both"/>
              <w:rPr>
                <w:iCs/>
                <w:sz w:val="22"/>
                <w:szCs w:val="22"/>
              </w:rPr>
            </w:pPr>
            <w:r w:rsidRPr="00842B9A">
              <w:rPr>
                <w:rStyle w:val="FontStyle17"/>
                <w:i w:val="0"/>
                <w:sz w:val="24"/>
                <w:szCs w:val="24"/>
              </w:rPr>
              <w:t>не терять равновесие во время ходьбы. Пособия: цветные платочки и мячи по количеству детей, длинная скамейка, 2 дуги (</w:t>
            </w:r>
            <w:proofErr w:type="spellStart"/>
            <w:r w:rsidRPr="00842B9A">
              <w:rPr>
                <w:rStyle w:val="FontStyle17"/>
                <w:i w:val="0"/>
                <w:sz w:val="24"/>
                <w:szCs w:val="24"/>
              </w:rPr>
              <w:t>воротики</w:t>
            </w:r>
            <w:proofErr w:type="spellEnd"/>
            <w:r w:rsidRPr="00842B9A">
              <w:rPr>
                <w:rStyle w:val="FontStyle17"/>
                <w:i w:val="0"/>
                <w:sz w:val="24"/>
                <w:szCs w:val="24"/>
              </w:rPr>
              <w:t>).</w:t>
            </w:r>
          </w:p>
        </w:tc>
      </w:tr>
      <w:tr w:rsidR="00A853DF" w:rsidRPr="006B606C" w:rsidTr="00A853DF">
        <w:trPr>
          <w:trHeight w:val="209"/>
        </w:trPr>
        <w:tc>
          <w:tcPr>
            <w:tcW w:w="2518" w:type="dxa"/>
            <w:vMerge/>
          </w:tcPr>
          <w:p w:rsidR="00A853DF" w:rsidRPr="0067426E" w:rsidRDefault="00A853DF" w:rsidP="00842B9A">
            <w:pPr>
              <w:pStyle w:val="Style9"/>
              <w:widowControl/>
              <w:tabs>
                <w:tab w:val="left" w:pos="322"/>
              </w:tabs>
              <w:spacing w:line="276" w:lineRule="auto"/>
              <w:jc w:val="center"/>
              <w:rPr>
                <w:rStyle w:val="FontStyle12"/>
                <w:b/>
                <w:i w:val="0"/>
                <w:sz w:val="24"/>
                <w:szCs w:val="24"/>
              </w:rPr>
            </w:pPr>
          </w:p>
        </w:tc>
        <w:tc>
          <w:tcPr>
            <w:tcW w:w="3260" w:type="dxa"/>
            <w:vMerge/>
          </w:tcPr>
          <w:p w:rsidR="00A853DF" w:rsidRDefault="00A853DF"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A853DF" w:rsidRPr="00A853DF" w:rsidRDefault="00A853DF" w:rsidP="00842B9A">
            <w:pPr>
              <w:pStyle w:val="Style2"/>
              <w:jc w:val="both"/>
              <w:rPr>
                <w:rStyle w:val="FontStyle21"/>
                <w:sz w:val="24"/>
                <w:szCs w:val="24"/>
              </w:rPr>
            </w:pPr>
            <w:r w:rsidRPr="00A853DF">
              <w:rPr>
                <w:rStyle w:val="FontStyle17"/>
                <w:i w:val="0"/>
                <w:sz w:val="24"/>
                <w:szCs w:val="24"/>
              </w:rPr>
              <w:t xml:space="preserve">Упражнять детей в прыжках в длину с места на двух ногах, в ползании на четвереньках и </w:t>
            </w:r>
            <w:proofErr w:type="spellStart"/>
            <w:r w:rsidRPr="00A853DF">
              <w:rPr>
                <w:rStyle w:val="FontStyle17"/>
                <w:i w:val="0"/>
                <w:sz w:val="24"/>
                <w:szCs w:val="24"/>
              </w:rPr>
              <w:t>подлезании</w:t>
            </w:r>
            <w:proofErr w:type="spellEnd"/>
            <w:r w:rsidRPr="00A853DF">
              <w:rPr>
                <w:rStyle w:val="FontStyle17"/>
                <w:i w:val="0"/>
                <w:sz w:val="24"/>
                <w:szCs w:val="24"/>
              </w:rPr>
              <w:t>, воспитывать умение слушать сигналы и реагировать на них.</w:t>
            </w:r>
          </w:p>
        </w:tc>
      </w:tr>
    </w:tbl>
    <w:p w:rsidR="00842B9A" w:rsidRDefault="00842B9A" w:rsidP="009F2421">
      <w:pPr>
        <w:tabs>
          <w:tab w:val="center" w:pos="4677"/>
        </w:tabs>
        <w:spacing w:after="0"/>
        <w:jc w:val="center"/>
        <w:rPr>
          <w:rFonts w:ascii="Times New Roman" w:hAnsi="Times New Roman"/>
          <w:b/>
          <w:sz w:val="24"/>
          <w:szCs w:val="24"/>
        </w:rPr>
      </w:pPr>
    </w:p>
    <w:p w:rsidR="00FF67A7" w:rsidRDefault="00FF67A7" w:rsidP="009F2421">
      <w:pPr>
        <w:tabs>
          <w:tab w:val="center" w:pos="4677"/>
        </w:tabs>
        <w:spacing w:after="0"/>
        <w:jc w:val="center"/>
        <w:rPr>
          <w:rFonts w:ascii="Times New Roman" w:hAnsi="Times New Roman"/>
          <w:b/>
          <w:sz w:val="24"/>
          <w:szCs w:val="24"/>
        </w:rPr>
      </w:pPr>
    </w:p>
    <w:p w:rsidR="00FF67A7" w:rsidRDefault="00FF67A7" w:rsidP="009F2421">
      <w:pPr>
        <w:tabs>
          <w:tab w:val="center" w:pos="4677"/>
        </w:tabs>
        <w:spacing w:after="0"/>
        <w:jc w:val="center"/>
        <w:rPr>
          <w:rFonts w:ascii="Times New Roman" w:hAnsi="Times New Roman"/>
          <w:b/>
          <w:sz w:val="24"/>
          <w:szCs w:val="24"/>
        </w:rPr>
      </w:pPr>
    </w:p>
    <w:p w:rsidR="00842B9A" w:rsidRDefault="00842B9A" w:rsidP="00A853DF">
      <w:pPr>
        <w:tabs>
          <w:tab w:val="center" w:pos="4677"/>
        </w:tabs>
        <w:spacing w:after="0"/>
        <w:rPr>
          <w:rFonts w:ascii="Times New Roman" w:hAnsi="Times New Roman"/>
          <w:b/>
          <w:sz w:val="24"/>
          <w:szCs w:val="24"/>
        </w:rPr>
      </w:pPr>
    </w:p>
    <w:tbl>
      <w:tblPr>
        <w:tblStyle w:val="a7"/>
        <w:tblW w:w="0" w:type="auto"/>
        <w:tblLook w:val="04A0"/>
      </w:tblPr>
      <w:tblGrid>
        <w:gridCol w:w="2518"/>
        <w:gridCol w:w="3260"/>
        <w:gridCol w:w="9008"/>
      </w:tblGrid>
      <w:tr w:rsidR="00842B9A" w:rsidTr="00842B9A">
        <w:tc>
          <w:tcPr>
            <w:tcW w:w="14786" w:type="dxa"/>
            <w:gridSpan w:val="3"/>
          </w:tcPr>
          <w:p w:rsidR="00842B9A" w:rsidRDefault="00842B9A" w:rsidP="00842B9A">
            <w:pPr>
              <w:tabs>
                <w:tab w:val="center" w:pos="4677"/>
              </w:tabs>
              <w:jc w:val="center"/>
              <w:rPr>
                <w:rFonts w:ascii="Times New Roman" w:hAnsi="Times New Roman"/>
                <w:b/>
                <w:sz w:val="24"/>
                <w:szCs w:val="24"/>
              </w:rPr>
            </w:pPr>
            <w:r>
              <w:rPr>
                <w:rFonts w:ascii="Times New Roman" w:hAnsi="Times New Roman"/>
                <w:b/>
                <w:sz w:val="24"/>
                <w:szCs w:val="24"/>
              </w:rPr>
              <w:t>ЯНВАРЬ</w:t>
            </w:r>
          </w:p>
        </w:tc>
      </w:tr>
      <w:tr w:rsidR="00842B9A" w:rsidTr="00842B9A">
        <w:tc>
          <w:tcPr>
            <w:tcW w:w="14786" w:type="dxa"/>
            <w:gridSpan w:val="3"/>
          </w:tcPr>
          <w:p w:rsidR="00842B9A" w:rsidRDefault="00842B9A" w:rsidP="00842B9A">
            <w:pPr>
              <w:tabs>
                <w:tab w:val="center" w:pos="4677"/>
              </w:tabs>
              <w:jc w:val="center"/>
              <w:rPr>
                <w:rFonts w:ascii="Times New Roman" w:hAnsi="Times New Roman"/>
                <w:b/>
                <w:sz w:val="24"/>
                <w:szCs w:val="24"/>
              </w:rPr>
            </w:pPr>
            <w:r>
              <w:rPr>
                <w:rFonts w:ascii="Times New Roman" w:hAnsi="Times New Roman"/>
                <w:b/>
                <w:sz w:val="24"/>
                <w:szCs w:val="24"/>
                <w:lang w:val="en-US"/>
              </w:rPr>
              <w:t>II</w:t>
            </w:r>
            <w:r>
              <w:rPr>
                <w:rFonts w:ascii="Times New Roman" w:hAnsi="Times New Roman"/>
                <w:b/>
                <w:sz w:val="24"/>
                <w:szCs w:val="24"/>
              </w:rPr>
              <w:t xml:space="preserve"> НЕДЕЛЯ</w:t>
            </w:r>
          </w:p>
        </w:tc>
      </w:tr>
      <w:tr w:rsidR="00842B9A" w:rsidRPr="006B606C" w:rsidTr="00842B9A">
        <w:tc>
          <w:tcPr>
            <w:tcW w:w="14786" w:type="dxa"/>
            <w:gridSpan w:val="3"/>
          </w:tcPr>
          <w:p w:rsidR="00842B9A" w:rsidRPr="00842B9A" w:rsidRDefault="00842B9A" w:rsidP="00842B9A">
            <w:pPr>
              <w:pStyle w:val="Style10"/>
              <w:widowControl/>
              <w:spacing w:line="276" w:lineRule="auto"/>
              <w:ind w:left="384"/>
              <w:jc w:val="center"/>
              <w:outlineLvl w:val="0"/>
              <w:rPr>
                <w:b/>
                <w:i/>
                <w:color w:val="FF0000"/>
              </w:rPr>
            </w:pPr>
            <w:r>
              <w:rPr>
                <w:b/>
              </w:rPr>
              <w:t xml:space="preserve">Тема: </w:t>
            </w:r>
            <w:r w:rsidRPr="00842B9A">
              <w:rPr>
                <w:rStyle w:val="FontStyle16"/>
                <w:b/>
                <w:sz w:val="24"/>
                <w:szCs w:val="24"/>
              </w:rPr>
              <w:t>«ЗИМНИЕ ЗАБАВЫ»</w:t>
            </w:r>
          </w:p>
        </w:tc>
      </w:tr>
      <w:tr w:rsidR="00842B9A" w:rsidTr="00842B9A">
        <w:tc>
          <w:tcPr>
            <w:tcW w:w="2518" w:type="dxa"/>
          </w:tcPr>
          <w:p w:rsidR="00842B9A" w:rsidRDefault="00842B9A" w:rsidP="00842B9A">
            <w:pPr>
              <w:tabs>
                <w:tab w:val="center" w:pos="4677"/>
              </w:tabs>
              <w:jc w:val="center"/>
              <w:rPr>
                <w:rFonts w:ascii="Times New Roman" w:hAnsi="Times New Roman"/>
                <w:b/>
                <w:sz w:val="24"/>
                <w:szCs w:val="24"/>
              </w:rPr>
            </w:pPr>
            <w:r>
              <w:rPr>
                <w:rFonts w:ascii="Times New Roman" w:hAnsi="Times New Roman"/>
                <w:b/>
                <w:sz w:val="24"/>
                <w:szCs w:val="24"/>
              </w:rPr>
              <w:t>НОД</w:t>
            </w:r>
          </w:p>
        </w:tc>
        <w:tc>
          <w:tcPr>
            <w:tcW w:w="3260" w:type="dxa"/>
          </w:tcPr>
          <w:p w:rsidR="00842B9A" w:rsidRDefault="00842B9A" w:rsidP="00842B9A">
            <w:pPr>
              <w:tabs>
                <w:tab w:val="center" w:pos="4677"/>
              </w:tabs>
              <w:jc w:val="center"/>
              <w:rPr>
                <w:rFonts w:ascii="Times New Roman" w:hAnsi="Times New Roman"/>
                <w:b/>
                <w:sz w:val="24"/>
                <w:szCs w:val="24"/>
              </w:rPr>
            </w:pPr>
            <w:r>
              <w:rPr>
                <w:rFonts w:ascii="Times New Roman" w:hAnsi="Times New Roman"/>
                <w:b/>
                <w:sz w:val="24"/>
                <w:szCs w:val="24"/>
              </w:rPr>
              <w:t>Образовательная область</w:t>
            </w:r>
          </w:p>
        </w:tc>
        <w:tc>
          <w:tcPr>
            <w:tcW w:w="9008" w:type="dxa"/>
          </w:tcPr>
          <w:p w:rsidR="00842B9A" w:rsidRDefault="00842B9A" w:rsidP="00842B9A">
            <w:pPr>
              <w:tabs>
                <w:tab w:val="center" w:pos="4677"/>
              </w:tabs>
              <w:jc w:val="center"/>
              <w:rPr>
                <w:rFonts w:ascii="Times New Roman" w:hAnsi="Times New Roman"/>
                <w:b/>
                <w:sz w:val="24"/>
                <w:szCs w:val="24"/>
              </w:rPr>
            </w:pPr>
            <w:r>
              <w:rPr>
                <w:rFonts w:ascii="Times New Roman" w:hAnsi="Times New Roman"/>
                <w:b/>
                <w:sz w:val="24"/>
                <w:szCs w:val="24"/>
              </w:rPr>
              <w:t>Содержание работы</w:t>
            </w:r>
          </w:p>
        </w:tc>
      </w:tr>
      <w:tr w:rsidR="00842B9A" w:rsidRPr="006B606C" w:rsidTr="00842B9A">
        <w:trPr>
          <w:trHeight w:val="788"/>
        </w:trPr>
        <w:tc>
          <w:tcPr>
            <w:tcW w:w="2518" w:type="dxa"/>
            <w:vMerge w:val="restart"/>
          </w:tcPr>
          <w:p w:rsidR="00842B9A" w:rsidRPr="009E208F" w:rsidRDefault="00842B9A" w:rsidP="00842B9A">
            <w:pPr>
              <w:pStyle w:val="Style10"/>
              <w:widowControl/>
              <w:ind w:left="384"/>
              <w:jc w:val="center"/>
              <w:rPr>
                <w:b/>
              </w:rPr>
            </w:pPr>
            <w:r w:rsidRPr="009E208F">
              <w:rPr>
                <w:rStyle w:val="FontStyle16"/>
                <w:b/>
                <w:sz w:val="24"/>
                <w:szCs w:val="24"/>
              </w:rPr>
              <w:t>Познавательно-речевая НОД</w:t>
            </w:r>
          </w:p>
        </w:tc>
        <w:tc>
          <w:tcPr>
            <w:tcW w:w="3260" w:type="dxa"/>
            <w:vMerge w:val="restart"/>
          </w:tcPr>
          <w:p w:rsidR="00842B9A" w:rsidRDefault="00842B9A" w:rsidP="00842B9A">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p w:rsidR="00842B9A" w:rsidRDefault="00842B9A" w:rsidP="00842B9A">
            <w:pPr>
              <w:tabs>
                <w:tab w:val="center" w:pos="4677"/>
              </w:tabs>
              <w:rPr>
                <w:rFonts w:ascii="Times New Roman" w:hAnsi="Times New Roman"/>
                <w:b/>
                <w:sz w:val="24"/>
                <w:szCs w:val="24"/>
              </w:rPr>
            </w:pPr>
          </w:p>
          <w:p w:rsidR="00842B9A" w:rsidRDefault="00842B9A" w:rsidP="00842B9A">
            <w:pPr>
              <w:tabs>
                <w:tab w:val="center" w:pos="4677"/>
              </w:tabs>
              <w:jc w:val="center"/>
              <w:rPr>
                <w:rFonts w:ascii="Times New Roman" w:hAnsi="Times New Roman"/>
                <w:b/>
                <w:sz w:val="24"/>
                <w:szCs w:val="24"/>
              </w:rPr>
            </w:pPr>
            <w:r>
              <w:rPr>
                <w:rFonts w:ascii="Times New Roman" w:hAnsi="Times New Roman"/>
                <w:b/>
                <w:sz w:val="24"/>
                <w:szCs w:val="24"/>
              </w:rPr>
              <w:t>«Речевое развитие»</w:t>
            </w:r>
          </w:p>
        </w:tc>
        <w:tc>
          <w:tcPr>
            <w:tcW w:w="9008" w:type="dxa"/>
            <w:tcBorders>
              <w:bottom w:val="single" w:sz="4" w:space="0" w:color="auto"/>
            </w:tcBorders>
          </w:tcPr>
          <w:p w:rsidR="00842B9A" w:rsidRPr="00842B9A" w:rsidRDefault="00842B9A" w:rsidP="00A853DF">
            <w:pPr>
              <w:pStyle w:val="Style3"/>
              <w:widowControl/>
              <w:numPr>
                <w:ilvl w:val="0"/>
                <w:numId w:val="7"/>
              </w:numPr>
              <w:tabs>
                <w:tab w:val="left" w:pos="0"/>
              </w:tabs>
              <w:spacing w:line="276" w:lineRule="auto"/>
              <w:jc w:val="both"/>
              <w:rPr>
                <w:bCs/>
              </w:rPr>
            </w:pPr>
            <w:r w:rsidRPr="00842B9A">
              <w:rPr>
                <w:rStyle w:val="FontStyle17"/>
                <w:i w:val="0"/>
                <w:sz w:val="24"/>
                <w:szCs w:val="24"/>
              </w:rPr>
              <w:t xml:space="preserve"> </w:t>
            </w:r>
            <w:r w:rsidRPr="00842B9A">
              <w:rPr>
                <w:rStyle w:val="FontStyle14"/>
                <w:b w:val="0"/>
                <w:sz w:val="24"/>
                <w:szCs w:val="24"/>
              </w:rPr>
              <w:t xml:space="preserve">«Мишка». Учить показывать на картине и называть медведя. Учить </w:t>
            </w:r>
            <w:proofErr w:type="gramStart"/>
            <w:r w:rsidRPr="00842B9A">
              <w:rPr>
                <w:rStyle w:val="FontStyle14"/>
                <w:b w:val="0"/>
                <w:sz w:val="24"/>
                <w:szCs w:val="24"/>
              </w:rPr>
              <w:t>внимательно</w:t>
            </w:r>
            <w:proofErr w:type="gramEnd"/>
            <w:r w:rsidRPr="00842B9A">
              <w:rPr>
                <w:rStyle w:val="FontStyle14"/>
                <w:b w:val="0"/>
                <w:sz w:val="24"/>
                <w:szCs w:val="24"/>
              </w:rPr>
              <w:t xml:space="preserve"> слушать рассказ воспитателя, отвечать на простые вопросы, различать и называть части тела животного. Упражнять в длительном ротовом выдохе, используя дидактические пособия.</w:t>
            </w:r>
          </w:p>
        </w:tc>
      </w:tr>
      <w:tr w:rsidR="00842B9A" w:rsidRPr="006B606C" w:rsidTr="00842B9A">
        <w:trPr>
          <w:trHeight w:val="311"/>
        </w:trPr>
        <w:tc>
          <w:tcPr>
            <w:tcW w:w="2518" w:type="dxa"/>
            <w:vMerge/>
          </w:tcPr>
          <w:p w:rsidR="00842B9A" w:rsidRDefault="00842B9A" w:rsidP="00842B9A">
            <w:pPr>
              <w:pStyle w:val="Style10"/>
              <w:widowControl/>
              <w:ind w:left="384"/>
              <w:jc w:val="center"/>
              <w:rPr>
                <w:rStyle w:val="FontStyle16"/>
                <w:sz w:val="24"/>
                <w:szCs w:val="24"/>
              </w:rPr>
            </w:pPr>
          </w:p>
        </w:tc>
        <w:tc>
          <w:tcPr>
            <w:tcW w:w="3260" w:type="dxa"/>
            <w:vMerge/>
          </w:tcPr>
          <w:p w:rsidR="00842B9A" w:rsidRDefault="00842B9A"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842B9A" w:rsidRPr="00842B9A" w:rsidRDefault="00842B9A" w:rsidP="00842B9A">
            <w:pPr>
              <w:pStyle w:val="Style3"/>
              <w:widowControl/>
              <w:tabs>
                <w:tab w:val="left" w:pos="0"/>
              </w:tabs>
              <w:spacing w:line="276" w:lineRule="auto"/>
              <w:ind w:left="5"/>
              <w:jc w:val="both"/>
              <w:rPr>
                <w:rStyle w:val="FontStyle13"/>
                <w:bCs/>
                <w:sz w:val="24"/>
                <w:szCs w:val="24"/>
              </w:rPr>
            </w:pPr>
            <w:r w:rsidRPr="00842B9A">
              <w:rPr>
                <w:rStyle w:val="FontStyle14"/>
                <w:b w:val="0"/>
                <w:sz w:val="24"/>
                <w:szCs w:val="24"/>
              </w:rPr>
              <w:t>Учить воспринимать сказку без наглядного сопровождения. Учить передавать простые образные действия по тексту сказки.</w:t>
            </w:r>
          </w:p>
        </w:tc>
      </w:tr>
      <w:tr w:rsidR="00842B9A" w:rsidRPr="006B606C" w:rsidTr="00842B9A">
        <w:trPr>
          <w:trHeight w:val="315"/>
        </w:trPr>
        <w:tc>
          <w:tcPr>
            <w:tcW w:w="2518" w:type="dxa"/>
          </w:tcPr>
          <w:p w:rsidR="00842B9A" w:rsidRPr="00127FE1" w:rsidRDefault="00842B9A" w:rsidP="00842B9A">
            <w:pPr>
              <w:pStyle w:val="Style9"/>
              <w:widowControl/>
              <w:tabs>
                <w:tab w:val="left" w:pos="322"/>
              </w:tabs>
              <w:spacing w:before="72" w:line="276" w:lineRule="auto"/>
              <w:jc w:val="center"/>
              <w:rPr>
                <w:b/>
                <w:iCs/>
              </w:rPr>
            </w:pPr>
            <w:r w:rsidRPr="009E208F">
              <w:rPr>
                <w:rStyle w:val="FontStyle12"/>
                <w:b/>
                <w:i w:val="0"/>
                <w:sz w:val="24"/>
                <w:szCs w:val="24"/>
              </w:rPr>
              <w:t>Математическая НОД</w:t>
            </w:r>
          </w:p>
        </w:tc>
        <w:tc>
          <w:tcPr>
            <w:tcW w:w="3260" w:type="dxa"/>
          </w:tcPr>
          <w:p w:rsidR="00842B9A" w:rsidRDefault="00842B9A" w:rsidP="00842B9A">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tc>
        <w:tc>
          <w:tcPr>
            <w:tcW w:w="9008" w:type="dxa"/>
          </w:tcPr>
          <w:p w:rsidR="00842B9A" w:rsidRPr="00842B9A" w:rsidRDefault="00842B9A" w:rsidP="00842B9A">
            <w:pPr>
              <w:pStyle w:val="Style5"/>
              <w:widowControl/>
              <w:spacing w:line="276" w:lineRule="auto"/>
              <w:ind w:firstLine="34"/>
              <w:jc w:val="both"/>
              <w:rPr>
                <w:bCs/>
              </w:rPr>
            </w:pPr>
            <w:r w:rsidRPr="00842B9A">
              <w:rPr>
                <w:rStyle w:val="FontStyle14"/>
                <w:b w:val="0"/>
                <w:sz w:val="24"/>
                <w:szCs w:val="24"/>
              </w:rPr>
              <w:t>Учить размещать вкладыши разной величины и формы в соответствующие отверстия.</w:t>
            </w:r>
          </w:p>
        </w:tc>
      </w:tr>
      <w:tr w:rsidR="00842B9A" w:rsidRPr="006B606C" w:rsidTr="00842B9A">
        <w:trPr>
          <w:trHeight w:val="594"/>
        </w:trPr>
        <w:tc>
          <w:tcPr>
            <w:tcW w:w="2518" w:type="dxa"/>
            <w:vMerge w:val="restart"/>
          </w:tcPr>
          <w:p w:rsidR="00842B9A" w:rsidRDefault="00842B9A"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Художественное творчество</w:t>
            </w:r>
          </w:p>
        </w:tc>
        <w:tc>
          <w:tcPr>
            <w:tcW w:w="3260" w:type="dxa"/>
            <w:vMerge w:val="restart"/>
          </w:tcPr>
          <w:p w:rsidR="00842B9A" w:rsidRDefault="00842B9A"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tc>
        <w:tc>
          <w:tcPr>
            <w:tcW w:w="9008" w:type="dxa"/>
          </w:tcPr>
          <w:p w:rsidR="00842B9A" w:rsidRPr="00842B9A" w:rsidRDefault="00842B9A" w:rsidP="00842B9A">
            <w:pPr>
              <w:pStyle w:val="Style8"/>
              <w:widowControl/>
              <w:tabs>
                <w:tab w:val="left" w:pos="317"/>
              </w:tabs>
              <w:spacing w:before="43" w:line="276" w:lineRule="auto"/>
              <w:rPr>
                <w:b/>
                <w:iCs/>
              </w:rPr>
            </w:pPr>
            <w:r w:rsidRPr="00842B9A">
              <w:rPr>
                <w:rStyle w:val="FontStyle14"/>
                <w:b w:val="0"/>
                <w:sz w:val="24"/>
                <w:szCs w:val="24"/>
              </w:rPr>
              <w:t>Закреплять умение рисовать вертикальные и горизонтальные линии кистью (зеленого, желтого цвета). Тему занятия воспитатель определяет самостоятельно.</w:t>
            </w:r>
          </w:p>
        </w:tc>
      </w:tr>
      <w:tr w:rsidR="00842B9A" w:rsidRPr="006B606C" w:rsidTr="00842B9A">
        <w:tc>
          <w:tcPr>
            <w:tcW w:w="2518" w:type="dxa"/>
            <w:vMerge/>
          </w:tcPr>
          <w:p w:rsidR="00842B9A" w:rsidRDefault="00842B9A" w:rsidP="00842B9A">
            <w:pPr>
              <w:tabs>
                <w:tab w:val="center" w:pos="4677"/>
              </w:tabs>
              <w:jc w:val="center"/>
              <w:rPr>
                <w:rFonts w:ascii="Times New Roman" w:hAnsi="Times New Roman"/>
                <w:b/>
                <w:sz w:val="24"/>
                <w:szCs w:val="24"/>
              </w:rPr>
            </w:pPr>
          </w:p>
        </w:tc>
        <w:tc>
          <w:tcPr>
            <w:tcW w:w="3260" w:type="dxa"/>
            <w:vMerge/>
          </w:tcPr>
          <w:p w:rsidR="00842B9A" w:rsidRDefault="00842B9A" w:rsidP="00842B9A">
            <w:pPr>
              <w:tabs>
                <w:tab w:val="center" w:pos="4677"/>
              </w:tabs>
              <w:jc w:val="center"/>
              <w:rPr>
                <w:rFonts w:ascii="Times New Roman" w:hAnsi="Times New Roman"/>
                <w:b/>
                <w:sz w:val="24"/>
                <w:szCs w:val="24"/>
              </w:rPr>
            </w:pPr>
          </w:p>
        </w:tc>
        <w:tc>
          <w:tcPr>
            <w:tcW w:w="9008" w:type="dxa"/>
          </w:tcPr>
          <w:p w:rsidR="00842B9A" w:rsidRPr="00842B9A" w:rsidRDefault="00842B9A" w:rsidP="00842B9A">
            <w:pPr>
              <w:pStyle w:val="Style3"/>
              <w:widowControl/>
              <w:tabs>
                <w:tab w:val="left" w:pos="360"/>
              </w:tabs>
              <w:spacing w:line="276" w:lineRule="auto"/>
              <w:jc w:val="both"/>
              <w:rPr>
                <w:b/>
                <w:bCs/>
              </w:rPr>
            </w:pPr>
            <w:r w:rsidRPr="00842B9A">
              <w:rPr>
                <w:rStyle w:val="FontStyle14"/>
                <w:b w:val="0"/>
                <w:sz w:val="24"/>
                <w:szCs w:val="24"/>
              </w:rPr>
              <w:t>Продолжать формировать умение правильно держать кисть и карандаш. Учить узнавать и называть красный и синий цвет.</w:t>
            </w:r>
          </w:p>
        </w:tc>
      </w:tr>
      <w:tr w:rsidR="00842B9A" w:rsidRPr="006B606C" w:rsidTr="00842B9A">
        <w:tc>
          <w:tcPr>
            <w:tcW w:w="2518" w:type="dxa"/>
            <w:vMerge/>
          </w:tcPr>
          <w:p w:rsidR="00842B9A" w:rsidRDefault="00842B9A" w:rsidP="00842B9A">
            <w:pPr>
              <w:tabs>
                <w:tab w:val="center" w:pos="4677"/>
              </w:tabs>
              <w:jc w:val="center"/>
              <w:rPr>
                <w:rFonts w:ascii="Times New Roman" w:hAnsi="Times New Roman"/>
                <w:b/>
                <w:sz w:val="24"/>
                <w:szCs w:val="24"/>
              </w:rPr>
            </w:pPr>
          </w:p>
        </w:tc>
        <w:tc>
          <w:tcPr>
            <w:tcW w:w="3260" w:type="dxa"/>
            <w:vMerge/>
          </w:tcPr>
          <w:p w:rsidR="00842B9A" w:rsidRDefault="00842B9A" w:rsidP="00842B9A">
            <w:pPr>
              <w:tabs>
                <w:tab w:val="center" w:pos="4677"/>
              </w:tabs>
              <w:jc w:val="center"/>
              <w:rPr>
                <w:rFonts w:ascii="Times New Roman" w:hAnsi="Times New Roman"/>
                <w:b/>
                <w:sz w:val="24"/>
                <w:szCs w:val="24"/>
              </w:rPr>
            </w:pPr>
          </w:p>
        </w:tc>
        <w:tc>
          <w:tcPr>
            <w:tcW w:w="9008" w:type="dxa"/>
          </w:tcPr>
          <w:p w:rsidR="00842B9A" w:rsidRPr="00842B9A" w:rsidRDefault="00842B9A" w:rsidP="00842B9A">
            <w:pPr>
              <w:pStyle w:val="Style3"/>
              <w:widowControl/>
              <w:tabs>
                <w:tab w:val="left" w:pos="360"/>
              </w:tabs>
              <w:spacing w:line="276" w:lineRule="auto"/>
              <w:jc w:val="both"/>
              <w:rPr>
                <w:b/>
                <w:bCs/>
              </w:rPr>
            </w:pPr>
            <w:r w:rsidRPr="00842B9A">
              <w:rPr>
                <w:rStyle w:val="FontStyle14"/>
                <w:b w:val="0"/>
                <w:sz w:val="24"/>
                <w:szCs w:val="24"/>
              </w:rPr>
              <w:t>Учить строить высокую башню, накладывая кирпичик на кубик (один на другой).</w:t>
            </w:r>
          </w:p>
        </w:tc>
      </w:tr>
      <w:tr w:rsidR="00842B9A" w:rsidRPr="006B606C" w:rsidTr="00842B9A">
        <w:trPr>
          <w:trHeight w:val="377"/>
        </w:trPr>
        <w:tc>
          <w:tcPr>
            <w:tcW w:w="2518" w:type="dxa"/>
            <w:vMerge w:val="restart"/>
          </w:tcPr>
          <w:p w:rsidR="00842B9A" w:rsidRPr="0060589B" w:rsidRDefault="00842B9A" w:rsidP="00842B9A">
            <w:pPr>
              <w:pStyle w:val="Style5"/>
              <w:widowControl/>
              <w:spacing w:line="276" w:lineRule="auto"/>
              <w:ind w:firstLine="0"/>
              <w:jc w:val="center"/>
              <w:rPr>
                <w:rStyle w:val="FontStyle13"/>
                <w:b/>
                <w:sz w:val="24"/>
                <w:szCs w:val="24"/>
              </w:rPr>
            </w:pPr>
            <w:r w:rsidRPr="0060589B">
              <w:rPr>
                <w:rStyle w:val="FontStyle13"/>
                <w:b/>
                <w:sz w:val="24"/>
                <w:szCs w:val="24"/>
              </w:rPr>
              <w:t>Музыкальная НОД</w:t>
            </w:r>
          </w:p>
          <w:p w:rsidR="00842B9A" w:rsidRDefault="00842B9A" w:rsidP="00842B9A">
            <w:pPr>
              <w:tabs>
                <w:tab w:val="center" w:pos="4677"/>
              </w:tabs>
              <w:jc w:val="center"/>
              <w:rPr>
                <w:rFonts w:ascii="Times New Roman" w:hAnsi="Times New Roman"/>
                <w:b/>
                <w:sz w:val="24"/>
                <w:szCs w:val="24"/>
              </w:rPr>
            </w:pPr>
          </w:p>
        </w:tc>
        <w:tc>
          <w:tcPr>
            <w:tcW w:w="3260" w:type="dxa"/>
            <w:vMerge w:val="restart"/>
          </w:tcPr>
          <w:p w:rsidR="00842B9A" w:rsidRDefault="00842B9A"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p w:rsidR="00842B9A" w:rsidRPr="0067426E" w:rsidRDefault="00842B9A" w:rsidP="00842B9A">
            <w:pPr>
              <w:rPr>
                <w:rFonts w:ascii="Times New Roman" w:hAnsi="Times New Roman"/>
                <w:sz w:val="24"/>
                <w:szCs w:val="24"/>
              </w:rPr>
            </w:pPr>
          </w:p>
        </w:tc>
        <w:tc>
          <w:tcPr>
            <w:tcW w:w="9008" w:type="dxa"/>
            <w:tcBorders>
              <w:bottom w:val="single" w:sz="4" w:space="0" w:color="auto"/>
            </w:tcBorders>
          </w:tcPr>
          <w:p w:rsidR="00842B9A" w:rsidRPr="00842B9A" w:rsidRDefault="00842B9A" w:rsidP="00842B9A">
            <w:pPr>
              <w:pStyle w:val="Style3"/>
              <w:widowControl/>
              <w:tabs>
                <w:tab w:val="left" w:pos="350"/>
              </w:tabs>
              <w:spacing w:before="5" w:line="276" w:lineRule="auto"/>
              <w:jc w:val="both"/>
              <w:rPr>
                <w:b/>
                <w:bCs/>
              </w:rPr>
            </w:pPr>
            <w:r w:rsidRPr="00842B9A">
              <w:rPr>
                <w:rStyle w:val="FontStyle14"/>
                <w:b w:val="0"/>
                <w:sz w:val="24"/>
                <w:szCs w:val="24"/>
              </w:rPr>
              <w:t>Учить слушать спокойное пение воспитателя, подпевать. Музыкально-двигательный показ.</w:t>
            </w:r>
          </w:p>
        </w:tc>
      </w:tr>
      <w:tr w:rsidR="00842B9A" w:rsidRPr="006B606C" w:rsidTr="00842B9A">
        <w:trPr>
          <w:trHeight w:val="301"/>
        </w:trPr>
        <w:tc>
          <w:tcPr>
            <w:tcW w:w="2518" w:type="dxa"/>
            <w:vMerge/>
          </w:tcPr>
          <w:p w:rsidR="00842B9A" w:rsidRDefault="00842B9A" w:rsidP="00842B9A">
            <w:pPr>
              <w:pStyle w:val="Style5"/>
              <w:widowControl/>
              <w:spacing w:line="276" w:lineRule="auto"/>
              <w:ind w:firstLine="0"/>
              <w:jc w:val="center"/>
              <w:rPr>
                <w:rStyle w:val="FontStyle13"/>
                <w:b/>
              </w:rPr>
            </w:pPr>
          </w:p>
        </w:tc>
        <w:tc>
          <w:tcPr>
            <w:tcW w:w="3260" w:type="dxa"/>
            <w:vMerge/>
          </w:tcPr>
          <w:p w:rsidR="00842B9A" w:rsidRDefault="00842B9A"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842B9A" w:rsidRPr="00842B9A" w:rsidRDefault="00842B9A" w:rsidP="00842B9A">
            <w:pPr>
              <w:pStyle w:val="Style3"/>
              <w:widowControl/>
              <w:tabs>
                <w:tab w:val="left" w:pos="350"/>
              </w:tabs>
              <w:spacing w:line="276" w:lineRule="auto"/>
              <w:jc w:val="both"/>
              <w:rPr>
                <w:rStyle w:val="FontStyle13"/>
                <w:b/>
                <w:bCs/>
                <w:sz w:val="24"/>
                <w:szCs w:val="24"/>
              </w:rPr>
            </w:pPr>
            <w:r w:rsidRPr="00842B9A">
              <w:rPr>
                <w:rStyle w:val="FontStyle14"/>
                <w:b w:val="0"/>
                <w:sz w:val="24"/>
                <w:szCs w:val="24"/>
              </w:rPr>
              <w:t xml:space="preserve">Игры со звучащими предметами. Учить </w:t>
            </w:r>
            <w:proofErr w:type="spellStart"/>
            <w:r w:rsidRPr="00842B9A">
              <w:rPr>
                <w:rStyle w:val="FontStyle14"/>
                <w:b w:val="0"/>
                <w:sz w:val="24"/>
                <w:szCs w:val="24"/>
              </w:rPr>
              <w:t>звукоподражать</w:t>
            </w:r>
            <w:proofErr w:type="spellEnd"/>
            <w:r w:rsidRPr="00842B9A">
              <w:rPr>
                <w:rStyle w:val="FontStyle14"/>
                <w:b w:val="0"/>
                <w:sz w:val="24"/>
                <w:szCs w:val="24"/>
              </w:rPr>
              <w:t>, выполнять простые образные действия.</w:t>
            </w:r>
          </w:p>
        </w:tc>
      </w:tr>
      <w:tr w:rsidR="00A853DF" w:rsidRPr="006B606C" w:rsidTr="00A853DF">
        <w:trPr>
          <w:trHeight w:val="843"/>
        </w:trPr>
        <w:tc>
          <w:tcPr>
            <w:tcW w:w="2518" w:type="dxa"/>
            <w:vMerge w:val="restart"/>
          </w:tcPr>
          <w:p w:rsidR="00A853DF" w:rsidRPr="0060589B" w:rsidRDefault="00A853DF" w:rsidP="00842B9A">
            <w:pPr>
              <w:pStyle w:val="Style9"/>
              <w:widowControl/>
              <w:tabs>
                <w:tab w:val="left" w:pos="322"/>
              </w:tabs>
              <w:spacing w:line="276" w:lineRule="auto"/>
              <w:jc w:val="center"/>
              <w:rPr>
                <w:iCs/>
              </w:rPr>
            </w:pPr>
            <w:r w:rsidRPr="0067426E">
              <w:rPr>
                <w:rStyle w:val="FontStyle12"/>
                <w:b/>
                <w:i w:val="0"/>
                <w:sz w:val="24"/>
                <w:szCs w:val="24"/>
              </w:rPr>
              <w:t>НОД по развитию движений</w:t>
            </w:r>
          </w:p>
        </w:tc>
        <w:tc>
          <w:tcPr>
            <w:tcW w:w="3260" w:type="dxa"/>
            <w:vMerge w:val="restart"/>
          </w:tcPr>
          <w:p w:rsidR="00A853DF" w:rsidRDefault="00A853DF" w:rsidP="00842B9A">
            <w:pPr>
              <w:tabs>
                <w:tab w:val="center" w:pos="4677"/>
              </w:tabs>
              <w:jc w:val="center"/>
              <w:rPr>
                <w:rFonts w:ascii="Times New Roman" w:hAnsi="Times New Roman"/>
                <w:b/>
                <w:sz w:val="24"/>
                <w:szCs w:val="24"/>
              </w:rPr>
            </w:pPr>
            <w:r>
              <w:rPr>
                <w:rFonts w:ascii="Times New Roman" w:hAnsi="Times New Roman"/>
                <w:b/>
                <w:sz w:val="24"/>
                <w:szCs w:val="24"/>
              </w:rPr>
              <w:t>«Физическое развитие»</w:t>
            </w:r>
          </w:p>
        </w:tc>
        <w:tc>
          <w:tcPr>
            <w:tcW w:w="9008" w:type="dxa"/>
            <w:tcBorders>
              <w:bottom w:val="single" w:sz="4" w:space="0" w:color="auto"/>
            </w:tcBorders>
          </w:tcPr>
          <w:p w:rsidR="00A853DF" w:rsidRPr="00842B9A" w:rsidRDefault="00A853DF" w:rsidP="00A853DF">
            <w:pPr>
              <w:pStyle w:val="Style5"/>
              <w:widowControl/>
              <w:spacing w:before="5" w:line="240" w:lineRule="auto"/>
              <w:ind w:firstLine="0"/>
              <w:rPr>
                <w:rStyle w:val="FontStyle14"/>
                <w:b w:val="0"/>
                <w:sz w:val="24"/>
                <w:szCs w:val="24"/>
              </w:rPr>
            </w:pPr>
            <w:r w:rsidRPr="00842B9A">
              <w:rPr>
                <w:rStyle w:val="FontStyle14"/>
                <w:b w:val="0"/>
                <w:sz w:val="24"/>
                <w:szCs w:val="24"/>
              </w:rPr>
              <w:t xml:space="preserve">Учить прыгать через линию на двух ногах, упражнять в ходьбе </w:t>
            </w:r>
            <w:proofErr w:type="gramStart"/>
            <w:r w:rsidRPr="00842B9A">
              <w:rPr>
                <w:rStyle w:val="FontStyle14"/>
                <w:b w:val="0"/>
                <w:sz w:val="24"/>
                <w:szCs w:val="24"/>
              </w:rPr>
              <w:t>по</w:t>
            </w:r>
            <w:proofErr w:type="gramEnd"/>
          </w:p>
          <w:p w:rsidR="00A853DF" w:rsidRPr="00842B9A" w:rsidRDefault="00A853DF" w:rsidP="00A853DF">
            <w:pPr>
              <w:pStyle w:val="Style5"/>
              <w:spacing w:line="240" w:lineRule="auto"/>
              <w:rPr>
                <w:bCs/>
              </w:rPr>
            </w:pPr>
            <w:r w:rsidRPr="00842B9A">
              <w:rPr>
                <w:rStyle w:val="FontStyle14"/>
                <w:b w:val="0"/>
                <w:sz w:val="24"/>
                <w:szCs w:val="24"/>
              </w:rPr>
              <w:t>наклонной доске вверх и вниз, развивать чувство равновесия, воспитывать самостоятельность.</w:t>
            </w:r>
          </w:p>
        </w:tc>
      </w:tr>
      <w:tr w:rsidR="00A853DF" w:rsidRPr="006B606C" w:rsidTr="00A853DF">
        <w:trPr>
          <w:trHeight w:val="253"/>
        </w:trPr>
        <w:tc>
          <w:tcPr>
            <w:tcW w:w="2518" w:type="dxa"/>
            <w:vMerge/>
          </w:tcPr>
          <w:p w:rsidR="00A853DF" w:rsidRPr="0067426E" w:rsidRDefault="00A853DF" w:rsidP="00842B9A">
            <w:pPr>
              <w:pStyle w:val="Style9"/>
              <w:widowControl/>
              <w:tabs>
                <w:tab w:val="left" w:pos="322"/>
              </w:tabs>
              <w:spacing w:line="276" w:lineRule="auto"/>
              <w:jc w:val="center"/>
              <w:rPr>
                <w:rStyle w:val="FontStyle12"/>
                <w:b/>
                <w:i w:val="0"/>
                <w:sz w:val="24"/>
                <w:szCs w:val="24"/>
              </w:rPr>
            </w:pPr>
          </w:p>
        </w:tc>
        <w:tc>
          <w:tcPr>
            <w:tcW w:w="3260" w:type="dxa"/>
            <w:vMerge/>
          </w:tcPr>
          <w:p w:rsidR="00A853DF" w:rsidRDefault="00A853DF"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A853DF" w:rsidRPr="00A853DF" w:rsidRDefault="00A853DF" w:rsidP="00A853DF">
            <w:pPr>
              <w:pStyle w:val="Style5"/>
              <w:tabs>
                <w:tab w:val="left" w:pos="3217"/>
              </w:tabs>
              <w:spacing w:line="240" w:lineRule="auto"/>
              <w:ind w:firstLine="0"/>
              <w:rPr>
                <w:rStyle w:val="FontStyle14"/>
                <w:b w:val="0"/>
                <w:sz w:val="24"/>
                <w:szCs w:val="24"/>
              </w:rPr>
            </w:pPr>
            <w:r w:rsidRPr="00A853DF">
              <w:rPr>
                <w:rStyle w:val="FontStyle14"/>
                <w:b w:val="0"/>
                <w:sz w:val="24"/>
                <w:szCs w:val="24"/>
              </w:rPr>
              <w:t xml:space="preserve">Упражнять в прыжках через веревку на двух ногах, в ползании на четвереньках и </w:t>
            </w:r>
            <w:proofErr w:type="spellStart"/>
            <w:r w:rsidRPr="00A853DF">
              <w:rPr>
                <w:rStyle w:val="FontStyle14"/>
                <w:b w:val="0"/>
                <w:sz w:val="24"/>
                <w:szCs w:val="24"/>
              </w:rPr>
              <w:t>подлезании</w:t>
            </w:r>
            <w:proofErr w:type="spellEnd"/>
            <w:r w:rsidRPr="00A853DF">
              <w:rPr>
                <w:rStyle w:val="FontStyle14"/>
                <w:b w:val="0"/>
                <w:sz w:val="24"/>
                <w:szCs w:val="24"/>
              </w:rPr>
              <w:t>, воспитывать умение слушать сигналы и реагировать на них.</w:t>
            </w:r>
          </w:p>
        </w:tc>
      </w:tr>
    </w:tbl>
    <w:p w:rsidR="00842B9A" w:rsidRDefault="00842B9A" w:rsidP="009F2421">
      <w:pPr>
        <w:tabs>
          <w:tab w:val="center" w:pos="4677"/>
        </w:tabs>
        <w:spacing w:after="0"/>
        <w:jc w:val="center"/>
        <w:rPr>
          <w:rFonts w:ascii="Times New Roman" w:hAnsi="Times New Roman"/>
          <w:b/>
          <w:sz w:val="24"/>
          <w:szCs w:val="24"/>
        </w:rPr>
      </w:pPr>
    </w:p>
    <w:p w:rsidR="00842B9A" w:rsidRDefault="00842B9A" w:rsidP="009F2421">
      <w:pPr>
        <w:tabs>
          <w:tab w:val="center" w:pos="4677"/>
        </w:tabs>
        <w:spacing w:after="0"/>
        <w:jc w:val="center"/>
        <w:rPr>
          <w:rFonts w:ascii="Times New Roman" w:hAnsi="Times New Roman"/>
          <w:b/>
          <w:sz w:val="24"/>
          <w:szCs w:val="24"/>
        </w:rPr>
      </w:pPr>
    </w:p>
    <w:p w:rsidR="00842B9A" w:rsidRDefault="00842B9A" w:rsidP="009F2421">
      <w:pPr>
        <w:tabs>
          <w:tab w:val="center" w:pos="4677"/>
        </w:tabs>
        <w:spacing w:after="0"/>
        <w:jc w:val="center"/>
        <w:rPr>
          <w:rFonts w:ascii="Times New Roman" w:hAnsi="Times New Roman"/>
          <w:b/>
          <w:sz w:val="24"/>
          <w:szCs w:val="24"/>
        </w:rPr>
      </w:pPr>
    </w:p>
    <w:p w:rsidR="00842B9A" w:rsidRDefault="00842B9A" w:rsidP="009F2421">
      <w:pPr>
        <w:tabs>
          <w:tab w:val="center" w:pos="4677"/>
        </w:tabs>
        <w:spacing w:after="0"/>
        <w:jc w:val="center"/>
        <w:rPr>
          <w:rFonts w:ascii="Times New Roman" w:hAnsi="Times New Roman"/>
          <w:b/>
          <w:sz w:val="24"/>
          <w:szCs w:val="24"/>
        </w:rPr>
      </w:pPr>
    </w:p>
    <w:p w:rsidR="00842B9A" w:rsidRDefault="00842B9A" w:rsidP="009F2421">
      <w:pPr>
        <w:tabs>
          <w:tab w:val="center" w:pos="4677"/>
        </w:tabs>
        <w:spacing w:after="0"/>
        <w:jc w:val="center"/>
        <w:rPr>
          <w:rFonts w:ascii="Times New Roman" w:hAnsi="Times New Roman"/>
          <w:b/>
          <w:sz w:val="24"/>
          <w:szCs w:val="24"/>
        </w:rPr>
      </w:pPr>
    </w:p>
    <w:tbl>
      <w:tblPr>
        <w:tblStyle w:val="a7"/>
        <w:tblW w:w="0" w:type="auto"/>
        <w:tblLook w:val="04A0"/>
      </w:tblPr>
      <w:tblGrid>
        <w:gridCol w:w="2518"/>
        <w:gridCol w:w="3260"/>
        <w:gridCol w:w="9008"/>
      </w:tblGrid>
      <w:tr w:rsidR="00842B9A" w:rsidTr="00842B9A">
        <w:tc>
          <w:tcPr>
            <w:tcW w:w="14786" w:type="dxa"/>
            <w:gridSpan w:val="3"/>
          </w:tcPr>
          <w:p w:rsidR="00842B9A" w:rsidRDefault="00842B9A" w:rsidP="00842B9A">
            <w:pPr>
              <w:tabs>
                <w:tab w:val="center" w:pos="4677"/>
              </w:tabs>
              <w:jc w:val="center"/>
              <w:rPr>
                <w:rFonts w:ascii="Times New Roman" w:hAnsi="Times New Roman"/>
                <w:b/>
                <w:sz w:val="24"/>
                <w:szCs w:val="24"/>
              </w:rPr>
            </w:pPr>
            <w:r>
              <w:rPr>
                <w:rFonts w:ascii="Times New Roman" w:hAnsi="Times New Roman"/>
                <w:b/>
                <w:sz w:val="24"/>
                <w:szCs w:val="24"/>
              </w:rPr>
              <w:t>ЯНВАРЬ</w:t>
            </w:r>
          </w:p>
        </w:tc>
      </w:tr>
      <w:tr w:rsidR="00842B9A" w:rsidTr="00842B9A">
        <w:tc>
          <w:tcPr>
            <w:tcW w:w="14786" w:type="dxa"/>
            <w:gridSpan w:val="3"/>
          </w:tcPr>
          <w:p w:rsidR="00842B9A" w:rsidRDefault="00842B9A" w:rsidP="00842B9A">
            <w:pPr>
              <w:tabs>
                <w:tab w:val="center" w:pos="4677"/>
              </w:tabs>
              <w:jc w:val="center"/>
              <w:rPr>
                <w:rFonts w:ascii="Times New Roman" w:hAnsi="Times New Roman"/>
                <w:b/>
                <w:sz w:val="24"/>
                <w:szCs w:val="24"/>
              </w:rPr>
            </w:pPr>
            <w:r>
              <w:rPr>
                <w:rFonts w:ascii="Times New Roman" w:hAnsi="Times New Roman"/>
                <w:b/>
                <w:sz w:val="24"/>
                <w:szCs w:val="24"/>
                <w:lang w:val="en-US"/>
              </w:rPr>
              <w:t xml:space="preserve">III </w:t>
            </w:r>
            <w:r>
              <w:rPr>
                <w:rFonts w:ascii="Times New Roman" w:hAnsi="Times New Roman"/>
                <w:b/>
                <w:sz w:val="24"/>
                <w:szCs w:val="24"/>
              </w:rPr>
              <w:t>НЕДЕЛЯ</w:t>
            </w:r>
          </w:p>
        </w:tc>
      </w:tr>
      <w:tr w:rsidR="00842B9A" w:rsidRPr="006B606C" w:rsidTr="00842B9A">
        <w:tc>
          <w:tcPr>
            <w:tcW w:w="14786" w:type="dxa"/>
            <w:gridSpan w:val="3"/>
          </w:tcPr>
          <w:p w:rsidR="00842B9A" w:rsidRPr="00842B9A" w:rsidRDefault="00842B9A" w:rsidP="00842B9A">
            <w:pPr>
              <w:pStyle w:val="Style10"/>
              <w:widowControl/>
              <w:spacing w:line="276" w:lineRule="auto"/>
              <w:ind w:left="384"/>
              <w:jc w:val="center"/>
              <w:outlineLvl w:val="0"/>
              <w:rPr>
                <w:b/>
                <w:i/>
                <w:color w:val="FF0000"/>
              </w:rPr>
            </w:pPr>
            <w:r>
              <w:rPr>
                <w:b/>
              </w:rPr>
              <w:t xml:space="preserve">Тема: </w:t>
            </w:r>
            <w:r w:rsidRPr="00842B9A">
              <w:rPr>
                <w:rStyle w:val="FontStyle16"/>
                <w:b/>
                <w:sz w:val="24"/>
                <w:szCs w:val="24"/>
              </w:rPr>
              <w:t>«ЧЕЛОВЕК- ЭТО ЗВУЧИТ ГОРДО»</w:t>
            </w:r>
          </w:p>
        </w:tc>
      </w:tr>
      <w:tr w:rsidR="00842B9A" w:rsidTr="00842B9A">
        <w:tc>
          <w:tcPr>
            <w:tcW w:w="2518" w:type="dxa"/>
          </w:tcPr>
          <w:p w:rsidR="00842B9A" w:rsidRDefault="00842B9A" w:rsidP="00842B9A">
            <w:pPr>
              <w:tabs>
                <w:tab w:val="center" w:pos="4677"/>
              </w:tabs>
              <w:jc w:val="center"/>
              <w:rPr>
                <w:rFonts w:ascii="Times New Roman" w:hAnsi="Times New Roman"/>
                <w:b/>
                <w:sz w:val="24"/>
                <w:szCs w:val="24"/>
              </w:rPr>
            </w:pPr>
            <w:r>
              <w:rPr>
                <w:rFonts w:ascii="Times New Roman" w:hAnsi="Times New Roman"/>
                <w:b/>
                <w:sz w:val="24"/>
                <w:szCs w:val="24"/>
              </w:rPr>
              <w:t>НОД</w:t>
            </w:r>
          </w:p>
        </w:tc>
        <w:tc>
          <w:tcPr>
            <w:tcW w:w="3260" w:type="dxa"/>
          </w:tcPr>
          <w:p w:rsidR="00842B9A" w:rsidRDefault="00842B9A" w:rsidP="00842B9A">
            <w:pPr>
              <w:tabs>
                <w:tab w:val="center" w:pos="4677"/>
              </w:tabs>
              <w:jc w:val="center"/>
              <w:rPr>
                <w:rFonts w:ascii="Times New Roman" w:hAnsi="Times New Roman"/>
                <w:b/>
                <w:sz w:val="24"/>
                <w:szCs w:val="24"/>
              </w:rPr>
            </w:pPr>
            <w:r>
              <w:rPr>
                <w:rFonts w:ascii="Times New Roman" w:hAnsi="Times New Roman"/>
                <w:b/>
                <w:sz w:val="24"/>
                <w:szCs w:val="24"/>
              </w:rPr>
              <w:t>Образовательная область</w:t>
            </w:r>
          </w:p>
        </w:tc>
        <w:tc>
          <w:tcPr>
            <w:tcW w:w="9008" w:type="dxa"/>
          </w:tcPr>
          <w:p w:rsidR="00842B9A" w:rsidRDefault="00842B9A" w:rsidP="00842B9A">
            <w:pPr>
              <w:tabs>
                <w:tab w:val="center" w:pos="4677"/>
              </w:tabs>
              <w:jc w:val="center"/>
              <w:rPr>
                <w:rFonts w:ascii="Times New Roman" w:hAnsi="Times New Roman"/>
                <w:b/>
                <w:sz w:val="24"/>
                <w:szCs w:val="24"/>
              </w:rPr>
            </w:pPr>
            <w:r>
              <w:rPr>
                <w:rFonts w:ascii="Times New Roman" w:hAnsi="Times New Roman"/>
                <w:b/>
                <w:sz w:val="24"/>
                <w:szCs w:val="24"/>
              </w:rPr>
              <w:t>Содержание работы</w:t>
            </w:r>
          </w:p>
        </w:tc>
      </w:tr>
      <w:tr w:rsidR="00842B9A" w:rsidRPr="006B606C" w:rsidTr="00842B9A">
        <w:trPr>
          <w:trHeight w:val="788"/>
        </w:trPr>
        <w:tc>
          <w:tcPr>
            <w:tcW w:w="2518" w:type="dxa"/>
            <w:vMerge w:val="restart"/>
          </w:tcPr>
          <w:p w:rsidR="00842B9A" w:rsidRPr="009E208F" w:rsidRDefault="00842B9A" w:rsidP="00842B9A">
            <w:pPr>
              <w:pStyle w:val="Style10"/>
              <w:widowControl/>
              <w:ind w:left="384"/>
              <w:jc w:val="center"/>
              <w:rPr>
                <w:b/>
              </w:rPr>
            </w:pPr>
            <w:r w:rsidRPr="009E208F">
              <w:rPr>
                <w:rStyle w:val="FontStyle16"/>
                <w:b/>
                <w:sz w:val="24"/>
                <w:szCs w:val="24"/>
              </w:rPr>
              <w:t>Познавательно-речевая НОД</w:t>
            </w:r>
          </w:p>
        </w:tc>
        <w:tc>
          <w:tcPr>
            <w:tcW w:w="3260" w:type="dxa"/>
            <w:vMerge w:val="restart"/>
          </w:tcPr>
          <w:p w:rsidR="00842B9A" w:rsidRDefault="00842B9A" w:rsidP="00842B9A">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p w:rsidR="00842B9A" w:rsidRDefault="00842B9A" w:rsidP="00842B9A">
            <w:pPr>
              <w:tabs>
                <w:tab w:val="center" w:pos="4677"/>
              </w:tabs>
              <w:rPr>
                <w:rFonts w:ascii="Times New Roman" w:hAnsi="Times New Roman"/>
                <w:b/>
                <w:sz w:val="24"/>
                <w:szCs w:val="24"/>
              </w:rPr>
            </w:pPr>
          </w:p>
          <w:p w:rsidR="00842B9A" w:rsidRDefault="00842B9A" w:rsidP="00842B9A">
            <w:pPr>
              <w:tabs>
                <w:tab w:val="center" w:pos="4677"/>
              </w:tabs>
              <w:jc w:val="center"/>
              <w:rPr>
                <w:rFonts w:ascii="Times New Roman" w:hAnsi="Times New Roman"/>
                <w:b/>
                <w:sz w:val="24"/>
                <w:szCs w:val="24"/>
              </w:rPr>
            </w:pPr>
            <w:r>
              <w:rPr>
                <w:rFonts w:ascii="Times New Roman" w:hAnsi="Times New Roman"/>
                <w:b/>
                <w:sz w:val="24"/>
                <w:szCs w:val="24"/>
              </w:rPr>
              <w:t>«Речевое развитие»</w:t>
            </w:r>
          </w:p>
        </w:tc>
        <w:tc>
          <w:tcPr>
            <w:tcW w:w="9008" w:type="dxa"/>
            <w:tcBorders>
              <w:bottom w:val="single" w:sz="4" w:space="0" w:color="auto"/>
            </w:tcBorders>
          </w:tcPr>
          <w:p w:rsidR="00842B9A" w:rsidRPr="00842B9A" w:rsidRDefault="00842B9A" w:rsidP="00842B9A">
            <w:pPr>
              <w:pStyle w:val="Style10"/>
              <w:widowControl/>
              <w:spacing w:line="276" w:lineRule="auto"/>
              <w:rPr>
                <w:iCs/>
              </w:rPr>
            </w:pPr>
            <w:r w:rsidRPr="00842B9A">
              <w:rPr>
                <w:rStyle w:val="FontStyle17"/>
                <w:i w:val="0"/>
                <w:sz w:val="24"/>
                <w:szCs w:val="24"/>
              </w:rPr>
              <w:t>Продолжать учить здороваться, прощаться, благодарить, говорить слово «пожалуйста». Учить осознавать свой пол (я – мальчик, я – девочка). Вырабатывать умение пользоваться громким и тихим голосом.</w:t>
            </w:r>
          </w:p>
        </w:tc>
      </w:tr>
      <w:tr w:rsidR="00842B9A" w:rsidRPr="006B606C" w:rsidTr="00842B9A">
        <w:trPr>
          <w:trHeight w:val="311"/>
        </w:trPr>
        <w:tc>
          <w:tcPr>
            <w:tcW w:w="2518" w:type="dxa"/>
            <w:vMerge/>
          </w:tcPr>
          <w:p w:rsidR="00842B9A" w:rsidRDefault="00842B9A" w:rsidP="00842B9A">
            <w:pPr>
              <w:pStyle w:val="Style10"/>
              <w:widowControl/>
              <w:ind w:left="384"/>
              <w:jc w:val="center"/>
              <w:rPr>
                <w:rStyle w:val="FontStyle16"/>
                <w:sz w:val="24"/>
                <w:szCs w:val="24"/>
              </w:rPr>
            </w:pPr>
          </w:p>
        </w:tc>
        <w:tc>
          <w:tcPr>
            <w:tcW w:w="3260" w:type="dxa"/>
            <w:vMerge/>
          </w:tcPr>
          <w:p w:rsidR="00842B9A" w:rsidRDefault="00842B9A"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842B9A" w:rsidRPr="00842B9A" w:rsidRDefault="00842B9A" w:rsidP="00842B9A">
            <w:pPr>
              <w:pStyle w:val="Style3"/>
              <w:widowControl/>
              <w:tabs>
                <w:tab w:val="left" w:pos="331"/>
              </w:tabs>
              <w:spacing w:line="276" w:lineRule="auto"/>
              <w:jc w:val="both"/>
              <w:rPr>
                <w:rStyle w:val="FontStyle13"/>
                <w:bCs/>
                <w:sz w:val="24"/>
                <w:szCs w:val="24"/>
              </w:rPr>
            </w:pPr>
            <w:r w:rsidRPr="00842B9A">
              <w:rPr>
                <w:rStyle w:val="FontStyle14"/>
                <w:b w:val="0"/>
                <w:sz w:val="24"/>
                <w:szCs w:val="24"/>
              </w:rPr>
              <w:t xml:space="preserve">Чтение </w:t>
            </w:r>
            <w:proofErr w:type="spellStart"/>
            <w:r w:rsidRPr="00842B9A">
              <w:rPr>
                <w:rStyle w:val="FontStyle14"/>
                <w:b w:val="0"/>
                <w:sz w:val="24"/>
                <w:szCs w:val="24"/>
              </w:rPr>
              <w:t>потешки</w:t>
            </w:r>
            <w:proofErr w:type="spellEnd"/>
            <w:r w:rsidRPr="00842B9A">
              <w:rPr>
                <w:rStyle w:val="FontStyle14"/>
                <w:b w:val="0"/>
                <w:sz w:val="24"/>
                <w:szCs w:val="24"/>
              </w:rPr>
              <w:t xml:space="preserve"> без наглядного показа. Учить </w:t>
            </w:r>
            <w:proofErr w:type="gramStart"/>
            <w:r w:rsidRPr="00842B9A">
              <w:rPr>
                <w:rStyle w:val="FontStyle14"/>
                <w:b w:val="0"/>
                <w:sz w:val="24"/>
                <w:szCs w:val="24"/>
              </w:rPr>
              <w:t>внимательно</w:t>
            </w:r>
            <w:proofErr w:type="gramEnd"/>
            <w:r w:rsidRPr="00842B9A">
              <w:rPr>
                <w:rStyle w:val="FontStyle14"/>
                <w:b w:val="0"/>
                <w:sz w:val="24"/>
                <w:szCs w:val="24"/>
              </w:rPr>
              <w:t xml:space="preserve"> слушать и выполнять простые образные движения по тексту, повторять отдельные фразы. Развивать умение концентрировать слуховое внимание («Узнай игрушку по звучанию»).</w:t>
            </w:r>
          </w:p>
        </w:tc>
      </w:tr>
      <w:tr w:rsidR="00842B9A" w:rsidRPr="006B606C" w:rsidTr="00842B9A">
        <w:trPr>
          <w:trHeight w:val="315"/>
        </w:trPr>
        <w:tc>
          <w:tcPr>
            <w:tcW w:w="2518" w:type="dxa"/>
          </w:tcPr>
          <w:p w:rsidR="00842B9A" w:rsidRPr="00127FE1" w:rsidRDefault="00842B9A" w:rsidP="00842B9A">
            <w:pPr>
              <w:pStyle w:val="Style9"/>
              <w:widowControl/>
              <w:tabs>
                <w:tab w:val="left" w:pos="322"/>
              </w:tabs>
              <w:spacing w:before="72" w:line="276" w:lineRule="auto"/>
              <w:jc w:val="center"/>
              <w:rPr>
                <w:b/>
                <w:iCs/>
              </w:rPr>
            </w:pPr>
            <w:r w:rsidRPr="009E208F">
              <w:rPr>
                <w:rStyle w:val="FontStyle12"/>
                <w:b/>
                <w:i w:val="0"/>
                <w:sz w:val="24"/>
                <w:szCs w:val="24"/>
              </w:rPr>
              <w:t>Математическая НОД</w:t>
            </w:r>
          </w:p>
        </w:tc>
        <w:tc>
          <w:tcPr>
            <w:tcW w:w="3260" w:type="dxa"/>
          </w:tcPr>
          <w:p w:rsidR="00842B9A" w:rsidRDefault="00842B9A" w:rsidP="00842B9A">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tc>
        <w:tc>
          <w:tcPr>
            <w:tcW w:w="9008" w:type="dxa"/>
          </w:tcPr>
          <w:p w:rsidR="00842B9A" w:rsidRPr="00842B9A" w:rsidRDefault="00842B9A" w:rsidP="00842B9A">
            <w:pPr>
              <w:pStyle w:val="Style5"/>
              <w:widowControl/>
              <w:spacing w:before="19" w:line="276" w:lineRule="auto"/>
              <w:ind w:firstLine="0"/>
              <w:jc w:val="both"/>
              <w:rPr>
                <w:b/>
                <w:bCs/>
              </w:rPr>
            </w:pPr>
            <w:r w:rsidRPr="00842B9A">
              <w:rPr>
                <w:rStyle w:val="FontStyle14"/>
                <w:b w:val="0"/>
                <w:sz w:val="24"/>
                <w:szCs w:val="24"/>
              </w:rPr>
              <w:t xml:space="preserve">Учить раскладывать предметы по величине, по цвету на две группы. </w:t>
            </w:r>
          </w:p>
        </w:tc>
      </w:tr>
      <w:tr w:rsidR="00842B9A" w:rsidRPr="006B606C" w:rsidTr="00842B9A">
        <w:trPr>
          <w:trHeight w:val="594"/>
        </w:trPr>
        <w:tc>
          <w:tcPr>
            <w:tcW w:w="2518" w:type="dxa"/>
            <w:vMerge w:val="restart"/>
          </w:tcPr>
          <w:p w:rsidR="00842B9A" w:rsidRDefault="00842B9A"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Художественное творчество</w:t>
            </w:r>
          </w:p>
        </w:tc>
        <w:tc>
          <w:tcPr>
            <w:tcW w:w="3260" w:type="dxa"/>
            <w:vMerge w:val="restart"/>
          </w:tcPr>
          <w:p w:rsidR="00842B9A" w:rsidRDefault="00842B9A"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tc>
        <w:tc>
          <w:tcPr>
            <w:tcW w:w="9008" w:type="dxa"/>
          </w:tcPr>
          <w:p w:rsidR="00842B9A" w:rsidRPr="00C4370B" w:rsidRDefault="00842B9A" w:rsidP="00C4370B">
            <w:pPr>
              <w:pStyle w:val="Style3"/>
              <w:widowControl/>
              <w:tabs>
                <w:tab w:val="left" w:pos="0"/>
              </w:tabs>
              <w:spacing w:line="276" w:lineRule="auto"/>
              <w:jc w:val="both"/>
              <w:rPr>
                <w:b/>
                <w:bCs/>
              </w:rPr>
            </w:pPr>
            <w:r w:rsidRPr="00C4370B">
              <w:rPr>
                <w:rStyle w:val="FontStyle14"/>
                <w:b w:val="0"/>
                <w:sz w:val="24"/>
                <w:szCs w:val="24"/>
              </w:rPr>
              <w:t>Закреплять умение рисовать вертикальные и горизонтальные линии карандашом (тему занятия воспитатель определяет самостоятельно).</w:t>
            </w:r>
          </w:p>
        </w:tc>
      </w:tr>
      <w:tr w:rsidR="00842B9A" w:rsidRPr="006B606C" w:rsidTr="00842B9A">
        <w:tc>
          <w:tcPr>
            <w:tcW w:w="2518" w:type="dxa"/>
            <w:vMerge/>
          </w:tcPr>
          <w:p w:rsidR="00842B9A" w:rsidRDefault="00842B9A" w:rsidP="00842B9A">
            <w:pPr>
              <w:tabs>
                <w:tab w:val="center" w:pos="4677"/>
              </w:tabs>
              <w:jc w:val="center"/>
              <w:rPr>
                <w:rFonts w:ascii="Times New Roman" w:hAnsi="Times New Roman"/>
                <w:b/>
                <w:sz w:val="24"/>
                <w:szCs w:val="24"/>
              </w:rPr>
            </w:pPr>
          </w:p>
        </w:tc>
        <w:tc>
          <w:tcPr>
            <w:tcW w:w="3260" w:type="dxa"/>
            <w:vMerge/>
          </w:tcPr>
          <w:p w:rsidR="00842B9A" w:rsidRDefault="00842B9A" w:rsidP="00842B9A">
            <w:pPr>
              <w:tabs>
                <w:tab w:val="center" w:pos="4677"/>
              </w:tabs>
              <w:jc w:val="center"/>
              <w:rPr>
                <w:rFonts w:ascii="Times New Roman" w:hAnsi="Times New Roman"/>
                <w:b/>
                <w:sz w:val="24"/>
                <w:szCs w:val="24"/>
              </w:rPr>
            </w:pPr>
          </w:p>
        </w:tc>
        <w:tc>
          <w:tcPr>
            <w:tcW w:w="9008" w:type="dxa"/>
          </w:tcPr>
          <w:p w:rsidR="00842B9A" w:rsidRPr="00C4370B" w:rsidRDefault="00C4370B" w:rsidP="00C4370B">
            <w:pPr>
              <w:pStyle w:val="Style3"/>
              <w:widowControl/>
              <w:tabs>
                <w:tab w:val="left" w:pos="0"/>
              </w:tabs>
              <w:spacing w:line="276" w:lineRule="auto"/>
              <w:jc w:val="both"/>
              <w:rPr>
                <w:b/>
                <w:bCs/>
              </w:rPr>
            </w:pPr>
            <w:r w:rsidRPr="00C4370B">
              <w:rPr>
                <w:rStyle w:val="FontStyle14"/>
                <w:b w:val="0"/>
                <w:sz w:val="24"/>
                <w:szCs w:val="24"/>
              </w:rPr>
              <w:t>Учить лепить округлые формы и сплющивать.</w:t>
            </w:r>
          </w:p>
        </w:tc>
      </w:tr>
      <w:tr w:rsidR="00842B9A" w:rsidRPr="006B606C" w:rsidTr="00842B9A">
        <w:tc>
          <w:tcPr>
            <w:tcW w:w="2518" w:type="dxa"/>
            <w:vMerge/>
          </w:tcPr>
          <w:p w:rsidR="00842B9A" w:rsidRDefault="00842B9A" w:rsidP="00842B9A">
            <w:pPr>
              <w:tabs>
                <w:tab w:val="center" w:pos="4677"/>
              </w:tabs>
              <w:jc w:val="center"/>
              <w:rPr>
                <w:rFonts w:ascii="Times New Roman" w:hAnsi="Times New Roman"/>
                <w:b/>
                <w:sz w:val="24"/>
                <w:szCs w:val="24"/>
              </w:rPr>
            </w:pPr>
          </w:p>
        </w:tc>
        <w:tc>
          <w:tcPr>
            <w:tcW w:w="3260" w:type="dxa"/>
            <w:vMerge/>
          </w:tcPr>
          <w:p w:rsidR="00842B9A" w:rsidRDefault="00842B9A" w:rsidP="00842B9A">
            <w:pPr>
              <w:tabs>
                <w:tab w:val="center" w:pos="4677"/>
              </w:tabs>
              <w:jc w:val="center"/>
              <w:rPr>
                <w:rFonts w:ascii="Times New Roman" w:hAnsi="Times New Roman"/>
                <w:b/>
                <w:sz w:val="24"/>
                <w:szCs w:val="24"/>
              </w:rPr>
            </w:pPr>
          </w:p>
        </w:tc>
        <w:tc>
          <w:tcPr>
            <w:tcW w:w="9008" w:type="dxa"/>
          </w:tcPr>
          <w:p w:rsidR="00842B9A" w:rsidRPr="00C4370B" w:rsidRDefault="00C4370B" w:rsidP="00A853DF">
            <w:pPr>
              <w:pStyle w:val="Style5"/>
              <w:widowControl/>
              <w:numPr>
                <w:ilvl w:val="0"/>
                <w:numId w:val="8"/>
              </w:numPr>
              <w:tabs>
                <w:tab w:val="left" w:pos="0"/>
              </w:tabs>
              <w:spacing w:line="276" w:lineRule="auto"/>
              <w:rPr>
                <w:b/>
                <w:bCs/>
              </w:rPr>
            </w:pPr>
            <w:r w:rsidRPr="00C4370B">
              <w:rPr>
                <w:rStyle w:val="FontStyle14"/>
                <w:b w:val="0"/>
                <w:sz w:val="24"/>
                <w:szCs w:val="24"/>
              </w:rPr>
              <w:t>Учить называть свои постройки и обыгрывать их, используя игрушки соразмерные по масштабу.</w:t>
            </w:r>
          </w:p>
        </w:tc>
      </w:tr>
      <w:tr w:rsidR="00842B9A" w:rsidRPr="006B606C" w:rsidTr="00842B9A">
        <w:trPr>
          <w:trHeight w:val="377"/>
        </w:trPr>
        <w:tc>
          <w:tcPr>
            <w:tcW w:w="2518" w:type="dxa"/>
            <w:vMerge w:val="restart"/>
          </w:tcPr>
          <w:p w:rsidR="00842B9A" w:rsidRPr="0060589B" w:rsidRDefault="00842B9A" w:rsidP="00842B9A">
            <w:pPr>
              <w:pStyle w:val="Style5"/>
              <w:widowControl/>
              <w:spacing w:line="276" w:lineRule="auto"/>
              <w:ind w:firstLine="0"/>
              <w:jc w:val="center"/>
              <w:rPr>
                <w:rStyle w:val="FontStyle13"/>
                <w:b/>
                <w:sz w:val="24"/>
                <w:szCs w:val="24"/>
              </w:rPr>
            </w:pPr>
            <w:r w:rsidRPr="0060589B">
              <w:rPr>
                <w:rStyle w:val="FontStyle13"/>
                <w:b/>
                <w:sz w:val="24"/>
                <w:szCs w:val="24"/>
              </w:rPr>
              <w:t>Музыкальная НОД</w:t>
            </w:r>
          </w:p>
          <w:p w:rsidR="00842B9A" w:rsidRDefault="00842B9A" w:rsidP="00842B9A">
            <w:pPr>
              <w:tabs>
                <w:tab w:val="center" w:pos="4677"/>
              </w:tabs>
              <w:jc w:val="center"/>
              <w:rPr>
                <w:rFonts w:ascii="Times New Roman" w:hAnsi="Times New Roman"/>
                <w:b/>
                <w:sz w:val="24"/>
                <w:szCs w:val="24"/>
              </w:rPr>
            </w:pPr>
          </w:p>
        </w:tc>
        <w:tc>
          <w:tcPr>
            <w:tcW w:w="3260" w:type="dxa"/>
            <w:vMerge w:val="restart"/>
          </w:tcPr>
          <w:p w:rsidR="00842B9A" w:rsidRDefault="00842B9A" w:rsidP="00842B9A">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p w:rsidR="00842B9A" w:rsidRPr="0067426E" w:rsidRDefault="00842B9A" w:rsidP="00842B9A">
            <w:pPr>
              <w:rPr>
                <w:rFonts w:ascii="Times New Roman" w:hAnsi="Times New Roman"/>
                <w:sz w:val="24"/>
                <w:szCs w:val="24"/>
              </w:rPr>
            </w:pPr>
          </w:p>
        </w:tc>
        <w:tc>
          <w:tcPr>
            <w:tcW w:w="9008" w:type="dxa"/>
            <w:tcBorders>
              <w:bottom w:val="single" w:sz="4" w:space="0" w:color="auto"/>
            </w:tcBorders>
          </w:tcPr>
          <w:p w:rsidR="00842B9A" w:rsidRPr="00C4370B" w:rsidRDefault="00C4370B" w:rsidP="00C4370B">
            <w:pPr>
              <w:pStyle w:val="Style3"/>
              <w:widowControl/>
              <w:tabs>
                <w:tab w:val="left" w:pos="0"/>
              </w:tabs>
              <w:spacing w:line="276" w:lineRule="auto"/>
              <w:jc w:val="both"/>
              <w:rPr>
                <w:bCs/>
              </w:rPr>
            </w:pPr>
            <w:r w:rsidRPr="00C4370B">
              <w:rPr>
                <w:rStyle w:val="FontStyle14"/>
                <w:b w:val="0"/>
                <w:sz w:val="24"/>
                <w:szCs w:val="24"/>
              </w:rPr>
              <w:t>Учить вслушиваться в музыку. Игра со звучащими предметами.</w:t>
            </w:r>
          </w:p>
        </w:tc>
      </w:tr>
      <w:tr w:rsidR="00842B9A" w:rsidRPr="006B606C" w:rsidTr="00842B9A">
        <w:trPr>
          <w:trHeight w:val="301"/>
        </w:trPr>
        <w:tc>
          <w:tcPr>
            <w:tcW w:w="2518" w:type="dxa"/>
            <w:vMerge/>
          </w:tcPr>
          <w:p w:rsidR="00842B9A" w:rsidRDefault="00842B9A" w:rsidP="00842B9A">
            <w:pPr>
              <w:pStyle w:val="Style5"/>
              <w:widowControl/>
              <w:spacing w:line="276" w:lineRule="auto"/>
              <w:ind w:firstLine="0"/>
              <w:jc w:val="center"/>
              <w:rPr>
                <w:rStyle w:val="FontStyle13"/>
                <w:b/>
              </w:rPr>
            </w:pPr>
          </w:p>
        </w:tc>
        <w:tc>
          <w:tcPr>
            <w:tcW w:w="3260" w:type="dxa"/>
            <w:vMerge/>
          </w:tcPr>
          <w:p w:rsidR="00842B9A" w:rsidRDefault="00842B9A"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842B9A" w:rsidRPr="00C4370B" w:rsidRDefault="00C4370B" w:rsidP="00C4370B">
            <w:pPr>
              <w:pStyle w:val="Style3"/>
              <w:widowControl/>
              <w:tabs>
                <w:tab w:val="left" w:pos="0"/>
              </w:tabs>
              <w:spacing w:line="276" w:lineRule="auto"/>
              <w:jc w:val="both"/>
              <w:rPr>
                <w:rStyle w:val="FontStyle13"/>
                <w:bCs/>
                <w:sz w:val="24"/>
                <w:szCs w:val="24"/>
              </w:rPr>
            </w:pPr>
            <w:r w:rsidRPr="00C4370B">
              <w:rPr>
                <w:rStyle w:val="FontStyle14"/>
                <w:b w:val="0"/>
                <w:sz w:val="24"/>
                <w:szCs w:val="24"/>
              </w:rPr>
              <w:t>Упражнять в плясовых движениях. Учить подпевать знакомые песенки.</w:t>
            </w:r>
          </w:p>
        </w:tc>
      </w:tr>
      <w:tr w:rsidR="00A853DF" w:rsidRPr="006B606C" w:rsidTr="00A853DF">
        <w:trPr>
          <w:trHeight w:val="334"/>
        </w:trPr>
        <w:tc>
          <w:tcPr>
            <w:tcW w:w="2518" w:type="dxa"/>
            <w:vMerge w:val="restart"/>
          </w:tcPr>
          <w:p w:rsidR="00A853DF" w:rsidRPr="0060589B" w:rsidRDefault="00A853DF" w:rsidP="00842B9A">
            <w:pPr>
              <w:pStyle w:val="Style9"/>
              <w:widowControl/>
              <w:tabs>
                <w:tab w:val="left" w:pos="322"/>
              </w:tabs>
              <w:spacing w:line="276" w:lineRule="auto"/>
              <w:jc w:val="center"/>
              <w:rPr>
                <w:iCs/>
              </w:rPr>
            </w:pPr>
            <w:r w:rsidRPr="0067426E">
              <w:rPr>
                <w:rStyle w:val="FontStyle12"/>
                <w:b/>
                <w:i w:val="0"/>
                <w:sz w:val="24"/>
                <w:szCs w:val="24"/>
              </w:rPr>
              <w:t>НОД по развитию движений</w:t>
            </w:r>
          </w:p>
        </w:tc>
        <w:tc>
          <w:tcPr>
            <w:tcW w:w="3260" w:type="dxa"/>
            <w:vMerge w:val="restart"/>
          </w:tcPr>
          <w:p w:rsidR="00A853DF" w:rsidRDefault="00A853DF" w:rsidP="00842B9A">
            <w:pPr>
              <w:tabs>
                <w:tab w:val="center" w:pos="4677"/>
              </w:tabs>
              <w:jc w:val="center"/>
              <w:rPr>
                <w:rFonts w:ascii="Times New Roman" w:hAnsi="Times New Roman"/>
                <w:b/>
                <w:sz w:val="24"/>
                <w:szCs w:val="24"/>
              </w:rPr>
            </w:pPr>
            <w:r>
              <w:rPr>
                <w:rFonts w:ascii="Times New Roman" w:hAnsi="Times New Roman"/>
                <w:b/>
                <w:sz w:val="24"/>
                <w:szCs w:val="24"/>
              </w:rPr>
              <w:t>«Физическое развитие»</w:t>
            </w:r>
          </w:p>
        </w:tc>
        <w:tc>
          <w:tcPr>
            <w:tcW w:w="9008" w:type="dxa"/>
            <w:tcBorders>
              <w:bottom w:val="single" w:sz="4" w:space="0" w:color="auto"/>
            </w:tcBorders>
          </w:tcPr>
          <w:p w:rsidR="00A853DF" w:rsidRPr="00C4370B" w:rsidRDefault="00A853DF" w:rsidP="00C4370B">
            <w:pPr>
              <w:pStyle w:val="Style3"/>
              <w:widowControl/>
              <w:tabs>
                <w:tab w:val="left" w:pos="0"/>
              </w:tabs>
              <w:spacing w:line="276" w:lineRule="auto"/>
              <w:jc w:val="both"/>
              <w:rPr>
                <w:bCs/>
              </w:rPr>
            </w:pPr>
            <w:r w:rsidRPr="00C4370B">
              <w:rPr>
                <w:rStyle w:val="FontStyle14"/>
                <w:b w:val="0"/>
                <w:sz w:val="24"/>
                <w:szCs w:val="24"/>
              </w:rPr>
              <w:t>Упражнять в плясовых движениях. Учить подпевать знакомые песенки.</w:t>
            </w:r>
          </w:p>
        </w:tc>
      </w:tr>
      <w:tr w:rsidR="00A853DF" w:rsidRPr="006B606C" w:rsidTr="00A853DF">
        <w:trPr>
          <w:trHeight w:val="337"/>
        </w:trPr>
        <w:tc>
          <w:tcPr>
            <w:tcW w:w="2518" w:type="dxa"/>
            <w:vMerge/>
          </w:tcPr>
          <w:p w:rsidR="00A853DF" w:rsidRPr="0067426E" w:rsidRDefault="00A853DF" w:rsidP="00842B9A">
            <w:pPr>
              <w:pStyle w:val="Style9"/>
              <w:widowControl/>
              <w:tabs>
                <w:tab w:val="left" w:pos="322"/>
              </w:tabs>
              <w:spacing w:line="276" w:lineRule="auto"/>
              <w:jc w:val="center"/>
              <w:rPr>
                <w:rStyle w:val="FontStyle12"/>
                <w:b/>
                <w:i w:val="0"/>
                <w:sz w:val="24"/>
                <w:szCs w:val="24"/>
              </w:rPr>
            </w:pPr>
          </w:p>
        </w:tc>
        <w:tc>
          <w:tcPr>
            <w:tcW w:w="3260" w:type="dxa"/>
            <w:vMerge/>
          </w:tcPr>
          <w:p w:rsidR="00A853DF" w:rsidRDefault="00A853DF" w:rsidP="00842B9A">
            <w:pPr>
              <w:tabs>
                <w:tab w:val="center" w:pos="4677"/>
              </w:tabs>
              <w:jc w:val="center"/>
              <w:rPr>
                <w:rFonts w:ascii="Times New Roman" w:hAnsi="Times New Roman"/>
                <w:b/>
                <w:sz w:val="24"/>
                <w:szCs w:val="24"/>
              </w:rPr>
            </w:pPr>
          </w:p>
        </w:tc>
        <w:tc>
          <w:tcPr>
            <w:tcW w:w="9008" w:type="dxa"/>
            <w:tcBorders>
              <w:top w:val="single" w:sz="4" w:space="0" w:color="auto"/>
            </w:tcBorders>
          </w:tcPr>
          <w:p w:rsidR="00A853DF" w:rsidRPr="00A853DF" w:rsidRDefault="00A853DF" w:rsidP="00A853DF">
            <w:pPr>
              <w:pStyle w:val="Style1"/>
              <w:widowControl/>
              <w:tabs>
                <w:tab w:val="left" w:pos="0"/>
              </w:tabs>
              <w:spacing w:before="5" w:line="276" w:lineRule="auto"/>
              <w:jc w:val="both"/>
              <w:rPr>
                <w:rStyle w:val="FontStyle14"/>
                <w:b w:val="0"/>
                <w:sz w:val="24"/>
                <w:szCs w:val="24"/>
              </w:rPr>
            </w:pPr>
            <w:r w:rsidRPr="00A853DF">
              <w:rPr>
                <w:rStyle w:val="FontStyle14"/>
                <w:b w:val="0"/>
                <w:sz w:val="24"/>
                <w:szCs w:val="24"/>
              </w:rPr>
              <w:t>Упражнять в ходьбе по наклонной доске вверх и вниз, учить бросать и</w:t>
            </w:r>
          </w:p>
          <w:p w:rsidR="00A853DF" w:rsidRPr="00A853DF" w:rsidRDefault="00A853DF" w:rsidP="00A853DF">
            <w:pPr>
              <w:pStyle w:val="Style10"/>
              <w:widowControl/>
              <w:tabs>
                <w:tab w:val="left" w:pos="0"/>
              </w:tabs>
              <w:spacing w:line="276" w:lineRule="auto"/>
              <w:jc w:val="both"/>
              <w:rPr>
                <w:rStyle w:val="FontStyle14"/>
                <w:b w:val="0"/>
              </w:rPr>
            </w:pPr>
            <w:r w:rsidRPr="00A853DF">
              <w:rPr>
                <w:rStyle w:val="FontStyle14"/>
                <w:b w:val="0"/>
                <w:sz w:val="24"/>
                <w:szCs w:val="24"/>
              </w:rPr>
              <w:t>ловить мяч, развивать внимание, воспитывать самостоятельность.</w:t>
            </w:r>
            <w:r w:rsidRPr="006F2CD9">
              <w:rPr>
                <w:rStyle w:val="FontStyle14"/>
                <w:b w:val="0"/>
              </w:rPr>
              <w:t xml:space="preserve"> </w:t>
            </w:r>
          </w:p>
        </w:tc>
      </w:tr>
    </w:tbl>
    <w:p w:rsidR="00842B9A" w:rsidRDefault="00842B9A" w:rsidP="009F2421">
      <w:pPr>
        <w:tabs>
          <w:tab w:val="center" w:pos="4677"/>
        </w:tabs>
        <w:spacing w:after="0"/>
        <w:jc w:val="center"/>
        <w:rPr>
          <w:rFonts w:ascii="Times New Roman" w:hAnsi="Times New Roman"/>
          <w:b/>
          <w:sz w:val="24"/>
          <w:szCs w:val="24"/>
        </w:rPr>
      </w:pPr>
    </w:p>
    <w:p w:rsidR="00C4370B" w:rsidRDefault="00C4370B" w:rsidP="009F2421">
      <w:pPr>
        <w:tabs>
          <w:tab w:val="center" w:pos="4677"/>
        </w:tabs>
        <w:spacing w:after="0"/>
        <w:jc w:val="center"/>
        <w:rPr>
          <w:rFonts w:ascii="Times New Roman" w:hAnsi="Times New Roman"/>
          <w:b/>
          <w:sz w:val="24"/>
          <w:szCs w:val="24"/>
        </w:rPr>
      </w:pPr>
    </w:p>
    <w:p w:rsidR="00C4370B" w:rsidRDefault="00C4370B" w:rsidP="009F2421">
      <w:pPr>
        <w:tabs>
          <w:tab w:val="center" w:pos="4677"/>
        </w:tabs>
        <w:spacing w:after="0"/>
        <w:jc w:val="center"/>
        <w:rPr>
          <w:rFonts w:ascii="Times New Roman" w:hAnsi="Times New Roman"/>
          <w:b/>
          <w:sz w:val="24"/>
          <w:szCs w:val="24"/>
        </w:rPr>
      </w:pPr>
    </w:p>
    <w:p w:rsidR="00C4370B" w:rsidRDefault="00C4370B" w:rsidP="00A853DF">
      <w:pPr>
        <w:tabs>
          <w:tab w:val="center" w:pos="4677"/>
        </w:tabs>
        <w:spacing w:after="0"/>
        <w:rPr>
          <w:rFonts w:ascii="Times New Roman" w:hAnsi="Times New Roman"/>
          <w:b/>
          <w:sz w:val="24"/>
          <w:szCs w:val="24"/>
        </w:rPr>
      </w:pPr>
    </w:p>
    <w:p w:rsidR="00C4370B" w:rsidRDefault="00C4370B" w:rsidP="009F2421">
      <w:pPr>
        <w:tabs>
          <w:tab w:val="center" w:pos="4677"/>
        </w:tabs>
        <w:spacing w:after="0"/>
        <w:jc w:val="center"/>
        <w:rPr>
          <w:rFonts w:ascii="Times New Roman" w:hAnsi="Times New Roman"/>
          <w:b/>
          <w:sz w:val="24"/>
          <w:szCs w:val="24"/>
        </w:rPr>
      </w:pPr>
    </w:p>
    <w:tbl>
      <w:tblPr>
        <w:tblStyle w:val="a7"/>
        <w:tblW w:w="0" w:type="auto"/>
        <w:tblLook w:val="04A0"/>
      </w:tblPr>
      <w:tblGrid>
        <w:gridCol w:w="2518"/>
        <w:gridCol w:w="3260"/>
        <w:gridCol w:w="9008"/>
      </w:tblGrid>
      <w:tr w:rsidR="00C4370B" w:rsidTr="00432CA3">
        <w:tc>
          <w:tcPr>
            <w:tcW w:w="14786" w:type="dxa"/>
            <w:gridSpan w:val="3"/>
          </w:tcPr>
          <w:p w:rsidR="00C4370B" w:rsidRDefault="00C4370B" w:rsidP="00432CA3">
            <w:pPr>
              <w:tabs>
                <w:tab w:val="center" w:pos="4677"/>
              </w:tabs>
              <w:jc w:val="center"/>
              <w:rPr>
                <w:rFonts w:ascii="Times New Roman" w:hAnsi="Times New Roman"/>
                <w:b/>
                <w:sz w:val="24"/>
                <w:szCs w:val="24"/>
              </w:rPr>
            </w:pPr>
            <w:r>
              <w:rPr>
                <w:rFonts w:ascii="Times New Roman" w:hAnsi="Times New Roman"/>
                <w:b/>
                <w:sz w:val="24"/>
                <w:szCs w:val="24"/>
              </w:rPr>
              <w:t>ЯНВАРЬ</w:t>
            </w:r>
          </w:p>
        </w:tc>
      </w:tr>
      <w:tr w:rsidR="00C4370B" w:rsidTr="00432CA3">
        <w:tc>
          <w:tcPr>
            <w:tcW w:w="14786" w:type="dxa"/>
            <w:gridSpan w:val="3"/>
          </w:tcPr>
          <w:p w:rsidR="00C4370B" w:rsidRDefault="00C4370B" w:rsidP="00432CA3">
            <w:pPr>
              <w:tabs>
                <w:tab w:val="center" w:pos="4677"/>
              </w:tabs>
              <w:jc w:val="center"/>
              <w:rPr>
                <w:rFonts w:ascii="Times New Roman" w:hAnsi="Times New Roman"/>
                <w:b/>
                <w:sz w:val="24"/>
                <w:szCs w:val="24"/>
              </w:rPr>
            </w:pPr>
            <w:r>
              <w:rPr>
                <w:rFonts w:ascii="Times New Roman" w:hAnsi="Times New Roman"/>
                <w:b/>
                <w:sz w:val="24"/>
                <w:szCs w:val="24"/>
                <w:lang w:val="en-US"/>
              </w:rPr>
              <w:t xml:space="preserve">IV </w:t>
            </w:r>
            <w:r>
              <w:rPr>
                <w:rFonts w:ascii="Times New Roman" w:hAnsi="Times New Roman"/>
                <w:b/>
                <w:sz w:val="24"/>
                <w:szCs w:val="24"/>
              </w:rPr>
              <w:t>НЕДЕЛЯ</w:t>
            </w:r>
          </w:p>
        </w:tc>
      </w:tr>
      <w:tr w:rsidR="00C4370B" w:rsidRPr="006B606C" w:rsidTr="00432CA3">
        <w:tc>
          <w:tcPr>
            <w:tcW w:w="14786" w:type="dxa"/>
            <w:gridSpan w:val="3"/>
          </w:tcPr>
          <w:p w:rsidR="00C4370B" w:rsidRPr="00842B9A" w:rsidRDefault="00C4370B" w:rsidP="00C4370B">
            <w:pPr>
              <w:pStyle w:val="Style10"/>
              <w:widowControl/>
              <w:spacing w:line="276" w:lineRule="auto"/>
              <w:ind w:left="384"/>
              <w:jc w:val="center"/>
              <w:outlineLvl w:val="0"/>
              <w:rPr>
                <w:b/>
                <w:i/>
                <w:color w:val="FF0000"/>
              </w:rPr>
            </w:pPr>
            <w:r>
              <w:rPr>
                <w:b/>
              </w:rPr>
              <w:t xml:space="preserve">Тема: </w:t>
            </w:r>
            <w:r w:rsidRPr="00C4370B">
              <w:rPr>
                <w:rStyle w:val="FontStyle16"/>
                <w:b/>
                <w:sz w:val="24"/>
                <w:szCs w:val="24"/>
              </w:rPr>
              <w:t>«НЕДЕЛЯ ДЕТСКОЙ КНИГИ»</w:t>
            </w:r>
          </w:p>
        </w:tc>
      </w:tr>
      <w:tr w:rsidR="00C4370B" w:rsidTr="00432CA3">
        <w:tc>
          <w:tcPr>
            <w:tcW w:w="2518" w:type="dxa"/>
          </w:tcPr>
          <w:p w:rsidR="00C4370B" w:rsidRDefault="00C4370B" w:rsidP="00432CA3">
            <w:pPr>
              <w:tabs>
                <w:tab w:val="center" w:pos="4677"/>
              </w:tabs>
              <w:jc w:val="center"/>
              <w:rPr>
                <w:rFonts w:ascii="Times New Roman" w:hAnsi="Times New Roman"/>
                <w:b/>
                <w:sz w:val="24"/>
                <w:szCs w:val="24"/>
              </w:rPr>
            </w:pPr>
            <w:r>
              <w:rPr>
                <w:rFonts w:ascii="Times New Roman" w:hAnsi="Times New Roman"/>
                <w:b/>
                <w:sz w:val="24"/>
                <w:szCs w:val="24"/>
              </w:rPr>
              <w:t>НОД</w:t>
            </w:r>
          </w:p>
        </w:tc>
        <w:tc>
          <w:tcPr>
            <w:tcW w:w="3260" w:type="dxa"/>
          </w:tcPr>
          <w:p w:rsidR="00C4370B" w:rsidRDefault="00C4370B" w:rsidP="00432CA3">
            <w:pPr>
              <w:tabs>
                <w:tab w:val="center" w:pos="4677"/>
              </w:tabs>
              <w:jc w:val="center"/>
              <w:rPr>
                <w:rFonts w:ascii="Times New Roman" w:hAnsi="Times New Roman"/>
                <w:b/>
                <w:sz w:val="24"/>
                <w:szCs w:val="24"/>
              </w:rPr>
            </w:pPr>
            <w:r>
              <w:rPr>
                <w:rFonts w:ascii="Times New Roman" w:hAnsi="Times New Roman"/>
                <w:b/>
                <w:sz w:val="24"/>
                <w:szCs w:val="24"/>
              </w:rPr>
              <w:t>Образовательная область</w:t>
            </w:r>
          </w:p>
        </w:tc>
        <w:tc>
          <w:tcPr>
            <w:tcW w:w="9008" w:type="dxa"/>
          </w:tcPr>
          <w:p w:rsidR="00C4370B" w:rsidRDefault="00C4370B" w:rsidP="00432CA3">
            <w:pPr>
              <w:tabs>
                <w:tab w:val="center" w:pos="4677"/>
              </w:tabs>
              <w:jc w:val="center"/>
              <w:rPr>
                <w:rFonts w:ascii="Times New Roman" w:hAnsi="Times New Roman"/>
                <w:b/>
                <w:sz w:val="24"/>
                <w:szCs w:val="24"/>
              </w:rPr>
            </w:pPr>
            <w:r>
              <w:rPr>
                <w:rFonts w:ascii="Times New Roman" w:hAnsi="Times New Roman"/>
                <w:b/>
                <w:sz w:val="24"/>
                <w:szCs w:val="24"/>
              </w:rPr>
              <w:t>Содержание работы</w:t>
            </w:r>
          </w:p>
        </w:tc>
      </w:tr>
      <w:tr w:rsidR="00C4370B" w:rsidRPr="006B606C" w:rsidTr="00432CA3">
        <w:trPr>
          <w:trHeight w:val="788"/>
        </w:trPr>
        <w:tc>
          <w:tcPr>
            <w:tcW w:w="2518" w:type="dxa"/>
            <w:vMerge w:val="restart"/>
          </w:tcPr>
          <w:p w:rsidR="00C4370B" w:rsidRPr="009E208F" w:rsidRDefault="00C4370B" w:rsidP="00432CA3">
            <w:pPr>
              <w:pStyle w:val="Style10"/>
              <w:widowControl/>
              <w:ind w:left="384"/>
              <w:jc w:val="center"/>
              <w:rPr>
                <w:b/>
              </w:rPr>
            </w:pPr>
            <w:r w:rsidRPr="009E208F">
              <w:rPr>
                <w:rStyle w:val="FontStyle16"/>
                <w:b/>
                <w:sz w:val="24"/>
                <w:szCs w:val="24"/>
              </w:rPr>
              <w:t>Познавательно-речевая НОД</w:t>
            </w:r>
          </w:p>
        </w:tc>
        <w:tc>
          <w:tcPr>
            <w:tcW w:w="3260" w:type="dxa"/>
            <w:vMerge w:val="restart"/>
          </w:tcPr>
          <w:p w:rsidR="00C4370B" w:rsidRDefault="00C4370B" w:rsidP="00432CA3">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p w:rsidR="00C4370B" w:rsidRDefault="00C4370B" w:rsidP="00432CA3">
            <w:pPr>
              <w:tabs>
                <w:tab w:val="center" w:pos="4677"/>
              </w:tabs>
              <w:rPr>
                <w:rFonts w:ascii="Times New Roman" w:hAnsi="Times New Roman"/>
                <w:b/>
                <w:sz w:val="24"/>
                <w:szCs w:val="24"/>
              </w:rPr>
            </w:pPr>
          </w:p>
          <w:p w:rsidR="00C4370B" w:rsidRDefault="00C4370B" w:rsidP="00432CA3">
            <w:pPr>
              <w:tabs>
                <w:tab w:val="center" w:pos="4677"/>
              </w:tabs>
              <w:jc w:val="center"/>
              <w:rPr>
                <w:rFonts w:ascii="Times New Roman" w:hAnsi="Times New Roman"/>
                <w:b/>
                <w:sz w:val="24"/>
                <w:szCs w:val="24"/>
              </w:rPr>
            </w:pPr>
            <w:r>
              <w:rPr>
                <w:rFonts w:ascii="Times New Roman" w:hAnsi="Times New Roman"/>
                <w:b/>
                <w:sz w:val="24"/>
                <w:szCs w:val="24"/>
              </w:rPr>
              <w:t>«Речевое развитие»</w:t>
            </w:r>
          </w:p>
        </w:tc>
        <w:tc>
          <w:tcPr>
            <w:tcW w:w="9008" w:type="dxa"/>
            <w:tcBorders>
              <w:bottom w:val="single" w:sz="4" w:space="0" w:color="auto"/>
            </w:tcBorders>
          </w:tcPr>
          <w:p w:rsidR="00C4370B" w:rsidRPr="00C4370B" w:rsidRDefault="00C4370B" w:rsidP="00C4370B">
            <w:pPr>
              <w:rPr>
                <w:rFonts w:ascii="Times New Roman" w:hAnsi="Times New Roman"/>
                <w:bCs/>
                <w:sz w:val="24"/>
                <w:szCs w:val="24"/>
              </w:rPr>
            </w:pPr>
            <w:r>
              <w:rPr>
                <w:rStyle w:val="FontStyle14"/>
                <w:b w:val="0"/>
                <w:sz w:val="24"/>
                <w:szCs w:val="24"/>
              </w:rPr>
              <w:t xml:space="preserve">«Новая книжка» - формировать умение внимательно слушать чтение воспитателя, отвечать на простые вопросы по тексту. Учить понимать элементарную причинную связь между предметами и явлениями (например, чашка упала и разбилась). </w:t>
            </w:r>
            <w:r w:rsidRPr="006F2CD9">
              <w:rPr>
                <w:rStyle w:val="FontStyle14"/>
                <w:b w:val="0"/>
                <w:sz w:val="24"/>
                <w:szCs w:val="24"/>
              </w:rPr>
              <w:t>Вызывать правильное произношение звуков И, 0,Э</w:t>
            </w:r>
            <w:proofErr w:type="gramStart"/>
            <w:r w:rsidRPr="006F2CD9">
              <w:rPr>
                <w:rStyle w:val="FontStyle14"/>
                <w:b w:val="0"/>
                <w:sz w:val="24"/>
                <w:szCs w:val="24"/>
              </w:rPr>
              <w:t>,А</w:t>
            </w:r>
            <w:proofErr w:type="gramEnd"/>
            <w:r w:rsidRPr="006F2CD9">
              <w:rPr>
                <w:rStyle w:val="FontStyle14"/>
                <w:b w:val="0"/>
                <w:sz w:val="24"/>
                <w:szCs w:val="24"/>
              </w:rPr>
              <w:t>,У.</w:t>
            </w:r>
          </w:p>
        </w:tc>
      </w:tr>
      <w:tr w:rsidR="00C4370B" w:rsidRPr="006B606C" w:rsidTr="00432CA3">
        <w:trPr>
          <w:trHeight w:val="311"/>
        </w:trPr>
        <w:tc>
          <w:tcPr>
            <w:tcW w:w="2518" w:type="dxa"/>
            <w:vMerge/>
          </w:tcPr>
          <w:p w:rsidR="00C4370B" w:rsidRDefault="00C4370B" w:rsidP="00432CA3">
            <w:pPr>
              <w:pStyle w:val="Style10"/>
              <w:widowControl/>
              <w:ind w:left="384"/>
              <w:jc w:val="center"/>
              <w:rPr>
                <w:rStyle w:val="FontStyle16"/>
                <w:sz w:val="24"/>
                <w:szCs w:val="24"/>
              </w:rPr>
            </w:pPr>
          </w:p>
        </w:tc>
        <w:tc>
          <w:tcPr>
            <w:tcW w:w="3260" w:type="dxa"/>
            <w:vMerge/>
          </w:tcPr>
          <w:p w:rsidR="00C4370B" w:rsidRDefault="00C4370B"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C4370B" w:rsidRPr="00842B9A" w:rsidRDefault="00C4370B" w:rsidP="00C4370B">
            <w:pPr>
              <w:rPr>
                <w:rStyle w:val="FontStyle13"/>
                <w:bCs/>
                <w:sz w:val="24"/>
                <w:szCs w:val="24"/>
              </w:rPr>
            </w:pPr>
            <w:r>
              <w:rPr>
                <w:rStyle w:val="FontStyle14"/>
                <w:b w:val="0"/>
                <w:sz w:val="24"/>
                <w:szCs w:val="24"/>
              </w:rPr>
              <w:t xml:space="preserve">2. </w:t>
            </w:r>
            <w:r w:rsidRPr="006F2CD9">
              <w:rPr>
                <w:rStyle w:val="FontStyle14"/>
                <w:b w:val="0"/>
                <w:sz w:val="24"/>
                <w:szCs w:val="24"/>
              </w:rPr>
              <w:t>Учить воспринимать рассказ воспитателя без наглядного сопровождения. Развивать умение концентрировать слуховое внимание («Узнай предмет по звучанию»).</w:t>
            </w:r>
            <w:r>
              <w:rPr>
                <w:rStyle w:val="FontStyle14"/>
                <w:b w:val="0"/>
                <w:sz w:val="24"/>
                <w:szCs w:val="24"/>
              </w:rPr>
              <w:t xml:space="preserve"> Использовать звукоподражание с открытыми и закрытыми слогами (мяу, </w:t>
            </w:r>
            <w:proofErr w:type="spellStart"/>
            <w:r>
              <w:rPr>
                <w:rStyle w:val="FontStyle14"/>
                <w:b w:val="0"/>
                <w:sz w:val="24"/>
                <w:szCs w:val="24"/>
              </w:rPr>
              <w:t>му-у</w:t>
            </w:r>
            <w:proofErr w:type="spellEnd"/>
            <w:r>
              <w:rPr>
                <w:rStyle w:val="FontStyle14"/>
                <w:b w:val="0"/>
                <w:sz w:val="24"/>
                <w:szCs w:val="24"/>
              </w:rPr>
              <w:t xml:space="preserve">, </w:t>
            </w:r>
            <w:proofErr w:type="spellStart"/>
            <w:r>
              <w:rPr>
                <w:rStyle w:val="FontStyle14"/>
                <w:b w:val="0"/>
                <w:sz w:val="24"/>
                <w:szCs w:val="24"/>
              </w:rPr>
              <w:t>мур-мур</w:t>
            </w:r>
            <w:proofErr w:type="spellEnd"/>
            <w:r>
              <w:rPr>
                <w:rStyle w:val="FontStyle14"/>
                <w:b w:val="0"/>
                <w:sz w:val="24"/>
                <w:szCs w:val="24"/>
              </w:rPr>
              <w:t xml:space="preserve">, гав, </w:t>
            </w:r>
            <w:proofErr w:type="spellStart"/>
            <w:r>
              <w:rPr>
                <w:rStyle w:val="FontStyle14"/>
                <w:b w:val="0"/>
                <w:sz w:val="24"/>
                <w:szCs w:val="24"/>
              </w:rPr>
              <w:t>пФ-пф</w:t>
            </w:r>
            <w:proofErr w:type="spellEnd"/>
            <w:r>
              <w:rPr>
                <w:rStyle w:val="FontStyle14"/>
                <w:b w:val="0"/>
                <w:sz w:val="24"/>
                <w:szCs w:val="24"/>
              </w:rPr>
              <w:t xml:space="preserve"> и проч.)</w:t>
            </w:r>
          </w:p>
        </w:tc>
      </w:tr>
      <w:tr w:rsidR="00C4370B" w:rsidRPr="006B606C" w:rsidTr="00432CA3">
        <w:trPr>
          <w:trHeight w:val="315"/>
        </w:trPr>
        <w:tc>
          <w:tcPr>
            <w:tcW w:w="2518" w:type="dxa"/>
          </w:tcPr>
          <w:p w:rsidR="00C4370B" w:rsidRPr="00127FE1" w:rsidRDefault="00C4370B" w:rsidP="00432CA3">
            <w:pPr>
              <w:pStyle w:val="Style9"/>
              <w:widowControl/>
              <w:tabs>
                <w:tab w:val="left" w:pos="322"/>
              </w:tabs>
              <w:spacing w:before="72" w:line="276" w:lineRule="auto"/>
              <w:jc w:val="center"/>
              <w:rPr>
                <w:b/>
                <w:iCs/>
              </w:rPr>
            </w:pPr>
            <w:r w:rsidRPr="009E208F">
              <w:rPr>
                <w:rStyle w:val="FontStyle12"/>
                <w:b/>
                <w:i w:val="0"/>
                <w:sz w:val="24"/>
                <w:szCs w:val="24"/>
              </w:rPr>
              <w:t>Математическая НОД</w:t>
            </w:r>
          </w:p>
        </w:tc>
        <w:tc>
          <w:tcPr>
            <w:tcW w:w="3260" w:type="dxa"/>
          </w:tcPr>
          <w:p w:rsidR="00C4370B" w:rsidRDefault="00C4370B" w:rsidP="00432CA3">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tc>
        <w:tc>
          <w:tcPr>
            <w:tcW w:w="9008" w:type="dxa"/>
          </w:tcPr>
          <w:p w:rsidR="00C4370B" w:rsidRPr="00C4370B" w:rsidRDefault="00C4370B" w:rsidP="00432CA3">
            <w:pPr>
              <w:pStyle w:val="Style5"/>
              <w:widowControl/>
              <w:spacing w:before="19" w:line="276" w:lineRule="auto"/>
              <w:ind w:firstLine="0"/>
              <w:jc w:val="both"/>
              <w:rPr>
                <w:bCs/>
              </w:rPr>
            </w:pPr>
            <w:r w:rsidRPr="00C4370B">
              <w:rPr>
                <w:bCs/>
              </w:rPr>
              <w:t>Повторное проведение НОД («западающие» темы)</w:t>
            </w:r>
          </w:p>
        </w:tc>
      </w:tr>
      <w:tr w:rsidR="00C4370B" w:rsidRPr="006B606C" w:rsidTr="00432CA3">
        <w:trPr>
          <w:trHeight w:val="594"/>
        </w:trPr>
        <w:tc>
          <w:tcPr>
            <w:tcW w:w="2518" w:type="dxa"/>
            <w:vMerge w:val="restart"/>
          </w:tcPr>
          <w:p w:rsidR="00C4370B" w:rsidRDefault="00C4370B"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Художественное творчество</w:t>
            </w:r>
          </w:p>
        </w:tc>
        <w:tc>
          <w:tcPr>
            <w:tcW w:w="3260" w:type="dxa"/>
            <w:vMerge w:val="restart"/>
          </w:tcPr>
          <w:p w:rsidR="00C4370B" w:rsidRDefault="00C4370B"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tc>
        <w:tc>
          <w:tcPr>
            <w:tcW w:w="9008" w:type="dxa"/>
          </w:tcPr>
          <w:p w:rsidR="00C4370B" w:rsidRPr="00C4370B" w:rsidRDefault="00C4370B" w:rsidP="00C4370B">
            <w:pPr>
              <w:pStyle w:val="Style3"/>
              <w:widowControl/>
              <w:tabs>
                <w:tab w:val="left" w:pos="336"/>
              </w:tabs>
              <w:jc w:val="both"/>
              <w:rPr>
                <w:bCs/>
              </w:rPr>
            </w:pPr>
            <w:r w:rsidRPr="00C4370B">
              <w:rPr>
                <w:rStyle w:val="FontStyle14"/>
                <w:b w:val="0"/>
                <w:sz w:val="24"/>
                <w:szCs w:val="24"/>
              </w:rPr>
              <w:t>«Снег-снежок». Учить проводить мазки, правильно держать кисть. Познакомить с белым цветом.</w:t>
            </w:r>
          </w:p>
        </w:tc>
      </w:tr>
      <w:tr w:rsidR="00C4370B" w:rsidRPr="006B606C" w:rsidTr="00432CA3">
        <w:tc>
          <w:tcPr>
            <w:tcW w:w="2518" w:type="dxa"/>
            <w:vMerge/>
          </w:tcPr>
          <w:p w:rsidR="00C4370B" w:rsidRDefault="00C4370B" w:rsidP="00432CA3">
            <w:pPr>
              <w:tabs>
                <w:tab w:val="center" w:pos="4677"/>
              </w:tabs>
              <w:jc w:val="center"/>
              <w:rPr>
                <w:rFonts w:ascii="Times New Roman" w:hAnsi="Times New Roman"/>
                <w:b/>
                <w:sz w:val="24"/>
                <w:szCs w:val="24"/>
              </w:rPr>
            </w:pPr>
          </w:p>
        </w:tc>
        <w:tc>
          <w:tcPr>
            <w:tcW w:w="3260" w:type="dxa"/>
            <w:vMerge/>
          </w:tcPr>
          <w:p w:rsidR="00C4370B" w:rsidRDefault="00C4370B" w:rsidP="00432CA3">
            <w:pPr>
              <w:tabs>
                <w:tab w:val="center" w:pos="4677"/>
              </w:tabs>
              <w:jc w:val="center"/>
              <w:rPr>
                <w:rFonts w:ascii="Times New Roman" w:hAnsi="Times New Roman"/>
                <w:b/>
                <w:sz w:val="24"/>
                <w:szCs w:val="24"/>
              </w:rPr>
            </w:pPr>
          </w:p>
        </w:tc>
        <w:tc>
          <w:tcPr>
            <w:tcW w:w="9008" w:type="dxa"/>
          </w:tcPr>
          <w:p w:rsidR="00C4370B" w:rsidRPr="00C4370B" w:rsidRDefault="00C4370B" w:rsidP="00C4370B">
            <w:pPr>
              <w:pStyle w:val="Style3"/>
              <w:widowControl/>
              <w:tabs>
                <w:tab w:val="left" w:pos="336"/>
              </w:tabs>
              <w:jc w:val="both"/>
              <w:rPr>
                <w:bCs/>
              </w:rPr>
            </w:pPr>
            <w:r w:rsidRPr="00C4370B">
              <w:rPr>
                <w:rStyle w:val="FontStyle14"/>
                <w:b w:val="0"/>
                <w:sz w:val="24"/>
                <w:szCs w:val="24"/>
              </w:rPr>
              <w:t>Закрепить умение рисовать горизонтальные и вертикальные линии (это может быть коллективная работа - по усмотрению воспитателя). Воспитывать самостоятельность.</w:t>
            </w:r>
          </w:p>
        </w:tc>
      </w:tr>
      <w:tr w:rsidR="00C4370B" w:rsidRPr="006B606C" w:rsidTr="00432CA3">
        <w:tc>
          <w:tcPr>
            <w:tcW w:w="2518" w:type="dxa"/>
            <w:vMerge/>
          </w:tcPr>
          <w:p w:rsidR="00C4370B" w:rsidRDefault="00C4370B" w:rsidP="00432CA3">
            <w:pPr>
              <w:tabs>
                <w:tab w:val="center" w:pos="4677"/>
              </w:tabs>
              <w:jc w:val="center"/>
              <w:rPr>
                <w:rFonts w:ascii="Times New Roman" w:hAnsi="Times New Roman"/>
                <w:b/>
                <w:sz w:val="24"/>
                <w:szCs w:val="24"/>
              </w:rPr>
            </w:pPr>
          </w:p>
        </w:tc>
        <w:tc>
          <w:tcPr>
            <w:tcW w:w="3260" w:type="dxa"/>
            <w:vMerge/>
          </w:tcPr>
          <w:p w:rsidR="00C4370B" w:rsidRDefault="00C4370B" w:rsidP="00432CA3">
            <w:pPr>
              <w:tabs>
                <w:tab w:val="center" w:pos="4677"/>
              </w:tabs>
              <w:jc w:val="center"/>
              <w:rPr>
                <w:rFonts w:ascii="Times New Roman" w:hAnsi="Times New Roman"/>
                <w:b/>
                <w:sz w:val="24"/>
                <w:szCs w:val="24"/>
              </w:rPr>
            </w:pPr>
          </w:p>
        </w:tc>
        <w:tc>
          <w:tcPr>
            <w:tcW w:w="9008" w:type="dxa"/>
          </w:tcPr>
          <w:p w:rsidR="00C4370B" w:rsidRPr="00C4370B" w:rsidRDefault="00C4370B" w:rsidP="00C4370B">
            <w:pPr>
              <w:rPr>
                <w:rFonts w:ascii="Times New Roman" w:hAnsi="Times New Roman"/>
                <w:bCs/>
                <w:sz w:val="24"/>
                <w:szCs w:val="24"/>
              </w:rPr>
            </w:pPr>
            <w:r w:rsidRPr="00C4370B">
              <w:rPr>
                <w:rStyle w:val="FontStyle14"/>
                <w:b w:val="0"/>
                <w:sz w:val="24"/>
                <w:szCs w:val="24"/>
              </w:rPr>
              <w:t>Учить строить высокую башню. Воспитывать самостоятельность и усидчивость.</w:t>
            </w:r>
          </w:p>
        </w:tc>
      </w:tr>
      <w:tr w:rsidR="00C4370B" w:rsidRPr="006B606C" w:rsidTr="00432CA3">
        <w:trPr>
          <w:trHeight w:val="377"/>
        </w:trPr>
        <w:tc>
          <w:tcPr>
            <w:tcW w:w="2518" w:type="dxa"/>
            <w:vMerge w:val="restart"/>
          </w:tcPr>
          <w:p w:rsidR="00C4370B" w:rsidRPr="0060589B" w:rsidRDefault="00C4370B" w:rsidP="00432CA3">
            <w:pPr>
              <w:pStyle w:val="Style5"/>
              <w:widowControl/>
              <w:spacing w:line="276" w:lineRule="auto"/>
              <w:ind w:firstLine="0"/>
              <w:jc w:val="center"/>
              <w:rPr>
                <w:rStyle w:val="FontStyle13"/>
                <w:b/>
                <w:sz w:val="24"/>
                <w:szCs w:val="24"/>
              </w:rPr>
            </w:pPr>
            <w:r w:rsidRPr="0060589B">
              <w:rPr>
                <w:rStyle w:val="FontStyle13"/>
                <w:b/>
                <w:sz w:val="24"/>
                <w:szCs w:val="24"/>
              </w:rPr>
              <w:t>Музыкальная НОД</w:t>
            </w:r>
          </w:p>
          <w:p w:rsidR="00C4370B" w:rsidRDefault="00C4370B" w:rsidP="00432CA3">
            <w:pPr>
              <w:tabs>
                <w:tab w:val="center" w:pos="4677"/>
              </w:tabs>
              <w:jc w:val="center"/>
              <w:rPr>
                <w:rFonts w:ascii="Times New Roman" w:hAnsi="Times New Roman"/>
                <w:b/>
                <w:sz w:val="24"/>
                <w:szCs w:val="24"/>
              </w:rPr>
            </w:pPr>
          </w:p>
        </w:tc>
        <w:tc>
          <w:tcPr>
            <w:tcW w:w="3260" w:type="dxa"/>
            <w:vMerge w:val="restart"/>
          </w:tcPr>
          <w:p w:rsidR="00C4370B" w:rsidRDefault="00C4370B"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p w:rsidR="00C4370B" w:rsidRPr="0067426E" w:rsidRDefault="00C4370B" w:rsidP="00432CA3">
            <w:pPr>
              <w:rPr>
                <w:rFonts w:ascii="Times New Roman" w:hAnsi="Times New Roman"/>
                <w:sz w:val="24"/>
                <w:szCs w:val="24"/>
              </w:rPr>
            </w:pPr>
          </w:p>
        </w:tc>
        <w:tc>
          <w:tcPr>
            <w:tcW w:w="9008" w:type="dxa"/>
            <w:tcBorders>
              <w:bottom w:val="single" w:sz="4" w:space="0" w:color="auto"/>
            </w:tcBorders>
          </w:tcPr>
          <w:p w:rsidR="00C4370B" w:rsidRPr="00C4370B" w:rsidRDefault="00C4370B" w:rsidP="00C4370B">
            <w:pPr>
              <w:pStyle w:val="Style3"/>
              <w:widowControl/>
              <w:tabs>
                <w:tab w:val="left" w:pos="336"/>
              </w:tabs>
              <w:spacing w:line="276" w:lineRule="auto"/>
              <w:jc w:val="both"/>
              <w:rPr>
                <w:bCs/>
              </w:rPr>
            </w:pPr>
            <w:r w:rsidRPr="00C4370B">
              <w:rPr>
                <w:rStyle w:val="FontStyle14"/>
                <w:b w:val="0"/>
                <w:sz w:val="24"/>
                <w:szCs w:val="24"/>
              </w:rPr>
              <w:t>Учить различать звуки по высоте. Музыкально-двигательный показ.</w:t>
            </w:r>
          </w:p>
        </w:tc>
      </w:tr>
      <w:tr w:rsidR="00C4370B" w:rsidRPr="006B606C" w:rsidTr="00432CA3">
        <w:trPr>
          <w:trHeight w:val="301"/>
        </w:trPr>
        <w:tc>
          <w:tcPr>
            <w:tcW w:w="2518" w:type="dxa"/>
            <w:vMerge/>
          </w:tcPr>
          <w:p w:rsidR="00C4370B" w:rsidRDefault="00C4370B" w:rsidP="00432CA3">
            <w:pPr>
              <w:pStyle w:val="Style5"/>
              <w:widowControl/>
              <w:spacing w:line="276" w:lineRule="auto"/>
              <w:ind w:firstLine="0"/>
              <w:jc w:val="center"/>
              <w:rPr>
                <w:rStyle w:val="FontStyle13"/>
                <w:b/>
              </w:rPr>
            </w:pPr>
          </w:p>
        </w:tc>
        <w:tc>
          <w:tcPr>
            <w:tcW w:w="3260" w:type="dxa"/>
            <w:vMerge/>
          </w:tcPr>
          <w:p w:rsidR="00C4370B" w:rsidRDefault="00C4370B"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C4370B" w:rsidRPr="00C4370B" w:rsidRDefault="00C4370B" w:rsidP="00C4370B">
            <w:pPr>
              <w:pStyle w:val="Style3"/>
              <w:widowControl/>
              <w:tabs>
                <w:tab w:val="left" w:pos="336"/>
              </w:tabs>
              <w:spacing w:line="276" w:lineRule="auto"/>
              <w:jc w:val="both"/>
              <w:rPr>
                <w:rStyle w:val="FontStyle13"/>
                <w:bCs/>
                <w:sz w:val="24"/>
                <w:szCs w:val="24"/>
              </w:rPr>
            </w:pPr>
            <w:r w:rsidRPr="00C4370B">
              <w:rPr>
                <w:rStyle w:val="FontStyle14"/>
                <w:b w:val="0"/>
                <w:sz w:val="24"/>
                <w:szCs w:val="24"/>
              </w:rPr>
              <w:t>Развивать умение концентрировать слуховое внимание («Узнай игрушку по звуку»). Учить ходить и бегать под музыку.</w:t>
            </w:r>
          </w:p>
        </w:tc>
      </w:tr>
      <w:tr w:rsidR="00A853DF" w:rsidRPr="006B606C" w:rsidTr="00A853DF">
        <w:trPr>
          <w:trHeight w:val="1168"/>
        </w:trPr>
        <w:tc>
          <w:tcPr>
            <w:tcW w:w="2518" w:type="dxa"/>
            <w:vMerge w:val="restart"/>
          </w:tcPr>
          <w:p w:rsidR="00A853DF" w:rsidRPr="0060589B" w:rsidRDefault="00A853DF" w:rsidP="00432CA3">
            <w:pPr>
              <w:pStyle w:val="Style9"/>
              <w:widowControl/>
              <w:tabs>
                <w:tab w:val="left" w:pos="322"/>
              </w:tabs>
              <w:spacing w:line="276" w:lineRule="auto"/>
              <w:jc w:val="center"/>
              <w:rPr>
                <w:iCs/>
              </w:rPr>
            </w:pPr>
            <w:r w:rsidRPr="0067426E">
              <w:rPr>
                <w:rStyle w:val="FontStyle12"/>
                <w:b/>
                <w:i w:val="0"/>
                <w:sz w:val="24"/>
                <w:szCs w:val="24"/>
              </w:rPr>
              <w:t>НОД по развитию движений</w:t>
            </w:r>
          </w:p>
        </w:tc>
        <w:tc>
          <w:tcPr>
            <w:tcW w:w="3260" w:type="dxa"/>
            <w:vMerge w:val="restart"/>
          </w:tcPr>
          <w:p w:rsidR="00A853DF" w:rsidRDefault="00A853DF" w:rsidP="00432CA3">
            <w:pPr>
              <w:tabs>
                <w:tab w:val="center" w:pos="4677"/>
              </w:tabs>
              <w:jc w:val="center"/>
              <w:rPr>
                <w:rFonts w:ascii="Times New Roman" w:hAnsi="Times New Roman"/>
                <w:b/>
                <w:sz w:val="24"/>
                <w:szCs w:val="24"/>
              </w:rPr>
            </w:pPr>
            <w:r>
              <w:rPr>
                <w:rFonts w:ascii="Times New Roman" w:hAnsi="Times New Roman"/>
                <w:b/>
                <w:sz w:val="24"/>
                <w:szCs w:val="24"/>
              </w:rPr>
              <w:t>«Физическое развитие»</w:t>
            </w:r>
          </w:p>
        </w:tc>
        <w:tc>
          <w:tcPr>
            <w:tcW w:w="9008" w:type="dxa"/>
            <w:tcBorders>
              <w:bottom w:val="single" w:sz="4" w:space="0" w:color="auto"/>
            </w:tcBorders>
          </w:tcPr>
          <w:p w:rsidR="00A853DF" w:rsidRPr="00C4370B" w:rsidRDefault="00A853DF" w:rsidP="00C4370B">
            <w:pPr>
              <w:pStyle w:val="Style5"/>
              <w:widowControl/>
              <w:spacing w:before="5" w:line="240" w:lineRule="auto"/>
              <w:ind w:firstLine="0"/>
              <w:jc w:val="both"/>
              <w:rPr>
                <w:rStyle w:val="FontStyle14"/>
                <w:b w:val="0"/>
                <w:sz w:val="24"/>
                <w:szCs w:val="24"/>
              </w:rPr>
            </w:pPr>
            <w:r w:rsidRPr="00C4370B">
              <w:rPr>
                <w:rStyle w:val="FontStyle14"/>
                <w:b w:val="0"/>
                <w:sz w:val="24"/>
                <w:szCs w:val="24"/>
              </w:rPr>
              <w:t>Учить катать мяч, упражнять в лазанье по лесенке-стремянке, приучать</w:t>
            </w:r>
          </w:p>
          <w:p w:rsidR="00A853DF" w:rsidRPr="00C4370B" w:rsidRDefault="00A853DF" w:rsidP="00C4370B">
            <w:pPr>
              <w:pStyle w:val="Style10"/>
              <w:jc w:val="both"/>
              <w:rPr>
                <w:bCs/>
                <w:sz w:val="22"/>
                <w:szCs w:val="22"/>
              </w:rPr>
            </w:pPr>
            <w:r w:rsidRPr="00C4370B">
              <w:rPr>
                <w:rStyle w:val="FontStyle14"/>
                <w:b w:val="0"/>
                <w:sz w:val="24"/>
                <w:szCs w:val="24"/>
              </w:rPr>
              <w:t>соблюдать направление при катании мяча, не мешать друг другу. Пособия: цветные платочки и средние мячи по количеству детей, 2-3 дуги (</w:t>
            </w:r>
            <w:proofErr w:type="spellStart"/>
            <w:r w:rsidRPr="00C4370B">
              <w:rPr>
                <w:rStyle w:val="FontStyle14"/>
                <w:b w:val="0"/>
                <w:sz w:val="24"/>
                <w:szCs w:val="24"/>
              </w:rPr>
              <w:t>воротики</w:t>
            </w:r>
            <w:proofErr w:type="spellEnd"/>
            <w:r w:rsidRPr="00C4370B">
              <w:rPr>
                <w:rStyle w:val="FontStyle14"/>
                <w:b w:val="0"/>
                <w:sz w:val="24"/>
                <w:szCs w:val="24"/>
              </w:rPr>
              <w:t>), лесенка-стремянка.</w:t>
            </w:r>
            <w:r w:rsidRPr="006F2CD9">
              <w:rPr>
                <w:rStyle w:val="FontStyle14"/>
                <w:b w:val="0"/>
              </w:rPr>
              <w:t xml:space="preserve"> </w:t>
            </w:r>
          </w:p>
        </w:tc>
      </w:tr>
      <w:tr w:rsidR="00A853DF" w:rsidRPr="006B606C" w:rsidTr="00A853DF">
        <w:trPr>
          <w:trHeight w:val="182"/>
        </w:trPr>
        <w:tc>
          <w:tcPr>
            <w:tcW w:w="2518" w:type="dxa"/>
            <w:vMerge/>
          </w:tcPr>
          <w:p w:rsidR="00A853DF" w:rsidRPr="0067426E" w:rsidRDefault="00A853DF" w:rsidP="00432CA3">
            <w:pPr>
              <w:pStyle w:val="Style9"/>
              <w:widowControl/>
              <w:tabs>
                <w:tab w:val="left" w:pos="322"/>
              </w:tabs>
              <w:spacing w:line="276" w:lineRule="auto"/>
              <w:jc w:val="center"/>
              <w:rPr>
                <w:rStyle w:val="FontStyle12"/>
                <w:b/>
                <w:i w:val="0"/>
                <w:sz w:val="24"/>
                <w:szCs w:val="24"/>
              </w:rPr>
            </w:pPr>
          </w:p>
        </w:tc>
        <w:tc>
          <w:tcPr>
            <w:tcW w:w="3260" w:type="dxa"/>
            <w:vMerge/>
          </w:tcPr>
          <w:p w:rsidR="00A853DF" w:rsidRDefault="00A853DF"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A853DF" w:rsidRPr="00A853DF" w:rsidRDefault="00A853DF" w:rsidP="00C4370B">
            <w:pPr>
              <w:pStyle w:val="Style10"/>
              <w:jc w:val="both"/>
              <w:rPr>
                <w:rStyle w:val="FontStyle14"/>
                <w:b w:val="0"/>
                <w:sz w:val="24"/>
                <w:szCs w:val="24"/>
              </w:rPr>
            </w:pPr>
            <w:r w:rsidRPr="00A853DF">
              <w:rPr>
                <w:rStyle w:val="FontStyle14"/>
                <w:b w:val="0"/>
                <w:sz w:val="24"/>
                <w:szCs w:val="24"/>
              </w:rPr>
              <w:t xml:space="preserve">Учить прыгать через линию на двух ногах, упражнять в ползании на четвереньках и </w:t>
            </w:r>
            <w:proofErr w:type="spellStart"/>
            <w:r w:rsidRPr="00A853DF">
              <w:rPr>
                <w:rStyle w:val="FontStyle14"/>
                <w:b w:val="0"/>
                <w:sz w:val="24"/>
                <w:szCs w:val="24"/>
              </w:rPr>
              <w:t>подлезании</w:t>
            </w:r>
            <w:proofErr w:type="spellEnd"/>
            <w:r w:rsidRPr="00A853DF">
              <w:rPr>
                <w:rStyle w:val="FontStyle14"/>
                <w:b w:val="0"/>
                <w:sz w:val="24"/>
                <w:szCs w:val="24"/>
              </w:rPr>
              <w:t xml:space="preserve"> под веревку, способствовать развитию чувства равновесия и ориентировки в пространстве</w:t>
            </w:r>
          </w:p>
        </w:tc>
      </w:tr>
    </w:tbl>
    <w:p w:rsidR="00C4370B" w:rsidRDefault="00C4370B" w:rsidP="00A853DF">
      <w:pPr>
        <w:tabs>
          <w:tab w:val="center" w:pos="4677"/>
        </w:tabs>
        <w:spacing w:after="0"/>
        <w:rPr>
          <w:rFonts w:ascii="Times New Roman" w:hAnsi="Times New Roman"/>
          <w:b/>
          <w:sz w:val="24"/>
          <w:szCs w:val="24"/>
        </w:rPr>
      </w:pPr>
    </w:p>
    <w:tbl>
      <w:tblPr>
        <w:tblStyle w:val="a7"/>
        <w:tblW w:w="0" w:type="auto"/>
        <w:tblLook w:val="04A0"/>
      </w:tblPr>
      <w:tblGrid>
        <w:gridCol w:w="2518"/>
        <w:gridCol w:w="3260"/>
        <w:gridCol w:w="9008"/>
      </w:tblGrid>
      <w:tr w:rsidR="00C4370B" w:rsidTr="00432CA3">
        <w:tc>
          <w:tcPr>
            <w:tcW w:w="14786" w:type="dxa"/>
            <w:gridSpan w:val="3"/>
          </w:tcPr>
          <w:p w:rsidR="00C4370B" w:rsidRDefault="00C4370B" w:rsidP="00432CA3">
            <w:pPr>
              <w:tabs>
                <w:tab w:val="center" w:pos="4677"/>
              </w:tabs>
              <w:jc w:val="center"/>
              <w:rPr>
                <w:rFonts w:ascii="Times New Roman" w:hAnsi="Times New Roman"/>
                <w:b/>
                <w:sz w:val="24"/>
                <w:szCs w:val="24"/>
              </w:rPr>
            </w:pPr>
            <w:r>
              <w:rPr>
                <w:rFonts w:ascii="Times New Roman" w:hAnsi="Times New Roman"/>
                <w:b/>
                <w:sz w:val="24"/>
                <w:szCs w:val="24"/>
              </w:rPr>
              <w:t>ФЕВРАЛЬ</w:t>
            </w:r>
          </w:p>
        </w:tc>
      </w:tr>
      <w:tr w:rsidR="00C4370B" w:rsidTr="00432CA3">
        <w:tc>
          <w:tcPr>
            <w:tcW w:w="14786" w:type="dxa"/>
            <w:gridSpan w:val="3"/>
          </w:tcPr>
          <w:p w:rsidR="00C4370B" w:rsidRDefault="00C4370B" w:rsidP="00432CA3">
            <w:pPr>
              <w:tabs>
                <w:tab w:val="center" w:pos="4677"/>
              </w:tabs>
              <w:jc w:val="center"/>
              <w:rPr>
                <w:rFonts w:ascii="Times New Roman" w:hAnsi="Times New Roman"/>
                <w:b/>
                <w:sz w:val="24"/>
                <w:szCs w:val="24"/>
              </w:rPr>
            </w:pPr>
            <w:r>
              <w:rPr>
                <w:rFonts w:ascii="Times New Roman" w:hAnsi="Times New Roman"/>
                <w:b/>
                <w:sz w:val="24"/>
                <w:szCs w:val="24"/>
                <w:lang w:val="en-US"/>
              </w:rPr>
              <w:t xml:space="preserve">I </w:t>
            </w:r>
            <w:r>
              <w:rPr>
                <w:rFonts w:ascii="Times New Roman" w:hAnsi="Times New Roman"/>
                <w:b/>
                <w:sz w:val="24"/>
                <w:szCs w:val="24"/>
              </w:rPr>
              <w:t>НЕДЕЛЯ</w:t>
            </w:r>
          </w:p>
        </w:tc>
      </w:tr>
      <w:tr w:rsidR="00C4370B" w:rsidRPr="006B606C" w:rsidTr="00432CA3">
        <w:tc>
          <w:tcPr>
            <w:tcW w:w="14786" w:type="dxa"/>
            <w:gridSpan w:val="3"/>
          </w:tcPr>
          <w:p w:rsidR="00C4370B" w:rsidRPr="00C4370B" w:rsidRDefault="00C4370B" w:rsidP="00C4370B">
            <w:pPr>
              <w:pStyle w:val="Style10"/>
              <w:widowControl/>
              <w:spacing w:line="276" w:lineRule="auto"/>
              <w:ind w:left="384"/>
              <w:jc w:val="center"/>
              <w:outlineLvl w:val="0"/>
              <w:rPr>
                <w:b/>
                <w:i/>
              </w:rPr>
            </w:pPr>
            <w:r>
              <w:rPr>
                <w:b/>
              </w:rPr>
              <w:t xml:space="preserve">Тема: </w:t>
            </w:r>
            <w:r w:rsidRPr="00C4370B">
              <w:rPr>
                <w:rStyle w:val="FontStyle16"/>
                <w:b/>
                <w:sz w:val="24"/>
                <w:szCs w:val="24"/>
              </w:rPr>
              <w:t>«ВСЕ РАБОТЫ ХОРОШИ!»</w:t>
            </w:r>
          </w:p>
        </w:tc>
      </w:tr>
      <w:tr w:rsidR="00C4370B" w:rsidTr="00432CA3">
        <w:tc>
          <w:tcPr>
            <w:tcW w:w="2518" w:type="dxa"/>
          </w:tcPr>
          <w:p w:rsidR="00C4370B" w:rsidRDefault="00C4370B" w:rsidP="00432CA3">
            <w:pPr>
              <w:tabs>
                <w:tab w:val="center" w:pos="4677"/>
              </w:tabs>
              <w:jc w:val="center"/>
              <w:rPr>
                <w:rFonts w:ascii="Times New Roman" w:hAnsi="Times New Roman"/>
                <w:b/>
                <w:sz w:val="24"/>
                <w:szCs w:val="24"/>
              </w:rPr>
            </w:pPr>
            <w:r>
              <w:rPr>
                <w:rFonts w:ascii="Times New Roman" w:hAnsi="Times New Roman"/>
                <w:b/>
                <w:sz w:val="24"/>
                <w:szCs w:val="24"/>
              </w:rPr>
              <w:t>НОД</w:t>
            </w:r>
          </w:p>
        </w:tc>
        <w:tc>
          <w:tcPr>
            <w:tcW w:w="3260" w:type="dxa"/>
          </w:tcPr>
          <w:p w:rsidR="00C4370B" w:rsidRDefault="00C4370B" w:rsidP="00432CA3">
            <w:pPr>
              <w:tabs>
                <w:tab w:val="center" w:pos="4677"/>
              </w:tabs>
              <w:jc w:val="center"/>
              <w:rPr>
                <w:rFonts w:ascii="Times New Roman" w:hAnsi="Times New Roman"/>
                <w:b/>
                <w:sz w:val="24"/>
                <w:szCs w:val="24"/>
              </w:rPr>
            </w:pPr>
            <w:r>
              <w:rPr>
                <w:rFonts w:ascii="Times New Roman" w:hAnsi="Times New Roman"/>
                <w:b/>
                <w:sz w:val="24"/>
                <w:szCs w:val="24"/>
              </w:rPr>
              <w:t>Образовательная область</w:t>
            </w:r>
          </w:p>
        </w:tc>
        <w:tc>
          <w:tcPr>
            <w:tcW w:w="9008" w:type="dxa"/>
          </w:tcPr>
          <w:p w:rsidR="00C4370B" w:rsidRDefault="00C4370B" w:rsidP="00432CA3">
            <w:pPr>
              <w:tabs>
                <w:tab w:val="center" w:pos="4677"/>
              </w:tabs>
              <w:jc w:val="center"/>
              <w:rPr>
                <w:rFonts w:ascii="Times New Roman" w:hAnsi="Times New Roman"/>
                <w:b/>
                <w:sz w:val="24"/>
                <w:szCs w:val="24"/>
              </w:rPr>
            </w:pPr>
            <w:r>
              <w:rPr>
                <w:rFonts w:ascii="Times New Roman" w:hAnsi="Times New Roman"/>
                <w:b/>
                <w:sz w:val="24"/>
                <w:szCs w:val="24"/>
              </w:rPr>
              <w:t>Содержание работы</w:t>
            </w:r>
          </w:p>
        </w:tc>
      </w:tr>
      <w:tr w:rsidR="00C4370B" w:rsidRPr="006B606C" w:rsidTr="00C4370B">
        <w:trPr>
          <w:trHeight w:val="363"/>
        </w:trPr>
        <w:tc>
          <w:tcPr>
            <w:tcW w:w="2518" w:type="dxa"/>
            <w:vMerge w:val="restart"/>
          </w:tcPr>
          <w:p w:rsidR="00C4370B" w:rsidRPr="009E208F" w:rsidRDefault="00C4370B" w:rsidP="00432CA3">
            <w:pPr>
              <w:pStyle w:val="Style10"/>
              <w:widowControl/>
              <w:ind w:left="384"/>
              <w:jc w:val="center"/>
              <w:rPr>
                <w:b/>
              </w:rPr>
            </w:pPr>
            <w:r w:rsidRPr="009E208F">
              <w:rPr>
                <w:rStyle w:val="FontStyle16"/>
                <w:b/>
                <w:sz w:val="24"/>
                <w:szCs w:val="24"/>
              </w:rPr>
              <w:t>Познавательно-речевая НОД</w:t>
            </w:r>
          </w:p>
        </w:tc>
        <w:tc>
          <w:tcPr>
            <w:tcW w:w="3260" w:type="dxa"/>
            <w:vMerge w:val="restart"/>
          </w:tcPr>
          <w:p w:rsidR="00C4370B" w:rsidRDefault="00C4370B" w:rsidP="00432CA3">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p w:rsidR="00C4370B" w:rsidRDefault="00C4370B" w:rsidP="00432CA3">
            <w:pPr>
              <w:tabs>
                <w:tab w:val="center" w:pos="4677"/>
              </w:tabs>
              <w:rPr>
                <w:rFonts w:ascii="Times New Roman" w:hAnsi="Times New Roman"/>
                <w:b/>
                <w:sz w:val="24"/>
                <w:szCs w:val="24"/>
              </w:rPr>
            </w:pPr>
          </w:p>
          <w:p w:rsidR="00C4370B" w:rsidRDefault="00C4370B" w:rsidP="00432CA3">
            <w:pPr>
              <w:tabs>
                <w:tab w:val="center" w:pos="4677"/>
              </w:tabs>
              <w:jc w:val="center"/>
              <w:rPr>
                <w:rFonts w:ascii="Times New Roman" w:hAnsi="Times New Roman"/>
                <w:b/>
                <w:sz w:val="24"/>
                <w:szCs w:val="24"/>
              </w:rPr>
            </w:pPr>
            <w:r>
              <w:rPr>
                <w:rFonts w:ascii="Times New Roman" w:hAnsi="Times New Roman"/>
                <w:b/>
                <w:sz w:val="24"/>
                <w:szCs w:val="24"/>
              </w:rPr>
              <w:t>«Речевое развитие»</w:t>
            </w:r>
          </w:p>
        </w:tc>
        <w:tc>
          <w:tcPr>
            <w:tcW w:w="9008" w:type="dxa"/>
            <w:tcBorders>
              <w:bottom w:val="single" w:sz="4" w:space="0" w:color="auto"/>
            </w:tcBorders>
          </w:tcPr>
          <w:p w:rsidR="00C4370B" w:rsidRPr="00C4370B" w:rsidRDefault="00C4370B" w:rsidP="00C4370B">
            <w:pPr>
              <w:rPr>
                <w:rFonts w:ascii="Times New Roman" w:hAnsi="Times New Roman"/>
                <w:sz w:val="24"/>
                <w:szCs w:val="24"/>
              </w:rPr>
            </w:pPr>
            <w:r w:rsidRPr="009A0495">
              <w:rPr>
                <w:rStyle w:val="FontStyle23"/>
                <w:sz w:val="24"/>
                <w:szCs w:val="24"/>
              </w:rPr>
              <w:t xml:space="preserve">Наблюдение за трудовыми действиями сотрудников детского сада (медсестры). </w:t>
            </w:r>
          </w:p>
        </w:tc>
      </w:tr>
      <w:tr w:rsidR="00C4370B" w:rsidRPr="006B606C" w:rsidTr="00432CA3">
        <w:trPr>
          <w:trHeight w:val="311"/>
        </w:trPr>
        <w:tc>
          <w:tcPr>
            <w:tcW w:w="2518" w:type="dxa"/>
            <w:vMerge/>
          </w:tcPr>
          <w:p w:rsidR="00C4370B" w:rsidRDefault="00C4370B" w:rsidP="00432CA3">
            <w:pPr>
              <w:pStyle w:val="Style10"/>
              <w:widowControl/>
              <w:ind w:left="384"/>
              <w:jc w:val="center"/>
              <w:rPr>
                <w:rStyle w:val="FontStyle16"/>
                <w:sz w:val="24"/>
                <w:szCs w:val="24"/>
              </w:rPr>
            </w:pPr>
          </w:p>
        </w:tc>
        <w:tc>
          <w:tcPr>
            <w:tcW w:w="3260" w:type="dxa"/>
            <w:vMerge/>
          </w:tcPr>
          <w:p w:rsidR="00C4370B" w:rsidRDefault="00C4370B"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C4370B" w:rsidRPr="00C4370B" w:rsidRDefault="00C4370B" w:rsidP="00432CA3">
            <w:pPr>
              <w:rPr>
                <w:rStyle w:val="FontStyle13"/>
                <w:sz w:val="24"/>
                <w:szCs w:val="24"/>
              </w:rPr>
            </w:pPr>
            <w:r>
              <w:rPr>
                <w:rStyle w:val="FontStyle23"/>
                <w:sz w:val="24"/>
                <w:szCs w:val="24"/>
              </w:rPr>
              <w:t xml:space="preserve">Чтение </w:t>
            </w:r>
            <w:proofErr w:type="spellStart"/>
            <w:r>
              <w:rPr>
                <w:rStyle w:val="FontStyle23"/>
                <w:sz w:val="24"/>
                <w:szCs w:val="24"/>
              </w:rPr>
              <w:t>потешки</w:t>
            </w:r>
            <w:proofErr w:type="spellEnd"/>
            <w:r>
              <w:rPr>
                <w:rStyle w:val="FontStyle23"/>
                <w:sz w:val="24"/>
                <w:szCs w:val="24"/>
              </w:rPr>
              <w:t xml:space="preserve"> без наглядного показа. Продолжать учить </w:t>
            </w:r>
            <w:proofErr w:type="gramStart"/>
            <w:r>
              <w:rPr>
                <w:rStyle w:val="FontStyle23"/>
                <w:sz w:val="24"/>
                <w:szCs w:val="24"/>
              </w:rPr>
              <w:t>внимательно</w:t>
            </w:r>
            <w:proofErr w:type="gramEnd"/>
            <w:r>
              <w:rPr>
                <w:rStyle w:val="FontStyle23"/>
                <w:sz w:val="24"/>
                <w:szCs w:val="24"/>
              </w:rPr>
              <w:t xml:space="preserve"> слушать и выполнять простые образные движения по тексту, повторять отдельные фразы.</w:t>
            </w:r>
          </w:p>
        </w:tc>
      </w:tr>
      <w:tr w:rsidR="00C4370B" w:rsidRPr="006B606C" w:rsidTr="00C4370B">
        <w:trPr>
          <w:trHeight w:val="277"/>
        </w:trPr>
        <w:tc>
          <w:tcPr>
            <w:tcW w:w="2518" w:type="dxa"/>
          </w:tcPr>
          <w:p w:rsidR="00C4370B" w:rsidRPr="00127FE1" w:rsidRDefault="00C4370B" w:rsidP="00432CA3">
            <w:pPr>
              <w:pStyle w:val="Style9"/>
              <w:widowControl/>
              <w:tabs>
                <w:tab w:val="left" w:pos="322"/>
              </w:tabs>
              <w:spacing w:before="72" w:line="276" w:lineRule="auto"/>
              <w:jc w:val="center"/>
              <w:rPr>
                <w:b/>
                <w:iCs/>
              </w:rPr>
            </w:pPr>
            <w:r w:rsidRPr="009E208F">
              <w:rPr>
                <w:rStyle w:val="FontStyle12"/>
                <w:b/>
                <w:i w:val="0"/>
                <w:sz w:val="24"/>
                <w:szCs w:val="24"/>
              </w:rPr>
              <w:t>Математическая НОД</w:t>
            </w:r>
          </w:p>
        </w:tc>
        <w:tc>
          <w:tcPr>
            <w:tcW w:w="3260" w:type="dxa"/>
          </w:tcPr>
          <w:p w:rsidR="00C4370B" w:rsidRDefault="00C4370B" w:rsidP="00432CA3">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tc>
        <w:tc>
          <w:tcPr>
            <w:tcW w:w="9008" w:type="dxa"/>
          </w:tcPr>
          <w:p w:rsidR="00C4370B" w:rsidRPr="00C4370B" w:rsidRDefault="00C4370B" w:rsidP="00C4370B">
            <w:pPr>
              <w:pStyle w:val="Style6"/>
              <w:widowControl/>
              <w:tabs>
                <w:tab w:val="left" w:pos="0"/>
              </w:tabs>
              <w:spacing w:line="276" w:lineRule="auto"/>
              <w:jc w:val="both"/>
            </w:pPr>
            <w:r w:rsidRPr="006F2CD9">
              <w:rPr>
                <w:rStyle w:val="FontStyle23"/>
                <w:sz w:val="24"/>
                <w:szCs w:val="24"/>
              </w:rPr>
              <w:t xml:space="preserve">Учить раскладывать предметы по величине и цвету на две подгруппы. </w:t>
            </w:r>
          </w:p>
        </w:tc>
      </w:tr>
      <w:tr w:rsidR="00C4370B" w:rsidRPr="006B606C" w:rsidTr="00432CA3">
        <w:trPr>
          <w:trHeight w:val="594"/>
        </w:trPr>
        <w:tc>
          <w:tcPr>
            <w:tcW w:w="2518" w:type="dxa"/>
            <w:vMerge w:val="restart"/>
          </w:tcPr>
          <w:p w:rsidR="00C4370B" w:rsidRDefault="00C4370B"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Художественное творчество</w:t>
            </w:r>
          </w:p>
        </w:tc>
        <w:tc>
          <w:tcPr>
            <w:tcW w:w="3260" w:type="dxa"/>
            <w:vMerge w:val="restart"/>
          </w:tcPr>
          <w:p w:rsidR="00C4370B" w:rsidRDefault="00C4370B"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tc>
        <w:tc>
          <w:tcPr>
            <w:tcW w:w="9008" w:type="dxa"/>
          </w:tcPr>
          <w:p w:rsidR="00C4370B" w:rsidRPr="00C4370B" w:rsidRDefault="00C4370B" w:rsidP="00C4370B">
            <w:pPr>
              <w:pStyle w:val="Style5"/>
              <w:widowControl/>
              <w:tabs>
                <w:tab w:val="left" w:pos="0"/>
              </w:tabs>
              <w:spacing w:line="276" w:lineRule="auto"/>
              <w:ind w:firstLine="0"/>
              <w:jc w:val="both"/>
            </w:pPr>
            <w:r w:rsidRPr="006F2CD9">
              <w:rPr>
                <w:rStyle w:val="FontStyle23"/>
                <w:sz w:val="24"/>
                <w:szCs w:val="24"/>
              </w:rPr>
              <w:t>«Разноцветные шарики». Учить различать и называть красный, синий, зеленый и желтый цвет. Упражнять в рисовании карандашом вертикальных линий.</w:t>
            </w:r>
          </w:p>
        </w:tc>
      </w:tr>
      <w:tr w:rsidR="00C4370B" w:rsidRPr="006B606C" w:rsidTr="00432CA3">
        <w:tc>
          <w:tcPr>
            <w:tcW w:w="2518" w:type="dxa"/>
            <w:vMerge/>
          </w:tcPr>
          <w:p w:rsidR="00C4370B" w:rsidRDefault="00C4370B" w:rsidP="00432CA3">
            <w:pPr>
              <w:tabs>
                <w:tab w:val="center" w:pos="4677"/>
              </w:tabs>
              <w:jc w:val="center"/>
              <w:rPr>
                <w:rFonts w:ascii="Times New Roman" w:hAnsi="Times New Roman"/>
                <w:b/>
                <w:sz w:val="24"/>
                <w:szCs w:val="24"/>
              </w:rPr>
            </w:pPr>
          </w:p>
        </w:tc>
        <w:tc>
          <w:tcPr>
            <w:tcW w:w="3260" w:type="dxa"/>
            <w:vMerge/>
          </w:tcPr>
          <w:p w:rsidR="00C4370B" w:rsidRDefault="00C4370B" w:rsidP="00432CA3">
            <w:pPr>
              <w:tabs>
                <w:tab w:val="center" w:pos="4677"/>
              </w:tabs>
              <w:jc w:val="center"/>
              <w:rPr>
                <w:rFonts w:ascii="Times New Roman" w:hAnsi="Times New Roman"/>
                <w:b/>
                <w:sz w:val="24"/>
                <w:szCs w:val="24"/>
              </w:rPr>
            </w:pPr>
          </w:p>
        </w:tc>
        <w:tc>
          <w:tcPr>
            <w:tcW w:w="9008" w:type="dxa"/>
          </w:tcPr>
          <w:p w:rsidR="00C4370B" w:rsidRPr="00C4370B" w:rsidRDefault="00C4370B" w:rsidP="00C4370B">
            <w:pPr>
              <w:pStyle w:val="Style5"/>
              <w:widowControl/>
              <w:tabs>
                <w:tab w:val="left" w:pos="0"/>
              </w:tabs>
              <w:spacing w:line="276" w:lineRule="auto"/>
              <w:ind w:firstLine="0"/>
              <w:jc w:val="both"/>
            </w:pPr>
            <w:r w:rsidRPr="006F2CD9">
              <w:rPr>
                <w:rStyle w:val="FontStyle23"/>
                <w:sz w:val="24"/>
                <w:szCs w:val="24"/>
              </w:rPr>
              <w:t>Продолжать учить лепить округлые формы (тему занятия воспитатель определяет самостоятельно).</w:t>
            </w:r>
          </w:p>
        </w:tc>
      </w:tr>
      <w:tr w:rsidR="00C4370B" w:rsidRPr="006B606C" w:rsidTr="00432CA3">
        <w:tc>
          <w:tcPr>
            <w:tcW w:w="2518" w:type="dxa"/>
            <w:vMerge/>
          </w:tcPr>
          <w:p w:rsidR="00C4370B" w:rsidRDefault="00C4370B" w:rsidP="00432CA3">
            <w:pPr>
              <w:tabs>
                <w:tab w:val="center" w:pos="4677"/>
              </w:tabs>
              <w:jc w:val="center"/>
              <w:rPr>
                <w:rFonts w:ascii="Times New Roman" w:hAnsi="Times New Roman"/>
                <w:b/>
                <w:sz w:val="24"/>
                <w:szCs w:val="24"/>
              </w:rPr>
            </w:pPr>
          </w:p>
        </w:tc>
        <w:tc>
          <w:tcPr>
            <w:tcW w:w="3260" w:type="dxa"/>
            <w:vMerge/>
          </w:tcPr>
          <w:p w:rsidR="00C4370B" w:rsidRDefault="00C4370B" w:rsidP="00432CA3">
            <w:pPr>
              <w:tabs>
                <w:tab w:val="center" w:pos="4677"/>
              </w:tabs>
              <w:jc w:val="center"/>
              <w:rPr>
                <w:rFonts w:ascii="Times New Roman" w:hAnsi="Times New Roman"/>
                <w:b/>
                <w:sz w:val="24"/>
                <w:szCs w:val="24"/>
              </w:rPr>
            </w:pPr>
          </w:p>
        </w:tc>
        <w:tc>
          <w:tcPr>
            <w:tcW w:w="9008" w:type="dxa"/>
          </w:tcPr>
          <w:p w:rsidR="00C4370B" w:rsidRPr="00C4370B" w:rsidRDefault="00C4370B" w:rsidP="00C4370B">
            <w:pPr>
              <w:pStyle w:val="Style7"/>
              <w:widowControl/>
              <w:tabs>
                <w:tab w:val="left" w:pos="0"/>
              </w:tabs>
              <w:spacing w:line="276" w:lineRule="auto"/>
              <w:jc w:val="both"/>
            </w:pPr>
            <w:r w:rsidRPr="006F2CD9">
              <w:rPr>
                <w:rStyle w:val="FontStyle23"/>
                <w:sz w:val="24"/>
                <w:szCs w:val="24"/>
              </w:rPr>
              <w:t>Учить комбинировать различное размещение кирпичиков, образуя простейшие перекрытия (</w:t>
            </w:r>
            <w:proofErr w:type="spellStart"/>
            <w:r w:rsidRPr="006F2CD9">
              <w:rPr>
                <w:rStyle w:val="FontStyle23"/>
                <w:sz w:val="24"/>
                <w:szCs w:val="24"/>
              </w:rPr>
              <w:t>воротики</w:t>
            </w:r>
            <w:proofErr w:type="spellEnd"/>
            <w:r w:rsidRPr="006F2CD9">
              <w:rPr>
                <w:rStyle w:val="FontStyle23"/>
                <w:sz w:val="24"/>
                <w:szCs w:val="24"/>
              </w:rPr>
              <w:t>).</w:t>
            </w:r>
          </w:p>
        </w:tc>
      </w:tr>
      <w:tr w:rsidR="00C4370B" w:rsidRPr="006B606C" w:rsidTr="00432CA3">
        <w:trPr>
          <w:trHeight w:val="377"/>
        </w:trPr>
        <w:tc>
          <w:tcPr>
            <w:tcW w:w="2518" w:type="dxa"/>
            <w:vMerge w:val="restart"/>
          </w:tcPr>
          <w:p w:rsidR="00C4370B" w:rsidRPr="0060589B" w:rsidRDefault="00C4370B" w:rsidP="00432CA3">
            <w:pPr>
              <w:pStyle w:val="Style5"/>
              <w:widowControl/>
              <w:spacing w:line="276" w:lineRule="auto"/>
              <w:ind w:firstLine="0"/>
              <w:jc w:val="center"/>
              <w:rPr>
                <w:rStyle w:val="FontStyle13"/>
                <w:b/>
                <w:sz w:val="24"/>
                <w:szCs w:val="24"/>
              </w:rPr>
            </w:pPr>
            <w:r w:rsidRPr="0060589B">
              <w:rPr>
                <w:rStyle w:val="FontStyle13"/>
                <w:b/>
                <w:sz w:val="24"/>
                <w:szCs w:val="24"/>
              </w:rPr>
              <w:t>Музыкальная НОД</w:t>
            </w:r>
          </w:p>
          <w:p w:rsidR="00C4370B" w:rsidRDefault="00C4370B" w:rsidP="00432CA3">
            <w:pPr>
              <w:tabs>
                <w:tab w:val="center" w:pos="4677"/>
              </w:tabs>
              <w:jc w:val="center"/>
              <w:rPr>
                <w:rFonts w:ascii="Times New Roman" w:hAnsi="Times New Roman"/>
                <w:b/>
                <w:sz w:val="24"/>
                <w:szCs w:val="24"/>
              </w:rPr>
            </w:pPr>
          </w:p>
        </w:tc>
        <w:tc>
          <w:tcPr>
            <w:tcW w:w="3260" w:type="dxa"/>
            <w:vMerge w:val="restart"/>
          </w:tcPr>
          <w:p w:rsidR="00C4370B" w:rsidRDefault="00C4370B"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p w:rsidR="00C4370B" w:rsidRPr="0067426E" w:rsidRDefault="00C4370B" w:rsidP="00432CA3">
            <w:pPr>
              <w:rPr>
                <w:rFonts w:ascii="Times New Roman" w:hAnsi="Times New Roman"/>
                <w:sz w:val="24"/>
                <w:szCs w:val="24"/>
              </w:rPr>
            </w:pPr>
          </w:p>
        </w:tc>
        <w:tc>
          <w:tcPr>
            <w:tcW w:w="9008" w:type="dxa"/>
            <w:tcBorders>
              <w:bottom w:val="single" w:sz="4" w:space="0" w:color="auto"/>
            </w:tcBorders>
          </w:tcPr>
          <w:p w:rsidR="00C4370B" w:rsidRPr="00C4370B" w:rsidRDefault="00C4370B" w:rsidP="00C4370B">
            <w:pPr>
              <w:pStyle w:val="Style5"/>
              <w:widowControl/>
              <w:tabs>
                <w:tab w:val="left" w:pos="0"/>
              </w:tabs>
              <w:spacing w:line="276" w:lineRule="auto"/>
              <w:ind w:firstLine="0"/>
              <w:jc w:val="both"/>
            </w:pPr>
            <w:r w:rsidRPr="00C4370B">
              <w:rPr>
                <w:rStyle w:val="FontStyle23"/>
                <w:sz w:val="24"/>
                <w:szCs w:val="24"/>
              </w:rPr>
              <w:t xml:space="preserve">Познакомить с играющей куклой (пальчиковой). Учить понимать эмоции игрушки (радость). Учить </w:t>
            </w:r>
            <w:proofErr w:type="spellStart"/>
            <w:r w:rsidRPr="00C4370B">
              <w:rPr>
                <w:rStyle w:val="FontStyle23"/>
                <w:sz w:val="24"/>
                <w:szCs w:val="24"/>
              </w:rPr>
              <w:t>звукоподражать</w:t>
            </w:r>
            <w:proofErr w:type="spellEnd"/>
            <w:proofErr w:type="gramStart"/>
            <w:r w:rsidRPr="00C4370B">
              <w:rPr>
                <w:rStyle w:val="FontStyle23"/>
                <w:sz w:val="24"/>
                <w:szCs w:val="24"/>
              </w:rPr>
              <w:t xml:space="preserve"> ,</w:t>
            </w:r>
            <w:proofErr w:type="gramEnd"/>
            <w:r w:rsidRPr="00C4370B">
              <w:rPr>
                <w:rStyle w:val="FontStyle23"/>
                <w:sz w:val="24"/>
                <w:szCs w:val="24"/>
              </w:rPr>
              <w:t xml:space="preserve"> хлопать в ладоши и одновременно притопывать ногой.</w:t>
            </w:r>
          </w:p>
        </w:tc>
      </w:tr>
      <w:tr w:rsidR="00C4370B" w:rsidRPr="006B606C" w:rsidTr="00432CA3">
        <w:trPr>
          <w:trHeight w:val="301"/>
        </w:trPr>
        <w:tc>
          <w:tcPr>
            <w:tcW w:w="2518" w:type="dxa"/>
            <w:vMerge/>
          </w:tcPr>
          <w:p w:rsidR="00C4370B" w:rsidRDefault="00C4370B" w:rsidP="00432CA3">
            <w:pPr>
              <w:pStyle w:val="Style5"/>
              <w:widowControl/>
              <w:spacing w:line="276" w:lineRule="auto"/>
              <w:ind w:firstLine="0"/>
              <w:jc w:val="center"/>
              <w:rPr>
                <w:rStyle w:val="FontStyle13"/>
                <w:b/>
              </w:rPr>
            </w:pPr>
          </w:p>
        </w:tc>
        <w:tc>
          <w:tcPr>
            <w:tcW w:w="3260" w:type="dxa"/>
            <w:vMerge/>
          </w:tcPr>
          <w:p w:rsidR="00C4370B" w:rsidRDefault="00C4370B"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C4370B" w:rsidRPr="00C4370B" w:rsidRDefault="00C4370B" w:rsidP="00C4370B">
            <w:pPr>
              <w:pStyle w:val="Style5"/>
              <w:widowControl/>
              <w:tabs>
                <w:tab w:val="left" w:pos="0"/>
              </w:tabs>
              <w:spacing w:line="276" w:lineRule="auto"/>
              <w:ind w:firstLine="0"/>
              <w:jc w:val="both"/>
              <w:rPr>
                <w:rStyle w:val="FontStyle13"/>
                <w:sz w:val="24"/>
                <w:szCs w:val="24"/>
              </w:rPr>
            </w:pPr>
            <w:r w:rsidRPr="00C4370B">
              <w:rPr>
                <w:rStyle w:val="FontStyle23"/>
                <w:sz w:val="24"/>
                <w:szCs w:val="24"/>
              </w:rPr>
              <w:t xml:space="preserve">Учить передавать простейшие образные движения по тексту. Развивать умение подпевать. </w:t>
            </w:r>
          </w:p>
        </w:tc>
      </w:tr>
      <w:tr w:rsidR="00C4370B" w:rsidRPr="006B606C" w:rsidTr="00432CA3">
        <w:trPr>
          <w:trHeight w:val="684"/>
        </w:trPr>
        <w:tc>
          <w:tcPr>
            <w:tcW w:w="2518" w:type="dxa"/>
          </w:tcPr>
          <w:p w:rsidR="00C4370B" w:rsidRPr="0060589B" w:rsidRDefault="00C4370B" w:rsidP="00432CA3">
            <w:pPr>
              <w:pStyle w:val="Style9"/>
              <w:widowControl/>
              <w:tabs>
                <w:tab w:val="left" w:pos="322"/>
              </w:tabs>
              <w:spacing w:line="276" w:lineRule="auto"/>
              <w:jc w:val="center"/>
              <w:rPr>
                <w:iCs/>
              </w:rPr>
            </w:pPr>
            <w:r w:rsidRPr="0067426E">
              <w:rPr>
                <w:rStyle w:val="FontStyle12"/>
                <w:b/>
                <w:i w:val="0"/>
                <w:sz w:val="24"/>
                <w:szCs w:val="24"/>
              </w:rPr>
              <w:t>НОД по развитию движений</w:t>
            </w:r>
          </w:p>
        </w:tc>
        <w:tc>
          <w:tcPr>
            <w:tcW w:w="3260" w:type="dxa"/>
          </w:tcPr>
          <w:p w:rsidR="00C4370B" w:rsidRDefault="00C4370B" w:rsidP="00432CA3">
            <w:pPr>
              <w:tabs>
                <w:tab w:val="center" w:pos="4677"/>
              </w:tabs>
              <w:jc w:val="center"/>
              <w:rPr>
                <w:rFonts w:ascii="Times New Roman" w:hAnsi="Times New Roman"/>
                <w:b/>
                <w:sz w:val="24"/>
                <w:szCs w:val="24"/>
              </w:rPr>
            </w:pPr>
            <w:r>
              <w:rPr>
                <w:rFonts w:ascii="Times New Roman" w:hAnsi="Times New Roman"/>
                <w:b/>
                <w:sz w:val="24"/>
                <w:szCs w:val="24"/>
              </w:rPr>
              <w:t>«Физическое развитие»</w:t>
            </w:r>
          </w:p>
        </w:tc>
        <w:tc>
          <w:tcPr>
            <w:tcW w:w="9008" w:type="dxa"/>
          </w:tcPr>
          <w:p w:rsidR="00C4370B" w:rsidRPr="00C4370B" w:rsidRDefault="00C4370B" w:rsidP="00C4370B">
            <w:pPr>
              <w:pStyle w:val="Style7"/>
              <w:widowControl/>
              <w:tabs>
                <w:tab w:val="left" w:pos="0"/>
              </w:tabs>
              <w:spacing w:line="276" w:lineRule="auto"/>
              <w:jc w:val="both"/>
            </w:pPr>
            <w:r w:rsidRPr="00C4370B">
              <w:rPr>
                <w:rStyle w:val="FontStyle14"/>
                <w:b w:val="0"/>
                <w:sz w:val="24"/>
                <w:szCs w:val="24"/>
              </w:rPr>
              <w:t xml:space="preserve"> </w:t>
            </w:r>
            <w:r w:rsidRPr="00C4370B">
              <w:rPr>
                <w:rStyle w:val="FontStyle24"/>
                <w:sz w:val="24"/>
                <w:szCs w:val="24"/>
              </w:rPr>
              <w:t xml:space="preserve">1-2. </w:t>
            </w:r>
            <w:r w:rsidRPr="00C4370B">
              <w:rPr>
                <w:rStyle w:val="FontStyle23"/>
                <w:sz w:val="24"/>
                <w:szCs w:val="24"/>
              </w:rPr>
              <w:t>Учить катать мяч в цель, упражнять в бросании мяча из-за головы, воспитывать внимание, развивать умение реагировать на сигнал.</w:t>
            </w:r>
          </w:p>
        </w:tc>
      </w:tr>
    </w:tbl>
    <w:p w:rsidR="00C4370B" w:rsidRDefault="00C4370B" w:rsidP="009F2421">
      <w:pPr>
        <w:tabs>
          <w:tab w:val="center" w:pos="4677"/>
        </w:tabs>
        <w:spacing w:after="0"/>
        <w:jc w:val="center"/>
        <w:rPr>
          <w:rFonts w:ascii="Times New Roman" w:hAnsi="Times New Roman"/>
          <w:b/>
          <w:sz w:val="24"/>
          <w:szCs w:val="24"/>
        </w:rPr>
      </w:pPr>
    </w:p>
    <w:p w:rsidR="00E3520D" w:rsidRDefault="00E3520D" w:rsidP="009F2421">
      <w:pPr>
        <w:tabs>
          <w:tab w:val="center" w:pos="4677"/>
        </w:tabs>
        <w:spacing w:after="0"/>
        <w:jc w:val="center"/>
        <w:rPr>
          <w:rFonts w:ascii="Times New Roman" w:hAnsi="Times New Roman"/>
          <w:b/>
          <w:sz w:val="24"/>
          <w:szCs w:val="24"/>
        </w:rPr>
      </w:pPr>
    </w:p>
    <w:p w:rsidR="00E3520D" w:rsidRDefault="00E3520D" w:rsidP="009F2421">
      <w:pPr>
        <w:tabs>
          <w:tab w:val="center" w:pos="4677"/>
        </w:tabs>
        <w:spacing w:after="0"/>
        <w:jc w:val="center"/>
        <w:rPr>
          <w:rFonts w:ascii="Times New Roman" w:hAnsi="Times New Roman"/>
          <w:b/>
          <w:sz w:val="24"/>
          <w:szCs w:val="24"/>
        </w:rPr>
      </w:pPr>
    </w:p>
    <w:p w:rsidR="00E3520D" w:rsidRDefault="00E3520D" w:rsidP="009F2421">
      <w:pPr>
        <w:tabs>
          <w:tab w:val="center" w:pos="4677"/>
        </w:tabs>
        <w:spacing w:after="0"/>
        <w:jc w:val="center"/>
        <w:rPr>
          <w:rFonts w:ascii="Times New Roman" w:hAnsi="Times New Roman"/>
          <w:b/>
          <w:sz w:val="24"/>
          <w:szCs w:val="24"/>
        </w:rPr>
      </w:pPr>
    </w:p>
    <w:p w:rsidR="00E3520D" w:rsidRDefault="00E3520D" w:rsidP="009F2421">
      <w:pPr>
        <w:tabs>
          <w:tab w:val="center" w:pos="4677"/>
        </w:tabs>
        <w:spacing w:after="0"/>
        <w:jc w:val="center"/>
        <w:rPr>
          <w:rFonts w:ascii="Times New Roman" w:hAnsi="Times New Roman"/>
          <w:b/>
          <w:sz w:val="24"/>
          <w:szCs w:val="24"/>
        </w:rPr>
      </w:pPr>
    </w:p>
    <w:p w:rsidR="00E3520D" w:rsidRDefault="00E3520D" w:rsidP="009F2421">
      <w:pPr>
        <w:tabs>
          <w:tab w:val="center" w:pos="4677"/>
        </w:tabs>
        <w:spacing w:after="0"/>
        <w:jc w:val="center"/>
        <w:rPr>
          <w:rFonts w:ascii="Times New Roman" w:hAnsi="Times New Roman"/>
          <w:b/>
          <w:sz w:val="24"/>
          <w:szCs w:val="24"/>
        </w:rPr>
      </w:pPr>
    </w:p>
    <w:p w:rsidR="00E3520D" w:rsidRDefault="00E3520D" w:rsidP="009F2421">
      <w:pPr>
        <w:tabs>
          <w:tab w:val="center" w:pos="4677"/>
        </w:tabs>
        <w:spacing w:after="0"/>
        <w:jc w:val="center"/>
        <w:rPr>
          <w:rFonts w:ascii="Times New Roman" w:hAnsi="Times New Roman"/>
          <w:b/>
          <w:sz w:val="24"/>
          <w:szCs w:val="24"/>
        </w:rPr>
      </w:pPr>
    </w:p>
    <w:tbl>
      <w:tblPr>
        <w:tblStyle w:val="a7"/>
        <w:tblW w:w="0" w:type="auto"/>
        <w:tblLook w:val="04A0"/>
      </w:tblPr>
      <w:tblGrid>
        <w:gridCol w:w="2518"/>
        <w:gridCol w:w="3260"/>
        <w:gridCol w:w="9008"/>
      </w:tblGrid>
      <w:tr w:rsidR="00E3520D" w:rsidTr="00432CA3">
        <w:tc>
          <w:tcPr>
            <w:tcW w:w="14786" w:type="dxa"/>
            <w:gridSpan w:val="3"/>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ФЕВРАЛЬ</w:t>
            </w:r>
          </w:p>
        </w:tc>
      </w:tr>
      <w:tr w:rsidR="00E3520D" w:rsidTr="00432CA3">
        <w:tc>
          <w:tcPr>
            <w:tcW w:w="14786" w:type="dxa"/>
            <w:gridSpan w:val="3"/>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lang w:val="en-US"/>
              </w:rPr>
              <w:t xml:space="preserve">II </w:t>
            </w:r>
            <w:r>
              <w:rPr>
                <w:rFonts w:ascii="Times New Roman" w:hAnsi="Times New Roman"/>
                <w:b/>
                <w:sz w:val="24"/>
                <w:szCs w:val="24"/>
              </w:rPr>
              <w:t>НЕДЕЛЯ</w:t>
            </w:r>
          </w:p>
        </w:tc>
      </w:tr>
      <w:tr w:rsidR="00E3520D" w:rsidRPr="006B606C" w:rsidTr="00432CA3">
        <w:tc>
          <w:tcPr>
            <w:tcW w:w="14786" w:type="dxa"/>
            <w:gridSpan w:val="3"/>
          </w:tcPr>
          <w:p w:rsidR="00E3520D" w:rsidRPr="00E3520D" w:rsidRDefault="00E3520D" w:rsidP="00E3520D">
            <w:pPr>
              <w:pStyle w:val="Style10"/>
              <w:widowControl/>
              <w:spacing w:line="276" w:lineRule="auto"/>
              <w:jc w:val="center"/>
              <w:outlineLvl w:val="0"/>
              <w:rPr>
                <w:b/>
                <w:i/>
                <w:color w:val="FF0000"/>
              </w:rPr>
            </w:pPr>
            <w:r>
              <w:rPr>
                <w:b/>
              </w:rPr>
              <w:t xml:space="preserve">Тема: </w:t>
            </w:r>
            <w:r w:rsidRPr="00E3520D">
              <w:rPr>
                <w:rStyle w:val="FontStyle16"/>
                <w:b/>
                <w:sz w:val="24"/>
                <w:szCs w:val="24"/>
              </w:rPr>
              <w:t>«МЫ ПОЕДИМ, МЫ ПОМЧИМСЯ»</w:t>
            </w:r>
          </w:p>
        </w:tc>
      </w:tr>
      <w:tr w:rsidR="00E3520D" w:rsidTr="00432CA3">
        <w:tc>
          <w:tcPr>
            <w:tcW w:w="2518" w:type="dxa"/>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НОД</w:t>
            </w:r>
          </w:p>
        </w:tc>
        <w:tc>
          <w:tcPr>
            <w:tcW w:w="3260" w:type="dxa"/>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Образовательная область</w:t>
            </w:r>
          </w:p>
        </w:tc>
        <w:tc>
          <w:tcPr>
            <w:tcW w:w="9008" w:type="dxa"/>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Содержание работы</w:t>
            </w:r>
          </w:p>
        </w:tc>
      </w:tr>
      <w:tr w:rsidR="00E3520D" w:rsidRPr="006B606C" w:rsidTr="00432CA3">
        <w:trPr>
          <w:trHeight w:val="363"/>
        </w:trPr>
        <w:tc>
          <w:tcPr>
            <w:tcW w:w="2518" w:type="dxa"/>
            <w:vMerge w:val="restart"/>
          </w:tcPr>
          <w:p w:rsidR="00E3520D" w:rsidRPr="009E208F" w:rsidRDefault="00E3520D" w:rsidP="00432CA3">
            <w:pPr>
              <w:pStyle w:val="Style10"/>
              <w:widowControl/>
              <w:ind w:left="384"/>
              <w:jc w:val="center"/>
              <w:rPr>
                <w:b/>
              </w:rPr>
            </w:pPr>
            <w:r w:rsidRPr="009E208F">
              <w:rPr>
                <w:rStyle w:val="FontStyle16"/>
                <w:b/>
                <w:sz w:val="24"/>
                <w:szCs w:val="24"/>
              </w:rPr>
              <w:t>Познавательно-речевая НОД</w:t>
            </w:r>
          </w:p>
        </w:tc>
        <w:tc>
          <w:tcPr>
            <w:tcW w:w="3260" w:type="dxa"/>
            <w:vMerge w:val="restart"/>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p w:rsidR="00E3520D" w:rsidRDefault="00E3520D" w:rsidP="00432CA3">
            <w:pPr>
              <w:tabs>
                <w:tab w:val="center" w:pos="4677"/>
              </w:tabs>
              <w:rPr>
                <w:rFonts w:ascii="Times New Roman" w:hAnsi="Times New Roman"/>
                <w:b/>
                <w:sz w:val="24"/>
                <w:szCs w:val="24"/>
              </w:rPr>
            </w:pPr>
          </w:p>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«Речевое развитие»</w:t>
            </w:r>
          </w:p>
        </w:tc>
        <w:tc>
          <w:tcPr>
            <w:tcW w:w="9008" w:type="dxa"/>
            <w:tcBorders>
              <w:bottom w:val="single" w:sz="4" w:space="0" w:color="auto"/>
            </w:tcBorders>
          </w:tcPr>
          <w:p w:rsidR="00E3520D" w:rsidRPr="00C4370B" w:rsidRDefault="00E3520D" w:rsidP="00E3520D">
            <w:pPr>
              <w:pStyle w:val="Style11"/>
              <w:widowControl/>
              <w:tabs>
                <w:tab w:val="left" w:pos="0"/>
              </w:tabs>
              <w:spacing w:line="276" w:lineRule="auto"/>
              <w:jc w:val="both"/>
            </w:pPr>
            <w:r>
              <w:rPr>
                <w:rStyle w:val="FontStyle25"/>
                <w:sz w:val="24"/>
                <w:szCs w:val="24"/>
              </w:rPr>
              <w:t xml:space="preserve">Закреплять представления детей о машине, автомобиле. Основных его </w:t>
            </w:r>
            <w:proofErr w:type="gramStart"/>
            <w:r>
              <w:rPr>
                <w:rStyle w:val="FontStyle25"/>
                <w:sz w:val="24"/>
                <w:szCs w:val="24"/>
              </w:rPr>
              <w:t>частях</w:t>
            </w:r>
            <w:proofErr w:type="gramEnd"/>
            <w:r>
              <w:rPr>
                <w:rStyle w:val="FontStyle25"/>
                <w:sz w:val="24"/>
                <w:szCs w:val="24"/>
              </w:rPr>
              <w:t xml:space="preserve">. Учить </w:t>
            </w:r>
            <w:proofErr w:type="gramStart"/>
            <w:r>
              <w:rPr>
                <w:rStyle w:val="FontStyle25"/>
                <w:sz w:val="24"/>
                <w:szCs w:val="24"/>
              </w:rPr>
              <w:t>внимательно</w:t>
            </w:r>
            <w:proofErr w:type="gramEnd"/>
            <w:r>
              <w:rPr>
                <w:rStyle w:val="FontStyle25"/>
                <w:sz w:val="24"/>
                <w:szCs w:val="24"/>
              </w:rPr>
              <w:t xml:space="preserve"> рассматривать картинки, высказывать свои мысли в слух, отвечать на простые вопросы воспитателя.</w:t>
            </w:r>
          </w:p>
        </w:tc>
      </w:tr>
      <w:tr w:rsidR="00E3520D" w:rsidRPr="006B606C" w:rsidTr="00432CA3">
        <w:trPr>
          <w:trHeight w:val="311"/>
        </w:trPr>
        <w:tc>
          <w:tcPr>
            <w:tcW w:w="2518" w:type="dxa"/>
            <w:vMerge/>
          </w:tcPr>
          <w:p w:rsidR="00E3520D" w:rsidRDefault="00E3520D" w:rsidP="00432CA3">
            <w:pPr>
              <w:pStyle w:val="Style10"/>
              <w:widowControl/>
              <w:ind w:left="384"/>
              <w:jc w:val="center"/>
              <w:rPr>
                <w:rStyle w:val="FontStyle16"/>
                <w:sz w:val="24"/>
                <w:szCs w:val="24"/>
              </w:rPr>
            </w:pPr>
          </w:p>
        </w:tc>
        <w:tc>
          <w:tcPr>
            <w:tcW w:w="3260" w:type="dxa"/>
            <w:vMerge/>
          </w:tcPr>
          <w:p w:rsidR="00E3520D" w:rsidRDefault="00E3520D"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E3520D" w:rsidRPr="00C4370B" w:rsidRDefault="00E3520D" w:rsidP="00E3520D">
            <w:pPr>
              <w:pStyle w:val="Style11"/>
              <w:widowControl/>
              <w:tabs>
                <w:tab w:val="left" w:pos="0"/>
              </w:tabs>
              <w:spacing w:line="276" w:lineRule="auto"/>
              <w:jc w:val="both"/>
              <w:rPr>
                <w:rStyle w:val="FontStyle13"/>
                <w:sz w:val="24"/>
                <w:szCs w:val="24"/>
              </w:rPr>
            </w:pPr>
            <w:r>
              <w:rPr>
                <w:rStyle w:val="FontStyle25"/>
                <w:sz w:val="24"/>
                <w:szCs w:val="24"/>
              </w:rPr>
              <w:t xml:space="preserve">«Новая игрушка» (машина) – Воспитывать бережное отношение к игрушкам и вещам. Учить рассказывать об </w:t>
            </w:r>
            <w:proofErr w:type="gramStart"/>
            <w:r>
              <w:rPr>
                <w:rStyle w:val="FontStyle25"/>
                <w:sz w:val="24"/>
                <w:szCs w:val="24"/>
              </w:rPr>
              <w:t>увиденном</w:t>
            </w:r>
            <w:proofErr w:type="gramEnd"/>
            <w:r>
              <w:rPr>
                <w:rStyle w:val="FontStyle25"/>
                <w:sz w:val="24"/>
                <w:szCs w:val="24"/>
              </w:rPr>
              <w:t xml:space="preserve"> в 2 – 4 предложениях. Развивать направленный ротовой выдох.</w:t>
            </w:r>
          </w:p>
        </w:tc>
      </w:tr>
      <w:tr w:rsidR="00E3520D" w:rsidRPr="006B606C" w:rsidTr="00432CA3">
        <w:trPr>
          <w:trHeight w:val="277"/>
        </w:trPr>
        <w:tc>
          <w:tcPr>
            <w:tcW w:w="2518" w:type="dxa"/>
          </w:tcPr>
          <w:p w:rsidR="00E3520D" w:rsidRPr="00127FE1" w:rsidRDefault="00E3520D" w:rsidP="00432CA3">
            <w:pPr>
              <w:pStyle w:val="Style9"/>
              <w:widowControl/>
              <w:tabs>
                <w:tab w:val="left" w:pos="322"/>
              </w:tabs>
              <w:spacing w:before="72" w:line="276" w:lineRule="auto"/>
              <w:jc w:val="center"/>
              <w:rPr>
                <w:b/>
                <w:iCs/>
              </w:rPr>
            </w:pPr>
            <w:r w:rsidRPr="009E208F">
              <w:rPr>
                <w:rStyle w:val="FontStyle12"/>
                <w:b/>
                <w:i w:val="0"/>
                <w:sz w:val="24"/>
                <w:szCs w:val="24"/>
              </w:rPr>
              <w:t>Математическая НОД</w:t>
            </w:r>
          </w:p>
        </w:tc>
        <w:tc>
          <w:tcPr>
            <w:tcW w:w="3260" w:type="dxa"/>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tc>
        <w:tc>
          <w:tcPr>
            <w:tcW w:w="9008" w:type="dxa"/>
          </w:tcPr>
          <w:p w:rsidR="00E3520D" w:rsidRPr="00C4370B" w:rsidRDefault="00E3520D" w:rsidP="00E3520D">
            <w:pPr>
              <w:pStyle w:val="Style13"/>
              <w:widowControl/>
              <w:tabs>
                <w:tab w:val="left" w:pos="0"/>
              </w:tabs>
              <w:spacing w:line="276" w:lineRule="auto"/>
              <w:jc w:val="both"/>
            </w:pPr>
            <w:r w:rsidRPr="006F2CD9">
              <w:rPr>
                <w:rStyle w:val="FontStyle25"/>
                <w:sz w:val="24"/>
                <w:szCs w:val="24"/>
              </w:rPr>
              <w:t>Учить размещать предметы двух цветов в соответствии с заданным цветовым полем (красный, синий цвет).</w:t>
            </w:r>
          </w:p>
        </w:tc>
      </w:tr>
      <w:tr w:rsidR="00E3520D" w:rsidRPr="006B606C" w:rsidTr="00432CA3">
        <w:trPr>
          <w:trHeight w:val="594"/>
        </w:trPr>
        <w:tc>
          <w:tcPr>
            <w:tcW w:w="2518" w:type="dxa"/>
            <w:vMerge w:val="restart"/>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Художественное творчество</w:t>
            </w:r>
          </w:p>
        </w:tc>
        <w:tc>
          <w:tcPr>
            <w:tcW w:w="3260" w:type="dxa"/>
            <w:vMerge w:val="restart"/>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tc>
        <w:tc>
          <w:tcPr>
            <w:tcW w:w="9008" w:type="dxa"/>
          </w:tcPr>
          <w:p w:rsidR="00E3520D" w:rsidRPr="00C4370B" w:rsidRDefault="00E3520D" w:rsidP="00E3520D">
            <w:pPr>
              <w:pStyle w:val="Style11"/>
              <w:widowControl/>
              <w:tabs>
                <w:tab w:val="left" w:pos="0"/>
              </w:tabs>
              <w:spacing w:line="276" w:lineRule="auto"/>
              <w:jc w:val="both"/>
            </w:pPr>
            <w:r w:rsidRPr="006F2CD9">
              <w:rPr>
                <w:rStyle w:val="FontStyle25"/>
                <w:sz w:val="24"/>
                <w:szCs w:val="24"/>
              </w:rPr>
              <w:t>Продолжать учить лепить округлые формы и сплющивать (тему занятия воспитатель определяет самостоятельно).</w:t>
            </w:r>
          </w:p>
        </w:tc>
      </w:tr>
      <w:tr w:rsidR="00E3520D" w:rsidRPr="006B606C" w:rsidTr="00432CA3">
        <w:tc>
          <w:tcPr>
            <w:tcW w:w="2518" w:type="dxa"/>
            <w:vMerge/>
          </w:tcPr>
          <w:p w:rsidR="00E3520D" w:rsidRDefault="00E3520D" w:rsidP="00432CA3">
            <w:pPr>
              <w:tabs>
                <w:tab w:val="center" w:pos="4677"/>
              </w:tabs>
              <w:jc w:val="center"/>
              <w:rPr>
                <w:rFonts w:ascii="Times New Roman" w:hAnsi="Times New Roman"/>
                <w:b/>
                <w:sz w:val="24"/>
                <w:szCs w:val="24"/>
              </w:rPr>
            </w:pPr>
          </w:p>
        </w:tc>
        <w:tc>
          <w:tcPr>
            <w:tcW w:w="3260" w:type="dxa"/>
            <w:vMerge/>
          </w:tcPr>
          <w:p w:rsidR="00E3520D" w:rsidRDefault="00E3520D" w:rsidP="00432CA3">
            <w:pPr>
              <w:tabs>
                <w:tab w:val="center" w:pos="4677"/>
              </w:tabs>
              <w:jc w:val="center"/>
              <w:rPr>
                <w:rFonts w:ascii="Times New Roman" w:hAnsi="Times New Roman"/>
                <w:b/>
                <w:sz w:val="24"/>
                <w:szCs w:val="24"/>
              </w:rPr>
            </w:pPr>
          </w:p>
        </w:tc>
        <w:tc>
          <w:tcPr>
            <w:tcW w:w="9008" w:type="dxa"/>
          </w:tcPr>
          <w:p w:rsidR="00E3520D" w:rsidRPr="00C4370B" w:rsidRDefault="00E3520D" w:rsidP="00E3520D">
            <w:pPr>
              <w:pStyle w:val="Style11"/>
              <w:widowControl/>
              <w:tabs>
                <w:tab w:val="left" w:pos="0"/>
              </w:tabs>
              <w:spacing w:line="276" w:lineRule="auto"/>
              <w:jc w:val="both"/>
            </w:pPr>
            <w:r w:rsidRPr="006F2CD9">
              <w:rPr>
                <w:rStyle w:val="FontStyle25"/>
                <w:sz w:val="24"/>
                <w:szCs w:val="24"/>
              </w:rPr>
              <w:t>Учить рисовать карандашом округлые формы (тему занятия воспитатель определяет самостоятельно).</w:t>
            </w:r>
          </w:p>
        </w:tc>
      </w:tr>
      <w:tr w:rsidR="00E3520D" w:rsidRPr="006B606C" w:rsidTr="00432CA3">
        <w:tc>
          <w:tcPr>
            <w:tcW w:w="2518" w:type="dxa"/>
            <w:vMerge/>
          </w:tcPr>
          <w:p w:rsidR="00E3520D" w:rsidRDefault="00E3520D" w:rsidP="00432CA3">
            <w:pPr>
              <w:tabs>
                <w:tab w:val="center" w:pos="4677"/>
              </w:tabs>
              <w:jc w:val="center"/>
              <w:rPr>
                <w:rFonts w:ascii="Times New Roman" w:hAnsi="Times New Roman"/>
                <w:b/>
                <w:sz w:val="24"/>
                <w:szCs w:val="24"/>
              </w:rPr>
            </w:pPr>
          </w:p>
        </w:tc>
        <w:tc>
          <w:tcPr>
            <w:tcW w:w="3260" w:type="dxa"/>
            <w:vMerge/>
          </w:tcPr>
          <w:p w:rsidR="00E3520D" w:rsidRDefault="00E3520D" w:rsidP="00432CA3">
            <w:pPr>
              <w:tabs>
                <w:tab w:val="center" w:pos="4677"/>
              </w:tabs>
              <w:jc w:val="center"/>
              <w:rPr>
                <w:rFonts w:ascii="Times New Roman" w:hAnsi="Times New Roman"/>
                <w:b/>
                <w:sz w:val="24"/>
                <w:szCs w:val="24"/>
              </w:rPr>
            </w:pPr>
          </w:p>
        </w:tc>
        <w:tc>
          <w:tcPr>
            <w:tcW w:w="9008" w:type="dxa"/>
          </w:tcPr>
          <w:p w:rsidR="00E3520D" w:rsidRPr="00C4370B" w:rsidRDefault="00E3520D" w:rsidP="00E3520D">
            <w:pPr>
              <w:pStyle w:val="Style13"/>
              <w:widowControl/>
              <w:tabs>
                <w:tab w:val="left" w:pos="0"/>
              </w:tabs>
              <w:spacing w:line="276" w:lineRule="auto"/>
              <w:jc w:val="both"/>
            </w:pPr>
            <w:r w:rsidRPr="006F2CD9">
              <w:rPr>
                <w:rStyle w:val="FontStyle25"/>
                <w:sz w:val="24"/>
                <w:szCs w:val="24"/>
              </w:rPr>
              <w:t>Закреплять простейшие конструктивные умения (накладывать, прикладывать, приставлять), например: стол и стул. Поощрять обыгрывание построек.</w:t>
            </w:r>
          </w:p>
        </w:tc>
      </w:tr>
      <w:tr w:rsidR="00E3520D" w:rsidRPr="006B606C" w:rsidTr="00432CA3">
        <w:trPr>
          <w:trHeight w:val="377"/>
        </w:trPr>
        <w:tc>
          <w:tcPr>
            <w:tcW w:w="2518" w:type="dxa"/>
            <w:vMerge w:val="restart"/>
          </w:tcPr>
          <w:p w:rsidR="00E3520D" w:rsidRPr="0060589B" w:rsidRDefault="00E3520D" w:rsidP="00432CA3">
            <w:pPr>
              <w:pStyle w:val="Style5"/>
              <w:widowControl/>
              <w:spacing w:line="276" w:lineRule="auto"/>
              <w:ind w:firstLine="0"/>
              <w:jc w:val="center"/>
              <w:rPr>
                <w:rStyle w:val="FontStyle13"/>
                <w:b/>
                <w:sz w:val="24"/>
                <w:szCs w:val="24"/>
              </w:rPr>
            </w:pPr>
            <w:r w:rsidRPr="0060589B">
              <w:rPr>
                <w:rStyle w:val="FontStyle13"/>
                <w:b/>
                <w:sz w:val="24"/>
                <w:szCs w:val="24"/>
              </w:rPr>
              <w:t>Музыкальная НОД</w:t>
            </w:r>
          </w:p>
          <w:p w:rsidR="00E3520D" w:rsidRDefault="00E3520D" w:rsidP="00432CA3">
            <w:pPr>
              <w:tabs>
                <w:tab w:val="center" w:pos="4677"/>
              </w:tabs>
              <w:jc w:val="center"/>
              <w:rPr>
                <w:rFonts w:ascii="Times New Roman" w:hAnsi="Times New Roman"/>
                <w:b/>
                <w:sz w:val="24"/>
                <w:szCs w:val="24"/>
              </w:rPr>
            </w:pPr>
          </w:p>
        </w:tc>
        <w:tc>
          <w:tcPr>
            <w:tcW w:w="3260" w:type="dxa"/>
            <w:vMerge w:val="restart"/>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p w:rsidR="00E3520D" w:rsidRPr="0067426E" w:rsidRDefault="00E3520D" w:rsidP="00432CA3">
            <w:pPr>
              <w:rPr>
                <w:rFonts w:ascii="Times New Roman" w:hAnsi="Times New Roman"/>
                <w:sz w:val="24"/>
                <w:szCs w:val="24"/>
              </w:rPr>
            </w:pPr>
          </w:p>
        </w:tc>
        <w:tc>
          <w:tcPr>
            <w:tcW w:w="9008" w:type="dxa"/>
            <w:tcBorders>
              <w:bottom w:val="single" w:sz="4" w:space="0" w:color="auto"/>
            </w:tcBorders>
          </w:tcPr>
          <w:p w:rsidR="00E3520D" w:rsidRPr="00C4370B" w:rsidRDefault="00E3520D" w:rsidP="00E3520D">
            <w:pPr>
              <w:pStyle w:val="Style11"/>
              <w:widowControl/>
              <w:tabs>
                <w:tab w:val="left" w:pos="0"/>
              </w:tabs>
              <w:spacing w:line="276" w:lineRule="auto"/>
              <w:jc w:val="both"/>
            </w:pPr>
            <w:r w:rsidRPr="006F2CD9">
              <w:rPr>
                <w:rStyle w:val="FontStyle25"/>
                <w:sz w:val="24"/>
                <w:szCs w:val="24"/>
              </w:rPr>
              <w:t>Учить понимать текст песенки. Музыкальная игра.</w:t>
            </w:r>
          </w:p>
        </w:tc>
      </w:tr>
      <w:tr w:rsidR="00E3520D" w:rsidRPr="006B606C" w:rsidTr="00432CA3">
        <w:trPr>
          <w:trHeight w:val="301"/>
        </w:trPr>
        <w:tc>
          <w:tcPr>
            <w:tcW w:w="2518" w:type="dxa"/>
            <w:vMerge/>
          </w:tcPr>
          <w:p w:rsidR="00E3520D" w:rsidRDefault="00E3520D" w:rsidP="00432CA3">
            <w:pPr>
              <w:pStyle w:val="Style5"/>
              <w:widowControl/>
              <w:spacing w:line="276" w:lineRule="auto"/>
              <w:ind w:firstLine="0"/>
              <w:jc w:val="center"/>
              <w:rPr>
                <w:rStyle w:val="FontStyle13"/>
                <w:b/>
              </w:rPr>
            </w:pPr>
          </w:p>
        </w:tc>
        <w:tc>
          <w:tcPr>
            <w:tcW w:w="3260" w:type="dxa"/>
            <w:vMerge/>
          </w:tcPr>
          <w:p w:rsidR="00E3520D" w:rsidRDefault="00E3520D"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E3520D" w:rsidRPr="00C4370B" w:rsidRDefault="00E3520D" w:rsidP="00E3520D">
            <w:pPr>
              <w:pStyle w:val="Style11"/>
              <w:widowControl/>
              <w:tabs>
                <w:tab w:val="left" w:pos="0"/>
              </w:tabs>
              <w:spacing w:line="276" w:lineRule="auto"/>
              <w:jc w:val="both"/>
              <w:rPr>
                <w:rStyle w:val="FontStyle13"/>
                <w:sz w:val="24"/>
                <w:szCs w:val="24"/>
              </w:rPr>
            </w:pPr>
            <w:r w:rsidRPr="006F2CD9">
              <w:rPr>
                <w:rStyle w:val="FontStyle25"/>
                <w:sz w:val="24"/>
                <w:szCs w:val="24"/>
              </w:rPr>
              <w:t>Учить передавать простейшие образные действия по тексту. Игра с пальчиковой куклой.</w:t>
            </w:r>
          </w:p>
        </w:tc>
      </w:tr>
      <w:tr w:rsidR="00A853DF" w:rsidRPr="006B606C" w:rsidTr="00A853DF">
        <w:trPr>
          <w:trHeight w:val="636"/>
        </w:trPr>
        <w:tc>
          <w:tcPr>
            <w:tcW w:w="2518" w:type="dxa"/>
            <w:vMerge w:val="restart"/>
          </w:tcPr>
          <w:p w:rsidR="00A853DF" w:rsidRPr="0060589B" w:rsidRDefault="00A853DF" w:rsidP="00432CA3">
            <w:pPr>
              <w:pStyle w:val="Style9"/>
              <w:widowControl/>
              <w:tabs>
                <w:tab w:val="left" w:pos="322"/>
              </w:tabs>
              <w:spacing w:line="276" w:lineRule="auto"/>
              <w:jc w:val="center"/>
              <w:rPr>
                <w:iCs/>
              </w:rPr>
            </w:pPr>
            <w:r w:rsidRPr="0067426E">
              <w:rPr>
                <w:rStyle w:val="FontStyle12"/>
                <w:b/>
                <w:i w:val="0"/>
                <w:sz w:val="24"/>
                <w:szCs w:val="24"/>
              </w:rPr>
              <w:t>НОД по развитию движений</w:t>
            </w:r>
          </w:p>
        </w:tc>
        <w:tc>
          <w:tcPr>
            <w:tcW w:w="3260" w:type="dxa"/>
            <w:vMerge w:val="restart"/>
          </w:tcPr>
          <w:p w:rsidR="00A853DF" w:rsidRDefault="00A853DF" w:rsidP="00432CA3">
            <w:pPr>
              <w:tabs>
                <w:tab w:val="center" w:pos="4677"/>
              </w:tabs>
              <w:jc w:val="center"/>
              <w:rPr>
                <w:rFonts w:ascii="Times New Roman" w:hAnsi="Times New Roman"/>
                <w:b/>
                <w:sz w:val="24"/>
                <w:szCs w:val="24"/>
              </w:rPr>
            </w:pPr>
            <w:r>
              <w:rPr>
                <w:rFonts w:ascii="Times New Roman" w:hAnsi="Times New Roman"/>
                <w:b/>
                <w:sz w:val="24"/>
                <w:szCs w:val="24"/>
              </w:rPr>
              <w:t>«Физическое развитие»</w:t>
            </w:r>
          </w:p>
        </w:tc>
        <w:tc>
          <w:tcPr>
            <w:tcW w:w="9008" w:type="dxa"/>
            <w:tcBorders>
              <w:bottom w:val="single" w:sz="4" w:space="0" w:color="auto"/>
            </w:tcBorders>
          </w:tcPr>
          <w:p w:rsidR="00A853DF" w:rsidRPr="006F2CD9" w:rsidRDefault="00A853DF" w:rsidP="00E3520D">
            <w:pPr>
              <w:pStyle w:val="Style13"/>
              <w:widowControl/>
              <w:tabs>
                <w:tab w:val="left" w:pos="0"/>
              </w:tabs>
              <w:spacing w:before="5" w:line="276" w:lineRule="auto"/>
              <w:jc w:val="both"/>
              <w:rPr>
                <w:rStyle w:val="FontStyle25"/>
                <w:sz w:val="24"/>
                <w:szCs w:val="24"/>
              </w:rPr>
            </w:pPr>
            <w:r w:rsidRPr="006F2CD9">
              <w:rPr>
                <w:rStyle w:val="FontStyle25"/>
                <w:sz w:val="24"/>
                <w:szCs w:val="24"/>
              </w:rPr>
              <w:t xml:space="preserve">Упражнять в ползании и </w:t>
            </w:r>
            <w:proofErr w:type="spellStart"/>
            <w:r w:rsidRPr="006F2CD9">
              <w:rPr>
                <w:rStyle w:val="FontStyle25"/>
                <w:sz w:val="24"/>
                <w:szCs w:val="24"/>
              </w:rPr>
              <w:t>подлезании</w:t>
            </w:r>
            <w:proofErr w:type="spellEnd"/>
            <w:r w:rsidRPr="006F2CD9">
              <w:rPr>
                <w:rStyle w:val="FontStyle25"/>
                <w:sz w:val="24"/>
                <w:szCs w:val="24"/>
              </w:rPr>
              <w:t xml:space="preserve"> под рейку, учить прыгать в длину </w:t>
            </w:r>
            <w:proofErr w:type="gramStart"/>
            <w:r w:rsidRPr="006F2CD9">
              <w:rPr>
                <w:rStyle w:val="FontStyle25"/>
                <w:sz w:val="24"/>
                <w:szCs w:val="24"/>
              </w:rPr>
              <w:t>с</w:t>
            </w:r>
            <w:proofErr w:type="gramEnd"/>
          </w:p>
          <w:p w:rsidR="00A853DF" w:rsidRPr="00C4370B" w:rsidRDefault="00A853DF" w:rsidP="00A853DF">
            <w:pPr>
              <w:pStyle w:val="Style15"/>
              <w:tabs>
                <w:tab w:val="left" w:pos="0"/>
              </w:tabs>
              <w:spacing w:before="5"/>
              <w:ind w:firstLine="0"/>
              <w:jc w:val="both"/>
            </w:pPr>
            <w:r w:rsidRPr="006F2CD9">
              <w:rPr>
                <w:rStyle w:val="FontStyle25"/>
                <w:sz w:val="24"/>
                <w:szCs w:val="24"/>
              </w:rPr>
              <w:t xml:space="preserve">места, развивать умение реагировать на сигнал. </w:t>
            </w:r>
          </w:p>
        </w:tc>
      </w:tr>
      <w:tr w:rsidR="00A853DF" w:rsidRPr="006B606C" w:rsidTr="00A853DF">
        <w:trPr>
          <w:trHeight w:val="318"/>
        </w:trPr>
        <w:tc>
          <w:tcPr>
            <w:tcW w:w="2518" w:type="dxa"/>
            <w:vMerge/>
          </w:tcPr>
          <w:p w:rsidR="00A853DF" w:rsidRPr="0067426E" w:rsidRDefault="00A853DF" w:rsidP="00432CA3">
            <w:pPr>
              <w:pStyle w:val="Style9"/>
              <w:widowControl/>
              <w:tabs>
                <w:tab w:val="left" w:pos="322"/>
              </w:tabs>
              <w:spacing w:line="276" w:lineRule="auto"/>
              <w:jc w:val="center"/>
              <w:rPr>
                <w:rStyle w:val="FontStyle12"/>
                <w:b/>
                <w:i w:val="0"/>
                <w:sz w:val="24"/>
                <w:szCs w:val="24"/>
              </w:rPr>
            </w:pPr>
          </w:p>
        </w:tc>
        <w:tc>
          <w:tcPr>
            <w:tcW w:w="3260" w:type="dxa"/>
            <w:vMerge/>
          </w:tcPr>
          <w:p w:rsidR="00A853DF" w:rsidRDefault="00A853DF"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A853DF" w:rsidRPr="006F2CD9" w:rsidRDefault="00A853DF" w:rsidP="00A853DF">
            <w:pPr>
              <w:pStyle w:val="Style15"/>
              <w:tabs>
                <w:tab w:val="left" w:pos="0"/>
              </w:tabs>
              <w:spacing w:before="5"/>
              <w:ind w:firstLine="0"/>
              <w:jc w:val="both"/>
              <w:rPr>
                <w:rStyle w:val="FontStyle25"/>
                <w:sz w:val="24"/>
                <w:szCs w:val="24"/>
              </w:rPr>
            </w:pPr>
            <w:r w:rsidRPr="006F2CD9">
              <w:rPr>
                <w:rStyle w:val="FontStyle25"/>
                <w:sz w:val="24"/>
                <w:szCs w:val="24"/>
              </w:rPr>
              <w:t>Упражнять в ходьбе по наклонной доске, учить прыгать с места в длину, бросать в цель, способствовать развитию чувства равновесия и координации движений.</w:t>
            </w:r>
          </w:p>
        </w:tc>
      </w:tr>
    </w:tbl>
    <w:p w:rsidR="00E3520D" w:rsidRDefault="00E3520D" w:rsidP="009F2421">
      <w:pPr>
        <w:tabs>
          <w:tab w:val="center" w:pos="4677"/>
        </w:tabs>
        <w:spacing w:after="0"/>
        <w:jc w:val="center"/>
        <w:rPr>
          <w:rFonts w:ascii="Times New Roman" w:hAnsi="Times New Roman"/>
          <w:b/>
          <w:sz w:val="24"/>
          <w:szCs w:val="24"/>
        </w:rPr>
      </w:pPr>
    </w:p>
    <w:p w:rsidR="00E3520D" w:rsidRDefault="00E3520D" w:rsidP="009F2421">
      <w:pPr>
        <w:tabs>
          <w:tab w:val="center" w:pos="4677"/>
        </w:tabs>
        <w:spacing w:after="0"/>
        <w:jc w:val="center"/>
        <w:rPr>
          <w:rFonts w:ascii="Times New Roman" w:hAnsi="Times New Roman"/>
          <w:b/>
          <w:sz w:val="24"/>
          <w:szCs w:val="24"/>
        </w:rPr>
      </w:pPr>
    </w:p>
    <w:p w:rsidR="00E3520D" w:rsidRDefault="00E3520D" w:rsidP="009F2421">
      <w:pPr>
        <w:tabs>
          <w:tab w:val="center" w:pos="4677"/>
        </w:tabs>
        <w:spacing w:after="0"/>
        <w:jc w:val="center"/>
        <w:rPr>
          <w:rFonts w:ascii="Times New Roman" w:hAnsi="Times New Roman"/>
          <w:b/>
          <w:sz w:val="24"/>
          <w:szCs w:val="24"/>
        </w:rPr>
      </w:pPr>
    </w:p>
    <w:p w:rsidR="00E3520D" w:rsidRDefault="00E3520D" w:rsidP="009F2421">
      <w:pPr>
        <w:tabs>
          <w:tab w:val="center" w:pos="4677"/>
        </w:tabs>
        <w:spacing w:after="0"/>
        <w:jc w:val="center"/>
        <w:rPr>
          <w:rFonts w:ascii="Times New Roman" w:hAnsi="Times New Roman"/>
          <w:b/>
          <w:sz w:val="24"/>
          <w:szCs w:val="24"/>
        </w:rPr>
      </w:pPr>
    </w:p>
    <w:p w:rsidR="00E3520D" w:rsidRDefault="00E3520D" w:rsidP="009F2421">
      <w:pPr>
        <w:tabs>
          <w:tab w:val="center" w:pos="4677"/>
        </w:tabs>
        <w:spacing w:after="0"/>
        <w:jc w:val="center"/>
        <w:rPr>
          <w:rFonts w:ascii="Times New Roman" w:hAnsi="Times New Roman"/>
          <w:b/>
          <w:sz w:val="24"/>
          <w:szCs w:val="24"/>
        </w:rPr>
      </w:pPr>
    </w:p>
    <w:tbl>
      <w:tblPr>
        <w:tblStyle w:val="a7"/>
        <w:tblW w:w="0" w:type="auto"/>
        <w:tblLook w:val="04A0"/>
      </w:tblPr>
      <w:tblGrid>
        <w:gridCol w:w="2518"/>
        <w:gridCol w:w="3260"/>
        <w:gridCol w:w="9008"/>
      </w:tblGrid>
      <w:tr w:rsidR="00E3520D" w:rsidTr="00432CA3">
        <w:tc>
          <w:tcPr>
            <w:tcW w:w="14786" w:type="dxa"/>
            <w:gridSpan w:val="3"/>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ФЕВРАЛЬ</w:t>
            </w:r>
          </w:p>
        </w:tc>
      </w:tr>
      <w:tr w:rsidR="00E3520D" w:rsidTr="00432CA3">
        <w:tc>
          <w:tcPr>
            <w:tcW w:w="14786" w:type="dxa"/>
            <w:gridSpan w:val="3"/>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lang w:val="en-US"/>
              </w:rPr>
              <w:t>III</w:t>
            </w:r>
            <w:r>
              <w:rPr>
                <w:rFonts w:ascii="Times New Roman" w:hAnsi="Times New Roman"/>
                <w:b/>
                <w:sz w:val="24"/>
                <w:szCs w:val="24"/>
              </w:rPr>
              <w:t xml:space="preserve"> НЕДЕЛЯ</w:t>
            </w:r>
          </w:p>
        </w:tc>
      </w:tr>
      <w:tr w:rsidR="00E3520D" w:rsidRPr="006B606C" w:rsidTr="00432CA3">
        <w:tc>
          <w:tcPr>
            <w:tcW w:w="14786" w:type="dxa"/>
            <w:gridSpan w:val="3"/>
          </w:tcPr>
          <w:p w:rsidR="00E3520D" w:rsidRPr="00E3520D" w:rsidRDefault="00E3520D" w:rsidP="00E3520D">
            <w:pPr>
              <w:pStyle w:val="Style10"/>
              <w:widowControl/>
              <w:spacing w:line="276" w:lineRule="auto"/>
              <w:jc w:val="center"/>
              <w:outlineLvl w:val="0"/>
              <w:rPr>
                <w:b/>
                <w:i/>
                <w:color w:val="FF0000"/>
              </w:rPr>
            </w:pPr>
            <w:r>
              <w:rPr>
                <w:b/>
              </w:rPr>
              <w:t xml:space="preserve">Тема: </w:t>
            </w:r>
            <w:r w:rsidRPr="00E3520D">
              <w:rPr>
                <w:rStyle w:val="FontStyle16"/>
                <w:b/>
                <w:sz w:val="24"/>
                <w:szCs w:val="24"/>
              </w:rPr>
              <w:t>«ПАПА МОЖЕТ ВСЁ!»</w:t>
            </w:r>
          </w:p>
        </w:tc>
      </w:tr>
      <w:tr w:rsidR="00E3520D" w:rsidTr="00432CA3">
        <w:tc>
          <w:tcPr>
            <w:tcW w:w="2518" w:type="dxa"/>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НОД</w:t>
            </w:r>
          </w:p>
        </w:tc>
        <w:tc>
          <w:tcPr>
            <w:tcW w:w="3260" w:type="dxa"/>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Образовательная область</w:t>
            </w:r>
          </w:p>
        </w:tc>
        <w:tc>
          <w:tcPr>
            <w:tcW w:w="9008" w:type="dxa"/>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Содержание работы</w:t>
            </w:r>
          </w:p>
        </w:tc>
      </w:tr>
      <w:tr w:rsidR="00E3520D" w:rsidRPr="006B606C" w:rsidTr="00432CA3">
        <w:trPr>
          <w:trHeight w:val="363"/>
        </w:trPr>
        <w:tc>
          <w:tcPr>
            <w:tcW w:w="2518" w:type="dxa"/>
            <w:vMerge w:val="restart"/>
          </w:tcPr>
          <w:p w:rsidR="00E3520D" w:rsidRPr="009E208F" w:rsidRDefault="00E3520D" w:rsidP="00432CA3">
            <w:pPr>
              <w:pStyle w:val="Style10"/>
              <w:widowControl/>
              <w:ind w:left="384"/>
              <w:jc w:val="center"/>
              <w:rPr>
                <w:b/>
              </w:rPr>
            </w:pPr>
            <w:r w:rsidRPr="009E208F">
              <w:rPr>
                <w:rStyle w:val="FontStyle16"/>
                <w:b/>
                <w:sz w:val="24"/>
                <w:szCs w:val="24"/>
              </w:rPr>
              <w:t>Познавательно-речевая НОД</w:t>
            </w:r>
          </w:p>
        </w:tc>
        <w:tc>
          <w:tcPr>
            <w:tcW w:w="3260" w:type="dxa"/>
            <w:vMerge w:val="restart"/>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p w:rsidR="00E3520D" w:rsidRDefault="00E3520D" w:rsidP="00432CA3">
            <w:pPr>
              <w:tabs>
                <w:tab w:val="center" w:pos="4677"/>
              </w:tabs>
              <w:rPr>
                <w:rFonts w:ascii="Times New Roman" w:hAnsi="Times New Roman"/>
                <w:b/>
                <w:sz w:val="24"/>
                <w:szCs w:val="24"/>
              </w:rPr>
            </w:pPr>
          </w:p>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«Речевое развитие»</w:t>
            </w:r>
          </w:p>
        </w:tc>
        <w:tc>
          <w:tcPr>
            <w:tcW w:w="9008" w:type="dxa"/>
            <w:tcBorders>
              <w:bottom w:val="single" w:sz="4" w:space="0" w:color="auto"/>
            </w:tcBorders>
          </w:tcPr>
          <w:p w:rsidR="00E3520D" w:rsidRPr="00C4370B" w:rsidRDefault="00E3520D" w:rsidP="00E3520D">
            <w:pPr>
              <w:pStyle w:val="Style11"/>
              <w:widowControl/>
              <w:tabs>
                <w:tab w:val="left" w:pos="350"/>
              </w:tabs>
              <w:spacing w:line="276" w:lineRule="auto"/>
              <w:jc w:val="both"/>
            </w:pPr>
            <w:r w:rsidRPr="006F2CD9">
              <w:rPr>
                <w:rStyle w:val="FontStyle25"/>
                <w:sz w:val="24"/>
                <w:szCs w:val="24"/>
              </w:rPr>
              <w:t xml:space="preserve">«Курочка и петушок». Учить находить на картине и называть курочку и петушка, различать части тела (гребешок, крылья, лапки и пр.). Учить рассказывать об </w:t>
            </w:r>
            <w:proofErr w:type="gramStart"/>
            <w:r w:rsidRPr="006F2CD9">
              <w:rPr>
                <w:rStyle w:val="FontStyle25"/>
                <w:sz w:val="24"/>
                <w:szCs w:val="24"/>
              </w:rPr>
              <w:t>увиденном</w:t>
            </w:r>
            <w:proofErr w:type="gramEnd"/>
            <w:r w:rsidRPr="006F2CD9">
              <w:rPr>
                <w:rStyle w:val="FontStyle25"/>
                <w:sz w:val="24"/>
                <w:szCs w:val="24"/>
              </w:rPr>
              <w:t xml:space="preserve"> в 2-4 простых предложениях. Звукоподражания (</w:t>
            </w:r>
            <w:proofErr w:type="spellStart"/>
            <w:r w:rsidRPr="006F2CD9">
              <w:rPr>
                <w:rStyle w:val="FontStyle25"/>
                <w:sz w:val="24"/>
                <w:szCs w:val="24"/>
              </w:rPr>
              <w:t>ко-ко</w:t>
            </w:r>
            <w:proofErr w:type="spellEnd"/>
            <w:r w:rsidRPr="006F2CD9">
              <w:rPr>
                <w:rStyle w:val="FontStyle25"/>
                <w:sz w:val="24"/>
                <w:szCs w:val="24"/>
              </w:rPr>
              <w:t>, цып-цып, кукареку и т.д.).</w:t>
            </w:r>
          </w:p>
        </w:tc>
      </w:tr>
      <w:tr w:rsidR="00E3520D" w:rsidRPr="006B606C" w:rsidTr="00432CA3">
        <w:trPr>
          <w:trHeight w:val="311"/>
        </w:trPr>
        <w:tc>
          <w:tcPr>
            <w:tcW w:w="2518" w:type="dxa"/>
            <w:vMerge/>
          </w:tcPr>
          <w:p w:rsidR="00E3520D" w:rsidRDefault="00E3520D" w:rsidP="00432CA3">
            <w:pPr>
              <w:pStyle w:val="Style10"/>
              <w:widowControl/>
              <w:ind w:left="384"/>
              <w:jc w:val="center"/>
              <w:rPr>
                <w:rStyle w:val="FontStyle16"/>
                <w:sz w:val="24"/>
                <w:szCs w:val="24"/>
              </w:rPr>
            </w:pPr>
          </w:p>
        </w:tc>
        <w:tc>
          <w:tcPr>
            <w:tcW w:w="3260" w:type="dxa"/>
            <w:vMerge/>
          </w:tcPr>
          <w:p w:rsidR="00E3520D" w:rsidRDefault="00E3520D"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E3520D" w:rsidRPr="00C4370B" w:rsidRDefault="00E3520D" w:rsidP="00E3520D">
            <w:pPr>
              <w:pStyle w:val="Style11"/>
              <w:widowControl/>
              <w:tabs>
                <w:tab w:val="left" w:pos="350"/>
              </w:tabs>
              <w:spacing w:before="5" w:line="276" w:lineRule="auto"/>
              <w:jc w:val="both"/>
              <w:rPr>
                <w:rStyle w:val="FontStyle13"/>
                <w:sz w:val="24"/>
                <w:szCs w:val="24"/>
              </w:rPr>
            </w:pPr>
            <w:r w:rsidRPr="006F2CD9">
              <w:rPr>
                <w:rStyle w:val="FontStyle25"/>
                <w:sz w:val="24"/>
                <w:szCs w:val="24"/>
              </w:rPr>
              <w:t xml:space="preserve">Чтение сказки без наглядного сопровождения. Вызывать правильное произношение звуков М, </w:t>
            </w:r>
            <w:proofErr w:type="gramStart"/>
            <w:r w:rsidRPr="006F2CD9">
              <w:rPr>
                <w:rStyle w:val="FontStyle25"/>
                <w:sz w:val="24"/>
                <w:szCs w:val="24"/>
              </w:rPr>
              <w:t>П</w:t>
            </w:r>
            <w:proofErr w:type="gramEnd"/>
            <w:r w:rsidRPr="006F2CD9">
              <w:rPr>
                <w:rStyle w:val="FontStyle25"/>
                <w:sz w:val="24"/>
                <w:szCs w:val="24"/>
              </w:rPr>
              <w:t>, Б. Учить понимать слова, обозначающие временные отношения (сначала, потом).</w:t>
            </w:r>
          </w:p>
        </w:tc>
      </w:tr>
      <w:tr w:rsidR="00E3520D" w:rsidRPr="006B606C" w:rsidTr="00432CA3">
        <w:trPr>
          <w:trHeight w:val="277"/>
        </w:trPr>
        <w:tc>
          <w:tcPr>
            <w:tcW w:w="2518" w:type="dxa"/>
          </w:tcPr>
          <w:p w:rsidR="00E3520D" w:rsidRPr="00127FE1" w:rsidRDefault="00E3520D" w:rsidP="00432CA3">
            <w:pPr>
              <w:pStyle w:val="Style9"/>
              <w:widowControl/>
              <w:tabs>
                <w:tab w:val="left" w:pos="322"/>
              </w:tabs>
              <w:spacing w:before="72" w:line="276" w:lineRule="auto"/>
              <w:jc w:val="center"/>
              <w:rPr>
                <w:b/>
                <w:iCs/>
              </w:rPr>
            </w:pPr>
            <w:r w:rsidRPr="009E208F">
              <w:rPr>
                <w:rStyle w:val="FontStyle12"/>
                <w:b/>
                <w:i w:val="0"/>
                <w:sz w:val="24"/>
                <w:szCs w:val="24"/>
              </w:rPr>
              <w:t>Математическая НОД</w:t>
            </w:r>
          </w:p>
        </w:tc>
        <w:tc>
          <w:tcPr>
            <w:tcW w:w="3260" w:type="dxa"/>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tc>
        <w:tc>
          <w:tcPr>
            <w:tcW w:w="9008" w:type="dxa"/>
          </w:tcPr>
          <w:p w:rsidR="00E3520D" w:rsidRPr="00C4370B" w:rsidRDefault="00E3520D" w:rsidP="00E3520D">
            <w:pPr>
              <w:pStyle w:val="Style13"/>
              <w:widowControl/>
              <w:spacing w:before="5" w:line="276" w:lineRule="auto"/>
              <w:jc w:val="both"/>
            </w:pPr>
            <w:r w:rsidRPr="006F2CD9">
              <w:rPr>
                <w:rStyle w:val="FontStyle25"/>
                <w:sz w:val="24"/>
                <w:szCs w:val="24"/>
              </w:rPr>
              <w:t>Учить размещать предметы разной величины и формы в соответствующие отверстия.</w:t>
            </w:r>
          </w:p>
        </w:tc>
      </w:tr>
      <w:tr w:rsidR="00E3520D" w:rsidRPr="006B606C" w:rsidTr="00432CA3">
        <w:trPr>
          <w:trHeight w:val="594"/>
        </w:trPr>
        <w:tc>
          <w:tcPr>
            <w:tcW w:w="2518" w:type="dxa"/>
            <w:vMerge w:val="restart"/>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Художественное творчество</w:t>
            </w:r>
          </w:p>
        </w:tc>
        <w:tc>
          <w:tcPr>
            <w:tcW w:w="3260" w:type="dxa"/>
            <w:vMerge w:val="restart"/>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tc>
        <w:tc>
          <w:tcPr>
            <w:tcW w:w="9008" w:type="dxa"/>
          </w:tcPr>
          <w:p w:rsidR="00E3520D" w:rsidRPr="00C4370B" w:rsidRDefault="00E3520D" w:rsidP="00E3520D">
            <w:pPr>
              <w:pStyle w:val="Style11"/>
              <w:widowControl/>
              <w:tabs>
                <w:tab w:val="left" w:pos="355"/>
              </w:tabs>
              <w:spacing w:before="5" w:line="276" w:lineRule="auto"/>
              <w:jc w:val="both"/>
            </w:pPr>
            <w:r>
              <w:rPr>
                <w:rStyle w:val="FontStyle25"/>
                <w:sz w:val="24"/>
                <w:szCs w:val="24"/>
              </w:rPr>
              <w:t>«</w:t>
            </w:r>
            <w:r w:rsidRPr="006F2CD9">
              <w:rPr>
                <w:rStyle w:val="FontStyle25"/>
                <w:sz w:val="24"/>
                <w:szCs w:val="24"/>
              </w:rPr>
              <w:t>Белые снежинки». Учить различать белый и черный цвет. Упражнять в рисовании кистью мазками.</w:t>
            </w:r>
          </w:p>
        </w:tc>
      </w:tr>
      <w:tr w:rsidR="00E3520D" w:rsidRPr="006B606C" w:rsidTr="00432CA3">
        <w:tc>
          <w:tcPr>
            <w:tcW w:w="2518" w:type="dxa"/>
            <w:vMerge/>
          </w:tcPr>
          <w:p w:rsidR="00E3520D" w:rsidRDefault="00E3520D" w:rsidP="00432CA3">
            <w:pPr>
              <w:tabs>
                <w:tab w:val="center" w:pos="4677"/>
              </w:tabs>
              <w:jc w:val="center"/>
              <w:rPr>
                <w:rFonts w:ascii="Times New Roman" w:hAnsi="Times New Roman"/>
                <w:b/>
                <w:sz w:val="24"/>
                <w:szCs w:val="24"/>
              </w:rPr>
            </w:pPr>
          </w:p>
        </w:tc>
        <w:tc>
          <w:tcPr>
            <w:tcW w:w="3260" w:type="dxa"/>
            <w:vMerge/>
          </w:tcPr>
          <w:p w:rsidR="00E3520D" w:rsidRDefault="00E3520D" w:rsidP="00432CA3">
            <w:pPr>
              <w:tabs>
                <w:tab w:val="center" w:pos="4677"/>
              </w:tabs>
              <w:jc w:val="center"/>
              <w:rPr>
                <w:rFonts w:ascii="Times New Roman" w:hAnsi="Times New Roman"/>
                <w:b/>
                <w:sz w:val="24"/>
                <w:szCs w:val="24"/>
              </w:rPr>
            </w:pPr>
          </w:p>
        </w:tc>
        <w:tc>
          <w:tcPr>
            <w:tcW w:w="9008" w:type="dxa"/>
          </w:tcPr>
          <w:p w:rsidR="00E3520D" w:rsidRPr="00C4370B" w:rsidRDefault="00E3520D" w:rsidP="00E3520D">
            <w:pPr>
              <w:pStyle w:val="Style11"/>
              <w:widowControl/>
              <w:tabs>
                <w:tab w:val="left" w:pos="355"/>
              </w:tabs>
              <w:spacing w:line="276" w:lineRule="auto"/>
              <w:jc w:val="both"/>
            </w:pPr>
            <w:r w:rsidRPr="006F2CD9">
              <w:rPr>
                <w:rStyle w:val="FontStyle25"/>
                <w:sz w:val="24"/>
                <w:szCs w:val="24"/>
              </w:rPr>
              <w:t>«Спрячем петушка за заборчиком». Учить раскатывать между ладонями столбики.</w:t>
            </w:r>
          </w:p>
        </w:tc>
      </w:tr>
      <w:tr w:rsidR="00E3520D" w:rsidRPr="006B606C" w:rsidTr="00432CA3">
        <w:tc>
          <w:tcPr>
            <w:tcW w:w="2518" w:type="dxa"/>
            <w:vMerge/>
          </w:tcPr>
          <w:p w:rsidR="00E3520D" w:rsidRDefault="00E3520D" w:rsidP="00432CA3">
            <w:pPr>
              <w:tabs>
                <w:tab w:val="center" w:pos="4677"/>
              </w:tabs>
              <w:jc w:val="center"/>
              <w:rPr>
                <w:rFonts w:ascii="Times New Roman" w:hAnsi="Times New Roman"/>
                <w:b/>
                <w:sz w:val="24"/>
                <w:szCs w:val="24"/>
              </w:rPr>
            </w:pPr>
          </w:p>
        </w:tc>
        <w:tc>
          <w:tcPr>
            <w:tcW w:w="3260" w:type="dxa"/>
            <w:vMerge/>
          </w:tcPr>
          <w:p w:rsidR="00E3520D" w:rsidRDefault="00E3520D" w:rsidP="00432CA3">
            <w:pPr>
              <w:tabs>
                <w:tab w:val="center" w:pos="4677"/>
              </w:tabs>
              <w:jc w:val="center"/>
              <w:rPr>
                <w:rFonts w:ascii="Times New Roman" w:hAnsi="Times New Roman"/>
                <w:b/>
                <w:sz w:val="24"/>
                <w:szCs w:val="24"/>
              </w:rPr>
            </w:pPr>
          </w:p>
        </w:tc>
        <w:tc>
          <w:tcPr>
            <w:tcW w:w="9008" w:type="dxa"/>
          </w:tcPr>
          <w:p w:rsidR="00E3520D" w:rsidRPr="00C4370B" w:rsidRDefault="00E3520D" w:rsidP="00E3520D">
            <w:pPr>
              <w:pStyle w:val="Style13"/>
              <w:widowControl/>
              <w:spacing w:line="276" w:lineRule="auto"/>
              <w:jc w:val="both"/>
            </w:pPr>
            <w:r w:rsidRPr="006F2CD9">
              <w:rPr>
                <w:rStyle w:val="FontStyle25"/>
                <w:sz w:val="24"/>
                <w:szCs w:val="24"/>
              </w:rPr>
              <w:t>Закреплять простейшие конструктивные умения (накладывать, приставлять, прикладывать), например: дом и скамейка. Учить обыгрывать постройки, используя соразмерные игрушки и предметы-заместители.</w:t>
            </w:r>
          </w:p>
        </w:tc>
      </w:tr>
      <w:tr w:rsidR="00E3520D" w:rsidRPr="006B606C" w:rsidTr="00432CA3">
        <w:trPr>
          <w:trHeight w:val="377"/>
        </w:trPr>
        <w:tc>
          <w:tcPr>
            <w:tcW w:w="2518" w:type="dxa"/>
            <w:vMerge w:val="restart"/>
          </w:tcPr>
          <w:p w:rsidR="00E3520D" w:rsidRPr="0060589B" w:rsidRDefault="00E3520D" w:rsidP="00432CA3">
            <w:pPr>
              <w:pStyle w:val="Style5"/>
              <w:widowControl/>
              <w:spacing w:line="276" w:lineRule="auto"/>
              <w:ind w:firstLine="0"/>
              <w:jc w:val="center"/>
              <w:rPr>
                <w:rStyle w:val="FontStyle13"/>
                <w:b/>
                <w:sz w:val="24"/>
                <w:szCs w:val="24"/>
              </w:rPr>
            </w:pPr>
            <w:r w:rsidRPr="0060589B">
              <w:rPr>
                <w:rStyle w:val="FontStyle13"/>
                <w:b/>
                <w:sz w:val="24"/>
                <w:szCs w:val="24"/>
              </w:rPr>
              <w:t>Музыкальная НОД</w:t>
            </w:r>
          </w:p>
          <w:p w:rsidR="00E3520D" w:rsidRDefault="00E3520D" w:rsidP="00432CA3">
            <w:pPr>
              <w:tabs>
                <w:tab w:val="center" w:pos="4677"/>
              </w:tabs>
              <w:jc w:val="center"/>
              <w:rPr>
                <w:rFonts w:ascii="Times New Roman" w:hAnsi="Times New Roman"/>
                <w:b/>
                <w:sz w:val="24"/>
                <w:szCs w:val="24"/>
              </w:rPr>
            </w:pPr>
          </w:p>
        </w:tc>
        <w:tc>
          <w:tcPr>
            <w:tcW w:w="3260" w:type="dxa"/>
            <w:vMerge w:val="restart"/>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p w:rsidR="00E3520D" w:rsidRPr="0067426E" w:rsidRDefault="00E3520D" w:rsidP="00432CA3">
            <w:pPr>
              <w:rPr>
                <w:rFonts w:ascii="Times New Roman" w:hAnsi="Times New Roman"/>
                <w:sz w:val="24"/>
                <w:szCs w:val="24"/>
              </w:rPr>
            </w:pPr>
          </w:p>
        </w:tc>
        <w:tc>
          <w:tcPr>
            <w:tcW w:w="9008" w:type="dxa"/>
            <w:tcBorders>
              <w:bottom w:val="single" w:sz="4" w:space="0" w:color="auto"/>
            </w:tcBorders>
          </w:tcPr>
          <w:p w:rsidR="00E3520D" w:rsidRPr="00C4370B" w:rsidRDefault="00E3520D" w:rsidP="00E3520D">
            <w:pPr>
              <w:pStyle w:val="Style11"/>
              <w:widowControl/>
              <w:tabs>
                <w:tab w:val="left" w:pos="365"/>
              </w:tabs>
              <w:spacing w:before="5" w:line="276" w:lineRule="auto"/>
              <w:jc w:val="both"/>
            </w:pPr>
            <w:r w:rsidRPr="006F2CD9">
              <w:rPr>
                <w:rStyle w:val="FontStyle25"/>
                <w:sz w:val="24"/>
                <w:szCs w:val="24"/>
              </w:rPr>
              <w:t>Учить различать звуки по высоте и двигаться с ярко выраженным характером музыки. Учить начинать движение с началом музыки и заканчивать с ее окончанием.</w:t>
            </w:r>
          </w:p>
        </w:tc>
      </w:tr>
      <w:tr w:rsidR="00E3520D" w:rsidRPr="006B606C" w:rsidTr="00432CA3">
        <w:trPr>
          <w:trHeight w:val="301"/>
        </w:trPr>
        <w:tc>
          <w:tcPr>
            <w:tcW w:w="2518" w:type="dxa"/>
            <w:vMerge/>
          </w:tcPr>
          <w:p w:rsidR="00E3520D" w:rsidRDefault="00E3520D" w:rsidP="00432CA3">
            <w:pPr>
              <w:pStyle w:val="Style5"/>
              <w:widowControl/>
              <w:spacing w:line="276" w:lineRule="auto"/>
              <w:ind w:firstLine="0"/>
              <w:jc w:val="center"/>
              <w:rPr>
                <w:rStyle w:val="FontStyle13"/>
                <w:b/>
              </w:rPr>
            </w:pPr>
          </w:p>
        </w:tc>
        <w:tc>
          <w:tcPr>
            <w:tcW w:w="3260" w:type="dxa"/>
            <w:vMerge/>
          </w:tcPr>
          <w:p w:rsidR="00E3520D" w:rsidRDefault="00E3520D"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E3520D" w:rsidRPr="00C4370B" w:rsidRDefault="00E3520D" w:rsidP="00E3520D">
            <w:pPr>
              <w:pStyle w:val="Style11"/>
              <w:widowControl/>
              <w:tabs>
                <w:tab w:val="left" w:pos="365"/>
              </w:tabs>
              <w:spacing w:line="276" w:lineRule="auto"/>
              <w:jc w:val="both"/>
              <w:rPr>
                <w:rStyle w:val="FontStyle13"/>
                <w:sz w:val="24"/>
                <w:szCs w:val="24"/>
              </w:rPr>
            </w:pPr>
            <w:r w:rsidRPr="006F2CD9">
              <w:rPr>
                <w:rStyle w:val="FontStyle25"/>
                <w:sz w:val="24"/>
                <w:szCs w:val="24"/>
              </w:rPr>
              <w:t>Музыкальная игра. Развивать умение подпевать.</w:t>
            </w:r>
          </w:p>
        </w:tc>
      </w:tr>
      <w:tr w:rsidR="00A853DF" w:rsidRPr="006B606C" w:rsidTr="00A853DF">
        <w:trPr>
          <w:trHeight w:val="532"/>
        </w:trPr>
        <w:tc>
          <w:tcPr>
            <w:tcW w:w="2518" w:type="dxa"/>
            <w:vMerge w:val="restart"/>
          </w:tcPr>
          <w:p w:rsidR="00A853DF" w:rsidRPr="0060589B" w:rsidRDefault="00A853DF" w:rsidP="00432CA3">
            <w:pPr>
              <w:pStyle w:val="Style9"/>
              <w:widowControl/>
              <w:tabs>
                <w:tab w:val="left" w:pos="322"/>
              </w:tabs>
              <w:spacing w:line="276" w:lineRule="auto"/>
              <w:jc w:val="center"/>
              <w:rPr>
                <w:iCs/>
              </w:rPr>
            </w:pPr>
            <w:r w:rsidRPr="0067426E">
              <w:rPr>
                <w:rStyle w:val="FontStyle12"/>
                <w:b/>
                <w:i w:val="0"/>
                <w:sz w:val="24"/>
                <w:szCs w:val="24"/>
              </w:rPr>
              <w:t>НОД по развитию движений</w:t>
            </w:r>
          </w:p>
        </w:tc>
        <w:tc>
          <w:tcPr>
            <w:tcW w:w="3260" w:type="dxa"/>
            <w:vMerge w:val="restart"/>
          </w:tcPr>
          <w:p w:rsidR="00A853DF" w:rsidRDefault="00A853DF" w:rsidP="00432CA3">
            <w:pPr>
              <w:tabs>
                <w:tab w:val="center" w:pos="4677"/>
              </w:tabs>
              <w:jc w:val="center"/>
              <w:rPr>
                <w:rFonts w:ascii="Times New Roman" w:hAnsi="Times New Roman"/>
                <w:b/>
                <w:sz w:val="24"/>
                <w:szCs w:val="24"/>
              </w:rPr>
            </w:pPr>
            <w:r>
              <w:rPr>
                <w:rFonts w:ascii="Times New Roman" w:hAnsi="Times New Roman"/>
                <w:b/>
                <w:sz w:val="24"/>
                <w:szCs w:val="24"/>
              </w:rPr>
              <w:t>«Физическое развитие»</w:t>
            </w:r>
          </w:p>
        </w:tc>
        <w:tc>
          <w:tcPr>
            <w:tcW w:w="9008" w:type="dxa"/>
            <w:tcBorders>
              <w:bottom w:val="single" w:sz="4" w:space="0" w:color="auto"/>
            </w:tcBorders>
          </w:tcPr>
          <w:p w:rsidR="00A853DF" w:rsidRPr="006F2CD9" w:rsidRDefault="00A853DF" w:rsidP="00A853DF">
            <w:pPr>
              <w:pStyle w:val="Style13"/>
              <w:widowControl/>
              <w:spacing w:before="5" w:line="276" w:lineRule="auto"/>
              <w:jc w:val="both"/>
              <w:rPr>
                <w:rStyle w:val="FontStyle25"/>
                <w:sz w:val="24"/>
                <w:szCs w:val="24"/>
              </w:rPr>
            </w:pPr>
            <w:r w:rsidRPr="006F2CD9">
              <w:rPr>
                <w:rStyle w:val="FontStyle25"/>
                <w:sz w:val="24"/>
                <w:szCs w:val="24"/>
              </w:rPr>
              <w:t>Упражнять детей в ходьбе по гимнастической скамейке, учить бросать и</w:t>
            </w:r>
          </w:p>
          <w:p w:rsidR="00A853DF" w:rsidRPr="00C4370B" w:rsidRDefault="00A853DF" w:rsidP="00A853DF">
            <w:pPr>
              <w:pStyle w:val="Style15"/>
              <w:ind w:firstLine="0"/>
              <w:jc w:val="both"/>
            </w:pPr>
            <w:r w:rsidRPr="006F2CD9">
              <w:rPr>
                <w:rStyle w:val="FontStyle25"/>
                <w:sz w:val="24"/>
                <w:szCs w:val="24"/>
              </w:rPr>
              <w:t xml:space="preserve">ловить мяч, воспитывать самостоятельность и активность. </w:t>
            </w:r>
          </w:p>
        </w:tc>
      </w:tr>
      <w:tr w:rsidR="00A853DF" w:rsidRPr="006B606C" w:rsidTr="00A853DF">
        <w:trPr>
          <w:trHeight w:val="412"/>
        </w:trPr>
        <w:tc>
          <w:tcPr>
            <w:tcW w:w="2518" w:type="dxa"/>
            <w:vMerge/>
          </w:tcPr>
          <w:p w:rsidR="00A853DF" w:rsidRPr="0067426E" w:rsidRDefault="00A853DF" w:rsidP="00432CA3">
            <w:pPr>
              <w:pStyle w:val="Style9"/>
              <w:widowControl/>
              <w:tabs>
                <w:tab w:val="left" w:pos="322"/>
              </w:tabs>
              <w:spacing w:line="276" w:lineRule="auto"/>
              <w:jc w:val="center"/>
              <w:rPr>
                <w:rStyle w:val="FontStyle12"/>
                <w:b/>
                <w:i w:val="0"/>
                <w:sz w:val="24"/>
                <w:szCs w:val="24"/>
              </w:rPr>
            </w:pPr>
          </w:p>
        </w:tc>
        <w:tc>
          <w:tcPr>
            <w:tcW w:w="3260" w:type="dxa"/>
            <w:vMerge/>
          </w:tcPr>
          <w:p w:rsidR="00A853DF" w:rsidRDefault="00A853DF"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A853DF" w:rsidRPr="006F2CD9" w:rsidRDefault="00A853DF" w:rsidP="00A853DF">
            <w:pPr>
              <w:pStyle w:val="Style20"/>
              <w:widowControl/>
              <w:spacing w:before="34" w:line="276" w:lineRule="auto"/>
              <w:ind w:firstLine="0"/>
              <w:jc w:val="both"/>
              <w:rPr>
                <w:rStyle w:val="FontStyle25"/>
                <w:sz w:val="24"/>
                <w:szCs w:val="24"/>
              </w:rPr>
            </w:pPr>
            <w:r w:rsidRPr="006F2CD9">
              <w:rPr>
                <w:rStyle w:val="FontStyle25"/>
                <w:sz w:val="24"/>
                <w:szCs w:val="24"/>
              </w:rPr>
              <w:t>Упражнять в ползании на четвереньках, учить подпрыгивать, развивать</w:t>
            </w:r>
          </w:p>
          <w:p w:rsidR="00A853DF" w:rsidRPr="006F2CD9" w:rsidRDefault="00A853DF" w:rsidP="00A853DF">
            <w:pPr>
              <w:pStyle w:val="Style15"/>
              <w:widowControl/>
              <w:spacing w:line="276" w:lineRule="auto"/>
              <w:ind w:firstLine="0"/>
              <w:jc w:val="both"/>
              <w:rPr>
                <w:rStyle w:val="FontStyle25"/>
                <w:sz w:val="24"/>
                <w:szCs w:val="24"/>
              </w:rPr>
            </w:pPr>
            <w:r w:rsidRPr="006F2CD9">
              <w:rPr>
                <w:rStyle w:val="FontStyle25"/>
                <w:sz w:val="24"/>
                <w:szCs w:val="24"/>
              </w:rPr>
              <w:t xml:space="preserve">координацию движений и умение быстро реагировать на сигнал. </w:t>
            </w:r>
          </w:p>
        </w:tc>
      </w:tr>
    </w:tbl>
    <w:p w:rsidR="00E3520D" w:rsidRDefault="00E3520D" w:rsidP="00A853DF">
      <w:pPr>
        <w:tabs>
          <w:tab w:val="center" w:pos="4677"/>
        </w:tabs>
        <w:spacing w:after="0"/>
        <w:rPr>
          <w:rFonts w:ascii="Times New Roman" w:hAnsi="Times New Roman"/>
          <w:b/>
          <w:sz w:val="24"/>
          <w:szCs w:val="24"/>
        </w:rPr>
      </w:pPr>
    </w:p>
    <w:tbl>
      <w:tblPr>
        <w:tblStyle w:val="a7"/>
        <w:tblW w:w="0" w:type="auto"/>
        <w:tblLook w:val="04A0"/>
      </w:tblPr>
      <w:tblGrid>
        <w:gridCol w:w="2518"/>
        <w:gridCol w:w="3260"/>
        <w:gridCol w:w="9008"/>
      </w:tblGrid>
      <w:tr w:rsidR="00E3520D" w:rsidTr="00432CA3">
        <w:tc>
          <w:tcPr>
            <w:tcW w:w="14786" w:type="dxa"/>
            <w:gridSpan w:val="3"/>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ФЕВРАЛЬ</w:t>
            </w:r>
          </w:p>
        </w:tc>
      </w:tr>
      <w:tr w:rsidR="00E3520D" w:rsidTr="00432CA3">
        <w:tc>
          <w:tcPr>
            <w:tcW w:w="14786" w:type="dxa"/>
            <w:gridSpan w:val="3"/>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lang w:val="en-US"/>
              </w:rPr>
              <w:t>IV</w:t>
            </w:r>
            <w:r>
              <w:rPr>
                <w:rFonts w:ascii="Times New Roman" w:hAnsi="Times New Roman"/>
                <w:b/>
                <w:sz w:val="24"/>
                <w:szCs w:val="24"/>
              </w:rPr>
              <w:t xml:space="preserve">  НЕДЕЛЯ</w:t>
            </w:r>
          </w:p>
        </w:tc>
      </w:tr>
      <w:tr w:rsidR="00E3520D" w:rsidRPr="006B606C" w:rsidTr="00432CA3">
        <w:tc>
          <w:tcPr>
            <w:tcW w:w="14786" w:type="dxa"/>
            <w:gridSpan w:val="3"/>
          </w:tcPr>
          <w:p w:rsidR="00E3520D" w:rsidRPr="00E3520D" w:rsidRDefault="00E3520D" w:rsidP="00E3520D">
            <w:pPr>
              <w:pStyle w:val="Style7"/>
              <w:widowControl/>
              <w:tabs>
                <w:tab w:val="left" w:pos="0"/>
                <w:tab w:val="left" w:pos="154"/>
              </w:tabs>
              <w:spacing w:line="276" w:lineRule="auto"/>
              <w:jc w:val="center"/>
              <w:rPr>
                <w:b/>
                <w:color w:val="C00000"/>
                <w:sz w:val="22"/>
                <w:szCs w:val="22"/>
              </w:rPr>
            </w:pPr>
            <w:r>
              <w:rPr>
                <w:b/>
              </w:rPr>
              <w:t xml:space="preserve">Тема: </w:t>
            </w:r>
            <w:r w:rsidRPr="00E3520D">
              <w:rPr>
                <w:rStyle w:val="FontStyle14"/>
                <w:bCs w:val="0"/>
                <w:sz w:val="24"/>
                <w:szCs w:val="24"/>
              </w:rPr>
              <w:t>«В ЗДОРОВОМ ТЕЛЕ – ЗДОВОВЫХ ДУХ»</w:t>
            </w:r>
          </w:p>
        </w:tc>
      </w:tr>
      <w:tr w:rsidR="00E3520D" w:rsidTr="00432CA3">
        <w:tc>
          <w:tcPr>
            <w:tcW w:w="2518" w:type="dxa"/>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НОД</w:t>
            </w:r>
          </w:p>
        </w:tc>
        <w:tc>
          <w:tcPr>
            <w:tcW w:w="3260" w:type="dxa"/>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Образовательная область</w:t>
            </w:r>
          </w:p>
        </w:tc>
        <w:tc>
          <w:tcPr>
            <w:tcW w:w="9008" w:type="dxa"/>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Содержание работы</w:t>
            </w:r>
          </w:p>
        </w:tc>
      </w:tr>
      <w:tr w:rsidR="00E3520D" w:rsidRPr="006B606C" w:rsidTr="00432CA3">
        <w:trPr>
          <w:trHeight w:val="363"/>
        </w:trPr>
        <w:tc>
          <w:tcPr>
            <w:tcW w:w="2518" w:type="dxa"/>
            <w:vMerge w:val="restart"/>
          </w:tcPr>
          <w:p w:rsidR="00E3520D" w:rsidRPr="009E208F" w:rsidRDefault="00E3520D" w:rsidP="00432CA3">
            <w:pPr>
              <w:pStyle w:val="Style10"/>
              <w:widowControl/>
              <w:ind w:left="384"/>
              <w:jc w:val="center"/>
              <w:rPr>
                <w:b/>
              </w:rPr>
            </w:pPr>
            <w:r w:rsidRPr="009E208F">
              <w:rPr>
                <w:rStyle w:val="FontStyle16"/>
                <w:b/>
                <w:sz w:val="24"/>
                <w:szCs w:val="24"/>
              </w:rPr>
              <w:t>Познавательно-речевая НОД</w:t>
            </w:r>
          </w:p>
        </w:tc>
        <w:tc>
          <w:tcPr>
            <w:tcW w:w="3260" w:type="dxa"/>
            <w:vMerge w:val="restart"/>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p w:rsidR="00E3520D" w:rsidRDefault="00E3520D" w:rsidP="00432CA3">
            <w:pPr>
              <w:tabs>
                <w:tab w:val="center" w:pos="4677"/>
              </w:tabs>
              <w:rPr>
                <w:rFonts w:ascii="Times New Roman" w:hAnsi="Times New Roman"/>
                <w:b/>
                <w:sz w:val="24"/>
                <w:szCs w:val="24"/>
              </w:rPr>
            </w:pPr>
          </w:p>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«Речевое развитие»</w:t>
            </w:r>
          </w:p>
        </w:tc>
        <w:tc>
          <w:tcPr>
            <w:tcW w:w="9008" w:type="dxa"/>
            <w:tcBorders>
              <w:bottom w:val="single" w:sz="4" w:space="0" w:color="auto"/>
            </w:tcBorders>
          </w:tcPr>
          <w:p w:rsidR="00E3520D" w:rsidRPr="00E3520D" w:rsidRDefault="00E3520D" w:rsidP="00E3520D">
            <w:pPr>
              <w:pStyle w:val="Style9"/>
              <w:widowControl/>
              <w:tabs>
                <w:tab w:val="left" w:pos="336"/>
              </w:tabs>
              <w:spacing w:line="276" w:lineRule="auto"/>
              <w:jc w:val="both"/>
              <w:rPr>
                <w:iCs/>
              </w:rPr>
            </w:pPr>
            <w:r w:rsidRPr="00E3520D">
              <w:rPr>
                <w:rStyle w:val="FontStyle17"/>
                <w:i w:val="0"/>
                <w:sz w:val="24"/>
                <w:szCs w:val="24"/>
              </w:rPr>
              <w:t xml:space="preserve">«Мишкины друзья». Учить различать и называть части тела животных и птиц, выделять наиболее характерные особенности. Использовать звукоподражания с закрытыми и открытыми слогами, вызывать правильное произношение звуков М, </w:t>
            </w:r>
            <w:proofErr w:type="gramStart"/>
            <w:r w:rsidRPr="00E3520D">
              <w:rPr>
                <w:rStyle w:val="FontStyle17"/>
                <w:i w:val="0"/>
                <w:sz w:val="24"/>
                <w:szCs w:val="24"/>
              </w:rPr>
              <w:t>П</w:t>
            </w:r>
            <w:proofErr w:type="gramEnd"/>
            <w:r w:rsidRPr="00E3520D">
              <w:rPr>
                <w:rStyle w:val="FontStyle17"/>
                <w:i w:val="0"/>
                <w:sz w:val="24"/>
                <w:szCs w:val="24"/>
              </w:rPr>
              <w:t>, Б.</w:t>
            </w:r>
          </w:p>
        </w:tc>
      </w:tr>
      <w:tr w:rsidR="00E3520D" w:rsidRPr="006B606C" w:rsidTr="00432CA3">
        <w:trPr>
          <w:trHeight w:val="311"/>
        </w:trPr>
        <w:tc>
          <w:tcPr>
            <w:tcW w:w="2518" w:type="dxa"/>
            <w:vMerge/>
          </w:tcPr>
          <w:p w:rsidR="00E3520D" w:rsidRDefault="00E3520D" w:rsidP="00432CA3">
            <w:pPr>
              <w:pStyle w:val="Style10"/>
              <w:widowControl/>
              <w:ind w:left="384"/>
              <w:jc w:val="center"/>
              <w:rPr>
                <w:rStyle w:val="FontStyle16"/>
                <w:sz w:val="24"/>
                <w:szCs w:val="24"/>
              </w:rPr>
            </w:pPr>
          </w:p>
        </w:tc>
        <w:tc>
          <w:tcPr>
            <w:tcW w:w="3260" w:type="dxa"/>
            <w:vMerge/>
          </w:tcPr>
          <w:p w:rsidR="00E3520D" w:rsidRDefault="00E3520D"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E3520D" w:rsidRPr="00E3520D" w:rsidRDefault="00E3520D" w:rsidP="00E3520D">
            <w:pPr>
              <w:pStyle w:val="Style18"/>
              <w:widowControl/>
              <w:tabs>
                <w:tab w:val="left" w:pos="0"/>
              </w:tabs>
              <w:spacing w:line="276" w:lineRule="auto"/>
              <w:ind w:firstLine="0"/>
              <w:jc w:val="both"/>
              <w:rPr>
                <w:rStyle w:val="FontStyle13"/>
                <w:sz w:val="24"/>
                <w:szCs w:val="24"/>
              </w:rPr>
            </w:pPr>
            <w:r w:rsidRPr="00E3520D">
              <w:rPr>
                <w:rStyle w:val="FontStyle28"/>
                <w:sz w:val="24"/>
                <w:szCs w:val="24"/>
              </w:rPr>
              <w:t xml:space="preserve">«Посев овса» (или другой зелени). Учить называть некоторые трудовые действия воспитателя, няни. Учить понимать слова </w:t>
            </w:r>
            <w:proofErr w:type="spellStart"/>
            <w:proofErr w:type="gramStart"/>
            <w:r w:rsidRPr="00E3520D">
              <w:rPr>
                <w:rStyle w:val="FontStyle28"/>
                <w:sz w:val="24"/>
                <w:szCs w:val="24"/>
              </w:rPr>
              <w:t>много-мало</w:t>
            </w:r>
            <w:proofErr w:type="spellEnd"/>
            <w:proofErr w:type="gramEnd"/>
            <w:r w:rsidRPr="00E3520D">
              <w:rPr>
                <w:rStyle w:val="FontStyle28"/>
                <w:sz w:val="24"/>
                <w:szCs w:val="24"/>
              </w:rPr>
              <w:t xml:space="preserve">, один-два, </w:t>
            </w:r>
            <w:proofErr w:type="spellStart"/>
            <w:r w:rsidRPr="00E3520D">
              <w:rPr>
                <w:rStyle w:val="FontStyle28"/>
                <w:sz w:val="24"/>
                <w:szCs w:val="24"/>
              </w:rPr>
              <w:t>пустой-полный</w:t>
            </w:r>
            <w:proofErr w:type="spellEnd"/>
            <w:r w:rsidRPr="00E3520D">
              <w:rPr>
                <w:rStyle w:val="FontStyle28"/>
                <w:sz w:val="24"/>
                <w:szCs w:val="24"/>
              </w:rPr>
              <w:t>, временные отношения: сначала - потом.</w:t>
            </w:r>
          </w:p>
        </w:tc>
      </w:tr>
      <w:tr w:rsidR="00E3520D" w:rsidRPr="006B606C" w:rsidTr="00432CA3">
        <w:trPr>
          <w:trHeight w:val="277"/>
        </w:trPr>
        <w:tc>
          <w:tcPr>
            <w:tcW w:w="2518" w:type="dxa"/>
          </w:tcPr>
          <w:p w:rsidR="00E3520D" w:rsidRPr="00127FE1" w:rsidRDefault="00E3520D" w:rsidP="00432CA3">
            <w:pPr>
              <w:pStyle w:val="Style9"/>
              <w:widowControl/>
              <w:tabs>
                <w:tab w:val="left" w:pos="322"/>
              </w:tabs>
              <w:spacing w:before="72" w:line="276" w:lineRule="auto"/>
              <w:jc w:val="center"/>
              <w:rPr>
                <w:b/>
                <w:iCs/>
              </w:rPr>
            </w:pPr>
            <w:r w:rsidRPr="009E208F">
              <w:rPr>
                <w:rStyle w:val="FontStyle12"/>
                <w:b/>
                <w:i w:val="0"/>
                <w:sz w:val="24"/>
                <w:szCs w:val="24"/>
              </w:rPr>
              <w:t>Математическая НОД</w:t>
            </w:r>
          </w:p>
        </w:tc>
        <w:tc>
          <w:tcPr>
            <w:tcW w:w="3260" w:type="dxa"/>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tc>
        <w:tc>
          <w:tcPr>
            <w:tcW w:w="9008" w:type="dxa"/>
          </w:tcPr>
          <w:p w:rsidR="00E3520D" w:rsidRPr="00E3520D" w:rsidRDefault="00E3520D" w:rsidP="00E3520D">
            <w:pPr>
              <w:pStyle w:val="Style14"/>
              <w:widowControl/>
              <w:spacing w:line="276" w:lineRule="auto"/>
              <w:rPr>
                <w:sz w:val="20"/>
                <w:szCs w:val="20"/>
              </w:rPr>
            </w:pPr>
            <w:r w:rsidRPr="006F2CD9">
              <w:rPr>
                <w:rStyle w:val="FontStyle28"/>
              </w:rPr>
              <w:t>Учить размещать предметы двух цветов в соответствии с заданным цветом полем (зеленый, желтый цвет).</w:t>
            </w:r>
          </w:p>
        </w:tc>
      </w:tr>
      <w:tr w:rsidR="00E3520D" w:rsidRPr="006B606C" w:rsidTr="00E3520D">
        <w:trPr>
          <w:trHeight w:val="235"/>
        </w:trPr>
        <w:tc>
          <w:tcPr>
            <w:tcW w:w="2518" w:type="dxa"/>
            <w:vMerge w:val="restart"/>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Художественное творчество</w:t>
            </w:r>
          </w:p>
        </w:tc>
        <w:tc>
          <w:tcPr>
            <w:tcW w:w="3260" w:type="dxa"/>
            <w:vMerge w:val="restart"/>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tc>
        <w:tc>
          <w:tcPr>
            <w:tcW w:w="9008" w:type="dxa"/>
          </w:tcPr>
          <w:p w:rsidR="00E3520D" w:rsidRPr="00E3520D" w:rsidRDefault="00E3520D" w:rsidP="00E3520D">
            <w:pPr>
              <w:pStyle w:val="Style18"/>
              <w:widowControl/>
              <w:tabs>
                <w:tab w:val="left" w:pos="0"/>
              </w:tabs>
              <w:spacing w:line="276" w:lineRule="auto"/>
              <w:ind w:firstLine="0"/>
              <w:jc w:val="both"/>
            </w:pPr>
            <w:r w:rsidRPr="00E3520D">
              <w:rPr>
                <w:rStyle w:val="FontStyle28"/>
                <w:sz w:val="24"/>
                <w:szCs w:val="24"/>
              </w:rPr>
              <w:t>Продолжать учить лепить округлые формы. Тему занятия воспитатель определяет самостоятельно.</w:t>
            </w:r>
          </w:p>
        </w:tc>
      </w:tr>
      <w:tr w:rsidR="00E3520D" w:rsidRPr="006B606C" w:rsidTr="00432CA3">
        <w:tc>
          <w:tcPr>
            <w:tcW w:w="2518" w:type="dxa"/>
            <w:vMerge/>
          </w:tcPr>
          <w:p w:rsidR="00E3520D" w:rsidRDefault="00E3520D" w:rsidP="00432CA3">
            <w:pPr>
              <w:tabs>
                <w:tab w:val="center" w:pos="4677"/>
              </w:tabs>
              <w:jc w:val="center"/>
              <w:rPr>
                <w:rFonts w:ascii="Times New Roman" w:hAnsi="Times New Roman"/>
                <w:b/>
                <w:sz w:val="24"/>
                <w:szCs w:val="24"/>
              </w:rPr>
            </w:pPr>
          </w:p>
        </w:tc>
        <w:tc>
          <w:tcPr>
            <w:tcW w:w="3260" w:type="dxa"/>
            <w:vMerge/>
          </w:tcPr>
          <w:p w:rsidR="00E3520D" w:rsidRDefault="00E3520D" w:rsidP="00432CA3">
            <w:pPr>
              <w:tabs>
                <w:tab w:val="center" w:pos="4677"/>
              </w:tabs>
              <w:jc w:val="center"/>
              <w:rPr>
                <w:rFonts w:ascii="Times New Roman" w:hAnsi="Times New Roman"/>
                <w:b/>
                <w:sz w:val="24"/>
                <w:szCs w:val="24"/>
              </w:rPr>
            </w:pPr>
          </w:p>
        </w:tc>
        <w:tc>
          <w:tcPr>
            <w:tcW w:w="9008" w:type="dxa"/>
          </w:tcPr>
          <w:p w:rsidR="00E3520D" w:rsidRPr="00E3520D" w:rsidRDefault="00E3520D" w:rsidP="00E3520D">
            <w:pPr>
              <w:pStyle w:val="Style18"/>
              <w:widowControl/>
              <w:tabs>
                <w:tab w:val="left" w:pos="-142"/>
              </w:tabs>
              <w:spacing w:line="276" w:lineRule="auto"/>
              <w:ind w:firstLine="0"/>
              <w:jc w:val="both"/>
            </w:pPr>
            <w:r w:rsidRPr="00E3520D">
              <w:rPr>
                <w:rStyle w:val="FontStyle28"/>
                <w:sz w:val="24"/>
                <w:szCs w:val="24"/>
              </w:rPr>
              <w:t>Учить рисовать округлые формы кистью (тему занятия воспитатель определяет самостоятельно).</w:t>
            </w:r>
          </w:p>
        </w:tc>
      </w:tr>
      <w:tr w:rsidR="00E3520D" w:rsidRPr="006B606C" w:rsidTr="00432CA3">
        <w:tc>
          <w:tcPr>
            <w:tcW w:w="2518" w:type="dxa"/>
            <w:vMerge/>
          </w:tcPr>
          <w:p w:rsidR="00E3520D" w:rsidRDefault="00E3520D" w:rsidP="00432CA3">
            <w:pPr>
              <w:tabs>
                <w:tab w:val="center" w:pos="4677"/>
              </w:tabs>
              <w:jc w:val="center"/>
              <w:rPr>
                <w:rFonts w:ascii="Times New Roman" w:hAnsi="Times New Roman"/>
                <w:b/>
                <w:sz w:val="24"/>
                <w:szCs w:val="24"/>
              </w:rPr>
            </w:pPr>
          </w:p>
        </w:tc>
        <w:tc>
          <w:tcPr>
            <w:tcW w:w="3260" w:type="dxa"/>
            <w:vMerge/>
          </w:tcPr>
          <w:p w:rsidR="00E3520D" w:rsidRDefault="00E3520D" w:rsidP="00432CA3">
            <w:pPr>
              <w:tabs>
                <w:tab w:val="center" w:pos="4677"/>
              </w:tabs>
              <w:jc w:val="center"/>
              <w:rPr>
                <w:rFonts w:ascii="Times New Roman" w:hAnsi="Times New Roman"/>
                <w:b/>
                <w:sz w:val="24"/>
                <w:szCs w:val="24"/>
              </w:rPr>
            </w:pPr>
          </w:p>
        </w:tc>
        <w:tc>
          <w:tcPr>
            <w:tcW w:w="9008" w:type="dxa"/>
          </w:tcPr>
          <w:p w:rsidR="00E3520D" w:rsidRPr="00E3520D" w:rsidRDefault="00E3520D" w:rsidP="00E3520D">
            <w:pPr>
              <w:pStyle w:val="Style13"/>
              <w:widowControl/>
              <w:spacing w:line="276" w:lineRule="auto"/>
              <w:jc w:val="both"/>
            </w:pPr>
            <w:r w:rsidRPr="00E3520D">
              <w:rPr>
                <w:rStyle w:val="FontStyle28"/>
                <w:sz w:val="24"/>
                <w:szCs w:val="24"/>
              </w:rPr>
              <w:t>Закреплять простейшие конструктивные умения (накладывать, приставлять, прикладывать) - дорожки и автомобиль. Учить обыгрывать постройки.</w:t>
            </w:r>
          </w:p>
        </w:tc>
      </w:tr>
      <w:tr w:rsidR="00E3520D" w:rsidRPr="006B606C" w:rsidTr="00432CA3">
        <w:trPr>
          <w:trHeight w:val="377"/>
        </w:trPr>
        <w:tc>
          <w:tcPr>
            <w:tcW w:w="2518" w:type="dxa"/>
            <w:vMerge w:val="restart"/>
          </w:tcPr>
          <w:p w:rsidR="00E3520D" w:rsidRPr="0060589B" w:rsidRDefault="00E3520D" w:rsidP="00432CA3">
            <w:pPr>
              <w:pStyle w:val="Style5"/>
              <w:widowControl/>
              <w:spacing w:line="276" w:lineRule="auto"/>
              <w:ind w:firstLine="0"/>
              <w:jc w:val="center"/>
              <w:rPr>
                <w:rStyle w:val="FontStyle13"/>
                <w:b/>
                <w:sz w:val="24"/>
                <w:szCs w:val="24"/>
              </w:rPr>
            </w:pPr>
            <w:r w:rsidRPr="0060589B">
              <w:rPr>
                <w:rStyle w:val="FontStyle13"/>
                <w:b/>
                <w:sz w:val="24"/>
                <w:szCs w:val="24"/>
              </w:rPr>
              <w:t>Музыкальная НОД</w:t>
            </w:r>
          </w:p>
          <w:p w:rsidR="00E3520D" w:rsidRDefault="00E3520D" w:rsidP="00432CA3">
            <w:pPr>
              <w:tabs>
                <w:tab w:val="center" w:pos="4677"/>
              </w:tabs>
              <w:jc w:val="center"/>
              <w:rPr>
                <w:rFonts w:ascii="Times New Roman" w:hAnsi="Times New Roman"/>
                <w:b/>
                <w:sz w:val="24"/>
                <w:szCs w:val="24"/>
              </w:rPr>
            </w:pPr>
          </w:p>
        </w:tc>
        <w:tc>
          <w:tcPr>
            <w:tcW w:w="3260" w:type="dxa"/>
            <w:vMerge w:val="restart"/>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p w:rsidR="00E3520D" w:rsidRPr="0067426E" w:rsidRDefault="00E3520D" w:rsidP="00432CA3">
            <w:pPr>
              <w:rPr>
                <w:rFonts w:ascii="Times New Roman" w:hAnsi="Times New Roman"/>
                <w:sz w:val="24"/>
                <w:szCs w:val="24"/>
              </w:rPr>
            </w:pPr>
          </w:p>
        </w:tc>
        <w:tc>
          <w:tcPr>
            <w:tcW w:w="9008" w:type="dxa"/>
            <w:tcBorders>
              <w:bottom w:val="single" w:sz="4" w:space="0" w:color="auto"/>
            </w:tcBorders>
          </w:tcPr>
          <w:p w:rsidR="00E3520D" w:rsidRPr="00C4370B" w:rsidRDefault="00E3520D" w:rsidP="00432CA3">
            <w:pPr>
              <w:pStyle w:val="Style11"/>
              <w:widowControl/>
              <w:tabs>
                <w:tab w:val="left" w:pos="365"/>
              </w:tabs>
              <w:spacing w:before="5" w:line="276" w:lineRule="auto"/>
              <w:jc w:val="both"/>
            </w:pPr>
            <w:r>
              <w:rPr>
                <w:rStyle w:val="FontStyle25"/>
                <w:sz w:val="24"/>
                <w:szCs w:val="24"/>
              </w:rPr>
              <w:t>Продолжать у</w:t>
            </w:r>
            <w:r w:rsidRPr="006F2CD9">
              <w:rPr>
                <w:rStyle w:val="FontStyle25"/>
                <w:sz w:val="24"/>
                <w:szCs w:val="24"/>
              </w:rPr>
              <w:t>чить различать звуки по высоте и двигаться с ярко выраженным характером музыки. Учить начинать движение с началом музыки и заканчивать с ее окончанием.</w:t>
            </w:r>
          </w:p>
        </w:tc>
      </w:tr>
      <w:tr w:rsidR="00E3520D" w:rsidRPr="006B606C" w:rsidTr="00432CA3">
        <w:trPr>
          <w:trHeight w:val="301"/>
        </w:trPr>
        <w:tc>
          <w:tcPr>
            <w:tcW w:w="2518" w:type="dxa"/>
            <w:vMerge/>
          </w:tcPr>
          <w:p w:rsidR="00E3520D" w:rsidRDefault="00E3520D" w:rsidP="00432CA3">
            <w:pPr>
              <w:pStyle w:val="Style5"/>
              <w:widowControl/>
              <w:spacing w:line="276" w:lineRule="auto"/>
              <w:ind w:firstLine="0"/>
              <w:jc w:val="center"/>
              <w:rPr>
                <w:rStyle w:val="FontStyle13"/>
                <w:b/>
              </w:rPr>
            </w:pPr>
          </w:p>
        </w:tc>
        <w:tc>
          <w:tcPr>
            <w:tcW w:w="3260" w:type="dxa"/>
            <w:vMerge/>
          </w:tcPr>
          <w:p w:rsidR="00E3520D" w:rsidRDefault="00E3520D"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E3520D" w:rsidRPr="00C4370B" w:rsidRDefault="00E3520D" w:rsidP="00432CA3">
            <w:pPr>
              <w:pStyle w:val="Style11"/>
              <w:widowControl/>
              <w:tabs>
                <w:tab w:val="left" w:pos="365"/>
              </w:tabs>
              <w:spacing w:line="276" w:lineRule="auto"/>
              <w:jc w:val="both"/>
              <w:rPr>
                <w:rStyle w:val="FontStyle13"/>
                <w:sz w:val="24"/>
                <w:szCs w:val="24"/>
              </w:rPr>
            </w:pPr>
            <w:r w:rsidRPr="006F2CD9">
              <w:rPr>
                <w:rStyle w:val="FontStyle25"/>
                <w:sz w:val="24"/>
                <w:szCs w:val="24"/>
              </w:rPr>
              <w:t>Музыкальная игра. Развивать умение подпевать.</w:t>
            </w:r>
          </w:p>
        </w:tc>
      </w:tr>
      <w:tr w:rsidR="00E3520D" w:rsidRPr="006B606C" w:rsidTr="00432CA3">
        <w:trPr>
          <w:trHeight w:val="684"/>
        </w:trPr>
        <w:tc>
          <w:tcPr>
            <w:tcW w:w="2518" w:type="dxa"/>
          </w:tcPr>
          <w:p w:rsidR="00E3520D" w:rsidRPr="0060589B" w:rsidRDefault="00E3520D" w:rsidP="00432CA3">
            <w:pPr>
              <w:pStyle w:val="Style9"/>
              <w:widowControl/>
              <w:tabs>
                <w:tab w:val="left" w:pos="322"/>
              </w:tabs>
              <w:spacing w:line="276" w:lineRule="auto"/>
              <w:jc w:val="center"/>
              <w:rPr>
                <w:iCs/>
              </w:rPr>
            </w:pPr>
            <w:r w:rsidRPr="0067426E">
              <w:rPr>
                <w:rStyle w:val="FontStyle12"/>
                <w:b/>
                <w:i w:val="0"/>
                <w:sz w:val="24"/>
                <w:szCs w:val="24"/>
              </w:rPr>
              <w:t>НОД по развитию движений</w:t>
            </w:r>
          </w:p>
        </w:tc>
        <w:tc>
          <w:tcPr>
            <w:tcW w:w="3260" w:type="dxa"/>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«Физическое развитие»</w:t>
            </w:r>
          </w:p>
        </w:tc>
        <w:tc>
          <w:tcPr>
            <w:tcW w:w="9008" w:type="dxa"/>
          </w:tcPr>
          <w:p w:rsidR="00E3520D" w:rsidRPr="00E3520D" w:rsidRDefault="00E3520D" w:rsidP="00E3520D">
            <w:pPr>
              <w:pStyle w:val="Style14"/>
              <w:widowControl/>
              <w:spacing w:line="240" w:lineRule="auto"/>
            </w:pPr>
            <w:r w:rsidRPr="006F2CD9">
              <w:rPr>
                <w:rStyle w:val="FontStyle25"/>
                <w:sz w:val="24"/>
                <w:szCs w:val="24"/>
              </w:rPr>
              <w:t xml:space="preserve"> </w:t>
            </w:r>
            <w:r w:rsidRPr="00E3520D">
              <w:rPr>
                <w:rStyle w:val="FontStyle29"/>
                <w:sz w:val="24"/>
                <w:szCs w:val="24"/>
              </w:rPr>
              <w:t xml:space="preserve">1-2. </w:t>
            </w:r>
            <w:r w:rsidRPr="00E3520D">
              <w:rPr>
                <w:rStyle w:val="FontStyle28"/>
                <w:sz w:val="24"/>
                <w:szCs w:val="24"/>
              </w:rPr>
              <w:t>Учить катать мяч, упражнять в ходьбе по гимнастической скамейке и прыжках в длину с места на двух ногах, развивать умение реагировать на сигнал, способствовать развитию равновесия и координации движений.</w:t>
            </w:r>
          </w:p>
        </w:tc>
      </w:tr>
    </w:tbl>
    <w:p w:rsidR="00E3520D" w:rsidRDefault="00E3520D" w:rsidP="009F2421">
      <w:pPr>
        <w:tabs>
          <w:tab w:val="center" w:pos="4677"/>
        </w:tabs>
        <w:spacing w:after="0"/>
        <w:jc w:val="center"/>
        <w:rPr>
          <w:rFonts w:ascii="Times New Roman" w:hAnsi="Times New Roman"/>
          <w:b/>
          <w:sz w:val="24"/>
          <w:szCs w:val="24"/>
        </w:rPr>
      </w:pPr>
    </w:p>
    <w:p w:rsidR="00E3520D" w:rsidRDefault="00E3520D" w:rsidP="009F2421">
      <w:pPr>
        <w:tabs>
          <w:tab w:val="center" w:pos="4677"/>
        </w:tabs>
        <w:spacing w:after="0"/>
        <w:jc w:val="center"/>
        <w:rPr>
          <w:rFonts w:ascii="Times New Roman" w:hAnsi="Times New Roman"/>
          <w:b/>
          <w:sz w:val="24"/>
          <w:szCs w:val="24"/>
        </w:rPr>
      </w:pPr>
    </w:p>
    <w:p w:rsidR="00E3520D" w:rsidRDefault="00E3520D" w:rsidP="009F2421">
      <w:pPr>
        <w:tabs>
          <w:tab w:val="center" w:pos="4677"/>
        </w:tabs>
        <w:spacing w:after="0"/>
        <w:jc w:val="center"/>
        <w:rPr>
          <w:rFonts w:ascii="Times New Roman" w:hAnsi="Times New Roman"/>
          <w:b/>
          <w:sz w:val="24"/>
          <w:szCs w:val="24"/>
        </w:rPr>
      </w:pPr>
    </w:p>
    <w:tbl>
      <w:tblPr>
        <w:tblStyle w:val="a7"/>
        <w:tblW w:w="0" w:type="auto"/>
        <w:tblLook w:val="04A0"/>
      </w:tblPr>
      <w:tblGrid>
        <w:gridCol w:w="2518"/>
        <w:gridCol w:w="3260"/>
        <w:gridCol w:w="9008"/>
      </w:tblGrid>
      <w:tr w:rsidR="00E3520D" w:rsidTr="00432CA3">
        <w:tc>
          <w:tcPr>
            <w:tcW w:w="14786" w:type="dxa"/>
            <w:gridSpan w:val="3"/>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МАРТ</w:t>
            </w:r>
          </w:p>
        </w:tc>
      </w:tr>
      <w:tr w:rsidR="00E3520D" w:rsidTr="00432CA3">
        <w:tc>
          <w:tcPr>
            <w:tcW w:w="14786" w:type="dxa"/>
            <w:gridSpan w:val="3"/>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lang w:val="en-US"/>
              </w:rPr>
              <w:t>I</w:t>
            </w:r>
            <w:r>
              <w:rPr>
                <w:rFonts w:ascii="Times New Roman" w:hAnsi="Times New Roman"/>
                <w:b/>
                <w:sz w:val="24"/>
                <w:szCs w:val="24"/>
              </w:rPr>
              <w:t xml:space="preserve">  НЕДЕЛЯ</w:t>
            </w:r>
          </w:p>
        </w:tc>
      </w:tr>
      <w:tr w:rsidR="00E3520D" w:rsidRPr="006B606C" w:rsidTr="00432CA3">
        <w:tc>
          <w:tcPr>
            <w:tcW w:w="14786" w:type="dxa"/>
            <w:gridSpan w:val="3"/>
          </w:tcPr>
          <w:p w:rsidR="00E3520D" w:rsidRPr="00E3520D" w:rsidRDefault="00E3520D" w:rsidP="00E3520D">
            <w:pPr>
              <w:pStyle w:val="Style10"/>
              <w:widowControl/>
              <w:spacing w:line="276" w:lineRule="auto"/>
              <w:jc w:val="center"/>
              <w:outlineLvl w:val="0"/>
              <w:rPr>
                <w:b/>
                <w:i/>
                <w:color w:val="FF0000"/>
              </w:rPr>
            </w:pPr>
            <w:r>
              <w:rPr>
                <w:b/>
              </w:rPr>
              <w:t xml:space="preserve">Тема: </w:t>
            </w:r>
            <w:r w:rsidRPr="00E3520D">
              <w:rPr>
                <w:rStyle w:val="FontStyle16"/>
                <w:sz w:val="24"/>
                <w:szCs w:val="24"/>
              </w:rPr>
              <w:t>«</w:t>
            </w:r>
            <w:r w:rsidRPr="00E3520D">
              <w:rPr>
                <w:rStyle w:val="FontStyle16"/>
                <w:b/>
                <w:sz w:val="24"/>
                <w:szCs w:val="24"/>
              </w:rPr>
              <w:t>МАМУ СВОЮ ОЧЕНЬ ЛЮБЛЮ»</w:t>
            </w:r>
          </w:p>
        </w:tc>
      </w:tr>
      <w:tr w:rsidR="00E3520D" w:rsidTr="00432CA3">
        <w:tc>
          <w:tcPr>
            <w:tcW w:w="2518" w:type="dxa"/>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НОД</w:t>
            </w:r>
          </w:p>
        </w:tc>
        <w:tc>
          <w:tcPr>
            <w:tcW w:w="3260" w:type="dxa"/>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Образовательная область</w:t>
            </w:r>
          </w:p>
        </w:tc>
        <w:tc>
          <w:tcPr>
            <w:tcW w:w="9008" w:type="dxa"/>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Содержание работы</w:t>
            </w:r>
          </w:p>
        </w:tc>
      </w:tr>
      <w:tr w:rsidR="00E3520D" w:rsidRPr="006B606C" w:rsidTr="00432CA3">
        <w:trPr>
          <w:trHeight w:val="363"/>
        </w:trPr>
        <w:tc>
          <w:tcPr>
            <w:tcW w:w="2518" w:type="dxa"/>
            <w:vMerge w:val="restart"/>
          </w:tcPr>
          <w:p w:rsidR="00E3520D" w:rsidRPr="009E208F" w:rsidRDefault="00E3520D" w:rsidP="00432CA3">
            <w:pPr>
              <w:pStyle w:val="Style10"/>
              <w:widowControl/>
              <w:ind w:left="384"/>
              <w:jc w:val="center"/>
              <w:rPr>
                <w:b/>
              </w:rPr>
            </w:pPr>
            <w:r w:rsidRPr="009E208F">
              <w:rPr>
                <w:rStyle w:val="FontStyle16"/>
                <w:b/>
                <w:sz w:val="24"/>
                <w:szCs w:val="24"/>
              </w:rPr>
              <w:t>Познавательно-речевая НОД</w:t>
            </w:r>
          </w:p>
        </w:tc>
        <w:tc>
          <w:tcPr>
            <w:tcW w:w="3260" w:type="dxa"/>
            <w:vMerge w:val="restart"/>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p w:rsidR="00E3520D" w:rsidRDefault="00E3520D" w:rsidP="00432CA3">
            <w:pPr>
              <w:tabs>
                <w:tab w:val="center" w:pos="4677"/>
              </w:tabs>
              <w:rPr>
                <w:rFonts w:ascii="Times New Roman" w:hAnsi="Times New Roman"/>
                <w:b/>
                <w:sz w:val="24"/>
                <w:szCs w:val="24"/>
              </w:rPr>
            </w:pPr>
          </w:p>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«Речевое развитие»</w:t>
            </w:r>
          </w:p>
        </w:tc>
        <w:tc>
          <w:tcPr>
            <w:tcW w:w="9008" w:type="dxa"/>
            <w:tcBorders>
              <w:bottom w:val="single" w:sz="4" w:space="0" w:color="auto"/>
            </w:tcBorders>
          </w:tcPr>
          <w:p w:rsidR="00E3520D" w:rsidRPr="00E3520D" w:rsidRDefault="00E3520D" w:rsidP="00E3520D">
            <w:pPr>
              <w:pStyle w:val="Style3"/>
              <w:widowControl/>
              <w:tabs>
                <w:tab w:val="left" w:pos="0"/>
              </w:tabs>
              <w:spacing w:line="276" w:lineRule="auto"/>
              <w:jc w:val="both"/>
              <w:rPr>
                <w:iCs/>
              </w:rPr>
            </w:pPr>
            <w:r w:rsidRPr="00E3520D">
              <w:rPr>
                <w:rStyle w:val="FontStyle17"/>
                <w:i w:val="0"/>
                <w:sz w:val="24"/>
                <w:szCs w:val="24"/>
              </w:rPr>
              <w:t xml:space="preserve">«Рассказ о маме». Учить воспринимать рассказ без наглядного сопровождения, внимательно слушать воспитателя, отвечать на простые вопросы. Вызывать правильное произношение звуков М, </w:t>
            </w:r>
            <w:proofErr w:type="gramStart"/>
            <w:r w:rsidRPr="00E3520D">
              <w:rPr>
                <w:rStyle w:val="FontStyle17"/>
                <w:i w:val="0"/>
                <w:sz w:val="24"/>
                <w:szCs w:val="24"/>
              </w:rPr>
              <w:t>П</w:t>
            </w:r>
            <w:proofErr w:type="gramEnd"/>
            <w:r w:rsidRPr="00E3520D">
              <w:rPr>
                <w:rStyle w:val="FontStyle17"/>
                <w:i w:val="0"/>
                <w:sz w:val="24"/>
                <w:szCs w:val="24"/>
              </w:rPr>
              <w:t>, Б.</w:t>
            </w:r>
          </w:p>
        </w:tc>
      </w:tr>
      <w:tr w:rsidR="00E3520D" w:rsidRPr="006B606C" w:rsidTr="00432CA3">
        <w:trPr>
          <w:trHeight w:val="311"/>
        </w:trPr>
        <w:tc>
          <w:tcPr>
            <w:tcW w:w="2518" w:type="dxa"/>
            <w:vMerge/>
          </w:tcPr>
          <w:p w:rsidR="00E3520D" w:rsidRDefault="00E3520D" w:rsidP="00432CA3">
            <w:pPr>
              <w:pStyle w:val="Style10"/>
              <w:widowControl/>
              <w:ind w:left="384"/>
              <w:jc w:val="center"/>
              <w:rPr>
                <w:rStyle w:val="FontStyle16"/>
                <w:sz w:val="24"/>
                <w:szCs w:val="24"/>
              </w:rPr>
            </w:pPr>
          </w:p>
        </w:tc>
        <w:tc>
          <w:tcPr>
            <w:tcW w:w="3260" w:type="dxa"/>
            <w:vMerge/>
          </w:tcPr>
          <w:p w:rsidR="00E3520D" w:rsidRDefault="00E3520D"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E3520D" w:rsidRPr="00E3520D" w:rsidRDefault="00E3520D" w:rsidP="00432CA3">
            <w:pPr>
              <w:pStyle w:val="Style18"/>
              <w:widowControl/>
              <w:tabs>
                <w:tab w:val="left" w:pos="0"/>
              </w:tabs>
              <w:spacing w:line="276" w:lineRule="auto"/>
              <w:ind w:firstLine="0"/>
              <w:jc w:val="both"/>
              <w:rPr>
                <w:rStyle w:val="FontStyle13"/>
                <w:sz w:val="24"/>
                <w:szCs w:val="24"/>
              </w:rPr>
            </w:pPr>
            <w:r w:rsidRPr="00E3520D">
              <w:rPr>
                <w:rStyle w:val="FontStyle17"/>
                <w:i w:val="0"/>
                <w:sz w:val="24"/>
                <w:szCs w:val="24"/>
              </w:rPr>
              <w:t>Учить группировать предметы по форме, цвету и величине. Развивать направленное слуховое внимание, учить определять направление звука.</w:t>
            </w:r>
          </w:p>
        </w:tc>
      </w:tr>
      <w:tr w:rsidR="00E3520D" w:rsidRPr="006B606C" w:rsidTr="00432CA3">
        <w:trPr>
          <w:trHeight w:val="277"/>
        </w:trPr>
        <w:tc>
          <w:tcPr>
            <w:tcW w:w="2518" w:type="dxa"/>
          </w:tcPr>
          <w:p w:rsidR="00E3520D" w:rsidRPr="00127FE1" w:rsidRDefault="00E3520D" w:rsidP="00432CA3">
            <w:pPr>
              <w:pStyle w:val="Style9"/>
              <w:widowControl/>
              <w:tabs>
                <w:tab w:val="left" w:pos="322"/>
              </w:tabs>
              <w:spacing w:before="72" w:line="276" w:lineRule="auto"/>
              <w:jc w:val="center"/>
              <w:rPr>
                <w:b/>
                <w:iCs/>
              </w:rPr>
            </w:pPr>
            <w:r w:rsidRPr="009E208F">
              <w:rPr>
                <w:rStyle w:val="FontStyle12"/>
                <w:b/>
                <w:i w:val="0"/>
                <w:sz w:val="24"/>
                <w:szCs w:val="24"/>
              </w:rPr>
              <w:t>Математическая НОД</w:t>
            </w:r>
          </w:p>
        </w:tc>
        <w:tc>
          <w:tcPr>
            <w:tcW w:w="3260" w:type="dxa"/>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tc>
        <w:tc>
          <w:tcPr>
            <w:tcW w:w="9008" w:type="dxa"/>
          </w:tcPr>
          <w:p w:rsidR="00E3520D" w:rsidRPr="00E3520D" w:rsidRDefault="00E3520D" w:rsidP="00E3520D">
            <w:pPr>
              <w:pStyle w:val="Style5"/>
              <w:widowControl/>
              <w:tabs>
                <w:tab w:val="left" w:pos="0"/>
              </w:tabs>
              <w:spacing w:line="276" w:lineRule="auto"/>
              <w:ind w:firstLine="0"/>
              <w:jc w:val="both"/>
              <w:rPr>
                <w:iCs/>
              </w:rPr>
            </w:pPr>
            <w:r w:rsidRPr="00E3520D">
              <w:rPr>
                <w:rStyle w:val="FontStyle17"/>
                <w:i w:val="0"/>
                <w:sz w:val="24"/>
                <w:szCs w:val="24"/>
              </w:rPr>
              <w:t>Учить размещать предметы разной величины и формы в соответствующие отверстия.</w:t>
            </w:r>
          </w:p>
        </w:tc>
      </w:tr>
      <w:tr w:rsidR="00E3520D" w:rsidRPr="006B606C" w:rsidTr="00432CA3">
        <w:trPr>
          <w:trHeight w:val="235"/>
        </w:trPr>
        <w:tc>
          <w:tcPr>
            <w:tcW w:w="2518" w:type="dxa"/>
            <w:vMerge w:val="restart"/>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Художественное творчество</w:t>
            </w:r>
          </w:p>
        </w:tc>
        <w:tc>
          <w:tcPr>
            <w:tcW w:w="3260" w:type="dxa"/>
            <w:vMerge w:val="restart"/>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tc>
        <w:tc>
          <w:tcPr>
            <w:tcW w:w="9008" w:type="dxa"/>
          </w:tcPr>
          <w:p w:rsidR="00E3520D" w:rsidRPr="00E3520D" w:rsidRDefault="00E3520D" w:rsidP="00E3520D">
            <w:pPr>
              <w:pStyle w:val="Style3"/>
              <w:widowControl/>
              <w:tabs>
                <w:tab w:val="left" w:pos="0"/>
                <w:tab w:val="left" w:pos="341"/>
              </w:tabs>
              <w:spacing w:line="276" w:lineRule="auto"/>
              <w:jc w:val="both"/>
              <w:rPr>
                <w:iCs/>
              </w:rPr>
            </w:pPr>
            <w:r w:rsidRPr="00E3520D">
              <w:rPr>
                <w:rStyle w:val="FontStyle17"/>
                <w:i w:val="0"/>
                <w:sz w:val="24"/>
                <w:szCs w:val="24"/>
              </w:rPr>
              <w:t>«Прянички». Учить раскатывать между ладонями и сплющивать.</w:t>
            </w:r>
          </w:p>
        </w:tc>
      </w:tr>
      <w:tr w:rsidR="00E3520D" w:rsidRPr="006B606C" w:rsidTr="00432CA3">
        <w:tc>
          <w:tcPr>
            <w:tcW w:w="2518" w:type="dxa"/>
            <w:vMerge/>
          </w:tcPr>
          <w:p w:rsidR="00E3520D" w:rsidRDefault="00E3520D" w:rsidP="00432CA3">
            <w:pPr>
              <w:tabs>
                <w:tab w:val="center" w:pos="4677"/>
              </w:tabs>
              <w:jc w:val="center"/>
              <w:rPr>
                <w:rFonts w:ascii="Times New Roman" w:hAnsi="Times New Roman"/>
                <w:b/>
                <w:sz w:val="24"/>
                <w:szCs w:val="24"/>
              </w:rPr>
            </w:pPr>
          </w:p>
        </w:tc>
        <w:tc>
          <w:tcPr>
            <w:tcW w:w="3260" w:type="dxa"/>
            <w:vMerge/>
          </w:tcPr>
          <w:p w:rsidR="00E3520D" w:rsidRDefault="00E3520D" w:rsidP="00432CA3">
            <w:pPr>
              <w:tabs>
                <w:tab w:val="center" w:pos="4677"/>
              </w:tabs>
              <w:jc w:val="center"/>
              <w:rPr>
                <w:rFonts w:ascii="Times New Roman" w:hAnsi="Times New Roman"/>
                <w:b/>
                <w:sz w:val="24"/>
                <w:szCs w:val="24"/>
              </w:rPr>
            </w:pPr>
          </w:p>
        </w:tc>
        <w:tc>
          <w:tcPr>
            <w:tcW w:w="9008" w:type="dxa"/>
          </w:tcPr>
          <w:p w:rsidR="00E3520D" w:rsidRPr="00E3520D" w:rsidRDefault="00E3520D" w:rsidP="00E3520D">
            <w:pPr>
              <w:pStyle w:val="Style9"/>
              <w:widowControl/>
              <w:tabs>
                <w:tab w:val="left" w:pos="0"/>
                <w:tab w:val="left" w:pos="341"/>
              </w:tabs>
              <w:spacing w:line="276" w:lineRule="auto"/>
              <w:jc w:val="both"/>
              <w:rPr>
                <w:iCs/>
              </w:rPr>
            </w:pPr>
            <w:r w:rsidRPr="00E3520D">
              <w:rPr>
                <w:rStyle w:val="FontStyle17"/>
                <w:i w:val="0"/>
                <w:sz w:val="24"/>
                <w:szCs w:val="24"/>
              </w:rPr>
              <w:t>«Коврик для мамы». Учить различать и называть 4 цвета, рисовать кистью вертикальные и горизонтальные линии.</w:t>
            </w:r>
          </w:p>
        </w:tc>
      </w:tr>
      <w:tr w:rsidR="00E3520D" w:rsidRPr="006B606C" w:rsidTr="00432CA3">
        <w:tc>
          <w:tcPr>
            <w:tcW w:w="2518" w:type="dxa"/>
            <w:vMerge/>
          </w:tcPr>
          <w:p w:rsidR="00E3520D" w:rsidRDefault="00E3520D" w:rsidP="00432CA3">
            <w:pPr>
              <w:tabs>
                <w:tab w:val="center" w:pos="4677"/>
              </w:tabs>
              <w:jc w:val="center"/>
              <w:rPr>
                <w:rFonts w:ascii="Times New Roman" w:hAnsi="Times New Roman"/>
                <w:b/>
                <w:sz w:val="24"/>
                <w:szCs w:val="24"/>
              </w:rPr>
            </w:pPr>
          </w:p>
        </w:tc>
        <w:tc>
          <w:tcPr>
            <w:tcW w:w="3260" w:type="dxa"/>
            <w:vMerge/>
          </w:tcPr>
          <w:p w:rsidR="00E3520D" w:rsidRDefault="00E3520D" w:rsidP="00432CA3">
            <w:pPr>
              <w:tabs>
                <w:tab w:val="center" w:pos="4677"/>
              </w:tabs>
              <w:jc w:val="center"/>
              <w:rPr>
                <w:rFonts w:ascii="Times New Roman" w:hAnsi="Times New Roman"/>
                <w:b/>
                <w:sz w:val="24"/>
                <w:szCs w:val="24"/>
              </w:rPr>
            </w:pPr>
          </w:p>
        </w:tc>
        <w:tc>
          <w:tcPr>
            <w:tcW w:w="9008" w:type="dxa"/>
          </w:tcPr>
          <w:p w:rsidR="00E3520D" w:rsidRPr="00E3520D" w:rsidRDefault="00E3520D" w:rsidP="00A853DF">
            <w:pPr>
              <w:pStyle w:val="Style5"/>
              <w:widowControl/>
              <w:numPr>
                <w:ilvl w:val="0"/>
                <w:numId w:val="9"/>
              </w:numPr>
              <w:tabs>
                <w:tab w:val="left" w:pos="0"/>
              </w:tabs>
              <w:spacing w:line="276" w:lineRule="auto"/>
              <w:jc w:val="both"/>
              <w:rPr>
                <w:iCs/>
              </w:rPr>
            </w:pPr>
            <w:r w:rsidRPr="00E3520D">
              <w:rPr>
                <w:rStyle w:val="FontStyle17"/>
                <w:i w:val="0"/>
                <w:sz w:val="24"/>
                <w:szCs w:val="24"/>
              </w:rPr>
              <w:t>Учить называть свои постройки и обыгрывать их, используя соразмерные по масштабу игрушки и предметы-заместители.</w:t>
            </w:r>
          </w:p>
        </w:tc>
      </w:tr>
      <w:tr w:rsidR="00E3520D" w:rsidRPr="006B606C" w:rsidTr="00432CA3">
        <w:trPr>
          <w:trHeight w:val="377"/>
        </w:trPr>
        <w:tc>
          <w:tcPr>
            <w:tcW w:w="2518" w:type="dxa"/>
            <w:vMerge w:val="restart"/>
          </w:tcPr>
          <w:p w:rsidR="00E3520D" w:rsidRPr="0060589B" w:rsidRDefault="00E3520D" w:rsidP="00432CA3">
            <w:pPr>
              <w:pStyle w:val="Style5"/>
              <w:widowControl/>
              <w:spacing w:line="276" w:lineRule="auto"/>
              <w:ind w:firstLine="0"/>
              <w:jc w:val="center"/>
              <w:rPr>
                <w:rStyle w:val="FontStyle13"/>
                <w:b/>
                <w:sz w:val="24"/>
                <w:szCs w:val="24"/>
              </w:rPr>
            </w:pPr>
            <w:r w:rsidRPr="0060589B">
              <w:rPr>
                <w:rStyle w:val="FontStyle13"/>
                <w:b/>
                <w:sz w:val="24"/>
                <w:szCs w:val="24"/>
              </w:rPr>
              <w:t>Музыкальная НОД</w:t>
            </w:r>
          </w:p>
          <w:p w:rsidR="00E3520D" w:rsidRDefault="00E3520D" w:rsidP="00432CA3">
            <w:pPr>
              <w:tabs>
                <w:tab w:val="center" w:pos="4677"/>
              </w:tabs>
              <w:jc w:val="center"/>
              <w:rPr>
                <w:rFonts w:ascii="Times New Roman" w:hAnsi="Times New Roman"/>
                <w:b/>
                <w:sz w:val="24"/>
                <w:szCs w:val="24"/>
              </w:rPr>
            </w:pPr>
          </w:p>
        </w:tc>
        <w:tc>
          <w:tcPr>
            <w:tcW w:w="3260" w:type="dxa"/>
            <w:vMerge w:val="restart"/>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p w:rsidR="00E3520D" w:rsidRPr="0067426E" w:rsidRDefault="00E3520D" w:rsidP="00432CA3">
            <w:pPr>
              <w:rPr>
                <w:rFonts w:ascii="Times New Roman" w:hAnsi="Times New Roman"/>
                <w:sz w:val="24"/>
                <w:szCs w:val="24"/>
              </w:rPr>
            </w:pPr>
          </w:p>
        </w:tc>
        <w:tc>
          <w:tcPr>
            <w:tcW w:w="9008" w:type="dxa"/>
            <w:tcBorders>
              <w:bottom w:val="single" w:sz="4" w:space="0" w:color="auto"/>
            </w:tcBorders>
          </w:tcPr>
          <w:p w:rsidR="00E3520D" w:rsidRPr="00E3520D" w:rsidRDefault="00E3520D" w:rsidP="00E3520D">
            <w:pPr>
              <w:pStyle w:val="Style9"/>
              <w:widowControl/>
              <w:tabs>
                <w:tab w:val="left" w:pos="0"/>
                <w:tab w:val="left" w:pos="336"/>
              </w:tabs>
              <w:spacing w:line="276" w:lineRule="auto"/>
              <w:jc w:val="both"/>
              <w:rPr>
                <w:iCs/>
              </w:rPr>
            </w:pPr>
            <w:r w:rsidRPr="00E3520D">
              <w:rPr>
                <w:rStyle w:val="FontStyle17"/>
                <w:i w:val="0"/>
                <w:sz w:val="24"/>
                <w:szCs w:val="24"/>
              </w:rPr>
              <w:t xml:space="preserve">Познакомить с Петрушкой без ширмы. Учить понимать эмоции игрушки (радость). Учить </w:t>
            </w:r>
            <w:proofErr w:type="spellStart"/>
            <w:r w:rsidRPr="00E3520D">
              <w:rPr>
                <w:rStyle w:val="FontStyle17"/>
                <w:i w:val="0"/>
                <w:sz w:val="24"/>
                <w:szCs w:val="24"/>
              </w:rPr>
              <w:t>звукоподражать</w:t>
            </w:r>
            <w:proofErr w:type="spellEnd"/>
            <w:r w:rsidRPr="00E3520D">
              <w:rPr>
                <w:rStyle w:val="FontStyle17"/>
                <w:i w:val="0"/>
                <w:sz w:val="24"/>
                <w:szCs w:val="24"/>
              </w:rPr>
              <w:t>.</w:t>
            </w:r>
          </w:p>
        </w:tc>
      </w:tr>
      <w:tr w:rsidR="00E3520D" w:rsidRPr="006B606C" w:rsidTr="00432CA3">
        <w:trPr>
          <w:trHeight w:val="301"/>
        </w:trPr>
        <w:tc>
          <w:tcPr>
            <w:tcW w:w="2518" w:type="dxa"/>
            <w:vMerge/>
          </w:tcPr>
          <w:p w:rsidR="00E3520D" w:rsidRDefault="00E3520D" w:rsidP="00432CA3">
            <w:pPr>
              <w:pStyle w:val="Style5"/>
              <w:widowControl/>
              <w:spacing w:line="276" w:lineRule="auto"/>
              <w:ind w:firstLine="0"/>
              <w:jc w:val="center"/>
              <w:rPr>
                <w:rStyle w:val="FontStyle13"/>
                <w:b/>
              </w:rPr>
            </w:pPr>
          </w:p>
        </w:tc>
        <w:tc>
          <w:tcPr>
            <w:tcW w:w="3260" w:type="dxa"/>
            <w:vMerge/>
          </w:tcPr>
          <w:p w:rsidR="00E3520D" w:rsidRDefault="00E3520D"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E3520D" w:rsidRPr="00E3520D" w:rsidRDefault="00E3520D" w:rsidP="00432CA3">
            <w:pPr>
              <w:pStyle w:val="Style11"/>
              <w:widowControl/>
              <w:tabs>
                <w:tab w:val="left" w:pos="365"/>
              </w:tabs>
              <w:spacing w:line="276" w:lineRule="auto"/>
              <w:jc w:val="both"/>
              <w:rPr>
                <w:rStyle w:val="FontStyle13"/>
                <w:sz w:val="24"/>
                <w:szCs w:val="24"/>
              </w:rPr>
            </w:pPr>
            <w:r w:rsidRPr="00E3520D">
              <w:rPr>
                <w:rStyle w:val="FontStyle17"/>
                <w:i w:val="0"/>
                <w:sz w:val="24"/>
                <w:szCs w:val="24"/>
              </w:rPr>
              <w:t>Игры с пальчиковой куклой под музыку, учить начинать действие с началом музыки и заканчивать с ее окончанием.</w:t>
            </w:r>
          </w:p>
        </w:tc>
      </w:tr>
      <w:tr w:rsidR="00E3520D" w:rsidRPr="006B606C" w:rsidTr="00432CA3">
        <w:trPr>
          <w:trHeight w:val="684"/>
        </w:trPr>
        <w:tc>
          <w:tcPr>
            <w:tcW w:w="2518" w:type="dxa"/>
          </w:tcPr>
          <w:p w:rsidR="00E3520D" w:rsidRPr="0060589B" w:rsidRDefault="00E3520D" w:rsidP="00432CA3">
            <w:pPr>
              <w:pStyle w:val="Style9"/>
              <w:widowControl/>
              <w:tabs>
                <w:tab w:val="left" w:pos="322"/>
              </w:tabs>
              <w:spacing w:line="276" w:lineRule="auto"/>
              <w:jc w:val="center"/>
              <w:rPr>
                <w:iCs/>
              </w:rPr>
            </w:pPr>
            <w:r w:rsidRPr="0067426E">
              <w:rPr>
                <w:rStyle w:val="FontStyle12"/>
                <w:b/>
                <w:i w:val="0"/>
                <w:sz w:val="24"/>
                <w:szCs w:val="24"/>
              </w:rPr>
              <w:t>НОД по развитию движений</w:t>
            </w:r>
          </w:p>
        </w:tc>
        <w:tc>
          <w:tcPr>
            <w:tcW w:w="3260" w:type="dxa"/>
          </w:tcPr>
          <w:p w:rsidR="00E3520D" w:rsidRDefault="00E3520D" w:rsidP="00432CA3">
            <w:pPr>
              <w:tabs>
                <w:tab w:val="center" w:pos="4677"/>
              </w:tabs>
              <w:jc w:val="center"/>
              <w:rPr>
                <w:rFonts w:ascii="Times New Roman" w:hAnsi="Times New Roman"/>
                <w:b/>
                <w:sz w:val="24"/>
                <w:szCs w:val="24"/>
              </w:rPr>
            </w:pPr>
            <w:r>
              <w:rPr>
                <w:rFonts w:ascii="Times New Roman" w:hAnsi="Times New Roman"/>
                <w:b/>
                <w:sz w:val="24"/>
                <w:szCs w:val="24"/>
              </w:rPr>
              <w:t>«Физическое развитие»</w:t>
            </w:r>
          </w:p>
        </w:tc>
        <w:tc>
          <w:tcPr>
            <w:tcW w:w="9008" w:type="dxa"/>
          </w:tcPr>
          <w:p w:rsidR="00E3520D" w:rsidRPr="00E3520D" w:rsidRDefault="00E3520D" w:rsidP="00E3520D">
            <w:pPr>
              <w:pStyle w:val="Style5"/>
              <w:widowControl/>
              <w:tabs>
                <w:tab w:val="left" w:pos="0"/>
              </w:tabs>
              <w:spacing w:line="276" w:lineRule="auto"/>
              <w:ind w:firstLine="0"/>
              <w:jc w:val="both"/>
              <w:rPr>
                <w:iCs/>
              </w:rPr>
            </w:pPr>
            <w:r w:rsidRPr="006F2CD9">
              <w:rPr>
                <w:rStyle w:val="FontStyle25"/>
                <w:sz w:val="24"/>
                <w:szCs w:val="24"/>
              </w:rPr>
              <w:t xml:space="preserve"> </w:t>
            </w:r>
            <w:r w:rsidRPr="00E3520D">
              <w:rPr>
                <w:rStyle w:val="FontStyle15"/>
                <w:i w:val="0"/>
                <w:sz w:val="24"/>
                <w:szCs w:val="24"/>
              </w:rPr>
              <w:t xml:space="preserve">1-2. </w:t>
            </w:r>
            <w:r w:rsidRPr="00E3520D">
              <w:rPr>
                <w:rStyle w:val="FontStyle17"/>
                <w:i w:val="0"/>
                <w:sz w:val="24"/>
                <w:szCs w:val="24"/>
              </w:rPr>
              <w:t xml:space="preserve">Учить ходить на месте, ходить с предметом в руке между двумя линиями шириной 40-30 см, упражнять в прокатывании мяча в </w:t>
            </w:r>
            <w:proofErr w:type="spellStart"/>
            <w:r w:rsidRPr="00E3520D">
              <w:rPr>
                <w:rStyle w:val="FontStyle17"/>
                <w:i w:val="0"/>
                <w:sz w:val="24"/>
                <w:szCs w:val="24"/>
              </w:rPr>
              <w:t>воротики</w:t>
            </w:r>
            <w:proofErr w:type="spellEnd"/>
            <w:r w:rsidRPr="00E3520D">
              <w:rPr>
                <w:rStyle w:val="FontStyle17"/>
                <w:i w:val="0"/>
                <w:sz w:val="24"/>
                <w:szCs w:val="24"/>
              </w:rPr>
              <w:t>, развивать самостоятельность и активность.</w:t>
            </w:r>
          </w:p>
        </w:tc>
      </w:tr>
    </w:tbl>
    <w:p w:rsidR="00E3520D" w:rsidRDefault="00E3520D" w:rsidP="009F2421">
      <w:pPr>
        <w:tabs>
          <w:tab w:val="center" w:pos="4677"/>
        </w:tabs>
        <w:spacing w:after="0"/>
        <w:jc w:val="center"/>
        <w:rPr>
          <w:rFonts w:ascii="Times New Roman" w:hAnsi="Times New Roman"/>
          <w:b/>
          <w:sz w:val="24"/>
          <w:szCs w:val="24"/>
        </w:rPr>
      </w:pPr>
    </w:p>
    <w:p w:rsidR="00FA1263" w:rsidRDefault="00FA1263" w:rsidP="009F2421">
      <w:pPr>
        <w:tabs>
          <w:tab w:val="center" w:pos="4677"/>
        </w:tabs>
        <w:spacing w:after="0"/>
        <w:jc w:val="center"/>
        <w:rPr>
          <w:rFonts w:ascii="Times New Roman" w:hAnsi="Times New Roman"/>
          <w:b/>
          <w:sz w:val="24"/>
          <w:szCs w:val="24"/>
        </w:rPr>
      </w:pPr>
    </w:p>
    <w:p w:rsidR="00FA1263" w:rsidRDefault="00FA1263" w:rsidP="009F2421">
      <w:pPr>
        <w:tabs>
          <w:tab w:val="center" w:pos="4677"/>
        </w:tabs>
        <w:spacing w:after="0"/>
        <w:jc w:val="center"/>
        <w:rPr>
          <w:rFonts w:ascii="Times New Roman" w:hAnsi="Times New Roman"/>
          <w:b/>
          <w:sz w:val="24"/>
          <w:szCs w:val="24"/>
        </w:rPr>
      </w:pPr>
    </w:p>
    <w:p w:rsidR="00FA1263" w:rsidRDefault="00FA1263" w:rsidP="009F2421">
      <w:pPr>
        <w:tabs>
          <w:tab w:val="center" w:pos="4677"/>
        </w:tabs>
        <w:spacing w:after="0"/>
        <w:jc w:val="center"/>
        <w:rPr>
          <w:rFonts w:ascii="Times New Roman" w:hAnsi="Times New Roman"/>
          <w:b/>
          <w:sz w:val="24"/>
          <w:szCs w:val="24"/>
        </w:rPr>
      </w:pPr>
    </w:p>
    <w:p w:rsidR="00FA1263" w:rsidRDefault="00FA1263" w:rsidP="009F2421">
      <w:pPr>
        <w:tabs>
          <w:tab w:val="center" w:pos="4677"/>
        </w:tabs>
        <w:spacing w:after="0"/>
        <w:jc w:val="center"/>
        <w:rPr>
          <w:rFonts w:ascii="Times New Roman" w:hAnsi="Times New Roman"/>
          <w:b/>
          <w:sz w:val="24"/>
          <w:szCs w:val="24"/>
        </w:rPr>
      </w:pPr>
    </w:p>
    <w:p w:rsidR="00FA1263" w:rsidRDefault="00FA1263" w:rsidP="009F2421">
      <w:pPr>
        <w:tabs>
          <w:tab w:val="center" w:pos="4677"/>
        </w:tabs>
        <w:spacing w:after="0"/>
        <w:jc w:val="center"/>
        <w:rPr>
          <w:rFonts w:ascii="Times New Roman" w:hAnsi="Times New Roman"/>
          <w:b/>
          <w:sz w:val="24"/>
          <w:szCs w:val="24"/>
        </w:rPr>
      </w:pPr>
    </w:p>
    <w:tbl>
      <w:tblPr>
        <w:tblStyle w:val="a7"/>
        <w:tblW w:w="0" w:type="auto"/>
        <w:tblLook w:val="04A0"/>
      </w:tblPr>
      <w:tblGrid>
        <w:gridCol w:w="2518"/>
        <w:gridCol w:w="3260"/>
        <w:gridCol w:w="9008"/>
      </w:tblGrid>
      <w:tr w:rsidR="00FA1263" w:rsidTr="00432CA3">
        <w:tc>
          <w:tcPr>
            <w:tcW w:w="14786" w:type="dxa"/>
            <w:gridSpan w:val="3"/>
          </w:tcPr>
          <w:p w:rsidR="00FA1263" w:rsidRDefault="00FA1263" w:rsidP="00432CA3">
            <w:pPr>
              <w:tabs>
                <w:tab w:val="center" w:pos="4677"/>
              </w:tabs>
              <w:jc w:val="center"/>
              <w:rPr>
                <w:rFonts w:ascii="Times New Roman" w:hAnsi="Times New Roman"/>
                <w:b/>
                <w:sz w:val="24"/>
                <w:szCs w:val="24"/>
              </w:rPr>
            </w:pPr>
            <w:r>
              <w:rPr>
                <w:rFonts w:ascii="Times New Roman" w:hAnsi="Times New Roman"/>
                <w:b/>
                <w:sz w:val="24"/>
                <w:szCs w:val="24"/>
              </w:rPr>
              <w:t>МАРТ</w:t>
            </w:r>
          </w:p>
        </w:tc>
      </w:tr>
      <w:tr w:rsidR="00FA1263" w:rsidTr="00432CA3">
        <w:tc>
          <w:tcPr>
            <w:tcW w:w="14786" w:type="dxa"/>
            <w:gridSpan w:val="3"/>
          </w:tcPr>
          <w:p w:rsidR="00FA1263" w:rsidRDefault="00FA1263" w:rsidP="00432CA3">
            <w:pPr>
              <w:tabs>
                <w:tab w:val="center" w:pos="4677"/>
              </w:tabs>
              <w:jc w:val="center"/>
              <w:rPr>
                <w:rFonts w:ascii="Times New Roman" w:hAnsi="Times New Roman"/>
                <w:b/>
                <w:sz w:val="24"/>
                <w:szCs w:val="24"/>
              </w:rPr>
            </w:pPr>
            <w:r>
              <w:rPr>
                <w:rFonts w:ascii="Times New Roman" w:hAnsi="Times New Roman"/>
                <w:b/>
                <w:sz w:val="24"/>
                <w:szCs w:val="24"/>
                <w:lang w:val="en-US"/>
              </w:rPr>
              <w:t>II</w:t>
            </w:r>
            <w:r>
              <w:rPr>
                <w:rFonts w:ascii="Times New Roman" w:hAnsi="Times New Roman"/>
                <w:b/>
                <w:sz w:val="24"/>
                <w:szCs w:val="24"/>
              </w:rPr>
              <w:t xml:space="preserve">  НЕДЕЛЯ</w:t>
            </w:r>
          </w:p>
        </w:tc>
      </w:tr>
      <w:tr w:rsidR="00FA1263" w:rsidRPr="006B606C" w:rsidTr="00432CA3">
        <w:tc>
          <w:tcPr>
            <w:tcW w:w="14786" w:type="dxa"/>
            <w:gridSpan w:val="3"/>
          </w:tcPr>
          <w:p w:rsidR="00FA1263" w:rsidRPr="00FA1263" w:rsidRDefault="00FA1263" w:rsidP="00FA1263">
            <w:pPr>
              <w:pStyle w:val="Style10"/>
              <w:widowControl/>
              <w:spacing w:before="67" w:line="276" w:lineRule="auto"/>
              <w:jc w:val="center"/>
              <w:outlineLvl w:val="0"/>
              <w:rPr>
                <w:b/>
                <w:color w:val="FF0000"/>
              </w:rPr>
            </w:pPr>
            <w:r>
              <w:rPr>
                <w:b/>
              </w:rPr>
              <w:t>Тема:</w:t>
            </w:r>
            <w:r w:rsidRPr="00FA1263">
              <w:rPr>
                <w:b/>
              </w:rPr>
              <w:t xml:space="preserve"> </w:t>
            </w:r>
            <w:r w:rsidRPr="00FA1263">
              <w:rPr>
                <w:rStyle w:val="FontStyle16"/>
                <w:b/>
                <w:sz w:val="24"/>
                <w:szCs w:val="24"/>
              </w:rPr>
              <w:t>«МАМИНЫ ПОМОЩНИКИ»</w:t>
            </w:r>
          </w:p>
        </w:tc>
      </w:tr>
      <w:tr w:rsidR="00FA1263" w:rsidTr="00432CA3">
        <w:tc>
          <w:tcPr>
            <w:tcW w:w="2518" w:type="dxa"/>
          </w:tcPr>
          <w:p w:rsidR="00FA1263" w:rsidRDefault="00FA1263" w:rsidP="00432CA3">
            <w:pPr>
              <w:tabs>
                <w:tab w:val="center" w:pos="4677"/>
              </w:tabs>
              <w:jc w:val="center"/>
              <w:rPr>
                <w:rFonts w:ascii="Times New Roman" w:hAnsi="Times New Roman"/>
                <w:b/>
                <w:sz w:val="24"/>
                <w:szCs w:val="24"/>
              </w:rPr>
            </w:pPr>
            <w:r>
              <w:rPr>
                <w:rFonts w:ascii="Times New Roman" w:hAnsi="Times New Roman"/>
                <w:b/>
                <w:sz w:val="24"/>
                <w:szCs w:val="24"/>
              </w:rPr>
              <w:t>НОД</w:t>
            </w:r>
          </w:p>
        </w:tc>
        <w:tc>
          <w:tcPr>
            <w:tcW w:w="3260" w:type="dxa"/>
          </w:tcPr>
          <w:p w:rsidR="00FA1263" w:rsidRDefault="00FA1263" w:rsidP="00432CA3">
            <w:pPr>
              <w:tabs>
                <w:tab w:val="center" w:pos="4677"/>
              </w:tabs>
              <w:jc w:val="center"/>
              <w:rPr>
                <w:rFonts w:ascii="Times New Roman" w:hAnsi="Times New Roman"/>
                <w:b/>
                <w:sz w:val="24"/>
                <w:szCs w:val="24"/>
              </w:rPr>
            </w:pPr>
            <w:r>
              <w:rPr>
                <w:rFonts w:ascii="Times New Roman" w:hAnsi="Times New Roman"/>
                <w:b/>
                <w:sz w:val="24"/>
                <w:szCs w:val="24"/>
              </w:rPr>
              <w:t>Образовательная область</w:t>
            </w:r>
          </w:p>
        </w:tc>
        <w:tc>
          <w:tcPr>
            <w:tcW w:w="9008" w:type="dxa"/>
          </w:tcPr>
          <w:p w:rsidR="00FA1263" w:rsidRDefault="00FA1263" w:rsidP="00432CA3">
            <w:pPr>
              <w:tabs>
                <w:tab w:val="center" w:pos="4677"/>
              </w:tabs>
              <w:jc w:val="center"/>
              <w:rPr>
                <w:rFonts w:ascii="Times New Roman" w:hAnsi="Times New Roman"/>
                <w:b/>
                <w:sz w:val="24"/>
                <w:szCs w:val="24"/>
              </w:rPr>
            </w:pPr>
            <w:r>
              <w:rPr>
                <w:rFonts w:ascii="Times New Roman" w:hAnsi="Times New Roman"/>
                <w:b/>
                <w:sz w:val="24"/>
                <w:szCs w:val="24"/>
              </w:rPr>
              <w:t>Содержание работы</w:t>
            </w:r>
          </w:p>
        </w:tc>
      </w:tr>
      <w:tr w:rsidR="00FA1263" w:rsidRPr="006B606C" w:rsidTr="00432CA3">
        <w:trPr>
          <w:trHeight w:val="363"/>
        </w:trPr>
        <w:tc>
          <w:tcPr>
            <w:tcW w:w="2518" w:type="dxa"/>
            <w:vMerge w:val="restart"/>
          </w:tcPr>
          <w:p w:rsidR="00FA1263" w:rsidRPr="009E208F" w:rsidRDefault="00FA1263" w:rsidP="00432CA3">
            <w:pPr>
              <w:pStyle w:val="Style10"/>
              <w:widowControl/>
              <w:ind w:left="384"/>
              <w:jc w:val="center"/>
              <w:rPr>
                <w:b/>
              </w:rPr>
            </w:pPr>
            <w:r w:rsidRPr="009E208F">
              <w:rPr>
                <w:rStyle w:val="FontStyle16"/>
                <w:b/>
                <w:sz w:val="24"/>
                <w:szCs w:val="24"/>
              </w:rPr>
              <w:t>Познавательно-речевая НОД</w:t>
            </w:r>
          </w:p>
        </w:tc>
        <w:tc>
          <w:tcPr>
            <w:tcW w:w="3260" w:type="dxa"/>
            <w:vMerge w:val="restart"/>
          </w:tcPr>
          <w:p w:rsidR="00FA1263" w:rsidRDefault="00FA1263" w:rsidP="00432CA3">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p w:rsidR="00FA1263" w:rsidRDefault="00FA1263" w:rsidP="00432CA3">
            <w:pPr>
              <w:tabs>
                <w:tab w:val="center" w:pos="4677"/>
              </w:tabs>
              <w:rPr>
                <w:rFonts w:ascii="Times New Roman" w:hAnsi="Times New Roman"/>
                <w:b/>
                <w:sz w:val="24"/>
                <w:szCs w:val="24"/>
              </w:rPr>
            </w:pPr>
          </w:p>
          <w:p w:rsidR="00FA1263" w:rsidRDefault="00FA1263" w:rsidP="00432CA3">
            <w:pPr>
              <w:tabs>
                <w:tab w:val="center" w:pos="4677"/>
              </w:tabs>
              <w:jc w:val="center"/>
              <w:rPr>
                <w:rFonts w:ascii="Times New Roman" w:hAnsi="Times New Roman"/>
                <w:b/>
                <w:sz w:val="24"/>
                <w:szCs w:val="24"/>
              </w:rPr>
            </w:pPr>
            <w:r>
              <w:rPr>
                <w:rFonts w:ascii="Times New Roman" w:hAnsi="Times New Roman"/>
                <w:b/>
                <w:sz w:val="24"/>
                <w:szCs w:val="24"/>
              </w:rPr>
              <w:t>«Речевое развитие»</w:t>
            </w:r>
          </w:p>
        </w:tc>
        <w:tc>
          <w:tcPr>
            <w:tcW w:w="9008" w:type="dxa"/>
            <w:tcBorders>
              <w:bottom w:val="single" w:sz="4" w:space="0" w:color="auto"/>
            </w:tcBorders>
          </w:tcPr>
          <w:p w:rsidR="00FA1263" w:rsidRPr="00FA1263" w:rsidRDefault="00FA1263" w:rsidP="00FA1263">
            <w:pPr>
              <w:pStyle w:val="Style3"/>
              <w:widowControl/>
              <w:tabs>
                <w:tab w:val="left" w:pos="0"/>
              </w:tabs>
              <w:jc w:val="both"/>
              <w:rPr>
                <w:iCs/>
              </w:rPr>
            </w:pPr>
            <w:r w:rsidRPr="00FA1263">
              <w:rPr>
                <w:rStyle w:val="FontStyle17"/>
                <w:i w:val="0"/>
                <w:sz w:val="24"/>
                <w:szCs w:val="24"/>
              </w:rPr>
              <w:t>«Купаем игрушки». Наблюдение за мыльными пузырями. Учить называть некоторые трудовые действия воспитателя. Учить понимать слова: мног</w:t>
            </w:r>
            <w:proofErr w:type="gramStart"/>
            <w:r w:rsidRPr="00FA1263">
              <w:rPr>
                <w:rStyle w:val="FontStyle17"/>
                <w:i w:val="0"/>
                <w:sz w:val="24"/>
                <w:szCs w:val="24"/>
              </w:rPr>
              <w:t>о-</w:t>
            </w:r>
            <w:proofErr w:type="gramEnd"/>
            <w:r w:rsidRPr="00FA1263">
              <w:rPr>
                <w:rStyle w:val="FontStyle17"/>
                <w:i w:val="0"/>
                <w:sz w:val="24"/>
                <w:szCs w:val="24"/>
              </w:rPr>
              <w:t xml:space="preserve">  </w:t>
            </w:r>
            <w:r w:rsidRPr="00FA1263">
              <w:rPr>
                <w:rStyle w:val="FontStyle17"/>
                <w:i w:val="0"/>
                <w:sz w:val="24"/>
                <w:szCs w:val="24"/>
              </w:rPr>
              <w:softHyphen/>
              <w:t>мало, пустой - полный, сначала, потом, употреблять предлоги: в, на. Воспитывать интерес к выполнению поручения, просьбы взрослого.</w:t>
            </w:r>
          </w:p>
        </w:tc>
      </w:tr>
      <w:tr w:rsidR="00FA1263" w:rsidRPr="006B606C" w:rsidTr="00432CA3">
        <w:trPr>
          <w:trHeight w:val="311"/>
        </w:trPr>
        <w:tc>
          <w:tcPr>
            <w:tcW w:w="2518" w:type="dxa"/>
            <w:vMerge/>
          </w:tcPr>
          <w:p w:rsidR="00FA1263" w:rsidRDefault="00FA1263" w:rsidP="00432CA3">
            <w:pPr>
              <w:pStyle w:val="Style10"/>
              <w:widowControl/>
              <w:ind w:left="384"/>
              <w:jc w:val="center"/>
              <w:rPr>
                <w:rStyle w:val="FontStyle16"/>
                <w:sz w:val="24"/>
                <w:szCs w:val="24"/>
              </w:rPr>
            </w:pPr>
          </w:p>
        </w:tc>
        <w:tc>
          <w:tcPr>
            <w:tcW w:w="3260" w:type="dxa"/>
            <w:vMerge/>
          </w:tcPr>
          <w:p w:rsidR="00FA1263" w:rsidRDefault="00FA1263"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FA1263" w:rsidRPr="00FA1263" w:rsidRDefault="00FA1263" w:rsidP="00FA1263">
            <w:pPr>
              <w:pStyle w:val="Style9"/>
              <w:widowControl/>
              <w:tabs>
                <w:tab w:val="left" w:pos="0"/>
              </w:tabs>
              <w:jc w:val="both"/>
              <w:rPr>
                <w:rStyle w:val="FontStyle13"/>
                <w:iCs/>
                <w:sz w:val="24"/>
                <w:szCs w:val="24"/>
              </w:rPr>
            </w:pPr>
            <w:r w:rsidRPr="00FA1263">
              <w:rPr>
                <w:rStyle w:val="FontStyle17"/>
                <w:i w:val="0"/>
                <w:sz w:val="24"/>
                <w:szCs w:val="24"/>
              </w:rPr>
              <w:t xml:space="preserve">«Я пришла к вам с подарками». Детям предлагаются различные пальчиковые куклы. Учить выполнять несложные образные движения по тексту </w:t>
            </w:r>
            <w:proofErr w:type="spellStart"/>
            <w:r w:rsidRPr="00FA1263">
              <w:rPr>
                <w:rStyle w:val="FontStyle17"/>
                <w:i w:val="0"/>
                <w:sz w:val="24"/>
                <w:szCs w:val="24"/>
              </w:rPr>
              <w:t>потешки</w:t>
            </w:r>
            <w:proofErr w:type="spellEnd"/>
            <w:r w:rsidRPr="00FA1263">
              <w:rPr>
                <w:rStyle w:val="FontStyle17"/>
                <w:i w:val="0"/>
                <w:sz w:val="24"/>
                <w:szCs w:val="24"/>
              </w:rPr>
              <w:t xml:space="preserve"> или песенки, используя звукоподражания с открытыми и закрытыми слогами.</w:t>
            </w:r>
          </w:p>
        </w:tc>
      </w:tr>
      <w:tr w:rsidR="00FA1263" w:rsidRPr="006B606C" w:rsidTr="00FA1263">
        <w:trPr>
          <w:trHeight w:val="321"/>
        </w:trPr>
        <w:tc>
          <w:tcPr>
            <w:tcW w:w="2518" w:type="dxa"/>
          </w:tcPr>
          <w:p w:rsidR="00FA1263" w:rsidRPr="00127FE1" w:rsidRDefault="00FA1263" w:rsidP="00432CA3">
            <w:pPr>
              <w:pStyle w:val="Style9"/>
              <w:widowControl/>
              <w:tabs>
                <w:tab w:val="left" w:pos="322"/>
              </w:tabs>
              <w:spacing w:before="72" w:line="276" w:lineRule="auto"/>
              <w:jc w:val="center"/>
              <w:rPr>
                <w:b/>
                <w:iCs/>
              </w:rPr>
            </w:pPr>
            <w:r w:rsidRPr="009E208F">
              <w:rPr>
                <w:rStyle w:val="FontStyle12"/>
                <w:b/>
                <w:i w:val="0"/>
                <w:sz w:val="24"/>
                <w:szCs w:val="24"/>
              </w:rPr>
              <w:t>Математическая НОД</w:t>
            </w:r>
          </w:p>
        </w:tc>
        <w:tc>
          <w:tcPr>
            <w:tcW w:w="3260" w:type="dxa"/>
          </w:tcPr>
          <w:p w:rsidR="00FA1263" w:rsidRDefault="00FA1263" w:rsidP="00432CA3">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tc>
        <w:tc>
          <w:tcPr>
            <w:tcW w:w="9008" w:type="dxa"/>
          </w:tcPr>
          <w:p w:rsidR="00FA1263" w:rsidRPr="00E3520D" w:rsidRDefault="00FA1263" w:rsidP="00FA1263">
            <w:pPr>
              <w:pStyle w:val="Style5"/>
              <w:widowControl/>
              <w:tabs>
                <w:tab w:val="left" w:pos="0"/>
              </w:tabs>
              <w:spacing w:before="29" w:line="240" w:lineRule="auto"/>
              <w:ind w:firstLine="0"/>
              <w:jc w:val="both"/>
              <w:rPr>
                <w:iCs/>
              </w:rPr>
            </w:pPr>
            <w:r w:rsidRPr="006F2CD9">
              <w:rPr>
                <w:rStyle w:val="FontStyle17"/>
                <w:i w:val="0"/>
              </w:rPr>
              <w:t>У</w:t>
            </w:r>
            <w:r w:rsidRPr="00FA1263">
              <w:rPr>
                <w:rStyle w:val="FontStyle17"/>
                <w:i w:val="0"/>
                <w:sz w:val="24"/>
                <w:szCs w:val="24"/>
              </w:rPr>
              <w:t>чить раскладывать предметы по величине и цвету на две подгруппы.</w:t>
            </w:r>
          </w:p>
        </w:tc>
      </w:tr>
      <w:tr w:rsidR="00FA1263" w:rsidRPr="006B606C" w:rsidTr="00432CA3">
        <w:trPr>
          <w:trHeight w:val="235"/>
        </w:trPr>
        <w:tc>
          <w:tcPr>
            <w:tcW w:w="2518" w:type="dxa"/>
            <w:vMerge w:val="restart"/>
          </w:tcPr>
          <w:p w:rsidR="00FA1263" w:rsidRDefault="00FA1263"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Художественное творчество</w:t>
            </w:r>
          </w:p>
        </w:tc>
        <w:tc>
          <w:tcPr>
            <w:tcW w:w="3260" w:type="dxa"/>
            <w:vMerge w:val="restart"/>
          </w:tcPr>
          <w:p w:rsidR="00FA1263" w:rsidRDefault="00FA1263"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tc>
        <w:tc>
          <w:tcPr>
            <w:tcW w:w="9008" w:type="dxa"/>
          </w:tcPr>
          <w:p w:rsidR="00FA1263" w:rsidRPr="00FA1263" w:rsidRDefault="00FA1263" w:rsidP="00FA1263">
            <w:pPr>
              <w:pStyle w:val="Style9"/>
              <w:widowControl/>
              <w:tabs>
                <w:tab w:val="left" w:pos="0"/>
              </w:tabs>
              <w:jc w:val="both"/>
              <w:rPr>
                <w:iCs/>
              </w:rPr>
            </w:pPr>
            <w:r w:rsidRPr="00FA1263">
              <w:rPr>
                <w:rStyle w:val="FontStyle17"/>
                <w:i w:val="0"/>
                <w:sz w:val="24"/>
                <w:szCs w:val="24"/>
              </w:rPr>
              <w:t>Учить лепить округлые формы и сплющивать (тему занятия воспитатель определяет самостоятельно).</w:t>
            </w:r>
          </w:p>
        </w:tc>
      </w:tr>
      <w:tr w:rsidR="00FA1263" w:rsidRPr="006B606C" w:rsidTr="00432CA3">
        <w:tc>
          <w:tcPr>
            <w:tcW w:w="2518" w:type="dxa"/>
            <w:vMerge/>
          </w:tcPr>
          <w:p w:rsidR="00FA1263" w:rsidRDefault="00FA1263" w:rsidP="00432CA3">
            <w:pPr>
              <w:tabs>
                <w:tab w:val="center" w:pos="4677"/>
              </w:tabs>
              <w:jc w:val="center"/>
              <w:rPr>
                <w:rFonts w:ascii="Times New Roman" w:hAnsi="Times New Roman"/>
                <w:b/>
                <w:sz w:val="24"/>
                <w:szCs w:val="24"/>
              </w:rPr>
            </w:pPr>
          </w:p>
        </w:tc>
        <w:tc>
          <w:tcPr>
            <w:tcW w:w="3260" w:type="dxa"/>
            <w:vMerge/>
          </w:tcPr>
          <w:p w:rsidR="00FA1263" w:rsidRDefault="00FA1263" w:rsidP="00432CA3">
            <w:pPr>
              <w:tabs>
                <w:tab w:val="center" w:pos="4677"/>
              </w:tabs>
              <w:jc w:val="center"/>
              <w:rPr>
                <w:rFonts w:ascii="Times New Roman" w:hAnsi="Times New Roman"/>
                <w:b/>
                <w:sz w:val="24"/>
                <w:szCs w:val="24"/>
              </w:rPr>
            </w:pPr>
          </w:p>
        </w:tc>
        <w:tc>
          <w:tcPr>
            <w:tcW w:w="9008" w:type="dxa"/>
          </w:tcPr>
          <w:p w:rsidR="00FA1263" w:rsidRPr="00FA1263" w:rsidRDefault="00FA1263" w:rsidP="00FA1263">
            <w:pPr>
              <w:pStyle w:val="Style9"/>
              <w:widowControl/>
              <w:tabs>
                <w:tab w:val="left" w:pos="0"/>
              </w:tabs>
              <w:jc w:val="both"/>
              <w:rPr>
                <w:iCs/>
              </w:rPr>
            </w:pPr>
            <w:r w:rsidRPr="00FA1263">
              <w:rPr>
                <w:rStyle w:val="FontStyle17"/>
                <w:i w:val="0"/>
                <w:sz w:val="24"/>
                <w:szCs w:val="24"/>
              </w:rPr>
              <w:t>Учить рисовать округлые формы карандашом (тему занятия воспитатель определяет самостоятельно).</w:t>
            </w:r>
          </w:p>
        </w:tc>
      </w:tr>
      <w:tr w:rsidR="00FA1263" w:rsidRPr="006B606C" w:rsidTr="00432CA3">
        <w:tc>
          <w:tcPr>
            <w:tcW w:w="2518" w:type="dxa"/>
            <w:vMerge/>
          </w:tcPr>
          <w:p w:rsidR="00FA1263" w:rsidRDefault="00FA1263" w:rsidP="00432CA3">
            <w:pPr>
              <w:tabs>
                <w:tab w:val="center" w:pos="4677"/>
              </w:tabs>
              <w:jc w:val="center"/>
              <w:rPr>
                <w:rFonts w:ascii="Times New Roman" w:hAnsi="Times New Roman"/>
                <w:b/>
                <w:sz w:val="24"/>
                <w:szCs w:val="24"/>
              </w:rPr>
            </w:pPr>
          </w:p>
        </w:tc>
        <w:tc>
          <w:tcPr>
            <w:tcW w:w="3260" w:type="dxa"/>
            <w:vMerge/>
          </w:tcPr>
          <w:p w:rsidR="00FA1263" w:rsidRDefault="00FA1263" w:rsidP="00432CA3">
            <w:pPr>
              <w:tabs>
                <w:tab w:val="center" w:pos="4677"/>
              </w:tabs>
              <w:jc w:val="center"/>
              <w:rPr>
                <w:rFonts w:ascii="Times New Roman" w:hAnsi="Times New Roman"/>
                <w:b/>
                <w:sz w:val="24"/>
                <w:szCs w:val="24"/>
              </w:rPr>
            </w:pPr>
          </w:p>
        </w:tc>
        <w:tc>
          <w:tcPr>
            <w:tcW w:w="9008" w:type="dxa"/>
          </w:tcPr>
          <w:p w:rsidR="00FA1263" w:rsidRPr="00FA1263" w:rsidRDefault="00FA1263" w:rsidP="00A853DF">
            <w:pPr>
              <w:pStyle w:val="Style5"/>
              <w:widowControl/>
              <w:numPr>
                <w:ilvl w:val="0"/>
                <w:numId w:val="9"/>
              </w:numPr>
              <w:tabs>
                <w:tab w:val="left" w:pos="0"/>
              </w:tabs>
              <w:spacing w:line="276" w:lineRule="auto"/>
              <w:jc w:val="both"/>
              <w:rPr>
                <w:iCs/>
              </w:rPr>
            </w:pPr>
            <w:r w:rsidRPr="00FA1263">
              <w:rPr>
                <w:rStyle w:val="FontStyle17"/>
                <w:i w:val="0"/>
                <w:sz w:val="24"/>
                <w:szCs w:val="24"/>
              </w:rPr>
              <w:t>Формировать умение разбирать постройки и аккуратно складывать в коробку детали.</w:t>
            </w:r>
          </w:p>
        </w:tc>
      </w:tr>
      <w:tr w:rsidR="00FA1263" w:rsidRPr="006B606C" w:rsidTr="00432CA3">
        <w:trPr>
          <w:trHeight w:val="377"/>
        </w:trPr>
        <w:tc>
          <w:tcPr>
            <w:tcW w:w="2518" w:type="dxa"/>
            <w:vMerge w:val="restart"/>
          </w:tcPr>
          <w:p w:rsidR="00FA1263" w:rsidRPr="0060589B" w:rsidRDefault="00FA1263" w:rsidP="00432CA3">
            <w:pPr>
              <w:pStyle w:val="Style5"/>
              <w:widowControl/>
              <w:spacing w:line="276" w:lineRule="auto"/>
              <w:ind w:firstLine="0"/>
              <w:jc w:val="center"/>
              <w:rPr>
                <w:rStyle w:val="FontStyle13"/>
                <w:b/>
                <w:sz w:val="24"/>
                <w:szCs w:val="24"/>
              </w:rPr>
            </w:pPr>
            <w:r w:rsidRPr="0060589B">
              <w:rPr>
                <w:rStyle w:val="FontStyle13"/>
                <w:b/>
                <w:sz w:val="24"/>
                <w:szCs w:val="24"/>
              </w:rPr>
              <w:t>Музыкальная НОД</w:t>
            </w:r>
          </w:p>
          <w:p w:rsidR="00FA1263" w:rsidRDefault="00FA1263" w:rsidP="00432CA3">
            <w:pPr>
              <w:tabs>
                <w:tab w:val="center" w:pos="4677"/>
              </w:tabs>
              <w:jc w:val="center"/>
              <w:rPr>
                <w:rFonts w:ascii="Times New Roman" w:hAnsi="Times New Roman"/>
                <w:b/>
                <w:sz w:val="24"/>
                <w:szCs w:val="24"/>
              </w:rPr>
            </w:pPr>
          </w:p>
        </w:tc>
        <w:tc>
          <w:tcPr>
            <w:tcW w:w="3260" w:type="dxa"/>
            <w:vMerge w:val="restart"/>
          </w:tcPr>
          <w:p w:rsidR="00FA1263" w:rsidRDefault="00FA1263"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p w:rsidR="00FA1263" w:rsidRPr="0067426E" w:rsidRDefault="00FA1263" w:rsidP="00432CA3">
            <w:pPr>
              <w:rPr>
                <w:rFonts w:ascii="Times New Roman" w:hAnsi="Times New Roman"/>
                <w:sz w:val="24"/>
                <w:szCs w:val="24"/>
              </w:rPr>
            </w:pPr>
          </w:p>
        </w:tc>
        <w:tc>
          <w:tcPr>
            <w:tcW w:w="9008" w:type="dxa"/>
            <w:tcBorders>
              <w:bottom w:val="single" w:sz="4" w:space="0" w:color="auto"/>
            </w:tcBorders>
          </w:tcPr>
          <w:p w:rsidR="00FA1263" w:rsidRPr="00FA1263" w:rsidRDefault="00FA1263" w:rsidP="00FA1263">
            <w:pPr>
              <w:pStyle w:val="Style9"/>
              <w:widowControl/>
              <w:tabs>
                <w:tab w:val="left" w:pos="0"/>
              </w:tabs>
              <w:jc w:val="both"/>
              <w:rPr>
                <w:iCs/>
              </w:rPr>
            </w:pPr>
            <w:r w:rsidRPr="00FA1263">
              <w:rPr>
                <w:rStyle w:val="FontStyle17"/>
                <w:i w:val="0"/>
                <w:sz w:val="24"/>
                <w:szCs w:val="24"/>
              </w:rPr>
              <w:t>Учить понимать эмоции игрушки (страх). Учить прислушиваться к музыке, двигаться в соответствии с ее характером.</w:t>
            </w:r>
          </w:p>
        </w:tc>
      </w:tr>
      <w:tr w:rsidR="00FA1263" w:rsidRPr="006B606C" w:rsidTr="00432CA3">
        <w:trPr>
          <w:trHeight w:val="301"/>
        </w:trPr>
        <w:tc>
          <w:tcPr>
            <w:tcW w:w="2518" w:type="dxa"/>
            <w:vMerge/>
          </w:tcPr>
          <w:p w:rsidR="00FA1263" w:rsidRDefault="00FA1263" w:rsidP="00432CA3">
            <w:pPr>
              <w:pStyle w:val="Style5"/>
              <w:widowControl/>
              <w:spacing w:line="276" w:lineRule="auto"/>
              <w:ind w:firstLine="0"/>
              <w:jc w:val="center"/>
              <w:rPr>
                <w:rStyle w:val="FontStyle13"/>
                <w:b/>
              </w:rPr>
            </w:pPr>
          </w:p>
        </w:tc>
        <w:tc>
          <w:tcPr>
            <w:tcW w:w="3260" w:type="dxa"/>
            <w:vMerge/>
          </w:tcPr>
          <w:p w:rsidR="00FA1263" w:rsidRDefault="00FA1263"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FA1263" w:rsidRPr="00FA1263" w:rsidRDefault="00FA1263" w:rsidP="00FA1263">
            <w:pPr>
              <w:pStyle w:val="Style9"/>
              <w:widowControl/>
              <w:tabs>
                <w:tab w:val="left" w:pos="0"/>
              </w:tabs>
              <w:jc w:val="both"/>
              <w:rPr>
                <w:rStyle w:val="FontStyle13"/>
                <w:iCs/>
                <w:sz w:val="24"/>
                <w:szCs w:val="24"/>
              </w:rPr>
            </w:pPr>
            <w:r w:rsidRPr="00FA1263">
              <w:rPr>
                <w:rStyle w:val="FontStyle17"/>
                <w:i w:val="0"/>
                <w:sz w:val="24"/>
                <w:szCs w:val="24"/>
              </w:rPr>
              <w:t>Музыкальная игра, учить подпевать.</w:t>
            </w:r>
          </w:p>
        </w:tc>
      </w:tr>
      <w:tr w:rsidR="00FA1263" w:rsidRPr="006B606C" w:rsidTr="00432CA3">
        <w:trPr>
          <w:trHeight w:val="684"/>
        </w:trPr>
        <w:tc>
          <w:tcPr>
            <w:tcW w:w="2518" w:type="dxa"/>
          </w:tcPr>
          <w:p w:rsidR="00FA1263" w:rsidRPr="0060589B" w:rsidRDefault="00FA1263" w:rsidP="00432CA3">
            <w:pPr>
              <w:pStyle w:val="Style9"/>
              <w:widowControl/>
              <w:tabs>
                <w:tab w:val="left" w:pos="322"/>
              </w:tabs>
              <w:spacing w:line="276" w:lineRule="auto"/>
              <w:jc w:val="center"/>
              <w:rPr>
                <w:iCs/>
              </w:rPr>
            </w:pPr>
            <w:r w:rsidRPr="0067426E">
              <w:rPr>
                <w:rStyle w:val="FontStyle12"/>
                <w:b/>
                <w:i w:val="0"/>
                <w:sz w:val="24"/>
                <w:szCs w:val="24"/>
              </w:rPr>
              <w:t>НОД по развитию движений</w:t>
            </w:r>
          </w:p>
        </w:tc>
        <w:tc>
          <w:tcPr>
            <w:tcW w:w="3260" w:type="dxa"/>
          </w:tcPr>
          <w:p w:rsidR="00FA1263" w:rsidRDefault="00FA1263" w:rsidP="00432CA3">
            <w:pPr>
              <w:tabs>
                <w:tab w:val="center" w:pos="4677"/>
              </w:tabs>
              <w:jc w:val="center"/>
              <w:rPr>
                <w:rFonts w:ascii="Times New Roman" w:hAnsi="Times New Roman"/>
                <w:b/>
                <w:sz w:val="24"/>
                <w:szCs w:val="24"/>
              </w:rPr>
            </w:pPr>
            <w:r>
              <w:rPr>
                <w:rFonts w:ascii="Times New Roman" w:hAnsi="Times New Roman"/>
                <w:b/>
                <w:sz w:val="24"/>
                <w:szCs w:val="24"/>
              </w:rPr>
              <w:t>«Физическое развитие»</w:t>
            </w:r>
          </w:p>
        </w:tc>
        <w:tc>
          <w:tcPr>
            <w:tcW w:w="9008" w:type="dxa"/>
          </w:tcPr>
          <w:p w:rsidR="00FA1263" w:rsidRPr="00FA1263" w:rsidRDefault="00FA1263" w:rsidP="00FA1263">
            <w:pPr>
              <w:pStyle w:val="Style5"/>
              <w:widowControl/>
              <w:tabs>
                <w:tab w:val="left" w:pos="0"/>
              </w:tabs>
              <w:spacing w:line="240" w:lineRule="auto"/>
              <w:ind w:firstLine="0"/>
              <w:jc w:val="both"/>
              <w:rPr>
                <w:iCs/>
              </w:rPr>
            </w:pPr>
            <w:r w:rsidRPr="00FA1263">
              <w:rPr>
                <w:rStyle w:val="FontStyle25"/>
                <w:sz w:val="24"/>
                <w:szCs w:val="24"/>
              </w:rPr>
              <w:t xml:space="preserve"> </w:t>
            </w:r>
            <w:r w:rsidRPr="00FA1263">
              <w:rPr>
                <w:rStyle w:val="FontStyle15"/>
                <w:i w:val="0"/>
                <w:sz w:val="24"/>
                <w:szCs w:val="24"/>
              </w:rPr>
              <w:t xml:space="preserve">1-2. </w:t>
            </w:r>
            <w:r w:rsidRPr="00FA1263">
              <w:rPr>
                <w:rStyle w:val="FontStyle17"/>
                <w:i w:val="0"/>
                <w:sz w:val="24"/>
                <w:szCs w:val="24"/>
              </w:rPr>
              <w:t>Упражнять в ходьбе по гимнастической скамье, учить спрыгивать с нее, упражнять в бросании мешочка вдаль, развивать активность, способствовать преодолению робости.</w:t>
            </w:r>
          </w:p>
        </w:tc>
      </w:tr>
    </w:tbl>
    <w:p w:rsidR="00FA1263" w:rsidRDefault="00FA1263" w:rsidP="009F2421">
      <w:pPr>
        <w:tabs>
          <w:tab w:val="center" w:pos="4677"/>
        </w:tabs>
        <w:spacing w:after="0"/>
        <w:jc w:val="center"/>
        <w:rPr>
          <w:rFonts w:ascii="Times New Roman" w:hAnsi="Times New Roman"/>
          <w:b/>
          <w:sz w:val="24"/>
          <w:szCs w:val="24"/>
        </w:rPr>
      </w:pPr>
    </w:p>
    <w:p w:rsidR="00FA1263" w:rsidRDefault="00FA1263" w:rsidP="009F2421">
      <w:pPr>
        <w:tabs>
          <w:tab w:val="center" w:pos="4677"/>
        </w:tabs>
        <w:spacing w:after="0"/>
        <w:jc w:val="center"/>
        <w:rPr>
          <w:rFonts w:ascii="Times New Roman" w:hAnsi="Times New Roman"/>
          <w:b/>
          <w:sz w:val="24"/>
          <w:szCs w:val="24"/>
        </w:rPr>
      </w:pPr>
    </w:p>
    <w:p w:rsidR="00FA1263" w:rsidRDefault="00FA1263" w:rsidP="009F2421">
      <w:pPr>
        <w:tabs>
          <w:tab w:val="center" w:pos="4677"/>
        </w:tabs>
        <w:spacing w:after="0"/>
        <w:jc w:val="center"/>
        <w:rPr>
          <w:rFonts w:ascii="Times New Roman" w:hAnsi="Times New Roman"/>
          <w:b/>
          <w:sz w:val="24"/>
          <w:szCs w:val="24"/>
        </w:rPr>
      </w:pPr>
    </w:p>
    <w:p w:rsidR="00FA1263" w:rsidRDefault="00FA1263" w:rsidP="009F2421">
      <w:pPr>
        <w:tabs>
          <w:tab w:val="center" w:pos="4677"/>
        </w:tabs>
        <w:spacing w:after="0"/>
        <w:jc w:val="center"/>
        <w:rPr>
          <w:rFonts w:ascii="Times New Roman" w:hAnsi="Times New Roman"/>
          <w:b/>
          <w:sz w:val="24"/>
          <w:szCs w:val="24"/>
        </w:rPr>
      </w:pPr>
    </w:p>
    <w:p w:rsidR="00FA1263" w:rsidRDefault="00FA1263" w:rsidP="009F2421">
      <w:pPr>
        <w:tabs>
          <w:tab w:val="center" w:pos="4677"/>
        </w:tabs>
        <w:spacing w:after="0"/>
        <w:jc w:val="center"/>
        <w:rPr>
          <w:rFonts w:ascii="Times New Roman" w:hAnsi="Times New Roman"/>
          <w:b/>
          <w:sz w:val="24"/>
          <w:szCs w:val="24"/>
        </w:rPr>
      </w:pPr>
    </w:p>
    <w:p w:rsidR="00FA1263" w:rsidRDefault="00FA1263" w:rsidP="009F2421">
      <w:pPr>
        <w:tabs>
          <w:tab w:val="center" w:pos="4677"/>
        </w:tabs>
        <w:spacing w:after="0"/>
        <w:jc w:val="center"/>
        <w:rPr>
          <w:rFonts w:ascii="Times New Roman" w:hAnsi="Times New Roman"/>
          <w:b/>
          <w:sz w:val="24"/>
          <w:szCs w:val="24"/>
        </w:rPr>
      </w:pPr>
    </w:p>
    <w:p w:rsidR="00FA1263" w:rsidRDefault="00FA1263" w:rsidP="009F2421">
      <w:pPr>
        <w:tabs>
          <w:tab w:val="center" w:pos="4677"/>
        </w:tabs>
        <w:spacing w:after="0"/>
        <w:jc w:val="center"/>
        <w:rPr>
          <w:rFonts w:ascii="Times New Roman" w:hAnsi="Times New Roman"/>
          <w:b/>
          <w:sz w:val="24"/>
          <w:szCs w:val="24"/>
        </w:rPr>
      </w:pPr>
    </w:p>
    <w:tbl>
      <w:tblPr>
        <w:tblStyle w:val="a7"/>
        <w:tblW w:w="0" w:type="auto"/>
        <w:tblLook w:val="04A0"/>
      </w:tblPr>
      <w:tblGrid>
        <w:gridCol w:w="2518"/>
        <w:gridCol w:w="3260"/>
        <w:gridCol w:w="9008"/>
      </w:tblGrid>
      <w:tr w:rsidR="00FA1263" w:rsidTr="00432CA3">
        <w:tc>
          <w:tcPr>
            <w:tcW w:w="14786" w:type="dxa"/>
            <w:gridSpan w:val="3"/>
          </w:tcPr>
          <w:p w:rsidR="00FA1263" w:rsidRDefault="00FA1263" w:rsidP="00432CA3">
            <w:pPr>
              <w:tabs>
                <w:tab w:val="center" w:pos="4677"/>
              </w:tabs>
              <w:jc w:val="center"/>
              <w:rPr>
                <w:rFonts w:ascii="Times New Roman" w:hAnsi="Times New Roman"/>
                <w:b/>
                <w:sz w:val="24"/>
                <w:szCs w:val="24"/>
              </w:rPr>
            </w:pPr>
            <w:r>
              <w:rPr>
                <w:rFonts w:ascii="Times New Roman" w:hAnsi="Times New Roman"/>
                <w:b/>
                <w:sz w:val="24"/>
                <w:szCs w:val="24"/>
              </w:rPr>
              <w:t>МАРТ</w:t>
            </w:r>
          </w:p>
        </w:tc>
      </w:tr>
      <w:tr w:rsidR="00FA1263" w:rsidTr="00432CA3">
        <w:tc>
          <w:tcPr>
            <w:tcW w:w="14786" w:type="dxa"/>
            <w:gridSpan w:val="3"/>
          </w:tcPr>
          <w:p w:rsidR="00FA1263" w:rsidRDefault="00FA1263" w:rsidP="00432CA3">
            <w:pPr>
              <w:tabs>
                <w:tab w:val="center" w:pos="4677"/>
              </w:tabs>
              <w:jc w:val="center"/>
              <w:rPr>
                <w:rFonts w:ascii="Times New Roman" w:hAnsi="Times New Roman"/>
                <w:b/>
                <w:sz w:val="24"/>
                <w:szCs w:val="24"/>
              </w:rPr>
            </w:pPr>
            <w:r>
              <w:rPr>
                <w:rFonts w:ascii="Times New Roman" w:hAnsi="Times New Roman"/>
                <w:b/>
                <w:sz w:val="24"/>
                <w:szCs w:val="24"/>
                <w:lang w:val="en-US"/>
              </w:rPr>
              <w:t>III</w:t>
            </w:r>
            <w:r>
              <w:rPr>
                <w:rFonts w:ascii="Times New Roman" w:hAnsi="Times New Roman"/>
                <w:b/>
                <w:sz w:val="24"/>
                <w:szCs w:val="24"/>
              </w:rPr>
              <w:t xml:space="preserve">  НЕДЕЛЯ</w:t>
            </w:r>
          </w:p>
        </w:tc>
      </w:tr>
      <w:tr w:rsidR="00FA1263" w:rsidRPr="006B606C" w:rsidTr="00432CA3">
        <w:tc>
          <w:tcPr>
            <w:tcW w:w="14786" w:type="dxa"/>
            <w:gridSpan w:val="3"/>
          </w:tcPr>
          <w:p w:rsidR="00FA1263" w:rsidRPr="00FA1263" w:rsidRDefault="00FA1263" w:rsidP="00FA1263">
            <w:pPr>
              <w:pStyle w:val="Style10"/>
              <w:widowControl/>
              <w:spacing w:line="276" w:lineRule="auto"/>
              <w:jc w:val="center"/>
              <w:outlineLvl w:val="0"/>
              <w:rPr>
                <w:b/>
                <w:i/>
                <w:color w:val="FF0000"/>
              </w:rPr>
            </w:pPr>
            <w:r>
              <w:rPr>
                <w:b/>
              </w:rPr>
              <w:t>Тема:</w:t>
            </w:r>
            <w:r w:rsidRPr="00FA1263">
              <w:rPr>
                <w:b/>
              </w:rPr>
              <w:t xml:space="preserve"> </w:t>
            </w:r>
            <w:r w:rsidRPr="00FA1263">
              <w:rPr>
                <w:rStyle w:val="FontStyle16"/>
                <w:b/>
                <w:sz w:val="24"/>
                <w:szCs w:val="24"/>
              </w:rPr>
              <w:t>«ДОБРАЯ ФЕЯ ВЕСНА»</w:t>
            </w:r>
          </w:p>
        </w:tc>
      </w:tr>
      <w:tr w:rsidR="00FA1263" w:rsidTr="00432CA3">
        <w:tc>
          <w:tcPr>
            <w:tcW w:w="2518" w:type="dxa"/>
          </w:tcPr>
          <w:p w:rsidR="00FA1263" w:rsidRDefault="00FA1263" w:rsidP="00432CA3">
            <w:pPr>
              <w:tabs>
                <w:tab w:val="center" w:pos="4677"/>
              </w:tabs>
              <w:jc w:val="center"/>
              <w:rPr>
                <w:rFonts w:ascii="Times New Roman" w:hAnsi="Times New Roman"/>
                <w:b/>
                <w:sz w:val="24"/>
                <w:szCs w:val="24"/>
              </w:rPr>
            </w:pPr>
            <w:r>
              <w:rPr>
                <w:rFonts w:ascii="Times New Roman" w:hAnsi="Times New Roman"/>
                <w:b/>
                <w:sz w:val="24"/>
                <w:szCs w:val="24"/>
              </w:rPr>
              <w:t>НОД</w:t>
            </w:r>
          </w:p>
        </w:tc>
        <w:tc>
          <w:tcPr>
            <w:tcW w:w="3260" w:type="dxa"/>
          </w:tcPr>
          <w:p w:rsidR="00FA1263" w:rsidRDefault="00FA1263" w:rsidP="00432CA3">
            <w:pPr>
              <w:tabs>
                <w:tab w:val="center" w:pos="4677"/>
              </w:tabs>
              <w:jc w:val="center"/>
              <w:rPr>
                <w:rFonts w:ascii="Times New Roman" w:hAnsi="Times New Roman"/>
                <w:b/>
                <w:sz w:val="24"/>
                <w:szCs w:val="24"/>
              </w:rPr>
            </w:pPr>
            <w:r>
              <w:rPr>
                <w:rFonts w:ascii="Times New Roman" w:hAnsi="Times New Roman"/>
                <w:b/>
                <w:sz w:val="24"/>
                <w:szCs w:val="24"/>
              </w:rPr>
              <w:t>Образовательная область</w:t>
            </w:r>
          </w:p>
        </w:tc>
        <w:tc>
          <w:tcPr>
            <w:tcW w:w="9008" w:type="dxa"/>
          </w:tcPr>
          <w:p w:rsidR="00FA1263" w:rsidRDefault="00FA1263" w:rsidP="00432CA3">
            <w:pPr>
              <w:tabs>
                <w:tab w:val="center" w:pos="4677"/>
              </w:tabs>
              <w:jc w:val="center"/>
              <w:rPr>
                <w:rFonts w:ascii="Times New Roman" w:hAnsi="Times New Roman"/>
                <w:b/>
                <w:sz w:val="24"/>
                <w:szCs w:val="24"/>
              </w:rPr>
            </w:pPr>
            <w:r>
              <w:rPr>
                <w:rFonts w:ascii="Times New Roman" w:hAnsi="Times New Roman"/>
                <w:b/>
                <w:sz w:val="24"/>
                <w:szCs w:val="24"/>
              </w:rPr>
              <w:t>Содержание работы</w:t>
            </w:r>
          </w:p>
        </w:tc>
      </w:tr>
      <w:tr w:rsidR="00FA1263" w:rsidRPr="006B606C" w:rsidTr="00432CA3">
        <w:trPr>
          <w:trHeight w:val="363"/>
        </w:trPr>
        <w:tc>
          <w:tcPr>
            <w:tcW w:w="2518" w:type="dxa"/>
            <w:vMerge w:val="restart"/>
          </w:tcPr>
          <w:p w:rsidR="00FA1263" w:rsidRPr="009E208F" w:rsidRDefault="00FA1263" w:rsidP="00432CA3">
            <w:pPr>
              <w:pStyle w:val="Style10"/>
              <w:widowControl/>
              <w:ind w:left="384"/>
              <w:jc w:val="center"/>
              <w:rPr>
                <w:b/>
              </w:rPr>
            </w:pPr>
            <w:r w:rsidRPr="009E208F">
              <w:rPr>
                <w:rStyle w:val="FontStyle16"/>
                <w:b/>
                <w:sz w:val="24"/>
                <w:szCs w:val="24"/>
              </w:rPr>
              <w:t>Познавательно-речевая НОД</w:t>
            </w:r>
          </w:p>
        </w:tc>
        <w:tc>
          <w:tcPr>
            <w:tcW w:w="3260" w:type="dxa"/>
            <w:vMerge w:val="restart"/>
          </w:tcPr>
          <w:p w:rsidR="00FA1263" w:rsidRDefault="00FA1263" w:rsidP="00432CA3">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p w:rsidR="00FA1263" w:rsidRDefault="00FA1263" w:rsidP="00432CA3">
            <w:pPr>
              <w:tabs>
                <w:tab w:val="center" w:pos="4677"/>
              </w:tabs>
              <w:rPr>
                <w:rFonts w:ascii="Times New Roman" w:hAnsi="Times New Roman"/>
                <w:b/>
                <w:sz w:val="24"/>
                <w:szCs w:val="24"/>
              </w:rPr>
            </w:pPr>
          </w:p>
          <w:p w:rsidR="00FA1263" w:rsidRDefault="00FA1263" w:rsidP="00432CA3">
            <w:pPr>
              <w:tabs>
                <w:tab w:val="center" w:pos="4677"/>
              </w:tabs>
              <w:jc w:val="center"/>
              <w:rPr>
                <w:rFonts w:ascii="Times New Roman" w:hAnsi="Times New Roman"/>
                <w:b/>
                <w:sz w:val="24"/>
                <w:szCs w:val="24"/>
              </w:rPr>
            </w:pPr>
            <w:r>
              <w:rPr>
                <w:rFonts w:ascii="Times New Roman" w:hAnsi="Times New Roman"/>
                <w:b/>
                <w:sz w:val="24"/>
                <w:szCs w:val="24"/>
              </w:rPr>
              <w:t>«Речевое развитие»</w:t>
            </w:r>
          </w:p>
        </w:tc>
        <w:tc>
          <w:tcPr>
            <w:tcW w:w="9008" w:type="dxa"/>
            <w:tcBorders>
              <w:bottom w:val="single" w:sz="4" w:space="0" w:color="auto"/>
            </w:tcBorders>
          </w:tcPr>
          <w:p w:rsidR="00FA1263" w:rsidRPr="00FA1263" w:rsidRDefault="00FA1263" w:rsidP="00FA1263">
            <w:pPr>
              <w:pStyle w:val="Style10"/>
              <w:widowControl/>
              <w:rPr>
                <w:rFonts w:asciiTheme="minorHAnsi" w:hAnsiTheme="minorHAnsi" w:cstheme="minorBidi"/>
                <w:bCs/>
                <w:i/>
              </w:rPr>
            </w:pPr>
            <w:r w:rsidRPr="00FA1263">
              <w:rPr>
                <w:rStyle w:val="FontStyle16"/>
                <w:sz w:val="24"/>
                <w:szCs w:val="24"/>
              </w:rPr>
              <w:t>Учить называть явления природы (светит солнце, дует ветерок и т.д.) Учить воспринимать не сложный рассказ без наглядного сопровождения и отвечать на простые вопросы.</w:t>
            </w:r>
          </w:p>
        </w:tc>
      </w:tr>
      <w:tr w:rsidR="00FA1263" w:rsidRPr="006B606C" w:rsidTr="00432CA3">
        <w:trPr>
          <w:trHeight w:val="311"/>
        </w:trPr>
        <w:tc>
          <w:tcPr>
            <w:tcW w:w="2518" w:type="dxa"/>
            <w:vMerge/>
          </w:tcPr>
          <w:p w:rsidR="00FA1263" w:rsidRDefault="00FA1263" w:rsidP="00432CA3">
            <w:pPr>
              <w:pStyle w:val="Style10"/>
              <w:widowControl/>
              <w:ind w:left="384"/>
              <w:jc w:val="center"/>
              <w:rPr>
                <w:rStyle w:val="FontStyle16"/>
                <w:sz w:val="24"/>
                <w:szCs w:val="24"/>
              </w:rPr>
            </w:pPr>
          </w:p>
        </w:tc>
        <w:tc>
          <w:tcPr>
            <w:tcW w:w="3260" w:type="dxa"/>
            <w:vMerge/>
          </w:tcPr>
          <w:p w:rsidR="00FA1263" w:rsidRDefault="00FA1263"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FA1263" w:rsidRPr="00FA1263" w:rsidRDefault="00FA1263" w:rsidP="00FA1263">
            <w:pPr>
              <w:pStyle w:val="Style10"/>
              <w:widowControl/>
              <w:rPr>
                <w:rStyle w:val="FontStyle13"/>
                <w:rFonts w:asciiTheme="minorHAnsi" w:hAnsiTheme="minorHAnsi" w:cstheme="minorBidi"/>
                <w:bCs/>
                <w:i/>
                <w:sz w:val="24"/>
                <w:szCs w:val="24"/>
              </w:rPr>
            </w:pPr>
            <w:r w:rsidRPr="00FA1263">
              <w:rPr>
                <w:rStyle w:val="FontStyle16"/>
                <w:sz w:val="24"/>
                <w:szCs w:val="24"/>
              </w:rPr>
              <w:t>Учить различать и называть предметы одежды (платье, рубашка, носки и т.д.). Продолжать учить различать и называть свой пол. Учить называть части предметов одежды и отвечать на простые вопросы воспитателя.</w:t>
            </w:r>
          </w:p>
        </w:tc>
      </w:tr>
      <w:tr w:rsidR="00FA1263" w:rsidRPr="006B606C" w:rsidTr="00432CA3">
        <w:trPr>
          <w:trHeight w:val="321"/>
        </w:trPr>
        <w:tc>
          <w:tcPr>
            <w:tcW w:w="2518" w:type="dxa"/>
          </w:tcPr>
          <w:p w:rsidR="00FA1263" w:rsidRPr="00127FE1" w:rsidRDefault="00FA1263" w:rsidP="00432CA3">
            <w:pPr>
              <w:pStyle w:val="Style9"/>
              <w:widowControl/>
              <w:tabs>
                <w:tab w:val="left" w:pos="322"/>
              </w:tabs>
              <w:spacing w:before="72" w:line="276" w:lineRule="auto"/>
              <w:jc w:val="center"/>
              <w:rPr>
                <w:b/>
                <w:iCs/>
              </w:rPr>
            </w:pPr>
            <w:r w:rsidRPr="009E208F">
              <w:rPr>
                <w:rStyle w:val="FontStyle12"/>
                <w:b/>
                <w:i w:val="0"/>
                <w:sz w:val="24"/>
                <w:szCs w:val="24"/>
              </w:rPr>
              <w:t>Математическая НОД</w:t>
            </w:r>
          </w:p>
        </w:tc>
        <w:tc>
          <w:tcPr>
            <w:tcW w:w="3260" w:type="dxa"/>
          </w:tcPr>
          <w:p w:rsidR="00FA1263" w:rsidRDefault="00FA1263" w:rsidP="00432CA3">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tc>
        <w:tc>
          <w:tcPr>
            <w:tcW w:w="9008" w:type="dxa"/>
          </w:tcPr>
          <w:p w:rsidR="00FA1263" w:rsidRPr="00FA1263" w:rsidRDefault="00FA1263" w:rsidP="00FA1263">
            <w:pPr>
              <w:pStyle w:val="Style5"/>
              <w:widowControl/>
              <w:tabs>
                <w:tab w:val="left" w:pos="0"/>
              </w:tabs>
              <w:spacing w:line="240" w:lineRule="auto"/>
              <w:ind w:firstLine="0"/>
              <w:jc w:val="both"/>
              <w:rPr>
                <w:iCs/>
              </w:rPr>
            </w:pPr>
            <w:r w:rsidRPr="00FA1263">
              <w:rPr>
                <w:rStyle w:val="FontStyle17"/>
                <w:i w:val="0"/>
                <w:sz w:val="24"/>
                <w:szCs w:val="24"/>
              </w:rPr>
              <w:t>Учить размещать два заданных цвета при выборе из четырех (красный, желтый, синий, зеленый).</w:t>
            </w:r>
          </w:p>
        </w:tc>
      </w:tr>
      <w:tr w:rsidR="00FA1263" w:rsidRPr="006B606C" w:rsidTr="00432CA3">
        <w:trPr>
          <w:trHeight w:val="235"/>
        </w:trPr>
        <w:tc>
          <w:tcPr>
            <w:tcW w:w="2518" w:type="dxa"/>
            <w:vMerge w:val="restart"/>
          </w:tcPr>
          <w:p w:rsidR="00FA1263" w:rsidRDefault="00FA1263"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Художественное творчество</w:t>
            </w:r>
          </w:p>
        </w:tc>
        <w:tc>
          <w:tcPr>
            <w:tcW w:w="3260" w:type="dxa"/>
            <w:vMerge w:val="restart"/>
          </w:tcPr>
          <w:p w:rsidR="00FA1263" w:rsidRDefault="00FA1263"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tc>
        <w:tc>
          <w:tcPr>
            <w:tcW w:w="9008" w:type="dxa"/>
          </w:tcPr>
          <w:p w:rsidR="00FA1263" w:rsidRPr="00FA1263" w:rsidRDefault="00FA1263" w:rsidP="00FA1263">
            <w:pPr>
              <w:pStyle w:val="Style9"/>
              <w:widowControl/>
              <w:tabs>
                <w:tab w:val="left" w:pos="0"/>
              </w:tabs>
              <w:jc w:val="both"/>
              <w:rPr>
                <w:iCs/>
              </w:rPr>
            </w:pPr>
            <w:r w:rsidRPr="00FA1263">
              <w:rPr>
                <w:rStyle w:val="FontStyle17"/>
                <w:i w:val="0"/>
                <w:sz w:val="24"/>
                <w:szCs w:val="24"/>
              </w:rPr>
              <w:t>Учить рисовать округлые формы кистью.</w:t>
            </w:r>
          </w:p>
        </w:tc>
      </w:tr>
      <w:tr w:rsidR="00FA1263" w:rsidRPr="006B606C" w:rsidTr="00432CA3">
        <w:tc>
          <w:tcPr>
            <w:tcW w:w="2518" w:type="dxa"/>
            <w:vMerge/>
          </w:tcPr>
          <w:p w:rsidR="00FA1263" w:rsidRDefault="00FA1263" w:rsidP="00432CA3">
            <w:pPr>
              <w:tabs>
                <w:tab w:val="center" w:pos="4677"/>
              </w:tabs>
              <w:jc w:val="center"/>
              <w:rPr>
                <w:rFonts w:ascii="Times New Roman" w:hAnsi="Times New Roman"/>
                <w:b/>
                <w:sz w:val="24"/>
                <w:szCs w:val="24"/>
              </w:rPr>
            </w:pPr>
          </w:p>
        </w:tc>
        <w:tc>
          <w:tcPr>
            <w:tcW w:w="3260" w:type="dxa"/>
            <w:vMerge/>
          </w:tcPr>
          <w:p w:rsidR="00FA1263" w:rsidRDefault="00FA1263" w:rsidP="00432CA3">
            <w:pPr>
              <w:tabs>
                <w:tab w:val="center" w:pos="4677"/>
              </w:tabs>
              <w:jc w:val="center"/>
              <w:rPr>
                <w:rFonts w:ascii="Times New Roman" w:hAnsi="Times New Roman"/>
                <w:b/>
                <w:sz w:val="24"/>
                <w:szCs w:val="24"/>
              </w:rPr>
            </w:pPr>
          </w:p>
        </w:tc>
        <w:tc>
          <w:tcPr>
            <w:tcW w:w="9008" w:type="dxa"/>
          </w:tcPr>
          <w:p w:rsidR="00FA1263" w:rsidRPr="00FA1263" w:rsidRDefault="00FA1263" w:rsidP="00432CA3">
            <w:pPr>
              <w:pStyle w:val="Style9"/>
              <w:widowControl/>
              <w:tabs>
                <w:tab w:val="left" w:pos="0"/>
              </w:tabs>
              <w:jc w:val="both"/>
              <w:rPr>
                <w:iCs/>
              </w:rPr>
            </w:pPr>
            <w:r w:rsidRPr="00FA1263">
              <w:rPr>
                <w:rStyle w:val="FontStyle17"/>
                <w:i w:val="0"/>
                <w:sz w:val="24"/>
                <w:szCs w:val="24"/>
              </w:rPr>
              <w:t>Закреплять умение лепить округлые формы и сплющивать (тему занятия воспитатель определяет самостоятельно).</w:t>
            </w:r>
          </w:p>
        </w:tc>
      </w:tr>
      <w:tr w:rsidR="00FA1263" w:rsidRPr="006B606C" w:rsidTr="00432CA3">
        <w:tc>
          <w:tcPr>
            <w:tcW w:w="2518" w:type="dxa"/>
            <w:vMerge/>
          </w:tcPr>
          <w:p w:rsidR="00FA1263" w:rsidRDefault="00FA1263" w:rsidP="00432CA3">
            <w:pPr>
              <w:tabs>
                <w:tab w:val="center" w:pos="4677"/>
              </w:tabs>
              <w:jc w:val="center"/>
              <w:rPr>
                <w:rFonts w:ascii="Times New Roman" w:hAnsi="Times New Roman"/>
                <w:b/>
                <w:sz w:val="24"/>
                <w:szCs w:val="24"/>
              </w:rPr>
            </w:pPr>
          </w:p>
        </w:tc>
        <w:tc>
          <w:tcPr>
            <w:tcW w:w="3260" w:type="dxa"/>
            <w:vMerge/>
          </w:tcPr>
          <w:p w:rsidR="00FA1263" w:rsidRDefault="00FA1263" w:rsidP="00432CA3">
            <w:pPr>
              <w:tabs>
                <w:tab w:val="center" w:pos="4677"/>
              </w:tabs>
              <w:jc w:val="center"/>
              <w:rPr>
                <w:rFonts w:ascii="Times New Roman" w:hAnsi="Times New Roman"/>
                <w:b/>
                <w:sz w:val="24"/>
                <w:szCs w:val="24"/>
              </w:rPr>
            </w:pPr>
          </w:p>
        </w:tc>
        <w:tc>
          <w:tcPr>
            <w:tcW w:w="9008" w:type="dxa"/>
          </w:tcPr>
          <w:p w:rsidR="00FA1263" w:rsidRPr="00FA1263" w:rsidRDefault="00FA1263" w:rsidP="00FA1263">
            <w:pPr>
              <w:pStyle w:val="Style9"/>
              <w:widowControl/>
              <w:tabs>
                <w:tab w:val="left" w:pos="0"/>
              </w:tabs>
              <w:jc w:val="both"/>
              <w:rPr>
                <w:iCs/>
              </w:rPr>
            </w:pPr>
            <w:r w:rsidRPr="00FA1263">
              <w:rPr>
                <w:rStyle w:val="FontStyle17"/>
                <w:i w:val="0"/>
                <w:sz w:val="24"/>
                <w:szCs w:val="24"/>
              </w:rPr>
              <w:t>Учить строить и объединять по смыслу две постройки. Воспитывать самостоятельность</w:t>
            </w:r>
          </w:p>
        </w:tc>
      </w:tr>
      <w:tr w:rsidR="00FA1263" w:rsidRPr="006B606C" w:rsidTr="00432CA3">
        <w:trPr>
          <w:trHeight w:val="377"/>
        </w:trPr>
        <w:tc>
          <w:tcPr>
            <w:tcW w:w="2518" w:type="dxa"/>
            <w:vMerge w:val="restart"/>
          </w:tcPr>
          <w:p w:rsidR="00FA1263" w:rsidRPr="0060589B" w:rsidRDefault="00FA1263" w:rsidP="00432CA3">
            <w:pPr>
              <w:pStyle w:val="Style5"/>
              <w:widowControl/>
              <w:spacing w:line="276" w:lineRule="auto"/>
              <w:ind w:firstLine="0"/>
              <w:jc w:val="center"/>
              <w:rPr>
                <w:rStyle w:val="FontStyle13"/>
                <w:b/>
                <w:sz w:val="24"/>
                <w:szCs w:val="24"/>
              </w:rPr>
            </w:pPr>
            <w:r w:rsidRPr="0060589B">
              <w:rPr>
                <w:rStyle w:val="FontStyle13"/>
                <w:b/>
                <w:sz w:val="24"/>
                <w:szCs w:val="24"/>
              </w:rPr>
              <w:t>Музыкальная НОД</w:t>
            </w:r>
          </w:p>
          <w:p w:rsidR="00FA1263" w:rsidRDefault="00FA1263" w:rsidP="00432CA3">
            <w:pPr>
              <w:tabs>
                <w:tab w:val="center" w:pos="4677"/>
              </w:tabs>
              <w:jc w:val="center"/>
              <w:rPr>
                <w:rFonts w:ascii="Times New Roman" w:hAnsi="Times New Roman"/>
                <w:b/>
                <w:sz w:val="24"/>
                <w:szCs w:val="24"/>
              </w:rPr>
            </w:pPr>
          </w:p>
        </w:tc>
        <w:tc>
          <w:tcPr>
            <w:tcW w:w="3260" w:type="dxa"/>
            <w:vMerge w:val="restart"/>
          </w:tcPr>
          <w:p w:rsidR="00FA1263" w:rsidRDefault="00FA1263"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p w:rsidR="00FA1263" w:rsidRPr="0067426E" w:rsidRDefault="00FA1263" w:rsidP="00432CA3">
            <w:pPr>
              <w:rPr>
                <w:rFonts w:ascii="Times New Roman" w:hAnsi="Times New Roman"/>
                <w:sz w:val="24"/>
                <w:szCs w:val="24"/>
              </w:rPr>
            </w:pPr>
          </w:p>
        </w:tc>
        <w:tc>
          <w:tcPr>
            <w:tcW w:w="9008" w:type="dxa"/>
            <w:tcBorders>
              <w:bottom w:val="single" w:sz="4" w:space="0" w:color="auto"/>
            </w:tcBorders>
          </w:tcPr>
          <w:p w:rsidR="00FA1263" w:rsidRPr="00FA1263" w:rsidRDefault="00FA1263" w:rsidP="00FA1263">
            <w:pPr>
              <w:pStyle w:val="Style9"/>
              <w:widowControl/>
              <w:tabs>
                <w:tab w:val="left" w:pos="0"/>
              </w:tabs>
              <w:jc w:val="both"/>
              <w:rPr>
                <w:iCs/>
              </w:rPr>
            </w:pPr>
            <w:r w:rsidRPr="00FA1263">
              <w:rPr>
                <w:rStyle w:val="FontStyle17"/>
                <w:i w:val="0"/>
                <w:sz w:val="24"/>
                <w:szCs w:val="24"/>
              </w:rPr>
              <w:t>Учить различать звуки по высоте. Игра с Петрушкой.</w:t>
            </w:r>
          </w:p>
        </w:tc>
      </w:tr>
      <w:tr w:rsidR="00FA1263" w:rsidRPr="006B606C" w:rsidTr="00432CA3">
        <w:trPr>
          <w:trHeight w:val="301"/>
        </w:trPr>
        <w:tc>
          <w:tcPr>
            <w:tcW w:w="2518" w:type="dxa"/>
            <w:vMerge/>
          </w:tcPr>
          <w:p w:rsidR="00FA1263" w:rsidRDefault="00FA1263" w:rsidP="00432CA3">
            <w:pPr>
              <w:pStyle w:val="Style5"/>
              <w:widowControl/>
              <w:spacing w:line="276" w:lineRule="auto"/>
              <w:ind w:firstLine="0"/>
              <w:jc w:val="center"/>
              <w:rPr>
                <w:rStyle w:val="FontStyle13"/>
                <w:b/>
              </w:rPr>
            </w:pPr>
          </w:p>
        </w:tc>
        <w:tc>
          <w:tcPr>
            <w:tcW w:w="3260" w:type="dxa"/>
            <w:vMerge/>
          </w:tcPr>
          <w:p w:rsidR="00FA1263" w:rsidRDefault="00FA1263"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FA1263" w:rsidRPr="00FA1263" w:rsidRDefault="00FA1263" w:rsidP="00432CA3">
            <w:pPr>
              <w:pStyle w:val="Style9"/>
              <w:widowControl/>
              <w:tabs>
                <w:tab w:val="left" w:pos="0"/>
              </w:tabs>
              <w:jc w:val="both"/>
              <w:rPr>
                <w:rStyle w:val="FontStyle13"/>
                <w:iCs/>
                <w:sz w:val="24"/>
                <w:szCs w:val="24"/>
              </w:rPr>
            </w:pPr>
            <w:r w:rsidRPr="00FA1263">
              <w:rPr>
                <w:rStyle w:val="FontStyle17"/>
                <w:i w:val="0"/>
                <w:sz w:val="24"/>
                <w:szCs w:val="24"/>
              </w:rPr>
              <w:t xml:space="preserve">Музыкальная игра. Развивать умение подпевать. </w:t>
            </w:r>
            <w:proofErr w:type="spellStart"/>
            <w:r w:rsidRPr="00FA1263">
              <w:rPr>
                <w:rStyle w:val="FontStyle17"/>
                <w:i w:val="0"/>
                <w:sz w:val="24"/>
                <w:szCs w:val="24"/>
              </w:rPr>
              <w:t>Игра-ряжение</w:t>
            </w:r>
            <w:proofErr w:type="spellEnd"/>
            <w:r w:rsidRPr="00FA1263">
              <w:rPr>
                <w:rStyle w:val="FontStyle17"/>
                <w:i w:val="0"/>
                <w:sz w:val="24"/>
                <w:szCs w:val="24"/>
              </w:rPr>
              <w:t>.</w:t>
            </w:r>
          </w:p>
        </w:tc>
      </w:tr>
      <w:tr w:rsidR="00FA1263" w:rsidRPr="006B606C" w:rsidTr="00432CA3">
        <w:trPr>
          <w:trHeight w:val="684"/>
        </w:trPr>
        <w:tc>
          <w:tcPr>
            <w:tcW w:w="2518" w:type="dxa"/>
          </w:tcPr>
          <w:p w:rsidR="00FA1263" w:rsidRPr="0060589B" w:rsidRDefault="00FA1263" w:rsidP="00432CA3">
            <w:pPr>
              <w:pStyle w:val="Style9"/>
              <w:widowControl/>
              <w:tabs>
                <w:tab w:val="left" w:pos="322"/>
              </w:tabs>
              <w:spacing w:line="276" w:lineRule="auto"/>
              <w:jc w:val="center"/>
              <w:rPr>
                <w:iCs/>
              </w:rPr>
            </w:pPr>
            <w:r w:rsidRPr="0067426E">
              <w:rPr>
                <w:rStyle w:val="FontStyle12"/>
                <w:b/>
                <w:i w:val="0"/>
                <w:sz w:val="24"/>
                <w:szCs w:val="24"/>
              </w:rPr>
              <w:t>НОД по развитию движений</w:t>
            </w:r>
          </w:p>
        </w:tc>
        <w:tc>
          <w:tcPr>
            <w:tcW w:w="3260" w:type="dxa"/>
          </w:tcPr>
          <w:p w:rsidR="00FA1263" w:rsidRDefault="00FA1263" w:rsidP="00432CA3">
            <w:pPr>
              <w:tabs>
                <w:tab w:val="center" w:pos="4677"/>
              </w:tabs>
              <w:jc w:val="center"/>
              <w:rPr>
                <w:rFonts w:ascii="Times New Roman" w:hAnsi="Times New Roman"/>
                <w:b/>
                <w:sz w:val="24"/>
                <w:szCs w:val="24"/>
              </w:rPr>
            </w:pPr>
            <w:r>
              <w:rPr>
                <w:rFonts w:ascii="Times New Roman" w:hAnsi="Times New Roman"/>
                <w:b/>
                <w:sz w:val="24"/>
                <w:szCs w:val="24"/>
              </w:rPr>
              <w:t>«Физическое развитие»</w:t>
            </w:r>
          </w:p>
        </w:tc>
        <w:tc>
          <w:tcPr>
            <w:tcW w:w="9008" w:type="dxa"/>
          </w:tcPr>
          <w:p w:rsidR="00FA1263" w:rsidRPr="00FA1263" w:rsidRDefault="00FA1263" w:rsidP="00FA1263">
            <w:pPr>
              <w:pStyle w:val="Style5"/>
              <w:widowControl/>
              <w:tabs>
                <w:tab w:val="left" w:pos="0"/>
              </w:tabs>
              <w:spacing w:before="5" w:line="240" w:lineRule="auto"/>
              <w:ind w:firstLine="0"/>
              <w:jc w:val="both"/>
              <w:rPr>
                <w:iCs/>
              </w:rPr>
            </w:pPr>
            <w:r w:rsidRPr="00FA1263">
              <w:rPr>
                <w:rStyle w:val="FontStyle25"/>
                <w:sz w:val="24"/>
                <w:szCs w:val="24"/>
              </w:rPr>
              <w:t xml:space="preserve"> </w:t>
            </w:r>
            <w:r w:rsidRPr="00FA1263">
              <w:rPr>
                <w:rStyle w:val="FontStyle15"/>
                <w:i w:val="0"/>
                <w:sz w:val="24"/>
                <w:szCs w:val="24"/>
              </w:rPr>
              <w:t xml:space="preserve">1-2. </w:t>
            </w:r>
            <w:r w:rsidRPr="00FA1263">
              <w:rPr>
                <w:rStyle w:val="FontStyle17"/>
                <w:i w:val="0"/>
                <w:sz w:val="24"/>
                <w:szCs w:val="24"/>
              </w:rPr>
              <w:t xml:space="preserve">Упражнять в прыжках в длину с места, повторить ползание по гимнастической скамейке, учить </w:t>
            </w:r>
            <w:proofErr w:type="gramStart"/>
            <w:r w:rsidRPr="00FA1263">
              <w:rPr>
                <w:rStyle w:val="FontStyle17"/>
                <w:i w:val="0"/>
                <w:sz w:val="24"/>
                <w:szCs w:val="24"/>
              </w:rPr>
              <w:t>быстро</w:t>
            </w:r>
            <w:proofErr w:type="gramEnd"/>
            <w:r w:rsidRPr="00FA1263">
              <w:rPr>
                <w:rStyle w:val="FontStyle17"/>
                <w:i w:val="0"/>
                <w:sz w:val="24"/>
                <w:szCs w:val="24"/>
              </w:rPr>
              <w:t xml:space="preserve"> реагировать на сигнал.</w:t>
            </w:r>
          </w:p>
        </w:tc>
      </w:tr>
    </w:tbl>
    <w:p w:rsidR="00FA1263" w:rsidRDefault="00FA1263" w:rsidP="009F2421">
      <w:pPr>
        <w:tabs>
          <w:tab w:val="center" w:pos="4677"/>
        </w:tabs>
        <w:spacing w:after="0"/>
        <w:jc w:val="center"/>
        <w:rPr>
          <w:rFonts w:ascii="Times New Roman" w:hAnsi="Times New Roman"/>
          <w:b/>
          <w:sz w:val="24"/>
          <w:szCs w:val="24"/>
        </w:rPr>
      </w:pPr>
    </w:p>
    <w:p w:rsidR="00FA1263" w:rsidRDefault="00FA1263" w:rsidP="009F2421">
      <w:pPr>
        <w:tabs>
          <w:tab w:val="center" w:pos="4677"/>
        </w:tabs>
        <w:spacing w:after="0"/>
        <w:jc w:val="center"/>
        <w:rPr>
          <w:rFonts w:ascii="Times New Roman" w:hAnsi="Times New Roman"/>
          <w:b/>
          <w:sz w:val="24"/>
          <w:szCs w:val="24"/>
        </w:rPr>
      </w:pPr>
    </w:p>
    <w:p w:rsidR="00FA1263" w:rsidRDefault="00FA1263" w:rsidP="009F2421">
      <w:pPr>
        <w:tabs>
          <w:tab w:val="center" w:pos="4677"/>
        </w:tabs>
        <w:spacing w:after="0"/>
        <w:jc w:val="center"/>
        <w:rPr>
          <w:rFonts w:ascii="Times New Roman" w:hAnsi="Times New Roman"/>
          <w:b/>
          <w:sz w:val="24"/>
          <w:szCs w:val="24"/>
        </w:rPr>
      </w:pPr>
    </w:p>
    <w:p w:rsidR="00FA1263" w:rsidRDefault="00FA1263" w:rsidP="009F2421">
      <w:pPr>
        <w:tabs>
          <w:tab w:val="center" w:pos="4677"/>
        </w:tabs>
        <w:spacing w:after="0"/>
        <w:jc w:val="center"/>
        <w:rPr>
          <w:rFonts w:ascii="Times New Roman" w:hAnsi="Times New Roman"/>
          <w:b/>
          <w:sz w:val="24"/>
          <w:szCs w:val="24"/>
        </w:rPr>
      </w:pPr>
    </w:p>
    <w:p w:rsidR="00FA1263" w:rsidRDefault="00FA1263" w:rsidP="009F2421">
      <w:pPr>
        <w:tabs>
          <w:tab w:val="center" w:pos="4677"/>
        </w:tabs>
        <w:spacing w:after="0"/>
        <w:jc w:val="center"/>
        <w:rPr>
          <w:rFonts w:ascii="Times New Roman" w:hAnsi="Times New Roman"/>
          <w:b/>
          <w:sz w:val="24"/>
          <w:szCs w:val="24"/>
        </w:rPr>
      </w:pPr>
    </w:p>
    <w:p w:rsidR="00FA1263" w:rsidRDefault="00FA1263" w:rsidP="009F2421">
      <w:pPr>
        <w:tabs>
          <w:tab w:val="center" w:pos="4677"/>
        </w:tabs>
        <w:spacing w:after="0"/>
        <w:jc w:val="center"/>
        <w:rPr>
          <w:rFonts w:ascii="Times New Roman" w:hAnsi="Times New Roman"/>
          <w:b/>
          <w:sz w:val="24"/>
          <w:szCs w:val="24"/>
        </w:rPr>
      </w:pPr>
    </w:p>
    <w:p w:rsidR="00FA1263" w:rsidRDefault="00FA1263" w:rsidP="009F2421">
      <w:pPr>
        <w:tabs>
          <w:tab w:val="center" w:pos="4677"/>
        </w:tabs>
        <w:spacing w:after="0"/>
        <w:jc w:val="center"/>
        <w:rPr>
          <w:rFonts w:ascii="Times New Roman" w:hAnsi="Times New Roman"/>
          <w:b/>
          <w:sz w:val="24"/>
          <w:szCs w:val="24"/>
        </w:rPr>
      </w:pPr>
    </w:p>
    <w:p w:rsidR="00FA1263" w:rsidRDefault="00FA1263" w:rsidP="009F2421">
      <w:pPr>
        <w:tabs>
          <w:tab w:val="center" w:pos="4677"/>
        </w:tabs>
        <w:spacing w:after="0"/>
        <w:jc w:val="center"/>
        <w:rPr>
          <w:rFonts w:ascii="Times New Roman" w:hAnsi="Times New Roman"/>
          <w:b/>
          <w:sz w:val="24"/>
          <w:szCs w:val="24"/>
        </w:rPr>
      </w:pPr>
    </w:p>
    <w:p w:rsidR="00FA1263" w:rsidRDefault="00FA1263" w:rsidP="009F2421">
      <w:pPr>
        <w:tabs>
          <w:tab w:val="center" w:pos="4677"/>
        </w:tabs>
        <w:spacing w:after="0"/>
        <w:jc w:val="center"/>
        <w:rPr>
          <w:rFonts w:ascii="Times New Roman" w:hAnsi="Times New Roman"/>
          <w:b/>
          <w:sz w:val="24"/>
          <w:szCs w:val="24"/>
        </w:rPr>
      </w:pPr>
    </w:p>
    <w:tbl>
      <w:tblPr>
        <w:tblStyle w:val="a7"/>
        <w:tblW w:w="0" w:type="auto"/>
        <w:tblLook w:val="04A0"/>
      </w:tblPr>
      <w:tblGrid>
        <w:gridCol w:w="2518"/>
        <w:gridCol w:w="3260"/>
        <w:gridCol w:w="9008"/>
      </w:tblGrid>
      <w:tr w:rsidR="00FA1263" w:rsidTr="00432CA3">
        <w:tc>
          <w:tcPr>
            <w:tcW w:w="14786" w:type="dxa"/>
            <w:gridSpan w:val="3"/>
          </w:tcPr>
          <w:p w:rsidR="00FA1263" w:rsidRDefault="00FA1263" w:rsidP="00432CA3">
            <w:pPr>
              <w:tabs>
                <w:tab w:val="center" w:pos="4677"/>
              </w:tabs>
              <w:jc w:val="center"/>
              <w:rPr>
                <w:rFonts w:ascii="Times New Roman" w:hAnsi="Times New Roman"/>
                <w:b/>
                <w:sz w:val="24"/>
                <w:szCs w:val="24"/>
              </w:rPr>
            </w:pPr>
            <w:r>
              <w:rPr>
                <w:rFonts w:ascii="Times New Roman" w:hAnsi="Times New Roman"/>
                <w:b/>
                <w:sz w:val="24"/>
                <w:szCs w:val="24"/>
              </w:rPr>
              <w:t>МАРТ</w:t>
            </w:r>
          </w:p>
        </w:tc>
      </w:tr>
      <w:tr w:rsidR="00FA1263" w:rsidTr="00432CA3">
        <w:tc>
          <w:tcPr>
            <w:tcW w:w="14786" w:type="dxa"/>
            <w:gridSpan w:val="3"/>
          </w:tcPr>
          <w:p w:rsidR="00FA1263" w:rsidRDefault="00FA1263" w:rsidP="00432CA3">
            <w:pPr>
              <w:tabs>
                <w:tab w:val="center" w:pos="4677"/>
              </w:tabs>
              <w:jc w:val="center"/>
              <w:rPr>
                <w:rFonts w:ascii="Times New Roman" w:hAnsi="Times New Roman"/>
                <w:b/>
                <w:sz w:val="24"/>
                <w:szCs w:val="24"/>
              </w:rPr>
            </w:pPr>
            <w:r>
              <w:rPr>
                <w:rFonts w:ascii="Times New Roman" w:hAnsi="Times New Roman"/>
                <w:b/>
                <w:sz w:val="24"/>
                <w:szCs w:val="24"/>
                <w:lang w:val="en-US"/>
              </w:rPr>
              <w:t>IV</w:t>
            </w:r>
            <w:r>
              <w:rPr>
                <w:rFonts w:ascii="Times New Roman" w:hAnsi="Times New Roman"/>
                <w:b/>
                <w:sz w:val="24"/>
                <w:szCs w:val="24"/>
              </w:rPr>
              <w:t xml:space="preserve">  НЕДЕЛЯ</w:t>
            </w:r>
          </w:p>
        </w:tc>
      </w:tr>
      <w:tr w:rsidR="00FA1263" w:rsidRPr="006B606C" w:rsidTr="00432CA3">
        <w:tc>
          <w:tcPr>
            <w:tcW w:w="14786" w:type="dxa"/>
            <w:gridSpan w:val="3"/>
          </w:tcPr>
          <w:p w:rsidR="00FA1263" w:rsidRPr="00FA1263" w:rsidRDefault="00FA1263" w:rsidP="00FA1263">
            <w:pPr>
              <w:pStyle w:val="Style10"/>
              <w:widowControl/>
              <w:spacing w:line="276" w:lineRule="auto"/>
              <w:jc w:val="center"/>
              <w:outlineLvl w:val="0"/>
              <w:rPr>
                <w:b/>
                <w:i/>
                <w:color w:val="FF0000"/>
              </w:rPr>
            </w:pPr>
            <w:r>
              <w:rPr>
                <w:b/>
              </w:rPr>
              <w:t>Тема:</w:t>
            </w:r>
            <w:r w:rsidRPr="00FA1263">
              <w:rPr>
                <w:b/>
              </w:rPr>
              <w:t xml:space="preserve"> </w:t>
            </w:r>
            <w:r w:rsidRPr="00FA1263">
              <w:rPr>
                <w:rStyle w:val="FontStyle16"/>
                <w:b/>
                <w:sz w:val="24"/>
                <w:szCs w:val="24"/>
              </w:rPr>
              <w:t>«ТЕАТРАЛЬНАЯ НЕДЕЛЯ»</w:t>
            </w:r>
          </w:p>
        </w:tc>
      </w:tr>
      <w:tr w:rsidR="00FA1263" w:rsidTr="00432CA3">
        <w:tc>
          <w:tcPr>
            <w:tcW w:w="2518" w:type="dxa"/>
          </w:tcPr>
          <w:p w:rsidR="00FA1263" w:rsidRDefault="00FA1263" w:rsidP="00432CA3">
            <w:pPr>
              <w:tabs>
                <w:tab w:val="center" w:pos="4677"/>
              </w:tabs>
              <w:jc w:val="center"/>
              <w:rPr>
                <w:rFonts w:ascii="Times New Roman" w:hAnsi="Times New Roman"/>
                <w:b/>
                <w:sz w:val="24"/>
                <w:szCs w:val="24"/>
              </w:rPr>
            </w:pPr>
            <w:r>
              <w:rPr>
                <w:rFonts w:ascii="Times New Roman" w:hAnsi="Times New Roman"/>
                <w:b/>
                <w:sz w:val="24"/>
                <w:szCs w:val="24"/>
              </w:rPr>
              <w:t>НОД</w:t>
            </w:r>
          </w:p>
        </w:tc>
        <w:tc>
          <w:tcPr>
            <w:tcW w:w="3260" w:type="dxa"/>
          </w:tcPr>
          <w:p w:rsidR="00FA1263" w:rsidRDefault="00FA1263" w:rsidP="00432CA3">
            <w:pPr>
              <w:tabs>
                <w:tab w:val="center" w:pos="4677"/>
              </w:tabs>
              <w:jc w:val="center"/>
              <w:rPr>
                <w:rFonts w:ascii="Times New Roman" w:hAnsi="Times New Roman"/>
                <w:b/>
                <w:sz w:val="24"/>
                <w:szCs w:val="24"/>
              </w:rPr>
            </w:pPr>
            <w:r>
              <w:rPr>
                <w:rFonts w:ascii="Times New Roman" w:hAnsi="Times New Roman"/>
                <w:b/>
                <w:sz w:val="24"/>
                <w:szCs w:val="24"/>
              </w:rPr>
              <w:t>Образовательная область</w:t>
            </w:r>
          </w:p>
        </w:tc>
        <w:tc>
          <w:tcPr>
            <w:tcW w:w="9008" w:type="dxa"/>
          </w:tcPr>
          <w:p w:rsidR="00FA1263" w:rsidRDefault="00FA1263" w:rsidP="00432CA3">
            <w:pPr>
              <w:tabs>
                <w:tab w:val="center" w:pos="4677"/>
              </w:tabs>
              <w:jc w:val="center"/>
              <w:rPr>
                <w:rFonts w:ascii="Times New Roman" w:hAnsi="Times New Roman"/>
                <w:b/>
                <w:sz w:val="24"/>
                <w:szCs w:val="24"/>
              </w:rPr>
            </w:pPr>
            <w:r>
              <w:rPr>
                <w:rFonts w:ascii="Times New Roman" w:hAnsi="Times New Roman"/>
                <w:b/>
                <w:sz w:val="24"/>
                <w:szCs w:val="24"/>
              </w:rPr>
              <w:t>Содержание работы</w:t>
            </w:r>
          </w:p>
        </w:tc>
      </w:tr>
      <w:tr w:rsidR="00FA1263" w:rsidRPr="006B606C" w:rsidTr="00432CA3">
        <w:trPr>
          <w:trHeight w:val="363"/>
        </w:trPr>
        <w:tc>
          <w:tcPr>
            <w:tcW w:w="2518" w:type="dxa"/>
            <w:vMerge w:val="restart"/>
          </w:tcPr>
          <w:p w:rsidR="00FA1263" w:rsidRPr="009E208F" w:rsidRDefault="00FA1263" w:rsidP="00432CA3">
            <w:pPr>
              <w:pStyle w:val="Style10"/>
              <w:widowControl/>
              <w:ind w:left="384"/>
              <w:jc w:val="center"/>
              <w:rPr>
                <w:b/>
              </w:rPr>
            </w:pPr>
            <w:r w:rsidRPr="009E208F">
              <w:rPr>
                <w:rStyle w:val="FontStyle16"/>
                <w:b/>
                <w:sz w:val="24"/>
                <w:szCs w:val="24"/>
              </w:rPr>
              <w:t>Познавательно-речевая НОД</w:t>
            </w:r>
          </w:p>
        </w:tc>
        <w:tc>
          <w:tcPr>
            <w:tcW w:w="3260" w:type="dxa"/>
            <w:vMerge w:val="restart"/>
          </w:tcPr>
          <w:p w:rsidR="00FA1263" w:rsidRDefault="00FA1263" w:rsidP="00432CA3">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p w:rsidR="00FA1263" w:rsidRDefault="00FA1263" w:rsidP="00432CA3">
            <w:pPr>
              <w:tabs>
                <w:tab w:val="center" w:pos="4677"/>
              </w:tabs>
              <w:rPr>
                <w:rFonts w:ascii="Times New Roman" w:hAnsi="Times New Roman"/>
                <w:b/>
                <w:sz w:val="24"/>
                <w:szCs w:val="24"/>
              </w:rPr>
            </w:pPr>
          </w:p>
          <w:p w:rsidR="00FA1263" w:rsidRDefault="00FA1263" w:rsidP="00432CA3">
            <w:pPr>
              <w:tabs>
                <w:tab w:val="center" w:pos="4677"/>
              </w:tabs>
              <w:jc w:val="center"/>
              <w:rPr>
                <w:rFonts w:ascii="Times New Roman" w:hAnsi="Times New Roman"/>
                <w:b/>
                <w:sz w:val="24"/>
                <w:szCs w:val="24"/>
              </w:rPr>
            </w:pPr>
            <w:r>
              <w:rPr>
                <w:rFonts w:ascii="Times New Roman" w:hAnsi="Times New Roman"/>
                <w:b/>
                <w:sz w:val="24"/>
                <w:szCs w:val="24"/>
              </w:rPr>
              <w:t>«Речевое развитие»</w:t>
            </w:r>
          </w:p>
        </w:tc>
        <w:tc>
          <w:tcPr>
            <w:tcW w:w="9008" w:type="dxa"/>
            <w:tcBorders>
              <w:bottom w:val="single" w:sz="4" w:space="0" w:color="auto"/>
            </w:tcBorders>
          </w:tcPr>
          <w:p w:rsidR="00FA1263" w:rsidRPr="00FA1263" w:rsidRDefault="00FA1263" w:rsidP="00A853DF">
            <w:pPr>
              <w:pStyle w:val="Style18"/>
              <w:widowControl/>
              <w:numPr>
                <w:ilvl w:val="0"/>
                <w:numId w:val="10"/>
              </w:numPr>
              <w:tabs>
                <w:tab w:val="left" w:pos="0"/>
              </w:tabs>
              <w:spacing w:line="240" w:lineRule="auto"/>
              <w:jc w:val="both"/>
            </w:pPr>
            <w:r w:rsidRPr="00FA1263">
              <w:rPr>
                <w:rStyle w:val="FontStyle28"/>
                <w:sz w:val="24"/>
                <w:szCs w:val="24"/>
              </w:rPr>
              <w:t xml:space="preserve">Знакомить с играющей куклой без ширмы. Учить понимать эмоции игрушки (радость, страх), передавая простые образные движения по тексту </w:t>
            </w:r>
            <w:proofErr w:type="spellStart"/>
            <w:r w:rsidRPr="00FA1263">
              <w:rPr>
                <w:rStyle w:val="FontStyle28"/>
                <w:sz w:val="24"/>
                <w:szCs w:val="24"/>
              </w:rPr>
              <w:t>потешки</w:t>
            </w:r>
            <w:proofErr w:type="spellEnd"/>
            <w:r w:rsidRPr="00FA1263">
              <w:rPr>
                <w:rStyle w:val="FontStyle28"/>
                <w:sz w:val="24"/>
                <w:szCs w:val="24"/>
              </w:rPr>
              <w:t>, стихотворения.</w:t>
            </w:r>
          </w:p>
        </w:tc>
      </w:tr>
      <w:tr w:rsidR="00FA1263" w:rsidRPr="006B606C" w:rsidTr="00432CA3">
        <w:trPr>
          <w:trHeight w:val="311"/>
        </w:trPr>
        <w:tc>
          <w:tcPr>
            <w:tcW w:w="2518" w:type="dxa"/>
            <w:vMerge/>
          </w:tcPr>
          <w:p w:rsidR="00FA1263" w:rsidRDefault="00FA1263" w:rsidP="00432CA3">
            <w:pPr>
              <w:pStyle w:val="Style10"/>
              <w:widowControl/>
              <w:ind w:left="384"/>
              <w:jc w:val="center"/>
              <w:rPr>
                <w:rStyle w:val="FontStyle16"/>
                <w:sz w:val="24"/>
                <w:szCs w:val="24"/>
              </w:rPr>
            </w:pPr>
          </w:p>
        </w:tc>
        <w:tc>
          <w:tcPr>
            <w:tcW w:w="3260" w:type="dxa"/>
            <w:vMerge/>
          </w:tcPr>
          <w:p w:rsidR="00FA1263" w:rsidRDefault="00FA1263"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FA1263" w:rsidRPr="00FA1263" w:rsidRDefault="00FA1263" w:rsidP="00FA1263">
            <w:pPr>
              <w:pStyle w:val="Style9"/>
              <w:widowControl/>
              <w:tabs>
                <w:tab w:val="left" w:pos="0"/>
              </w:tabs>
              <w:jc w:val="both"/>
              <w:rPr>
                <w:rStyle w:val="FontStyle13"/>
                <w:iCs/>
                <w:sz w:val="24"/>
                <w:szCs w:val="24"/>
              </w:rPr>
            </w:pPr>
            <w:r w:rsidRPr="00FA1263">
              <w:rPr>
                <w:rStyle w:val="FontStyle17"/>
                <w:i w:val="0"/>
                <w:sz w:val="24"/>
                <w:szCs w:val="24"/>
              </w:rPr>
              <w:t xml:space="preserve">Рассказывание сказки (рассказа) без наглядного сопровождения. Учить </w:t>
            </w:r>
            <w:proofErr w:type="gramStart"/>
            <w:r w:rsidRPr="00FA1263">
              <w:rPr>
                <w:rStyle w:val="FontStyle17"/>
                <w:i w:val="0"/>
                <w:sz w:val="24"/>
                <w:szCs w:val="24"/>
              </w:rPr>
              <w:t>внимательно</w:t>
            </w:r>
            <w:proofErr w:type="gramEnd"/>
            <w:r w:rsidRPr="00FA1263">
              <w:rPr>
                <w:rStyle w:val="FontStyle17"/>
                <w:i w:val="0"/>
                <w:sz w:val="24"/>
                <w:szCs w:val="24"/>
              </w:rPr>
              <w:t xml:space="preserve"> слушать воспитателя и отвечать на простые вопросы. Воспитывать активность. Учить говорить слова, обозначающие временные отношения (сначала, потом).</w:t>
            </w:r>
          </w:p>
        </w:tc>
      </w:tr>
      <w:tr w:rsidR="00FA1263" w:rsidRPr="006B606C" w:rsidTr="00432CA3">
        <w:trPr>
          <w:trHeight w:val="321"/>
        </w:trPr>
        <w:tc>
          <w:tcPr>
            <w:tcW w:w="2518" w:type="dxa"/>
          </w:tcPr>
          <w:p w:rsidR="00FA1263" w:rsidRPr="00127FE1" w:rsidRDefault="00FA1263" w:rsidP="00432CA3">
            <w:pPr>
              <w:pStyle w:val="Style9"/>
              <w:widowControl/>
              <w:tabs>
                <w:tab w:val="left" w:pos="322"/>
              </w:tabs>
              <w:spacing w:before="72" w:line="276" w:lineRule="auto"/>
              <w:jc w:val="center"/>
              <w:rPr>
                <w:b/>
                <w:iCs/>
              </w:rPr>
            </w:pPr>
            <w:r w:rsidRPr="009E208F">
              <w:rPr>
                <w:rStyle w:val="FontStyle12"/>
                <w:b/>
                <w:i w:val="0"/>
                <w:sz w:val="24"/>
                <w:szCs w:val="24"/>
              </w:rPr>
              <w:t>Математическая НОД</w:t>
            </w:r>
          </w:p>
        </w:tc>
        <w:tc>
          <w:tcPr>
            <w:tcW w:w="3260" w:type="dxa"/>
          </w:tcPr>
          <w:p w:rsidR="00FA1263" w:rsidRDefault="00FA1263" w:rsidP="00432CA3">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tc>
        <w:tc>
          <w:tcPr>
            <w:tcW w:w="9008" w:type="dxa"/>
          </w:tcPr>
          <w:p w:rsidR="00FA1263" w:rsidRPr="005C07F2" w:rsidRDefault="00FA1263" w:rsidP="00FA1263">
            <w:pPr>
              <w:pStyle w:val="Style5"/>
              <w:widowControl/>
              <w:spacing w:line="240" w:lineRule="auto"/>
              <w:ind w:firstLine="0"/>
              <w:jc w:val="both"/>
              <w:rPr>
                <w:iCs/>
              </w:rPr>
            </w:pPr>
            <w:r w:rsidRPr="005C07F2">
              <w:rPr>
                <w:rStyle w:val="FontStyle17"/>
                <w:i w:val="0"/>
                <w:sz w:val="24"/>
                <w:szCs w:val="24"/>
              </w:rPr>
              <w:t>Учить размещать два заданных цвета при выборе из четырех (красный, синий, желтый, зеленый).</w:t>
            </w:r>
          </w:p>
        </w:tc>
      </w:tr>
      <w:tr w:rsidR="00FA1263" w:rsidRPr="006B606C" w:rsidTr="00432CA3">
        <w:trPr>
          <w:trHeight w:val="235"/>
        </w:trPr>
        <w:tc>
          <w:tcPr>
            <w:tcW w:w="2518" w:type="dxa"/>
            <w:vMerge w:val="restart"/>
          </w:tcPr>
          <w:p w:rsidR="00FA1263" w:rsidRDefault="00FA1263"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Художественное творчество</w:t>
            </w:r>
          </w:p>
        </w:tc>
        <w:tc>
          <w:tcPr>
            <w:tcW w:w="3260" w:type="dxa"/>
            <w:vMerge w:val="restart"/>
          </w:tcPr>
          <w:p w:rsidR="00FA1263" w:rsidRDefault="00FA1263"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tc>
        <w:tc>
          <w:tcPr>
            <w:tcW w:w="9008" w:type="dxa"/>
          </w:tcPr>
          <w:p w:rsidR="00FA1263" w:rsidRPr="005C07F2" w:rsidRDefault="00FA1263" w:rsidP="005C07F2">
            <w:pPr>
              <w:pStyle w:val="Style9"/>
              <w:widowControl/>
              <w:tabs>
                <w:tab w:val="left" w:pos="336"/>
              </w:tabs>
              <w:jc w:val="both"/>
              <w:rPr>
                <w:iCs/>
              </w:rPr>
            </w:pPr>
            <w:r w:rsidRPr="005C07F2">
              <w:rPr>
                <w:rStyle w:val="FontStyle17"/>
                <w:i w:val="0"/>
                <w:sz w:val="24"/>
                <w:szCs w:val="24"/>
              </w:rPr>
              <w:t>Учить различать черный и белый цвет, проводить мазки кистью (тему занятия воспитатель определяет самостоятельно).</w:t>
            </w:r>
          </w:p>
        </w:tc>
      </w:tr>
      <w:tr w:rsidR="00FA1263" w:rsidRPr="006B606C" w:rsidTr="00432CA3">
        <w:tc>
          <w:tcPr>
            <w:tcW w:w="2518" w:type="dxa"/>
            <w:vMerge/>
          </w:tcPr>
          <w:p w:rsidR="00FA1263" w:rsidRDefault="00FA1263" w:rsidP="00432CA3">
            <w:pPr>
              <w:tabs>
                <w:tab w:val="center" w:pos="4677"/>
              </w:tabs>
              <w:jc w:val="center"/>
              <w:rPr>
                <w:rFonts w:ascii="Times New Roman" w:hAnsi="Times New Roman"/>
                <w:b/>
                <w:sz w:val="24"/>
                <w:szCs w:val="24"/>
              </w:rPr>
            </w:pPr>
          </w:p>
        </w:tc>
        <w:tc>
          <w:tcPr>
            <w:tcW w:w="3260" w:type="dxa"/>
            <w:vMerge/>
          </w:tcPr>
          <w:p w:rsidR="00FA1263" w:rsidRDefault="00FA1263" w:rsidP="00432CA3">
            <w:pPr>
              <w:tabs>
                <w:tab w:val="center" w:pos="4677"/>
              </w:tabs>
              <w:jc w:val="center"/>
              <w:rPr>
                <w:rFonts w:ascii="Times New Roman" w:hAnsi="Times New Roman"/>
                <w:b/>
                <w:sz w:val="24"/>
                <w:szCs w:val="24"/>
              </w:rPr>
            </w:pPr>
          </w:p>
        </w:tc>
        <w:tc>
          <w:tcPr>
            <w:tcW w:w="9008" w:type="dxa"/>
          </w:tcPr>
          <w:p w:rsidR="00FA1263" w:rsidRPr="005C07F2" w:rsidRDefault="005C07F2" w:rsidP="005C07F2">
            <w:pPr>
              <w:pStyle w:val="Style9"/>
              <w:widowControl/>
              <w:tabs>
                <w:tab w:val="left" w:pos="336"/>
              </w:tabs>
              <w:jc w:val="both"/>
              <w:rPr>
                <w:iCs/>
              </w:rPr>
            </w:pPr>
            <w:r w:rsidRPr="005C07F2">
              <w:rPr>
                <w:rStyle w:val="FontStyle17"/>
                <w:i w:val="0"/>
                <w:sz w:val="24"/>
                <w:szCs w:val="24"/>
              </w:rPr>
              <w:t>Учить раскатывать между ладонями и сплющивать (тему занятия воспитатель определяет самостоятельно).</w:t>
            </w:r>
          </w:p>
        </w:tc>
      </w:tr>
      <w:tr w:rsidR="00FA1263" w:rsidRPr="006B606C" w:rsidTr="00432CA3">
        <w:tc>
          <w:tcPr>
            <w:tcW w:w="2518" w:type="dxa"/>
            <w:vMerge/>
          </w:tcPr>
          <w:p w:rsidR="00FA1263" w:rsidRDefault="00FA1263" w:rsidP="00432CA3">
            <w:pPr>
              <w:tabs>
                <w:tab w:val="center" w:pos="4677"/>
              </w:tabs>
              <w:jc w:val="center"/>
              <w:rPr>
                <w:rFonts w:ascii="Times New Roman" w:hAnsi="Times New Roman"/>
                <w:b/>
                <w:sz w:val="24"/>
                <w:szCs w:val="24"/>
              </w:rPr>
            </w:pPr>
          </w:p>
        </w:tc>
        <w:tc>
          <w:tcPr>
            <w:tcW w:w="3260" w:type="dxa"/>
            <w:vMerge/>
          </w:tcPr>
          <w:p w:rsidR="00FA1263" w:rsidRDefault="00FA1263" w:rsidP="00432CA3">
            <w:pPr>
              <w:tabs>
                <w:tab w:val="center" w:pos="4677"/>
              </w:tabs>
              <w:jc w:val="center"/>
              <w:rPr>
                <w:rFonts w:ascii="Times New Roman" w:hAnsi="Times New Roman"/>
                <w:b/>
                <w:sz w:val="24"/>
                <w:szCs w:val="24"/>
              </w:rPr>
            </w:pPr>
          </w:p>
        </w:tc>
        <w:tc>
          <w:tcPr>
            <w:tcW w:w="9008" w:type="dxa"/>
          </w:tcPr>
          <w:p w:rsidR="00FA1263" w:rsidRPr="005C07F2" w:rsidRDefault="005C07F2" w:rsidP="00A853DF">
            <w:pPr>
              <w:pStyle w:val="Style5"/>
              <w:widowControl/>
              <w:numPr>
                <w:ilvl w:val="0"/>
                <w:numId w:val="11"/>
              </w:numPr>
              <w:spacing w:before="34" w:line="240" w:lineRule="auto"/>
              <w:jc w:val="both"/>
              <w:rPr>
                <w:iCs/>
              </w:rPr>
            </w:pPr>
            <w:r w:rsidRPr="005C07F2">
              <w:rPr>
                <w:rStyle w:val="FontStyle17"/>
                <w:i w:val="0"/>
                <w:sz w:val="24"/>
                <w:szCs w:val="24"/>
              </w:rPr>
              <w:t>Учить строить и объединять по смыслу две постройки.</w:t>
            </w:r>
          </w:p>
        </w:tc>
      </w:tr>
      <w:tr w:rsidR="00FA1263" w:rsidRPr="006B606C" w:rsidTr="00432CA3">
        <w:trPr>
          <w:trHeight w:val="377"/>
        </w:trPr>
        <w:tc>
          <w:tcPr>
            <w:tcW w:w="2518" w:type="dxa"/>
            <w:vMerge w:val="restart"/>
          </w:tcPr>
          <w:p w:rsidR="00FA1263" w:rsidRPr="0060589B" w:rsidRDefault="00FA1263" w:rsidP="00432CA3">
            <w:pPr>
              <w:pStyle w:val="Style5"/>
              <w:widowControl/>
              <w:spacing w:line="276" w:lineRule="auto"/>
              <w:ind w:firstLine="0"/>
              <w:jc w:val="center"/>
              <w:rPr>
                <w:rStyle w:val="FontStyle13"/>
                <w:b/>
                <w:sz w:val="24"/>
                <w:szCs w:val="24"/>
              </w:rPr>
            </w:pPr>
            <w:r w:rsidRPr="0060589B">
              <w:rPr>
                <w:rStyle w:val="FontStyle13"/>
                <w:b/>
                <w:sz w:val="24"/>
                <w:szCs w:val="24"/>
              </w:rPr>
              <w:t>Музыкальная НОД</w:t>
            </w:r>
          </w:p>
          <w:p w:rsidR="00FA1263" w:rsidRDefault="00FA1263" w:rsidP="00432CA3">
            <w:pPr>
              <w:tabs>
                <w:tab w:val="center" w:pos="4677"/>
              </w:tabs>
              <w:jc w:val="center"/>
              <w:rPr>
                <w:rFonts w:ascii="Times New Roman" w:hAnsi="Times New Roman"/>
                <w:b/>
                <w:sz w:val="24"/>
                <w:szCs w:val="24"/>
              </w:rPr>
            </w:pPr>
          </w:p>
        </w:tc>
        <w:tc>
          <w:tcPr>
            <w:tcW w:w="3260" w:type="dxa"/>
            <w:vMerge w:val="restart"/>
          </w:tcPr>
          <w:p w:rsidR="00FA1263" w:rsidRDefault="00FA1263"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p w:rsidR="00FA1263" w:rsidRPr="0067426E" w:rsidRDefault="00FA1263" w:rsidP="00432CA3">
            <w:pPr>
              <w:rPr>
                <w:rFonts w:ascii="Times New Roman" w:hAnsi="Times New Roman"/>
                <w:sz w:val="24"/>
                <w:szCs w:val="24"/>
              </w:rPr>
            </w:pPr>
          </w:p>
        </w:tc>
        <w:tc>
          <w:tcPr>
            <w:tcW w:w="9008" w:type="dxa"/>
            <w:tcBorders>
              <w:bottom w:val="single" w:sz="4" w:space="0" w:color="auto"/>
            </w:tcBorders>
          </w:tcPr>
          <w:p w:rsidR="00FA1263" w:rsidRPr="005C07F2" w:rsidRDefault="005C07F2" w:rsidP="005C07F2">
            <w:pPr>
              <w:pStyle w:val="Style9"/>
              <w:widowControl/>
              <w:tabs>
                <w:tab w:val="left" w:pos="336"/>
              </w:tabs>
              <w:jc w:val="both"/>
              <w:rPr>
                <w:iCs/>
              </w:rPr>
            </w:pPr>
            <w:r w:rsidRPr="005C07F2">
              <w:rPr>
                <w:rStyle w:val="FontStyle17"/>
                <w:i w:val="0"/>
                <w:sz w:val="24"/>
                <w:szCs w:val="24"/>
              </w:rPr>
              <w:t>Учить хлопать в ладоши и притопывать ногой. Учить понимать текст песенки.</w:t>
            </w:r>
          </w:p>
        </w:tc>
      </w:tr>
      <w:tr w:rsidR="00FA1263" w:rsidRPr="006B606C" w:rsidTr="00432CA3">
        <w:trPr>
          <w:trHeight w:val="301"/>
        </w:trPr>
        <w:tc>
          <w:tcPr>
            <w:tcW w:w="2518" w:type="dxa"/>
            <w:vMerge/>
          </w:tcPr>
          <w:p w:rsidR="00FA1263" w:rsidRDefault="00FA1263" w:rsidP="00432CA3">
            <w:pPr>
              <w:pStyle w:val="Style5"/>
              <w:widowControl/>
              <w:spacing w:line="276" w:lineRule="auto"/>
              <w:ind w:firstLine="0"/>
              <w:jc w:val="center"/>
              <w:rPr>
                <w:rStyle w:val="FontStyle13"/>
                <w:b/>
              </w:rPr>
            </w:pPr>
          </w:p>
        </w:tc>
        <w:tc>
          <w:tcPr>
            <w:tcW w:w="3260" w:type="dxa"/>
            <w:vMerge/>
          </w:tcPr>
          <w:p w:rsidR="00FA1263" w:rsidRDefault="00FA1263"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FA1263" w:rsidRPr="005C07F2" w:rsidRDefault="005C07F2" w:rsidP="005C07F2">
            <w:pPr>
              <w:pStyle w:val="Style9"/>
              <w:widowControl/>
              <w:tabs>
                <w:tab w:val="left" w:pos="336"/>
              </w:tabs>
              <w:jc w:val="both"/>
              <w:rPr>
                <w:rStyle w:val="FontStyle13"/>
                <w:iCs/>
                <w:sz w:val="24"/>
                <w:szCs w:val="24"/>
              </w:rPr>
            </w:pPr>
            <w:r w:rsidRPr="005C07F2">
              <w:rPr>
                <w:rStyle w:val="FontStyle17"/>
                <w:i w:val="0"/>
                <w:sz w:val="24"/>
                <w:szCs w:val="24"/>
              </w:rPr>
              <w:t>Учить вслушиваться в музыку, действовать со звучащей игрушкой.</w:t>
            </w:r>
          </w:p>
        </w:tc>
      </w:tr>
      <w:tr w:rsidR="00FA1263" w:rsidRPr="006B606C" w:rsidTr="00432CA3">
        <w:trPr>
          <w:trHeight w:val="684"/>
        </w:trPr>
        <w:tc>
          <w:tcPr>
            <w:tcW w:w="2518" w:type="dxa"/>
          </w:tcPr>
          <w:p w:rsidR="00FA1263" w:rsidRPr="0060589B" w:rsidRDefault="00FA1263" w:rsidP="00432CA3">
            <w:pPr>
              <w:pStyle w:val="Style9"/>
              <w:widowControl/>
              <w:tabs>
                <w:tab w:val="left" w:pos="322"/>
              </w:tabs>
              <w:spacing w:line="276" w:lineRule="auto"/>
              <w:jc w:val="center"/>
              <w:rPr>
                <w:iCs/>
              </w:rPr>
            </w:pPr>
            <w:r w:rsidRPr="0067426E">
              <w:rPr>
                <w:rStyle w:val="FontStyle12"/>
                <w:b/>
                <w:i w:val="0"/>
                <w:sz w:val="24"/>
                <w:szCs w:val="24"/>
              </w:rPr>
              <w:t>НОД по развитию движений</w:t>
            </w:r>
          </w:p>
        </w:tc>
        <w:tc>
          <w:tcPr>
            <w:tcW w:w="3260" w:type="dxa"/>
          </w:tcPr>
          <w:p w:rsidR="00FA1263" w:rsidRDefault="00FA1263" w:rsidP="00432CA3">
            <w:pPr>
              <w:tabs>
                <w:tab w:val="center" w:pos="4677"/>
              </w:tabs>
              <w:jc w:val="center"/>
              <w:rPr>
                <w:rFonts w:ascii="Times New Roman" w:hAnsi="Times New Roman"/>
                <w:b/>
                <w:sz w:val="24"/>
                <w:szCs w:val="24"/>
              </w:rPr>
            </w:pPr>
            <w:r>
              <w:rPr>
                <w:rFonts w:ascii="Times New Roman" w:hAnsi="Times New Roman"/>
                <w:b/>
                <w:sz w:val="24"/>
                <w:szCs w:val="24"/>
              </w:rPr>
              <w:t>«Физическое развитие»</w:t>
            </w:r>
          </w:p>
        </w:tc>
        <w:tc>
          <w:tcPr>
            <w:tcW w:w="9008" w:type="dxa"/>
          </w:tcPr>
          <w:p w:rsidR="00FA1263" w:rsidRPr="005C07F2" w:rsidRDefault="005C07F2" w:rsidP="005C07F2">
            <w:pPr>
              <w:pStyle w:val="Style4"/>
              <w:widowControl/>
              <w:jc w:val="both"/>
              <w:rPr>
                <w:iCs/>
              </w:rPr>
            </w:pPr>
            <w:r w:rsidRPr="005C07F2">
              <w:rPr>
                <w:rStyle w:val="FontStyle15"/>
                <w:i w:val="0"/>
                <w:sz w:val="24"/>
                <w:szCs w:val="24"/>
              </w:rPr>
              <w:t xml:space="preserve">1-2. </w:t>
            </w:r>
            <w:r w:rsidRPr="005C07F2">
              <w:rPr>
                <w:rStyle w:val="FontStyle17"/>
                <w:i w:val="0"/>
                <w:sz w:val="24"/>
                <w:szCs w:val="24"/>
              </w:rPr>
              <w:t xml:space="preserve">Учить бросать и ловить мяч, упражнять в ходьбе по наклонной доске и ползании на четвереньках, развивать координацию и равновесие. </w:t>
            </w:r>
          </w:p>
        </w:tc>
      </w:tr>
    </w:tbl>
    <w:p w:rsidR="00FA1263" w:rsidRDefault="00FA1263" w:rsidP="009F2421">
      <w:pPr>
        <w:tabs>
          <w:tab w:val="center" w:pos="4677"/>
        </w:tabs>
        <w:spacing w:after="0"/>
        <w:jc w:val="center"/>
        <w:rPr>
          <w:rFonts w:ascii="Times New Roman" w:hAnsi="Times New Roman"/>
          <w:b/>
          <w:sz w:val="24"/>
          <w:szCs w:val="24"/>
        </w:rPr>
      </w:pPr>
    </w:p>
    <w:p w:rsidR="005C07F2" w:rsidRDefault="005C07F2" w:rsidP="009F2421">
      <w:pPr>
        <w:tabs>
          <w:tab w:val="center" w:pos="4677"/>
        </w:tabs>
        <w:spacing w:after="0"/>
        <w:jc w:val="center"/>
        <w:rPr>
          <w:rFonts w:ascii="Times New Roman" w:hAnsi="Times New Roman"/>
          <w:b/>
          <w:sz w:val="24"/>
          <w:szCs w:val="24"/>
        </w:rPr>
      </w:pPr>
    </w:p>
    <w:p w:rsidR="005C07F2" w:rsidRDefault="005C07F2" w:rsidP="009F2421">
      <w:pPr>
        <w:tabs>
          <w:tab w:val="center" w:pos="4677"/>
        </w:tabs>
        <w:spacing w:after="0"/>
        <w:jc w:val="center"/>
        <w:rPr>
          <w:rFonts w:ascii="Times New Roman" w:hAnsi="Times New Roman"/>
          <w:b/>
          <w:sz w:val="24"/>
          <w:szCs w:val="24"/>
        </w:rPr>
      </w:pPr>
    </w:p>
    <w:p w:rsidR="005C07F2" w:rsidRDefault="005C07F2" w:rsidP="009F2421">
      <w:pPr>
        <w:tabs>
          <w:tab w:val="center" w:pos="4677"/>
        </w:tabs>
        <w:spacing w:after="0"/>
        <w:jc w:val="center"/>
        <w:rPr>
          <w:rFonts w:ascii="Times New Roman" w:hAnsi="Times New Roman"/>
          <w:b/>
          <w:sz w:val="24"/>
          <w:szCs w:val="24"/>
        </w:rPr>
      </w:pPr>
    </w:p>
    <w:p w:rsidR="005C07F2" w:rsidRDefault="005C07F2" w:rsidP="009F2421">
      <w:pPr>
        <w:tabs>
          <w:tab w:val="center" w:pos="4677"/>
        </w:tabs>
        <w:spacing w:after="0"/>
        <w:jc w:val="center"/>
        <w:rPr>
          <w:rFonts w:ascii="Times New Roman" w:hAnsi="Times New Roman"/>
          <w:b/>
          <w:sz w:val="24"/>
          <w:szCs w:val="24"/>
        </w:rPr>
      </w:pPr>
    </w:p>
    <w:p w:rsidR="005C07F2" w:rsidRDefault="005C07F2" w:rsidP="009F2421">
      <w:pPr>
        <w:tabs>
          <w:tab w:val="center" w:pos="4677"/>
        </w:tabs>
        <w:spacing w:after="0"/>
        <w:jc w:val="center"/>
        <w:rPr>
          <w:rFonts w:ascii="Times New Roman" w:hAnsi="Times New Roman"/>
          <w:b/>
          <w:sz w:val="24"/>
          <w:szCs w:val="24"/>
        </w:rPr>
      </w:pPr>
    </w:p>
    <w:p w:rsidR="005C07F2" w:rsidRDefault="005C07F2" w:rsidP="009F2421">
      <w:pPr>
        <w:tabs>
          <w:tab w:val="center" w:pos="4677"/>
        </w:tabs>
        <w:spacing w:after="0"/>
        <w:jc w:val="center"/>
        <w:rPr>
          <w:rFonts w:ascii="Times New Roman" w:hAnsi="Times New Roman"/>
          <w:b/>
          <w:sz w:val="24"/>
          <w:szCs w:val="24"/>
        </w:rPr>
      </w:pPr>
    </w:p>
    <w:p w:rsidR="005C07F2" w:rsidRDefault="005C07F2" w:rsidP="009F2421">
      <w:pPr>
        <w:tabs>
          <w:tab w:val="center" w:pos="4677"/>
        </w:tabs>
        <w:spacing w:after="0"/>
        <w:jc w:val="center"/>
        <w:rPr>
          <w:rFonts w:ascii="Times New Roman" w:hAnsi="Times New Roman"/>
          <w:b/>
          <w:sz w:val="24"/>
          <w:szCs w:val="24"/>
        </w:rPr>
      </w:pPr>
    </w:p>
    <w:tbl>
      <w:tblPr>
        <w:tblStyle w:val="a7"/>
        <w:tblW w:w="0" w:type="auto"/>
        <w:tblLook w:val="04A0"/>
      </w:tblPr>
      <w:tblGrid>
        <w:gridCol w:w="2518"/>
        <w:gridCol w:w="3260"/>
        <w:gridCol w:w="9008"/>
      </w:tblGrid>
      <w:tr w:rsidR="005C07F2" w:rsidTr="00432CA3">
        <w:tc>
          <w:tcPr>
            <w:tcW w:w="14786" w:type="dxa"/>
            <w:gridSpan w:val="3"/>
          </w:tcPr>
          <w:p w:rsidR="005C07F2" w:rsidRDefault="005C07F2" w:rsidP="00432CA3">
            <w:pPr>
              <w:tabs>
                <w:tab w:val="center" w:pos="4677"/>
              </w:tabs>
              <w:jc w:val="center"/>
              <w:rPr>
                <w:rFonts w:ascii="Times New Roman" w:hAnsi="Times New Roman"/>
                <w:b/>
                <w:sz w:val="24"/>
                <w:szCs w:val="24"/>
              </w:rPr>
            </w:pPr>
            <w:r>
              <w:rPr>
                <w:rFonts w:ascii="Times New Roman" w:hAnsi="Times New Roman"/>
                <w:b/>
                <w:sz w:val="24"/>
                <w:szCs w:val="24"/>
              </w:rPr>
              <w:t>АПРЕЛЬ</w:t>
            </w:r>
          </w:p>
        </w:tc>
      </w:tr>
      <w:tr w:rsidR="005C07F2" w:rsidTr="00432CA3">
        <w:tc>
          <w:tcPr>
            <w:tcW w:w="14786" w:type="dxa"/>
            <w:gridSpan w:val="3"/>
          </w:tcPr>
          <w:p w:rsidR="005C07F2" w:rsidRDefault="005C07F2" w:rsidP="00432CA3">
            <w:pPr>
              <w:tabs>
                <w:tab w:val="center" w:pos="4677"/>
              </w:tabs>
              <w:jc w:val="center"/>
              <w:rPr>
                <w:rFonts w:ascii="Times New Roman" w:hAnsi="Times New Roman"/>
                <w:b/>
                <w:sz w:val="24"/>
                <w:szCs w:val="24"/>
              </w:rPr>
            </w:pPr>
            <w:r>
              <w:rPr>
                <w:rFonts w:ascii="Times New Roman" w:hAnsi="Times New Roman"/>
                <w:b/>
                <w:sz w:val="24"/>
                <w:szCs w:val="24"/>
                <w:lang w:val="en-US"/>
              </w:rPr>
              <w:t>I</w:t>
            </w:r>
            <w:r>
              <w:rPr>
                <w:rFonts w:ascii="Times New Roman" w:hAnsi="Times New Roman"/>
                <w:b/>
                <w:sz w:val="24"/>
                <w:szCs w:val="24"/>
              </w:rPr>
              <w:t xml:space="preserve"> НЕДЕЛЯ</w:t>
            </w:r>
          </w:p>
        </w:tc>
      </w:tr>
      <w:tr w:rsidR="005C07F2" w:rsidRPr="006B606C" w:rsidTr="00432CA3">
        <w:tc>
          <w:tcPr>
            <w:tcW w:w="14786" w:type="dxa"/>
            <w:gridSpan w:val="3"/>
          </w:tcPr>
          <w:p w:rsidR="005C07F2" w:rsidRPr="00FA1263" w:rsidRDefault="005C07F2" w:rsidP="005C07F2">
            <w:pPr>
              <w:pStyle w:val="Style10"/>
              <w:widowControl/>
              <w:spacing w:line="276" w:lineRule="auto"/>
              <w:jc w:val="center"/>
              <w:outlineLvl w:val="0"/>
              <w:rPr>
                <w:b/>
                <w:i/>
                <w:color w:val="FF0000"/>
              </w:rPr>
            </w:pPr>
            <w:r>
              <w:rPr>
                <w:b/>
              </w:rPr>
              <w:t>Тема:</w:t>
            </w:r>
            <w:r w:rsidRPr="00FA1263">
              <w:rPr>
                <w:b/>
              </w:rPr>
              <w:t xml:space="preserve"> </w:t>
            </w:r>
            <w:r w:rsidRPr="005C07F2">
              <w:rPr>
                <w:rStyle w:val="FontStyle16"/>
                <w:b/>
                <w:sz w:val="24"/>
                <w:szCs w:val="24"/>
              </w:rPr>
              <w:t>«ДОМАШНИЕ ПИТОМЦЫ – ВЕРНЫЕ ДРУЗЬЯ»</w:t>
            </w:r>
          </w:p>
        </w:tc>
      </w:tr>
      <w:tr w:rsidR="005C07F2" w:rsidTr="00432CA3">
        <w:tc>
          <w:tcPr>
            <w:tcW w:w="2518" w:type="dxa"/>
          </w:tcPr>
          <w:p w:rsidR="005C07F2" w:rsidRDefault="005C07F2" w:rsidP="00432CA3">
            <w:pPr>
              <w:tabs>
                <w:tab w:val="center" w:pos="4677"/>
              </w:tabs>
              <w:jc w:val="center"/>
              <w:rPr>
                <w:rFonts w:ascii="Times New Roman" w:hAnsi="Times New Roman"/>
                <w:b/>
                <w:sz w:val="24"/>
                <w:szCs w:val="24"/>
              </w:rPr>
            </w:pPr>
            <w:r>
              <w:rPr>
                <w:rFonts w:ascii="Times New Roman" w:hAnsi="Times New Roman"/>
                <w:b/>
                <w:sz w:val="24"/>
                <w:szCs w:val="24"/>
              </w:rPr>
              <w:t>НОД</w:t>
            </w:r>
          </w:p>
        </w:tc>
        <w:tc>
          <w:tcPr>
            <w:tcW w:w="3260" w:type="dxa"/>
          </w:tcPr>
          <w:p w:rsidR="005C07F2" w:rsidRDefault="005C07F2" w:rsidP="00432CA3">
            <w:pPr>
              <w:tabs>
                <w:tab w:val="center" w:pos="4677"/>
              </w:tabs>
              <w:jc w:val="center"/>
              <w:rPr>
                <w:rFonts w:ascii="Times New Roman" w:hAnsi="Times New Roman"/>
                <w:b/>
                <w:sz w:val="24"/>
                <w:szCs w:val="24"/>
              </w:rPr>
            </w:pPr>
            <w:r>
              <w:rPr>
                <w:rFonts w:ascii="Times New Roman" w:hAnsi="Times New Roman"/>
                <w:b/>
                <w:sz w:val="24"/>
                <w:szCs w:val="24"/>
              </w:rPr>
              <w:t>Образовательная область</w:t>
            </w:r>
          </w:p>
        </w:tc>
        <w:tc>
          <w:tcPr>
            <w:tcW w:w="9008" w:type="dxa"/>
          </w:tcPr>
          <w:p w:rsidR="005C07F2" w:rsidRDefault="005C07F2" w:rsidP="00432CA3">
            <w:pPr>
              <w:tabs>
                <w:tab w:val="center" w:pos="4677"/>
              </w:tabs>
              <w:jc w:val="center"/>
              <w:rPr>
                <w:rFonts w:ascii="Times New Roman" w:hAnsi="Times New Roman"/>
                <w:b/>
                <w:sz w:val="24"/>
                <w:szCs w:val="24"/>
              </w:rPr>
            </w:pPr>
            <w:r>
              <w:rPr>
                <w:rFonts w:ascii="Times New Roman" w:hAnsi="Times New Roman"/>
                <w:b/>
                <w:sz w:val="24"/>
                <w:szCs w:val="24"/>
              </w:rPr>
              <w:t>Содержание работы</w:t>
            </w:r>
          </w:p>
        </w:tc>
      </w:tr>
      <w:tr w:rsidR="005C07F2" w:rsidRPr="006B606C" w:rsidTr="00432CA3">
        <w:trPr>
          <w:trHeight w:val="363"/>
        </w:trPr>
        <w:tc>
          <w:tcPr>
            <w:tcW w:w="2518" w:type="dxa"/>
            <w:vMerge w:val="restart"/>
          </w:tcPr>
          <w:p w:rsidR="005C07F2" w:rsidRPr="009E208F" w:rsidRDefault="005C07F2" w:rsidP="00432CA3">
            <w:pPr>
              <w:pStyle w:val="Style10"/>
              <w:widowControl/>
              <w:ind w:left="384"/>
              <w:jc w:val="center"/>
              <w:rPr>
                <w:b/>
              </w:rPr>
            </w:pPr>
            <w:r w:rsidRPr="009E208F">
              <w:rPr>
                <w:rStyle w:val="FontStyle16"/>
                <w:b/>
                <w:sz w:val="24"/>
                <w:szCs w:val="24"/>
              </w:rPr>
              <w:t>Познавательно-речевая НОД</w:t>
            </w:r>
          </w:p>
        </w:tc>
        <w:tc>
          <w:tcPr>
            <w:tcW w:w="3260" w:type="dxa"/>
            <w:vMerge w:val="restart"/>
          </w:tcPr>
          <w:p w:rsidR="005C07F2" w:rsidRDefault="005C07F2" w:rsidP="00432CA3">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p w:rsidR="005C07F2" w:rsidRDefault="005C07F2" w:rsidP="00432CA3">
            <w:pPr>
              <w:tabs>
                <w:tab w:val="center" w:pos="4677"/>
              </w:tabs>
              <w:rPr>
                <w:rFonts w:ascii="Times New Roman" w:hAnsi="Times New Roman"/>
                <w:b/>
                <w:sz w:val="24"/>
                <w:szCs w:val="24"/>
              </w:rPr>
            </w:pPr>
          </w:p>
          <w:p w:rsidR="005C07F2" w:rsidRDefault="005C07F2" w:rsidP="00432CA3">
            <w:pPr>
              <w:tabs>
                <w:tab w:val="center" w:pos="4677"/>
              </w:tabs>
              <w:jc w:val="center"/>
              <w:rPr>
                <w:rFonts w:ascii="Times New Roman" w:hAnsi="Times New Roman"/>
                <w:b/>
                <w:sz w:val="24"/>
                <w:szCs w:val="24"/>
              </w:rPr>
            </w:pPr>
            <w:r>
              <w:rPr>
                <w:rFonts w:ascii="Times New Roman" w:hAnsi="Times New Roman"/>
                <w:b/>
                <w:sz w:val="24"/>
                <w:szCs w:val="24"/>
              </w:rPr>
              <w:t>«Речевое развитие»</w:t>
            </w:r>
          </w:p>
        </w:tc>
        <w:tc>
          <w:tcPr>
            <w:tcW w:w="9008" w:type="dxa"/>
            <w:tcBorders>
              <w:bottom w:val="single" w:sz="4" w:space="0" w:color="auto"/>
            </w:tcBorders>
          </w:tcPr>
          <w:p w:rsidR="005C07F2" w:rsidRPr="005C07F2" w:rsidRDefault="005C07F2" w:rsidP="005C07F2">
            <w:pPr>
              <w:pStyle w:val="Style4"/>
              <w:widowControl/>
              <w:tabs>
                <w:tab w:val="left" w:pos="0"/>
              </w:tabs>
              <w:spacing w:line="276" w:lineRule="auto"/>
              <w:jc w:val="both"/>
              <w:rPr>
                <w:iCs/>
              </w:rPr>
            </w:pPr>
            <w:r w:rsidRPr="005C07F2">
              <w:rPr>
                <w:rStyle w:val="FontStyle22"/>
                <w:i w:val="0"/>
                <w:sz w:val="24"/>
                <w:szCs w:val="24"/>
              </w:rPr>
              <w:t xml:space="preserve">Рассматривание картины. Закреплять представления детей о знакомых животных. Их отличительных </w:t>
            </w:r>
            <w:proofErr w:type="gramStart"/>
            <w:r w:rsidRPr="005C07F2">
              <w:rPr>
                <w:rStyle w:val="FontStyle22"/>
                <w:i w:val="0"/>
                <w:sz w:val="24"/>
                <w:szCs w:val="24"/>
              </w:rPr>
              <w:t>особенностях</w:t>
            </w:r>
            <w:proofErr w:type="gramEnd"/>
            <w:r w:rsidRPr="005C07F2">
              <w:rPr>
                <w:rStyle w:val="FontStyle22"/>
                <w:i w:val="0"/>
                <w:sz w:val="24"/>
                <w:szCs w:val="24"/>
              </w:rPr>
              <w:t xml:space="preserve">. Использование звукоподражания с закрытыми, открытыми и разной структуры слогами (пи-пи, мяу, брысь, гав, </w:t>
            </w:r>
            <w:proofErr w:type="spellStart"/>
            <w:proofErr w:type="gramStart"/>
            <w:r w:rsidRPr="005C07F2">
              <w:rPr>
                <w:rStyle w:val="FontStyle22"/>
                <w:i w:val="0"/>
                <w:sz w:val="24"/>
                <w:szCs w:val="24"/>
              </w:rPr>
              <w:t>тили-бом</w:t>
            </w:r>
            <w:proofErr w:type="spellEnd"/>
            <w:proofErr w:type="gramEnd"/>
            <w:r w:rsidRPr="005C07F2">
              <w:rPr>
                <w:rStyle w:val="FontStyle22"/>
                <w:i w:val="0"/>
                <w:sz w:val="24"/>
                <w:szCs w:val="24"/>
              </w:rPr>
              <w:t xml:space="preserve"> и проч.) Учить отвечать на вопросы. Говорить тонким и низким голосом.</w:t>
            </w:r>
          </w:p>
        </w:tc>
      </w:tr>
      <w:tr w:rsidR="005C07F2" w:rsidRPr="006B606C" w:rsidTr="00432CA3">
        <w:trPr>
          <w:trHeight w:val="311"/>
        </w:trPr>
        <w:tc>
          <w:tcPr>
            <w:tcW w:w="2518" w:type="dxa"/>
            <w:vMerge/>
          </w:tcPr>
          <w:p w:rsidR="005C07F2" w:rsidRDefault="005C07F2" w:rsidP="00432CA3">
            <w:pPr>
              <w:pStyle w:val="Style10"/>
              <w:widowControl/>
              <w:ind w:left="384"/>
              <w:jc w:val="center"/>
              <w:rPr>
                <w:rStyle w:val="FontStyle16"/>
                <w:sz w:val="24"/>
                <w:szCs w:val="24"/>
              </w:rPr>
            </w:pPr>
          </w:p>
        </w:tc>
        <w:tc>
          <w:tcPr>
            <w:tcW w:w="3260" w:type="dxa"/>
            <w:vMerge/>
          </w:tcPr>
          <w:p w:rsidR="005C07F2" w:rsidRDefault="005C07F2"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5C07F2" w:rsidRPr="005C07F2" w:rsidRDefault="005C07F2" w:rsidP="005C07F2">
            <w:pPr>
              <w:pStyle w:val="Style4"/>
              <w:widowControl/>
              <w:tabs>
                <w:tab w:val="left" w:pos="0"/>
              </w:tabs>
              <w:spacing w:line="276" w:lineRule="auto"/>
              <w:jc w:val="both"/>
              <w:rPr>
                <w:rStyle w:val="FontStyle13"/>
                <w:iCs/>
                <w:sz w:val="24"/>
                <w:szCs w:val="24"/>
              </w:rPr>
            </w:pPr>
            <w:r w:rsidRPr="005C07F2">
              <w:rPr>
                <w:rStyle w:val="FontStyle22"/>
                <w:i w:val="0"/>
                <w:sz w:val="24"/>
                <w:szCs w:val="24"/>
              </w:rPr>
              <w:t xml:space="preserve">Учить воспринимать и повторять </w:t>
            </w:r>
            <w:proofErr w:type="gramStart"/>
            <w:r w:rsidRPr="005C07F2">
              <w:rPr>
                <w:rStyle w:val="FontStyle22"/>
                <w:i w:val="0"/>
                <w:sz w:val="24"/>
                <w:szCs w:val="24"/>
              </w:rPr>
              <w:t>небольшую</w:t>
            </w:r>
            <w:proofErr w:type="gramEnd"/>
            <w:r w:rsidRPr="005C07F2">
              <w:rPr>
                <w:rStyle w:val="FontStyle22"/>
                <w:i w:val="0"/>
                <w:sz w:val="24"/>
                <w:szCs w:val="24"/>
              </w:rPr>
              <w:t xml:space="preserve"> </w:t>
            </w:r>
            <w:proofErr w:type="spellStart"/>
            <w:r w:rsidRPr="005C07F2">
              <w:rPr>
                <w:rStyle w:val="FontStyle22"/>
                <w:i w:val="0"/>
                <w:sz w:val="24"/>
                <w:szCs w:val="24"/>
              </w:rPr>
              <w:t>потешку</w:t>
            </w:r>
            <w:proofErr w:type="spellEnd"/>
            <w:r w:rsidRPr="005C07F2">
              <w:rPr>
                <w:rStyle w:val="FontStyle22"/>
                <w:i w:val="0"/>
                <w:sz w:val="24"/>
                <w:szCs w:val="24"/>
              </w:rPr>
              <w:t xml:space="preserve"> или стихотворение, выполнять образные движения по тексту. Упражнять в умении менять силу голоса и высоту. Учить сочетать произношение звуков</w:t>
            </w:r>
            <w:proofErr w:type="gramStart"/>
            <w:r w:rsidRPr="005C07F2">
              <w:rPr>
                <w:rStyle w:val="FontStyle22"/>
                <w:i w:val="0"/>
                <w:sz w:val="24"/>
                <w:szCs w:val="24"/>
              </w:rPr>
              <w:t xml:space="preserve"> Б</w:t>
            </w:r>
            <w:proofErr w:type="gramEnd"/>
            <w:r w:rsidRPr="005C07F2">
              <w:rPr>
                <w:rStyle w:val="FontStyle22"/>
                <w:i w:val="0"/>
                <w:sz w:val="24"/>
                <w:szCs w:val="24"/>
              </w:rPr>
              <w:t>, Ф, В с началом выдоха.</w:t>
            </w:r>
          </w:p>
        </w:tc>
      </w:tr>
      <w:tr w:rsidR="005C07F2" w:rsidRPr="006B606C" w:rsidTr="005C07F2">
        <w:trPr>
          <w:trHeight w:val="381"/>
        </w:trPr>
        <w:tc>
          <w:tcPr>
            <w:tcW w:w="2518" w:type="dxa"/>
          </w:tcPr>
          <w:p w:rsidR="005C07F2" w:rsidRPr="00127FE1" w:rsidRDefault="005C07F2" w:rsidP="00432CA3">
            <w:pPr>
              <w:pStyle w:val="Style9"/>
              <w:widowControl/>
              <w:tabs>
                <w:tab w:val="left" w:pos="322"/>
              </w:tabs>
              <w:spacing w:before="72" w:line="276" w:lineRule="auto"/>
              <w:jc w:val="center"/>
              <w:rPr>
                <w:b/>
                <w:iCs/>
              </w:rPr>
            </w:pPr>
            <w:r w:rsidRPr="009E208F">
              <w:rPr>
                <w:rStyle w:val="FontStyle12"/>
                <w:b/>
                <w:i w:val="0"/>
                <w:sz w:val="24"/>
                <w:szCs w:val="24"/>
              </w:rPr>
              <w:t>Математическая НОД</w:t>
            </w:r>
          </w:p>
        </w:tc>
        <w:tc>
          <w:tcPr>
            <w:tcW w:w="3260" w:type="dxa"/>
          </w:tcPr>
          <w:p w:rsidR="005C07F2" w:rsidRDefault="005C07F2" w:rsidP="00432CA3">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tc>
        <w:tc>
          <w:tcPr>
            <w:tcW w:w="9008" w:type="dxa"/>
          </w:tcPr>
          <w:p w:rsidR="005C07F2" w:rsidRPr="005C07F2" w:rsidRDefault="005C07F2" w:rsidP="005C07F2">
            <w:pPr>
              <w:pStyle w:val="Style8"/>
              <w:widowControl/>
              <w:tabs>
                <w:tab w:val="left" w:pos="0"/>
              </w:tabs>
              <w:spacing w:before="19" w:line="276" w:lineRule="auto"/>
              <w:rPr>
                <w:iCs/>
              </w:rPr>
            </w:pPr>
            <w:r w:rsidRPr="005C07F2">
              <w:rPr>
                <w:rStyle w:val="FontStyle22"/>
                <w:i w:val="0"/>
                <w:sz w:val="24"/>
                <w:szCs w:val="24"/>
              </w:rPr>
              <w:t>Учить размещать вкладыши двух заданных форм при выборе из четырех.</w:t>
            </w:r>
          </w:p>
        </w:tc>
      </w:tr>
      <w:tr w:rsidR="005C07F2" w:rsidRPr="006B606C" w:rsidTr="00432CA3">
        <w:trPr>
          <w:trHeight w:val="235"/>
        </w:trPr>
        <w:tc>
          <w:tcPr>
            <w:tcW w:w="2518" w:type="dxa"/>
            <w:vMerge w:val="restart"/>
          </w:tcPr>
          <w:p w:rsidR="005C07F2" w:rsidRDefault="005C07F2"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Художественное творчество</w:t>
            </w:r>
          </w:p>
        </w:tc>
        <w:tc>
          <w:tcPr>
            <w:tcW w:w="3260" w:type="dxa"/>
            <w:vMerge w:val="restart"/>
          </w:tcPr>
          <w:p w:rsidR="005C07F2" w:rsidRDefault="005C07F2"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tc>
        <w:tc>
          <w:tcPr>
            <w:tcW w:w="9008" w:type="dxa"/>
          </w:tcPr>
          <w:p w:rsidR="005C07F2" w:rsidRPr="005C07F2" w:rsidRDefault="005C07F2" w:rsidP="005C07F2">
            <w:pPr>
              <w:pStyle w:val="Style4"/>
              <w:widowControl/>
              <w:tabs>
                <w:tab w:val="left" w:pos="0"/>
              </w:tabs>
              <w:spacing w:line="276" w:lineRule="auto"/>
              <w:jc w:val="both"/>
              <w:rPr>
                <w:iCs/>
              </w:rPr>
            </w:pPr>
            <w:r w:rsidRPr="005C07F2">
              <w:rPr>
                <w:rStyle w:val="FontStyle22"/>
                <w:i w:val="0"/>
                <w:sz w:val="24"/>
                <w:szCs w:val="24"/>
              </w:rPr>
              <w:t>«Цыплята в траве». Закреплять формообразующие умения. Учить называть цвет (зеленый, желтый), правильно держать кисть, пользоваться салфеткой.</w:t>
            </w:r>
          </w:p>
        </w:tc>
      </w:tr>
      <w:tr w:rsidR="005C07F2" w:rsidRPr="006B606C" w:rsidTr="00432CA3">
        <w:tc>
          <w:tcPr>
            <w:tcW w:w="2518" w:type="dxa"/>
            <w:vMerge/>
          </w:tcPr>
          <w:p w:rsidR="005C07F2" w:rsidRDefault="005C07F2" w:rsidP="00432CA3">
            <w:pPr>
              <w:tabs>
                <w:tab w:val="center" w:pos="4677"/>
              </w:tabs>
              <w:jc w:val="center"/>
              <w:rPr>
                <w:rFonts w:ascii="Times New Roman" w:hAnsi="Times New Roman"/>
                <w:b/>
                <w:sz w:val="24"/>
                <w:szCs w:val="24"/>
              </w:rPr>
            </w:pPr>
          </w:p>
        </w:tc>
        <w:tc>
          <w:tcPr>
            <w:tcW w:w="3260" w:type="dxa"/>
            <w:vMerge/>
          </w:tcPr>
          <w:p w:rsidR="005C07F2" w:rsidRDefault="005C07F2" w:rsidP="00432CA3">
            <w:pPr>
              <w:tabs>
                <w:tab w:val="center" w:pos="4677"/>
              </w:tabs>
              <w:jc w:val="center"/>
              <w:rPr>
                <w:rFonts w:ascii="Times New Roman" w:hAnsi="Times New Roman"/>
                <w:b/>
                <w:sz w:val="24"/>
                <w:szCs w:val="24"/>
              </w:rPr>
            </w:pPr>
          </w:p>
        </w:tc>
        <w:tc>
          <w:tcPr>
            <w:tcW w:w="9008" w:type="dxa"/>
          </w:tcPr>
          <w:p w:rsidR="005C07F2" w:rsidRPr="005C07F2" w:rsidRDefault="005C07F2" w:rsidP="005C07F2">
            <w:pPr>
              <w:pStyle w:val="Style4"/>
              <w:widowControl/>
              <w:tabs>
                <w:tab w:val="left" w:pos="0"/>
              </w:tabs>
              <w:spacing w:line="276" w:lineRule="auto"/>
              <w:jc w:val="both"/>
              <w:rPr>
                <w:iCs/>
              </w:rPr>
            </w:pPr>
            <w:r w:rsidRPr="005C07F2">
              <w:rPr>
                <w:rStyle w:val="FontStyle22"/>
                <w:i w:val="0"/>
                <w:sz w:val="24"/>
                <w:szCs w:val="24"/>
              </w:rPr>
              <w:t>Закреплять умение лепить округлые формы и сплющивать (тему занятия воспитатель определяет сам)</w:t>
            </w:r>
          </w:p>
        </w:tc>
      </w:tr>
      <w:tr w:rsidR="005C07F2" w:rsidRPr="006B606C" w:rsidTr="00432CA3">
        <w:tc>
          <w:tcPr>
            <w:tcW w:w="2518" w:type="dxa"/>
            <w:vMerge/>
          </w:tcPr>
          <w:p w:rsidR="005C07F2" w:rsidRDefault="005C07F2" w:rsidP="00432CA3">
            <w:pPr>
              <w:tabs>
                <w:tab w:val="center" w:pos="4677"/>
              </w:tabs>
              <w:jc w:val="center"/>
              <w:rPr>
                <w:rFonts w:ascii="Times New Roman" w:hAnsi="Times New Roman"/>
                <w:b/>
                <w:sz w:val="24"/>
                <w:szCs w:val="24"/>
              </w:rPr>
            </w:pPr>
          </w:p>
        </w:tc>
        <w:tc>
          <w:tcPr>
            <w:tcW w:w="3260" w:type="dxa"/>
            <w:vMerge/>
          </w:tcPr>
          <w:p w:rsidR="005C07F2" w:rsidRDefault="005C07F2" w:rsidP="00432CA3">
            <w:pPr>
              <w:tabs>
                <w:tab w:val="center" w:pos="4677"/>
              </w:tabs>
              <w:jc w:val="center"/>
              <w:rPr>
                <w:rFonts w:ascii="Times New Roman" w:hAnsi="Times New Roman"/>
                <w:b/>
                <w:sz w:val="24"/>
                <w:szCs w:val="24"/>
              </w:rPr>
            </w:pPr>
          </w:p>
        </w:tc>
        <w:tc>
          <w:tcPr>
            <w:tcW w:w="9008" w:type="dxa"/>
          </w:tcPr>
          <w:p w:rsidR="005C07F2" w:rsidRPr="005C07F2" w:rsidRDefault="005C07F2" w:rsidP="005C07F2">
            <w:pPr>
              <w:pStyle w:val="Style8"/>
              <w:widowControl/>
              <w:tabs>
                <w:tab w:val="left" w:pos="0"/>
              </w:tabs>
              <w:spacing w:line="276" w:lineRule="auto"/>
              <w:rPr>
                <w:iCs/>
              </w:rPr>
            </w:pPr>
            <w:r w:rsidRPr="005C07F2">
              <w:rPr>
                <w:rStyle w:val="FontStyle22"/>
                <w:i w:val="0"/>
                <w:sz w:val="24"/>
                <w:szCs w:val="24"/>
              </w:rPr>
              <w:t>Учить объединять по смыслу 2-3 постройки и обыгрывать их (стол, стул). Приучать играть спокойно и самостоятельно, побуждать к партнерским играм.</w:t>
            </w:r>
          </w:p>
        </w:tc>
      </w:tr>
      <w:tr w:rsidR="005C07F2" w:rsidRPr="006B606C" w:rsidTr="00432CA3">
        <w:trPr>
          <w:trHeight w:val="377"/>
        </w:trPr>
        <w:tc>
          <w:tcPr>
            <w:tcW w:w="2518" w:type="dxa"/>
            <w:vMerge w:val="restart"/>
          </w:tcPr>
          <w:p w:rsidR="005C07F2" w:rsidRPr="0060589B" w:rsidRDefault="005C07F2" w:rsidP="00432CA3">
            <w:pPr>
              <w:pStyle w:val="Style5"/>
              <w:widowControl/>
              <w:spacing w:line="276" w:lineRule="auto"/>
              <w:ind w:firstLine="0"/>
              <w:jc w:val="center"/>
              <w:rPr>
                <w:rStyle w:val="FontStyle13"/>
                <w:b/>
                <w:sz w:val="24"/>
                <w:szCs w:val="24"/>
              </w:rPr>
            </w:pPr>
            <w:r w:rsidRPr="0060589B">
              <w:rPr>
                <w:rStyle w:val="FontStyle13"/>
                <w:b/>
                <w:sz w:val="24"/>
                <w:szCs w:val="24"/>
              </w:rPr>
              <w:t>Музыкальная НОД</w:t>
            </w:r>
          </w:p>
          <w:p w:rsidR="005C07F2" w:rsidRDefault="005C07F2" w:rsidP="00432CA3">
            <w:pPr>
              <w:tabs>
                <w:tab w:val="center" w:pos="4677"/>
              </w:tabs>
              <w:jc w:val="center"/>
              <w:rPr>
                <w:rFonts w:ascii="Times New Roman" w:hAnsi="Times New Roman"/>
                <w:b/>
                <w:sz w:val="24"/>
                <w:szCs w:val="24"/>
              </w:rPr>
            </w:pPr>
          </w:p>
        </w:tc>
        <w:tc>
          <w:tcPr>
            <w:tcW w:w="3260" w:type="dxa"/>
            <w:vMerge w:val="restart"/>
          </w:tcPr>
          <w:p w:rsidR="005C07F2" w:rsidRDefault="005C07F2"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p w:rsidR="005C07F2" w:rsidRPr="0067426E" w:rsidRDefault="005C07F2" w:rsidP="00432CA3">
            <w:pPr>
              <w:rPr>
                <w:rFonts w:ascii="Times New Roman" w:hAnsi="Times New Roman"/>
                <w:sz w:val="24"/>
                <w:szCs w:val="24"/>
              </w:rPr>
            </w:pPr>
          </w:p>
        </w:tc>
        <w:tc>
          <w:tcPr>
            <w:tcW w:w="9008" w:type="dxa"/>
            <w:tcBorders>
              <w:bottom w:val="single" w:sz="4" w:space="0" w:color="auto"/>
            </w:tcBorders>
          </w:tcPr>
          <w:p w:rsidR="005C07F2" w:rsidRPr="005C07F2" w:rsidRDefault="005C07F2" w:rsidP="005C07F2">
            <w:pPr>
              <w:pStyle w:val="Style4"/>
              <w:widowControl/>
              <w:tabs>
                <w:tab w:val="left" w:pos="0"/>
              </w:tabs>
              <w:spacing w:line="276" w:lineRule="auto"/>
              <w:jc w:val="both"/>
              <w:rPr>
                <w:iCs/>
              </w:rPr>
            </w:pPr>
            <w:r w:rsidRPr="005C07F2">
              <w:rPr>
                <w:rStyle w:val="FontStyle22"/>
                <w:i w:val="0"/>
                <w:sz w:val="24"/>
                <w:szCs w:val="24"/>
              </w:rPr>
              <w:t>Учить простым танцевальным движениям, начинать движения с началом музыки.</w:t>
            </w:r>
          </w:p>
        </w:tc>
      </w:tr>
      <w:tr w:rsidR="005C07F2" w:rsidRPr="006B606C" w:rsidTr="00432CA3">
        <w:trPr>
          <w:trHeight w:val="301"/>
        </w:trPr>
        <w:tc>
          <w:tcPr>
            <w:tcW w:w="2518" w:type="dxa"/>
            <w:vMerge/>
          </w:tcPr>
          <w:p w:rsidR="005C07F2" w:rsidRDefault="005C07F2" w:rsidP="00432CA3">
            <w:pPr>
              <w:pStyle w:val="Style5"/>
              <w:widowControl/>
              <w:spacing w:line="276" w:lineRule="auto"/>
              <w:ind w:firstLine="0"/>
              <w:jc w:val="center"/>
              <w:rPr>
                <w:rStyle w:val="FontStyle13"/>
                <w:b/>
              </w:rPr>
            </w:pPr>
          </w:p>
        </w:tc>
        <w:tc>
          <w:tcPr>
            <w:tcW w:w="3260" w:type="dxa"/>
            <w:vMerge/>
          </w:tcPr>
          <w:p w:rsidR="005C07F2" w:rsidRDefault="005C07F2"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5C07F2" w:rsidRPr="005C07F2" w:rsidRDefault="005C07F2" w:rsidP="00432CA3">
            <w:pPr>
              <w:pStyle w:val="Style9"/>
              <w:widowControl/>
              <w:tabs>
                <w:tab w:val="left" w:pos="336"/>
              </w:tabs>
              <w:jc w:val="both"/>
              <w:rPr>
                <w:rStyle w:val="FontStyle13"/>
                <w:iCs/>
                <w:sz w:val="24"/>
                <w:szCs w:val="24"/>
              </w:rPr>
            </w:pPr>
            <w:r w:rsidRPr="005C07F2">
              <w:rPr>
                <w:rStyle w:val="FontStyle22"/>
                <w:i w:val="0"/>
                <w:sz w:val="24"/>
                <w:szCs w:val="24"/>
              </w:rPr>
              <w:t xml:space="preserve">Игры - </w:t>
            </w:r>
            <w:proofErr w:type="spellStart"/>
            <w:r w:rsidRPr="005C07F2">
              <w:rPr>
                <w:rStyle w:val="FontStyle22"/>
                <w:i w:val="0"/>
                <w:sz w:val="24"/>
                <w:szCs w:val="24"/>
              </w:rPr>
              <w:t>ряжения</w:t>
            </w:r>
            <w:proofErr w:type="spellEnd"/>
            <w:r w:rsidRPr="005C07F2">
              <w:rPr>
                <w:rStyle w:val="FontStyle22"/>
                <w:i w:val="0"/>
                <w:sz w:val="24"/>
                <w:szCs w:val="24"/>
              </w:rPr>
              <w:t>.</w:t>
            </w:r>
          </w:p>
        </w:tc>
      </w:tr>
      <w:tr w:rsidR="005C07F2" w:rsidRPr="006B606C" w:rsidTr="005C07F2">
        <w:trPr>
          <w:trHeight w:val="856"/>
        </w:trPr>
        <w:tc>
          <w:tcPr>
            <w:tcW w:w="2518" w:type="dxa"/>
            <w:vMerge w:val="restart"/>
          </w:tcPr>
          <w:p w:rsidR="005C07F2" w:rsidRPr="0060589B" w:rsidRDefault="005C07F2" w:rsidP="00432CA3">
            <w:pPr>
              <w:pStyle w:val="Style9"/>
              <w:widowControl/>
              <w:tabs>
                <w:tab w:val="left" w:pos="322"/>
              </w:tabs>
              <w:spacing w:line="276" w:lineRule="auto"/>
              <w:jc w:val="center"/>
              <w:rPr>
                <w:iCs/>
              </w:rPr>
            </w:pPr>
            <w:r w:rsidRPr="0067426E">
              <w:rPr>
                <w:rStyle w:val="FontStyle12"/>
                <w:b/>
                <w:i w:val="0"/>
                <w:sz w:val="24"/>
                <w:szCs w:val="24"/>
              </w:rPr>
              <w:t>НОД по развитию движений</w:t>
            </w:r>
          </w:p>
        </w:tc>
        <w:tc>
          <w:tcPr>
            <w:tcW w:w="3260" w:type="dxa"/>
            <w:vMerge w:val="restart"/>
          </w:tcPr>
          <w:p w:rsidR="005C07F2" w:rsidRDefault="005C07F2" w:rsidP="00432CA3">
            <w:pPr>
              <w:tabs>
                <w:tab w:val="center" w:pos="4677"/>
              </w:tabs>
              <w:jc w:val="center"/>
              <w:rPr>
                <w:rFonts w:ascii="Times New Roman" w:hAnsi="Times New Roman"/>
                <w:b/>
                <w:sz w:val="24"/>
                <w:szCs w:val="24"/>
              </w:rPr>
            </w:pPr>
            <w:r>
              <w:rPr>
                <w:rFonts w:ascii="Times New Roman" w:hAnsi="Times New Roman"/>
                <w:b/>
                <w:sz w:val="24"/>
                <w:szCs w:val="24"/>
              </w:rPr>
              <w:t>«Физическое развитие»</w:t>
            </w:r>
          </w:p>
        </w:tc>
        <w:tc>
          <w:tcPr>
            <w:tcW w:w="9008" w:type="dxa"/>
            <w:tcBorders>
              <w:bottom w:val="single" w:sz="4" w:space="0" w:color="auto"/>
            </w:tcBorders>
          </w:tcPr>
          <w:p w:rsidR="005C07F2" w:rsidRPr="005C07F2" w:rsidRDefault="005C07F2" w:rsidP="005C07F2">
            <w:pPr>
              <w:pStyle w:val="Style6"/>
              <w:tabs>
                <w:tab w:val="left" w:pos="0"/>
              </w:tabs>
              <w:spacing w:before="5"/>
              <w:jc w:val="both"/>
              <w:rPr>
                <w:iCs/>
              </w:rPr>
            </w:pPr>
            <w:r w:rsidRPr="005C07F2">
              <w:rPr>
                <w:rStyle w:val="FontStyle22"/>
                <w:i w:val="0"/>
                <w:sz w:val="24"/>
                <w:szCs w:val="24"/>
              </w:rPr>
              <w:t>Упражнять в ходьбе с предметом в руке, спрыгивании с высоты, учить бегать в прямом направлении к предмету по словесному сигналу воспитателя, способствовать развитию координации движений.</w:t>
            </w:r>
          </w:p>
        </w:tc>
      </w:tr>
      <w:tr w:rsidR="005C07F2" w:rsidRPr="006B606C" w:rsidTr="005C07F2">
        <w:trPr>
          <w:trHeight w:val="410"/>
        </w:trPr>
        <w:tc>
          <w:tcPr>
            <w:tcW w:w="2518" w:type="dxa"/>
            <w:vMerge/>
          </w:tcPr>
          <w:p w:rsidR="005C07F2" w:rsidRPr="0067426E" w:rsidRDefault="005C07F2" w:rsidP="00432CA3">
            <w:pPr>
              <w:pStyle w:val="Style9"/>
              <w:widowControl/>
              <w:tabs>
                <w:tab w:val="left" w:pos="322"/>
              </w:tabs>
              <w:spacing w:line="276" w:lineRule="auto"/>
              <w:jc w:val="center"/>
              <w:rPr>
                <w:rStyle w:val="FontStyle12"/>
                <w:b/>
                <w:i w:val="0"/>
                <w:sz w:val="24"/>
                <w:szCs w:val="24"/>
              </w:rPr>
            </w:pPr>
          </w:p>
        </w:tc>
        <w:tc>
          <w:tcPr>
            <w:tcW w:w="3260" w:type="dxa"/>
            <w:vMerge/>
          </w:tcPr>
          <w:p w:rsidR="005C07F2" w:rsidRDefault="005C07F2"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5C07F2" w:rsidRPr="005C07F2" w:rsidRDefault="005C07F2" w:rsidP="005C07F2">
            <w:pPr>
              <w:pStyle w:val="Style6"/>
              <w:tabs>
                <w:tab w:val="left" w:pos="0"/>
              </w:tabs>
              <w:spacing w:before="5"/>
              <w:jc w:val="both"/>
              <w:rPr>
                <w:rStyle w:val="FontStyle22"/>
                <w:i w:val="0"/>
                <w:sz w:val="24"/>
                <w:szCs w:val="24"/>
              </w:rPr>
            </w:pPr>
            <w:r w:rsidRPr="005C07F2">
              <w:rPr>
                <w:rStyle w:val="FontStyle22"/>
                <w:i w:val="0"/>
                <w:sz w:val="24"/>
                <w:szCs w:val="24"/>
              </w:rPr>
              <w:t>Закреплять умение ходить по гимнастической скамейке и спрыгивать с нее, учить бросать мяч об пол двумя руками, ловить мяч, брошенный воспитателем с расстояния 50 см, способствовать развитию чувства равновесия и координации движений.</w:t>
            </w:r>
          </w:p>
        </w:tc>
      </w:tr>
    </w:tbl>
    <w:p w:rsidR="005C07F2" w:rsidRDefault="005C07F2" w:rsidP="005C07F2">
      <w:pPr>
        <w:tabs>
          <w:tab w:val="center" w:pos="4677"/>
        </w:tabs>
        <w:spacing w:after="0"/>
        <w:rPr>
          <w:rFonts w:ascii="Times New Roman" w:hAnsi="Times New Roman"/>
          <w:b/>
          <w:sz w:val="24"/>
          <w:szCs w:val="24"/>
        </w:rPr>
      </w:pPr>
    </w:p>
    <w:tbl>
      <w:tblPr>
        <w:tblStyle w:val="a7"/>
        <w:tblW w:w="0" w:type="auto"/>
        <w:tblLook w:val="04A0"/>
      </w:tblPr>
      <w:tblGrid>
        <w:gridCol w:w="2518"/>
        <w:gridCol w:w="3260"/>
        <w:gridCol w:w="9008"/>
      </w:tblGrid>
      <w:tr w:rsidR="005C07F2" w:rsidTr="00432CA3">
        <w:tc>
          <w:tcPr>
            <w:tcW w:w="14786" w:type="dxa"/>
            <w:gridSpan w:val="3"/>
          </w:tcPr>
          <w:p w:rsidR="005C07F2" w:rsidRDefault="005C07F2" w:rsidP="00432CA3">
            <w:pPr>
              <w:tabs>
                <w:tab w:val="center" w:pos="4677"/>
              </w:tabs>
              <w:jc w:val="center"/>
              <w:rPr>
                <w:rFonts w:ascii="Times New Roman" w:hAnsi="Times New Roman"/>
                <w:b/>
                <w:sz w:val="24"/>
                <w:szCs w:val="24"/>
              </w:rPr>
            </w:pPr>
            <w:r>
              <w:rPr>
                <w:rFonts w:ascii="Times New Roman" w:hAnsi="Times New Roman"/>
                <w:b/>
                <w:sz w:val="24"/>
                <w:szCs w:val="24"/>
              </w:rPr>
              <w:t>АПРЕЛЬ</w:t>
            </w:r>
          </w:p>
        </w:tc>
      </w:tr>
      <w:tr w:rsidR="005C07F2" w:rsidTr="00432CA3">
        <w:tc>
          <w:tcPr>
            <w:tcW w:w="14786" w:type="dxa"/>
            <w:gridSpan w:val="3"/>
          </w:tcPr>
          <w:p w:rsidR="005C07F2" w:rsidRDefault="005C07F2" w:rsidP="00432CA3">
            <w:pPr>
              <w:tabs>
                <w:tab w:val="center" w:pos="4677"/>
              </w:tabs>
              <w:jc w:val="center"/>
              <w:rPr>
                <w:rFonts w:ascii="Times New Roman" w:hAnsi="Times New Roman"/>
                <w:b/>
                <w:sz w:val="24"/>
                <w:szCs w:val="24"/>
              </w:rPr>
            </w:pPr>
            <w:r>
              <w:rPr>
                <w:rFonts w:ascii="Times New Roman" w:hAnsi="Times New Roman"/>
                <w:b/>
                <w:sz w:val="24"/>
                <w:szCs w:val="24"/>
                <w:lang w:val="en-US"/>
              </w:rPr>
              <w:t>II</w:t>
            </w:r>
            <w:r>
              <w:rPr>
                <w:rFonts w:ascii="Times New Roman" w:hAnsi="Times New Roman"/>
                <w:b/>
                <w:sz w:val="24"/>
                <w:szCs w:val="24"/>
              </w:rPr>
              <w:t xml:space="preserve"> НЕДЕЛЯ</w:t>
            </w:r>
          </w:p>
        </w:tc>
      </w:tr>
      <w:tr w:rsidR="005C07F2" w:rsidRPr="006B606C" w:rsidTr="00432CA3">
        <w:tc>
          <w:tcPr>
            <w:tcW w:w="14786" w:type="dxa"/>
            <w:gridSpan w:val="3"/>
          </w:tcPr>
          <w:p w:rsidR="005C07F2" w:rsidRPr="00FA1263" w:rsidRDefault="005C07F2" w:rsidP="005C07F2">
            <w:pPr>
              <w:pStyle w:val="Style10"/>
              <w:widowControl/>
              <w:spacing w:line="276" w:lineRule="auto"/>
              <w:jc w:val="center"/>
              <w:outlineLvl w:val="0"/>
              <w:rPr>
                <w:b/>
                <w:i/>
                <w:color w:val="FF0000"/>
              </w:rPr>
            </w:pPr>
            <w:r>
              <w:rPr>
                <w:b/>
              </w:rPr>
              <w:t>Тема:</w:t>
            </w:r>
            <w:r w:rsidRPr="00FA1263">
              <w:rPr>
                <w:b/>
              </w:rPr>
              <w:t xml:space="preserve"> </w:t>
            </w:r>
            <w:r w:rsidRPr="005C07F2">
              <w:rPr>
                <w:rStyle w:val="FontStyle16"/>
                <w:b/>
                <w:sz w:val="24"/>
                <w:szCs w:val="24"/>
              </w:rPr>
              <w:t>«ВЕСЕННЯЯ КАПЕЛЬ»</w:t>
            </w:r>
          </w:p>
        </w:tc>
      </w:tr>
      <w:tr w:rsidR="005C07F2" w:rsidTr="00432CA3">
        <w:tc>
          <w:tcPr>
            <w:tcW w:w="2518" w:type="dxa"/>
          </w:tcPr>
          <w:p w:rsidR="005C07F2" w:rsidRDefault="005C07F2" w:rsidP="00432CA3">
            <w:pPr>
              <w:tabs>
                <w:tab w:val="center" w:pos="4677"/>
              </w:tabs>
              <w:jc w:val="center"/>
              <w:rPr>
                <w:rFonts w:ascii="Times New Roman" w:hAnsi="Times New Roman"/>
                <w:b/>
                <w:sz w:val="24"/>
                <w:szCs w:val="24"/>
              </w:rPr>
            </w:pPr>
            <w:r>
              <w:rPr>
                <w:rFonts w:ascii="Times New Roman" w:hAnsi="Times New Roman"/>
                <w:b/>
                <w:sz w:val="24"/>
                <w:szCs w:val="24"/>
              </w:rPr>
              <w:t>НОД</w:t>
            </w:r>
          </w:p>
        </w:tc>
        <w:tc>
          <w:tcPr>
            <w:tcW w:w="3260" w:type="dxa"/>
          </w:tcPr>
          <w:p w:rsidR="005C07F2" w:rsidRDefault="005C07F2" w:rsidP="00432CA3">
            <w:pPr>
              <w:tabs>
                <w:tab w:val="center" w:pos="4677"/>
              </w:tabs>
              <w:jc w:val="center"/>
              <w:rPr>
                <w:rFonts w:ascii="Times New Roman" w:hAnsi="Times New Roman"/>
                <w:b/>
                <w:sz w:val="24"/>
                <w:szCs w:val="24"/>
              </w:rPr>
            </w:pPr>
            <w:r>
              <w:rPr>
                <w:rFonts w:ascii="Times New Roman" w:hAnsi="Times New Roman"/>
                <w:b/>
                <w:sz w:val="24"/>
                <w:szCs w:val="24"/>
              </w:rPr>
              <w:t>Образовательная область</w:t>
            </w:r>
          </w:p>
        </w:tc>
        <w:tc>
          <w:tcPr>
            <w:tcW w:w="9008" w:type="dxa"/>
          </w:tcPr>
          <w:p w:rsidR="005C07F2" w:rsidRDefault="005C07F2" w:rsidP="00432CA3">
            <w:pPr>
              <w:tabs>
                <w:tab w:val="center" w:pos="4677"/>
              </w:tabs>
              <w:jc w:val="center"/>
              <w:rPr>
                <w:rFonts w:ascii="Times New Roman" w:hAnsi="Times New Roman"/>
                <w:b/>
                <w:sz w:val="24"/>
                <w:szCs w:val="24"/>
              </w:rPr>
            </w:pPr>
            <w:r>
              <w:rPr>
                <w:rFonts w:ascii="Times New Roman" w:hAnsi="Times New Roman"/>
                <w:b/>
                <w:sz w:val="24"/>
                <w:szCs w:val="24"/>
              </w:rPr>
              <w:t>Содержание работы</w:t>
            </w:r>
          </w:p>
        </w:tc>
      </w:tr>
      <w:tr w:rsidR="005C07F2" w:rsidRPr="006B606C" w:rsidTr="00432CA3">
        <w:trPr>
          <w:trHeight w:val="363"/>
        </w:trPr>
        <w:tc>
          <w:tcPr>
            <w:tcW w:w="2518" w:type="dxa"/>
            <w:vMerge w:val="restart"/>
          </w:tcPr>
          <w:p w:rsidR="005C07F2" w:rsidRPr="009E208F" w:rsidRDefault="005C07F2" w:rsidP="00432CA3">
            <w:pPr>
              <w:pStyle w:val="Style10"/>
              <w:widowControl/>
              <w:ind w:left="384"/>
              <w:jc w:val="center"/>
              <w:rPr>
                <w:b/>
              </w:rPr>
            </w:pPr>
            <w:r w:rsidRPr="009E208F">
              <w:rPr>
                <w:rStyle w:val="FontStyle16"/>
                <w:b/>
                <w:sz w:val="24"/>
                <w:szCs w:val="24"/>
              </w:rPr>
              <w:t>Познавательно-речевая НОД</w:t>
            </w:r>
          </w:p>
        </w:tc>
        <w:tc>
          <w:tcPr>
            <w:tcW w:w="3260" w:type="dxa"/>
            <w:vMerge w:val="restart"/>
          </w:tcPr>
          <w:p w:rsidR="005C07F2" w:rsidRDefault="005C07F2" w:rsidP="00432CA3">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p w:rsidR="005C07F2" w:rsidRDefault="005C07F2" w:rsidP="00432CA3">
            <w:pPr>
              <w:tabs>
                <w:tab w:val="center" w:pos="4677"/>
              </w:tabs>
              <w:rPr>
                <w:rFonts w:ascii="Times New Roman" w:hAnsi="Times New Roman"/>
                <w:b/>
                <w:sz w:val="24"/>
                <w:szCs w:val="24"/>
              </w:rPr>
            </w:pPr>
          </w:p>
          <w:p w:rsidR="005C07F2" w:rsidRDefault="005C07F2" w:rsidP="00432CA3">
            <w:pPr>
              <w:tabs>
                <w:tab w:val="center" w:pos="4677"/>
              </w:tabs>
              <w:jc w:val="center"/>
              <w:rPr>
                <w:rFonts w:ascii="Times New Roman" w:hAnsi="Times New Roman"/>
                <w:b/>
                <w:sz w:val="24"/>
                <w:szCs w:val="24"/>
              </w:rPr>
            </w:pPr>
            <w:r>
              <w:rPr>
                <w:rFonts w:ascii="Times New Roman" w:hAnsi="Times New Roman"/>
                <w:b/>
                <w:sz w:val="24"/>
                <w:szCs w:val="24"/>
              </w:rPr>
              <w:t>«Речевое развитие»</w:t>
            </w:r>
          </w:p>
        </w:tc>
        <w:tc>
          <w:tcPr>
            <w:tcW w:w="9008" w:type="dxa"/>
            <w:tcBorders>
              <w:bottom w:val="single" w:sz="4" w:space="0" w:color="auto"/>
            </w:tcBorders>
          </w:tcPr>
          <w:p w:rsidR="005C07F2" w:rsidRPr="005C07F2" w:rsidRDefault="005C07F2" w:rsidP="005C07F2">
            <w:pPr>
              <w:pStyle w:val="Style4"/>
              <w:widowControl/>
              <w:tabs>
                <w:tab w:val="left" w:pos="341"/>
              </w:tabs>
              <w:spacing w:line="276" w:lineRule="auto"/>
              <w:jc w:val="both"/>
              <w:rPr>
                <w:iCs/>
              </w:rPr>
            </w:pPr>
            <w:proofErr w:type="gramStart"/>
            <w:r w:rsidRPr="005C07F2">
              <w:rPr>
                <w:rStyle w:val="FontStyle22"/>
                <w:i w:val="0"/>
                <w:sz w:val="24"/>
                <w:szCs w:val="24"/>
              </w:rPr>
              <w:t>Учить различать и называть предметы мебели (стол, стул, кровать и пр.), посуды (чашка, блюдце, чайник).</w:t>
            </w:r>
            <w:proofErr w:type="gramEnd"/>
            <w:r w:rsidRPr="005C07F2">
              <w:rPr>
                <w:rStyle w:val="FontStyle22"/>
                <w:i w:val="0"/>
                <w:sz w:val="24"/>
                <w:szCs w:val="24"/>
              </w:rPr>
              <w:t xml:space="preserve"> Называть части предметов.</w:t>
            </w:r>
          </w:p>
        </w:tc>
      </w:tr>
      <w:tr w:rsidR="005C07F2" w:rsidRPr="006B606C" w:rsidTr="00432CA3">
        <w:trPr>
          <w:trHeight w:val="311"/>
        </w:trPr>
        <w:tc>
          <w:tcPr>
            <w:tcW w:w="2518" w:type="dxa"/>
            <w:vMerge/>
          </w:tcPr>
          <w:p w:rsidR="005C07F2" w:rsidRDefault="005C07F2" w:rsidP="00432CA3">
            <w:pPr>
              <w:pStyle w:val="Style10"/>
              <w:widowControl/>
              <w:ind w:left="384"/>
              <w:jc w:val="center"/>
              <w:rPr>
                <w:rStyle w:val="FontStyle16"/>
                <w:sz w:val="24"/>
                <w:szCs w:val="24"/>
              </w:rPr>
            </w:pPr>
          </w:p>
        </w:tc>
        <w:tc>
          <w:tcPr>
            <w:tcW w:w="3260" w:type="dxa"/>
            <w:vMerge/>
          </w:tcPr>
          <w:p w:rsidR="005C07F2" w:rsidRDefault="005C07F2"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5C07F2" w:rsidRPr="005C07F2" w:rsidRDefault="005C07F2" w:rsidP="005C07F2">
            <w:pPr>
              <w:pStyle w:val="Style4"/>
              <w:widowControl/>
              <w:tabs>
                <w:tab w:val="left" w:pos="341"/>
              </w:tabs>
              <w:spacing w:line="276" w:lineRule="auto"/>
              <w:jc w:val="both"/>
              <w:rPr>
                <w:rStyle w:val="FontStyle13"/>
                <w:iCs/>
                <w:sz w:val="24"/>
                <w:szCs w:val="24"/>
              </w:rPr>
            </w:pPr>
            <w:r w:rsidRPr="005C07F2">
              <w:rPr>
                <w:rStyle w:val="FontStyle20"/>
                <w:i w:val="0"/>
                <w:sz w:val="24"/>
                <w:szCs w:val="24"/>
              </w:rPr>
              <w:t xml:space="preserve">Закреплять представления о фруктах, овощах. Учить рассказывать об </w:t>
            </w:r>
            <w:proofErr w:type="gramStart"/>
            <w:r w:rsidRPr="005C07F2">
              <w:rPr>
                <w:rStyle w:val="FontStyle20"/>
                <w:i w:val="0"/>
                <w:sz w:val="24"/>
                <w:szCs w:val="24"/>
              </w:rPr>
              <w:t>увиденном</w:t>
            </w:r>
            <w:proofErr w:type="gramEnd"/>
            <w:r w:rsidRPr="005C07F2">
              <w:rPr>
                <w:rStyle w:val="FontStyle20"/>
                <w:i w:val="0"/>
                <w:sz w:val="24"/>
                <w:szCs w:val="24"/>
              </w:rPr>
              <w:t xml:space="preserve"> в 2-3 предложениях. Формировать умение группировать по форме, цвету, величине (по одному признаку).</w:t>
            </w:r>
          </w:p>
        </w:tc>
      </w:tr>
      <w:tr w:rsidR="005C07F2" w:rsidRPr="006B606C" w:rsidTr="00432CA3">
        <w:trPr>
          <w:trHeight w:val="381"/>
        </w:trPr>
        <w:tc>
          <w:tcPr>
            <w:tcW w:w="2518" w:type="dxa"/>
          </w:tcPr>
          <w:p w:rsidR="005C07F2" w:rsidRPr="00127FE1" w:rsidRDefault="005C07F2" w:rsidP="00432CA3">
            <w:pPr>
              <w:pStyle w:val="Style9"/>
              <w:widowControl/>
              <w:tabs>
                <w:tab w:val="left" w:pos="322"/>
              </w:tabs>
              <w:spacing w:before="72" w:line="276" w:lineRule="auto"/>
              <w:jc w:val="center"/>
              <w:rPr>
                <w:b/>
                <w:iCs/>
              </w:rPr>
            </w:pPr>
            <w:r w:rsidRPr="009E208F">
              <w:rPr>
                <w:rStyle w:val="FontStyle12"/>
                <w:b/>
                <w:i w:val="0"/>
                <w:sz w:val="24"/>
                <w:szCs w:val="24"/>
              </w:rPr>
              <w:t>Математическая НОД</w:t>
            </w:r>
          </w:p>
        </w:tc>
        <w:tc>
          <w:tcPr>
            <w:tcW w:w="3260" w:type="dxa"/>
          </w:tcPr>
          <w:p w:rsidR="005C07F2" w:rsidRDefault="005C07F2" w:rsidP="00432CA3">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tc>
        <w:tc>
          <w:tcPr>
            <w:tcW w:w="9008" w:type="dxa"/>
          </w:tcPr>
          <w:p w:rsidR="005C07F2" w:rsidRPr="005C07F2" w:rsidRDefault="005C07F2" w:rsidP="005C07F2">
            <w:pPr>
              <w:pStyle w:val="Style13"/>
              <w:widowControl/>
              <w:spacing w:line="276" w:lineRule="auto"/>
              <w:jc w:val="both"/>
              <w:rPr>
                <w:iCs/>
                <w:sz w:val="18"/>
                <w:szCs w:val="18"/>
              </w:rPr>
            </w:pPr>
            <w:r w:rsidRPr="006F2CD9">
              <w:rPr>
                <w:rStyle w:val="FontStyle22"/>
                <w:i w:val="0"/>
              </w:rPr>
              <w:t>«</w:t>
            </w:r>
            <w:r w:rsidRPr="005C07F2">
              <w:rPr>
                <w:rStyle w:val="FontStyle22"/>
                <w:i w:val="0"/>
                <w:sz w:val="24"/>
                <w:szCs w:val="24"/>
              </w:rPr>
              <w:t xml:space="preserve">Собери бусы». Учить нанизывать на нитку (веревку) предметы с маленьким отверстием. </w:t>
            </w:r>
            <w:proofErr w:type="gramStart"/>
            <w:r w:rsidRPr="005C07F2">
              <w:rPr>
                <w:rStyle w:val="FontStyle22"/>
                <w:i w:val="0"/>
                <w:sz w:val="24"/>
                <w:szCs w:val="24"/>
              </w:rPr>
              <w:t>Учить использовать в речи слова: много, мало, большой, маленький, пустой, полный,</w:t>
            </w:r>
            <w:proofErr w:type="gramEnd"/>
          </w:p>
        </w:tc>
      </w:tr>
      <w:tr w:rsidR="005C07F2" w:rsidRPr="006B606C" w:rsidTr="00432CA3">
        <w:trPr>
          <w:trHeight w:val="235"/>
        </w:trPr>
        <w:tc>
          <w:tcPr>
            <w:tcW w:w="2518" w:type="dxa"/>
            <w:vMerge w:val="restart"/>
          </w:tcPr>
          <w:p w:rsidR="005C07F2" w:rsidRDefault="005C07F2"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Художественное творчество</w:t>
            </w:r>
          </w:p>
        </w:tc>
        <w:tc>
          <w:tcPr>
            <w:tcW w:w="3260" w:type="dxa"/>
            <w:vMerge w:val="restart"/>
          </w:tcPr>
          <w:p w:rsidR="005C07F2" w:rsidRDefault="005C07F2"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tc>
        <w:tc>
          <w:tcPr>
            <w:tcW w:w="9008" w:type="dxa"/>
          </w:tcPr>
          <w:p w:rsidR="005C07F2" w:rsidRPr="005C07F2" w:rsidRDefault="005C07F2" w:rsidP="005C07F2">
            <w:pPr>
              <w:pStyle w:val="Style4"/>
              <w:widowControl/>
              <w:tabs>
                <w:tab w:val="left" w:pos="336"/>
              </w:tabs>
              <w:spacing w:line="276" w:lineRule="auto"/>
              <w:jc w:val="both"/>
              <w:rPr>
                <w:iCs/>
              </w:rPr>
            </w:pPr>
            <w:r w:rsidRPr="005C07F2">
              <w:rPr>
                <w:rStyle w:val="FontStyle22"/>
                <w:i w:val="0"/>
                <w:sz w:val="24"/>
                <w:szCs w:val="24"/>
              </w:rPr>
              <w:t>Учить раскатывать по кругу (тему воспитатель определяет самостоятельно).</w:t>
            </w:r>
          </w:p>
        </w:tc>
      </w:tr>
      <w:tr w:rsidR="005C07F2" w:rsidRPr="006B606C" w:rsidTr="00432CA3">
        <w:tc>
          <w:tcPr>
            <w:tcW w:w="2518" w:type="dxa"/>
            <w:vMerge/>
          </w:tcPr>
          <w:p w:rsidR="005C07F2" w:rsidRDefault="005C07F2" w:rsidP="00432CA3">
            <w:pPr>
              <w:tabs>
                <w:tab w:val="center" w:pos="4677"/>
              </w:tabs>
              <w:jc w:val="center"/>
              <w:rPr>
                <w:rFonts w:ascii="Times New Roman" w:hAnsi="Times New Roman"/>
                <w:b/>
                <w:sz w:val="24"/>
                <w:szCs w:val="24"/>
              </w:rPr>
            </w:pPr>
          </w:p>
        </w:tc>
        <w:tc>
          <w:tcPr>
            <w:tcW w:w="3260" w:type="dxa"/>
            <w:vMerge/>
          </w:tcPr>
          <w:p w:rsidR="005C07F2" w:rsidRDefault="005C07F2" w:rsidP="00432CA3">
            <w:pPr>
              <w:tabs>
                <w:tab w:val="center" w:pos="4677"/>
              </w:tabs>
              <w:jc w:val="center"/>
              <w:rPr>
                <w:rFonts w:ascii="Times New Roman" w:hAnsi="Times New Roman"/>
                <w:b/>
                <w:sz w:val="24"/>
                <w:szCs w:val="24"/>
              </w:rPr>
            </w:pPr>
          </w:p>
        </w:tc>
        <w:tc>
          <w:tcPr>
            <w:tcW w:w="9008" w:type="dxa"/>
          </w:tcPr>
          <w:p w:rsidR="005C07F2" w:rsidRPr="005C07F2" w:rsidRDefault="005C07F2" w:rsidP="005C07F2">
            <w:pPr>
              <w:pStyle w:val="Style4"/>
              <w:widowControl/>
              <w:tabs>
                <w:tab w:val="left" w:pos="336"/>
              </w:tabs>
              <w:spacing w:line="276" w:lineRule="auto"/>
              <w:jc w:val="both"/>
              <w:rPr>
                <w:iCs/>
              </w:rPr>
            </w:pPr>
            <w:r w:rsidRPr="005C07F2">
              <w:rPr>
                <w:rStyle w:val="FontStyle22"/>
                <w:i w:val="0"/>
                <w:sz w:val="24"/>
                <w:szCs w:val="24"/>
              </w:rPr>
              <w:t>«Сосульки капают». Формировать умение пользоваться кистью, закреплять формообразующие умения.</w:t>
            </w:r>
          </w:p>
        </w:tc>
      </w:tr>
      <w:tr w:rsidR="005C07F2" w:rsidRPr="006B606C" w:rsidTr="00432CA3">
        <w:tc>
          <w:tcPr>
            <w:tcW w:w="2518" w:type="dxa"/>
            <w:vMerge/>
          </w:tcPr>
          <w:p w:rsidR="005C07F2" w:rsidRDefault="005C07F2" w:rsidP="00432CA3">
            <w:pPr>
              <w:tabs>
                <w:tab w:val="center" w:pos="4677"/>
              </w:tabs>
              <w:jc w:val="center"/>
              <w:rPr>
                <w:rFonts w:ascii="Times New Roman" w:hAnsi="Times New Roman"/>
                <w:b/>
                <w:sz w:val="24"/>
                <w:szCs w:val="24"/>
              </w:rPr>
            </w:pPr>
          </w:p>
        </w:tc>
        <w:tc>
          <w:tcPr>
            <w:tcW w:w="3260" w:type="dxa"/>
            <w:vMerge/>
          </w:tcPr>
          <w:p w:rsidR="005C07F2" w:rsidRDefault="005C07F2" w:rsidP="00432CA3">
            <w:pPr>
              <w:tabs>
                <w:tab w:val="center" w:pos="4677"/>
              </w:tabs>
              <w:jc w:val="center"/>
              <w:rPr>
                <w:rFonts w:ascii="Times New Roman" w:hAnsi="Times New Roman"/>
                <w:b/>
                <w:sz w:val="24"/>
                <w:szCs w:val="24"/>
              </w:rPr>
            </w:pPr>
          </w:p>
        </w:tc>
        <w:tc>
          <w:tcPr>
            <w:tcW w:w="9008" w:type="dxa"/>
          </w:tcPr>
          <w:p w:rsidR="005C07F2" w:rsidRPr="005C07F2" w:rsidRDefault="005C07F2" w:rsidP="005C07F2">
            <w:pPr>
              <w:pStyle w:val="Style13"/>
              <w:widowControl/>
              <w:spacing w:line="276" w:lineRule="auto"/>
              <w:jc w:val="both"/>
              <w:rPr>
                <w:iCs/>
              </w:rPr>
            </w:pPr>
            <w:r w:rsidRPr="005C07F2">
              <w:rPr>
                <w:rStyle w:val="FontStyle22"/>
                <w:i w:val="0"/>
                <w:sz w:val="24"/>
                <w:szCs w:val="24"/>
              </w:rPr>
              <w:t>Учить объединять по смыслу 2-3 постройки и обыгрывать их (дорожка и автомобиль). Учить действовать с воображаемыми предметами и заместителями.</w:t>
            </w:r>
          </w:p>
        </w:tc>
      </w:tr>
      <w:tr w:rsidR="005C07F2" w:rsidRPr="006B606C" w:rsidTr="00432CA3">
        <w:trPr>
          <w:trHeight w:val="377"/>
        </w:trPr>
        <w:tc>
          <w:tcPr>
            <w:tcW w:w="2518" w:type="dxa"/>
            <w:vMerge w:val="restart"/>
          </w:tcPr>
          <w:p w:rsidR="005C07F2" w:rsidRPr="0060589B" w:rsidRDefault="005C07F2" w:rsidP="00432CA3">
            <w:pPr>
              <w:pStyle w:val="Style5"/>
              <w:widowControl/>
              <w:spacing w:line="276" w:lineRule="auto"/>
              <w:ind w:firstLine="0"/>
              <w:jc w:val="center"/>
              <w:rPr>
                <w:rStyle w:val="FontStyle13"/>
                <w:b/>
                <w:sz w:val="24"/>
                <w:szCs w:val="24"/>
              </w:rPr>
            </w:pPr>
            <w:r w:rsidRPr="0060589B">
              <w:rPr>
                <w:rStyle w:val="FontStyle13"/>
                <w:b/>
                <w:sz w:val="24"/>
                <w:szCs w:val="24"/>
              </w:rPr>
              <w:t>Музыкальная НОД</w:t>
            </w:r>
          </w:p>
          <w:p w:rsidR="005C07F2" w:rsidRDefault="005C07F2" w:rsidP="00432CA3">
            <w:pPr>
              <w:tabs>
                <w:tab w:val="center" w:pos="4677"/>
              </w:tabs>
              <w:jc w:val="center"/>
              <w:rPr>
                <w:rFonts w:ascii="Times New Roman" w:hAnsi="Times New Roman"/>
                <w:b/>
                <w:sz w:val="24"/>
                <w:szCs w:val="24"/>
              </w:rPr>
            </w:pPr>
          </w:p>
        </w:tc>
        <w:tc>
          <w:tcPr>
            <w:tcW w:w="3260" w:type="dxa"/>
            <w:vMerge w:val="restart"/>
          </w:tcPr>
          <w:p w:rsidR="005C07F2" w:rsidRDefault="005C07F2"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p w:rsidR="005C07F2" w:rsidRPr="0067426E" w:rsidRDefault="005C07F2" w:rsidP="00432CA3">
            <w:pPr>
              <w:rPr>
                <w:rFonts w:ascii="Times New Roman" w:hAnsi="Times New Roman"/>
                <w:sz w:val="24"/>
                <w:szCs w:val="24"/>
              </w:rPr>
            </w:pPr>
          </w:p>
        </w:tc>
        <w:tc>
          <w:tcPr>
            <w:tcW w:w="9008" w:type="dxa"/>
            <w:tcBorders>
              <w:bottom w:val="single" w:sz="4" w:space="0" w:color="auto"/>
            </w:tcBorders>
          </w:tcPr>
          <w:p w:rsidR="005C07F2" w:rsidRPr="005C07F2" w:rsidRDefault="005C07F2" w:rsidP="005C07F2">
            <w:pPr>
              <w:pStyle w:val="Style4"/>
              <w:widowControl/>
              <w:tabs>
                <w:tab w:val="left" w:pos="336"/>
              </w:tabs>
              <w:spacing w:line="276" w:lineRule="auto"/>
              <w:jc w:val="both"/>
              <w:rPr>
                <w:iCs/>
              </w:rPr>
            </w:pPr>
            <w:r w:rsidRPr="005C07F2">
              <w:rPr>
                <w:rStyle w:val="FontStyle22"/>
                <w:i w:val="0"/>
                <w:sz w:val="24"/>
                <w:szCs w:val="24"/>
              </w:rPr>
              <w:t>Музыкальная игра.</w:t>
            </w:r>
          </w:p>
        </w:tc>
      </w:tr>
      <w:tr w:rsidR="005C07F2" w:rsidRPr="006B606C" w:rsidTr="00432CA3">
        <w:trPr>
          <w:trHeight w:val="301"/>
        </w:trPr>
        <w:tc>
          <w:tcPr>
            <w:tcW w:w="2518" w:type="dxa"/>
            <w:vMerge/>
          </w:tcPr>
          <w:p w:rsidR="005C07F2" w:rsidRDefault="005C07F2" w:rsidP="00432CA3">
            <w:pPr>
              <w:pStyle w:val="Style5"/>
              <w:widowControl/>
              <w:spacing w:line="276" w:lineRule="auto"/>
              <w:ind w:firstLine="0"/>
              <w:jc w:val="center"/>
              <w:rPr>
                <w:rStyle w:val="FontStyle13"/>
                <w:b/>
              </w:rPr>
            </w:pPr>
          </w:p>
        </w:tc>
        <w:tc>
          <w:tcPr>
            <w:tcW w:w="3260" w:type="dxa"/>
            <w:vMerge/>
          </w:tcPr>
          <w:p w:rsidR="005C07F2" w:rsidRDefault="005C07F2"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5C07F2" w:rsidRPr="005C07F2" w:rsidRDefault="005C07F2" w:rsidP="005C07F2">
            <w:pPr>
              <w:pStyle w:val="Style9"/>
              <w:widowControl/>
              <w:tabs>
                <w:tab w:val="left" w:pos="336"/>
              </w:tabs>
              <w:jc w:val="both"/>
              <w:rPr>
                <w:rStyle w:val="FontStyle13"/>
                <w:iCs/>
                <w:sz w:val="24"/>
                <w:szCs w:val="24"/>
              </w:rPr>
            </w:pPr>
            <w:r w:rsidRPr="005C07F2">
              <w:rPr>
                <w:rStyle w:val="FontStyle22"/>
                <w:i w:val="0"/>
                <w:sz w:val="24"/>
                <w:szCs w:val="24"/>
              </w:rPr>
              <w:t>Игры со звучащими игрушками и музыкальными инструментами.</w:t>
            </w:r>
          </w:p>
        </w:tc>
      </w:tr>
      <w:tr w:rsidR="005C07F2" w:rsidRPr="006B606C" w:rsidTr="005C07F2">
        <w:trPr>
          <w:trHeight w:val="480"/>
        </w:trPr>
        <w:tc>
          <w:tcPr>
            <w:tcW w:w="2518" w:type="dxa"/>
            <w:vMerge w:val="restart"/>
          </w:tcPr>
          <w:p w:rsidR="005C07F2" w:rsidRPr="0060589B" w:rsidRDefault="005C07F2" w:rsidP="00432CA3">
            <w:pPr>
              <w:pStyle w:val="Style9"/>
              <w:widowControl/>
              <w:tabs>
                <w:tab w:val="left" w:pos="322"/>
              </w:tabs>
              <w:spacing w:line="276" w:lineRule="auto"/>
              <w:jc w:val="center"/>
              <w:rPr>
                <w:iCs/>
              </w:rPr>
            </w:pPr>
            <w:r w:rsidRPr="0067426E">
              <w:rPr>
                <w:rStyle w:val="FontStyle12"/>
                <w:b/>
                <w:i w:val="0"/>
                <w:sz w:val="24"/>
                <w:szCs w:val="24"/>
              </w:rPr>
              <w:t>НОД по развитию движений</w:t>
            </w:r>
          </w:p>
        </w:tc>
        <w:tc>
          <w:tcPr>
            <w:tcW w:w="3260" w:type="dxa"/>
            <w:vMerge w:val="restart"/>
          </w:tcPr>
          <w:p w:rsidR="005C07F2" w:rsidRDefault="005C07F2" w:rsidP="00432CA3">
            <w:pPr>
              <w:tabs>
                <w:tab w:val="center" w:pos="4677"/>
              </w:tabs>
              <w:jc w:val="center"/>
              <w:rPr>
                <w:rFonts w:ascii="Times New Roman" w:hAnsi="Times New Roman"/>
                <w:b/>
                <w:sz w:val="24"/>
                <w:szCs w:val="24"/>
              </w:rPr>
            </w:pPr>
            <w:r>
              <w:rPr>
                <w:rFonts w:ascii="Times New Roman" w:hAnsi="Times New Roman"/>
                <w:b/>
                <w:sz w:val="24"/>
                <w:szCs w:val="24"/>
              </w:rPr>
              <w:t>«Физическое развитие»</w:t>
            </w:r>
          </w:p>
        </w:tc>
        <w:tc>
          <w:tcPr>
            <w:tcW w:w="9008" w:type="dxa"/>
            <w:tcBorders>
              <w:bottom w:val="single" w:sz="4" w:space="0" w:color="auto"/>
            </w:tcBorders>
          </w:tcPr>
          <w:p w:rsidR="005C07F2" w:rsidRPr="005C07F2" w:rsidRDefault="005C07F2" w:rsidP="00432CA3">
            <w:pPr>
              <w:pStyle w:val="Style6"/>
              <w:tabs>
                <w:tab w:val="left" w:pos="0"/>
              </w:tabs>
              <w:spacing w:before="5"/>
              <w:jc w:val="both"/>
              <w:rPr>
                <w:iCs/>
              </w:rPr>
            </w:pPr>
            <w:r w:rsidRPr="005C07F2">
              <w:rPr>
                <w:rStyle w:val="FontStyle22"/>
                <w:i w:val="0"/>
                <w:sz w:val="24"/>
                <w:szCs w:val="24"/>
              </w:rPr>
              <w:t xml:space="preserve">Упражнять в ходьбе между двумя шнурами (ширина 25-20 см), учить прыгать через две параллельные линии, упражнять в бросании мяча вперед двумя руками от груди, </w:t>
            </w:r>
            <w:proofErr w:type="spellStart"/>
            <w:r w:rsidRPr="005C07F2">
              <w:rPr>
                <w:rStyle w:val="FontStyle22"/>
                <w:i w:val="0"/>
                <w:sz w:val="24"/>
                <w:szCs w:val="24"/>
              </w:rPr>
              <w:t>подлезании</w:t>
            </w:r>
            <w:proofErr w:type="spellEnd"/>
            <w:r w:rsidRPr="005C07F2">
              <w:rPr>
                <w:rStyle w:val="FontStyle22"/>
                <w:i w:val="0"/>
                <w:sz w:val="24"/>
                <w:szCs w:val="24"/>
              </w:rPr>
              <w:t xml:space="preserve"> под </w:t>
            </w:r>
            <w:proofErr w:type="spellStart"/>
            <w:r w:rsidRPr="005C07F2">
              <w:rPr>
                <w:rStyle w:val="FontStyle22"/>
                <w:i w:val="0"/>
                <w:sz w:val="24"/>
                <w:szCs w:val="24"/>
              </w:rPr>
              <w:t>воротики</w:t>
            </w:r>
            <w:proofErr w:type="spellEnd"/>
            <w:r w:rsidRPr="005C07F2">
              <w:rPr>
                <w:rStyle w:val="FontStyle22"/>
                <w:i w:val="0"/>
                <w:sz w:val="24"/>
                <w:szCs w:val="24"/>
              </w:rPr>
              <w:t>.</w:t>
            </w:r>
          </w:p>
        </w:tc>
      </w:tr>
      <w:tr w:rsidR="005C07F2" w:rsidRPr="006B606C" w:rsidTr="005C07F2">
        <w:trPr>
          <w:trHeight w:val="310"/>
        </w:trPr>
        <w:tc>
          <w:tcPr>
            <w:tcW w:w="2518" w:type="dxa"/>
            <w:vMerge/>
          </w:tcPr>
          <w:p w:rsidR="005C07F2" w:rsidRPr="0067426E" w:rsidRDefault="005C07F2" w:rsidP="00432CA3">
            <w:pPr>
              <w:pStyle w:val="Style9"/>
              <w:widowControl/>
              <w:tabs>
                <w:tab w:val="left" w:pos="322"/>
              </w:tabs>
              <w:spacing w:line="276" w:lineRule="auto"/>
              <w:jc w:val="center"/>
              <w:rPr>
                <w:rStyle w:val="FontStyle12"/>
                <w:b/>
                <w:i w:val="0"/>
                <w:sz w:val="24"/>
                <w:szCs w:val="24"/>
              </w:rPr>
            </w:pPr>
          </w:p>
        </w:tc>
        <w:tc>
          <w:tcPr>
            <w:tcW w:w="3260" w:type="dxa"/>
            <w:vMerge/>
          </w:tcPr>
          <w:p w:rsidR="005C07F2" w:rsidRDefault="005C07F2"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5C07F2" w:rsidRPr="005C07F2" w:rsidRDefault="005C07F2" w:rsidP="00432CA3">
            <w:pPr>
              <w:pStyle w:val="Style6"/>
              <w:tabs>
                <w:tab w:val="left" w:pos="0"/>
              </w:tabs>
              <w:spacing w:before="5"/>
              <w:jc w:val="both"/>
              <w:rPr>
                <w:rStyle w:val="FontStyle22"/>
                <w:i w:val="0"/>
                <w:sz w:val="24"/>
                <w:szCs w:val="24"/>
              </w:rPr>
            </w:pPr>
            <w:r w:rsidRPr="005C07F2">
              <w:rPr>
                <w:rStyle w:val="FontStyle22"/>
                <w:i w:val="0"/>
                <w:sz w:val="24"/>
                <w:szCs w:val="24"/>
              </w:rPr>
              <w:t xml:space="preserve">Упражнять в построении врассыпную, учить строиться в полукруг по зрительным ориентирам, совершенствовать катание мяча друг другу, способствовать координации движений и ловкости, учить </w:t>
            </w:r>
            <w:proofErr w:type="gramStart"/>
            <w:r w:rsidRPr="005C07F2">
              <w:rPr>
                <w:rStyle w:val="FontStyle22"/>
                <w:i w:val="0"/>
                <w:sz w:val="24"/>
                <w:szCs w:val="24"/>
              </w:rPr>
              <w:t>дружно</w:t>
            </w:r>
            <w:proofErr w:type="gramEnd"/>
            <w:r w:rsidRPr="005C07F2">
              <w:rPr>
                <w:rStyle w:val="FontStyle22"/>
                <w:i w:val="0"/>
                <w:sz w:val="24"/>
                <w:szCs w:val="24"/>
              </w:rPr>
              <w:t xml:space="preserve"> играть и быстро реагировать на сигнал.</w:t>
            </w:r>
          </w:p>
        </w:tc>
      </w:tr>
    </w:tbl>
    <w:p w:rsidR="005C07F2" w:rsidRDefault="005C07F2" w:rsidP="009F2421">
      <w:pPr>
        <w:tabs>
          <w:tab w:val="center" w:pos="4677"/>
        </w:tabs>
        <w:spacing w:after="0"/>
        <w:jc w:val="center"/>
        <w:rPr>
          <w:rFonts w:ascii="Times New Roman" w:hAnsi="Times New Roman"/>
          <w:b/>
          <w:sz w:val="24"/>
          <w:szCs w:val="24"/>
        </w:rPr>
      </w:pPr>
    </w:p>
    <w:p w:rsidR="005C07F2" w:rsidRDefault="005C07F2" w:rsidP="009F2421">
      <w:pPr>
        <w:tabs>
          <w:tab w:val="center" w:pos="4677"/>
        </w:tabs>
        <w:spacing w:after="0"/>
        <w:jc w:val="center"/>
        <w:rPr>
          <w:rFonts w:ascii="Times New Roman" w:hAnsi="Times New Roman"/>
          <w:b/>
          <w:sz w:val="24"/>
          <w:szCs w:val="24"/>
        </w:rPr>
      </w:pPr>
    </w:p>
    <w:p w:rsidR="005C07F2" w:rsidRDefault="005C07F2" w:rsidP="009F2421">
      <w:pPr>
        <w:tabs>
          <w:tab w:val="center" w:pos="4677"/>
        </w:tabs>
        <w:spacing w:after="0"/>
        <w:jc w:val="center"/>
        <w:rPr>
          <w:rFonts w:ascii="Times New Roman" w:hAnsi="Times New Roman"/>
          <w:b/>
          <w:sz w:val="24"/>
          <w:szCs w:val="24"/>
        </w:rPr>
      </w:pPr>
    </w:p>
    <w:tbl>
      <w:tblPr>
        <w:tblStyle w:val="a7"/>
        <w:tblW w:w="0" w:type="auto"/>
        <w:tblLook w:val="04A0"/>
      </w:tblPr>
      <w:tblGrid>
        <w:gridCol w:w="2518"/>
        <w:gridCol w:w="3260"/>
        <w:gridCol w:w="9008"/>
      </w:tblGrid>
      <w:tr w:rsidR="005C07F2" w:rsidTr="00432CA3">
        <w:tc>
          <w:tcPr>
            <w:tcW w:w="14786" w:type="dxa"/>
            <w:gridSpan w:val="3"/>
          </w:tcPr>
          <w:p w:rsidR="005C07F2" w:rsidRDefault="005C07F2" w:rsidP="00432CA3">
            <w:pPr>
              <w:tabs>
                <w:tab w:val="center" w:pos="4677"/>
              </w:tabs>
              <w:jc w:val="center"/>
              <w:rPr>
                <w:rFonts w:ascii="Times New Roman" w:hAnsi="Times New Roman"/>
                <w:b/>
                <w:sz w:val="24"/>
                <w:szCs w:val="24"/>
              </w:rPr>
            </w:pPr>
            <w:r>
              <w:rPr>
                <w:rFonts w:ascii="Times New Roman" w:hAnsi="Times New Roman"/>
                <w:b/>
                <w:sz w:val="24"/>
                <w:szCs w:val="24"/>
              </w:rPr>
              <w:t>АПРЕЛЬ</w:t>
            </w:r>
          </w:p>
        </w:tc>
      </w:tr>
      <w:tr w:rsidR="005C07F2" w:rsidTr="00432CA3">
        <w:tc>
          <w:tcPr>
            <w:tcW w:w="14786" w:type="dxa"/>
            <w:gridSpan w:val="3"/>
          </w:tcPr>
          <w:p w:rsidR="005C07F2" w:rsidRDefault="005C07F2" w:rsidP="00432CA3">
            <w:pPr>
              <w:tabs>
                <w:tab w:val="center" w:pos="4677"/>
              </w:tabs>
              <w:jc w:val="center"/>
              <w:rPr>
                <w:rFonts w:ascii="Times New Roman" w:hAnsi="Times New Roman"/>
                <w:b/>
                <w:sz w:val="24"/>
                <w:szCs w:val="24"/>
              </w:rPr>
            </w:pPr>
            <w:r>
              <w:rPr>
                <w:rFonts w:ascii="Times New Roman" w:hAnsi="Times New Roman"/>
                <w:b/>
                <w:sz w:val="24"/>
                <w:szCs w:val="24"/>
                <w:lang w:val="en-US"/>
              </w:rPr>
              <w:t>III</w:t>
            </w:r>
            <w:r>
              <w:rPr>
                <w:rFonts w:ascii="Times New Roman" w:hAnsi="Times New Roman"/>
                <w:b/>
                <w:sz w:val="24"/>
                <w:szCs w:val="24"/>
              </w:rPr>
              <w:t xml:space="preserve"> НЕДЕЛЯ</w:t>
            </w:r>
          </w:p>
        </w:tc>
      </w:tr>
      <w:tr w:rsidR="005C07F2" w:rsidRPr="006B606C" w:rsidTr="00432CA3">
        <w:tc>
          <w:tcPr>
            <w:tcW w:w="14786" w:type="dxa"/>
            <w:gridSpan w:val="3"/>
          </w:tcPr>
          <w:p w:rsidR="005C07F2" w:rsidRPr="00FA1263" w:rsidRDefault="005C07F2" w:rsidP="005C07F2">
            <w:pPr>
              <w:pStyle w:val="Style10"/>
              <w:widowControl/>
              <w:spacing w:line="276" w:lineRule="auto"/>
              <w:jc w:val="center"/>
              <w:outlineLvl w:val="0"/>
              <w:rPr>
                <w:b/>
                <w:i/>
                <w:color w:val="FF0000"/>
              </w:rPr>
            </w:pPr>
            <w:r>
              <w:rPr>
                <w:b/>
              </w:rPr>
              <w:t>Тема</w:t>
            </w:r>
            <w:r w:rsidRPr="005C07F2">
              <w:rPr>
                <w:b/>
              </w:rPr>
              <w:t xml:space="preserve">: </w:t>
            </w:r>
            <w:r w:rsidRPr="005C07F2">
              <w:rPr>
                <w:rStyle w:val="FontStyle16"/>
                <w:b/>
                <w:sz w:val="24"/>
                <w:szCs w:val="24"/>
              </w:rPr>
              <w:t>«НАШ ДОМ - ПЛАНЕТА»</w:t>
            </w:r>
          </w:p>
        </w:tc>
      </w:tr>
      <w:tr w:rsidR="005C07F2" w:rsidTr="00432CA3">
        <w:tc>
          <w:tcPr>
            <w:tcW w:w="2518" w:type="dxa"/>
          </w:tcPr>
          <w:p w:rsidR="005C07F2" w:rsidRDefault="005C07F2" w:rsidP="00432CA3">
            <w:pPr>
              <w:tabs>
                <w:tab w:val="center" w:pos="4677"/>
              </w:tabs>
              <w:jc w:val="center"/>
              <w:rPr>
                <w:rFonts w:ascii="Times New Roman" w:hAnsi="Times New Roman"/>
                <w:b/>
                <w:sz w:val="24"/>
                <w:szCs w:val="24"/>
              </w:rPr>
            </w:pPr>
            <w:r>
              <w:rPr>
                <w:rFonts w:ascii="Times New Roman" w:hAnsi="Times New Roman"/>
                <w:b/>
                <w:sz w:val="24"/>
                <w:szCs w:val="24"/>
              </w:rPr>
              <w:t>НОД</w:t>
            </w:r>
          </w:p>
        </w:tc>
        <w:tc>
          <w:tcPr>
            <w:tcW w:w="3260" w:type="dxa"/>
          </w:tcPr>
          <w:p w:rsidR="005C07F2" w:rsidRDefault="005C07F2" w:rsidP="00432CA3">
            <w:pPr>
              <w:tabs>
                <w:tab w:val="center" w:pos="4677"/>
              </w:tabs>
              <w:jc w:val="center"/>
              <w:rPr>
                <w:rFonts w:ascii="Times New Roman" w:hAnsi="Times New Roman"/>
                <w:b/>
                <w:sz w:val="24"/>
                <w:szCs w:val="24"/>
              </w:rPr>
            </w:pPr>
            <w:r>
              <w:rPr>
                <w:rFonts w:ascii="Times New Roman" w:hAnsi="Times New Roman"/>
                <w:b/>
                <w:sz w:val="24"/>
                <w:szCs w:val="24"/>
              </w:rPr>
              <w:t>Образовательная область</w:t>
            </w:r>
          </w:p>
        </w:tc>
        <w:tc>
          <w:tcPr>
            <w:tcW w:w="9008" w:type="dxa"/>
          </w:tcPr>
          <w:p w:rsidR="005C07F2" w:rsidRDefault="005C07F2" w:rsidP="00432CA3">
            <w:pPr>
              <w:tabs>
                <w:tab w:val="center" w:pos="4677"/>
              </w:tabs>
              <w:jc w:val="center"/>
              <w:rPr>
                <w:rFonts w:ascii="Times New Roman" w:hAnsi="Times New Roman"/>
                <w:b/>
                <w:sz w:val="24"/>
                <w:szCs w:val="24"/>
              </w:rPr>
            </w:pPr>
            <w:r>
              <w:rPr>
                <w:rFonts w:ascii="Times New Roman" w:hAnsi="Times New Roman"/>
                <w:b/>
                <w:sz w:val="24"/>
                <w:szCs w:val="24"/>
              </w:rPr>
              <w:t>Содержание работы</w:t>
            </w:r>
          </w:p>
        </w:tc>
      </w:tr>
      <w:tr w:rsidR="005C07F2" w:rsidRPr="006B606C" w:rsidTr="00432CA3">
        <w:trPr>
          <w:trHeight w:val="363"/>
        </w:trPr>
        <w:tc>
          <w:tcPr>
            <w:tcW w:w="2518" w:type="dxa"/>
            <w:vMerge w:val="restart"/>
          </w:tcPr>
          <w:p w:rsidR="005C07F2" w:rsidRPr="009E208F" w:rsidRDefault="005C07F2" w:rsidP="00432CA3">
            <w:pPr>
              <w:pStyle w:val="Style10"/>
              <w:widowControl/>
              <w:ind w:left="384"/>
              <w:jc w:val="center"/>
              <w:rPr>
                <w:b/>
              </w:rPr>
            </w:pPr>
            <w:r w:rsidRPr="009E208F">
              <w:rPr>
                <w:rStyle w:val="FontStyle16"/>
                <w:b/>
                <w:sz w:val="24"/>
                <w:szCs w:val="24"/>
              </w:rPr>
              <w:t>Познавательно-речевая НОД</w:t>
            </w:r>
          </w:p>
        </w:tc>
        <w:tc>
          <w:tcPr>
            <w:tcW w:w="3260" w:type="dxa"/>
            <w:vMerge w:val="restart"/>
          </w:tcPr>
          <w:p w:rsidR="005C07F2" w:rsidRDefault="005C07F2" w:rsidP="00432CA3">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p w:rsidR="005C07F2" w:rsidRDefault="005C07F2" w:rsidP="00432CA3">
            <w:pPr>
              <w:tabs>
                <w:tab w:val="center" w:pos="4677"/>
              </w:tabs>
              <w:rPr>
                <w:rFonts w:ascii="Times New Roman" w:hAnsi="Times New Roman"/>
                <w:b/>
                <w:sz w:val="24"/>
                <w:szCs w:val="24"/>
              </w:rPr>
            </w:pPr>
          </w:p>
          <w:p w:rsidR="005C07F2" w:rsidRDefault="005C07F2" w:rsidP="00432CA3">
            <w:pPr>
              <w:tabs>
                <w:tab w:val="center" w:pos="4677"/>
              </w:tabs>
              <w:jc w:val="center"/>
              <w:rPr>
                <w:rFonts w:ascii="Times New Roman" w:hAnsi="Times New Roman"/>
                <w:b/>
                <w:sz w:val="24"/>
                <w:szCs w:val="24"/>
              </w:rPr>
            </w:pPr>
            <w:r>
              <w:rPr>
                <w:rFonts w:ascii="Times New Roman" w:hAnsi="Times New Roman"/>
                <w:b/>
                <w:sz w:val="24"/>
                <w:szCs w:val="24"/>
              </w:rPr>
              <w:t>«Речевое развитие»</w:t>
            </w:r>
          </w:p>
        </w:tc>
        <w:tc>
          <w:tcPr>
            <w:tcW w:w="9008" w:type="dxa"/>
            <w:tcBorders>
              <w:bottom w:val="single" w:sz="4" w:space="0" w:color="auto"/>
            </w:tcBorders>
          </w:tcPr>
          <w:p w:rsidR="005C07F2" w:rsidRPr="000034D7" w:rsidRDefault="005C07F2" w:rsidP="005C07F2">
            <w:pPr>
              <w:pStyle w:val="Style10"/>
              <w:widowControl/>
              <w:spacing w:line="276" w:lineRule="auto"/>
              <w:rPr>
                <w:iCs/>
                <w:spacing w:val="30"/>
              </w:rPr>
            </w:pPr>
            <w:r w:rsidRPr="000034D7">
              <w:rPr>
                <w:rStyle w:val="FontStyle16"/>
                <w:sz w:val="24"/>
                <w:szCs w:val="24"/>
              </w:rPr>
              <w:t xml:space="preserve">Закреплять представления о фруктах, овощах. Учить рассказывать об </w:t>
            </w:r>
            <w:proofErr w:type="gramStart"/>
            <w:r w:rsidRPr="000034D7">
              <w:rPr>
                <w:rStyle w:val="FontStyle16"/>
                <w:sz w:val="24"/>
                <w:szCs w:val="24"/>
              </w:rPr>
              <w:t>увиденном</w:t>
            </w:r>
            <w:proofErr w:type="gramEnd"/>
            <w:r w:rsidRPr="000034D7">
              <w:rPr>
                <w:rStyle w:val="FontStyle16"/>
                <w:sz w:val="24"/>
                <w:szCs w:val="24"/>
              </w:rPr>
              <w:t xml:space="preserve"> в 2 – 3 предложениях. Формировать умение группировать по форме. Цвету, величине (по одному признаку).</w:t>
            </w:r>
          </w:p>
        </w:tc>
      </w:tr>
      <w:tr w:rsidR="005C07F2" w:rsidRPr="006B606C" w:rsidTr="00432CA3">
        <w:trPr>
          <w:trHeight w:val="311"/>
        </w:trPr>
        <w:tc>
          <w:tcPr>
            <w:tcW w:w="2518" w:type="dxa"/>
            <w:vMerge/>
          </w:tcPr>
          <w:p w:rsidR="005C07F2" w:rsidRDefault="005C07F2" w:rsidP="00432CA3">
            <w:pPr>
              <w:pStyle w:val="Style10"/>
              <w:widowControl/>
              <w:ind w:left="384"/>
              <w:jc w:val="center"/>
              <w:rPr>
                <w:rStyle w:val="FontStyle16"/>
                <w:sz w:val="24"/>
                <w:szCs w:val="24"/>
              </w:rPr>
            </w:pPr>
          </w:p>
        </w:tc>
        <w:tc>
          <w:tcPr>
            <w:tcW w:w="3260" w:type="dxa"/>
            <w:vMerge/>
          </w:tcPr>
          <w:p w:rsidR="005C07F2" w:rsidRDefault="005C07F2"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5C07F2" w:rsidRPr="000034D7" w:rsidRDefault="005C07F2" w:rsidP="005C07F2">
            <w:pPr>
              <w:pStyle w:val="Style10"/>
              <w:widowControl/>
              <w:spacing w:line="276" w:lineRule="auto"/>
              <w:rPr>
                <w:rStyle w:val="FontStyle13"/>
                <w:iCs/>
                <w:spacing w:val="30"/>
                <w:sz w:val="24"/>
                <w:szCs w:val="24"/>
              </w:rPr>
            </w:pPr>
            <w:r w:rsidRPr="000034D7">
              <w:rPr>
                <w:rStyle w:val="FontStyle16"/>
                <w:sz w:val="24"/>
                <w:szCs w:val="24"/>
              </w:rPr>
              <w:t xml:space="preserve">Рассматривание пейзажной картины. Учить понимать слова. Обозначающие отличительные признаки травы. Деревьев, цветущих растений (трава низка, </w:t>
            </w:r>
            <w:proofErr w:type="gramStart"/>
            <w:r w:rsidRPr="000034D7">
              <w:rPr>
                <w:rStyle w:val="FontStyle16"/>
                <w:sz w:val="24"/>
                <w:szCs w:val="24"/>
              </w:rPr>
              <w:t>зеленая</w:t>
            </w:r>
            <w:proofErr w:type="gramEnd"/>
            <w:r w:rsidRPr="000034D7">
              <w:rPr>
                <w:rStyle w:val="FontStyle16"/>
                <w:sz w:val="24"/>
                <w:szCs w:val="24"/>
              </w:rPr>
              <w:t>, деревья высокие и т.д.) Учить менять силу голоса и высоту. Говорить тонким и низким голосом.</w:t>
            </w:r>
          </w:p>
        </w:tc>
      </w:tr>
      <w:tr w:rsidR="005C07F2" w:rsidRPr="006B606C" w:rsidTr="00432CA3">
        <w:trPr>
          <w:trHeight w:val="381"/>
        </w:trPr>
        <w:tc>
          <w:tcPr>
            <w:tcW w:w="2518" w:type="dxa"/>
          </w:tcPr>
          <w:p w:rsidR="005C07F2" w:rsidRPr="00127FE1" w:rsidRDefault="005C07F2" w:rsidP="00432CA3">
            <w:pPr>
              <w:pStyle w:val="Style9"/>
              <w:widowControl/>
              <w:tabs>
                <w:tab w:val="left" w:pos="322"/>
              </w:tabs>
              <w:spacing w:before="72" w:line="276" w:lineRule="auto"/>
              <w:jc w:val="center"/>
              <w:rPr>
                <w:b/>
                <w:iCs/>
              </w:rPr>
            </w:pPr>
            <w:r w:rsidRPr="009E208F">
              <w:rPr>
                <w:rStyle w:val="FontStyle12"/>
                <w:b/>
                <w:i w:val="0"/>
                <w:sz w:val="24"/>
                <w:szCs w:val="24"/>
              </w:rPr>
              <w:t>Математическая НОД</w:t>
            </w:r>
          </w:p>
        </w:tc>
        <w:tc>
          <w:tcPr>
            <w:tcW w:w="3260" w:type="dxa"/>
          </w:tcPr>
          <w:p w:rsidR="005C07F2" w:rsidRDefault="005C07F2" w:rsidP="00432CA3">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tc>
        <w:tc>
          <w:tcPr>
            <w:tcW w:w="9008" w:type="dxa"/>
          </w:tcPr>
          <w:p w:rsidR="005C07F2" w:rsidRPr="000034D7" w:rsidRDefault="005C07F2" w:rsidP="005C07F2">
            <w:pPr>
              <w:pStyle w:val="Style11"/>
              <w:widowControl/>
              <w:tabs>
                <w:tab w:val="left" w:pos="0"/>
                <w:tab w:val="left" w:pos="9214"/>
                <w:tab w:val="left" w:pos="9356"/>
              </w:tabs>
              <w:spacing w:before="5" w:line="276" w:lineRule="auto"/>
              <w:jc w:val="both"/>
              <w:rPr>
                <w:bCs/>
              </w:rPr>
            </w:pPr>
            <w:r w:rsidRPr="000034D7">
              <w:rPr>
                <w:rStyle w:val="FontStyle29"/>
                <w:b w:val="0"/>
                <w:sz w:val="24"/>
                <w:szCs w:val="24"/>
              </w:rPr>
              <w:t xml:space="preserve">Игры с сюжетно-сенсорным ковриком. Побуждать детей к высказыванию о том, что он делает. Учить связывать действия в смысловую цепочку, словесно обозначая их (2-3 действия). </w:t>
            </w:r>
          </w:p>
        </w:tc>
      </w:tr>
      <w:tr w:rsidR="005C07F2" w:rsidRPr="006B606C" w:rsidTr="00432CA3">
        <w:trPr>
          <w:trHeight w:val="235"/>
        </w:trPr>
        <w:tc>
          <w:tcPr>
            <w:tcW w:w="2518" w:type="dxa"/>
            <w:vMerge w:val="restart"/>
          </w:tcPr>
          <w:p w:rsidR="005C07F2" w:rsidRDefault="005C07F2"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Художественное творчество</w:t>
            </w:r>
          </w:p>
        </w:tc>
        <w:tc>
          <w:tcPr>
            <w:tcW w:w="3260" w:type="dxa"/>
            <w:vMerge w:val="restart"/>
          </w:tcPr>
          <w:p w:rsidR="005C07F2" w:rsidRDefault="005C07F2"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tc>
        <w:tc>
          <w:tcPr>
            <w:tcW w:w="9008" w:type="dxa"/>
          </w:tcPr>
          <w:p w:rsidR="005C07F2" w:rsidRPr="000034D7" w:rsidRDefault="005C07F2" w:rsidP="005C07F2">
            <w:pPr>
              <w:pStyle w:val="Style1"/>
              <w:widowControl/>
              <w:tabs>
                <w:tab w:val="left" w:pos="0"/>
                <w:tab w:val="left" w:pos="9214"/>
                <w:tab w:val="left" w:pos="9356"/>
              </w:tabs>
              <w:spacing w:line="276" w:lineRule="auto"/>
              <w:jc w:val="both"/>
              <w:rPr>
                <w:bCs/>
              </w:rPr>
            </w:pPr>
            <w:r w:rsidRPr="000034D7">
              <w:rPr>
                <w:rStyle w:val="FontStyle29"/>
                <w:b w:val="0"/>
                <w:sz w:val="24"/>
                <w:szCs w:val="24"/>
              </w:rPr>
              <w:t>Учить нажимать на карандаш и правильно держать его. Учить различать и называть черный и белый цвет.</w:t>
            </w:r>
          </w:p>
        </w:tc>
      </w:tr>
      <w:tr w:rsidR="005C07F2" w:rsidRPr="006B606C" w:rsidTr="00432CA3">
        <w:tc>
          <w:tcPr>
            <w:tcW w:w="2518" w:type="dxa"/>
            <w:vMerge/>
          </w:tcPr>
          <w:p w:rsidR="005C07F2" w:rsidRDefault="005C07F2" w:rsidP="00432CA3">
            <w:pPr>
              <w:tabs>
                <w:tab w:val="center" w:pos="4677"/>
              </w:tabs>
              <w:jc w:val="center"/>
              <w:rPr>
                <w:rFonts w:ascii="Times New Roman" w:hAnsi="Times New Roman"/>
                <w:b/>
                <w:sz w:val="24"/>
                <w:szCs w:val="24"/>
              </w:rPr>
            </w:pPr>
          </w:p>
        </w:tc>
        <w:tc>
          <w:tcPr>
            <w:tcW w:w="3260" w:type="dxa"/>
            <w:vMerge/>
          </w:tcPr>
          <w:p w:rsidR="005C07F2" w:rsidRDefault="005C07F2" w:rsidP="00432CA3">
            <w:pPr>
              <w:tabs>
                <w:tab w:val="center" w:pos="4677"/>
              </w:tabs>
              <w:jc w:val="center"/>
              <w:rPr>
                <w:rFonts w:ascii="Times New Roman" w:hAnsi="Times New Roman"/>
                <w:b/>
                <w:sz w:val="24"/>
                <w:szCs w:val="24"/>
              </w:rPr>
            </w:pPr>
          </w:p>
        </w:tc>
        <w:tc>
          <w:tcPr>
            <w:tcW w:w="9008" w:type="dxa"/>
          </w:tcPr>
          <w:p w:rsidR="005C07F2" w:rsidRPr="000034D7" w:rsidRDefault="005C07F2" w:rsidP="005C07F2">
            <w:pPr>
              <w:pStyle w:val="Style1"/>
              <w:widowControl/>
              <w:tabs>
                <w:tab w:val="left" w:pos="0"/>
                <w:tab w:val="left" w:pos="9214"/>
                <w:tab w:val="left" w:pos="9356"/>
              </w:tabs>
              <w:spacing w:line="276" w:lineRule="auto"/>
              <w:jc w:val="both"/>
              <w:rPr>
                <w:bCs/>
              </w:rPr>
            </w:pPr>
            <w:r w:rsidRPr="000034D7">
              <w:rPr>
                <w:rStyle w:val="FontStyle29"/>
                <w:b w:val="0"/>
                <w:sz w:val="24"/>
                <w:szCs w:val="24"/>
              </w:rPr>
              <w:t>Учить раскатывать столбики между ладонями (тему занятия воспитатель определяет самостоятельно).</w:t>
            </w:r>
          </w:p>
        </w:tc>
      </w:tr>
      <w:tr w:rsidR="005C07F2" w:rsidRPr="006B606C" w:rsidTr="00432CA3">
        <w:tc>
          <w:tcPr>
            <w:tcW w:w="2518" w:type="dxa"/>
            <w:vMerge/>
          </w:tcPr>
          <w:p w:rsidR="005C07F2" w:rsidRDefault="005C07F2" w:rsidP="00432CA3">
            <w:pPr>
              <w:tabs>
                <w:tab w:val="center" w:pos="4677"/>
              </w:tabs>
              <w:jc w:val="center"/>
              <w:rPr>
                <w:rFonts w:ascii="Times New Roman" w:hAnsi="Times New Roman"/>
                <w:b/>
                <w:sz w:val="24"/>
                <w:szCs w:val="24"/>
              </w:rPr>
            </w:pPr>
          </w:p>
        </w:tc>
        <w:tc>
          <w:tcPr>
            <w:tcW w:w="3260" w:type="dxa"/>
            <w:vMerge/>
          </w:tcPr>
          <w:p w:rsidR="005C07F2" w:rsidRDefault="005C07F2" w:rsidP="00432CA3">
            <w:pPr>
              <w:tabs>
                <w:tab w:val="center" w:pos="4677"/>
              </w:tabs>
              <w:jc w:val="center"/>
              <w:rPr>
                <w:rFonts w:ascii="Times New Roman" w:hAnsi="Times New Roman"/>
                <w:b/>
                <w:sz w:val="24"/>
                <w:szCs w:val="24"/>
              </w:rPr>
            </w:pPr>
          </w:p>
        </w:tc>
        <w:tc>
          <w:tcPr>
            <w:tcW w:w="9008" w:type="dxa"/>
          </w:tcPr>
          <w:p w:rsidR="005C07F2" w:rsidRPr="000034D7" w:rsidRDefault="005C07F2" w:rsidP="005C07F2">
            <w:pPr>
              <w:pStyle w:val="Style1"/>
              <w:widowControl/>
              <w:tabs>
                <w:tab w:val="left" w:pos="0"/>
                <w:tab w:val="left" w:pos="9214"/>
                <w:tab w:val="left" w:pos="9356"/>
              </w:tabs>
              <w:spacing w:line="276" w:lineRule="auto"/>
              <w:jc w:val="both"/>
              <w:rPr>
                <w:bCs/>
              </w:rPr>
            </w:pPr>
            <w:r w:rsidRPr="000034D7">
              <w:rPr>
                <w:rStyle w:val="FontStyle29"/>
                <w:b w:val="0"/>
                <w:sz w:val="24"/>
                <w:szCs w:val="24"/>
              </w:rPr>
              <w:t>Учить объединять по смыслу 2-3 постройки и обыгрывать их (дорожка, дом, скамейка). Приучать играть спокойно и самостоятельно, побуждать к партнерским играм.</w:t>
            </w:r>
          </w:p>
        </w:tc>
      </w:tr>
      <w:tr w:rsidR="005C07F2" w:rsidRPr="006B606C" w:rsidTr="00432CA3">
        <w:trPr>
          <w:trHeight w:val="377"/>
        </w:trPr>
        <w:tc>
          <w:tcPr>
            <w:tcW w:w="2518" w:type="dxa"/>
            <w:vMerge w:val="restart"/>
          </w:tcPr>
          <w:p w:rsidR="005C07F2" w:rsidRPr="0060589B" w:rsidRDefault="005C07F2" w:rsidP="00432CA3">
            <w:pPr>
              <w:pStyle w:val="Style5"/>
              <w:widowControl/>
              <w:spacing w:line="276" w:lineRule="auto"/>
              <w:ind w:firstLine="0"/>
              <w:jc w:val="center"/>
              <w:rPr>
                <w:rStyle w:val="FontStyle13"/>
                <w:b/>
                <w:sz w:val="24"/>
                <w:szCs w:val="24"/>
              </w:rPr>
            </w:pPr>
            <w:r w:rsidRPr="0060589B">
              <w:rPr>
                <w:rStyle w:val="FontStyle13"/>
                <w:b/>
                <w:sz w:val="24"/>
                <w:szCs w:val="24"/>
              </w:rPr>
              <w:t>Музыкальная НОД</w:t>
            </w:r>
          </w:p>
          <w:p w:rsidR="005C07F2" w:rsidRDefault="005C07F2" w:rsidP="00432CA3">
            <w:pPr>
              <w:tabs>
                <w:tab w:val="center" w:pos="4677"/>
              </w:tabs>
              <w:jc w:val="center"/>
              <w:rPr>
                <w:rFonts w:ascii="Times New Roman" w:hAnsi="Times New Roman"/>
                <w:b/>
                <w:sz w:val="24"/>
                <w:szCs w:val="24"/>
              </w:rPr>
            </w:pPr>
          </w:p>
        </w:tc>
        <w:tc>
          <w:tcPr>
            <w:tcW w:w="3260" w:type="dxa"/>
            <w:vMerge w:val="restart"/>
          </w:tcPr>
          <w:p w:rsidR="005C07F2" w:rsidRDefault="005C07F2"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p w:rsidR="005C07F2" w:rsidRPr="0067426E" w:rsidRDefault="005C07F2" w:rsidP="00432CA3">
            <w:pPr>
              <w:rPr>
                <w:rFonts w:ascii="Times New Roman" w:hAnsi="Times New Roman"/>
                <w:sz w:val="24"/>
                <w:szCs w:val="24"/>
              </w:rPr>
            </w:pPr>
          </w:p>
        </w:tc>
        <w:tc>
          <w:tcPr>
            <w:tcW w:w="9008" w:type="dxa"/>
            <w:tcBorders>
              <w:bottom w:val="single" w:sz="4" w:space="0" w:color="auto"/>
            </w:tcBorders>
          </w:tcPr>
          <w:p w:rsidR="005C07F2" w:rsidRPr="000034D7" w:rsidRDefault="005C07F2" w:rsidP="005C07F2">
            <w:pPr>
              <w:pStyle w:val="Style1"/>
              <w:widowControl/>
              <w:tabs>
                <w:tab w:val="left" w:pos="0"/>
                <w:tab w:val="left" w:pos="9356"/>
              </w:tabs>
              <w:spacing w:line="276" w:lineRule="auto"/>
              <w:jc w:val="both"/>
              <w:rPr>
                <w:bCs/>
              </w:rPr>
            </w:pPr>
            <w:r w:rsidRPr="000034D7">
              <w:rPr>
                <w:rStyle w:val="FontStyle29"/>
                <w:b w:val="0"/>
                <w:sz w:val="24"/>
                <w:szCs w:val="24"/>
              </w:rPr>
              <w:t xml:space="preserve">Продолжать учить передавать простейшие образные движения по тексту песенки, </w:t>
            </w:r>
            <w:proofErr w:type="spellStart"/>
            <w:r w:rsidRPr="000034D7">
              <w:rPr>
                <w:rStyle w:val="FontStyle29"/>
                <w:b w:val="0"/>
                <w:sz w:val="24"/>
                <w:szCs w:val="24"/>
              </w:rPr>
              <w:t>попевки</w:t>
            </w:r>
            <w:proofErr w:type="spellEnd"/>
            <w:r w:rsidRPr="000034D7">
              <w:rPr>
                <w:rStyle w:val="FontStyle29"/>
                <w:b w:val="0"/>
                <w:sz w:val="24"/>
                <w:szCs w:val="24"/>
              </w:rPr>
              <w:t>.</w:t>
            </w:r>
          </w:p>
        </w:tc>
      </w:tr>
      <w:tr w:rsidR="005C07F2" w:rsidRPr="006B606C" w:rsidTr="00432CA3">
        <w:trPr>
          <w:trHeight w:val="301"/>
        </w:trPr>
        <w:tc>
          <w:tcPr>
            <w:tcW w:w="2518" w:type="dxa"/>
            <w:vMerge/>
          </w:tcPr>
          <w:p w:rsidR="005C07F2" w:rsidRDefault="005C07F2" w:rsidP="00432CA3">
            <w:pPr>
              <w:pStyle w:val="Style5"/>
              <w:widowControl/>
              <w:spacing w:line="276" w:lineRule="auto"/>
              <w:ind w:firstLine="0"/>
              <w:jc w:val="center"/>
              <w:rPr>
                <w:rStyle w:val="FontStyle13"/>
                <w:b/>
              </w:rPr>
            </w:pPr>
          </w:p>
        </w:tc>
        <w:tc>
          <w:tcPr>
            <w:tcW w:w="3260" w:type="dxa"/>
            <w:vMerge/>
          </w:tcPr>
          <w:p w:rsidR="005C07F2" w:rsidRDefault="005C07F2"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5C07F2" w:rsidRPr="000034D7" w:rsidRDefault="005C07F2" w:rsidP="005C07F2">
            <w:pPr>
              <w:pStyle w:val="Style1"/>
              <w:widowControl/>
              <w:tabs>
                <w:tab w:val="left" w:pos="0"/>
                <w:tab w:val="left" w:pos="9356"/>
              </w:tabs>
              <w:spacing w:line="276" w:lineRule="auto"/>
              <w:jc w:val="both"/>
              <w:rPr>
                <w:rStyle w:val="FontStyle13"/>
                <w:bCs/>
                <w:sz w:val="24"/>
                <w:szCs w:val="24"/>
              </w:rPr>
            </w:pPr>
            <w:r w:rsidRPr="000034D7">
              <w:rPr>
                <w:rStyle w:val="FontStyle29"/>
                <w:b w:val="0"/>
                <w:sz w:val="24"/>
                <w:szCs w:val="24"/>
              </w:rPr>
              <w:t xml:space="preserve">Игры с пальчиковым театром. Учить проговаривать текст </w:t>
            </w:r>
            <w:proofErr w:type="spellStart"/>
            <w:r w:rsidRPr="000034D7">
              <w:rPr>
                <w:rStyle w:val="FontStyle29"/>
                <w:b w:val="0"/>
                <w:sz w:val="24"/>
                <w:szCs w:val="24"/>
              </w:rPr>
              <w:t>потешки</w:t>
            </w:r>
            <w:proofErr w:type="spellEnd"/>
            <w:r w:rsidRPr="000034D7">
              <w:rPr>
                <w:rStyle w:val="FontStyle29"/>
                <w:b w:val="0"/>
                <w:sz w:val="24"/>
                <w:szCs w:val="24"/>
              </w:rPr>
              <w:t>.</w:t>
            </w:r>
          </w:p>
        </w:tc>
      </w:tr>
      <w:tr w:rsidR="005C07F2" w:rsidRPr="006B606C" w:rsidTr="00432CA3">
        <w:trPr>
          <w:trHeight w:val="480"/>
        </w:trPr>
        <w:tc>
          <w:tcPr>
            <w:tcW w:w="2518" w:type="dxa"/>
          </w:tcPr>
          <w:p w:rsidR="005C07F2" w:rsidRPr="0060589B" w:rsidRDefault="005C07F2" w:rsidP="00432CA3">
            <w:pPr>
              <w:pStyle w:val="Style9"/>
              <w:widowControl/>
              <w:tabs>
                <w:tab w:val="left" w:pos="322"/>
              </w:tabs>
              <w:spacing w:line="276" w:lineRule="auto"/>
              <w:jc w:val="center"/>
              <w:rPr>
                <w:iCs/>
              </w:rPr>
            </w:pPr>
            <w:r w:rsidRPr="0067426E">
              <w:rPr>
                <w:rStyle w:val="FontStyle12"/>
                <w:b/>
                <w:i w:val="0"/>
                <w:sz w:val="24"/>
                <w:szCs w:val="24"/>
              </w:rPr>
              <w:t>НОД по развитию движений</w:t>
            </w:r>
          </w:p>
        </w:tc>
        <w:tc>
          <w:tcPr>
            <w:tcW w:w="3260" w:type="dxa"/>
          </w:tcPr>
          <w:p w:rsidR="005C07F2" w:rsidRDefault="005C07F2" w:rsidP="00432CA3">
            <w:pPr>
              <w:tabs>
                <w:tab w:val="center" w:pos="4677"/>
              </w:tabs>
              <w:jc w:val="center"/>
              <w:rPr>
                <w:rFonts w:ascii="Times New Roman" w:hAnsi="Times New Roman"/>
                <w:b/>
                <w:sz w:val="24"/>
                <w:szCs w:val="24"/>
              </w:rPr>
            </w:pPr>
            <w:r>
              <w:rPr>
                <w:rFonts w:ascii="Times New Roman" w:hAnsi="Times New Roman"/>
                <w:b/>
                <w:sz w:val="24"/>
                <w:szCs w:val="24"/>
              </w:rPr>
              <w:t>«Физическое развитие»</w:t>
            </w:r>
          </w:p>
        </w:tc>
        <w:tc>
          <w:tcPr>
            <w:tcW w:w="9008" w:type="dxa"/>
            <w:tcBorders>
              <w:bottom w:val="single" w:sz="4" w:space="0" w:color="auto"/>
            </w:tcBorders>
          </w:tcPr>
          <w:p w:rsidR="005C07F2" w:rsidRPr="000034D7" w:rsidRDefault="005C07F2" w:rsidP="005C07F2">
            <w:pPr>
              <w:pStyle w:val="Style18"/>
              <w:widowControl/>
              <w:tabs>
                <w:tab w:val="left" w:pos="0"/>
                <w:tab w:val="left" w:pos="9214"/>
                <w:tab w:val="left" w:pos="9356"/>
              </w:tabs>
              <w:spacing w:line="276" w:lineRule="auto"/>
              <w:ind w:firstLine="0"/>
              <w:jc w:val="both"/>
              <w:rPr>
                <w:bCs/>
              </w:rPr>
            </w:pPr>
            <w:r w:rsidRPr="000034D7">
              <w:rPr>
                <w:rStyle w:val="FontStyle28"/>
                <w:sz w:val="24"/>
                <w:szCs w:val="24"/>
              </w:rPr>
              <w:t>1</w:t>
            </w:r>
            <w:r w:rsidRPr="000034D7">
              <w:rPr>
                <w:rStyle w:val="FontStyle27"/>
                <w:b w:val="0"/>
                <w:i w:val="0"/>
                <w:sz w:val="24"/>
                <w:szCs w:val="24"/>
              </w:rPr>
              <w:t xml:space="preserve">-2. </w:t>
            </w:r>
            <w:r w:rsidRPr="000034D7">
              <w:rPr>
                <w:rStyle w:val="FontStyle29"/>
                <w:b w:val="0"/>
                <w:sz w:val="24"/>
                <w:szCs w:val="24"/>
              </w:rPr>
              <w:t>Учить бросать   мяч вверх и вперед, совершенствовать ходьбу по наклонной доске, способствовать развитию чувства равновесия, ловкости и смелости.</w:t>
            </w:r>
          </w:p>
        </w:tc>
      </w:tr>
    </w:tbl>
    <w:p w:rsidR="005C07F2" w:rsidRDefault="005C07F2" w:rsidP="009F2421">
      <w:pPr>
        <w:tabs>
          <w:tab w:val="center" w:pos="4677"/>
        </w:tabs>
        <w:spacing w:after="0"/>
        <w:jc w:val="center"/>
        <w:rPr>
          <w:rFonts w:ascii="Times New Roman" w:hAnsi="Times New Roman"/>
          <w:b/>
          <w:sz w:val="24"/>
          <w:szCs w:val="24"/>
        </w:rPr>
      </w:pPr>
    </w:p>
    <w:p w:rsidR="000034D7" w:rsidRDefault="000034D7" w:rsidP="009F2421">
      <w:pPr>
        <w:tabs>
          <w:tab w:val="center" w:pos="4677"/>
        </w:tabs>
        <w:spacing w:after="0"/>
        <w:jc w:val="center"/>
        <w:rPr>
          <w:rFonts w:ascii="Times New Roman" w:hAnsi="Times New Roman"/>
          <w:b/>
          <w:sz w:val="24"/>
          <w:szCs w:val="24"/>
        </w:rPr>
      </w:pPr>
    </w:p>
    <w:p w:rsidR="000034D7" w:rsidRDefault="000034D7" w:rsidP="009F2421">
      <w:pPr>
        <w:tabs>
          <w:tab w:val="center" w:pos="4677"/>
        </w:tabs>
        <w:spacing w:after="0"/>
        <w:jc w:val="center"/>
        <w:rPr>
          <w:rFonts w:ascii="Times New Roman" w:hAnsi="Times New Roman"/>
          <w:b/>
          <w:sz w:val="24"/>
          <w:szCs w:val="24"/>
        </w:rPr>
      </w:pPr>
    </w:p>
    <w:tbl>
      <w:tblPr>
        <w:tblStyle w:val="a7"/>
        <w:tblW w:w="0" w:type="auto"/>
        <w:tblLook w:val="04A0"/>
      </w:tblPr>
      <w:tblGrid>
        <w:gridCol w:w="2518"/>
        <w:gridCol w:w="3260"/>
        <w:gridCol w:w="9008"/>
      </w:tblGrid>
      <w:tr w:rsidR="000034D7" w:rsidTr="00432CA3">
        <w:tc>
          <w:tcPr>
            <w:tcW w:w="14786" w:type="dxa"/>
            <w:gridSpan w:val="3"/>
          </w:tcPr>
          <w:p w:rsidR="000034D7" w:rsidRDefault="000034D7" w:rsidP="00432CA3">
            <w:pPr>
              <w:tabs>
                <w:tab w:val="center" w:pos="4677"/>
              </w:tabs>
              <w:jc w:val="center"/>
              <w:rPr>
                <w:rFonts w:ascii="Times New Roman" w:hAnsi="Times New Roman"/>
                <w:b/>
                <w:sz w:val="24"/>
                <w:szCs w:val="24"/>
              </w:rPr>
            </w:pPr>
            <w:r>
              <w:rPr>
                <w:rFonts w:ascii="Times New Roman" w:hAnsi="Times New Roman"/>
                <w:b/>
                <w:sz w:val="24"/>
                <w:szCs w:val="24"/>
              </w:rPr>
              <w:t>АПРЕЛЬ</w:t>
            </w:r>
          </w:p>
        </w:tc>
      </w:tr>
      <w:tr w:rsidR="000034D7" w:rsidTr="00432CA3">
        <w:tc>
          <w:tcPr>
            <w:tcW w:w="14786" w:type="dxa"/>
            <w:gridSpan w:val="3"/>
          </w:tcPr>
          <w:p w:rsidR="000034D7" w:rsidRDefault="000034D7" w:rsidP="00432CA3">
            <w:pPr>
              <w:tabs>
                <w:tab w:val="center" w:pos="4677"/>
              </w:tabs>
              <w:jc w:val="center"/>
              <w:rPr>
                <w:rFonts w:ascii="Times New Roman" w:hAnsi="Times New Roman"/>
                <w:b/>
                <w:sz w:val="24"/>
                <w:szCs w:val="24"/>
              </w:rPr>
            </w:pPr>
            <w:r>
              <w:rPr>
                <w:rFonts w:ascii="Times New Roman" w:hAnsi="Times New Roman"/>
                <w:b/>
                <w:sz w:val="24"/>
                <w:szCs w:val="24"/>
                <w:lang w:val="en-US"/>
              </w:rPr>
              <w:t>IV</w:t>
            </w:r>
            <w:r>
              <w:rPr>
                <w:rFonts w:ascii="Times New Roman" w:hAnsi="Times New Roman"/>
                <w:b/>
                <w:sz w:val="24"/>
                <w:szCs w:val="24"/>
              </w:rPr>
              <w:t xml:space="preserve"> НЕДЕЛЯ</w:t>
            </w:r>
          </w:p>
        </w:tc>
      </w:tr>
      <w:tr w:rsidR="000034D7" w:rsidRPr="006B606C" w:rsidTr="00432CA3">
        <w:tc>
          <w:tcPr>
            <w:tcW w:w="14786" w:type="dxa"/>
            <w:gridSpan w:val="3"/>
          </w:tcPr>
          <w:p w:rsidR="000034D7" w:rsidRPr="000034D7" w:rsidRDefault="000034D7" w:rsidP="000034D7">
            <w:pPr>
              <w:pStyle w:val="Style10"/>
              <w:widowControl/>
              <w:spacing w:line="276" w:lineRule="auto"/>
              <w:jc w:val="center"/>
              <w:outlineLvl w:val="0"/>
              <w:rPr>
                <w:b/>
                <w:color w:val="FF0000"/>
              </w:rPr>
            </w:pPr>
            <w:r>
              <w:rPr>
                <w:b/>
              </w:rPr>
              <w:t>Тема</w:t>
            </w:r>
            <w:r w:rsidRPr="005C07F2">
              <w:rPr>
                <w:b/>
              </w:rPr>
              <w:t xml:space="preserve">: </w:t>
            </w:r>
            <w:r w:rsidRPr="000034D7">
              <w:rPr>
                <w:rStyle w:val="FontStyle16"/>
                <w:b/>
                <w:sz w:val="24"/>
                <w:szCs w:val="24"/>
              </w:rPr>
              <w:t>«МЫ ИГРАЕМ, МЫ МЕЧТАЕМ!»</w:t>
            </w:r>
          </w:p>
        </w:tc>
      </w:tr>
      <w:tr w:rsidR="000034D7" w:rsidTr="00432CA3">
        <w:tc>
          <w:tcPr>
            <w:tcW w:w="2518" w:type="dxa"/>
          </w:tcPr>
          <w:p w:rsidR="000034D7" w:rsidRDefault="000034D7" w:rsidP="00432CA3">
            <w:pPr>
              <w:tabs>
                <w:tab w:val="center" w:pos="4677"/>
              </w:tabs>
              <w:jc w:val="center"/>
              <w:rPr>
                <w:rFonts w:ascii="Times New Roman" w:hAnsi="Times New Roman"/>
                <w:b/>
                <w:sz w:val="24"/>
                <w:szCs w:val="24"/>
              </w:rPr>
            </w:pPr>
            <w:r>
              <w:rPr>
                <w:rFonts w:ascii="Times New Roman" w:hAnsi="Times New Roman"/>
                <w:b/>
                <w:sz w:val="24"/>
                <w:szCs w:val="24"/>
              </w:rPr>
              <w:t>НОД</w:t>
            </w:r>
          </w:p>
        </w:tc>
        <w:tc>
          <w:tcPr>
            <w:tcW w:w="3260" w:type="dxa"/>
          </w:tcPr>
          <w:p w:rsidR="000034D7" w:rsidRDefault="000034D7" w:rsidP="00432CA3">
            <w:pPr>
              <w:tabs>
                <w:tab w:val="center" w:pos="4677"/>
              </w:tabs>
              <w:jc w:val="center"/>
              <w:rPr>
                <w:rFonts w:ascii="Times New Roman" w:hAnsi="Times New Roman"/>
                <w:b/>
                <w:sz w:val="24"/>
                <w:szCs w:val="24"/>
              </w:rPr>
            </w:pPr>
            <w:r>
              <w:rPr>
                <w:rFonts w:ascii="Times New Roman" w:hAnsi="Times New Roman"/>
                <w:b/>
                <w:sz w:val="24"/>
                <w:szCs w:val="24"/>
              </w:rPr>
              <w:t>Образовательная область</w:t>
            </w:r>
          </w:p>
        </w:tc>
        <w:tc>
          <w:tcPr>
            <w:tcW w:w="9008" w:type="dxa"/>
          </w:tcPr>
          <w:p w:rsidR="000034D7" w:rsidRDefault="000034D7" w:rsidP="00432CA3">
            <w:pPr>
              <w:tabs>
                <w:tab w:val="center" w:pos="4677"/>
              </w:tabs>
              <w:jc w:val="center"/>
              <w:rPr>
                <w:rFonts w:ascii="Times New Roman" w:hAnsi="Times New Roman"/>
                <w:b/>
                <w:sz w:val="24"/>
                <w:szCs w:val="24"/>
              </w:rPr>
            </w:pPr>
            <w:r>
              <w:rPr>
                <w:rFonts w:ascii="Times New Roman" w:hAnsi="Times New Roman"/>
                <w:b/>
                <w:sz w:val="24"/>
                <w:szCs w:val="24"/>
              </w:rPr>
              <w:t>Содержание работы</w:t>
            </w:r>
          </w:p>
        </w:tc>
      </w:tr>
      <w:tr w:rsidR="000034D7" w:rsidRPr="006B606C" w:rsidTr="00432CA3">
        <w:trPr>
          <w:trHeight w:val="363"/>
        </w:trPr>
        <w:tc>
          <w:tcPr>
            <w:tcW w:w="2518" w:type="dxa"/>
            <w:vMerge w:val="restart"/>
          </w:tcPr>
          <w:p w:rsidR="000034D7" w:rsidRPr="009E208F" w:rsidRDefault="000034D7" w:rsidP="00432CA3">
            <w:pPr>
              <w:pStyle w:val="Style10"/>
              <w:widowControl/>
              <w:ind w:left="384"/>
              <w:jc w:val="center"/>
              <w:rPr>
                <w:b/>
              </w:rPr>
            </w:pPr>
            <w:r w:rsidRPr="009E208F">
              <w:rPr>
                <w:rStyle w:val="FontStyle16"/>
                <w:b/>
                <w:sz w:val="24"/>
                <w:szCs w:val="24"/>
              </w:rPr>
              <w:t>Познавательно-речевая НОД</w:t>
            </w:r>
          </w:p>
        </w:tc>
        <w:tc>
          <w:tcPr>
            <w:tcW w:w="3260" w:type="dxa"/>
            <w:vMerge w:val="restart"/>
          </w:tcPr>
          <w:p w:rsidR="000034D7" w:rsidRDefault="000034D7" w:rsidP="00432CA3">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p w:rsidR="000034D7" w:rsidRDefault="000034D7" w:rsidP="00432CA3">
            <w:pPr>
              <w:tabs>
                <w:tab w:val="center" w:pos="4677"/>
              </w:tabs>
              <w:rPr>
                <w:rFonts w:ascii="Times New Roman" w:hAnsi="Times New Roman"/>
                <w:b/>
                <w:sz w:val="24"/>
                <w:szCs w:val="24"/>
              </w:rPr>
            </w:pPr>
          </w:p>
          <w:p w:rsidR="000034D7" w:rsidRDefault="000034D7" w:rsidP="00432CA3">
            <w:pPr>
              <w:tabs>
                <w:tab w:val="center" w:pos="4677"/>
              </w:tabs>
              <w:jc w:val="center"/>
              <w:rPr>
                <w:rFonts w:ascii="Times New Roman" w:hAnsi="Times New Roman"/>
                <w:b/>
                <w:sz w:val="24"/>
                <w:szCs w:val="24"/>
              </w:rPr>
            </w:pPr>
            <w:r>
              <w:rPr>
                <w:rFonts w:ascii="Times New Roman" w:hAnsi="Times New Roman"/>
                <w:b/>
                <w:sz w:val="24"/>
                <w:szCs w:val="24"/>
              </w:rPr>
              <w:t>«Речевое развитие»</w:t>
            </w:r>
          </w:p>
        </w:tc>
        <w:tc>
          <w:tcPr>
            <w:tcW w:w="9008" w:type="dxa"/>
            <w:tcBorders>
              <w:bottom w:val="single" w:sz="4" w:space="0" w:color="auto"/>
            </w:tcBorders>
          </w:tcPr>
          <w:p w:rsidR="000034D7" w:rsidRPr="000034D7" w:rsidRDefault="000034D7" w:rsidP="000034D7">
            <w:pPr>
              <w:pStyle w:val="Style3"/>
              <w:widowControl/>
              <w:tabs>
                <w:tab w:val="left" w:pos="0"/>
              </w:tabs>
              <w:jc w:val="both"/>
              <w:rPr>
                <w:b/>
                <w:iCs/>
              </w:rPr>
            </w:pPr>
            <w:r>
              <w:rPr>
                <w:rStyle w:val="FontStyle20"/>
                <w:i w:val="0"/>
                <w:sz w:val="24"/>
                <w:szCs w:val="24"/>
              </w:rPr>
              <w:t>Учить воспринимать и повторять небольшое стихотворение. Упражнять в правильном речевом выдохе (сочетать произнесение звуков с началом выдоха).</w:t>
            </w:r>
          </w:p>
        </w:tc>
      </w:tr>
      <w:tr w:rsidR="000034D7" w:rsidRPr="006B606C" w:rsidTr="00432CA3">
        <w:trPr>
          <w:trHeight w:val="311"/>
        </w:trPr>
        <w:tc>
          <w:tcPr>
            <w:tcW w:w="2518" w:type="dxa"/>
            <w:vMerge/>
          </w:tcPr>
          <w:p w:rsidR="000034D7" w:rsidRDefault="000034D7" w:rsidP="00432CA3">
            <w:pPr>
              <w:pStyle w:val="Style10"/>
              <w:widowControl/>
              <w:ind w:left="384"/>
              <w:jc w:val="center"/>
              <w:rPr>
                <w:rStyle w:val="FontStyle16"/>
                <w:sz w:val="24"/>
                <w:szCs w:val="24"/>
              </w:rPr>
            </w:pPr>
          </w:p>
        </w:tc>
        <w:tc>
          <w:tcPr>
            <w:tcW w:w="3260" w:type="dxa"/>
            <w:vMerge/>
          </w:tcPr>
          <w:p w:rsidR="000034D7" w:rsidRDefault="000034D7"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0034D7" w:rsidRPr="000034D7" w:rsidRDefault="000034D7" w:rsidP="000034D7">
            <w:pPr>
              <w:pStyle w:val="Style10"/>
              <w:widowControl/>
              <w:rPr>
                <w:rStyle w:val="FontStyle13"/>
                <w:iCs/>
                <w:spacing w:val="30"/>
                <w:sz w:val="24"/>
                <w:szCs w:val="24"/>
              </w:rPr>
            </w:pPr>
            <w:r>
              <w:rPr>
                <w:rStyle w:val="FontStyle20"/>
                <w:i w:val="0"/>
                <w:sz w:val="24"/>
                <w:szCs w:val="24"/>
              </w:rPr>
              <w:t xml:space="preserve">Наблюдение за действиями музыкального руководителя и старших детей на музыкальном занятии. Учить рассказывать об </w:t>
            </w:r>
            <w:proofErr w:type="gramStart"/>
            <w:r>
              <w:rPr>
                <w:rStyle w:val="FontStyle20"/>
                <w:i w:val="0"/>
                <w:sz w:val="24"/>
                <w:szCs w:val="24"/>
              </w:rPr>
              <w:t>увиденном</w:t>
            </w:r>
            <w:proofErr w:type="gramEnd"/>
            <w:r>
              <w:rPr>
                <w:rStyle w:val="FontStyle20"/>
                <w:i w:val="0"/>
                <w:sz w:val="24"/>
                <w:szCs w:val="24"/>
              </w:rPr>
              <w:t xml:space="preserve"> в 2 -  3 предложениях.  Развивать устойчивое слуховое внимание.</w:t>
            </w:r>
          </w:p>
        </w:tc>
      </w:tr>
      <w:tr w:rsidR="000034D7" w:rsidRPr="006B606C" w:rsidTr="00432CA3">
        <w:trPr>
          <w:trHeight w:val="381"/>
        </w:trPr>
        <w:tc>
          <w:tcPr>
            <w:tcW w:w="2518" w:type="dxa"/>
          </w:tcPr>
          <w:p w:rsidR="000034D7" w:rsidRPr="00127FE1" w:rsidRDefault="000034D7" w:rsidP="00432CA3">
            <w:pPr>
              <w:pStyle w:val="Style9"/>
              <w:widowControl/>
              <w:tabs>
                <w:tab w:val="left" w:pos="322"/>
              </w:tabs>
              <w:spacing w:before="72" w:line="276" w:lineRule="auto"/>
              <w:jc w:val="center"/>
              <w:rPr>
                <w:b/>
                <w:iCs/>
              </w:rPr>
            </w:pPr>
            <w:r w:rsidRPr="009E208F">
              <w:rPr>
                <w:rStyle w:val="FontStyle12"/>
                <w:b/>
                <w:i w:val="0"/>
                <w:sz w:val="24"/>
                <w:szCs w:val="24"/>
              </w:rPr>
              <w:t>Математическая НОД</w:t>
            </w:r>
          </w:p>
        </w:tc>
        <w:tc>
          <w:tcPr>
            <w:tcW w:w="3260" w:type="dxa"/>
          </w:tcPr>
          <w:p w:rsidR="000034D7" w:rsidRDefault="000034D7" w:rsidP="00432CA3">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tc>
        <w:tc>
          <w:tcPr>
            <w:tcW w:w="9008" w:type="dxa"/>
          </w:tcPr>
          <w:p w:rsidR="000034D7" w:rsidRPr="000034D7" w:rsidRDefault="000034D7" w:rsidP="000034D7">
            <w:pPr>
              <w:pStyle w:val="Style5"/>
              <w:widowControl/>
              <w:tabs>
                <w:tab w:val="left" w:pos="0"/>
              </w:tabs>
              <w:spacing w:line="240" w:lineRule="auto"/>
              <w:ind w:firstLine="0"/>
              <w:jc w:val="both"/>
              <w:rPr>
                <w:iCs/>
              </w:rPr>
            </w:pPr>
            <w:r w:rsidRPr="006F2CD9">
              <w:rPr>
                <w:rStyle w:val="FontStyle20"/>
                <w:i w:val="0"/>
                <w:sz w:val="24"/>
                <w:szCs w:val="24"/>
              </w:rPr>
              <w:t>Учить группировать предметы по цвету. Побуждать детей высказываться о том, что они делают.</w:t>
            </w:r>
          </w:p>
        </w:tc>
      </w:tr>
      <w:tr w:rsidR="000034D7" w:rsidRPr="006B606C" w:rsidTr="00432CA3">
        <w:trPr>
          <w:trHeight w:val="235"/>
        </w:trPr>
        <w:tc>
          <w:tcPr>
            <w:tcW w:w="2518" w:type="dxa"/>
            <w:vMerge w:val="restart"/>
          </w:tcPr>
          <w:p w:rsidR="000034D7" w:rsidRDefault="000034D7"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Художественное творчество</w:t>
            </w:r>
          </w:p>
        </w:tc>
        <w:tc>
          <w:tcPr>
            <w:tcW w:w="3260" w:type="dxa"/>
            <w:vMerge w:val="restart"/>
          </w:tcPr>
          <w:p w:rsidR="000034D7" w:rsidRDefault="000034D7"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tc>
        <w:tc>
          <w:tcPr>
            <w:tcW w:w="9008" w:type="dxa"/>
          </w:tcPr>
          <w:p w:rsidR="000034D7" w:rsidRPr="000034D7" w:rsidRDefault="000034D7" w:rsidP="000034D7">
            <w:pPr>
              <w:pStyle w:val="Style3"/>
              <w:widowControl/>
              <w:tabs>
                <w:tab w:val="left" w:pos="0"/>
              </w:tabs>
              <w:jc w:val="both"/>
              <w:rPr>
                <w:iCs/>
              </w:rPr>
            </w:pPr>
            <w:r w:rsidRPr="006F2CD9">
              <w:rPr>
                <w:rStyle w:val="FontStyle20"/>
                <w:i w:val="0"/>
                <w:sz w:val="24"/>
                <w:szCs w:val="24"/>
              </w:rPr>
              <w:t>«Самолет». Учить соединять раскатанные столбики. Учить обыгрывать «изделие», играть рядом.</w:t>
            </w:r>
          </w:p>
        </w:tc>
      </w:tr>
      <w:tr w:rsidR="000034D7" w:rsidRPr="006B606C" w:rsidTr="00432CA3">
        <w:tc>
          <w:tcPr>
            <w:tcW w:w="2518" w:type="dxa"/>
            <w:vMerge/>
          </w:tcPr>
          <w:p w:rsidR="000034D7" w:rsidRDefault="000034D7" w:rsidP="00432CA3">
            <w:pPr>
              <w:tabs>
                <w:tab w:val="center" w:pos="4677"/>
              </w:tabs>
              <w:jc w:val="center"/>
              <w:rPr>
                <w:rFonts w:ascii="Times New Roman" w:hAnsi="Times New Roman"/>
                <w:b/>
                <w:sz w:val="24"/>
                <w:szCs w:val="24"/>
              </w:rPr>
            </w:pPr>
          </w:p>
        </w:tc>
        <w:tc>
          <w:tcPr>
            <w:tcW w:w="3260" w:type="dxa"/>
            <w:vMerge/>
          </w:tcPr>
          <w:p w:rsidR="000034D7" w:rsidRDefault="000034D7" w:rsidP="00432CA3">
            <w:pPr>
              <w:tabs>
                <w:tab w:val="center" w:pos="4677"/>
              </w:tabs>
              <w:jc w:val="center"/>
              <w:rPr>
                <w:rFonts w:ascii="Times New Roman" w:hAnsi="Times New Roman"/>
                <w:b/>
                <w:sz w:val="24"/>
                <w:szCs w:val="24"/>
              </w:rPr>
            </w:pPr>
          </w:p>
        </w:tc>
        <w:tc>
          <w:tcPr>
            <w:tcW w:w="9008" w:type="dxa"/>
          </w:tcPr>
          <w:p w:rsidR="000034D7" w:rsidRPr="000034D7" w:rsidRDefault="000034D7" w:rsidP="000034D7">
            <w:pPr>
              <w:pStyle w:val="Style3"/>
              <w:widowControl/>
              <w:tabs>
                <w:tab w:val="left" w:pos="0"/>
              </w:tabs>
              <w:jc w:val="both"/>
              <w:rPr>
                <w:iCs/>
              </w:rPr>
            </w:pPr>
            <w:r w:rsidRPr="006F2CD9">
              <w:rPr>
                <w:rStyle w:val="FontStyle20"/>
                <w:i w:val="0"/>
                <w:sz w:val="24"/>
                <w:szCs w:val="24"/>
              </w:rPr>
              <w:t>«Весенняя картинка» - коллективная работа. Учить рисовать пальчиками. Формировать умение различать называть цвет.</w:t>
            </w:r>
          </w:p>
        </w:tc>
      </w:tr>
      <w:tr w:rsidR="000034D7" w:rsidRPr="006B606C" w:rsidTr="00432CA3">
        <w:tc>
          <w:tcPr>
            <w:tcW w:w="2518" w:type="dxa"/>
            <w:vMerge/>
          </w:tcPr>
          <w:p w:rsidR="000034D7" w:rsidRDefault="000034D7" w:rsidP="00432CA3">
            <w:pPr>
              <w:tabs>
                <w:tab w:val="center" w:pos="4677"/>
              </w:tabs>
              <w:jc w:val="center"/>
              <w:rPr>
                <w:rFonts w:ascii="Times New Roman" w:hAnsi="Times New Roman"/>
                <w:b/>
                <w:sz w:val="24"/>
                <w:szCs w:val="24"/>
              </w:rPr>
            </w:pPr>
          </w:p>
        </w:tc>
        <w:tc>
          <w:tcPr>
            <w:tcW w:w="3260" w:type="dxa"/>
            <w:vMerge/>
          </w:tcPr>
          <w:p w:rsidR="000034D7" w:rsidRDefault="000034D7" w:rsidP="00432CA3">
            <w:pPr>
              <w:tabs>
                <w:tab w:val="center" w:pos="4677"/>
              </w:tabs>
              <w:jc w:val="center"/>
              <w:rPr>
                <w:rFonts w:ascii="Times New Roman" w:hAnsi="Times New Roman"/>
                <w:b/>
                <w:sz w:val="24"/>
                <w:szCs w:val="24"/>
              </w:rPr>
            </w:pPr>
          </w:p>
        </w:tc>
        <w:tc>
          <w:tcPr>
            <w:tcW w:w="9008" w:type="dxa"/>
          </w:tcPr>
          <w:p w:rsidR="000034D7" w:rsidRPr="000034D7" w:rsidRDefault="000034D7" w:rsidP="000034D7">
            <w:pPr>
              <w:pStyle w:val="Style5"/>
              <w:widowControl/>
              <w:tabs>
                <w:tab w:val="left" w:pos="0"/>
              </w:tabs>
              <w:spacing w:line="240" w:lineRule="auto"/>
              <w:ind w:firstLine="0"/>
              <w:jc w:val="both"/>
              <w:rPr>
                <w:iCs/>
              </w:rPr>
            </w:pPr>
            <w:r w:rsidRPr="006F2CD9">
              <w:rPr>
                <w:rStyle w:val="FontStyle20"/>
                <w:i w:val="0"/>
                <w:sz w:val="24"/>
                <w:szCs w:val="24"/>
              </w:rPr>
              <w:t>Закреплять имеющиеся конструктивные умения (накладывать, приставлять, прикладывать). Продолжать учить разбирать постройки и аккуратно складывать детали в коробки.</w:t>
            </w:r>
          </w:p>
        </w:tc>
      </w:tr>
      <w:tr w:rsidR="000034D7" w:rsidRPr="006B606C" w:rsidTr="00432CA3">
        <w:trPr>
          <w:trHeight w:val="377"/>
        </w:trPr>
        <w:tc>
          <w:tcPr>
            <w:tcW w:w="2518" w:type="dxa"/>
            <w:vMerge w:val="restart"/>
          </w:tcPr>
          <w:p w:rsidR="000034D7" w:rsidRPr="0060589B" w:rsidRDefault="000034D7" w:rsidP="00432CA3">
            <w:pPr>
              <w:pStyle w:val="Style5"/>
              <w:widowControl/>
              <w:spacing w:line="276" w:lineRule="auto"/>
              <w:ind w:firstLine="0"/>
              <w:jc w:val="center"/>
              <w:rPr>
                <w:rStyle w:val="FontStyle13"/>
                <w:b/>
                <w:sz w:val="24"/>
                <w:szCs w:val="24"/>
              </w:rPr>
            </w:pPr>
            <w:r w:rsidRPr="0060589B">
              <w:rPr>
                <w:rStyle w:val="FontStyle13"/>
                <w:b/>
                <w:sz w:val="24"/>
                <w:szCs w:val="24"/>
              </w:rPr>
              <w:t>Музыкальная НОД</w:t>
            </w:r>
          </w:p>
          <w:p w:rsidR="000034D7" w:rsidRDefault="000034D7" w:rsidP="00432CA3">
            <w:pPr>
              <w:tabs>
                <w:tab w:val="center" w:pos="4677"/>
              </w:tabs>
              <w:jc w:val="center"/>
              <w:rPr>
                <w:rFonts w:ascii="Times New Roman" w:hAnsi="Times New Roman"/>
                <w:b/>
                <w:sz w:val="24"/>
                <w:szCs w:val="24"/>
              </w:rPr>
            </w:pPr>
          </w:p>
        </w:tc>
        <w:tc>
          <w:tcPr>
            <w:tcW w:w="3260" w:type="dxa"/>
            <w:vMerge w:val="restart"/>
          </w:tcPr>
          <w:p w:rsidR="000034D7" w:rsidRDefault="000034D7"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p w:rsidR="000034D7" w:rsidRPr="0067426E" w:rsidRDefault="000034D7" w:rsidP="00432CA3">
            <w:pPr>
              <w:rPr>
                <w:rFonts w:ascii="Times New Roman" w:hAnsi="Times New Roman"/>
                <w:sz w:val="24"/>
                <w:szCs w:val="24"/>
              </w:rPr>
            </w:pPr>
          </w:p>
        </w:tc>
        <w:tc>
          <w:tcPr>
            <w:tcW w:w="9008" w:type="dxa"/>
            <w:tcBorders>
              <w:bottom w:val="single" w:sz="4" w:space="0" w:color="auto"/>
            </w:tcBorders>
          </w:tcPr>
          <w:p w:rsidR="000034D7" w:rsidRPr="000034D7" w:rsidRDefault="000034D7" w:rsidP="000034D7">
            <w:pPr>
              <w:pStyle w:val="Style3"/>
              <w:widowControl/>
              <w:tabs>
                <w:tab w:val="left" w:pos="0"/>
              </w:tabs>
              <w:spacing w:before="5"/>
              <w:jc w:val="both"/>
              <w:rPr>
                <w:iCs/>
              </w:rPr>
            </w:pPr>
            <w:r w:rsidRPr="006F2CD9">
              <w:rPr>
                <w:rStyle w:val="FontStyle20"/>
                <w:i w:val="0"/>
                <w:sz w:val="24"/>
                <w:szCs w:val="24"/>
              </w:rPr>
              <w:t>Продолжать учить понимать текст песенки. Развивать умение подпевать. Учить различать звуки по высоте.</w:t>
            </w:r>
          </w:p>
        </w:tc>
      </w:tr>
      <w:tr w:rsidR="000034D7" w:rsidRPr="006B606C" w:rsidTr="00432CA3">
        <w:trPr>
          <w:trHeight w:val="301"/>
        </w:trPr>
        <w:tc>
          <w:tcPr>
            <w:tcW w:w="2518" w:type="dxa"/>
            <w:vMerge/>
          </w:tcPr>
          <w:p w:rsidR="000034D7" w:rsidRDefault="000034D7" w:rsidP="00432CA3">
            <w:pPr>
              <w:pStyle w:val="Style5"/>
              <w:widowControl/>
              <w:spacing w:line="276" w:lineRule="auto"/>
              <w:ind w:firstLine="0"/>
              <w:jc w:val="center"/>
              <w:rPr>
                <w:rStyle w:val="FontStyle13"/>
                <w:b/>
              </w:rPr>
            </w:pPr>
          </w:p>
        </w:tc>
        <w:tc>
          <w:tcPr>
            <w:tcW w:w="3260" w:type="dxa"/>
            <w:vMerge/>
          </w:tcPr>
          <w:p w:rsidR="000034D7" w:rsidRDefault="000034D7"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0034D7" w:rsidRPr="000034D7" w:rsidRDefault="000034D7" w:rsidP="000034D7">
            <w:pPr>
              <w:pStyle w:val="Style3"/>
              <w:widowControl/>
              <w:tabs>
                <w:tab w:val="left" w:pos="0"/>
              </w:tabs>
              <w:jc w:val="both"/>
              <w:rPr>
                <w:rStyle w:val="FontStyle13"/>
                <w:iCs/>
                <w:sz w:val="24"/>
                <w:szCs w:val="24"/>
              </w:rPr>
            </w:pPr>
            <w:r w:rsidRPr="006F2CD9">
              <w:rPr>
                <w:rStyle w:val="FontStyle20"/>
                <w:i w:val="0"/>
                <w:sz w:val="24"/>
                <w:szCs w:val="24"/>
              </w:rPr>
              <w:t xml:space="preserve">Учить простым танцевальным движениям (хлопать, притоптывать, поворачивать кисти рук, </w:t>
            </w:r>
            <w:proofErr w:type="spellStart"/>
            <w:r w:rsidRPr="006F2CD9">
              <w:rPr>
                <w:rStyle w:val="FontStyle20"/>
                <w:i w:val="0"/>
                <w:sz w:val="24"/>
                <w:szCs w:val="24"/>
              </w:rPr>
              <w:t>полуприседать</w:t>
            </w:r>
            <w:proofErr w:type="spellEnd"/>
            <w:r w:rsidRPr="006F2CD9">
              <w:rPr>
                <w:rStyle w:val="FontStyle20"/>
                <w:i w:val="0"/>
                <w:sz w:val="24"/>
                <w:szCs w:val="24"/>
              </w:rPr>
              <w:t xml:space="preserve"> и пр.), двигаться в соответствии с характером музыки, начинать движение с началом музыки.</w:t>
            </w:r>
          </w:p>
        </w:tc>
      </w:tr>
      <w:tr w:rsidR="000034D7" w:rsidRPr="006B606C" w:rsidTr="000034D7">
        <w:trPr>
          <w:trHeight w:val="895"/>
        </w:trPr>
        <w:tc>
          <w:tcPr>
            <w:tcW w:w="2518" w:type="dxa"/>
            <w:vMerge w:val="restart"/>
          </w:tcPr>
          <w:p w:rsidR="000034D7" w:rsidRPr="0060589B" w:rsidRDefault="000034D7" w:rsidP="00432CA3">
            <w:pPr>
              <w:pStyle w:val="Style9"/>
              <w:widowControl/>
              <w:tabs>
                <w:tab w:val="left" w:pos="322"/>
              </w:tabs>
              <w:spacing w:line="276" w:lineRule="auto"/>
              <w:jc w:val="center"/>
              <w:rPr>
                <w:iCs/>
              </w:rPr>
            </w:pPr>
            <w:r w:rsidRPr="0067426E">
              <w:rPr>
                <w:rStyle w:val="FontStyle12"/>
                <w:b/>
                <w:i w:val="0"/>
                <w:sz w:val="24"/>
                <w:szCs w:val="24"/>
              </w:rPr>
              <w:t>НОД по развитию движений</w:t>
            </w:r>
          </w:p>
        </w:tc>
        <w:tc>
          <w:tcPr>
            <w:tcW w:w="3260" w:type="dxa"/>
            <w:vMerge w:val="restart"/>
          </w:tcPr>
          <w:p w:rsidR="000034D7" w:rsidRDefault="000034D7" w:rsidP="00432CA3">
            <w:pPr>
              <w:tabs>
                <w:tab w:val="center" w:pos="4677"/>
              </w:tabs>
              <w:jc w:val="center"/>
              <w:rPr>
                <w:rFonts w:ascii="Times New Roman" w:hAnsi="Times New Roman"/>
                <w:b/>
                <w:sz w:val="24"/>
                <w:szCs w:val="24"/>
              </w:rPr>
            </w:pPr>
            <w:r>
              <w:rPr>
                <w:rFonts w:ascii="Times New Roman" w:hAnsi="Times New Roman"/>
                <w:b/>
                <w:sz w:val="24"/>
                <w:szCs w:val="24"/>
              </w:rPr>
              <w:t>«Физическое развитие»</w:t>
            </w:r>
          </w:p>
        </w:tc>
        <w:tc>
          <w:tcPr>
            <w:tcW w:w="9008" w:type="dxa"/>
            <w:tcBorders>
              <w:bottom w:val="single" w:sz="4" w:space="0" w:color="auto"/>
            </w:tcBorders>
          </w:tcPr>
          <w:p w:rsidR="000034D7" w:rsidRPr="000034D7" w:rsidRDefault="000034D7" w:rsidP="000034D7">
            <w:pPr>
              <w:pStyle w:val="Style18"/>
              <w:tabs>
                <w:tab w:val="left" w:pos="0"/>
                <w:tab w:val="left" w:pos="9214"/>
                <w:tab w:val="left" w:pos="9356"/>
              </w:tabs>
              <w:spacing w:line="240" w:lineRule="auto"/>
              <w:ind w:firstLine="0"/>
              <w:jc w:val="both"/>
              <w:rPr>
                <w:bCs/>
              </w:rPr>
            </w:pPr>
            <w:r w:rsidRPr="006F2CD9">
              <w:rPr>
                <w:rStyle w:val="FontStyle20"/>
                <w:i w:val="0"/>
                <w:sz w:val="24"/>
                <w:szCs w:val="24"/>
              </w:rPr>
              <w:t>Закрепить умение ходить по наклонной доске, прыгать в длину с места и бросать мяч вдаль из-за головы, способствовать воспитанию смелости, ловкости, самостоятельности, учить согласовывать свои движения с движениями других детей.</w:t>
            </w:r>
          </w:p>
        </w:tc>
      </w:tr>
      <w:tr w:rsidR="000034D7" w:rsidRPr="006B606C" w:rsidTr="000034D7">
        <w:trPr>
          <w:trHeight w:val="361"/>
        </w:trPr>
        <w:tc>
          <w:tcPr>
            <w:tcW w:w="2518" w:type="dxa"/>
            <w:vMerge/>
          </w:tcPr>
          <w:p w:rsidR="000034D7" w:rsidRPr="0067426E" w:rsidRDefault="000034D7" w:rsidP="00432CA3">
            <w:pPr>
              <w:pStyle w:val="Style9"/>
              <w:widowControl/>
              <w:tabs>
                <w:tab w:val="left" w:pos="322"/>
              </w:tabs>
              <w:spacing w:line="276" w:lineRule="auto"/>
              <w:jc w:val="center"/>
              <w:rPr>
                <w:rStyle w:val="FontStyle12"/>
                <w:b/>
                <w:i w:val="0"/>
                <w:sz w:val="24"/>
                <w:szCs w:val="24"/>
              </w:rPr>
            </w:pPr>
          </w:p>
        </w:tc>
        <w:tc>
          <w:tcPr>
            <w:tcW w:w="3260" w:type="dxa"/>
            <w:vMerge/>
          </w:tcPr>
          <w:p w:rsidR="000034D7" w:rsidRDefault="000034D7" w:rsidP="00432CA3">
            <w:pPr>
              <w:tabs>
                <w:tab w:val="center" w:pos="4677"/>
              </w:tabs>
              <w:jc w:val="center"/>
              <w:rPr>
                <w:rFonts w:ascii="Times New Roman" w:hAnsi="Times New Roman"/>
                <w:b/>
                <w:sz w:val="24"/>
                <w:szCs w:val="24"/>
              </w:rPr>
            </w:pPr>
          </w:p>
        </w:tc>
        <w:tc>
          <w:tcPr>
            <w:tcW w:w="9008" w:type="dxa"/>
            <w:tcBorders>
              <w:top w:val="single" w:sz="4" w:space="0" w:color="auto"/>
              <w:bottom w:val="single" w:sz="4" w:space="0" w:color="auto"/>
            </w:tcBorders>
          </w:tcPr>
          <w:p w:rsidR="000034D7" w:rsidRDefault="000034D7" w:rsidP="000034D7">
            <w:pPr>
              <w:pStyle w:val="Style18"/>
              <w:widowControl/>
              <w:tabs>
                <w:tab w:val="left" w:pos="0"/>
                <w:tab w:val="left" w:pos="9214"/>
                <w:tab w:val="left" w:pos="9356"/>
              </w:tabs>
              <w:spacing w:line="240" w:lineRule="auto"/>
              <w:ind w:firstLine="0"/>
              <w:jc w:val="both"/>
              <w:rPr>
                <w:rStyle w:val="FontStyle20"/>
                <w:i w:val="0"/>
                <w:sz w:val="24"/>
                <w:szCs w:val="24"/>
              </w:rPr>
            </w:pPr>
            <w:r w:rsidRPr="006F2CD9">
              <w:rPr>
                <w:rStyle w:val="FontStyle20"/>
                <w:i w:val="0"/>
                <w:sz w:val="24"/>
                <w:szCs w:val="24"/>
              </w:rPr>
              <w:t>Учить строиться в полукруг по зрительным ориентирам, упражнять в ползании и лазанье по гимнастической стенке, ходьбе и беге с предметом между двумя шнурами, развивать чувство равновесия и координацию движений.</w:t>
            </w:r>
          </w:p>
          <w:p w:rsidR="000034D7" w:rsidRPr="006F2CD9" w:rsidRDefault="000034D7" w:rsidP="000034D7">
            <w:pPr>
              <w:pStyle w:val="Style18"/>
              <w:tabs>
                <w:tab w:val="left" w:pos="0"/>
                <w:tab w:val="left" w:pos="9214"/>
                <w:tab w:val="left" w:pos="9356"/>
              </w:tabs>
              <w:spacing w:line="240" w:lineRule="auto"/>
              <w:jc w:val="both"/>
              <w:rPr>
                <w:rStyle w:val="FontStyle20"/>
                <w:i w:val="0"/>
                <w:sz w:val="24"/>
                <w:szCs w:val="24"/>
              </w:rPr>
            </w:pPr>
          </w:p>
        </w:tc>
      </w:tr>
    </w:tbl>
    <w:p w:rsidR="000034D7" w:rsidRDefault="000034D7" w:rsidP="009F2421">
      <w:pPr>
        <w:tabs>
          <w:tab w:val="center" w:pos="4677"/>
        </w:tabs>
        <w:spacing w:after="0"/>
        <w:jc w:val="center"/>
        <w:rPr>
          <w:rFonts w:ascii="Times New Roman" w:hAnsi="Times New Roman"/>
          <w:b/>
          <w:sz w:val="24"/>
          <w:szCs w:val="24"/>
        </w:rPr>
      </w:pPr>
    </w:p>
    <w:p w:rsidR="000034D7" w:rsidRDefault="000034D7" w:rsidP="009F2421">
      <w:pPr>
        <w:tabs>
          <w:tab w:val="center" w:pos="4677"/>
        </w:tabs>
        <w:spacing w:after="0"/>
        <w:jc w:val="center"/>
        <w:rPr>
          <w:rFonts w:ascii="Times New Roman" w:hAnsi="Times New Roman"/>
          <w:b/>
          <w:sz w:val="24"/>
          <w:szCs w:val="24"/>
        </w:rPr>
      </w:pPr>
    </w:p>
    <w:tbl>
      <w:tblPr>
        <w:tblStyle w:val="a7"/>
        <w:tblW w:w="0" w:type="auto"/>
        <w:tblLook w:val="04A0"/>
      </w:tblPr>
      <w:tblGrid>
        <w:gridCol w:w="2518"/>
        <w:gridCol w:w="3260"/>
        <w:gridCol w:w="9008"/>
      </w:tblGrid>
      <w:tr w:rsidR="000034D7" w:rsidTr="00432CA3">
        <w:tc>
          <w:tcPr>
            <w:tcW w:w="14786" w:type="dxa"/>
            <w:gridSpan w:val="3"/>
          </w:tcPr>
          <w:p w:rsidR="000034D7" w:rsidRDefault="000034D7" w:rsidP="00432CA3">
            <w:pPr>
              <w:tabs>
                <w:tab w:val="center" w:pos="4677"/>
              </w:tabs>
              <w:jc w:val="center"/>
              <w:rPr>
                <w:rFonts w:ascii="Times New Roman" w:hAnsi="Times New Roman"/>
                <w:b/>
                <w:sz w:val="24"/>
                <w:szCs w:val="24"/>
              </w:rPr>
            </w:pPr>
            <w:r>
              <w:rPr>
                <w:rFonts w:ascii="Times New Roman" w:hAnsi="Times New Roman"/>
                <w:b/>
                <w:sz w:val="24"/>
                <w:szCs w:val="24"/>
              </w:rPr>
              <w:t>МАЙ</w:t>
            </w:r>
          </w:p>
        </w:tc>
      </w:tr>
      <w:tr w:rsidR="000034D7" w:rsidTr="00432CA3">
        <w:tc>
          <w:tcPr>
            <w:tcW w:w="14786" w:type="dxa"/>
            <w:gridSpan w:val="3"/>
          </w:tcPr>
          <w:p w:rsidR="000034D7" w:rsidRDefault="000034D7" w:rsidP="00432CA3">
            <w:pPr>
              <w:tabs>
                <w:tab w:val="center" w:pos="4677"/>
              </w:tabs>
              <w:jc w:val="center"/>
              <w:rPr>
                <w:rFonts w:ascii="Times New Roman" w:hAnsi="Times New Roman"/>
                <w:b/>
                <w:sz w:val="24"/>
                <w:szCs w:val="24"/>
              </w:rPr>
            </w:pPr>
            <w:r>
              <w:rPr>
                <w:rFonts w:ascii="Times New Roman" w:hAnsi="Times New Roman"/>
                <w:b/>
                <w:sz w:val="24"/>
                <w:szCs w:val="24"/>
                <w:lang w:val="en-US"/>
              </w:rPr>
              <w:t>I</w:t>
            </w:r>
            <w:r>
              <w:rPr>
                <w:rFonts w:ascii="Times New Roman" w:hAnsi="Times New Roman"/>
                <w:b/>
                <w:sz w:val="24"/>
                <w:szCs w:val="24"/>
              </w:rPr>
              <w:t xml:space="preserve"> НЕДЕЛЯ</w:t>
            </w:r>
          </w:p>
        </w:tc>
      </w:tr>
      <w:tr w:rsidR="000034D7" w:rsidRPr="006B606C" w:rsidTr="00432CA3">
        <w:tc>
          <w:tcPr>
            <w:tcW w:w="14786" w:type="dxa"/>
            <w:gridSpan w:val="3"/>
          </w:tcPr>
          <w:p w:rsidR="000034D7" w:rsidRPr="000034D7" w:rsidRDefault="000034D7" w:rsidP="000034D7">
            <w:pPr>
              <w:pStyle w:val="Style10"/>
              <w:widowControl/>
              <w:spacing w:line="276" w:lineRule="auto"/>
              <w:jc w:val="center"/>
              <w:outlineLvl w:val="0"/>
              <w:rPr>
                <w:b/>
                <w:color w:val="FF0000"/>
              </w:rPr>
            </w:pPr>
            <w:r>
              <w:rPr>
                <w:b/>
              </w:rPr>
              <w:t>Тема</w:t>
            </w:r>
            <w:r w:rsidRPr="005C07F2">
              <w:rPr>
                <w:b/>
              </w:rPr>
              <w:t>:</w:t>
            </w:r>
            <w:r w:rsidRPr="000034D7">
              <w:rPr>
                <w:b/>
              </w:rPr>
              <w:t xml:space="preserve"> </w:t>
            </w:r>
            <w:r w:rsidRPr="000034D7">
              <w:rPr>
                <w:rStyle w:val="FontStyle16"/>
                <w:b/>
                <w:sz w:val="24"/>
                <w:szCs w:val="24"/>
              </w:rPr>
              <w:t>«МАГАЗИН ИГРУШЕК»</w:t>
            </w:r>
          </w:p>
        </w:tc>
      </w:tr>
      <w:tr w:rsidR="000034D7" w:rsidTr="00432CA3">
        <w:tc>
          <w:tcPr>
            <w:tcW w:w="2518" w:type="dxa"/>
          </w:tcPr>
          <w:p w:rsidR="000034D7" w:rsidRDefault="000034D7" w:rsidP="00432CA3">
            <w:pPr>
              <w:tabs>
                <w:tab w:val="center" w:pos="4677"/>
              </w:tabs>
              <w:jc w:val="center"/>
              <w:rPr>
                <w:rFonts w:ascii="Times New Roman" w:hAnsi="Times New Roman"/>
                <w:b/>
                <w:sz w:val="24"/>
                <w:szCs w:val="24"/>
              </w:rPr>
            </w:pPr>
            <w:r>
              <w:rPr>
                <w:rFonts w:ascii="Times New Roman" w:hAnsi="Times New Roman"/>
                <w:b/>
                <w:sz w:val="24"/>
                <w:szCs w:val="24"/>
              </w:rPr>
              <w:t>НОД</w:t>
            </w:r>
          </w:p>
        </w:tc>
        <w:tc>
          <w:tcPr>
            <w:tcW w:w="3260" w:type="dxa"/>
          </w:tcPr>
          <w:p w:rsidR="000034D7" w:rsidRDefault="000034D7" w:rsidP="00432CA3">
            <w:pPr>
              <w:tabs>
                <w:tab w:val="center" w:pos="4677"/>
              </w:tabs>
              <w:jc w:val="center"/>
              <w:rPr>
                <w:rFonts w:ascii="Times New Roman" w:hAnsi="Times New Roman"/>
                <w:b/>
                <w:sz w:val="24"/>
                <w:szCs w:val="24"/>
              </w:rPr>
            </w:pPr>
            <w:r>
              <w:rPr>
                <w:rFonts w:ascii="Times New Roman" w:hAnsi="Times New Roman"/>
                <w:b/>
                <w:sz w:val="24"/>
                <w:szCs w:val="24"/>
              </w:rPr>
              <w:t>Образовательная область</w:t>
            </w:r>
          </w:p>
        </w:tc>
        <w:tc>
          <w:tcPr>
            <w:tcW w:w="9008" w:type="dxa"/>
          </w:tcPr>
          <w:p w:rsidR="000034D7" w:rsidRDefault="000034D7" w:rsidP="00432CA3">
            <w:pPr>
              <w:tabs>
                <w:tab w:val="center" w:pos="4677"/>
              </w:tabs>
              <w:jc w:val="center"/>
              <w:rPr>
                <w:rFonts w:ascii="Times New Roman" w:hAnsi="Times New Roman"/>
                <w:b/>
                <w:sz w:val="24"/>
                <w:szCs w:val="24"/>
              </w:rPr>
            </w:pPr>
            <w:r>
              <w:rPr>
                <w:rFonts w:ascii="Times New Roman" w:hAnsi="Times New Roman"/>
                <w:b/>
                <w:sz w:val="24"/>
                <w:szCs w:val="24"/>
              </w:rPr>
              <w:t>Содержание работы</w:t>
            </w:r>
          </w:p>
        </w:tc>
      </w:tr>
      <w:tr w:rsidR="000034D7" w:rsidRPr="006B606C" w:rsidTr="00432CA3">
        <w:trPr>
          <w:trHeight w:val="363"/>
        </w:trPr>
        <w:tc>
          <w:tcPr>
            <w:tcW w:w="2518" w:type="dxa"/>
            <w:vMerge w:val="restart"/>
          </w:tcPr>
          <w:p w:rsidR="000034D7" w:rsidRPr="009E208F" w:rsidRDefault="000034D7" w:rsidP="00432CA3">
            <w:pPr>
              <w:pStyle w:val="Style10"/>
              <w:widowControl/>
              <w:ind w:left="384"/>
              <w:jc w:val="center"/>
              <w:rPr>
                <w:b/>
              </w:rPr>
            </w:pPr>
            <w:r w:rsidRPr="009E208F">
              <w:rPr>
                <w:rStyle w:val="FontStyle16"/>
                <w:b/>
                <w:sz w:val="24"/>
                <w:szCs w:val="24"/>
              </w:rPr>
              <w:t>Познавательно-речевая НОД</w:t>
            </w:r>
          </w:p>
        </w:tc>
        <w:tc>
          <w:tcPr>
            <w:tcW w:w="3260" w:type="dxa"/>
            <w:vMerge w:val="restart"/>
          </w:tcPr>
          <w:p w:rsidR="000034D7" w:rsidRDefault="000034D7" w:rsidP="00432CA3">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p w:rsidR="000034D7" w:rsidRDefault="000034D7" w:rsidP="00432CA3">
            <w:pPr>
              <w:tabs>
                <w:tab w:val="center" w:pos="4677"/>
              </w:tabs>
              <w:rPr>
                <w:rFonts w:ascii="Times New Roman" w:hAnsi="Times New Roman"/>
                <w:b/>
                <w:sz w:val="24"/>
                <w:szCs w:val="24"/>
              </w:rPr>
            </w:pPr>
          </w:p>
          <w:p w:rsidR="000034D7" w:rsidRDefault="000034D7" w:rsidP="00432CA3">
            <w:pPr>
              <w:tabs>
                <w:tab w:val="center" w:pos="4677"/>
              </w:tabs>
              <w:jc w:val="center"/>
              <w:rPr>
                <w:rFonts w:ascii="Times New Roman" w:hAnsi="Times New Roman"/>
                <w:b/>
                <w:sz w:val="24"/>
                <w:szCs w:val="24"/>
              </w:rPr>
            </w:pPr>
            <w:r>
              <w:rPr>
                <w:rFonts w:ascii="Times New Roman" w:hAnsi="Times New Roman"/>
                <w:b/>
                <w:sz w:val="24"/>
                <w:szCs w:val="24"/>
              </w:rPr>
              <w:t>«Речевое развитие»</w:t>
            </w:r>
          </w:p>
        </w:tc>
        <w:tc>
          <w:tcPr>
            <w:tcW w:w="9008" w:type="dxa"/>
            <w:tcBorders>
              <w:bottom w:val="single" w:sz="4" w:space="0" w:color="auto"/>
            </w:tcBorders>
          </w:tcPr>
          <w:p w:rsidR="000034D7" w:rsidRPr="000034D7" w:rsidRDefault="000034D7" w:rsidP="000034D7">
            <w:pPr>
              <w:pStyle w:val="Style2"/>
              <w:widowControl/>
              <w:tabs>
                <w:tab w:val="left" w:pos="0"/>
              </w:tabs>
              <w:spacing w:before="29" w:line="276" w:lineRule="auto"/>
              <w:rPr>
                <w:iCs/>
                <w:sz w:val="26"/>
                <w:szCs w:val="26"/>
              </w:rPr>
            </w:pPr>
            <w:r>
              <w:rPr>
                <w:rStyle w:val="FontStyle32"/>
                <w:i w:val="0"/>
              </w:rPr>
              <w:t xml:space="preserve">Рассматривание новой игрушки. Побуждать детей высказываться об </w:t>
            </w:r>
            <w:proofErr w:type="gramStart"/>
            <w:r>
              <w:rPr>
                <w:rStyle w:val="FontStyle32"/>
                <w:i w:val="0"/>
              </w:rPr>
              <w:t>увиденном</w:t>
            </w:r>
            <w:proofErr w:type="gramEnd"/>
            <w:r>
              <w:rPr>
                <w:rStyle w:val="FontStyle32"/>
                <w:i w:val="0"/>
              </w:rPr>
              <w:t xml:space="preserve"> в 2- 3 предложениях, отвечать на вопросы воспитателя.</w:t>
            </w:r>
          </w:p>
        </w:tc>
      </w:tr>
      <w:tr w:rsidR="000034D7" w:rsidRPr="006B606C" w:rsidTr="00432CA3">
        <w:trPr>
          <w:trHeight w:val="311"/>
        </w:trPr>
        <w:tc>
          <w:tcPr>
            <w:tcW w:w="2518" w:type="dxa"/>
            <w:vMerge/>
          </w:tcPr>
          <w:p w:rsidR="000034D7" w:rsidRDefault="000034D7" w:rsidP="00432CA3">
            <w:pPr>
              <w:pStyle w:val="Style10"/>
              <w:widowControl/>
              <w:ind w:left="384"/>
              <w:jc w:val="center"/>
              <w:rPr>
                <w:rStyle w:val="FontStyle16"/>
                <w:sz w:val="24"/>
                <w:szCs w:val="24"/>
              </w:rPr>
            </w:pPr>
          </w:p>
        </w:tc>
        <w:tc>
          <w:tcPr>
            <w:tcW w:w="3260" w:type="dxa"/>
            <w:vMerge/>
          </w:tcPr>
          <w:p w:rsidR="000034D7" w:rsidRDefault="000034D7"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0034D7" w:rsidRPr="000034D7" w:rsidRDefault="000034D7" w:rsidP="000034D7">
            <w:pPr>
              <w:pStyle w:val="Style2"/>
              <w:widowControl/>
              <w:tabs>
                <w:tab w:val="left" w:pos="0"/>
              </w:tabs>
              <w:spacing w:before="29" w:line="276" w:lineRule="auto"/>
              <w:rPr>
                <w:rStyle w:val="FontStyle13"/>
                <w:iCs/>
                <w:sz w:val="26"/>
                <w:szCs w:val="26"/>
              </w:rPr>
            </w:pPr>
            <w:r>
              <w:rPr>
                <w:rStyle w:val="FontStyle32"/>
                <w:i w:val="0"/>
              </w:rPr>
              <w:t>Учить различать и называть транспортные средства, их части, детали (автобус, машина, руль, кабина, колесо и проч.) Упражнять в звукоподражании закрытых и открытых слогов (</w:t>
            </w:r>
            <w:proofErr w:type="spellStart"/>
            <w:r>
              <w:rPr>
                <w:rStyle w:val="FontStyle32"/>
                <w:i w:val="0"/>
              </w:rPr>
              <w:t>би-би</w:t>
            </w:r>
            <w:proofErr w:type="spellEnd"/>
            <w:r>
              <w:rPr>
                <w:rStyle w:val="FontStyle32"/>
                <w:i w:val="0"/>
              </w:rPr>
              <w:t xml:space="preserve">, </w:t>
            </w:r>
            <w:proofErr w:type="spellStart"/>
            <w:r>
              <w:rPr>
                <w:rStyle w:val="FontStyle32"/>
                <w:i w:val="0"/>
              </w:rPr>
              <w:t>пип</w:t>
            </w:r>
            <w:proofErr w:type="spellEnd"/>
            <w:r>
              <w:rPr>
                <w:rStyle w:val="FontStyle32"/>
                <w:i w:val="0"/>
              </w:rPr>
              <w:t xml:space="preserve">, </w:t>
            </w:r>
            <w:proofErr w:type="spellStart"/>
            <w:r>
              <w:rPr>
                <w:rStyle w:val="FontStyle32"/>
                <w:i w:val="0"/>
              </w:rPr>
              <w:t>дзынь</w:t>
            </w:r>
            <w:proofErr w:type="spellEnd"/>
            <w:r>
              <w:rPr>
                <w:rStyle w:val="FontStyle32"/>
                <w:i w:val="0"/>
              </w:rPr>
              <w:t xml:space="preserve"> и т.п.) Учить понимать элементарную причинную связь между предметами и явлениями (машина сломалась и не едет).</w:t>
            </w:r>
          </w:p>
        </w:tc>
      </w:tr>
      <w:tr w:rsidR="000034D7" w:rsidRPr="006B606C" w:rsidTr="00432CA3">
        <w:trPr>
          <w:trHeight w:val="381"/>
        </w:trPr>
        <w:tc>
          <w:tcPr>
            <w:tcW w:w="2518" w:type="dxa"/>
          </w:tcPr>
          <w:p w:rsidR="000034D7" w:rsidRPr="00127FE1" w:rsidRDefault="000034D7" w:rsidP="00432CA3">
            <w:pPr>
              <w:pStyle w:val="Style9"/>
              <w:widowControl/>
              <w:tabs>
                <w:tab w:val="left" w:pos="322"/>
              </w:tabs>
              <w:spacing w:before="72" w:line="276" w:lineRule="auto"/>
              <w:jc w:val="center"/>
              <w:rPr>
                <w:b/>
                <w:iCs/>
              </w:rPr>
            </w:pPr>
            <w:r w:rsidRPr="009E208F">
              <w:rPr>
                <w:rStyle w:val="FontStyle12"/>
                <w:b/>
                <w:i w:val="0"/>
                <w:sz w:val="24"/>
                <w:szCs w:val="24"/>
              </w:rPr>
              <w:t>Математическая НОД</w:t>
            </w:r>
          </w:p>
        </w:tc>
        <w:tc>
          <w:tcPr>
            <w:tcW w:w="3260" w:type="dxa"/>
          </w:tcPr>
          <w:p w:rsidR="000034D7" w:rsidRDefault="000034D7" w:rsidP="00432CA3">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tc>
        <w:tc>
          <w:tcPr>
            <w:tcW w:w="9008" w:type="dxa"/>
          </w:tcPr>
          <w:p w:rsidR="000034D7" w:rsidRPr="000034D7" w:rsidRDefault="000034D7" w:rsidP="000034D7">
            <w:pPr>
              <w:pStyle w:val="Style2"/>
              <w:widowControl/>
              <w:tabs>
                <w:tab w:val="left" w:pos="0"/>
              </w:tabs>
              <w:spacing w:before="29" w:line="276" w:lineRule="auto"/>
              <w:jc w:val="both"/>
              <w:rPr>
                <w:iCs/>
              </w:rPr>
            </w:pPr>
            <w:r w:rsidRPr="000034D7">
              <w:rPr>
                <w:rStyle w:val="FontStyle22"/>
                <w:i w:val="0"/>
                <w:sz w:val="24"/>
                <w:szCs w:val="24"/>
              </w:rPr>
              <w:t>Учить выкладывать крупную мозаику. Учить использовать в речи слова много, мало, сначала, потом.</w:t>
            </w:r>
          </w:p>
        </w:tc>
      </w:tr>
      <w:tr w:rsidR="000034D7" w:rsidRPr="006B606C" w:rsidTr="00432CA3">
        <w:trPr>
          <w:trHeight w:val="235"/>
        </w:trPr>
        <w:tc>
          <w:tcPr>
            <w:tcW w:w="2518" w:type="dxa"/>
            <w:vMerge w:val="restart"/>
          </w:tcPr>
          <w:p w:rsidR="000034D7" w:rsidRDefault="000034D7"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Художественное творчество</w:t>
            </w:r>
          </w:p>
        </w:tc>
        <w:tc>
          <w:tcPr>
            <w:tcW w:w="3260" w:type="dxa"/>
            <w:vMerge w:val="restart"/>
          </w:tcPr>
          <w:p w:rsidR="000034D7" w:rsidRDefault="000034D7"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tc>
        <w:tc>
          <w:tcPr>
            <w:tcW w:w="9008" w:type="dxa"/>
          </w:tcPr>
          <w:p w:rsidR="000034D7" w:rsidRPr="000034D7" w:rsidRDefault="000034D7" w:rsidP="000034D7">
            <w:pPr>
              <w:pStyle w:val="Style4"/>
              <w:widowControl/>
              <w:tabs>
                <w:tab w:val="left" w:pos="0"/>
              </w:tabs>
              <w:spacing w:line="276" w:lineRule="auto"/>
              <w:jc w:val="both"/>
              <w:rPr>
                <w:iCs/>
              </w:rPr>
            </w:pPr>
            <w:r w:rsidRPr="000034D7">
              <w:rPr>
                <w:rStyle w:val="FontStyle22"/>
                <w:i w:val="0"/>
                <w:sz w:val="24"/>
                <w:szCs w:val="24"/>
              </w:rPr>
              <w:t>«Самолет». Учить раскатывать столбики и соединять между собой.</w:t>
            </w:r>
          </w:p>
        </w:tc>
      </w:tr>
      <w:tr w:rsidR="000034D7" w:rsidRPr="006B606C" w:rsidTr="00432CA3">
        <w:tc>
          <w:tcPr>
            <w:tcW w:w="2518" w:type="dxa"/>
            <w:vMerge/>
          </w:tcPr>
          <w:p w:rsidR="000034D7" w:rsidRDefault="000034D7" w:rsidP="00432CA3">
            <w:pPr>
              <w:tabs>
                <w:tab w:val="center" w:pos="4677"/>
              </w:tabs>
              <w:jc w:val="center"/>
              <w:rPr>
                <w:rFonts w:ascii="Times New Roman" w:hAnsi="Times New Roman"/>
                <w:b/>
                <w:sz w:val="24"/>
                <w:szCs w:val="24"/>
              </w:rPr>
            </w:pPr>
          </w:p>
        </w:tc>
        <w:tc>
          <w:tcPr>
            <w:tcW w:w="3260" w:type="dxa"/>
            <w:vMerge/>
          </w:tcPr>
          <w:p w:rsidR="000034D7" w:rsidRDefault="000034D7" w:rsidP="00432CA3">
            <w:pPr>
              <w:tabs>
                <w:tab w:val="center" w:pos="4677"/>
              </w:tabs>
              <w:jc w:val="center"/>
              <w:rPr>
                <w:rFonts w:ascii="Times New Roman" w:hAnsi="Times New Roman"/>
                <w:b/>
                <w:sz w:val="24"/>
                <w:szCs w:val="24"/>
              </w:rPr>
            </w:pPr>
          </w:p>
        </w:tc>
        <w:tc>
          <w:tcPr>
            <w:tcW w:w="9008" w:type="dxa"/>
          </w:tcPr>
          <w:p w:rsidR="000034D7" w:rsidRPr="000034D7" w:rsidRDefault="000034D7" w:rsidP="000034D7">
            <w:pPr>
              <w:pStyle w:val="Style4"/>
              <w:widowControl/>
              <w:tabs>
                <w:tab w:val="left" w:pos="0"/>
              </w:tabs>
              <w:spacing w:line="276" w:lineRule="auto"/>
              <w:jc w:val="both"/>
              <w:rPr>
                <w:iCs/>
              </w:rPr>
            </w:pPr>
            <w:r w:rsidRPr="000034D7">
              <w:rPr>
                <w:rStyle w:val="FontStyle22"/>
                <w:i w:val="0"/>
                <w:sz w:val="24"/>
                <w:szCs w:val="24"/>
              </w:rPr>
              <w:t>«Солнечный зайчик» Учить пользоваться тампоном.</w:t>
            </w:r>
          </w:p>
        </w:tc>
      </w:tr>
      <w:tr w:rsidR="000034D7" w:rsidRPr="006B606C" w:rsidTr="00432CA3">
        <w:tc>
          <w:tcPr>
            <w:tcW w:w="2518" w:type="dxa"/>
            <w:vMerge/>
          </w:tcPr>
          <w:p w:rsidR="000034D7" w:rsidRDefault="000034D7" w:rsidP="00432CA3">
            <w:pPr>
              <w:tabs>
                <w:tab w:val="center" w:pos="4677"/>
              </w:tabs>
              <w:jc w:val="center"/>
              <w:rPr>
                <w:rFonts w:ascii="Times New Roman" w:hAnsi="Times New Roman"/>
                <w:b/>
                <w:sz w:val="24"/>
                <w:szCs w:val="24"/>
              </w:rPr>
            </w:pPr>
          </w:p>
        </w:tc>
        <w:tc>
          <w:tcPr>
            <w:tcW w:w="3260" w:type="dxa"/>
            <w:vMerge/>
          </w:tcPr>
          <w:p w:rsidR="000034D7" w:rsidRDefault="000034D7" w:rsidP="00432CA3">
            <w:pPr>
              <w:tabs>
                <w:tab w:val="center" w:pos="4677"/>
              </w:tabs>
              <w:jc w:val="center"/>
              <w:rPr>
                <w:rFonts w:ascii="Times New Roman" w:hAnsi="Times New Roman"/>
                <w:b/>
                <w:sz w:val="24"/>
                <w:szCs w:val="24"/>
              </w:rPr>
            </w:pPr>
          </w:p>
        </w:tc>
        <w:tc>
          <w:tcPr>
            <w:tcW w:w="9008" w:type="dxa"/>
          </w:tcPr>
          <w:p w:rsidR="000034D7" w:rsidRPr="000034D7" w:rsidRDefault="000034D7" w:rsidP="000034D7">
            <w:pPr>
              <w:pStyle w:val="Style13"/>
              <w:widowControl/>
              <w:tabs>
                <w:tab w:val="left" w:pos="0"/>
              </w:tabs>
              <w:spacing w:line="276" w:lineRule="auto"/>
              <w:jc w:val="both"/>
              <w:rPr>
                <w:iCs/>
              </w:rPr>
            </w:pPr>
            <w:r w:rsidRPr="000034D7">
              <w:rPr>
                <w:rStyle w:val="FontStyle22"/>
                <w:i w:val="0"/>
                <w:sz w:val="24"/>
                <w:szCs w:val="24"/>
              </w:rPr>
              <w:t>Закреплять имеющиеся конструктивные навыки и умение разбирать постройки и аккуратно складывать в коробки.</w:t>
            </w:r>
          </w:p>
        </w:tc>
      </w:tr>
      <w:tr w:rsidR="000034D7" w:rsidRPr="006B606C" w:rsidTr="00432CA3">
        <w:trPr>
          <w:trHeight w:val="377"/>
        </w:trPr>
        <w:tc>
          <w:tcPr>
            <w:tcW w:w="2518" w:type="dxa"/>
            <w:vMerge w:val="restart"/>
          </w:tcPr>
          <w:p w:rsidR="000034D7" w:rsidRPr="0060589B" w:rsidRDefault="000034D7" w:rsidP="00432CA3">
            <w:pPr>
              <w:pStyle w:val="Style5"/>
              <w:widowControl/>
              <w:spacing w:line="276" w:lineRule="auto"/>
              <w:ind w:firstLine="0"/>
              <w:jc w:val="center"/>
              <w:rPr>
                <w:rStyle w:val="FontStyle13"/>
                <w:b/>
                <w:sz w:val="24"/>
                <w:szCs w:val="24"/>
              </w:rPr>
            </w:pPr>
            <w:r w:rsidRPr="0060589B">
              <w:rPr>
                <w:rStyle w:val="FontStyle13"/>
                <w:b/>
                <w:sz w:val="24"/>
                <w:szCs w:val="24"/>
              </w:rPr>
              <w:t>Музыкальная НОД</w:t>
            </w:r>
          </w:p>
          <w:p w:rsidR="000034D7" w:rsidRDefault="000034D7" w:rsidP="00432CA3">
            <w:pPr>
              <w:tabs>
                <w:tab w:val="center" w:pos="4677"/>
              </w:tabs>
              <w:jc w:val="center"/>
              <w:rPr>
                <w:rFonts w:ascii="Times New Roman" w:hAnsi="Times New Roman"/>
                <w:b/>
                <w:sz w:val="24"/>
                <w:szCs w:val="24"/>
              </w:rPr>
            </w:pPr>
          </w:p>
        </w:tc>
        <w:tc>
          <w:tcPr>
            <w:tcW w:w="3260" w:type="dxa"/>
            <w:vMerge w:val="restart"/>
          </w:tcPr>
          <w:p w:rsidR="000034D7" w:rsidRDefault="000034D7"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p w:rsidR="000034D7" w:rsidRPr="0067426E" w:rsidRDefault="000034D7" w:rsidP="00432CA3">
            <w:pPr>
              <w:rPr>
                <w:rFonts w:ascii="Times New Roman" w:hAnsi="Times New Roman"/>
                <w:sz w:val="24"/>
                <w:szCs w:val="24"/>
              </w:rPr>
            </w:pPr>
          </w:p>
        </w:tc>
        <w:tc>
          <w:tcPr>
            <w:tcW w:w="9008" w:type="dxa"/>
            <w:tcBorders>
              <w:bottom w:val="single" w:sz="4" w:space="0" w:color="auto"/>
            </w:tcBorders>
          </w:tcPr>
          <w:p w:rsidR="000034D7" w:rsidRPr="000034D7" w:rsidRDefault="000034D7" w:rsidP="000034D7">
            <w:pPr>
              <w:pStyle w:val="Style4"/>
              <w:widowControl/>
              <w:tabs>
                <w:tab w:val="left" w:pos="0"/>
              </w:tabs>
              <w:spacing w:line="276" w:lineRule="auto"/>
              <w:jc w:val="both"/>
              <w:rPr>
                <w:iCs/>
              </w:rPr>
            </w:pPr>
            <w:r w:rsidRPr="000034D7">
              <w:rPr>
                <w:rStyle w:val="FontStyle22"/>
                <w:i w:val="0"/>
                <w:sz w:val="24"/>
                <w:szCs w:val="24"/>
              </w:rPr>
              <w:t>Музыкально – хороводная игра. Учить детей подпевать</w:t>
            </w:r>
          </w:p>
        </w:tc>
      </w:tr>
      <w:tr w:rsidR="000034D7" w:rsidRPr="006B606C" w:rsidTr="00432CA3">
        <w:trPr>
          <w:trHeight w:val="301"/>
        </w:trPr>
        <w:tc>
          <w:tcPr>
            <w:tcW w:w="2518" w:type="dxa"/>
            <w:vMerge/>
          </w:tcPr>
          <w:p w:rsidR="000034D7" w:rsidRDefault="000034D7" w:rsidP="00432CA3">
            <w:pPr>
              <w:pStyle w:val="Style5"/>
              <w:widowControl/>
              <w:spacing w:line="276" w:lineRule="auto"/>
              <w:ind w:firstLine="0"/>
              <w:jc w:val="center"/>
              <w:rPr>
                <w:rStyle w:val="FontStyle13"/>
                <w:b/>
              </w:rPr>
            </w:pPr>
          </w:p>
        </w:tc>
        <w:tc>
          <w:tcPr>
            <w:tcW w:w="3260" w:type="dxa"/>
            <w:vMerge/>
          </w:tcPr>
          <w:p w:rsidR="000034D7" w:rsidRDefault="000034D7"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0034D7" w:rsidRPr="000034D7" w:rsidRDefault="000034D7" w:rsidP="000034D7">
            <w:pPr>
              <w:pStyle w:val="Style4"/>
              <w:widowControl/>
              <w:tabs>
                <w:tab w:val="left" w:pos="0"/>
              </w:tabs>
              <w:spacing w:line="276" w:lineRule="auto"/>
              <w:jc w:val="both"/>
              <w:rPr>
                <w:rStyle w:val="FontStyle13"/>
                <w:iCs/>
                <w:sz w:val="24"/>
                <w:szCs w:val="24"/>
              </w:rPr>
            </w:pPr>
            <w:r w:rsidRPr="000034D7">
              <w:rPr>
                <w:rStyle w:val="FontStyle22"/>
                <w:i w:val="0"/>
                <w:sz w:val="24"/>
                <w:szCs w:val="24"/>
              </w:rPr>
              <w:t>Продолжать знакомить с играющей куклой (без ширмы). Учить понимать и выражать эмоции (радость, страх, грусть).</w:t>
            </w:r>
          </w:p>
        </w:tc>
      </w:tr>
      <w:tr w:rsidR="000034D7" w:rsidRPr="006B606C" w:rsidTr="00432CA3">
        <w:trPr>
          <w:trHeight w:val="895"/>
        </w:trPr>
        <w:tc>
          <w:tcPr>
            <w:tcW w:w="2518" w:type="dxa"/>
            <w:vMerge w:val="restart"/>
          </w:tcPr>
          <w:p w:rsidR="000034D7" w:rsidRPr="0060589B" w:rsidRDefault="000034D7" w:rsidP="00432CA3">
            <w:pPr>
              <w:pStyle w:val="Style9"/>
              <w:widowControl/>
              <w:tabs>
                <w:tab w:val="left" w:pos="322"/>
              </w:tabs>
              <w:spacing w:line="276" w:lineRule="auto"/>
              <w:jc w:val="center"/>
              <w:rPr>
                <w:iCs/>
              </w:rPr>
            </w:pPr>
            <w:r w:rsidRPr="0067426E">
              <w:rPr>
                <w:rStyle w:val="FontStyle12"/>
                <w:b/>
                <w:i w:val="0"/>
                <w:sz w:val="24"/>
                <w:szCs w:val="24"/>
              </w:rPr>
              <w:t>НОД по развитию движений</w:t>
            </w:r>
          </w:p>
        </w:tc>
        <w:tc>
          <w:tcPr>
            <w:tcW w:w="3260" w:type="dxa"/>
            <w:vMerge w:val="restart"/>
          </w:tcPr>
          <w:p w:rsidR="000034D7" w:rsidRDefault="000034D7" w:rsidP="00432CA3">
            <w:pPr>
              <w:tabs>
                <w:tab w:val="center" w:pos="4677"/>
              </w:tabs>
              <w:jc w:val="center"/>
              <w:rPr>
                <w:rFonts w:ascii="Times New Roman" w:hAnsi="Times New Roman"/>
                <w:b/>
                <w:sz w:val="24"/>
                <w:szCs w:val="24"/>
              </w:rPr>
            </w:pPr>
            <w:r>
              <w:rPr>
                <w:rFonts w:ascii="Times New Roman" w:hAnsi="Times New Roman"/>
                <w:b/>
                <w:sz w:val="24"/>
                <w:szCs w:val="24"/>
              </w:rPr>
              <w:t>«Физическое развитие»</w:t>
            </w:r>
          </w:p>
        </w:tc>
        <w:tc>
          <w:tcPr>
            <w:tcW w:w="9008" w:type="dxa"/>
            <w:tcBorders>
              <w:bottom w:val="single" w:sz="4" w:space="0" w:color="auto"/>
            </w:tcBorders>
          </w:tcPr>
          <w:p w:rsidR="000034D7" w:rsidRPr="000034D7" w:rsidRDefault="000034D7" w:rsidP="00432CA3">
            <w:pPr>
              <w:pStyle w:val="Style18"/>
              <w:tabs>
                <w:tab w:val="left" w:pos="0"/>
                <w:tab w:val="left" w:pos="9214"/>
                <w:tab w:val="left" w:pos="9356"/>
              </w:tabs>
              <w:spacing w:line="240" w:lineRule="auto"/>
              <w:ind w:firstLine="0"/>
              <w:jc w:val="both"/>
              <w:rPr>
                <w:bCs/>
              </w:rPr>
            </w:pPr>
            <w:r w:rsidRPr="000034D7">
              <w:rPr>
                <w:rStyle w:val="FontStyle22"/>
                <w:i w:val="0"/>
                <w:sz w:val="24"/>
                <w:szCs w:val="24"/>
              </w:rPr>
              <w:t>Закреплять умение ходить по гимнастической скамейке, упражнять в спрыгивании, учить бросать и ловить мяч, воспитывать умение ждать сигнал воспитателя и действовать по сигналу.</w:t>
            </w:r>
          </w:p>
        </w:tc>
      </w:tr>
      <w:tr w:rsidR="000034D7" w:rsidRPr="006B606C" w:rsidTr="00432CA3">
        <w:trPr>
          <w:trHeight w:val="361"/>
        </w:trPr>
        <w:tc>
          <w:tcPr>
            <w:tcW w:w="2518" w:type="dxa"/>
            <w:vMerge/>
          </w:tcPr>
          <w:p w:rsidR="000034D7" w:rsidRPr="0067426E" w:rsidRDefault="000034D7" w:rsidP="00432CA3">
            <w:pPr>
              <w:pStyle w:val="Style9"/>
              <w:widowControl/>
              <w:tabs>
                <w:tab w:val="left" w:pos="322"/>
              </w:tabs>
              <w:spacing w:line="276" w:lineRule="auto"/>
              <w:jc w:val="center"/>
              <w:rPr>
                <w:rStyle w:val="FontStyle12"/>
                <w:b/>
                <w:i w:val="0"/>
                <w:sz w:val="24"/>
                <w:szCs w:val="24"/>
              </w:rPr>
            </w:pPr>
          </w:p>
        </w:tc>
        <w:tc>
          <w:tcPr>
            <w:tcW w:w="3260" w:type="dxa"/>
            <w:vMerge/>
          </w:tcPr>
          <w:p w:rsidR="000034D7" w:rsidRDefault="000034D7" w:rsidP="00432CA3">
            <w:pPr>
              <w:tabs>
                <w:tab w:val="center" w:pos="4677"/>
              </w:tabs>
              <w:jc w:val="center"/>
              <w:rPr>
                <w:rFonts w:ascii="Times New Roman" w:hAnsi="Times New Roman"/>
                <w:b/>
                <w:sz w:val="24"/>
                <w:szCs w:val="24"/>
              </w:rPr>
            </w:pPr>
          </w:p>
        </w:tc>
        <w:tc>
          <w:tcPr>
            <w:tcW w:w="9008" w:type="dxa"/>
            <w:tcBorders>
              <w:top w:val="single" w:sz="4" w:space="0" w:color="auto"/>
              <w:bottom w:val="single" w:sz="4" w:space="0" w:color="auto"/>
            </w:tcBorders>
          </w:tcPr>
          <w:p w:rsidR="000034D7" w:rsidRPr="000034D7" w:rsidRDefault="000034D7" w:rsidP="000034D7">
            <w:pPr>
              <w:pStyle w:val="Style18"/>
              <w:widowControl/>
              <w:tabs>
                <w:tab w:val="left" w:pos="0"/>
                <w:tab w:val="left" w:pos="9214"/>
                <w:tab w:val="left" w:pos="9356"/>
              </w:tabs>
              <w:spacing w:line="240" w:lineRule="auto"/>
              <w:ind w:firstLine="0"/>
              <w:jc w:val="both"/>
              <w:rPr>
                <w:rStyle w:val="FontStyle20"/>
                <w:i w:val="0"/>
                <w:sz w:val="24"/>
                <w:szCs w:val="24"/>
              </w:rPr>
            </w:pPr>
            <w:r w:rsidRPr="000034D7">
              <w:rPr>
                <w:rStyle w:val="FontStyle22"/>
                <w:i w:val="0"/>
                <w:sz w:val="24"/>
                <w:szCs w:val="24"/>
              </w:rPr>
              <w:t>Совершенствовать ходьбу по наклонной доске, развивать умение бросать предмет в определенном направлении, способствовать развитию чувства равновесия и ориентировке в пространстве.</w:t>
            </w:r>
          </w:p>
        </w:tc>
      </w:tr>
    </w:tbl>
    <w:p w:rsidR="000034D7" w:rsidRDefault="000034D7" w:rsidP="009F2421">
      <w:pPr>
        <w:tabs>
          <w:tab w:val="center" w:pos="4677"/>
        </w:tabs>
        <w:spacing w:after="0"/>
        <w:jc w:val="center"/>
        <w:rPr>
          <w:rFonts w:ascii="Times New Roman" w:hAnsi="Times New Roman"/>
          <w:b/>
          <w:sz w:val="24"/>
          <w:szCs w:val="24"/>
        </w:rPr>
      </w:pPr>
    </w:p>
    <w:p w:rsidR="000034D7" w:rsidRDefault="000034D7" w:rsidP="009F2421">
      <w:pPr>
        <w:tabs>
          <w:tab w:val="center" w:pos="4677"/>
        </w:tabs>
        <w:spacing w:after="0"/>
        <w:jc w:val="center"/>
        <w:rPr>
          <w:rFonts w:ascii="Times New Roman" w:hAnsi="Times New Roman"/>
          <w:b/>
          <w:sz w:val="24"/>
          <w:szCs w:val="24"/>
        </w:rPr>
      </w:pPr>
    </w:p>
    <w:tbl>
      <w:tblPr>
        <w:tblStyle w:val="a7"/>
        <w:tblW w:w="0" w:type="auto"/>
        <w:tblLook w:val="04A0"/>
      </w:tblPr>
      <w:tblGrid>
        <w:gridCol w:w="2518"/>
        <w:gridCol w:w="3260"/>
        <w:gridCol w:w="9008"/>
      </w:tblGrid>
      <w:tr w:rsidR="000034D7" w:rsidTr="00432CA3">
        <w:tc>
          <w:tcPr>
            <w:tcW w:w="14786" w:type="dxa"/>
            <w:gridSpan w:val="3"/>
          </w:tcPr>
          <w:p w:rsidR="000034D7" w:rsidRDefault="000034D7" w:rsidP="00432CA3">
            <w:pPr>
              <w:tabs>
                <w:tab w:val="center" w:pos="4677"/>
              </w:tabs>
              <w:jc w:val="center"/>
              <w:rPr>
                <w:rFonts w:ascii="Times New Roman" w:hAnsi="Times New Roman"/>
                <w:b/>
                <w:sz w:val="24"/>
                <w:szCs w:val="24"/>
              </w:rPr>
            </w:pPr>
            <w:r>
              <w:rPr>
                <w:rFonts w:ascii="Times New Roman" w:hAnsi="Times New Roman"/>
                <w:b/>
                <w:sz w:val="24"/>
                <w:szCs w:val="24"/>
              </w:rPr>
              <w:t>МАЙ</w:t>
            </w:r>
          </w:p>
        </w:tc>
      </w:tr>
      <w:tr w:rsidR="000034D7" w:rsidTr="00432CA3">
        <w:tc>
          <w:tcPr>
            <w:tcW w:w="14786" w:type="dxa"/>
            <w:gridSpan w:val="3"/>
          </w:tcPr>
          <w:p w:rsidR="000034D7" w:rsidRDefault="000034D7" w:rsidP="00432CA3">
            <w:pPr>
              <w:tabs>
                <w:tab w:val="center" w:pos="4677"/>
              </w:tabs>
              <w:jc w:val="center"/>
              <w:rPr>
                <w:rFonts w:ascii="Times New Roman" w:hAnsi="Times New Roman"/>
                <w:b/>
                <w:sz w:val="24"/>
                <w:szCs w:val="24"/>
              </w:rPr>
            </w:pPr>
            <w:r>
              <w:rPr>
                <w:rFonts w:ascii="Times New Roman" w:hAnsi="Times New Roman"/>
                <w:b/>
                <w:sz w:val="24"/>
                <w:szCs w:val="24"/>
                <w:lang w:val="en-US"/>
              </w:rPr>
              <w:t>II</w:t>
            </w:r>
            <w:r>
              <w:rPr>
                <w:rFonts w:ascii="Times New Roman" w:hAnsi="Times New Roman"/>
                <w:b/>
                <w:sz w:val="24"/>
                <w:szCs w:val="24"/>
              </w:rPr>
              <w:t xml:space="preserve"> НЕДЕЛЯ</w:t>
            </w:r>
          </w:p>
        </w:tc>
      </w:tr>
      <w:tr w:rsidR="000034D7" w:rsidRPr="006B606C" w:rsidTr="00432CA3">
        <w:tc>
          <w:tcPr>
            <w:tcW w:w="14786" w:type="dxa"/>
            <w:gridSpan w:val="3"/>
          </w:tcPr>
          <w:p w:rsidR="000034D7" w:rsidRPr="000034D7" w:rsidRDefault="000034D7" w:rsidP="000034D7">
            <w:pPr>
              <w:pStyle w:val="Style10"/>
              <w:widowControl/>
              <w:spacing w:line="276" w:lineRule="auto"/>
              <w:jc w:val="center"/>
              <w:outlineLvl w:val="0"/>
              <w:rPr>
                <w:b/>
                <w:i/>
                <w:color w:val="FF0000"/>
              </w:rPr>
            </w:pPr>
            <w:r>
              <w:rPr>
                <w:b/>
              </w:rPr>
              <w:t>Тема</w:t>
            </w:r>
            <w:r w:rsidRPr="005C07F2">
              <w:rPr>
                <w:b/>
              </w:rPr>
              <w:t xml:space="preserve">: </w:t>
            </w:r>
            <w:r w:rsidRPr="000034D7">
              <w:rPr>
                <w:rStyle w:val="FontStyle16"/>
                <w:b/>
                <w:sz w:val="24"/>
                <w:szCs w:val="24"/>
              </w:rPr>
              <w:t>«ЭТОТ ДЕНЬ ПОБЕДЫ...»</w:t>
            </w:r>
          </w:p>
        </w:tc>
      </w:tr>
      <w:tr w:rsidR="000034D7" w:rsidTr="00432CA3">
        <w:tc>
          <w:tcPr>
            <w:tcW w:w="2518" w:type="dxa"/>
          </w:tcPr>
          <w:p w:rsidR="000034D7" w:rsidRDefault="000034D7" w:rsidP="00432CA3">
            <w:pPr>
              <w:tabs>
                <w:tab w:val="center" w:pos="4677"/>
              </w:tabs>
              <w:jc w:val="center"/>
              <w:rPr>
                <w:rFonts w:ascii="Times New Roman" w:hAnsi="Times New Roman"/>
                <w:b/>
                <w:sz w:val="24"/>
                <w:szCs w:val="24"/>
              </w:rPr>
            </w:pPr>
            <w:r>
              <w:rPr>
                <w:rFonts w:ascii="Times New Roman" w:hAnsi="Times New Roman"/>
                <w:b/>
                <w:sz w:val="24"/>
                <w:szCs w:val="24"/>
              </w:rPr>
              <w:t>НОД</w:t>
            </w:r>
          </w:p>
        </w:tc>
        <w:tc>
          <w:tcPr>
            <w:tcW w:w="3260" w:type="dxa"/>
          </w:tcPr>
          <w:p w:rsidR="000034D7" w:rsidRDefault="000034D7" w:rsidP="00432CA3">
            <w:pPr>
              <w:tabs>
                <w:tab w:val="center" w:pos="4677"/>
              </w:tabs>
              <w:jc w:val="center"/>
              <w:rPr>
                <w:rFonts w:ascii="Times New Roman" w:hAnsi="Times New Roman"/>
                <w:b/>
                <w:sz w:val="24"/>
                <w:szCs w:val="24"/>
              </w:rPr>
            </w:pPr>
            <w:r>
              <w:rPr>
                <w:rFonts w:ascii="Times New Roman" w:hAnsi="Times New Roman"/>
                <w:b/>
                <w:sz w:val="24"/>
                <w:szCs w:val="24"/>
              </w:rPr>
              <w:t>Образовательная область</w:t>
            </w:r>
          </w:p>
        </w:tc>
        <w:tc>
          <w:tcPr>
            <w:tcW w:w="9008" w:type="dxa"/>
          </w:tcPr>
          <w:p w:rsidR="000034D7" w:rsidRDefault="000034D7" w:rsidP="00432CA3">
            <w:pPr>
              <w:tabs>
                <w:tab w:val="center" w:pos="4677"/>
              </w:tabs>
              <w:jc w:val="center"/>
              <w:rPr>
                <w:rFonts w:ascii="Times New Roman" w:hAnsi="Times New Roman"/>
                <w:b/>
                <w:sz w:val="24"/>
                <w:szCs w:val="24"/>
              </w:rPr>
            </w:pPr>
            <w:r>
              <w:rPr>
                <w:rFonts w:ascii="Times New Roman" w:hAnsi="Times New Roman"/>
                <w:b/>
                <w:sz w:val="24"/>
                <w:szCs w:val="24"/>
              </w:rPr>
              <w:t>Содержание работы</w:t>
            </w:r>
          </w:p>
        </w:tc>
      </w:tr>
      <w:tr w:rsidR="000034D7" w:rsidRPr="006B606C" w:rsidTr="00432CA3">
        <w:trPr>
          <w:trHeight w:val="363"/>
        </w:trPr>
        <w:tc>
          <w:tcPr>
            <w:tcW w:w="2518" w:type="dxa"/>
            <w:vMerge w:val="restart"/>
          </w:tcPr>
          <w:p w:rsidR="000034D7" w:rsidRPr="009E208F" w:rsidRDefault="000034D7" w:rsidP="00432CA3">
            <w:pPr>
              <w:pStyle w:val="Style10"/>
              <w:widowControl/>
              <w:ind w:left="384"/>
              <w:jc w:val="center"/>
              <w:rPr>
                <w:b/>
              </w:rPr>
            </w:pPr>
            <w:r w:rsidRPr="009E208F">
              <w:rPr>
                <w:rStyle w:val="FontStyle16"/>
                <w:b/>
                <w:sz w:val="24"/>
                <w:szCs w:val="24"/>
              </w:rPr>
              <w:t>Познавательно-речевая НОД</w:t>
            </w:r>
          </w:p>
        </w:tc>
        <w:tc>
          <w:tcPr>
            <w:tcW w:w="3260" w:type="dxa"/>
            <w:vMerge w:val="restart"/>
          </w:tcPr>
          <w:p w:rsidR="000034D7" w:rsidRDefault="000034D7" w:rsidP="00432CA3">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p w:rsidR="000034D7" w:rsidRDefault="000034D7" w:rsidP="00432CA3">
            <w:pPr>
              <w:tabs>
                <w:tab w:val="center" w:pos="4677"/>
              </w:tabs>
              <w:rPr>
                <w:rFonts w:ascii="Times New Roman" w:hAnsi="Times New Roman"/>
                <w:b/>
                <w:sz w:val="24"/>
                <w:szCs w:val="24"/>
              </w:rPr>
            </w:pPr>
          </w:p>
          <w:p w:rsidR="000034D7" w:rsidRDefault="000034D7" w:rsidP="00432CA3">
            <w:pPr>
              <w:tabs>
                <w:tab w:val="center" w:pos="4677"/>
              </w:tabs>
              <w:jc w:val="center"/>
              <w:rPr>
                <w:rFonts w:ascii="Times New Roman" w:hAnsi="Times New Roman"/>
                <w:b/>
                <w:sz w:val="24"/>
                <w:szCs w:val="24"/>
              </w:rPr>
            </w:pPr>
            <w:r>
              <w:rPr>
                <w:rFonts w:ascii="Times New Roman" w:hAnsi="Times New Roman"/>
                <w:b/>
                <w:sz w:val="24"/>
                <w:szCs w:val="24"/>
              </w:rPr>
              <w:t>«Речевое развитие»</w:t>
            </w:r>
          </w:p>
        </w:tc>
        <w:tc>
          <w:tcPr>
            <w:tcW w:w="9008" w:type="dxa"/>
            <w:tcBorders>
              <w:bottom w:val="single" w:sz="4" w:space="0" w:color="auto"/>
            </w:tcBorders>
          </w:tcPr>
          <w:p w:rsidR="000034D7" w:rsidRPr="000034D7" w:rsidRDefault="000034D7" w:rsidP="000034D7">
            <w:pPr>
              <w:pStyle w:val="Style6"/>
              <w:widowControl/>
              <w:tabs>
                <w:tab w:val="left" w:pos="0"/>
                <w:tab w:val="left" w:pos="307"/>
              </w:tabs>
              <w:spacing w:before="34" w:line="276" w:lineRule="auto"/>
            </w:pPr>
            <w:r>
              <w:rPr>
                <w:rStyle w:val="FontStyle23"/>
                <w:sz w:val="24"/>
                <w:szCs w:val="24"/>
              </w:rPr>
              <w:t xml:space="preserve">Дать элементарные представления о защитниках Родины (беседа по картине). Побуждать рассказывать об </w:t>
            </w:r>
            <w:proofErr w:type="gramStart"/>
            <w:r>
              <w:rPr>
                <w:rStyle w:val="FontStyle23"/>
                <w:sz w:val="24"/>
                <w:szCs w:val="24"/>
              </w:rPr>
              <w:t>увиденном</w:t>
            </w:r>
            <w:proofErr w:type="gramEnd"/>
            <w:r>
              <w:rPr>
                <w:rStyle w:val="FontStyle23"/>
                <w:sz w:val="24"/>
                <w:szCs w:val="24"/>
              </w:rPr>
              <w:t xml:space="preserve"> в 2 – 3 предложениях.</w:t>
            </w:r>
          </w:p>
        </w:tc>
      </w:tr>
      <w:tr w:rsidR="000034D7" w:rsidRPr="006B606C" w:rsidTr="00432CA3">
        <w:trPr>
          <w:trHeight w:val="311"/>
        </w:trPr>
        <w:tc>
          <w:tcPr>
            <w:tcW w:w="2518" w:type="dxa"/>
            <w:vMerge/>
          </w:tcPr>
          <w:p w:rsidR="000034D7" w:rsidRDefault="000034D7" w:rsidP="00432CA3">
            <w:pPr>
              <w:pStyle w:val="Style10"/>
              <w:widowControl/>
              <w:ind w:left="384"/>
              <w:jc w:val="center"/>
              <w:rPr>
                <w:rStyle w:val="FontStyle16"/>
                <w:sz w:val="24"/>
                <w:szCs w:val="24"/>
              </w:rPr>
            </w:pPr>
          </w:p>
        </w:tc>
        <w:tc>
          <w:tcPr>
            <w:tcW w:w="3260" w:type="dxa"/>
            <w:vMerge/>
          </w:tcPr>
          <w:p w:rsidR="000034D7" w:rsidRDefault="000034D7"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0034D7" w:rsidRPr="000034D7" w:rsidRDefault="000034D7" w:rsidP="00432CA3">
            <w:pPr>
              <w:pStyle w:val="Style2"/>
              <w:widowControl/>
              <w:tabs>
                <w:tab w:val="left" w:pos="0"/>
              </w:tabs>
              <w:spacing w:before="29" w:line="276" w:lineRule="auto"/>
              <w:rPr>
                <w:rStyle w:val="FontStyle13"/>
                <w:iCs/>
                <w:sz w:val="26"/>
                <w:szCs w:val="26"/>
              </w:rPr>
            </w:pPr>
            <w:r>
              <w:rPr>
                <w:rStyle w:val="FontStyle23"/>
                <w:sz w:val="24"/>
                <w:szCs w:val="24"/>
              </w:rPr>
              <w:t>Продолжать учить различать и называть транспортные средства, их части, детали (колесо, кабина и проч.) Упражнять в звукоподражании закрытых и открытых слогов.</w:t>
            </w:r>
          </w:p>
        </w:tc>
      </w:tr>
      <w:tr w:rsidR="000034D7" w:rsidRPr="006B606C" w:rsidTr="00432CA3">
        <w:trPr>
          <w:trHeight w:val="381"/>
        </w:trPr>
        <w:tc>
          <w:tcPr>
            <w:tcW w:w="2518" w:type="dxa"/>
          </w:tcPr>
          <w:p w:rsidR="000034D7" w:rsidRPr="00127FE1" w:rsidRDefault="000034D7" w:rsidP="00432CA3">
            <w:pPr>
              <w:pStyle w:val="Style9"/>
              <w:widowControl/>
              <w:tabs>
                <w:tab w:val="left" w:pos="322"/>
              </w:tabs>
              <w:spacing w:before="72" w:line="276" w:lineRule="auto"/>
              <w:jc w:val="center"/>
              <w:rPr>
                <w:b/>
                <w:iCs/>
              </w:rPr>
            </w:pPr>
            <w:r w:rsidRPr="009E208F">
              <w:rPr>
                <w:rStyle w:val="FontStyle12"/>
                <w:b/>
                <w:i w:val="0"/>
                <w:sz w:val="24"/>
                <w:szCs w:val="24"/>
              </w:rPr>
              <w:t>Математическая НОД</w:t>
            </w:r>
          </w:p>
        </w:tc>
        <w:tc>
          <w:tcPr>
            <w:tcW w:w="3260" w:type="dxa"/>
          </w:tcPr>
          <w:p w:rsidR="000034D7" w:rsidRDefault="000034D7" w:rsidP="00432CA3">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tc>
        <w:tc>
          <w:tcPr>
            <w:tcW w:w="9008" w:type="dxa"/>
          </w:tcPr>
          <w:p w:rsidR="000034D7" w:rsidRPr="000034D7" w:rsidRDefault="000034D7" w:rsidP="000034D7">
            <w:pPr>
              <w:pStyle w:val="Style5"/>
              <w:widowControl/>
              <w:tabs>
                <w:tab w:val="left" w:pos="0"/>
              </w:tabs>
              <w:spacing w:line="276" w:lineRule="auto"/>
              <w:ind w:firstLine="0"/>
              <w:jc w:val="both"/>
              <w:rPr>
                <w:iCs/>
              </w:rPr>
            </w:pPr>
            <w:r w:rsidRPr="006F2CD9">
              <w:rPr>
                <w:rStyle w:val="FontStyle20"/>
                <w:i w:val="0"/>
                <w:sz w:val="24"/>
                <w:szCs w:val="24"/>
              </w:rPr>
              <w:t>Формировать умение группировать предметы по величине. Побуждать детей высказываться по ходу своих действий.</w:t>
            </w:r>
          </w:p>
        </w:tc>
      </w:tr>
      <w:tr w:rsidR="000034D7" w:rsidRPr="006B606C" w:rsidTr="00432CA3">
        <w:trPr>
          <w:trHeight w:val="235"/>
        </w:trPr>
        <w:tc>
          <w:tcPr>
            <w:tcW w:w="2518" w:type="dxa"/>
            <w:vMerge w:val="restart"/>
          </w:tcPr>
          <w:p w:rsidR="000034D7" w:rsidRDefault="000034D7"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Художественное творчество</w:t>
            </w:r>
          </w:p>
        </w:tc>
        <w:tc>
          <w:tcPr>
            <w:tcW w:w="3260" w:type="dxa"/>
            <w:vMerge w:val="restart"/>
          </w:tcPr>
          <w:p w:rsidR="000034D7" w:rsidRDefault="000034D7"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tc>
        <w:tc>
          <w:tcPr>
            <w:tcW w:w="9008" w:type="dxa"/>
          </w:tcPr>
          <w:p w:rsidR="000034D7" w:rsidRPr="000034D7" w:rsidRDefault="000034D7" w:rsidP="000034D7">
            <w:pPr>
              <w:pStyle w:val="Style3"/>
              <w:widowControl/>
              <w:tabs>
                <w:tab w:val="left" w:pos="0"/>
                <w:tab w:val="left" w:pos="389"/>
              </w:tabs>
              <w:spacing w:line="276" w:lineRule="auto"/>
              <w:jc w:val="both"/>
              <w:rPr>
                <w:iCs/>
              </w:rPr>
            </w:pPr>
            <w:r w:rsidRPr="006F2CD9">
              <w:rPr>
                <w:rStyle w:val="FontStyle20"/>
                <w:i w:val="0"/>
                <w:sz w:val="24"/>
                <w:szCs w:val="24"/>
              </w:rPr>
              <w:t xml:space="preserve">«Лучики солнечные». Закреплять формообразующие навыки. Учить </w:t>
            </w:r>
            <w:proofErr w:type="gramStart"/>
            <w:r w:rsidRPr="006F2CD9">
              <w:rPr>
                <w:rStyle w:val="FontStyle20"/>
                <w:i w:val="0"/>
                <w:sz w:val="24"/>
                <w:szCs w:val="24"/>
              </w:rPr>
              <w:t>правильно</w:t>
            </w:r>
            <w:proofErr w:type="gramEnd"/>
            <w:r w:rsidRPr="006F2CD9">
              <w:rPr>
                <w:rStyle w:val="FontStyle20"/>
                <w:i w:val="0"/>
                <w:sz w:val="24"/>
                <w:szCs w:val="24"/>
              </w:rPr>
              <w:t xml:space="preserve"> держать карандаш, обращать внимание на нажим.</w:t>
            </w:r>
          </w:p>
        </w:tc>
      </w:tr>
      <w:tr w:rsidR="000034D7" w:rsidRPr="006B606C" w:rsidTr="00432CA3">
        <w:tc>
          <w:tcPr>
            <w:tcW w:w="2518" w:type="dxa"/>
            <w:vMerge/>
          </w:tcPr>
          <w:p w:rsidR="000034D7" w:rsidRDefault="000034D7" w:rsidP="00432CA3">
            <w:pPr>
              <w:tabs>
                <w:tab w:val="center" w:pos="4677"/>
              </w:tabs>
              <w:jc w:val="center"/>
              <w:rPr>
                <w:rFonts w:ascii="Times New Roman" w:hAnsi="Times New Roman"/>
                <w:b/>
                <w:sz w:val="24"/>
                <w:szCs w:val="24"/>
              </w:rPr>
            </w:pPr>
          </w:p>
        </w:tc>
        <w:tc>
          <w:tcPr>
            <w:tcW w:w="3260" w:type="dxa"/>
            <w:vMerge/>
          </w:tcPr>
          <w:p w:rsidR="000034D7" w:rsidRDefault="000034D7" w:rsidP="00432CA3">
            <w:pPr>
              <w:tabs>
                <w:tab w:val="center" w:pos="4677"/>
              </w:tabs>
              <w:jc w:val="center"/>
              <w:rPr>
                <w:rFonts w:ascii="Times New Roman" w:hAnsi="Times New Roman"/>
                <w:b/>
                <w:sz w:val="24"/>
                <w:szCs w:val="24"/>
              </w:rPr>
            </w:pPr>
          </w:p>
        </w:tc>
        <w:tc>
          <w:tcPr>
            <w:tcW w:w="9008" w:type="dxa"/>
          </w:tcPr>
          <w:p w:rsidR="000034D7" w:rsidRPr="000034D7" w:rsidRDefault="000034D7" w:rsidP="000034D7">
            <w:pPr>
              <w:pStyle w:val="Style3"/>
              <w:widowControl/>
              <w:tabs>
                <w:tab w:val="left" w:pos="0"/>
                <w:tab w:val="left" w:pos="389"/>
              </w:tabs>
              <w:spacing w:line="276" w:lineRule="auto"/>
              <w:jc w:val="both"/>
              <w:rPr>
                <w:iCs/>
              </w:rPr>
            </w:pPr>
            <w:r w:rsidRPr="006F2CD9">
              <w:rPr>
                <w:rStyle w:val="FontStyle20"/>
                <w:i w:val="0"/>
                <w:sz w:val="24"/>
                <w:szCs w:val="24"/>
              </w:rPr>
              <w:t>Учить соединять раскатанные столбики (тему занятия воспита</w:t>
            </w:r>
            <w:r>
              <w:rPr>
                <w:rStyle w:val="FontStyle20"/>
                <w:i w:val="0"/>
                <w:sz w:val="24"/>
                <w:szCs w:val="24"/>
              </w:rPr>
              <w:t>тель определяет самостоятельно).</w:t>
            </w:r>
          </w:p>
        </w:tc>
      </w:tr>
      <w:tr w:rsidR="000034D7" w:rsidRPr="006B606C" w:rsidTr="00432CA3">
        <w:tc>
          <w:tcPr>
            <w:tcW w:w="2518" w:type="dxa"/>
            <w:vMerge/>
          </w:tcPr>
          <w:p w:rsidR="000034D7" w:rsidRDefault="000034D7" w:rsidP="00432CA3">
            <w:pPr>
              <w:tabs>
                <w:tab w:val="center" w:pos="4677"/>
              </w:tabs>
              <w:jc w:val="center"/>
              <w:rPr>
                <w:rFonts w:ascii="Times New Roman" w:hAnsi="Times New Roman"/>
                <w:b/>
                <w:sz w:val="24"/>
                <w:szCs w:val="24"/>
              </w:rPr>
            </w:pPr>
          </w:p>
        </w:tc>
        <w:tc>
          <w:tcPr>
            <w:tcW w:w="3260" w:type="dxa"/>
            <w:vMerge/>
          </w:tcPr>
          <w:p w:rsidR="000034D7" w:rsidRDefault="000034D7" w:rsidP="00432CA3">
            <w:pPr>
              <w:tabs>
                <w:tab w:val="center" w:pos="4677"/>
              </w:tabs>
              <w:jc w:val="center"/>
              <w:rPr>
                <w:rFonts w:ascii="Times New Roman" w:hAnsi="Times New Roman"/>
                <w:b/>
                <w:sz w:val="24"/>
                <w:szCs w:val="24"/>
              </w:rPr>
            </w:pPr>
          </w:p>
        </w:tc>
        <w:tc>
          <w:tcPr>
            <w:tcW w:w="9008" w:type="dxa"/>
          </w:tcPr>
          <w:p w:rsidR="000034D7" w:rsidRPr="000034D7" w:rsidRDefault="000034D7" w:rsidP="000034D7">
            <w:pPr>
              <w:pStyle w:val="Style5"/>
              <w:widowControl/>
              <w:tabs>
                <w:tab w:val="left" w:pos="0"/>
              </w:tabs>
              <w:spacing w:line="276" w:lineRule="auto"/>
              <w:ind w:firstLine="0"/>
              <w:jc w:val="both"/>
              <w:rPr>
                <w:iCs/>
              </w:rPr>
            </w:pPr>
            <w:r w:rsidRPr="006F2CD9">
              <w:rPr>
                <w:rStyle w:val="FontStyle20"/>
                <w:i w:val="0"/>
                <w:sz w:val="24"/>
                <w:szCs w:val="24"/>
              </w:rPr>
              <w:t>Закреплять имеющиеся конструктивные умения. Продолжать учить играть рядом, использовать предметы-заместители;</w:t>
            </w:r>
          </w:p>
        </w:tc>
      </w:tr>
      <w:tr w:rsidR="000034D7" w:rsidRPr="006B606C" w:rsidTr="00432CA3">
        <w:trPr>
          <w:trHeight w:val="377"/>
        </w:trPr>
        <w:tc>
          <w:tcPr>
            <w:tcW w:w="2518" w:type="dxa"/>
            <w:vMerge w:val="restart"/>
          </w:tcPr>
          <w:p w:rsidR="000034D7" w:rsidRPr="0060589B" w:rsidRDefault="000034D7" w:rsidP="00432CA3">
            <w:pPr>
              <w:pStyle w:val="Style5"/>
              <w:widowControl/>
              <w:spacing w:line="276" w:lineRule="auto"/>
              <w:ind w:firstLine="0"/>
              <w:jc w:val="center"/>
              <w:rPr>
                <w:rStyle w:val="FontStyle13"/>
                <w:b/>
                <w:sz w:val="24"/>
                <w:szCs w:val="24"/>
              </w:rPr>
            </w:pPr>
            <w:r w:rsidRPr="0060589B">
              <w:rPr>
                <w:rStyle w:val="FontStyle13"/>
                <w:b/>
                <w:sz w:val="24"/>
                <w:szCs w:val="24"/>
              </w:rPr>
              <w:t>Музыкальная НОД</w:t>
            </w:r>
          </w:p>
          <w:p w:rsidR="000034D7" w:rsidRDefault="000034D7" w:rsidP="00432CA3">
            <w:pPr>
              <w:tabs>
                <w:tab w:val="center" w:pos="4677"/>
              </w:tabs>
              <w:jc w:val="center"/>
              <w:rPr>
                <w:rFonts w:ascii="Times New Roman" w:hAnsi="Times New Roman"/>
                <w:b/>
                <w:sz w:val="24"/>
                <w:szCs w:val="24"/>
              </w:rPr>
            </w:pPr>
          </w:p>
        </w:tc>
        <w:tc>
          <w:tcPr>
            <w:tcW w:w="3260" w:type="dxa"/>
            <w:vMerge w:val="restart"/>
          </w:tcPr>
          <w:p w:rsidR="000034D7" w:rsidRDefault="000034D7"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p w:rsidR="000034D7" w:rsidRPr="0067426E" w:rsidRDefault="000034D7" w:rsidP="00432CA3">
            <w:pPr>
              <w:rPr>
                <w:rFonts w:ascii="Times New Roman" w:hAnsi="Times New Roman"/>
                <w:sz w:val="24"/>
                <w:szCs w:val="24"/>
              </w:rPr>
            </w:pPr>
          </w:p>
        </w:tc>
        <w:tc>
          <w:tcPr>
            <w:tcW w:w="9008" w:type="dxa"/>
            <w:tcBorders>
              <w:bottom w:val="single" w:sz="4" w:space="0" w:color="auto"/>
            </w:tcBorders>
          </w:tcPr>
          <w:p w:rsidR="000034D7" w:rsidRPr="000034D7" w:rsidRDefault="000034D7" w:rsidP="000034D7">
            <w:pPr>
              <w:pStyle w:val="Style3"/>
              <w:widowControl/>
              <w:tabs>
                <w:tab w:val="left" w:pos="0"/>
              </w:tabs>
              <w:spacing w:before="5" w:line="276" w:lineRule="auto"/>
              <w:jc w:val="both"/>
              <w:rPr>
                <w:iCs/>
              </w:rPr>
            </w:pPr>
            <w:proofErr w:type="spellStart"/>
            <w:r w:rsidRPr="006F2CD9">
              <w:rPr>
                <w:rStyle w:val="FontStyle20"/>
                <w:i w:val="0"/>
                <w:sz w:val="24"/>
                <w:szCs w:val="24"/>
              </w:rPr>
              <w:t>Игра-ряжение</w:t>
            </w:r>
            <w:proofErr w:type="spellEnd"/>
            <w:r w:rsidRPr="006F2CD9">
              <w:rPr>
                <w:rStyle w:val="FontStyle20"/>
                <w:i w:val="0"/>
                <w:sz w:val="24"/>
                <w:szCs w:val="24"/>
              </w:rPr>
              <w:t>. Продолжать учить передавать простейшие образные дейст</w:t>
            </w:r>
            <w:r>
              <w:rPr>
                <w:rStyle w:val="FontStyle20"/>
                <w:i w:val="0"/>
                <w:sz w:val="24"/>
                <w:szCs w:val="24"/>
              </w:rPr>
              <w:t xml:space="preserve">вия по тексту песенки, </w:t>
            </w:r>
            <w:proofErr w:type="spellStart"/>
            <w:r>
              <w:rPr>
                <w:rStyle w:val="FontStyle20"/>
                <w:i w:val="0"/>
                <w:sz w:val="24"/>
                <w:szCs w:val="24"/>
              </w:rPr>
              <w:t>попевки</w:t>
            </w:r>
            <w:proofErr w:type="spellEnd"/>
            <w:r>
              <w:rPr>
                <w:rStyle w:val="FontStyle20"/>
                <w:i w:val="0"/>
                <w:sz w:val="24"/>
                <w:szCs w:val="24"/>
              </w:rPr>
              <w:t>;</w:t>
            </w:r>
          </w:p>
        </w:tc>
      </w:tr>
      <w:tr w:rsidR="000034D7" w:rsidRPr="006B606C" w:rsidTr="00432CA3">
        <w:trPr>
          <w:trHeight w:val="301"/>
        </w:trPr>
        <w:tc>
          <w:tcPr>
            <w:tcW w:w="2518" w:type="dxa"/>
            <w:vMerge/>
          </w:tcPr>
          <w:p w:rsidR="000034D7" w:rsidRDefault="000034D7" w:rsidP="00432CA3">
            <w:pPr>
              <w:pStyle w:val="Style5"/>
              <w:widowControl/>
              <w:spacing w:line="276" w:lineRule="auto"/>
              <w:ind w:firstLine="0"/>
              <w:jc w:val="center"/>
              <w:rPr>
                <w:rStyle w:val="FontStyle13"/>
                <w:b/>
              </w:rPr>
            </w:pPr>
          </w:p>
        </w:tc>
        <w:tc>
          <w:tcPr>
            <w:tcW w:w="3260" w:type="dxa"/>
            <w:vMerge/>
          </w:tcPr>
          <w:p w:rsidR="000034D7" w:rsidRDefault="000034D7"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0034D7" w:rsidRPr="000034D7" w:rsidRDefault="000034D7" w:rsidP="000034D7">
            <w:pPr>
              <w:pStyle w:val="Style3"/>
              <w:widowControl/>
              <w:tabs>
                <w:tab w:val="left" w:pos="0"/>
              </w:tabs>
              <w:spacing w:line="276" w:lineRule="auto"/>
              <w:jc w:val="both"/>
              <w:rPr>
                <w:rStyle w:val="FontStyle13"/>
                <w:iCs/>
                <w:sz w:val="24"/>
                <w:szCs w:val="24"/>
              </w:rPr>
            </w:pPr>
            <w:r w:rsidRPr="006F2CD9">
              <w:rPr>
                <w:rStyle w:val="FontStyle20"/>
                <w:i w:val="0"/>
                <w:sz w:val="24"/>
                <w:szCs w:val="24"/>
              </w:rPr>
              <w:t>Упражнять в осознанных движениях пальцами (на основе пальчиковой игры), учить начинать движение с началом музыки и заканчивать с ее окончанием.</w:t>
            </w:r>
          </w:p>
        </w:tc>
      </w:tr>
      <w:tr w:rsidR="000034D7" w:rsidRPr="006B606C" w:rsidTr="00432CA3">
        <w:trPr>
          <w:trHeight w:val="895"/>
        </w:trPr>
        <w:tc>
          <w:tcPr>
            <w:tcW w:w="2518" w:type="dxa"/>
            <w:vMerge w:val="restart"/>
          </w:tcPr>
          <w:p w:rsidR="000034D7" w:rsidRPr="0060589B" w:rsidRDefault="000034D7" w:rsidP="00432CA3">
            <w:pPr>
              <w:pStyle w:val="Style9"/>
              <w:widowControl/>
              <w:tabs>
                <w:tab w:val="left" w:pos="322"/>
              </w:tabs>
              <w:spacing w:line="276" w:lineRule="auto"/>
              <w:jc w:val="center"/>
              <w:rPr>
                <w:iCs/>
              </w:rPr>
            </w:pPr>
            <w:r w:rsidRPr="0067426E">
              <w:rPr>
                <w:rStyle w:val="FontStyle12"/>
                <w:b/>
                <w:i w:val="0"/>
                <w:sz w:val="24"/>
                <w:szCs w:val="24"/>
              </w:rPr>
              <w:t>НОД по развитию движений</w:t>
            </w:r>
          </w:p>
        </w:tc>
        <w:tc>
          <w:tcPr>
            <w:tcW w:w="3260" w:type="dxa"/>
            <w:vMerge w:val="restart"/>
          </w:tcPr>
          <w:p w:rsidR="000034D7" w:rsidRDefault="000034D7" w:rsidP="00432CA3">
            <w:pPr>
              <w:tabs>
                <w:tab w:val="center" w:pos="4677"/>
              </w:tabs>
              <w:jc w:val="center"/>
              <w:rPr>
                <w:rFonts w:ascii="Times New Roman" w:hAnsi="Times New Roman"/>
                <w:b/>
                <w:sz w:val="24"/>
                <w:szCs w:val="24"/>
              </w:rPr>
            </w:pPr>
            <w:r>
              <w:rPr>
                <w:rFonts w:ascii="Times New Roman" w:hAnsi="Times New Roman"/>
                <w:b/>
                <w:sz w:val="24"/>
                <w:szCs w:val="24"/>
              </w:rPr>
              <w:t>«Физическое развитие»</w:t>
            </w:r>
          </w:p>
        </w:tc>
        <w:tc>
          <w:tcPr>
            <w:tcW w:w="9008" w:type="dxa"/>
            <w:tcBorders>
              <w:bottom w:val="single" w:sz="4" w:space="0" w:color="auto"/>
            </w:tcBorders>
          </w:tcPr>
          <w:p w:rsidR="000034D7" w:rsidRPr="006F2CD9" w:rsidRDefault="000034D7" w:rsidP="000034D7">
            <w:pPr>
              <w:pStyle w:val="Style5"/>
              <w:widowControl/>
              <w:tabs>
                <w:tab w:val="left" w:pos="0"/>
              </w:tabs>
              <w:spacing w:before="10" w:line="276" w:lineRule="auto"/>
              <w:ind w:firstLine="0"/>
              <w:jc w:val="both"/>
              <w:rPr>
                <w:rStyle w:val="FontStyle20"/>
                <w:i w:val="0"/>
                <w:sz w:val="24"/>
                <w:szCs w:val="24"/>
              </w:rPr>
            </w:pPr>
            <w:r w:rsidRPr="006F2CD9">
              <w:rPr>
                <w:rStyle w:val="FontStyle20"/>
                <w:i w:val="0"/>
                <w:sz w:val="24"/>
                <w:szCs w:val="24"/>
              </w:rPr>
              <w:t xml:space="preserve">Упражнять в броске вдаль одной рукой, совершенствовать ходьбу </w:t>
            </w:r>
            <w:proofErr w:type="gramStart"/>
            <w:r w:rsidRPr="006F2CD9">
              <w:rPr>
                <w:rStyle w:val="FontStyle20"/>
                <w:i w:val="0"/>
                <w:sz w:val="24"/>
                <w:szCs w:val="24"/>
              </w:rPr>
              <w:t>по</w:t>
            </w:r>
            <w:proofErr w:type="gramEnd"/>
          </w:p>
          <w:p w:rsidR="000034D7" w:rsidRPr="000034D7" w:rsidRDefault="000034D7" w:rsidP="000034D7">
            <w:pPr>
              <w:pStyle w:val="Style18"/>
              <w:tabs>
                <w:tab w:val="left" w:pos="0"/>
                <w:tab w:val="left" w:pos="9214"/>
                <w:tab w:val="left" w:pos="9356"/>
              </w:tabs>
              <w:spacing w:line="240" w:lineRule="auto"/>
              <w:ind w:firstLine="0"/>
              <w:jc w:val="both"/>
              <w:rPr>
                <w:bCs/>
              </w:rPr>
            </w:pPr>
            <w:r w:rsidRPr="006F2CD9">
              <w:rPr>
                <w:rStyle w:val="FontStyle20"/>
                <w:i w:val="0"/>
                <w:sz w:val="24"/>
                <w:szCs w:val="24"/>
              </w:rPr>
              <w:t>гимнастической скамейке, развивать ловкость, равновесие, глазомер. Пособия: цветные платочки, мешочки с песком по количеству детей, 1-2 гимнастические скамейки.</w:t>
            </w:r>
          </w:p>
        </w:tc>
      </w:tr>
      <w:tr w:rsidR="000034D7" w:rsidRPr="006B606C" w:rsidTr="00432CA3">
        <w:trPr>
          <w:trHeight w:val="361"/>
        </w:trPr>
        <w:tc>
          <w:tcPr>
            <w:tcW w:w="2518" w:type="dxa"/>
            <w:vMerge/>
          </w:tcPr>
          <w:p w:rsidR="000034D7" w:rsidRPr="0067426E" w:rsidRDefault="000034D7" w:rsidP="00432CA3">
            <w:pPr>
              <w:pStyle w:val="Style9"/>
              <w:widowControl/>
              <w:tabs>
                <w:tab w:val="left" w:pos="322"/>
              </w:tabs>
              <w:spacing w:line="276" w:lineRule="auto"/>
              <w:jc w:val="center"/>
              <w:rPr>
                <w:rStyle w:val="FontStyle12"/>
                <w:b/>
                <w:i w:val="0"/>
                <w:sz w:val="24"/>
                <w:szCs w:val="24"/>
              </w:rPr>
            </w:pPr>
          </w:p>
        </w:tc>
        <w:tc>
          <w:tcPr>
            <w:tcW w:w="3260" w:type="dxa"/>
            <w:vMerge/>
          </w:tcPr>
          <w:p w:rsidR="000034D7" w:rsidRDefault="000034D7" w:rsidP="00432CA3">
            <w:pPr>
              <w:tabs>
                <w:tab w:val="center" w:pos="4677"/>
              </w:tabs>
              <w:jc w:val="center"/>
              <w:rPr>
                <w:rFonts w:ascii="Times New Roman" w:hAnsi="Times New Roman"/>
                <w:b/>
                <w:sz w:val="24"/>
                <w:szCs w:val="24"/>
              </w:rPr>
            </w:pPr>
          </w:p>
        </w:tc>
        <w:tc>
          <w:tcPr>
            <w:tcW w:w="9008" w:type="dxa"/>
            <w:tcBorders>
              <w:top w:val="single" w:sz="4" w:space="0" w:color="auto"/>
              <w:bottom w:val="single" w:sz="4" w:space="0" w:color="auto"/>
            </w:tcBorders>
          </w:tcPr>
          <w:p w:rsidR="000034D7" w:rsidRPr="000034D7" w:rsidRDefault="0088379A" w:rsidP="0088379A">
            <w:pPr>
              <w:pStyle w:val="Style12"/>
              <w:widowControl/>
              <w:tabs>
                <w:tab w:val="left" w:pos="0"/>
              </w:tabs>
              <w:spacing w:before="19" w:line="276" w:lineRule="auto"/>
              <w:ind w:firstLine="0"/>
              <w:jc w:val="both"/>
              <w:rPr>
                <w:rStyle w:val="FontStyle20"/>
                <w:i w:val="0"/>
                <w:sz w:val="24"/>
                <w:szCs w:val="24"/>
              </w:rPr>
            </w:pPr>
            <w:r w:rsidRPr="006F2CD9">
              <w:rPr>
                <w:rStyle w:val="FontStyle20"/>
                <w:i w:val="0"/>
                <w:sz w:val="24"/>
                <w:szCs w:val="24"/>
              </w:rPr>
              <w:t>Упражнять в прыжках в длину с места, бросании и катании мяча, способствовать развитию координации движений, учить ориентироваться в пространстве.</w:t>
            </w:r>
          </w:p>
        </w:tc>
      </w:tr>
    </w:tbl>
    <w:p w:rsidR="000034D7" w:rsidRDefault="000034D7" w:rsidP="009F2421">
      <w:pPr>
        <w:tabs>
          <w:tab w:val="center" w:pos="4677"/>
        </w:tabs>
        <w:spacing w:after="0"/>
        <w:jc w:val="center"/>
        <w:rPr>
          <w:rFonts w:ascii="Times New Roman" w:hAnsi="Times New Roman"/>
          <w:b/>
          <w:sz w:val="24"/>
          <w:szCs w:val="24"/>
        </w:rPr>
      </w:pPr>
    </w:p>
    <w:p w:rsidR="0088379A" w:rsidRDefault="0088379A" w:rsidP="009F2421">
      <w:pPr>
        <w:tabs>
          <w:tab w:val="center" w:pos="4677"/>
        </w:tabs>
        <w:spacing w:after="0"/>
        <w:jc w:val="center"/>
        <w:rPr>
          <w:rFonts w:ascii="Times New Roman" w:hAnsi="Times New Roman"/>
          <w:b/>
          <w:sz w:val="24"/>
          <w:szCs w:val="24"/>
        </w:rPr>
      </w:pPr>
    </w:p>
    <w:tbl>
      <w:tblPr>
        <w:tblStyle w:val="a7"/>
        <w:tblW w:w="0" w:type="auto"/>
        <w:tblLook w:val="04A0"/>
      </w:tblPr>
      <w:tblGrid>
        <w:gridCol w:w="2518"/>
        <w:gridCol w:w="3260"/>
        <w:gridCol w:w="9008"/>
      </w:tblGrid>
      <w:tr w:rsidR="0088379A" w:rsidTr="00432CA3">
        <w:tc>
          <w:tcPr>
            <w:tcW w:w="14786" w:type="dxa"/>
            <w:gridSpan w:val="3"/>
          </w:tcPr>
          <w:p w:rsidR="0088379A" w:rsidRDefault="0088379A" w:rsidP="00432CA3">
            <w:pPr>
              <w:tabs>
                <w:tab w:val="center" w:pos="4677"/>
              </w:tabs>
              <w:jc w:val="center"/>
              <w:rPr>
                <w:rFonts w:ascii="Times New Roman" w:hAnsi="Times New Roman"/>
                <w:b/>
                <w:sz w:val="24"/>
                <w:szCs w:val="24"/>
              </w:rPr>
            </w:pPr>
            <w:r>
              <w:rPr>
                <w:rFonts w:ascii="Times New Roman" w:hAnsi="Times New Roman"/>
                <w:b/>
                <w:sz w:val="24"/>
                <w:szCs w:val="24"/>
              </w:rPr>
              <w:t>МАЙ</w:t>
            </w:r>
          </w:p>
        </w:tc>
      </w:tr>
      <w:tr w:rsidR="0088379A" w:rsidTr="00432CA3">
        <w:tc>
          <w:tcPr>
            <w:tcW w:w="14786" w:type="dxa"/>
            <w:gridSpan w:val="3"/>
          </w:tcPr>
          <w:p w:rsidR="0088379A" w:rsidRDefault="0088379A" w:rsidP="00432CA3">
            <w:pPr>
              <w:tabs>
                <w:tab w:val="center" w:pos="4677"/>
              </w:tabs>
              <w:jc w:val="center"/>
              <w:rPr>
                <w:rFonts w:ascii="Times New Roman" w:hAnsi="Times New Roman"/>
                <w:b/>
                <w:sz w:val="24"/>
                <w:szCs w:val="24"/>
              </w:rPr>
            </w:pPr>
            <w:r>
              <w:rPr>
                <w:rFonts w:ascii="Times New Roman" w:hAnsi="Times New Roman"/>
                <w:b/>
                <w:sz w:val="24"/>
                <w:szCs w:val="24"/>
                <w:lang w:val="en-US"/>
              </w:rPr>
              <w:t>III</w:t>
            </w:r>
            <w:r>
              <w:rPr>
                <w:rFonts w:ascii="Times New Roman" w:hAnsi="Times New Roman"/>
                <w:b/>
                <w:sz w:val="24"/>
                <w:szCs w:val="24"/>
              </w:rPr>
              <w:t xml:space="preserve"> НЕДЕЛЯ</w:t>
            </w:r>
          </w:p>
        </w:tc>
      </w:tr>
      <w:tr w:rsidR="0088379A" w:rsidRPr="006B606C" w:rsidTr="00432CA3">
        <w:tc>
          <w:tcPr>
            <w:tcW w:w="14786" w:type="dxa"/>
            <w:gridSpan w:val="3"/>
          </w:tcPr>
          <w:p w:rsidR="0088379A" w:rsidRPr="000034D7" w:rsidRDefault="0088379A" w:rsidP="0088379A">
            <w:pPr>
              <w:pStyle w:val="Style10"/>
              <w:widowControl/>
              <w:spacing w:line="276" w:lineRule="auto"/>
              <w:jc w:val="center"/>
              <w:outlineLvl w:val="0"/>
              <w:rPr>
                <w:b/>
                <w:i/>
                <w:color w:val="FF0000"/>
              </w:rPr>
            </w:pPr>
            <w:r>
              <w:rPr>
                <w:b/>
              </w:rPr>
              <w:t>Тема</w:t>
            </w:r>
            <w:r w:rsidRPr="005C07F2">
              <w:rPr>
                <w:b/>
              </w:rPr>
              <w:t xml:space="preserve">: </w:t>
            </w:r>
            <w:r w:rsidRPr="0088379A">
              <w:rPr>
                <w:rStyle w:val="FontStyle16"/>
                <w:b/>
                <w:sz w:val="24"/>
                <w:szCs w:val="24"/>
              </w:rPr>
              <w:t>«В ГОСТЯХ У МОЙДОДЫРА»</w:t>
            </w:r>
          </w:p>
        </w:tc>
      </w:tr>
      <w:tr w:rsidR="0088379A" w:rsidTr="00432CA3">
        <w:tc>
          <w:tcPr>
            <w:tcW w:w="2518" w:type="dxa"/>
          </w:tcPr>
          <w:p w:rsidR="0088379A" w:rsidRDefault="0088379A" w:rsidP="00432CA3">
            <w:pPr>
              <w:tabs>
                <w:tab w:val="center" w:pos="4677"/>
              </w:tabs>
              <w:jc w:val="center"/>
              <w:rPr>
                <w:rFonts w:ascii="Times New Roman" w:hAnsi="Times New Roman"/>
                <w:b/>
                <w:sz w:val="24"/>
                <w:szCs w:val="24"/>
              </w:rPr>
            </w:pPr>
            <w:r>
              <w:rPr>
                <w:rFonts w:ascii="Times New Roman" w:hAnsi="Times New Roman"/>
                <w:b/>
                <w:sz w:val="24"/>
                <w:szCs w:val="24"/>
              </w:rPr>
              <w:t>НОД</w:t>
            </w:r>
          </w:p>
        </w:tc>
        <w:tc>
          <w:tcPr>
            <w:tcW w:w="3260" w:type="dxa"/>
          </w:tcPr>
          <w:p w:rsidR="0088379A" w:rsidRDefault="0088379A" w:rsidP="00432CA3">
            <w:pPr>
              <w:tabs>
                <w:tab w:val="center" w:pos="4677"/>
              </w:tabs>
              <w:jc w:val="center"/>
              <w:rPr>
                <w:rFonts w:ascii="Times New Roman" w:hAnsi="Times New Roman"/>
                <w:b/>
                <w:sz w:val="24"/>
                <w:szCs w:val="24"/>
              </w:rPr>
            </w:pPr>
            <w:r>
              <w:rPr>
                <w:rFonts w:ascii="Times New Roman" w:hAnsi="Times New Roman"/>
                <w:b/>
                <w:sz w:val="24"/>
                <w:szCs w:val="24"/>
              </w:rPr>
              <w:t>Образовательная область</w:t>
            </w:r>
          </w:p>
        </w:tc>
        <w:tc>
          <w:tcPr>
            <w:tcW w:w="9008" w:type="dxa"/>
          </w:tcPr>
          <w:p w:rsidR="0088379A" w:rsidRDefault="0088379A" w:rsidP="00432CA3">
            <w:pPr>
              <w:tabs>
                <w:tab w:val="center" w:pos="4677"/>
              </w:tabs>
              <w:jc w:val="center"/>
              <w:rPr>
                <w:rFonts w:ascii="Times New Roman" w:hAnsi="Times New Roman"/>
                <w:b/>
                <w:sz w:val="24"/>
                <w:szCs w:val="24"/>
              </w:rPr>
            </w:pPr>
            <w:r>
              <w:rPr>
                <w:rFonts w:ascii="Times New Roman" w:hAnsi="Times New Roman"/>
                <w:b/>
                <w:sz w:val="24"/>
                <w:szCs w:val="24"/>
              </w:rPr>
              <w:t>Содержание работы</w:t>
            </w:r>
          </w:p>
        </w:tc>
      </w:tr>
      <w:tr w:rsidR="0088379A" w:rsidRPr="006B606C" w:rsidTr="00432CA3">
        <w:trPr>
          <w:trHeight w:val="363"/>
        </w:trPr>
        <w:tc>
          <w:tcPr>
            <w:tcW w:w="2518" w:type="dxa"/>
            <w:vMerge w:val="restart"/>
          </w:tcPr>
          <w:p w:rsidR="0088379A" w:rsidRPr="009E208F" w:rsidRDefault="0088379A" w:rsidP="00432CA3">
            <w:pPr>
              <w:pStyle w:val="Style10"/>
              <w:widowControl/>
              <w:ind w:left="384"/>
              <w:jc w:val="center"/>
              <w:rPr>
                <w:b/>
              </w:rPr>
            </w:pPr>
            <w:r w:rsidRPr="009E208F">
              <w:rPr>
                <w:rStyle w:val="FontStyle16"/>
                <w:b/>
                <w:sz w:val="24"/>
                <w:szCs w:val="24"/>
              </w:rPr>
              <w:t>Познавательно-речевая НОД</w:t>
            </w:r>
          </w:p>
        </w:tc>
        <w:tc>
          <w:tcPr>
            <w:tcW w:w="3260" w:type="dxa"/>
            <w:vMerge w:val="restart"/>
          </w:tcPr>
          <w:p w:rsidR="0088379A" w:rsidRDefault="0088379A" w:rsidP="00432CA3">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p w:rsidR="0088379A" w:rsidRDefault="0088379A" w:rsidP="00432CA3">
            <w:pPr>
              <w:tabs>
                <w:tab w:val="center" w:pos="4677"/>
              </w:tabs>
              <w:rPr>
                <w:rFonts w:ascii="Times New Roman" w:hAnsi="Times New Roman"/>
                <w:b/>
                <w:sz w:val="24"/>
                <w:szCs w:val="24"/>
              </w:rPr>
            </w:pPr>
          </w:p>
          <w:p w:rsidR="0088379A" w:rsidRDefault="0088379A" w:rsidP="00432CA3">
            <w:pPr>
              <w:tabs>
                <w:tab w:val="center" w:pos="4677"/>
              </w:tabs>
              <w:jc w:val="center"/>
              <w:rPr>
                <w:rFonts w:ascii="Times New Roman" w:hAnsi="Times New Roman"/>
                <w:b/>
                <w:sz w:val="24"/>
                <w:szCs w:val="24"/>
              </w:rPr>
            </w:pPr>
            <w:r>
              <w:rPr>
                <w:rFonts w:ascii="Times New Roman" w:hAnsi="Times New Roman"/>
                <w:b/>
                <w:sz w:val="24"/>
                <w:szCs w:val="24"/>
              </w:rPr>
              <w:t>«Речевое развитие»</w:t>
            </w:r>
          </w:p>
        </w:tc>
        <w:tc>
          <w:tcPr>
            <w:tcW w:w="9008" w:type="dxa"/>
            <w:tcBorders>
              <w:bottom w:val="single" w:sz="4" w:space="0" w:color="auto"/>
            </w:tcBorders>
          </w:tcPr>
          <w:p w:rsidR="0088379A" w:rsidRPr="0088379A" w:rsidRDefault="0088379A" w:rsidP="0088379A">
            <w:pPr>
              <w:pStyle w:val="Style3"/>
              <w:widowControl/>
              <w:tabs>
                <w:tab w:val="left" w:pos="0"/>
              </w:tabs>
              <w:spacing w:line="276" w:lineRule="auto"/>
              <w:jc w:val="both"/>
              <w:rPr>
                <w:iCs/>
              </w:rPr>
            </w:pPr>
            <w:r w:rsidRPr="006F2CD9">
              <w:rPr>
                <w:rStyle w:val="FontStyle20"/>
                <w:i w:val="0"/>
                <w:sz w:val="24"/>
                <w:szCs w:val="24"/>
              </w:rPr>
              <w:t>Учить понимать и выражать эмоции (радость), воспринимать рассказ взрослого, отвечать на простые вопросы. Развивать устойчивое слуховое внимание.</w:t>
            </w:r>
          </w:p>
        </w:tc>
      </w:tr>
      <w:tr w:rsidR="0088379A" w:rsidRPr="006B606C" w:rsidTr="00432CA3">
        <w:trPr>
          <w:trHeight w:val="311"/>
        </w:trPr>
        <w:tc>
          <w:tcPr>
            <w:tcW w:w="2518" w:type="dxa"/>
            <w:vMerge/>
          </w:tcPr>
          <w:p w:rsidR="0088379A" w:rsidRDefault="0088379A" w:rsidP="00432CA3">
            <w:pPr>
              <w:pStyle w:val="Style10"/>
              <w:widowControl/>
              <w:ind w:left="384"/>
              <w:jc w:val="center"/>
              <w:rPr>
                <w:rStyle w:val="FontStyle16"/>
                <w:sz w:val="24"/>
                <w:szCs w:val="24"/>
              </w:rPr>
            </w:pPr>
          </w:p>
        </w:tc>
        <w:tc>
          <w:tcPr>
            <w:tcW w:w="3260" w:type="dxa"/>
            <w:vMerge/>
          </w:tcPr>
          <w:p w:rsidR="0088379A" w:rsidRDefault="0088379A"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88379A" w:rsidRPr="0088379A" w:rsidRDefault="0088379A" w:rsidP="0088379A">
            <w:pPr>
              <w:pStyle w:val="Style3"/>
              <w:widowControl/>
              <w:tabs>
                <w:tab w:val="left" w:pos="0"/>
              </w:tabs>
              <w:spacing w:line="276" w:lineRule="auto"/>
              <w:jc w:val="both"/>
              <w:rPr>
                <w:rStyle w:val="FontStyle13"/>
                <w:iCs/>
                <w:sz w:val="24"/>
                <w:szCs w:val="24"/>
              </w:rPr>
            </w:pPr>
            <w:r>
              <w:rPr>
                <w:rStyle w:val="FontStyle20"/>
                <w:i w:val="0"/>
                <w:sz w:val="24"/>
                <w:szCs w:val="24"/>
              </w:rPr>
              <w:t>Рассматривание сюжетных картин. Продолжать учить узнавать процессы умывания, одевания, купания, еды, уборки помещения. Правильно называть эти процессы («Девочка умывается», «Мальчик ест кашу», «Девочка купает куклу»). Закрепить знания предметов необходимых для умывания (мыло, полотенце, водопроводный кран, вода и т.п.).</w:t>
            </w:r>
          </w:p>
        </w:tc>
      </w:tr>
      <w:tr w:rsidR="0088379A" w:rsidRPr="006B606C" w:rsidTr="00432CA3">
        <w:trPr>
          <w:trHeight w:val="381"/>
        </w:trPr>
        <w:tc>
          <w:tcPr>
            <w:tcW w:w="2518" w:type="dxa"/>
          </w:tcPr>
          <w:p w:rsidR="0088379A" w:rsidRPr="00127FE1" w:rsidRDefault="0088379A" w:rsidP="00432CA3">
            <w:pPr>
              <w:pStyle w:val="Style9"/>
              <w:widowControl/>
              <w:tabs>
                <w:tab w:val="left" w:pos="322"/>
              </w:tabs>
              <w:spacing w:before="72" w:line="276" w:lineRule="auto"/>
              <w:jc w:val="center"/>
              <w:rPr>
                <w:b/>
                <w:iCs/>
              </w:rPr>
            </w:pPr>
            <w:r w:rsidRPr="009E208F">
              <w:rPr>
                <w:rStyle w:val="FontStyle12"/>
                <w:b/>
                <w:i w:val="0"/>
                <w:sz w:val="24"/>
                <w:szCs w:val="24"/>
              </w:rPr>
              <w:t>Математическая НОД</w:t>
            </w:r>
          </w:p>
        </w:tc>
        <w:tc>
          <w:tcPr>
            <w:tcW w:w="3260" w:type="dxa"/>
          </w:tcPr>
          <w:p w:rsidR="0088379A" w:rsidRDefault="0088379A" w:rsidP="00432CA3">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tc>
        <w:tc>
          <w:tcPr>
            <w:tcW w:w="9008" w:type="dxa"/>
          </w:tcPr>
          <w:p w:rsidR="0088379A" w:rsidRPr="000034D7" w:rsidRDefault="0088379A" w:rsidP="00432CA3">
            <w:pPr>
              <w:pStyle w:val="Style5"/>
              <w:widowControl/>
              <w:tabs>
                <w:tab w:val="left" w:pos="0"/>
              </w:tabs>
              <w:spacing w:line="276" w:lineRule="auto"/>
              <w:ind w:firstLine="0"/>
              <w:jc w:val="both"/>
              <w:rPr>
                <w:iCs/>
              </w:rPr>
            </w:pPr>
            <w:r w:rsidRPr="006F2CD9">
              <w:rPr>
                <w:rStyle w:val="FontStyle20"/>
                <w:i w:val="0"/>
                <w:sz w:val="24"/>
                <w:szCs w:val="24"/>
              </w:rPr>
              <w:t>Игры с крупной мозаикой, сенсорными ковриками, шнуровками. Побуждать детей высказываться по ходу игры.</w:t>
            </w:r>
            <w:r>
              <w:rPr>
                <w:rStyle w:val="FontStyle20"/>
                <w:i w:val="0"/>
                <w:sz w:val="24"/>
                <w:szCs w:val="24"/>
              </w:rPr>
              <w:t xml:space="preserve"> Продолжать учить детей сравнивать предметы по форме, размеру, количеству, цвету в процессе обследования и сопоставления.</w:t>
            </w:r>
          </w:p>
        </w:tc>
      </w:tr>
      <w:tr w:rsidR="0088379A" w:rsidRPr="006B606C" w:rsidTr="00432CA3">
        <w:trPr>
          <w:trHeight w:val="235"/>
        </w:trPr>
        <w:tc>
          <w:tcPr>
            <w:tcW w:w="2518" w:type="dxa"/>
            <w:vMerge w:val="restart"/>
          </w:tcPr>
          <w:p w:rsidR="0088379A" w:rsidRDefault="0088379A"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Художественное творчество</w:t>
            </w:r>
          </w:p>
        </w:tc>
        <w:tc>
          <w:tcPr>
            <w:tcW w:w="3260" w:type="dxa"/>
            <w:vMerge w:val="restart"/>
          </w:tcPr>
          <w:p w:rsidR="0088379A" w:rsidRDefault="0088379A"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tc>
        <w:tc>
          <w:tcPr>
            <w:tcW w:w="9008" w:type="dxa"/>
          </w:tcPr>
          <w:p w:rsidR="0088379A" w:rsidRPr="000034D7" w:rsidRDefault="0088379A" w:rsidP="0088379A">
            <w:pPr>
              <w:pStyle w:val="Style3"/>
              <w:widowControl/>
              <w:tabs>
                <w:tab w:val="left" w:pos="0"/>
              </w:tabs>
              <w:spacing w:line="276" w:lineRule="auto"/>
              <w:jc w:val="both"/>
              <w:rPr>
                <w:iCs/>
              </w:rPr>
            </w:pPr>
            <w:r w:rsidRPr="006F2CD9">
              <w:rPr>
                <w:rStyle w:val="FontStyle20"/>
                <w:i w:val="0"/>
                <w:sz w:val="24"/>
                <w:szCs w:val="24"/>
              </w:rPr>
              <w:t xml:space="preserve">Закреплять формообразующие навыки. Учить </w:t>
            </w:r>
            <w:proofErr w:type="gramStart"/>
            <w:r w:rsidRPr="006F2CD9">
              <w:rPr>
                <w:rStyle w:val="FontStyle20"/>
                <w:i w:val="0"/>
                <w:sz w:val="24"/>
                <w:szCs w:val="24"/>
              </w:rPr>
              <w:t>правильно</w:t>
            </w:r>
            <w:proofErr w:type="gramEnd"/>
            <w:r w:rsidRPr="006F2CD9">
              <w:rPr>
                <w:rStyle w:val="FontStyle20"/>
                <w:i w:val="0"/>
                <w:sz w:val="24"/>
                <w:szCs w:val="24"/>
              </w:rPr>
              <w:t xml:space="preserve"> пользоваться кистью, узнавать и называть черный, белый, синий, желтый цвет.</w:t>
            </w:r>
          </w:p>
        </w:tc>
      </w:tr>
      <w:tr w:rsidR="0088379A" w:rsidRPr="006B606C" w:rsidTr="00432CA3">
        <w:tc>
          <w:tcPr>
            <w:tcW w:w="2518" w:type="dxa"/>
            <w:vMerge/>
          </w:tcPr>
          <w:p w:rsidR="0088379A" w:rsidRDefault="0088379A" w:rsidP="00432CA3">
            <w:pPr>
              <w:tabs>
                <w:tab w:val="center" w:pos="4677"/>
              </w:tabs>
              <w:jc w:val="center"/>
              <w:rPr>
                <w:rFonts w:ascii="Times New Roman" w:hAnsi="Times New Roman"/>
                <w:b/>
                <w:sz w:val="24"/>
                <w:szCs w:val="24"/>
              </w:rPr>
            </w:pPr>
          </w:p>
        </w:tc>
        <w:tc>
          <w:tcPr>
            <w:tcW w:w="3260" w:type="dxa"/>
            <w:vMerge/>
          </w:tcPr>
          <w:p w:rsidR="0088379A" w:rsidRDefault="0088379A" w:rsidP="00432CA3">
            <w:pPr>
              <w:tabs>
                <w:tab w:val="center" w:pos="4677"/>
              </w:tabs>
              <w:jc w:val="center"/>
              <w:rPr>
                <w:rFonts w:ascii="Times New Roman" w:hAnsi="Times New Roman"/>
                <w:b/>
                <w:sz w:val="24"/>
                <w:szCs w:val="24"/>
              </w:rPr>
            </w:pPr>
          </w:p>
        </w:tc>
        <w:tc>
          <w:tcPr>
            <w:tcW w:w="9008" w:type="dxa"/>
          </w:tcPr>
          <w:p w:rsidR="0088379A" w:rsidRPr="000034D7" w:rsidRDefault="0088379A" w:rsidP="0088379A">
            <w:pPr>
              <w:pStyle w:val="Style3"/>
              <w:widowControl/>
              <w:tabs>
                <w:tab w:val="left" w:pos="0"/>
              </w:tabs>
              <w:spacing w:line="276" w:lineRule="auto"/>
              <w:jc w:val="both"/>
              <w:rPr>
                <w:iCs/>
              </w:rPr>
            </w:pPr>
            <w:r w:rsidRPr="006F2CD9">
              <w:rPr>
                <w:rStyle w:val="FontStyle20"/>
                <w:i w:val="0"/>
                <w:sz w:val="24"/>
                <w:szCs w:val="24"/>
              </w:rPr>
              <w:t>«Рисуем ладошками». Вызвать интерес к созданию общей картины. Продолжать закреплять представление о цвете. Учит понимать и выражать эмоции (радость).</w:t>
            </w:r>
          </w:p>
        </w:tc>
      </w:tr>
      <w:tr w:rsidR="0088379A" w:rsidRPr="006B606C" w:rsidTr="00432CA3">
        <w:tc>
          <w:tcPr>
            <w:tcW w:w="2518" w:type="dxa"/>
            <w:vMerge/>
          </w:tcPr>
          <w:p w:rsidR="0088379A" w:rsidRDefault="0088379A" w:rsidP="00432CA3">
            <w:pPr>
              <w:tabs>
                <w:tab w:val="center" w:pos="4677"/>
              </w:tabs>
              <w:jc w:val="center"/>
              <w:rPr>
                <w:rFonts w:ascii="Times New Roman" w:hAnsi="Times New Roman"/>
                <w:b/>
                <w:sz w:val="24"/>
                <w:szCs w:val="24"/>
              </w:rPr>
            </w:pPr>
          </w:p>
        </w:tc>
        <w:tc>
          <w:tcPr>
            <w:tcW w:w="3260" w:type="dxa"/>
            <w:vMerge/>
          </w:tcPr>
          <w:p w:rsidR="0088379A" w:rsidRDefault="0088379A" w:rsidP="00432CA3">
            <w:pPr>
              <w:tabs>
                <w:tab w:val="center" w:pos="4677"/>
              </w:tabs>
              <w:jc w:val="center"/>
              <w:rPr>
                <w:rFonts w:ascii="Times New Roman" w:hAnsi="Times New Roman"/>
                <w:b/>
                <w:sz w:val="24"/>
                <w:szCs w:val="24"/>
              </w:rPr>
            </w:pPr>
          </w:p>
        </w:tc>
        <w:tc>
          <w:tcPr>
            <w:tcW w:w="9008" w:type="dxa"/>
          </w:tcPr>
          <w:p w:rsidR="0088379A" w:rsidRPr="000034D7" w:rsidRDefault="0088379A" w:rsidP="00432CA3">
            <w:pPr>
              <w:pStyle w:val="Style5"/>
              <w:widowControl/>
              <w:tabs>
                <w:tab w:val="left" w:pos="0"/>
              </w:tabs>
              <w:spacing w:line="276" w:lineRule="auto"/>
              <w:ind w:firstLine="0"/>
              <w:jc w:val="both"/>
              <w:rPr>
                <w:iCs/>
              </w:rPr>
            </w:pPr>
            <w:r w:rsidRPr="006F2CD9">
              <w:rPr>
                <w:rStyle w:val="FontStyle20"/>
                <w:i w:val="0"/>
                <w:sz w:val="24"/>
                <w:szCs w:val="24"/>
              </w:rPr>
              <w:t>Закреплять имеющиеся конструктивные умения. Учить делать постройки по названному признаку (например, сделай красный диванчик, зеленую дорожку).</w:t>
            </w:r>
          </w:p>
        </w:tc>
      </w:tr>
      <w:tr w:rsidR="0088379A" w:rsidRPr="006B606C" w:rsidTr="00432CA3">
        <w:trPr>
          <w:trHeight w:val="377"/>
        </w:trPr>
        <w:tc>
          <w:tcPr>
            <w:tcW w:w="2518" w:type="dxa"/>
            <w:vMerge w:val="restart"/>
          </w:tcPr>
          <w:p w:rsidR="0088379A" w:rsidRPr="0060589B" w:rsidRDefault="0088379A" w:rsidP="00432CA3">
            <w:pPr>
              <w:pStyle w:val="Style5"/>
              <w:widowControl/>
              <w:spacing w:line="276" w:lineRule="auto"/>
              <w:ind w:firstLine="0"/>
              <w:jc w:val="center"/>
              <w:rPr>
                <w:rStyle w:val="FontStyle13"/>
                <w:b/>
                <w:sz w:val="24"/>
                <w:szCs w:val="24"/>
              </w:rPr>
            </w:pPr>
            <w:r w:rsidRPr="0060589B">
              <w:rPr>
                <w:rStyle w:val="FontStyle13"/>
                <w:b/>
                <w:sz w:val="24"/>
                <w:szCs w:val="24"/>
              </w:rPr>
              <w:t>Музыкальная НОД</w:t>
            </w:r>
          </w:p>
          <w:p w:rsidR="0088379A" w:rsidRDefault="0088379A" w:rsidP="00432CA3">
            <w:pPr>
              <w:tabs>
                <w:tab w:val="center" w:pos="4677"/>
              </w:tabs>
              <w:jc w:val="center"/>
              <w:rPr>
                <w:rFonts w:ascii="Times New Roman" w:hAnsi="Times New Roman"/>
                <w:b/>
                <w:sz w:val="24"/>
                <w:szCs w:val="24"/>
              </w:rPr>
            </w:pPr>
          </w:p>
        </w:tc>
        <w:tc>
          <w:tcPr>
            <w:tcW w:w="3260" w:type="dxa"/>
            <w:vMerge w:val="restart"/>
          </w:tcPr>
          <w:p w:rsidR="0088379A" w:rsidRDefault="0088379A"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p w:rsidR="0088379A" w:rsidRPr="0067426E" w:rsidRDefault="0088379A" w:rsidP="00432CA3">
            <w:pPr>
              <w:rPr>
                <w:rFonts w:ascii="Times New Roman" w:hAnsi="Times New Roman"/>
                <w:sz w:val="24"/>
                <w:szCs w:val="24"/>
              </w:rPr>
            </w:pPr>
          </w:p>
        </w:tc>
        <w:tc>
          <w:tcPr>
            <w:tcW w:w="9008" w:type="dxa"/>
            <w:tcBorders>
              <w:bottom w:val="single" w:sz="4" w:space="0" w:color="auto"/>
            </w:tcBorders>
          </w:tcPr>
          <w:p w:rsidR="0088379A" w:rsidRPr="000034D7" w:rsidRDefault="0088379A" w:rsidP="0088379A">
            <w:pPr>
              <w:pStyle w:val="Style3"/>
              <w:widowControl/>
              <w:tabs>
                <w:tab w:val="left" w:pos="0"/>
              </w:tabs>
              <w:spacing w:line="276" w:lineRule="auto"/>
              <w:jc w:val="both"/>
              <w:rPr>
                <w:iCs/>
              </w:rPr>
            </w:pPr>
            <w:r w:rsidRPr="006F2CD9">
              <w:rPr>
                <w:rStyle w:val="FontStyle20"/>
                <w:i w:val="0"/>
                <w:sz w:val="24"/>
                <w:szCs w:val="24"/>
              </w:rPr>
              <w:t>Музыкальная хороводная игра. Учить передавать образные движения по тексту игры, подпевать.</w:t>
            </w:r>
          </w:p>
        </w:tc>
      </w:tr>
      <w:tr w:rsidR="0088379A" w:rsidRPr="006B606C" w:rsidTr="00432CA3">
        <w:trPr>
          <w:trHeight w:val="301"/>
        </w:trPr>
        <w:tc>
          <w:tcPr>
            <w:tcW w:w="2518" w:type="dxa"/>
            <w:vMerge/>
          </w:tcPr>
          <w:p w:rsidR="0088379A" w:rsidRDefault="0088379A" w:rsidP="00432CA3">
            <w:pPr>
              <w:pStyle w:val="Style5"/>
              <w:widowControl/>
              <w:spacing w:line="276" w:lineRule="auto"/>
              <w:ind w:firstLine="0"/>
              <w:jc w:val="center"/>
              <w:rPr>
                <w:rStyle w:val="FontStyle13"/>
                <w:b/>
              </w:rPr>
            </w:pPr>
          </w:p>
        </w:tc>
        <w:tc>
          <w:tcPr>
            <w:tcW w:w="3260" w:type="dxa"/>
            <w:vMerge/>
          </w:tcPr>
          <w:p w:rsidR="0088379A" w:rsidRDefault="0088379A"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88379A" w:rsidRPr="000034D7" w:rsidRDefault="0088379A" w:rsidP="00432CA3">
            <w:pPr>
              <w:pStyle w:val="Style3"/>
              <w:widowControl/>
              <w:tabs>
                <w:tab w:val="left" w:pos="0"/>
              </w:tabs>
              <w:spacing w:line="276" w:lineRule="auto"/>
              <w:jc w:val="both"/>
              <w:rPr>
                <w:rStyle w:val="FontStyle13"/>
                <w:iCs/>
                <w:sz w:val="24"/>
                <w:szCs w:val="24"/>
              </w:rPr>
            </w:pPr>
            <w:r w:rsidRPr="006F2CD9">
              <w:rPr>
                <w:rStyle w:val="FontStyle20"/>
                <w:i w:val="0"/>
                <w:sz w:val="24"/>
                <w:szCs w:val="24"/>
              </w:rPr>
              <w:t>Продолжать знакомить с играющей куклой (без ширмы). Учить понимать и выражать эмоции (радость, страх, грусть).</w:t>
            </w:r>
          </w:p>
        </w:tc>
      </w:tr>
      <w:tr w:rsidR="0088379A" w:rsidRPr="006B606C" w:rsidTr="0088379A">
        <w:trPr>
          <w:trHeight w:val="468"/>
        </w:trPr>
        <w:tc>
          <w:tcPr>
            <w:tcW w:w="2518" w:type="dxa"/>
            <w:vMerge w:val="restart"/>
          </w:tcPr>
          <w:p w:rsidR="0088379A" w:rsidRPr="0060589B" w:rsidRDefault="0088379A" w:rsidP="00432CA3">
            <w:pPr>
              <w:pStyle w:val="Style9"/>
              <w:widowControl/>
              <w:tabs>
                <w:tab w:val="left" w:pos="322"/>
              </w:tabs>
              <w:spacing w:line="276" w:lineRule="auto"/>
              <w:jc w:val="center"/>
              <w:rPr>
                <w:iCs/>
              </w:rPr>
            </w:pPr>
            <w:r w:rsidRPr="0067426E">
              <w:rPr>
                <w:rStyle w:val="FontStyle12"/>
                <w:b/>
                <w:i w:val="0"/>
                <w:sz w:val="24"/>
                <w:szCs w:val="24"/>
              </w:rPr>
              <w:t>НОД по развитию движений</w:t>
            </w:r>
          </w:p>
        </w:tc>
        <w:tc>
          <w:tcPr>
            <w:tcW w:w="3260" w:type="dxa"/>
            <w:vMerge w:val="restart"/>
          </w:tcPr>
          <w:p w:rsidR="0088379A" w:rsidRDefault="0088379A" w:rsidP="00432CA3">
            <w:pPr>
              <w:tabs>
                <w:tab w:val="center" w:pos="4677"/>
              </w:tabs>
              <w:jc w:val="center"/>
              <w:rPr>
                <w:rFonts w:ascii="Times New Roman" w:hAnsi="Times New Roman"/>
                <w:b/>
                <w:sz w:val="24"/>
                <w:szCs w:val="24"/>
              </w:rPr>
            </w:pPr>
            <w:r>
              <w:rPr>
                <w:rFonts w:ascii="Times New Roman" w:hAnsi="Times New Roman"/>
                <w:b/>
                <w:sz w:val="24"/>
                <w:szCs w:val="24"/>
              </w:rPr>
              <w:t>«Физическое развитие»</w:t>
            </w:r>
          </w:p>
        </w:tc>
        <w:tc>
          <w:tcPr>
            <w:tcW w:w="9008" w:type="dxa"/>
            <w:tcBorders>
              <w:bottom w:val="single" w:sz="4" w:space="0" w:color="auto"/>
            </w:tcBorders>
          </w:tcPr>
          <w:p w:rsidR="0088379A" w:rsidRPr="000034D7" w:rsidRDefault="0088379A" w:rsidP="00432CA3">
            <w:pPr>
              <w:pStyle w:val="Style18"/>
              <w:tabs>
                <w:tab w:val="left" w:pos="0"/>
                <w:tab w:val="left" w:pos="9214"/>
                <w:tab w:val="left" w:pos="9356"/>
              </w:tabs>
              <w:spacing w:line="240" w:lineRule="auto"/>
              <w:ind w:firstLine="0"/>
              <w:jc w:val="both"/>
              <w:rPr>
                <w:bCs/>
              </w:rPr>
            </w:pPr>
            <w:r w:rsidRPr="006F2CD9">
              <w:rPr>
                <w:rStyle w:val="FontStyle20"/>
                <w:i w:val="0"/>
                <w:sz w:val="24"/>
                <w:szCs w:val="24"/>
              </w:rPr>
              <w:t>Упражнять в бросании мяча, спрыгивании, ходьбе по гимнастической скамейке, развивать чувство равновесия, смелость, координацию движений, внимание.</w:t>
            </w:r>
          </w:p>
        </w:tc>
      </w:tr>
      <w:tr w:rsidR="0088379A" w:rsidRPr="006B606C" w:rsidTr="00432CA3">
        <w:trPr>
          <w:trHeight w:val="361"/>
        </w:trPr>
        <w:tc>
          <w:tcPr>
            <w:tcW w:w="2518" w:type="dxa"/>
            <w:vMerge/>
          </w:tcPr>
          <w:p w:rsidR="0088379A" w:rsidRPr="0067426E" w:rsidRDefault="0088379A" w:rsidP="00432CA3">
            <w:pPr>
              <w:pStyle w:val="Style9"/>
              <w:widowControl/>
              <w:tabs>
                <w:tab w:val="left" w:pos="322"/>
              </w:tabs>
              <w:spacing w:line="276" w:lineRule="auto"/>
              <w:jc w:val="center"/>
              <w:rPr>
                <w:rStyle w:val="FontStyle12"/>
                <w:b/>
                <w:i w:val="0"/>
                <w:sz w:val="24"/>
                <w:szCs w:val="24"/>
              </w:rPr>
            </w:pPr>
          </w:p>
        </w:tc>
        <w:tc>
          <w:tcPr>
            <w:tcW w:w="3260" w:type="dxa"/>
            <w:vMerge/>
          </w:tcPr>
          <w:p w:rsidR="0088379A" w:rsidRDefault="0088379A" w:rsidP="00432CA3">
            <w:pPr>
              <w:tabs>
                <w:tab w:val="center" w:pos="4677"/>
              </w:tabs>
              <w:jc w:val="center"/>
              <w:rPr>
                <w:rFonts w:ascii="Times New Roman" w:hAnsi="Times New Roman"/>
                <w:b/>
                <w:sz w:val="24"/>
                <w:szCs w:val="24"/>
              </w:rPr>
            </w:pPr>
          </w:p>
        </w:tc>
        <w:tc>
          <w:tcPr>
            <w:tcW w:w="9008" w:type="dxa"/>
            <w:tcBorders>
              <w:top w:val="single" w:sz="4" w:space="0" w:color="auto"/>
              <w:bottom w:val="single" w:sz="4" w:space="0" w:color="auto"/>
            </w:tcBorders>
          </w:tcPr>
          <w:p w:rsidR="0088379A" w:rsidRPr="000034D7" w:rsidRDefault="0088379A" w:rsidP="00432CA3">
            <w:pPr>
              <w:pStyle w:val="Style12"/>
              <w:widowControl/>
              <w:tabs>
                <w:tab w:val="left" w:pos="0"/>
              </w:tabs>
              <w:spacing w:before="19" w:line="276" w:lineRule="auto"/>
              <w:ind w:firstLine="0"/>
              <w:jc w:val="both"/>
              <w:rPr>
                <w:rStyle w:val="FontStyle20"/>
                <w:i w:val="0"/>
                <w:sz w:val="24"/>
                <w:szCs w:val="24"/>
              </w:rPr>
            </w:pPr>
            <w:r w:rsidRPr="006F2CD9">
              <w:rPr>
                <w:rStyle w:val="FontStyle20"/>
                <w:i w:val="0"/>
                <w:sz w:val="24"/>
                <w:szCs w:val="24"/>
              </w:rPr>
              <w:t xml:space="preserve">Упражнять в ползании и </w:t>
            </w:r>
            <w:proofErr w:type="spellStart"/>
            <w:r w:rsidRPr="006F2CD9">
              <w:rPr>
                <w:rStyle w:val="FontStyle20"/>
                <w:i w:val="0"/>
                <w:sz w:val="24"/>
                <w:szCs w:val="24"/>
              </w:rPr>
              <w:t>подлезании</w:t>
            </w:r>
            <w:proofErr w:type="spellEnd"/>
            <w:r w:rsidRPr="006F2CD9">
              <w:rPr>
                <w:rStyle w:val="FontStyle20"/>
                <w:i w:val="0"/>
                <w:sz w:val="24"/>
                <w:szCs w:val="24"/>
              </w:rPr>
              <w:t xml:space="preserve"> под дугу, бросании мячика вдаль одной рукой, способствовать развитию ловкости, ориентировки в пространстве, умения быстро реагировать на сигнал.</w:t>
            </w:r>
          </w:p>
        </w:tc>
      </w:tr>
      <w:tr w:rsidR="0088379A" w:rsidTr="00432CA3">
        <w:tc>
          <w:tcPr>
            <w:tcW w:w="14786" w:type="dxa"/>
            <w:gridSpan w:val="3"/>
          </w:tcPr>
          <w:p w:rsidR="0088379A" w:rsidRDefault="0088379A" w:rsidP="00432CA3">
            <w:pPr>
              <w:tabs>
                <w:tab w:val="center" w:pos="4677"/>
              </w:tabs>
              <w:jc w:val="center"/>
              <w:rPr>
                <w:rFonts w:ascii="Times New Roman" w:hAnsi="Times New Roman"/>
                <w:b/>
                <w:sz w:val="24"/>
                <w:szCs w:val="24"/>
              </w:rPr>
            </w:pPr>
            <w:r>
              <w:rPr>
                <w:rFonts w:ascii="Times New Roman" w:hAnsi="Times New Roman"/>
                <w:b/>
                <w:sz w:val="24"/>
                <w:szCs w:val="24"/>
              </w:rPr>
              <w:t>МАЙ</w:t>
            </w:r>
          </w:p>
        </w:tc>
      </w:tr>
      <w:tr w:rsidR="0088379A" w:rsidTr="00432CA3">
        <w:tc>
          <w:tcPr>
            <w:tcW w:w="14786" w:type="dxa"/>
            <w:gridSpan w:val="3"/>
          </w:tcPr>
          <w:p w:rsidR="0088379A" w:rsidRDefault="0088379A" w:rsidP="00432CA3">
            <w:pPr>
              <w:tabs>
                <w:tab w:val="center" w:pos="4677"/>
              </w:tabs>
              <w:jc w:val="center"/>
              <w:rPr>
                <w:rFonts w:ascii="Times New Roman" w:hAnsi="Times New Roman"/>
                <w:b/>
                <w:sz w:val="24"/>
                <w:szCs w:val="24"/>
              </w:rPr>
            </w:pPr>
            <w:r>
              <w:rPr>
                <w:rFonts w:ascii="Times New Roman" w:hAnsi="Times New Roman"/>
                <w:b/>
                <w:sz w:val="24"/>
                <w:szCs w:val="24"/>
                <w:lang w:val="en-US"/>
              </w:rPr>
              <w:t xml:space="preserve">IV </w:t>
            </w:r>
            <w:r>
              <w:rPr>
                <w:rFonts w:ascii="Times New Roman" w:hAnsi="Times New Roman"/>
                <w:b/>
                <w:sz w:val="24"/>
                <w:szCs w:val="24"/>
              </w:rPr>
              <w:t>НЕДЕЛЯ</w:t>
            </w:r>
          </w:p>
        </w:tc>
      </w:tr>
      <w:tr w:rsidR="0088379A" w:rsidRPr="006B606C" w:rsidTr="00432CA3">
        <w:tc>
          <w:tcPr>
            <w:tcW w:w="14786" w:type="dxa"/>
            <w:gridSpan w:val="3"/>
          </w:tcPr>
          <w:p w:rsidR="0088379A" w:rsidRPr="000034D7" w:rsidRDefault="0088379A" w:rsidP="0088379A">
            <w:pPr>
              <w:pStyle w:val="Style10"/>
              <w:widowControl/>
              <w:spacing w:line="276" w:lineRule="auto"/>
              <w:jc w:val="center"/>
              <w:outlineLvl w:val="0"/>
              <w:rPr>
                <w:b/>
                <w:i/>
                <w:color w:val="FF0000"/>
              </w:rPr>
            </w:pPr>
            <w:r>
              <w:rPr>
                <w:b/>
              </w:rPr>
              <w:t>Тема</w:t>
            </w:r>
            <w:r w:rsidRPr="005C07F2">
              <w:rPr>
                <w:b/>
              </w:rPr>
              <w:t xml:space="preserve">: </w:t>
            </w:r>
            <w:r w:rsidRPr="0088379A">
              <w:rPr>
                <w:rStyle w:val="FontStyle16"/>
                <w:b/>
                <w:sz w:val="24"/>
                <w:szCs w:val="24"/>
              </w:rPr>
              <w:t>«ГДЕ ТЫ, ЛЕТО?!»</w:t>
            </w:r>
          </w:p>
        </w:tc>
      </w:tr>
      <w:tr w:rsidR="0088379A" w:rsidTr="00432CA3">
        <w:tc>
          <w:tcPr>
            <w:tcW w:w="2518" w:type="dxa"/>
          </w:tcPr>
          <w:p w:rsidR="0088379A" w:rsidRDefault="0088379A" w:rsidP="00432CA3">
            <w:pPr>
              <w:tabs>
                <w:tab w:val="center" w:pos="4677"/>
              </w:tabs>
              <w:jc w:val="center"/>
              <w:rPr>
                <w:rFonts w:ascii="Times New Roman" w:hAnsi="Times New Roman"/>
                <w:b/>
                <w:sz w:val="24"/>
                <w:szCs w:val="24"/>
              </w:rPr>
            </w:pPr>
            <w:r>
              <w:rPr>
                <w:rFonts w:ascii="Times New Roman" w:hAnsi="Times New Roman"/>
                <w:b/>
                <w:sz w:val="24"/>
                <w:szCs w:val="24"/>
              </w:rPr>
              <w:t>НОД</w:t>
            </w:r>
          </w:p>
        </w:tc>
        <w:tc>
          <w:tcPr>
            <w:tcW w:w="3260" w:type="dxa"/>
          </w:tcPr>
          <w:p w:rsidR="0088379A" w:rsidRDefault="0088379A" w:rsidP="00432CA3">
            <w:pPr>
              <w:tabs>
                <w:tab w:val="center" w:pos="4677"/>
              </w:tabs>
              <w:jc w:val="center"/>
              <w:rPr>
                <w:rFonts w:ascii="Times New Roman" w:hAnsi="Times New Roman"/>
                <w:b/>
                <w:sz w:val="24"/>
                <w:szCs w:val="24"/>
              </w:rPr>
            </w:pPr>
            <w:r>
              <w:rPr>
                <w:rFonts w:ascii="Times New Roman" w:hAnsi="Times New Roman"/>
                <w:b/>
                <w:sz w:val="24"/>
                <w:szCs w:val="24"/>
              </w:rPr>
              <w:t>Образовательная область</w:t>
            </w:r>
          </w:p>
        </w:tc>
        <w:tc>
          <w:tcPr>
            <w:tcW w:w="9008" w:type="dxa"/>
          </w:tcPr>
          <w:p w:rsidR="0088379A" w:rsidRDefault="0088379A" w:rsidP="00432CA3">
            <w:pPr>
              <w:tabs>
                <w:tab w:val="center" w:pos="4677"/>
              </w:tabs>
              <w:jc w:val="center"/>
              <w:rPr>
                <w:rFonts w:ascii="Times New Roman" w:hAnsi="Times New Roman"/>
                <w:b/>
                <w:sz w:val="24"/>
                <w:szCs w:val="24"/>
              </w:rPr>
            </w:pPr>
            <w:r>
              <w:rPr>
                <w:rFonts w:ascii="Times New Roman" w:hAnsi="Times New Roman"/>
                <w:b/>
                <w:sz w:val="24"/>
                <w:szCs w:val="24"/>
              </w:rPr>
              <w:t>Содержание работы</w:t>
            </w:r>
          </w:p>
        </w:tc>
      </w:tr>
      <w:tr w:rsidR="0088379A" w:rsidRPr="006B606C" w:rsidTr="00432CA3">
        <w:trPr>
          <w:trHeight w:val="363"/>
        </w:trPr>
        <w:tc>
          <w:tcPr>
            <w:tcW w:w="2518" w:type="dxa"/>
            <w:vMerge w:val="restart"/>
          </w:tcPr>
          <w:p w:rsidR="0088379A" w:rsidRPr="009E208F" w:rsidRDefault="0088379A" w:rsidP="00432CA3">
            <w:pPr>
              <w:pStyle w:val="Style10"/>
              <w:widowControl/>
              <w:ind w:left="384"/>
              <w:jc w:val="center"/>
              <w:rPr>
                <w:b/>
              </w:rPr>
            </w:pPr>
            <w:r w:rsidRPr="009E208F">
              <w:rPr>
                <w:rStyle w:val="FontStyle16"/>
                <w:b/>
                <w:sz w:val="24"/>
                <w:szCs w:val="24"/>
              </w:rPr>
              <w:t>Познавательно-речевая НОД</w:t>
            </w:r>
          </w:p>
        </w:tc>
        <w:tc>
          <w:tcPr>
            <w:tcW w:w="3260" w:type="dxa"/>
            <w:vMerge w:val="restart"/>
          </w:tcPr>
          <w:p w:rsidR="0088379A" w:rsidRDefault="0088379A" w:rsidP="00432CA3">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p w:rsidR="0088379A" w:rsidRDefault="0088379A" w:rsidP="00432CA3">
            <w:pPr>
              <w:tabs>
                <w:tab w:val="center" w:pos="4677"/>
              </w:tabs>
              <w:rPr>
                <w:rFonts w:ascii="Times New Roman" w:hAnsi="Times New Roman"/>
                <w:b/>
                <w:sz w:val="24"/>
                <w:szCs w:val="24"/>
              </w:rPr>
            </w:pPr>
          </w:p>
          <w:p w:rsidR="0088379A" w:rsidRDefault="0088379A" w:rsidP="00432CA3">
            <w:pPr>
              <w:tabs>
                <w:tab w:val="center" w:pos="4677"/>
              </w:tabs>
              <w:jc w:val="center"/>
              <w:rPr>
                <w:rFonts w:ascii="Times New Roman" w:hAnsi="Times New Roman"/>
                <w:b/>
                <w:sz w:val="24"/>
                <w:szCs w:val="24"/>
              </w:rPr>
            </w:pPr>
            <w:r>
              <w:rPr>
                <w:rFonts w:ascii="Times New Roman" w:hAnsi="Times New Roman"/>
                <w:b/>
                <w:sz w:val="24"/>
                <w:szCs w:val="24"/>
              </w:rPr>
              <w:t>«Речевое развитие»</w:t>
            </w:r>
          </w:p>
        </w:tc>
        <w:tc>
          <w:tcPr>
            <w:tcW w:w="9008" w:type="dxa"/>
            <w:tcBorders>
              <w:bottom w:val="single" w:sz="4" w:space="0" w:color="auto"/>
            </w:tcBorders>
          </w:tcPr>
          <w:p w:rsidR="0088379A" w:rsidRPr="0088379A" w:rsidRDefault="0088379A" w:rsidP="00A853DF">
            <w:pPr>
              <w:pStyle w:val="Style14"/>
              <w:widowControl/>
              <w:numPr>
                <w:ilvl w:val="0"/>
                <w:numId w:val="12"/>
              </w:numPr>
              <w:tabs>
                <w:tab w:val="left" w:pos="-142"/>
              </w:tabs>
              <w:spacing w:line="276" w:lineRule="auto"/>
              <w:rPr>
                <w:bCs/>
                <w:iCs/>
              </w:rPr>
            </w:pPr>
            <w:r w:rsidRPr="0088379A">
              <w:rPr>
                <w:rStyle w:val="FontStyle27"/>
                <w:b w:val="0"/>
                <w:i w:val="0"/>
                <w:sz w:val="24"/>
                <w:szCs w:val="24"/>
              </w:rPr>
              <w:t xml:space="preserve">Учить отвечать на простые вопросы в процессе рассматривания картины. Учить понимать элементарную причинную связь между предметами и явлениями (например, солнышко пригрело, кустику </w:t>
            </w:r>
            <w:proofErr w:type="gramStart"/>
            <w:r w:rsidRPr="0088379A">
              <w:rPr>
                <w:rStyle w:val="FontStyle27"/>
                <w:b w:val="0"/>
                <w:i w:val="0"/>
                <w:sz w:val="24"/>
                <w:szCs w:val="24"/>
              </w:rPr>
              <w:t>стало тепло и цветок распустился</w:t>
            </w:r>
            <w:proofErr w:type="gramEnd"/>
            <w:r w:rsidRPr="0088379A">
              <w:rPr>
                <w:rStyle w:val="FontStyle27"/>
                <w:b w:val="0"/>
                <w:i w:val="0"/>
                <w:sz w:val="24"/>
                <w:szCs w:val="24"/>
              </w:rPr>
              <w:t>).</w:t>
            </w:r>
          </w:p>
        </w:tc>
      </w:tr>
      <w:tr w:rsidR="0088379A" w:rsidRPr="006B606C" w:rsidTr="00432CA3">
        <w:trPr>
          <w:trHeight w:val="311"/>
        </w:trPr>
        <w:tc>
          <w:tcPr>
            <w:tcW w:w="2518" w:type="dxa"/>
            <w:vMerge/>
          </w:tcPr>
          <w:p w:rsidR="0088379A" w:rsidRDefault="0088379A" w:rsidP="00432CA3">
            <w:pPr>
              <w:pStyle w:val="Style10"/>
              <w:widowControl/>
              <w:ind w:left="384"/>
              <w:jc w:val="center"/>
              <w:rPr>
                <w:rStyle w:val="FontStyle16"/>
                <w:sz w:val="24"/>
                <w:szCs w:val="24"/>
              </w:rPr>
            </w:pPr>
          </w:p>
        </w:tc>
        <w:tc>
          <w:tcPr>
            <w:tcW w:w="3260" w:type="dxa"/>
            <w:vMerge/>
          </w:tcPr>
          <w:p w:rsidR="0088379A" w:rsidRDefault="0088379A"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88379A" w:rsidRPr="0088379A" w:rsidRDefault="0088379A" w:rsidP="0088379A">
            <w:pPr>
              <w:pStyle w:val="Style11"/>
              <w:widowControl/>
              <w:tabs>
                <w:tab w:val="left" w:pos="0"/>
              </w:tabs>
              <w:spacing w:line="276" w:lineRule="auto"/>
              <w:jc w:val="both"/>
              <w:rPr>
                <w:rStyle w:val="FontStyle13"/>
                <w:bCs/>
                <w:iCs/>
                <w:sz w:val="24"/>
                <w:szCs w:val="24"/>
              </w:rPr>
            </w:pPr>
            <w:r w:rsidRPr="0088379A">
              <w:rPr>
                <w:rStyle w:val="FontStyle27"/>
                <w:b w:val="0"/>
                <w:i w:val="0"/>
                <w:sz w:val="24"/>
                <w:szCs w:val="24"/>
              </w:rPr>
              <w:t>Наблюдения за весенними изменениями в природе (появление травки, ручейки, первые цветочки). Учить понимать элементарную причинную связь между явлениями, замечать и называть некоторые явления природы. Упражнять в звукоподражании слогов разной структуры (</w:t>
            </w:r>
            <w:proofErr w:type="spellStart"/>
            <w:proofErr w:type="gramStart"/>
            <w:r w:rsidRPr="0088379A">
              <w:rPr>
                <w:rStyle w:val="FontStyle27"/>
                <w:b w:val="0"/>
                <w:i w:val="0"/>
                <w:sz w:val="24"/>
                <w:szCs w:val="24"/>
              </w:rPr>
              <w:t>тили-бом</w:t>
            </w:r>
            <w:proofErr w:type="spellEnd"/>
            <w:proofErr w:type="gramEnd"/>
            <w:r w:rsidRPr="0088379A">
              <w:rPr>
                <w:rStyle w:val="FontStyle27"/>
                <w:b w:val="0"/>
                <w:i w:val="0"/>
                <w:sz w:val="24"/>
                <w:szCs w:val="24"/>
              </w:rPr>
              <w:t xml:space="preserve">, </w:t>
            </w:r>
            <w:proofErr w:type="spellStart"/>
            <w:r w:rsidRPr="0088379A">
              <w:rPr>
                <w:rStyle w:val="FontStyle27"/>
                <w:b w:val="0"/>
                <w:i w:val="0"/>
                <w:sz w:val="24"/>
                <w:szCs w:val="24"/>
              </w:rPr>
              <w:t>дили-дон</w:t>
            </w:r>
            <w:proofErr w:type="spellEnd"/>
            <w:r w:rsidRPr="0088379A">
              <w:rPr>
                <w:rStyle w:val="FontStyle27"/>
                <w:b w:val="0"/>
                <w:i w:val="0"/>
                <w:sz w:val="24"/>
                <w:szCs w:val="24"/>
              </w:rPr>
              <w:t xml:space="preserve">, кап-кап, </w:t>
            </w:r>
            <w:proofErr w:type="spellStart"/>
            <w:r w:rsidRPr="0088379A">
              <w:rPr>
                <w:rStyle w:val="FontStyle27"/>
                <w:b w:val="0"/>
                <w:i w:val="0"/>
                <w:sz w:val="24"/>
                <w:szCs w:val="24"/>
              </w:rPr>
              <w:t>бим-бом</w:t>
            </w:r>
            <w:proofErr w:type="spellEnd"/>
            <w:r w:rsidRPr="0088379A">
              <w:rPr>
                <w:rStyle w:val="FontStyle27"/>
                <w:b w:val="0"/>
                <w:i w:val="0"/>
                <w:sz w:val="24"/>
                <w:szCs w:val="24"/>
              </w:rPr>
              <w:t xml:space="preserve"> и пр.) </w:t>
            </w:r>
          </w:p>
        </w:tc>
      </w:tr>
      <w:tr w:rsidR="0088379A" w:rsidRPr="006B606C" w:rsidTr="00432CA3">
        <w:trPr>
          <w:trHeight w:val="381"/>
        </w:trPr>
        <w:tc>
          <w:tcPr>
            <w:tcW w:w="2518" w:type="dxa"/>
          </w:tcPr>
          <w:p w:rsidR="0088379A" w:rsidRPr="00127FE1" w:rsidRDefault="0088379A" w:rsidP="00432CA3">
            <w:pPr>
              <w:pStyle w:val="Style9"/>
              <w:widowControl/>
              <w:tabs>
                <w:tab w:val="left" w:pos="322"/>
              </w:tabs>
              <w:spacing w:before="72" w:line="276" w:lineRule="auto"/>
              <w:jc w:val="center"/>
              <w:rPr>
                <w:b/>
                <w:iCs/>
              </w:rPr>
            </w:pPr>
            <w:r w:rsidRPr="009E208F">
              <w:rPr>
                <w:rStyle w:val="FontStyle12"/>
                <w:b/>
                <w:i w:val="0"/>
                <w:sz w:val="24"/>
                <w:szCs w:val="24"/>
              </w:rPr>
              <w:t>Математическая НОД</w:t>
            </w:r>
          </w:p>
        </w:tc>
        <w:tc>
          <w:tcPr>
            <w:tcW w:w="3260" w:type="dxa"/>
          </w:tcPr>
          <w:p w:rsidR="0088379A" w:rsidRDefault="0088379A" w:rsidP="00432CA3">
            <w:pPr>
              <w:tabs>
                <w:tab w:val="center" w:pos="4677"/>
              </w:tabs>
              <w:jc w:val="center"/>
              <w:rPr>
                <w:rFonts w:ascii="Times New Roman" w:hAnsi="Times New Roman"/>
                <w:b/>
                <w:sz w:val="24"/>
                <w:szCs w:val="24"/>
              </w:rPr>
            </w:pPr>
            <w:r>
              <w:rPr>
                <w:rFonts w:ascii="Times New Roman" w:hAnsi="Times New Roman"/>
                <w:b/>
                <w:sz w:val="24"/>
                <w:szCs w:val="24"/>
              </w:rPr>
              <w:t>«Познавательное развитие»</w:t>
            </w:r>
          </w:p>
        </w:tc>
        <w:tc>
          <w:tcPr>
            <w:tcW w:w="9008" w:type="dxa"/>
          </w:tcPr>
          <w:p w:rsidR="0088379A" w:rsidRPr="0088379A" w:rsidRDefault="0088379A" w:rsidP="0088379A">
            <w:pPr>
              <w:pStyle w:val="Style18"/>
              <w:widowControl/>
              <w:spacing w:line="276" w:lineRule="auto"/>
              <w:ind w:firstLine="0"/>
              <w:jc w:val="both"/>
              <w:rPr>
                <w:bCs/>
                <w:iCs/>
              </w:rPr>
            </w:pPr>
            <w:r w:rsidRPr="0088379A">
              <w:rPr>
                <w:rStyle w:val="FontStyle27"/>
                <w:b w:val="0"/>
                <w:i w:val="0"/>
                <w:sz w:val="24"/>
                <w:szCs w:val="24"/>
              </w:rPr>
              <w:t>Игры с крупной мозаикой, шнуровками. Побуждать детей высказываться по ходу игры. Учить играть рядом.</w:t>
            </w:r>
          </w:p>
        </w:tc>
      </w:tr>
      <w:tr w:rsidR="0088379A" w:rsidRPr="006B606C" w:rsidTr="00432CA3">
        <w:trPr>
          <w:trHeight w:val="235"/>
        </w:trPr>
        <w:tc>
          <w:tcPr>
            <w:tcW w:w="2518" w:type="dxa"/>
            <w:vMerge w:val="restart"/>
          </w:tcPr>
          <w:p w:rsidR="0088379A" w:rsidRDefault="0088379A"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Художественное творчество</w:t>
            </w:r>
          </w:p>
        </w:tc>
        <w:tc>
          <w:tcPr>
            <w:tcW w:w="3260" w:type="dxa"/>
            <w:vMerge w:val="restart"/>
          </w:tcPr>
          <w:p w:rsidR="0088379A" w:rsidRDefault="0088379A"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tc>
        <w:tc>
          <w:tcPr>
            <w:tcW w:w="9008" w:type="dxa"/>
          </w:tcPr>
          <w:p w:rsidR="0088379A" w:rsidRPr="0088379A" w:rsidRDefault="0088379A" w:rsidP="0088379A">
            <w:pPr>
              <w:pStyle w:val="Style11"/>
              <w:widowControl/>
              <w:tabs>
                <w:tab w:val="left" w:pos="346"/>
              </w:tabs>
              <w:spacing w:line="276" w:lineRule="auto"/>
              <w:jc w:val="both"/>
              <w:rPr>
                <w:bCs/>
                <w:iCs/>
              </w:rPr>
            </w:pPr>
            <w:r w:rsidRPr="0088379A">
              <w:rPr>
                <w:rStyle w:val="FontStyle27"/>
                <w:b w:val="0"/>
                <w:i w:val="0"/>
                <w:sz w:val="24"/>
                <w:szCs w:val="24"/>
              </w:rPr>
              <w:t>Закреплять формообразующие навыки и умение пользоваться кистью (тему занятия воспитатель определят самостоятельно)</w:t>
            </w:r>
          </w:p>
        </w:tc>
      </w:tr>
      <w:tr w:rsidR="0088379A" w:rsidRPr="006B606C" w:rsidTr="00432CA3">
        <w:tc>
          <w:tcPr>
            <w:tcW w:w="2518" w:type="dxa"/>
            <w:vMerge/>
          </w:tcPr>
          <w:p w:rsidR="0088379A" w:rsidRDefault="0088379A" w:rsidP="00432CA3">
            <w:pPr>
              <w:tabs>
                <w:tab w:val="center" w:pos="4677"/>
              </w:tabs>
              <w:jc w:val="center"/>
              <w:rPr>
                <w:rFonts w:ascii="Times New Roman" w:hAnsi="Times New Roman"/>
                <w:b/>
                <w:sz w:val="24"/>
                <w:szCs w:val="24"/>
              </w:rPr>
            </w:pPr>
          </w:p>
        </w:tc>
        <w:tc>
          <w:tcPr>
            <w:tcW w:w="3260" w:type="dxa"/>
            <w:vMerge/>
          </w:tcPr>
          <w:p w:rsidR="0088379A" w:rsidRDefault="0088379A" w:rsidP="00432CA3">
            <w:pPr>
              <w:tabs>
                <w:tab w:val="center" w:pos="4677"/>
              </w:tabs>
              <w:jc w:val="center"/>
              <w:rPr>
                <w:rFonts w:ascii="Times New Roman" w:hAnsi="Times New Roman"/>
                <w:b/>
                <w:sz w:val="24"/>
                <w:szCs w:val="24"/>
              </w:rPr>
            </w:pPr>
          </w:p>
        </w:tc>
        <w:tc>
          <w:tcPr>
            <w:tcW w:w="9008" w:type="dxa"/>
          </w:tcPr>
          <w:p w:rsidR="0088379A" w:rsidRPr="0088379A" w:rsidRDefault="0088379A" w:rsidP="0088379A">
            <w:pPr>
              <w:pStyle w:val="Style11"/>
              <w:widowControl/>
              <w:tabs>
                <w:tab w:val="left" w:pos="346"/>
              </w:tabs>
              <w:spacing w:line="276" w:lineRule="auto"/>
              <w:jc w:val="both"/>
              <w:rPr>
                <w:bCs/>
                <w:iCs/>
              </w:rPr>
            </w:pPr>
            <w:r w:rsidRPr="0088379A">
              <w:rPr>
                <w:rStyle w:val="FontStyle27"/>
                <w:b w:val="0"/>
                <w:i w:val="0"/>
                <w:sz w:val="24"/>
                <w:szCs w:val="24"/>
              </w:rPr>
              <w:t>Закреплять умение раскатывать по кругу (тему занятия воспитатель определяет самостоятельно).</w:t>
            </w:r>
          </w:p>
        </w:tc>
      </w:tr>
      <w:tr w:rsidR="0088379A" w:rsidRPr="006B606C" w:rsidTr="00432CA3">
        <w:tc>
          <w:tcPr>
            <w:tcW w:w="2518" w:type="dxa"/>
            <w:vMerge/>
          </w:tcPr>
          <w:p w:rsidR="0088379A" w:rsidRDefault="0088379A" w:rsidP="00432CA3">
            <w:pPr>
              <w:tabs>
                <w:tab w:val="center" w:pos="4677"/>
              </w:tabs>
              <w:jc w:val="center"/>
              <w:rPr>
                <w:rFonts w:ascii="Times New Roman" w:hAnsi="Times New Roman"/>
                <w:b/>
                <w:sz w:val="24"/>
                <w:szCs w:val="24"/>
              </w:rPr>
            </w:pPr>
          </w:p>
        </w:tc>
        <w:tc>
          <w:tcPr>
            <w:tcW w:w="3260" w:type="dxa"/>
            <w:vMerge/>
          </w:tcPr>
          <w:p w:rsidR="0088379A" w:rsidRDefault="0088379A" w:rsidP="00432CA3">
            <w:pPr>
              <w:tabs>
                <w:tab w:val="center" w:pos="4677"/>
              </w:tabs>
              <w:jc w:val="center"/>
              <w:rPr>
                <w:rFonts w:ascii="Times New Roman" w:hAnsi="Times New Roman"/>
                <w:b/>
                <w:sz w:val="24"/>
                <w:szCs w:val="24"/>
              </w:rPr>
            </w:pPr>
          </w:p>
        </w:tc>
        <w:tc>
          <w:tcPr>
            <w:tcW w:w="9008" w:type="dxa"/>
          </w:tcPr>
          <w:p w:rsidR="0088379A" w:rsidRPr="0088379A" w:rsidRDefault="0088379A" w:rsidP="0088379A">
            <w:pPr>
              <w:pStyle w:val="Style17"/>
              <w:widowControl/>
              <w:spacing w:line="276" w:lineRule="auto"/>
              <w:jc w:val="both"/>
              <w:rPr>
                <w:bCs/>
                <w:iCs/>
              </w:rPr>
            </w:pPr>
            <w:r w:rsidRPr="0088379A">
              <w:rPr>
                <w:rStyle w:val="FontStyle27"/>
                <w:b w:val="0"/>
                <w:i w:val="0"/>
                <w:sz w:val="24"/>
                <w:szCs w:val="24"/>
              </w:rPr>
              <w:t xml:space="preserve">Закреплять имеющиеся конструктивные умения. Закреплять знание слов: много - мало, один-два, большой - маленький, длинный - короткий, сначала </w:t>
            </w:r>
            <w:proofErr w:type="gramStart"/>
            <w:r w:rsidRPr="0088379A">
              <w:rPr>
                <w:rStyle w:val="FontStyle27"/>
                <w:b w:val="0"/>
                <w:i w:val="0"/>
                <w:sz w:val="24"/>
                <w:szCs w:val="24"/>
              </w:rPr>
              <w:t>-п</w:t>
            </w:r>
            <w:proofErr w:type="gramEnd"/>
            <w:r w:rsidRPr="0088379A">
              <w:rPr>
                <w:rStyle w:val="FontStyle27"/>
                <w:b w:val="0"/>
                <w:i w:val="0"/>
                <w:sz w:val="24"/>
                <w:szCs w:val="24"/>
              </w:rPr>
              <w:t>отом. Учить разбирать постройки и аккуратно складывать в коробки.</w:t>
            </w:r>
          </w:p>
        </w:tc>
      </w:tr>
      <w:tr w:rsidR="0088379A" w:rsidRPr="006B606C" w:rsidTr="00432CA3">
        <w:trPr>
          <w:trHeight w:val="377"/>
        </w:trPr>
        <w:tc>
          <w:tcPr>
            <w:tcW w:w="2518" w:type="dxa"/>
            <w:vMerge w:val="restart"/>
          </w:tcPr>
          <w:p w:rsidR="0088379A" w:rsidRPr="0060589B" w:rsidRDefault="0088379A" w:rsidP="00432CA3">
            <w:pPr>
              <w:pStyle w:val="Style5"/>
              <w:widowControl/>
              <w:spacing w:line="276" w:lineRule="auto"/>
              <w:ind w:firstLine="0"/>
              <w:jc w:val="center"/>
              <w:rPr>
                <w:rStyle w:val="FontStyle13"/>
                <w:b/>
                <w:sz w:val="24"/>
                <w:szCs w:val="24"/>
              </w:rPr>
            </w:pPr>
            <w:r w:rsidRPr="0060589B">
              <w:rPr>
                <w:rStyle w:val="FontStyle13"/>
                <w:b/>
                <w:sz w:val="24"/>
                <w:szCs w:val="24"/>
              </w:rPr>
              <w:t>Музыкальная НОД</w:t>
            </w:r>
          </w:p>
          <w:p w:rsidR="0088379A" w:rsidRDefault="0088379A" w:rsidP="00432CA3">
            <w:pPr>
              <w:tabs>
                <w:tab w:val="center" w:pos="4677"/>
              </w:tabs>
              <w:jc w:val="center"/>
              <w:rPr>
                <w:rFonts w:ascii="Times New Roman" w:hAnsi="Times New Roman"/>
                <w:b/>
                <w:sz w:val="24"/>
                <w:szCs w:val="24"/>
              </w:rPr>
            </w:pPr>
          </w:p>
        </w:tc>
        <w:tc>
          <w:tcPr>
            <w:tcW w:w="3260" w:type="dxa"/>
            <w:vMerge w:val="restart"/>
          </w:tcPr>
          <w:p w:rsidR="0088379A" w:rsidRDefault="0088379A" w:rsidP="00432CA3">
            <w:pPr>
              <w:tabs>
                <w:tab w:val="center" w:pos="4677"/>
              </w:tabs>
              <w:jc w:val="center"/>
              <w:rPr>
                <w:rFonts w:ascii="Times New Roman" w:hAnsi="Times New Roman"/>
                <w:b/>
                <w:sz w:val="24"/>
                <w:szCs w:val="24"/>
              </w:rPr>
            </w:pPr>
            <w:r>
              <w:rPr>
                <w:rFonts w:ascii="Times New Roman" w:hAnsi="Times New Roman"/>
                <w:b/>
                <w:sz w:val="24"/>
                <w:szCs w:val="24"/>
              </w:rPr>
              <w:t>«Художественно – эстетическое развитие»</w:t>
            </w:r>
          </w:p>
          <w:p w:rsidR="0088379A" w:rsidRPr="0067426E" w:rsidRDefault="0088379A" w:rsidP="00432CA3">
            <w:pPr>
              <w:rPr>
                <w:rFonts w:ascii="Times New Roman" w:hAnsi="Times New Roman"/>
                <w:sz w:val="24"/>
                <w:szCs w:val="24"/>
              </w:rPr>
            </w:pPr>
          </w:p>
        </w:tc>
        <w:tc>
          <w:tcPr>
            <w:tcW w:w="9008" w:type="dxa"/>
            <w:tcBorders>
              <w:bottom w:val="single" w:sz="4" w:space="0" w:color="auto"/>
            </w:tcBorders>
          </w:tcPr>
          <w:p w:rsidR="0088379A" w:rsidRPr="0088379A" w:rsidRDefault="0088379A" w:rsidP="0088379A">
            <w:pPr>
              <w:pStyle w:val="Style11"/>
              <w:widowControl/>
              <w:tabs>
                <w:tab w:val="left" w:pos="341"/>
              </w:tabs>
              <w:spacing w:line="276" w:lineRule="auto"/>
              <w:jc w:val="both"/>
              <w:rPr>
                <w:bCs/>
                <w:iCs/>
              </w:rPr>
            </w:pPr>
            <w:r w:rsidRPr="0088379A">
              <w:rPr>
                <w:rStyle w:val="FontStyle27"/>
                <w:b w:val="0"/>
                <w:i w:val="0"/>
                <w:sz w:val="24"/>
                <w:szCs w:val="24"/>
              </w:rPr>
              <w:t>Учить простым танцевальным движениям, двигаться в соответствии с характером музыки, начинать движение с началом музыки.</w:t>
            </w:r>
          </w:p>
        </w:tc>
      </w:tr>
      <w:tr w:rsidR="0088379A" w:rsidRPr="006B606C" w:rsidTr="00432CA3">
        <w:trPr>
          <w:trHeight w:val="301"/>
        </w:trPr>
        <w:tc>
          <w:tcPr>
            <w:tcW w:w="2518" w:type="dxa"/>
            <w:vMerge/>
          </w:tcPr>
          <w:p w:rsidR="0088379A" w:rsidRDefault="0088379A" w:rsidP="00432CA3">
            <w:pPr>
              <w:pStyle w:val="Style5"/>
              <w:widowControl/>
              <w:spacing w:line="276" w:lineRule="auto"/>
              <w:ind w:firstLine="0"/>
              <w:jc w:val="center"/>
              <w:rPr>
                <w:rStyle w:val="FontStyle13"/>
                <w:b/>
              </w:rPr>
            </w:pPr>
          </w:p>
        </w:tc>
        <w:tc>
          <w:tcPr>
            <w:tcW w:w="3260" w:type="dxa"/>
            <w:vMerge/>
          </w:tcPr>
          <w:p w:rsidR="0088379A" w:rsidRDefault="0088379A" w:rsidP="00432CA3">
            <w:pPr>
              <w:tabs>
                <w:tab w:val="center" w:pos="4677"/>
              </w:tabs>
              <w:jc w:val="center"/>
              <w:rPr>
                <w:rFonts w:ascii="Times New Roman" w:hAnsi="Times New Roman"/>
                <w:b/>
                <w:sz w:val="24"/>
                <w:szCs w:val="24"/>
              </w:rPr>
            </w:pPr>
          </w:p>
        </w:tc>
        <w:tc>
          <w:tcPr>
            <w:tcW w:w="9008" w:type="dxa"/>
            <w:tcBorders>
              <w:top w:val="single" w:sz="4" w:space="0" w:color="auto"/>
            </w:tcBorders>
          </w:tcPr>
          <w:p w:rsidR="0088379A" w:rsidRPr="0088379A" w:rsidRDefault="0088379A" w:rsidP="0088379A">
            <w:pPr>
              <w:pStyle w:val="Style11"/>
              <w:widowControl/>
              <w:tabs>
                <w:tab w:val="left" w:pos="341"/>
              </w:tabs>
              <w:spacing w:line="276" w:lineRule="auto"/>
              <w:jc w:val="both"/>
              <w:rPr>
                <w:rStyle w:val="FontStyle13"/>
                <w:bCs/>
                <w:iCs/>
                <w:sz w:val="24"/>
                <w:szCs w:val="24"/>
              </w:rPr>
            </w:pPr>
            <w:r w:rsidRPr="0088379A">
              <w:rPr>
                <w:rStyle w:val="FontStyle27"/>
                <w:b w:val="0"/>
                <w:i w:val="0"/>
                <w:sz w:val="24"/>
                <w:szCs w:val="24"/>
              </w:rPr>
              <w:t xml:space="preserve">Игры с пальчиковым театром, учить начинать действие с началом музыки, подпевать и проговаривать текст песенки, </w:t>
            </w:r>
            <w:proofErr w:type="spellStart"/>
            <w:r w:rsidRPr="0088379A">
              <w:rPr>
                <w:rStyle w:val="FontStyle27"/>
                <w:b w:val="0"/>
                <w:i w:val="0"/>
                <w:sz w:val="24"/>
                <w:szCs w:val="24"/>
              </w:rPr>
              <w:t>потешки</w:t>
            </w:r>
            <w:proofErr w:type="spellEnd"/>
            <w:r w:rsidRPr="0088379A">
              <w:rPr>
                <w:rStyle w:val="FontStyle27"/>
                <w:b w:val="0"/>
                <w:i w:val="0"/>
                <w:sz w:val="24"/>
                <w:szCs w:val="24"/>
              </w:rPr>
              <w:t>.</w:t>
            </w:r>
          </w:p>
        </w:tc>
      </w:tr>
      <w:tr w:rsidR="0088379A" w:rsidRPr="006B606C" w:rsidTr="00432CA3">
        <w:trPr>
          <w:trHeight w:val="468"/>
        </w:trPr>
        <w:tc>
          <w:tcPr>
            <w:tcW w:w="2518" w:type="dxa"/>
          </w:tcPr>
          <w:p w:rsidR="0088379A" w:rsidRPr="0060589B" w:rsidRDefault="0088379A" w:rsidP="00432CA3">
            <w:pPr>
              <w:pStyle w:val="Style9"/>
              <w:widowControl/>
              <w:tabs>
                <w:tab w:val="left" w:pos="322"/>
              </w:tabs>
              <w:spacing w:line="276" w:lineRule="auto"/>
              <w:jc w:val="center"/>
              <w:rPr>
                <w:iCs/>
              </w:rPr>
            </w:pPr>
            <w:r w:rsidRPr="0067426E">
              <w:rPr>
                <w:rStyle w:val="FontStyle12"/>
                <w:b/>
                <w:i w:val="0"/>
                <w:sz w:val="24"/>
                <w:szCs w:val="24"/>
              </w:rPr>
              <w:t>НОД по развитию движений</w:t>
            </w:r>
          </w:p>
        </w:tc>
        <w:tc>
          <w:tcPr>
            <w:tcW w:w="3260" w:type="dxa"/>
          </w:tcPr>
          <w:p w:rsidR="0088379A" w:rsidRDefault="0088379A" w:rsidP="00432CA3">
            <w:pPr>
              <w:tabs>
                <w:tab w:val="center" w:pos="4677"/>
              </w:tabs>
              <w:jc w:val="center"/>
              <w:rPr>
                <w:rFonts w:ascii="Times New Roman" w:hAnsi="Times New Roman"/>
                <w:b/>
                <w:sz w:val="24"/>
                <w:szCs w:val="24"/>
              </w:rPr>
            </w:pPr>
            <w:r>
              <w:rPr>
                <w:rFonts w:ascii="Times New Roman" w:hAnsi="Times New Roman"/>
                <w:b/>
                <w:sz w:val="24"/>
                <w:szCs w:val="24"/>
              </w:rPr>
              <w:t>«Физическое развитие»</w:t>
            </w:r>
          </w:p>
        </w:tc>
        <w:tc>
          <w:tcPr>
            <w:tcW w:w="9008" w:type="dxa"/>
            <w:tcBorders>
              <w:bottom w:val="single" w:sz="4" w:space="0" w:color="auto"/>
            </w:tcBorders>
          </w:tcPr>
          <w:p w:rsidR="0088379A" w:rsidRPr="0088379A" w:rsidRDefault="0088379A" w:rsidP="0088379A">
            <w:pPr>
              <w:pStyle w:val="Style17"/>
              <w:widowControl/>
              <w:spacing w:line="276" w:lineRule="auto"/>
              <w:jc w:val="both"/>
              <w:rPr>
                <w:bCs/>
                <w:iCs/>
              </w:rPr>
            </w:pPr>
            <w:r w:rsidRPr="0088379A">
              <w:rPr>
                <w:rStyle w:val="FontStyle28"/>
                <w:sz w:val="24"/>
                <w:szCs w:val="24"/>
              </w:rPr>
              <w:t>1-2</w:t>
            </w:r>
            <w:proofErr w:type="gramStart"/>
            <w:r w:rsidRPr="0088379A">
              <w:rPr>
                <w:rStyle w:val="FontStyle28"/>
                <w:sz w:val="24"/>
                <w:szCs w:val="24"/>
              </w:rPr>
              <w:t xml:space="preserve"> </w:t>
            </w:r>
            <w:r w:rsidRPr="0088379A">
              <w:rPr>
                <w:rStyle w:val="FontStyle27"/>
                <w:b w:val="0"/>
                <w:i w:val="0"/>
                <w:sz w:val="24"/>
                <w:szCs w:val="24"/>
              </w:rPr>
              <w:t>П</w:t>
            </w:r>
            <w:proofErr w:type="gramEnd"/>
            <w:r w:rsidRPr="0088379A">
              <w:rPr>
                <w:rStyle w:val="FontStyle27"/>
                <w:b w:val="0"/>
                <w:i w:val="0"/>
                <w:sz w:val="24"/>
                <w:szCs w:val="24"/>
              </w:rPr>
              <w:t>родолжать учить прыгать через две параллельные линии, закреплять умение подлезать под воротца, перешагивать через предметы, прокатывать мяч, приучать быстро реагировать на сигнал.</w:t>
            </w:r>
          </w:p>
        </w:tc>
      </w:tr>
    </w:tbl>
    <w:p w:rsidR="0088379A" w:rsidRPr="008C7907" w:rsidRDefault="0088379A" w:rsidP="009F2421">
      <w:pPr>
        <w:tabs>
          <w:tab w:val="center" w:pos="4677"/>
        </w:tabs>
        <w:spacing w:after="0"/>
        <w:jc w:val="center"/>
        <w:rPr>
          <w:rFonts w:ascii="Times New Roman" w:hAnsi="Times New Roman"/>
          <w:b/>
          <w:sz w:val="24"/>
          <w:szCs w:val="24"/>
        </w:rPr>
      </w:pPr>
    </w:p>
    <w:sectPr w:rsidR="0088379A" w:rsidRPr="008C7907" w:rsidSect="00D40F47">
      <w:pgSz w:w="16838" w:h="11906" w:orient="landscape" w:code="9"/>
      <w:pgMar w:top="851"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2CA3" w:rsidRPr="00E524F9" w:rsidRDefault="00432CA3" w:rsidP="00E524F9">
      <w:pPr>
        <w:spacing w:after="0" w:line="240" w:lineRule="auto"/>
      </w:pPr>
      <w:r>
        <w:separator/>
      </w:r>
    </w:p>
  </w:endnote>
  <w:endnote w:type="continuationSeparator" w:id="1">
    <w:p w:rsidR="00432CA3" w:rsidRPr="00E524F9" w:rsidRDefault="00432CA3" w:rsidP="00E524F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NewtonCSanPin">
    <w:altName w:val="Times New Roman"/>
    <w:panose1 w:val="00000000000000000000"/>
    <w:charset w:val="CC"/>
    <w:family w:val="auto"/>
    <w:notTrueType/>
    <w:pitch w:val="variable"/>
    <w:sig w:usb0="00000001" w:usb1="00000000" w:usb2="00000000" w:usb3="00000000" w:csb0="00000005" w:csb1="00000000"/>
  </w:font>
  <w:font w:name="Book Antiqua">
    <w:panose1 w:val="02040602050305030304"/>
    <w:charset w:val="CC"/>
    <w:family w:val="roman"/>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 w:name="Constantia">
    <w:panose1 w:val="02030602050306030303"/>
    <w:charset w:val="CC"/>
    <w:family w:val="roman"/>
    <w:pitch w:val="variable"/>
    <w:sig w:usb0="A00002EF" w:usb1="4000204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CC"/>
    <w:family w:val="roman"/>
    <w:pitch w:val="variable"/>
    <w:sig w:usb0="E00002FF" w:usb1="420024FF" w:usb2="00000000" w:usb3="00000000" w:csb0="0000019F" w:csb1="00000000"/>
  </w:font>
  <w:font w:name="Georgia">
    <w:panose1 w:val="02040502050405020303"/>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mn-ea">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2CA3" w:rsidRPr="00E524F9" w:rsidRDefault="00432CA3" w:rsidP="00E524F9">
      <w:pPr>
        <w:spacing w:after="0" w:line="240" w:lineRule="auto"/>
      </w:pPr>
      <w:r>
        <w:separator/>
      </w:r>
    </w:p>
  </w:footnote>
  <w:footnote w:type="continuationSeparator" w:id="1">
    <w:p w:rsidR="00432CA3" w:rsidRPr="00E524F9" w:rsidRDefault="00432CA3" w:rsidP="00E524F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F5E91"/>
    <w:multiLevelType w:val="hybridMultilevel"/>
    <w:tmpl w:val="F2E022E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1B8124E"/>
    <w:multiLevelType w:val="hybridMultilevel"/>
    <w:tmpl w:val="22046AD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AA624CF"/>
    <w:multiLevelType w:val="singleLevel"/>
    <w:tmpl w:val="A392CA74"/>
    <w:lvl w:ilvl="0">
      <w:start w:val="1"/>
      <w:numFmt w:val="decimal"/>
      <w:lvlText w:val="%1."/>
      <w:legacy w:legacy="1" w:legacySpace="0" w:legacyIndent="336"/>
      <w:lvlJc w:val="left"/>
      <w:rPr>
        <w:rFonts w:ascii="Times New Roman" w:hAnsi="Times New Roman" w:cs="Times New Roman" w:hint="default"/>
      </w:rPr>
    </w:lvl>
  </w:abstractNum>
  <w:abstractNum w:abstractNumId="3">
    <w:nsid w:val="0D0A7DE9"/>
    <w:multiLevelType w:val="singleLevel"/>
    <w:tmpl w:val="634E3746"/>
    <w:lvl w:ilvl="0">
      <w:start w:val="1"/>
      <w:numFmt w:val="decimal"/>
      <w:lvlText w:val="%1."/>
      <w:legacy w:legacy="1" w:legacySpace="0" w:legacyIndent="350"/>
      <w:lvlJc w:val="left"/>
      <w:rPr>
        <w:rFonts w:ascii="Times New Roman" w:hAnsi="Times New Roman" w:cs="Times New Roman" w:hint="default"/>
      </w:rPr>
    </w:lvl>
  </w:abstractNum>
  <w:abstractNum w:abstractNumId="4">
    <w:nsid w:val="2B244435"/>
    <w:multiLevelType w:val="multilevel"/>
    <w:tmpl w:val="7B0261C0"/>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2B715558"/>
    <w:multiLevelType w:val="hybridMultilevel"/>
    <w:tmpl w:val="949A41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F0464C5"/>
    <w:multiLevelType w:val="hybridMultilevel"/>
    <w:tmpl w:val="B2BC559E"/>
    <w:lvl w:ilvl="0" w:tplc="D6F28194">
      <w:start w:val="1"/>
      <w:numFmt w:val="decimal"/>
      <w:lvlText w:val="%1."/>
      <w:lvlJc w:val="left"/>
      <w:pPr>
        <w:ind w:left="5" w:hanging="360"/>
      </w:pPr>
      <w:rPr>
        <w:rFonts w:hint="default"/>
      </w:rPr>
    </w:lvl>
    <w:lvl w:ilvl="1" w:tplc="04190019" w:tentative="1">
      <w:start w:val="1"/>
      <w:numFmt w:val="lowerLetter"/>
      <w:lvlText w:val="%2."/>
      <w:lvlJc w:val="left"/>
      <w:pPr>
        <w:ind w:left="725" w:hanging="360"/>
      </w:pPr>
    </w:lvl>
    <w:lvl w:ilvl="2" w:tplc="0419001B" w:tentative="1">
      <w:start w:val="1"/>
      <w:numFmt w:val="lowerRoman"/>
      <w:lvlText w:val="%3."/>
      <w:lvlJc w:val="right"/>
      <w:pPr>
        <w:ind w:left="1445" w:hanging="180"/>
      </w:pPr>
    </w:lvl>
    <w:lvl w:ilvl="3" w:tplc="0419000F" w:tentative="1">
      <w:start w:val="1"/>
      <w:numFmt w:val="decimal"/>
      <w:lvlText w:val="%4."/>
      <w:lvlJc w:val="left"/>
      <w:pPr>
        <w:ind w:left="2165" w:hanging="360"/>
      </w:pPr>
    </w:lvl>
    <w:lvl w:ilvl="4" w:tplc="04190019" w:tentative="1">
      <w:start w:val="1"/>
      <w:numFmt w:val="lowerLetter"/>
      <w:lvlText w:val="%5."/>
      <w:lvlJc w:val="left"/>
      <w:pPr>
        <w:ind w:left="2885" w:hanging="360"/>
      </w:pPr>
    </w:lvl>
    <w:lvl w:ilvl="5" w:tplc="0419001B" w:tentative="1">
      <w:start w:val="1"/>
      <w:numFmt w:val="lowerRoman"/>
      <w:lvlText w:val="%6."/>
      <w:lvlJc w:val="right"/>
      <w:pPr>
        <w:ind w:left="3605" w:hanging="180"/>
      </w:pPr>
    </w:lvl>
    <w:lvl w:ilvl="6" w:tplc="0419000F" w:tentative="1">
      <w:start w:val="1"/>
      <w:numFmt w:val="decimal"/>
      <w:lvlText w:val="%7."/>
      <w:lvlJc w:val="left"/>
      <w:pPr>
        <w:ind w:left="4325" w:hanging="360"/>
      </w:pPr>
    </w:lvl>
    <w:lvl w:ilvl="7" w:tplc="04190019" w:tentative="1">
      <w:start w:val="1"/>
      <w:numFmt w:val="lowerLetter"/>
      <w:lvlText w:val="%8."/>
      <w:lvlJc w:val="left"/>
      <w:pPr>
        <w:ind w:left="5045" w:hanging="360"/>
      </w:pPr>
    </w:lvl>
    <w:lvl w:ilvl="8" w:tplc="0419001B" w:tentative="1">
      <w:start w:val="1"/>
      <w:numFmt w:val="lowerRoman"/>
      <w:lvlText w:val="%9."/>
      <w:lvlJc w:val="right"/>
      <w:pPr>
        <w:ind w:left="5765" w:hanging="180"/>
      </w:pPr>
    </w:lvl>
  </w:abstractNum>
  <w:abstractNum w:abstractNumId="7">
    <w:nsid w:val="3EE224C4"/>
    <w:multiLevelType w:val="singleLevel"/>
    <w:tmpl w:val="A392CA74"/>
    <w:lvl w:ilvl="0">
      <w:start w:val="1"/>
      <w:numFmt w:val="decimal"/>
      <w:lvlText w:val="%1."/>
      <w:legacy w:legacy="1" w:legacySpace="0" w:legacyIndent="336"/>
      <w:lvlJc w:val="left"/>
      <w:rPr>
        <w:rFonts w:ascii="Times New Roman" w:hAnsi="Times New Roman" w:cs="Times New Roman" w:hint="default"/>
      </w:rPr>
    </w:lvl>
  </w:abstractNum>
  <w:abstractNum w:abstractNumId="8">
    <w:nsid w:val="41604DA4"/>
    <w:multiLevelType w:val="hybridMultilevel"/>
    <w:tmpl w:val="CF8266E4"/>
    <w:lvl w:ilvl="0" w:tplc="E420259A">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nsid w:val="529440AA"/>
    <w:multiLevelType w:val="hybridMultilevel"/>
    <w:tmpl w:val="BE927F3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618E47E7"/>
    <w:multiLevelType w:val="singleLevel"/>
    <w:tmpl w:val="36722D2C"/>
    <w:lvl w:ilvl="0">
      <w:start w:val="1"/>
      <w:numFmt w:val="decimal"/>
      <w:lvlText w:val="%1."/>
      <w:legacy w:legacy="1" w:legacySpace="0" w:legacyIndent="341"/>
      <w:lvlJc w:val="left"/>
      <w:rPr>
        <w:rFonts w:ascii="Times New Roman" w:hAnsi="Times New Roman" w:cs="Times New Roman" w:hint="default"/>
      </w:rPr>
    </w:lvl>
  </w:abstractNum>
  <w:abstractNum w:abstractNumId="11">
    <w:nsid w:val="685543C1"/>
    <w:multiLevelType w:val="singleLevel"/>
    <w:tmpl w:val="C3A65C14"/>
    <w:lvl w:ilvl="0">
      <w:start w:val="1"/>
      <w:numFmt w:val="decimal"/>
      <w:lvlText w:val="%1."/>
      <w:legacy w:legacy="1" w:legacySpace="0" w:legacyIndent="346"/>
      <w:lvlJc w:val="left"/>
      <w:rPr>
        <w:rFonts w:ascii="Times New Roman" w:eastAsiaTheme="minorEastAsia" w:hAnsi="Times New Roman" w:cs="Times New Roman"/>
      </w:rPr>
    </w:lvl>
  </w:abstractNum>
  <w:abstractNum w:abstractNumId="12">
    <w:nsid w:val="6A7F4B5A"/>
    <w:multiLevelType w:val="multilevel"/>
    <w:tmpl w:val="EFBC9FCA"/>
    <w:lvl w:ilvl="0">
      <w:start w:val="1"/>
      <w:numFmt w:val="upperRoman"/>
      <w:lvlText w:val="%1."/>
      <w:lvlJc w:val="left"/>
      <w:pPr>
        <w:ind w:left="1080" w:hanging="72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num w:numId="1">
    <w:abstractNumId w:val="12"/>
  </w:num>
  <w:num w:numId="2">
    <w:abstractNumId w:val="8"/>
  </w:num>
  <w:num w:numId="3">
    <w:abstractNumId w:val="0"/>
  </w:num>
  <w:num w:numId="4">
    <w:abstractNumId w:val="9"/>
  </w:num>
  <w:num w:numId="5">
    <w:abstractNumId w:val="1"/>
  </w:num>
  <w:num w:numId="6">
    <w:abstractNumId w:val="5"/>
  </w:num>
  <w:num w:numId="7">
    <w:abstractNumId w:val="6"/>
  </w:num>
  <w:num w:numId="8">
    <w:abstractNumId w:val="3"/>
  </w:num>
  <w:num w:numId="9">
    <w:abstractNumId w:val="10"/>
  </w:num>
  <w:num w:numId="10">
    <w:abstractNumId w:val="7"/>
  </w:num>
  <w:num w:numId="11">
    <w:abstractNumId w:val="2"/>
  </w:num>
  <w:num w:numId="12">
    <w:abstractNumId w:val="11"/>
  </w:num>
  <w:num w:numId="13">
    <w:abstractNumId w:val="4"/>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C7152E"/>
    <w:rsid w:val="000034D7"/>
    <w:rsid w:val="000211DE"/>
    <w:rsid w:val="00111FB5"/>
    <w:rsid w:val="00127FE1"/>
    <w:rsid w:val="001408AA"/>
    <w:rsid w:val="00212EA3"/>
    <w:rsid w:val="00223792"/>
    <w:rsid w:val="002B1552"/>
    <w:rsid w:val="00306551"/>
    <w:rsid w:val="00310C41"/>
    <w:rsid w:val="00331419"/>
    <w:rsid w:val="00367909"/>
    <w:rsid w:val="00432CA3"/>
    <w:rsid w:val="00432DF9"/>
    <w:rsid w:val="00537342"/>
    <w:rsid w:val="00546D2F"/>
    <w:rsid w:val="00576880"/>
    <w:rsid w:val="00584F33"/>
    <w:rsid w:val="005A5977"/>
    <w:rsid w:val="005C07F2"/>
    <w:rsid w:val="0060589B"/>
    <w:rsid w:val="0067426E"/>
    <w:rsid w:val="00690745"/>
    <w:rsid w:val="00692AB2"/>
    <w:rsid w:val="006A06F0"/>
    <w:rsid w:val="006B588F"/>
    <w:rsid w:val="006B606C"/>
    <w:rsid w:val="00740495"/>
    <w:rsid w:val="0075772A"/>
    <w:rsid w:val="007B0539"/>
    <w:rsid w:val="00835C53"/>
    <w:rsid w:val="00842B9A"/>
    <w:rsid w:val="0088379A"/>
    <w:rsid w:val="008C7907"/>
    <w:rsid w:val="008F43C4"/>
    <w:rsid w:val="009A46B8"/>
    <w:rsid w:val="009E208F"/>
    <w:rsid w:val="009F2421"/>
    <w:rsid w:val="00A853DF"/>
    <w:rsid w:val="00A936DF"/>
    <w:rsid w:val="00AE1572"/>
    <w:rsid w:val="00B255FF"/>
    <w:rsid w:val="00BC2453"/>
    <w:rsid w:val="00BE1D1D"/>
    <w:rsid w:val="00C37AB2"/>
    <w:rsid w:val="00C4370B"/>
    <w:rsid w:val="00C7152E"/>
    <w:rsid w:val="00CA2657"/>
    <w:rsid w:val="00CD107B"/>
    <w:rsid w:val="00D12763"/>
    <w:rsid w:val="00D35E8B"/>
    <w:rsid w:val="00D40F47"/>
    <w:rsid w:val="00D54C17"/>
    <w:rsid w:val="00D84212"/>
    <w:rsid w:val="00E3520D"/>
    <w:rsid w:val="00E36DF6"/>
    <w:rsid w:val="00E524F9"/>
    <w:rsid w:val="00E91B86"/>
    <w:rsid w:val="00F62F84"/>
    <w:rsid w:val="00FA1263"/>
    <w:rsid w:val="00FA421A"/>
    <w:rsid w:val="00FD3B5C"/>
    <w:rsid w:val="00FD3F58"/>
    <w:rsid w:val="00FF67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00"/>
    <o:shapelayout v:ext="edit">
      <o:idmap v:ext="edit" data="1"/>
      <o:rules v:ext="edit">
        <o:r id="V:Rule31" type="connector" idref="#_x0000_s1073"/>
        <o:r id="V:Rule32" type="connector" idref="#_x0000_s1070"/>
        <o:r id="V:Rule33" type="connector" idref="#_x0000_s1046"/>
        <o:r id="V:Rule34" type="connector" idref="#_x0000_s1087"/>
        <o:r id="V:Rule35" type="connector" idref="#_x0000_s1089"/>
        <o:r id="V:Rule36" type="connector" idref="#_x0000_s1045"/>
        <o:r id="V:Rule37" type="connector" idref="#_x0000_s1096"/>
        <o:r id="V:Rule38" type="connector" idref="#_x0000_s1053"/>
        <o:r id="V:Rule39" type="connector" idref="#_x0000_s1055"/>
        <o:r id="V:Rule40" type="connector" idref="#_x0000_s1044"/>
        <o:r id="V:Rule41" type="connector" idref="#_x0000_s1041"/>
        <o:r id="V:Rule42" type="connector" idref="#_x0000_s1057"/>
        <o:r id="V:Rule43" type="connector" idref="#_x0000_s1056"/>
        <o:r id="V:Rule44" type="connector" idref="#_x0000_s1088"/>
        <o:r id="V:Rule45" type="connector" idref="#_x0000_s1075"/>
        <o:r id="V:Rule46" type="connector" idref="#_x0000_s1086"/>
        <o:r id="V:Rule47" type="connector" idref="#_x0000_s1042"/>
        <o:r id="V:Rule48" type="connector" idref="#_x0000_s1071"/>
        <o:r id="V:Rule49" type="connector" idref="#_x0000_s1072"/>
        <o:r id="V:Rule50" type="connector" idref="#_x0000_s1040"/>
        <o:r id="V:Rule51" type="connector" idref="#_x0000_s1054"/>
        <o:r id="V:Rule52" type="connector" idref="#_x0000_s1098"/>
        <o:r id="V:Rule53" type="connector" idref="#_x0000_s1097"/>
        <o:r id="V:Rule54" type="connector" idref="#_x0000_s1060"/>
        <o:r id="V:Rule55" type="connector" idref="#_x0000_s1085"/>
        <o:r id="V:Rule56" type="connector" idref="#_x0000_s1074"/>
        <o:r id="V:Rule57" type="connector" idref="#_x0000_s1076"/>
        <o:r id="V:Rule58" type="connector" idref="#_x0000_s1084"/>
        <o:r id="V:Rule59" type="connector" idref="#_x0000_s1095"/>
        <o:r id="V:Rule60" type="connector" idref="#_x0000_s104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152E"/>
    <w:rPr>
      <w:rFonts w:ascii="Calibri" w:eastAsia="Times New Roman" w:hAnsi="Calibri" w:cs="Times New Roman"/>
      <w:lang w:eastAsia="ru-RU"/>
    </w:rPr>
  </w:style>
  <w:style w:type="paragraph" w:styleId="1">
    <w:name w:val="heading 1"/>
    <w:basedOn w:val="a"/>
    <w:link w:val="10"/>
    <w:uiPriority w:val="9"/>
    <w:qFormat/>
    <w:rsid w:val="00546D2F"/>
    <w:pPr>
      <w:spacing w:before="100" w:beforeAutospacing="1" w:after="100" w:afterAutospacing="1" w:line="240" w:lineRule="auto"/>
      <w:outlineLvl w:val="0"/>
    </w:pPr>
    <w:rPr>
      <w:rFonts w:ascii="Times New Roman" w:hAnsi="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7152E"/>
    <w:pPr>
      <w:spacing w:after="0" w:line="240" w:lineRule="auto"/>
    </w:pPr>
    <w:rPr>
      <w:rFonts w:ascii="Calibri" w:eastAsia="Times New Roman" w:hAnsi="Calibri" w:cs="Times New Roman"/>
    </w:rPr>
  </w:style>
  <w:style w:type="paragraph" w:customStyle="1" w:styleId="a4">
    <w:name w:val="Знак Знак Знак Знак"/>
    <w:basedOn w:val="a"/>
    <w:rsid w:val="00C7152E"/>
    <w:pPr>
      <w:spacing w:after="160" w:line="240" w:lineRule="exact"/>
    </w:pPr>
    <w:rPr>
      <w:rFonts w:ascii="Verdana" w:eastAsia="MS Mincho" w:hAnsi="Verdana"/>
      <w:sz w:val="20"/>
      <w:szCs w:val="20"/>
      <w:lang w:val="en-US" w:eastAsia="en-US"/>
    </w:rPr>
  </w:style>
  <w:style w:type="paragraph" w:styleId="a5">
    <w:name w:val="List Paragraph"/>
    <w:basedOn w:val="a"/>
    <w:uiPriority w:val="34"/>
    <w:qFormat/>
    <w:rsid w:val="000211DE"/>
    <w:pPr>
      <w:ind w:left="720"/>
      <w:contextualSpacing/>
    </w:pPr>
  </w:style>
  <w:style w:type="paragraph" w:customStyle="1" w:styleId="Style19">
    <w:name w:val="Style19"/>
    <w:basedOn w:val="a"/>
    <w:uiPriority w:val="99"/>
    <w:rsid w:val="000211DE"/>
    <w:pPr>
      <w:widowControl w:val="0"/>
      <w:autoSpaceDE w:val="0"/>
      <w:autoSpaceDN w:val="0"/>
      <w:adjustRightInd w:val="0"/>
      <w:spacing w:after="0" w:line="367" w:lineRule="exact"/>
      <w:ind w:firstLine="547"/>
      <w:jc w:val="both"/>
    </w:pPr>
    <w:rPr>
      <w:rFonts w:ascii="Times New Roman" w:eastAsiaTheme="minorEastAsia" w:hAnsi="Times New Roman"/>
      <w:sz w:val="24"/>
      <w:szCs w:val="24"/>
    </w:rPr>
  </w:style>
  <w:style w:type="paragraph" w:customStyle="1" w:styleId="Style20">
    <w:name w:val="Style20"/>
    <w:basedOn w:val="a"/>
    <w:uiPriority w:val="99"/>
    <w:rsid w:val="000211DE"/>
    <w:pPr>
      <w:widowControl w:val="0"/>
      <w:autoSpaceDE w:val="0"/>
      <w:autoSpaceDN w:val="0"/>
      <w:adjustRightInd w:val="0"/>
      <w:spacing w:after="0" w:line="365" w:lineRule="exact"/>
      <w:ind w:hanging="336"/>
    </w:pPr>
    <w:rPr>
      <w:rFonts w:ascii="Times New Roman" w:eastAsiaTheme="minorEastAsia" w:hAnsi="Times New Roman"/>
      <w:sz w:val="24"/>
      <w:szCs w:val="24"/>
    </w:rPr>
  </w:style>
  <w:style w:type="paragraph" w:customStyle="1" w:styleId="Style21">
    <w:name w:val="Style21"/>
    <w:basedOn w:val="a"/>
    <w:uiPriority w:val="99"/>
    <w:rsid w:val="000211DE"/>
    <w:pPr>
      <w:widowControl w:val="0"/>
      <w:autoSpaceDE w:val="0"/>
      <w:autoSpaceDN w:val="0"/>
      <w:adjustRightInd w:val="0"/>
      <w:spacing w:after="0" w:line="370" w:lineRule="exact"/>
      <w:ind w:firstLine="850"/>
    </w:pPr>
    <w:rPr>
      <w:rFonts w:ascii="Times New Roman" w:eastAsiaTheme="minorEastAsia" w:hAnsi="Times New Roman"/>
      <w:sz w:val="24"/>
      <w:szCs w:val="24"/>
    </w:rPr>
  </w:style>
  <w:style w:type="paragraph" w:customStyle="1" w:styleId="Style22">
    <w:name w:val="Style22"/>
    <w:basedOn w:val="a"/>
    <w:uiPriority w:val="99"/>
    <w:rsid w:val="000211DE"/>
    <w:pPr>
      <w:widowControl w:val="0"/>
      <w:autoSpaceDE w:val="0"/>
      <w:autoSpaceDN w:val="0"/>
      <w:adjustRightInd w:val="0"/>
      <w:spacing w:after="0" w:line="365" w:lineRule="exact"/>
      <w:ind w:hanging="326"/>
    </w:pPr>
    <w:rPr>
      <w:rFonts w:ascii="Times New Roman" w:eastAsiaTheme="minorEastAsia" w:hAnsi="Times New Roman"/>
      <w:sz w:val="24"/>
      <w:szCs w:val="24"/>
    </w:rPr>
  </w:style>
  <w:style w:type="paragraph" w:customStyle="1" w:styleId="Style23">
    <w:name w:val="Style23"/>
    <w:basedOn w:val="a"/>
    <w:uiPriority w:val="99"/>
    <w:rsid w:val="000211DE"/>
    <w:pPr>
      <w:widowControl w:val="0"/>
      <w:autoSpaceDE w:val="0"/>
      <w:autoSpaceDN w:val="0"/>
      <w:adjustRightInd w:val="0"/>
      <w:spacing w:after="0" w:line="365" w:lineRule="exact"/>
      <w:jc w:val="both"/>
    </w:pPr>
    <w:rPr>
      <w:rFonts w:ascii="Times New Roman" w:eastAsiaTheme="minorEastAsia" w:hAnsi="Times New Roman"/>
      <w:sz w:val="24"/>
      <w:szCs w:val="24"/>
    </w:rPr>
  </w:style>
  <w:style w:type="paragraph" w:customStyle="1" w:styleId="Style24">
    <w:name w:val="Style24"/>
    <w:basedOn w:val="a"/>
    <w:uiPriority w:val="99"/>
    <w:rsid w:val="000211DE"/>
    <w:pPr>
      <w:widowControl w:val="0"/>
      <w:autoSpaceDE w:val="0"/>
      <w:autoSpaceDN w:val="0"/>
      <w:adjustRightInd w:val="0"/>
      <w:spacing w:after="0" w:line="374" w:lineRule="exact"/>
      <w:ind w:hanging="250"/>
    </w:pPr>
    <w:rPr>
      <w:rFonts w:ascii="Times New Roman" w:eastAsiaTheme="minorEastAsia" w:hAnsi="Times New Roman"/>
      <w:sz w:val="24"/>
      <w:szCs w:val="24"/>
    </w:rPr>
  </w:style>
  <w:style w:type="paragraph" w:customStyle="1" w:styleId="Style28">
    <w:name w:val="Style28"/>
    <w:basedOn w:val="a"/>
    <w:uiPriority w:val="99"/>
    <w:rsid w:val="000211DE"/>
    <w:pPr>
      <w:widowControl w:val="0"/>
      <w:autoSpaceDE w:val="0"/>
      <w:autoSpaceDN w:val="0"/>
      <w:adjustRightInd w:val="0"/>
      <w:spacing w:after="0" w:line="370" w:lineRule="exact"/>
      <w:ind w:firstLine="883"/>
    </w:pPr>
    <w:rPr>
      <w:rFonts w:ascii="Times New Roman" w:eastAsiaTheme="minorEastAsia" w:hAnsi="Times New Roman"/>
      <w:sz w:val="24"/>
      <w:szCs w:val="24"/>
    </w:rPr>
  </w:style>
  <w:style w:type="paragraph" w:customStyle="1" w:styleId="Style29">
    <w:name w:val="Style29"/>
    <w:basedOn w:val="a"/>
    <w:uiPriority w:val="99"/>
    <w:rsid w:val="000211DE"/>
    <w:pPr>
      <w:widowControl w:val="0"/>
      <w:autoSpaceDE w:val="0"/>
      <w:autoSpaceDN w:val="0"/>
      <w:adjustRightInd w:val="0"/>
      <w:spacing w:after="0" w:line="240" w:lineRule="auto"/>
    </w:pPr>
    <w:rPr>
      <w:rFonts w:ascii="Times New Roman" w:eastAsiaTheme="minorEastAsia" w:hAnsi="Times New Roman"/>
      <w:sz w:val="24"/>
      <w:szCs w:val="24"/>
    </w:rPr>
  </w:style>
  <w:style w:type="character" w:customStyle="1" w:styleId="FontStyle88">
    <w:name w:val="Font Style88"/>
    <w:basedOn w:val="a0"/>
    <w:uiPriority w:val="99"/>
    <w:rsid w:val="000211DE"/>
    <w:rPr>
      <w:rFonts w:ascii="Times New Roman" w:hAnsi="Times New Roman" w:cs="Times New Roman"/>
      <w:sz w:val="26"/>
      <w:szCs w:val="26"/>
    </w:rPr>
  </w:style>
  <w:style w:type="character" w:customStyle="1" w:styleId="FontStyle110">
    <w:name w:val="Font Style110"/>
    <w:basedOn w:val="a0"/>
    <w:uiPriority w:val="99"/>
    <w:rsid w:val="000211DE"/>
    <w:rPr>
      <w:rFonts w:ascii="Times New Roman" w:hAnsi="Times New Roman" w:cs="Times New Roman"/>
      <w:b/>
      <w:bCs/>
      <w:sz w:val="22"/>
      <w:szCs w:val="22"/>
    </w:rPr>
  </w:style>
  <w:style w:type="character" w:customStyle="1" w:styleId="FontStyle113">
    <w:name w:val="Font Style113"/>
    <w:basedOn w:val="a0"/>
    <w:uiPriority w:val="99"/>
    <w:rsid w:val="000211DE"/>
    <w:rPr>
      <w:rFonts w:ascii="Times New Roman" w:hAnsi="Times New Roman" w:cs="Times New Roman"/>
      <w:sz w:val="22"/>
      <w:szCs w:val="22"/>
    </w:rPr>
  </w:style>
  <w:style w:type="paragraph" w:customStyle="1" w:styleId="ConsPlusNormal">
    <w:name w:val="ConsPlusNormal"/>
    <w:rsid w:val="001408AA"/>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6">
    <w:name w:val="Основной"/>
    <w:basedOn w:val="a"/>
    <w:rsid w:val="00546D2F"/>
    <w:pPr>
      <w:autoSpaceDE w:val="0"/>
      <w:autoSpaceDN w:val="0"/>
      <w:adjustRightInd w:val="0"/>
      <w:spacing w:after="0" w:line="214" w:lineRule="atLeast"/>
      <w:ind w:firstLine="283"/>
      <w:jc w:val="both"/>
    </w:pPr>
    <w:rPr>
      <w:rFonts w:ascii="NewtonCSanPin" w:hAnsi="NewtonCSanPin" w:cs="NewtonCSanPin"/>
      <w:color w:val="000000"/>
      <w:sz w:val="21"/>
      <w:szCs w:val="21"/>
    </w:rPr>
  </w:style>
  <w:style w:type="paragraph" w:customStyle="1" w:styleId="Default">
    <w:name w:val="Default"/>
    <w:rsid w:val="00546D2F"/>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10">
    <w:name w:val="Заголовок 1 Знак"/>
    <w:basedOn w:val="a0"/>
    <w:link w:val="1"/>
    <w:uiPriority w:val="9"/>
    <w:rsid w:val="00546D2F"/>
    <w:rPr>
      <w:rFonts w:ascii="Times New Roman" w:eastAsia="Times New Roman" w:hAnsi="Times New Roman" w:cs="Times New Roman"/>
      <w:b/>
      <w:bCs/>
      <w:kern w:val="36"/>
      <w:sz w:val="48"/>
      <w:szCs w:val="48"/>
      <w:lang w:eastAsia="ru-RU"/>
    </w:rPr>
  </w:style>
  <w:style w:type="table" w:styleId="a7">
    <w:name w:val="Table Grid"/>
    <w:basedOn w:val="a1"/>
    <w:rsid w:val="00E36DF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8">
    <w:name w:val="Strong"/>
    <w:basedOn w:val="a0"/>
    <w:uiPriority w:val="22"/>
    <w:qFormat/>
    <w:rsid w:val="00432DF9"/>
    <w:rPr>
      <w:b/>
      <w:bCs/>
    </w:rPr>
  </w:style>
  <w:style w:type="paragraph" w:styleId="a9">
    <w:name w:val="Normal (Web)"/>
    <w:basedOn w:val="a"/>
    <w:uiPriority w:val="99"/>
    <w:rsid w:val="00432DF9"/>
    <w:pPr>
      <w:spacing w:before="100" w:beforeAutospacing="1" w:after="100" w:afterAutospacing="1" w:line="240" w:lineRule="auto"/>
    </w:pPr>
    <w:rPr>
      <w:rFonts w:ascii="Times New Roman" w:hAnsi="Times New Roman"/>
      <w:sz w:val="24"/>
      <w:szCs w:val="24"/>
    </w:rPr>
  </w:style>
  <w:style w:type="character" w:styleId="aa">
    <w:name w:val="Emphasis"/>
    <w:basedOn w:val="a0"/>
    <w:uiPriority w:val="20"/>
    <w:qFormat/>
    <w:rsid w:val="00432DF9"/>
    <w:rPr>
      <w:i/>
      <w:iCs/>
    </w:rPr>
  </w:style>
  <w:style w:type="character" w:customStyle="1" w:styleId="apple-converted-space">
    <w:name w:val="apple-converted-space"/>
    <w:rsid w:val="00B255FF"/>
  </w:style>
  <w:style w:type="paragraph" w:customStyle="1" w:styleId="p2">
    <w:name w:val="p2"/>
    <w:basedOn w:val="a"/>
    <w:rsid w:val="00B255FF"/>
    <w:pPr>
      <w:spacing w:before="100" w:beforeAutospacing="1" w:after="100" w:afterAutospacing="1" w:line="240" w:lineRule="auto"/>
    </w:pPr>
    <w:rPr>
      <w:rFonts w:ascii="Times New Roman" w:hAnsi="Times New Roman"/>
      <w:sz w:val="24"/>
      <w:szCs w:val="24"/>
    </w:rPr>
  </w:style>
  <w:style w:type="character" w:customStyle="1" w:styleId="s4">
    <w:name w:val="s4"/>
    <w:basedOn w:val="a0"/>
    <w:rsid w:val="00B255FF"/>
  </w:style>
  <w:style w:type="paragraph" w:customStyle="1" w:styleId="ab">
    <w:name w:val="Новый"/>
    <w:basedOn w:val="a"/>
    <w:rsid w:val="00D35E8B"/>
    <w:pPr>
      <w:spacing w:after="0" w:line="360" w:lineRule="auto"/>
      <w:ind w:firstLine="454"/>
      <w:jc w:val="both"/>
    </w:pPr>
    <w:rPr>
      <w:rFonts w:ascii="Times New Roman" w:hAnsi="Times New Roman"/>
      <w:sz w:val="28"/>
      <w:szCs w:val="24"/>
    </w:rPr>
  </w:style>
  <w:style w:type="character" w:customStyle="1" w:styleId="FontStyle143">
    <w:name w:val="Font Style143"/>
    <w:basedOn w:val="a0"/>
    <w:rsid w:val="00537342"/>
    <w:rPr>
      <w:rFonts w:ascii="Book Antiqua" w:hAnsi="Book Antiqua" w:cs="Book Antiqua"/>
      <w:sz w:val="16"/>
      <w:szCs w:val="16"/>
    </w:rPr>
  </w:style>
  <w:style w:type="character" w:customStyle="1" w:styleId="FontStyle158">
    <w:name w:val="Font Style158"/>
    <w:basedOn w:val="a0"/>
    <w:rsid w:val="00537342"/>
    <w:rPr>
      <w:rFonts w:ascii="Trebuchet MS" w:hAnsi="Trebuchet MS" w:cs="Trebuchet MS"/>
      <w:b/>
      <w:bCs/>
      <w:sz w:val="16"/>
      <w:szCs w:val="16"/>
    </w:rPr>
  </w:style>
  <w:style w:type="character" w:customStyle="1" w:styleId="FontStyle186">
    <w:name w:val="Font Style186"/>
    <w:basedOn w:val="a0"/>
    <w:rsid w:val="00537342"/>
    <w:rPr>
      <w:rFonts w:ascii="Book Antiqua" w:hAnsi="Book Antiqua" w:cs="Book Antiqua"/>
      <w:b/>
      <w:bCs/>
      <w:sz w:val="16"/>
      <w:szCs w:val="16"/>
    </w:rPr>
  </w:style>
  <w:style w:type="character" w:customStyle="1" w:styleId="FontStyle188">
    <w:name w:val="Font Style188"/>
    <w:basedOn w:val="a0"/>
    <w:rsid w:val="00537342"/>
    <w:rPr>
      <w:rFonts w:ascii="Lucida Sans Unicode" w:hAnsi="Lucida Sans Unicode" w:cs="Lucida Sans Unicode"/>
      <w:b/>
      <w:bCs/>
      <w:sz w:val="12"/>
      <w:szCs w:val="12"/>
    </w:rPr>
  </w:style>
  <w:style w:type="character" w:customStyle="1" w:styleId="FontStyle161">
    <w:name w:val="Font Style161"/>
    <w:basedOn w:val="a0"/>
    <w:rsid w:val="00537342"/>
    <w:rPr>
      <w:rFonts w:ascii="Lucida Sans Unicode" w:hAnsi="Lucida Sans Unicode" w:cs="Lucida Sans Unicode"/>
      <w:b/>
      <w:bCs/>
      <w:sz w:val="20"/>
      <w:szCs w:val="20"/>
    </w:rPr>
  </w:style>
  <w:style w:type="paragraph" w:customStyle="1" w:styleId="11">
    <w:name w:val="Без интервала1"/>
    <w:basedOn w:val="a"/>
    <w:link w:val="NoSpacingChar"/>
    <w:rsid w:val="00537342"/>
    <w:pPr>
      <w:spacing w:after="0" w:line="240" w:lineRule="auto"/>
    </w:pPr>
    <w:rPr>
      <w:rFonts w:ascii="Cambria" w:eastAsia="Calibri" w:hAnsi="Cambria"/>
      <w:lang w:val="en-US" w:eastAsia="en-US"/>
    </w:rPr>
  </w:style>
  <w:style w:type="character" w:customStyle="1" w:styleId="NoSpacingChar">
    <w:name w:val="No Spacing Char"/>
    <w:basedOn w:val="a0"/>
    <w:link w:val="11"/>
    <w:locked/>
    <w:rsid w:val="00537342"/>
    <w:rPr>
      <w:rFonts w:ascii="Cambria" w:eastAsia="Calibri" w:hAnsi="Cambria" w:cs="Times New Roman"/>
      <w:lang w:val="en-US"/>
    </w:rPr>
  </w:style>
  <w:style w:type="character" w:customStyle="1" w:styleId="FontStyle136">
    <w:name w:val="Font Style136"/>
    <w:basedOn w:val="a0"/>
    <w:rsid w:val="00310C41"/>
    <w:rPr>
      <w:rFonts w:ascii="Lucida Sans Unicode" w:hAnsi="Lucida Sans Unicode" w:cs="Lucida Sans Unicode"/>
      <w:b/>
      <w:bCs/>
      <w:sz w:val="20"/>
      <w:szCs w:val="20"/>
    </w:rPr>
  </w:style>
  <w:style w:type="character" w:customStyle="1" w:styleId="FontStyle163">
    <w:name w:val="Font Style163"/>
    <w:basedOn w:val="a0"/>
    <w:rsid w:val="00310C41"/>
    <w:rPr>
      <w:rFonts w:ascii="Constantia" w:hAnsi="Constantia" w:cs="Constantia"/>
      <w:i/>
      <w:iCs/>
      <w:sz w:val="38"/>
      <w:szCs w:val="38"/>
    </w:rPr>
  </w:style>
  <w:style w:type="character" w:customStyle="1" w:styleId="9pt0pt">
    <w:name w:val="Основной текст + 9 pt;Курсив;Интервал 0 pt"/>
    <w:basedOn w:val="a0"/>
    <w:rsid w:val="00310C41"/>
    <w:rPr>
      <w:rFonts w:ascii="Batang" w:eastAsia="Batang" w:hAnsi="Batang" w:cs="Batang"/>
      <w:b w:val="0"/>
      <w:bCs w:val="0"/>
      <w:i/>
      <w:iCs/>
      <w:smallCaps w:val="0"/>
      <w:strike w:val="0"/>
      <w:spacing w:val="10"/>
      <w:sz w:val="18"/>
      <w:szCs w:val="18"/>
    </w:rPr>
  </w:style>
  <w:style w:type="paragraph" w:customStyle="1" w:styleId="3">
    <w:name w:val="Основной текст3"/>
    <w:basedOn w:val="a"/>
    <w:rsid w:val="00310C41"/>
    <w:pPr>
      <w:shd w:val="clear" w:color="auto" w:fill="FFFFFF"/>
      <w:spacing w:before="240" w:after="240" w:line="250" w:lineRule="exact"/>
      <w:jc w:val="both"/>
    </w:pPr>
    <w:rPr>
      <w:rFonts w:ascii="Batang" w:eastAsia="Batang" w:hAnsi="Batang" w:cs="Batang"/>
      <w:sz w:val="19"/>
      <w:szCs w:val="19"/>
    </w:rPr>
  </w:style>
  <w:style w:type="paragraph" w:customStyle="1" w:styleId="2">
    <w:name w:val="Без интервала2"/>
    <w:basedOn w:val="a"/>
    <w:rsid w:val="006A06F0"/>
    <w:pPr>
      <w:spacing w:after="0" w:line="240" w:lineRule="auto"/>
    </w:pPr>
    <w:rPr>
      <w:rFonts w:ascii="Cambria" w:eastAsia="Calibri" w:hAnsi="Cambria"/>
      <w:lang w:val="en-US" w:eastAsia="en-US"/>
    </w:rPr>
  </w:style>
  <w:style w:type="character" w:customStyle="1" w:styleId="FontStyle16">
    <w:name w:val="Font Style16"/>
    <w:basedOn w:val="a0"/>
    <w:uiPriority w:val="99"/>
    <w:rsid w:val="00A936DF"/>
    <w:rPr>
      <w:rFonts w:ascii="Times New Roman" w:hAnsi="Times New Roman" w:cs="Times New Roman"/>
      <w:sz w:val="22"/>
      <w:szCs w:val="22"/>
    </w:rPr>
  </w:style>
  <w:style w:type="paragraph" w:customStyle="1" w:styleId="Style10">
    <w:name w:val="Style10"/>
    <w:basedOn w:val="a"/>
    <w:uiPriority w:val="99"/>
    <w:rsid w:val="00A936DF"/>
    <w:pPr>
      <w:widowControl w:val="0"/>
      <w:autoSpaceDE w:val="0"/>
      <w:autoSpaceDN w:val="0"/>
      <w:adjustRightInd w:val="0"/>
      <w:spacing w:after="0" w:line="240" w:lineRule="auto"/>
    </w:pPr>
    <w:rPr>
      <w:rFonts w:ascii="Times New Roman" w:eastAsiaTheme="minorEastAsia" w:hAnsi="Times New Roman"/>
      <w:sz w:val="24"/>
      <w:szCs w:val="24"/>
    </w:rPr>
  </w:style>
  <w:style w:type="character" w:customStyle="1" w:styleId="FontStyle13">
    <w:name w:val="Font Style13"/>
    <w:basedOn w:val="a0"/>
    <w:uiPriority w:val="99"/>
    <w:rsid w:val="00A936DF"/>
    <w:rPr>
      <w:rFonts w:ascii="Times New Roman" w:hAnsi="Times New Roman" w:cs="Times New Roman"/>
      <w:sz w:val="22"/>
      <w:szCs w:val="22"/>
    </w:rPr>
  </w:style>
  <w:style w:type="paragraph" w:customStyle="1" w:styleId="Style9">
    <w:name w:val="Style9"/>
    <w:basedOn w:val="a"/>
    <w:uiPriority w:val="99"/>
    <w:rsid w:val="00A936DF"/>
    <w:pPr>
      <w:widowControl w:val="0"/>
      <w:autoSpaceDE w:val="0"/>
      <w:autoSpaceDN w:val="0"/>
      <w:adjustRightInd w:val="0"/>
      <w:spacing w:after="0" w:line="240" w:lineRule="auto"/>
    </w:pPr>
    <w:rPr>
      <w:rFonts w:ascii="Times New Roman" w:eastAsiaTheme="minorEastAsia" w:hAnsi="Times New Roman"/>
      <w:sz w:val="24"/>
      <w:szCs w:val="24"/>
    </w:rPr>
  </w:style>
  <w:style w:type="character" w:customStyle="1" w:styleId="FontStyle12">
    <w:name w:val="Font Style12"/>
    <w:basedOn w:val="a0"/>
    <w:uiPriority w:val="99"/>
    <w:rsid w:val="00A936DF"/>
    <w:rPr>
      <w:rFonts w:ascii="Times New Roman" w:hAnsi="Times New Roman" w:cs="Times New Roman"/>
      <w:i/>
      <w:iCs/>
      <w:sz w:val="28"/>
      <w:szCs w:val="28"/>
    </w:rPr>
  </w:style>
  <w:style w:type="paragraph" w:customStyle="1" w:styleId="Style5">
    <w:name w:val="Style5"/>
    <w:basedOn w:val="a"/>
    <w:uiPriority w:val="99"/>
    <w:rsid w:val="0067426E"/>
    <w:pPr>
      <w:widowControl w:val="0"/>
      <w:autoSpaceDE w:val="0"/>
      <w:autoSpaceDN w:val="0"/>
      <w:adjustRightInd w:val="0"/>
      <w:spacing w:after="0" w:line="283" w:lineRule="exact"/>
      <w:ind w:hanging="355"/>
    </w:pPr>
    <w:rPr>
      <w:rFonts w:ascii="Times New Roman" w:eastAsiaTheme="minorEastAsia" w:hAnsi="Times New Roman"/>
      <w:sz w:val="24"/>
      <w:szCs w:val="24"/>
    </w:rPr>
  </w:style>
  <w:style w:type="paragraph" w:styleId="ac">
    <w:name w:val="header"/>
    <w:basedOn w:val="a"/>
    <w:link w:val="ad"/>
    <w:uiPriority w:val="99"/>
    <w:semiHidden/>
    <w:unhideWhenUsed/>
    <w:rsid w:val="00E524F9"/>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E524F9"/>
    <w:rPr>
      <w:rFonts w:ascii="Calibri" w:eastAsia="Times New Roman" w:hAnsi="Calibri" w:cs="Times New Roman"/>
      <w:lang w:eastAsia="ru-RU"/>
    </w:rPr>
  </w:style>
  <w:style w:type="paragraph" w:styleId="ae">
    <w:name w:val="footer"/>
    <w:basedOn w:val="a"/>
    <w:link w:val="af"/>
    <w:uiPriority w:val="99"/>
    <w:semiHidden/>
    <w:unhideWhenUsed/>
    <w:rsid w:val="00E524F9"/>
    <w:pPr>
      <w:tabs>
        <w:tab w:val="center" w:pos="4677"/>
        <w:tab w:val="right" w:pos="9355"/>
      </w:tabs>
      <w:spacing w:after="0" w:line="240" w:lineRule="auto"/>
    </w:pPr>
  </w:style>
  <w:style w:type="character" w:customStyle="1" w:styleId="af">
    <w:name w:val="Нижний колонтитул Знак"/>
    <w:basedOn w:val="a0"/>
    <w:link w:val="ae"/>
    <w:uiPriority w:val="99"/>
    <w:semiHidden/>
    <w:rsid w:val="00E524F9"/>
    <w:rPr>
      <w:rFonts w:ascii="Calibri" w:eastAsia="Times New Roman" w:hAnsi="Calibri" w:cs="Times New Roman"/>
      <w:lang w:eastAsia="ru-RU"/>
    </w:rPr>
  </w:style>
  <w:style w:type="paragraph" w:customStyle="1" w:styleId="Style3">
    <w:name w:val="Style3"/>
    <w:basedOn w:val="a"/>
    <w:uiPriority w:val="99"/>
    <w:rsid w:val="00E524F9"/>
    <w:pPr>
      <w:widowControl w:val="0"/>
      <w:autoSpaceDE w:val="0"/>
      <w:autoSpaceDN w:val="0"/>
      <w:adjustRightInd w:val="0"/>
      <w:spacing w:after="0" w:line="240" w:lineRule="auto"/>
    </w:pPr>
    <w:rPr>
      <w:rFonts w:ascii="Times New Roman" w:eastAsiaTheme="minorEastAsia" w:hAnsi="Times New Roman"/>
      <w:sz w:val="24"/>
      <w:szCs w:val="24"/>
    </w:rPr>
  </w:style>
  <w:style w:type="paragraph" w:customStyle="1" w:styleId="Style2">
    <w:name w:val="Style2"/>
    <w:basedOn w:val="a"/>
    <w:uiPriority w:val="99"/>
    <w:rsid w:val="009E208F"/>
    <w:pPr>
      <w:widowControl w:val="0"/>
      <w:autoSpaceDE w:val="0"/>
      <w:autoSpaceDN w:val="0"/>
      <w:adjustRightInd w:val="0"/>
      <w:spacing w:after="0" w:line="240" w:lineRule="auto"/>
    </w:pPr>
    <w:rPr>
      <w:rFonts w:ascii="Times New Roman" w:eastAsiaTheme="minorEastAsia" w:hAnsi="Times New Roman"/>
      <w:sz w:val="24"/>
      <w:szCs w:val="24"/>
    </w:rPr>
  </w:style>
  <w:style w:type="paragraph" w:customStyle="1" w:styleId="Style7">
    <w:name w:val="Style7"/>
    <w:basedOn w:val="a"/>
    <w:uiPriority w:val="99"/>
    <w:rsid w:val="009E208F"/>
    <w:pPr>
      <w:widowControl w:val="0"/>
      <w:autoSpaceDE w:val="0"/>
      <w:autoSpaceDN w:val="0"/>
      <w:adjustRightInd w:val="0"/>
      <w:spacing w:after="0" w:line="278" w:lineRule="exact"/>
    </w:pPr>
    <w:rPr>
      <w:rFonts w:ascii="Times New Roman" w:eastAsiaTheme="minorEastAsia" w:hAnsi="Times New Roman"/>
      <w:sz w:val="24"/>
      <w:szCs w:val="24"/>
    </w:rPr>
  </w:style>
  <w:style w:type="character" w:customStyle="1" w:styleId="FontStyle14">
    <w:name w:val="Font Style14"/>
    <w:basedOn w:val="a0"/>
    <w:uiPriority w:val="99"/>
    <w:rsid w:val="008C7907"/>
    <w:rPr>
      <w:rFonts w:ascii="Times New Roman" w:hAnsi="Times New Roman" w:cs="Times New Roman"/>
      <w:b/>
      <w:bCs/>
      <w:sz w:val="22"/>
      <w:szCs w:val="22"/>
    </w:rPr>
  </w:style>
  <w:style w:type="paragraph" w:customStyle="1" w:styleId="Style6">
    <w:name w:val="Style6"/>
    <w:basedOn w:val="a"/>
    <w:uiPriority w:val="99"/>
    <w:rsid w:val="008C7907"/>
    <w:pPr>
      <w:widowControl w:val="0"/>
      <w:autoSpaceDE w:val="0"/>
      <w:autoSpaceDN w:val="0"/>
      <w:adjustRightInd w:val="0"/>
      <w:spacing w:after="0" w:line="274" w:lineRule="exact"/>
    </w:pPr>
    <w:rPr>
      <w:rFonts w:ascii="Times New Roman" w:eastAsiaTheme="minorEastAsia" w:hAnsi="Times New Roman"/>
      <w:sz w:val="24"/>
      <w:szCs w:val="24"/>
    </w:rPr>
  </w:style>
  <w:style w:type="paragraph" w:customStyle="1" w:styleId="Style8">
    <w:name w:val="Style8"/>
    <w:basedOn w:val="a"/>
    <w:uiPriority w:val="99"/>
    <w:rsid w:val="008C7907"/>
    <w:pPr>
      <w:widowControl w:val="0"/>
      <w:autoSpaceDE w:val="0"/>
      <w:autoSpaceDN w:val="0"/>
      <w:adjustRightInd w:val="0"/>
      <w:spacing w:after="0" w:line="274" w:lineRule="exact"/>
      <w:jc w:val="both"/>
    </w:pPr>
    <w:rPr>
      <w:rFonts w:ascii="Times New Roman" w:eastAsiaTheme="minorEastAsia" w:hAnsi="Times New Roman"/>
      <w:sz w:val="24"/>
      <w:szCs w:val="24"/>
    </w:rPr>
  </w:style>
  <w:style w:type="character" w:customStyle="1" w:styleId="FontStyle15">
    <w:name w:val="Font Style15"/>
    <w:basedOn w:val="a0"/>
    <w:uiPriority w:val="99"/>
    <w:rsid w:val="006B606C"/>
    <w:rPr>
      <w:rFonts w:ascii="Times New Roman" w:hAnsi="Times New Roman" w:cs="Times New Roman"/>
      <w:i/>
      <w:iCs/>
      <w:sz w:val="22"/>
      <w:szCs w:val="22"/>
    </w:rPr>
  </w:style>
  <w:style w:type="paragraph" w:customStyle="1" w:styleId="Style1">
    <w:name w:val="Style1"/>
    <w:basedOn w:val="a"/>
    <w:uiPriority w:val="99"/>
    <w:rsid w:val="0060589B"/>
    <w:pPr>
      <w:widowControl w:val="0"/>
      <w:autoSpaceDE w:val="0"/>
      <w:autoSpaceDN w:val="0"/>
      <w:adjustRightInd w:val="0"/>
      <w:spacing w:after="0" w:line="240" w:lineRule="auto"/>
    </w:pPr>
    <w:rPr>
      <w:rFonts w:ascii="Times New Roman" w:eastAsiaTheme="minorEastAsia" w:hAnsi="Times New Roman"/>
      <w:sz w:val="24"/>
      <w:szCs w:val="24"/>
    </w:rPr>
  </w:style>
  <w:style w:type="paragraph" w:customStyle="1" w:styleId="Style4">
    <w:name w:val="Style4"/>
    <w:basedOn w:val="a"/>
    <w:uiPriority w:val="99"/>
    <w:rsid w:val="005A5977"/>
    <w:pPr>
      <w:widowControl w:val="0"/>
      <w:autoSpaceDE w:val="0"/>
      <w:autoSpaceDN w:val="0"/>
      <w:adjustRightInd w:val="0"/>
      <w:spacing w:after="0" w:line="240" w:lineRule="auto"/>
    </w:pPr>
    <w:rPr>
      <w:rFonts w:ascii="Times New Roman" w:eastAsiaTheme="minorEastAsia" w:hAnsi="Times New Roman"/>
      <w:sz w:val="24"/>
      <w:szCs w:val="24"/>
    </w:rPr>
  </w:style>
  <w:style w:type="character" w:customStyle="1" w:styleId="FontStyle17">
    <w:name w:val="Font Style17"/>
    <w:basedOn w:val="a0"/>
    <w:uiPriority w:val="99"/>
    <w:rsid w:val="00127FE1"/>
    <w:rPr>
      <w:rFonts w:ascii="Times New Roman" w:hAnsi="Times New Roman" w:cs="Times New Roman" w:hint="default"/>
      <w:i/>
      <w:iCs/>
      <w:sz w:val="22"/>
      <w:szCs w:val="22"/>
    </w:rPr>
  </w:style>
  <w:style w:type="character" w:customStyle="1" w:styleId="FontStyle21">
    <w:name w:val="Font Style21"/>
    <w:basedOn w:val="a0"/>
    <w:uiPriority w:val="99"/>
    <w:rsid w:val="00127FE1"/>
    <w:rPr>
      <w:rFonts w:ascii="Times New Roman" w:hAnsi="Times New Roman" w:cs="Times New Roman"/>
      <w:b/>
      <w:bCs/>
      <w:sz w:val="22"/>
      <w:szCs w:val="22"/>
    </w:rPr>
  </w:style>
  <w:style w:type="paragraph" w:customStyle="1" w:styleId="Style12">
    <w:name w:val="Style12"/>
    <w:basedOn w:val="a"/>
    <w:uiPriority w:val="99"/>
    <w:rsid w:val="00127FE1"/>
    <w:pPr>
      <w:widowControl w:val="0"/>
      <w:autoSpaceDE w:val="0"/>
      <w:autoSpaceDN w:val="0"/>
      <w:adjustRightInd w:val="0"/>
      <w:spacing w:after="0" w:line="278" w:lineRule="exact"/>
      <w:ind w:hanging="350"/>
    </w:pPr>
    <w:rPr>
      <w:rFonts w:ascii="Times New Roman" w:eastAsiaTheme="minorEastAsia" w:hAnsi="Times New Roman"/>
      <w:sz w:val="24"/>
      <w:szCs w:val="24"/>
    </w:rPr>
  </w:style>
  <w:style w:type="character" w:customStyle="1" w:styleId="FontStyle18">
    <w:name w:val="Font Style18"/>
    <w:basedOn w:val="a0"/>
    <w:uiPriority w:val="99"/>
    <w:rsid w:val="00127FE1"/>
    <w:rPr>
      <w:rFonts w:ascii="Times New Roman" w:hAnsi="Times New Roman" w:cs="Times New Roman"/>
      <w:i/>
      <w:iCs/>
      <w:sz w:val="22"/>
      <w:szCs w:val="22"/>
    </w:rPr>
  </w:style>
  <w:style w:type="character" w:customStyle="1" w:styleId="FontStyle23">
    <w:name w:val="Font Style23"/>
    <w:basedOn w:val="a0"/>
    <w:uiPriority w:val="99"/>
    <w:rsid w:val="00C4370B"/>
    <w:rPr>
      <w:rFonts w:ascii="Times New Roman" w:hAnsi="Times New Roman" w:cs="Times New Roman"/>
      <w:sz w:val="18"/>
      <w:szCs w:val="18"/>
    </w:rPr>
  </w:style>
  <w:style w:type="character" w:customStyle="1" w:styleId="FontStyle24">
    <w:name w:val="Font Style24"/>
    <w:basedOn w:val="a0"/>
    <w:uiPriority w:val="99"/>
    <w:rsid w:val="00C4370B"/>
    <w:rPr>
      <w:rFonts w:ascii="Times New Roman" w:hAnsi="Times New Roman" w:cs="Times New Roman"/>
      <w:b/>
      <w:bCs/>
      <w:sz w:val="18"/>
      <w:szCs w:val="18"/>
    </w:rPr>
  </w:style>
  <w:style w:type="paragraph" w:customStyle="1" w:styleId="Style11">
    <w:name w:val="Style11"/>
    <w:basedOn w:val="a"/>
    <w:uiPriority w:val="99"/>
    <w:rsid w:val="00E3520D"/>
    <w:pPr>
      <w:widowControl w:val="0"/>
      <w:autoSpaceDE w:val="0"/>
      <w:autoSpaceDN w:val="0"/>
      <w:adjustRightInd w:val="0"/>
      <w:spacing w:after="0" w:line="250" w:lineRule="exact"/>
    </w:pPr>
    <w:rPr>
      <w:rFonts w:ascii="Times New Roman" w:eastAsiaTheme="minorEastAsia" w:hAnsi="Times New Roman"/>
      <w:sz w:val="24"/>
      <w:szCs w:val="24"/>
    </w:rPr>
  </w:style>
  <w:style w:type="character" w:customStyle="1" w:styleId="FontStyle25">
    <w:name w:val="Font Style25"/>
    <w:basedOn w:val="a0"/>
    <w:uiPriority w:val="99"/>
    <w:rsid w:val="00E3520D"/>
    <w:rPr>
      <w:rFonts w:ascii="Times New Roman" w:hAnsi="Times New Roman" w:cs="Times New Roman"/>
      <w:sz w:val="20"/>
      <w:szCs w:val="20"/>
    </w:rPr>
  </w:style>
  <w:style w:type="paragraph" w:customStyle="1" w:styleId="Style13">
    <w:name w:val="Style13"/>
    <w:basedOn w:val="a"/>
    <w:uiPriority w:val="99"/>
    <w:rsid w:val="00E3520D"/>
    <w:pPr>
      <w:widowControl w:val="0"/>
      <w:autoSpaceDE w:val="0"/>
      <w:autoSpaceDN w:val="0"/>
      <w:adjustRightInd w:val="0"/>
      <w:spacing w:after="0" w:line="240" w:lineRule="auto"/>
    </w:pPr>
    <w:rPr>
      <w:rFonts w:ascii="Times New Roman" w:eastAsiaTheme="minorEastAsia" w:hAnsi="Times New Roman"/>
      <w:sz w:val="24"/>
      <w:szCs w:val="24"/>
    </w:rPr>
  </w:style>
  <w:style w:type="paragraph" w:customStyle="1" w:styleId="Style15">
    <w:name w:val="Style15"/>
    <w:basedOn w:val="a"/>
    <w:uiPriority w:val="99"/>
    <w:rsid w:val="00E3520D"/>
    <w:pPr>
      <w:widowControl w:val="0"/>
      <w:autoSpaceDE w:val="0"/>
      <w:autoSpaceDN w:val="0"/>
      <w:adjustRightInd w:val="0"/>
      <w:spacing w:after="0" w:line="274" w:lineRule="exact"/>
      <w:ind w:firstLine="360"/>
    </w:pPr>
    <w:rPr>
      <w:rFonts w:ascii="Times New Roman" w:eastAsiaTheme="minorEastAsia" w:hAnsi="Times New Roman"/>
      <w:sz w:val="24"/>
      <w:szCs w:val="24"/>
    </w:rPr>
  </w:style>
  <w:style w:type="character" w:customStyle="1" w:styleId="FontStyle29">
    <w:name w:val="Font Style29"/>
    <w:basedOn w:val="a0"/>
    <w:uiPriority w:val="99"/>
    <w:rsid w:val="00E3520D"/>
    <w:rPr>
      <w:rFonts w:ascii="Times New Roman" w:hAnsi="Times New Roman" w:cs="Times New Roman"/>
      <w:b/>
      <w:bCs/>
      <w:sz w:val="20"/>
      <w:szCs w:val="20"/>
    </w:rPr>
  </w:style>
  <w:style w:type="paragraph" w:customStyle="1" w:styleId="Style18">
    <w:name w:val="Style18"/>
    <w:basedOn w:val="a"/>
    <w:uiPriority w:val="99"/>
    <w:rsid w:val="00E3520D"/>
    <w:pPr>
      <w:widowControl w:val="0"/>
      <w:autoSpaceDE w:val="0"/>
      <w:autoSpaceDN w:val="0"/>
      <w:adjustRightInd w:val="0"/>
      <w:spacing w:after="0" w:line="281" w:lineRule="exact"/>
      <w:ind w:hanging="350"/>
    </w:pPr>
    <w:rPr>
      <w:rFonts w:ascii="Times New Roman" w:eastAsiaTheme="minorEastAsia" w:hAnsi="Times New Roman"/>
      <w:sz w:val="24"/>
      <w:szCs w:val="24"/>
    </w:rPr>
  </w:style>
  <w:style w:type="character" w:customStyle="1" w:styleId="FontStyle28">
    <w:name w:val="Font Style28"/>
    <w:basedOn w:val="a0"/>
    <w:uiPriority w:val="99"/>
    <w:rsid w:val="00E3520D"/>
    <w:rPr>
      <w:rFonts w:ascii="Times New Roman" w:hAnsi="Times New Roman" w:cs="Times New Roman"/>
      <w:sz w:val="20"/>
      <w:szCs w:val="20"/>
    </w:rPr>
  </w:style>
  <w:style w:type="paragraph" w:customStyle="1" w:styleId="Style14">
    <w:name w:val="Style14"/>
    <w:basedOn w:val="a"/>
    <w:uiPriority w:val="99"/>
    <w:rsid w:val="00E3520D"/>
    <w:pPr>
      <w:widowControl w:val="0"/>
      <w:autoSpaceDE w:val="0"/>
      <w:autoSpaceDN w:val="0"/>
      <w:adjustRightInd w:val="0"/>
      <w:spacing w:after="0" w:line="288" w:lineRule="exact"/>
      <w:jc w:val="both"/>
    </w:pPr>
    <w:rPr>
      <w:rFonts w:ascii="Times New Roman" w:eastAsiaTheme="minorEastAsia" w:hAnsi="Times New Roman"/>
      <w:sz w:val="24"/>
      <w:szCs w:val="24"/>
    </w:rPr>
  </w:style>
  <w:style w:type="paragraph" w:customStyle="1" w:styleId="Style17">
    <w:name w:val="Style17"/>
    <w:basedOn w:val="a"/>
    <w:uiPriority w:val="99"/>
    <w:rsid w:val="00E3520D"/>
    <w:pPr>
      <w:widowControl w:val="0"/>
      <w:autoSpaceDE w:val="0"/>
      <w:autoSpaceDN w:val="0"/>
      <w:adjustRightInd w:val="0"/>
      <w:spacing w:after="0" w:line="240" w:lineRule="auto"/>
    </w:pPr>
    <w:rPr>
      <w:rFonts w:ascii="Times New Roman" w:eastAsiaTheme="minorEastAsia" w:hAnsi="Times New Roman"/>
      <w:sz w:val="24"/>
      <w:szCs w:val="24"/>
    </w:rPr>
  </w:style>
  <w:style w:type="character" w:customStyle="1" w:styleId="FontStyle26">
    <w:name w:val="Font Style26"/>
    <w:basedOn w:val="a0"/>
    <w:uiPriority w:val="99"/>
    <w:rsid w:val="00E3520D"/>
    <w:rPr>
      <w:rFonts w:ascii="Times New Roman" w:hAnsi="Times New Roman" w:cs="Times New Roman"/>
      <w:i/>
      <w:iCs/>
      <w:sz w:val="26"/>
      <w:szCs w:val="26"/>
    </w:rPr>
  </w:style>
  <w:style w:type="character" w:customStyle="1" w:styleId="FontStyle22">
    <w:name w:val="Font Style22"/>
    <w:basedOn w:val="a0"/>
    <w:uiPriority w:val="99"/>
    <w:rsid w:val="005C07F2"/>
    <w:rPr>
      <w:rFonts w:ascii="Times New Roman" w:hAnsi="Times New Roman" w:cs="Times New Roman"/>
      <w:i/>
      <w:iCs/>
      <w:sz w:val="18"/>
      <w:szCs w:val="18"/>
    </w:rPr>
  </w:style>
  <w:style w:type="character" w:customStyle="1" w:styleId="FontStyle20">
    <w:name w:val="Font Style20"/>
    <w:basedOn w:val="a0"/>
    <w:uiPriority w:val="99"/>
    <w:rsid w:val="005C07F2"/>
    <w:rPr>
      <w:rFonts w:ascii="Times New Roman" w:hAnsi="Times New Roman" w:cs="Times New Roman"/>
      <w:i/>
      <w:iCs/>
      <w:sz w:val="26"/>
      <w:szCs w:val="26"/>
    </w:rPr>
  </w:style>
  <w:style w:type="character" w:customStyle="1" w:styleId="FontStyle27">
    <w:name w:val="Font Style27"/>
    <w:basedOn w:val="a0"/>
    <w:uiPriority w:val="99"/>
    <w:rsid w:val="005C07F2"/>
    <w:rPr>
      <w:rFonts w:ascii="Times New Roman" w:hAnsi="Times New Roman" w:cs="Times New Roman"/>
      <w:b/>
      <w:bCs/>
      <w:i/>
      <w:iCs/>
      <w:sz w:val="30"/>
      <w:szCs w:val="30"/>
    </w:rPr>
  </w:style>
  <w:style w:type="character" w:customStyle="1" w:styleId="FontStyle32">
    <w:name w:val="Font Style32"/>
    <w:basedOn w:val="a0"/>
    <w:uiPriority w:val="99"/>
    <w:rsid w:val="000034D7"/>
    <w:rPr>
      <w:rFonts w:ascii="Times New Roman" w:hAnsi="Times New Roman" w:cs="Times New Roman"/>
      <w:i/>
      <w:iCs/>
      <w:sz w:val="26"/>
      <w:szCs w:val="26"/>
    </w:rPr>
  </w:style>
  <w:style w:type="character" w:customStyle="1" w:styleId="FontStyle11">
    <w:name w:val="Font Style11"/>
    <w:basedOn w:val="a0"/>
    <w:uiPriority w:val="99"/>
    <w:rsid w:val="0088379A"/>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2liski.detkin-club.ru/parents/index/cat/4577"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16F15B-C61F-4472-9AF2-12BABA466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87</Pages>
  <Words>24039</Words>
  <Characters>137028</Characters>
  <Application>Microsoft Office Word</Application>
  <DocSecurity>0</DocSecurity>
  <Lines>1141</Lines>
  <Paragraphs>321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160746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Валентинка</dc:creator>
  <cp:lastModifiedBy>Валентинка</cp:lastModifiedBy>
  <cp:revision>10</cp:revision>
  <cp:lastPrinted>2017-01-26T06:55:00Z</cp:lastPrinted>
  <dcterms:created xsi:type="dcterms:W3CDTF">2015-11-18T09:04:00Z</dcterms:created>
  <dcterms:modified xsi:type="dcterms:W3CDTF">2017-01-31T06:37:00Z</dcterms:modified>
</cp:coreProperties>
</file>