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715" w:rsidRDefault="000867C2">
      <w:r>
        <w:rPr>
          <w:noProof/>
          <w:lang w:eastAsia="ru-RU"/>
        </w:rPr>
        <w:drawing>
          <wp:inline distT="0" distB="0" distL="0" distR="0">
            <wp:extent cx="1743075" cy="1695450"/>
            <wp:effectExtent l="0" t="0" r="9525" b="0"/>
            <wp:docPr id="3" name="Рисунок 3" descr="C:\Program Files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7C2" w:rsidRDefault="000867C2"/>
    <w:p w:rsidR="000867C2" w:rsidRDefault="000867C2"/>
    <w:p w:rsidR="000867C2" w:rsidRDefault="000867C2"/>
    <w:p w:rsidR="000867C2" w:rsidRDefault="000867C2" w:rsidP="000867C2">
      <w:pPr>
        <w:jc w:val="center"/>
        <w:rPr>
          <w:b/>
          <w:sz w:val="96"/>
          <w:szCs w:val="96"/>
        </w:rPr>
      </w:pPr>
      <w:r w:rsidRPr="000867C2">
        <w:rPr>
          <w:b/>
          <w:sz w:val="96"/>
          <w:szCs w:val="96"/>
        </w:rPr>
        <w:t>Приемы активизации учебного сотрудничества  учащихся в процессе обучения</w:t>
      </w:r>
    </w:p>
    <w:p w:rsidR="000867C2" w:rsidRDefault="00743D53" w:rsidP="000867C2">
      <w:pPr>
        <w:jc w:val="right"/>
        <w:rPr>
          <w:b/>
        </w:rPr>
      </w:pPr>
      <w:r>
        <w:rPr>
          <w:b/>
        </w:rPr>
        <w:t>Учитель биологии</w:t>
      </w:r>
    </w:p>
    <w:p w:rsidR="000867C2" w:rsidRDefault="000867C2" w:rsidP="000867C2">
      <w:pPr>
        <w:jc w:val="right"/>
        <w:rPr>
          <w:b/>
        </w:rPr>
      </w:pPr>
      <w:r>
        <w:rPr>
          <w:b/>
        </w:rPr>
        <w:t>Карпенко М.В.</w:t>
      </w:r>
    </w:p>
    <w:p w:rsidR="000867C2" w:rsidRDefault="000867C2" w:rsidP="000867C2">
      <w:pPr>
        <w:jc w:val="right"/>
        <w:rPr>
          <w:b/>
        </w:rPr>
      </w:pPr>
      <w:r>
        <w:rPr>
          <w:b/>
        </w:rPr>
        <w:t xml:space="preserve">МОУ </w:t>
      </w:r>
      <w:r w:rsidR="00440FA9">
        <w:rPr>
          <w:b/>
        </w:rPr>
        <w:t>ООШ с</w:t>
      </w:r>
      <w:proofErr w:type="gramStart"/>
      <w:r w:rsidR="00440FA9">
        <w:rPr>
          <w:b/>
        </w:rPr>
        <w:t>.К</w:t>
      </w:r>
      <w:proofErr w:type="gramEnd"/>
      <w:r w:rsidR="00440FA9">
        <w:rPr>
          <w:b/>
        </w:rPr>
        <w:t>иевского</w:t>
      </w:r>
    </w:p>
    <w:p w:rsidR="000867C2" w:rsidRDefault="000867C2" w:rsidP="000867C2">
      <w:pPr>
        <w:jc w:val="right"/>
        <w:rPr>
          <w:b/>
        </w:rPr>
      </w:pPr>
    </w:p>
    <w:p w:rsidR="000867C2" w:rsidRDefault="00440FA9" w:rsidP="000867C2">
      <w:pPr>
        <w:jc w:val="center"/>
        <w:rPr>
          <w:b/>
        </w:rPr>
      </w:pPr>
      <w:r>
        <w:rPr>
          <w:b/>
        </w:rPr>
        <w:t>С.Киевское</w:t>
      </w:r>
    </w:p>
    <w:p w:rsidR="000867C2" w:rsidRDefault="000867C2" w:rsidP="000867C2">
      <w:pPr>
        <w:jc w:val="center"/>
        <w:rPr>
          <w:b/>
        </w:rPr>
      </w:pPr>
      <w:r>
        <w:rPr>
          <w:b/>
        </w:rPr>
        <w:t>201</w:t>
      </w:r>
      <w:r w:rsidR="00440FA9">
        <w:rPr>
          <w:b/>
        </w:rPr>
        <w:t>6</w:t>
      </w:r>
      <w:r>
        <w:rPr>
          <w:b/>
        </w:rPr>
        <w:t xml:space="preserve"> год</w:t>
      </w:r>
    </w:p>
    <w:p w:rsidR="000924EE" w:rsidRPr="0058140D" w:rsidRDefault="00317746" w:rsidP="0058140D">
      <w:pPr>
        <w:spacing w:line="360" w:lineRule="auto"/>
        <w:rPr>
          <w:sz w:val="24"/>
          <w:szCs w:val="24"/>
        </w:rPr>
      </w:pPr>
      <w:r w:rsidRPr="00192FF1">
        <w:rPr>
          <w:b/>
          <w:sz w:val="28"/>
          <w:szCs w:val="28"/>
        </w:rPr>
        <w:lastRenderedPageBreak/>
        <w:t xml:space="preserve">      </w:t>
      </w:r>
      <w:r w:rsidR="001B2752" w:rsidRPr="0058140D">
        <w:rPr>
          <w:b/>
          <w:sz w:val="24"/>
          <w:szCs w:val="24"/>
        </w:rPr>
        <w:t xml:space="preserve">Что </w:t>
      </w:r>
      <w:r w:rsidR="000924EE" w:rsidRPr="0058140D">
        <w:rPr>
          <w:b/>
          <w:sz w:val="24"/>
          <w:szCs w:val="24"/>
        </w:rPr>
        <w:t>такое учение?</w:t>
      </w:r>
      <w:r w:rsidR="000924EE" w:rsidRPr="0058140D">
        <w:rPr>
          <w:sz w:val="24"/>
          <w:szCs w:val="24"/>
        </w:rPr>
        <w:t xml:space="preserve"> Это процесс творческий.</w:t>
      </w:r>
      <w:r w:rsidR="001B2752" w:rsidRPr="0058140D">
        <w:rPr>
          <w:sz w:val="24"/>
          <w:szCs w:val="24"/>
        </w:rPr>
        <w:t xml:space="preserve"> </w:t>
      </w:r>
      <w:r w:rsidR="00EB0A1B" w:rsidRPr="0058140D">
        <w:rPr>
          <w:sz w:val="24"/>
          <w:szCs w:val="24"/>
        </w:rPr>
        <w:t>Учение без творчества – это мучение. Без поиска, испытаний и допустимого риска мучается и ученик и учитель, а их совместный труд в конечном итоге превращается  в тяжелую обузу. Т</w:t>
      </w:r>
      <w:r w:rsidR="000924EE" w:rsidRPr="0058140D">
        <w:rPr>
          <w:sz w:val="24"/>
          <w:szCs w:val="24"/>
        </w:rPr>
        <w:t>рудно обычными традиционными методами добиться необходимого интереса и получить положительный результат.</w:t>
      </w:r>
    </w:p>
    <w:p w:rsidR="006D244B" w:rsidRPr="0058140D" w:rsidRDefault="00317746" w:rsidP="0058140D">
      <w:pPr>
        <w:spacing w:line="360" w:lineRule="auto"/>
        <w:rPr>
          <w:sz w:val="24"/>
          <w:szCs w:val="24"/>
        </w:rPr>
      </w:pPr>
      <w:r w:rsidRPr="0058140D">
        <w:rPr>
          <w:sz w:val="24"/>
          <w:szCs w:val="24"/>
        </w:rPr>
        <w:t xml:space="preserve">      </w:t>
      </w:r>
      <w:r w:rsidR="006D244B" w:rsidRPr="0058140D">
        <w:rPr>
          <w:sz w:val="24"/>
          <w:szCs w:val="24"/>
        </w:rPr>
        <w:t xml:space="preserve">Слабые ученики, как правило, безразличны к оценкам и все их усилия сводятся к получению хотя бы «тройки», в то время как успевающие дети стремятся получить больше знаний, лучшую оценку, а иные с удовольствием посещают кружки, ведут исследовательскую работу и т.д. </w:t>
      </w:r>
    </w:p>
    <w:p w:rsidR="006D244B" w:rsidRPr="0058140D" w:rsidRDefault="00317746" w:rsidP="0058140D">
      <w:pPr>
        <w:spacing w:line="360" w:lineRule="auto"/>
        <w:rPr>
          <w:sz w:val="24"/>
          <w:szCs w:val="24"/>
        </w:rPr>
      </w:pPr>
      <w:r w:rsidRPr="0058140D">
        <w:rPr>
          <w:sz w:val="24"/>
          <w:szCs w:val="24"/>
        </w:rPr>
        <w:t xml:space="preserve">      </w:t>
      </w:r>
      <w:r w:rsidR="006D244B" w:rsidRPr="0058140D">
        <w:rPr>
          <w:sz w:val="24"/>
          <w:szCs w:val="24"/>
        </w:rPr>
        <w:t>Естественно</w:t>
      </w:r>
      <w:r w:rsidR="002861B0" w:rsidRPr="0058140D">
        <w:rPr>
          <w:sz w:val="24"/>
          <w:szCs w:val="24"/>
        </w:rPr>
        <w:t>,</w:t>
      </w:r>
      <w:r w:rsidR="006D244B" w:rsidRPr="0058140D">
        <w:rPr>
          <w:sz w:val="24"/>
          <w:szCs w:val="24"/>
        </w:rPr>
        <w:t xml:space="preserve"> в первую очередь</w:t>
      </w:r>
      <w:r w:rsidR="002861B0" w:rsidRPr="0058140D">
        <w:rPr>
          <w:sz w:val="24"/>
          <w:szCs w:val="24"/>
        </w:rPr>
        <w:t>,</w:t>
      </w:r>
      <w:r w:rsidR="006D244B" w:rsidRPr="0058140D">
        <w:rPr>
          <w:sz w:val="24"/>
          <w:szCs w:val="24"/>
        </w:rPr>
        <w:t xml:space="preserve"> мы хотим углублять и развивать знания у</w:t>
      </w:r>
      <w:r w:rsidR="002861B0" w:rsidRPr="0058140D">
        <w:rPr>
          <w:sz w:val="24"/>
          <w:szCs w:val="24"/>
        </w:rPr>
        <w:t xml:space="preserve">чащихся, но важно еще </w:t>
      </w:r>
      <w:r w:rsidR="006F3CAF" w:rsidRPr="0058140D">
        <w:rPr>
          <w:sz w:val="24"/>
          <w:szCs w:val="24"/>
        </w:rPr>
        <w:t xml:space="preserve"> воспитывать умения и навыки уважительного отношения к одноклассникам, мнениям других, объективного подхода к оценке чужих знаний, формировать сотрудничество учащихся</w:t>
      </w:r>
      <w:r w:rsidR="00970C12" w:rsidRPr="0058140D">
        <w:rPr>
          <w:sz w:val="24"/>
          <w:szCs w:val="24"/>
        </w:rPr>
        <w:t>, учащихся и учителя.</w:t>
      </w:r>
    </w:p>
    <w:p w:rsidR="00970C12" w:rsidRPr="0058140D" w:rsidRDefault="00970C12" w:rsidP="0058140D">
      <w:pPr>
        <w:spacing w:line="360" w:lineRule="auto"/>
        <w:rPr>
          <w:sz w:val="24"/>
          <w:szCs w:val="24"/>
        </w:rPr>
      </w:pPr>
      <w:r w:rsidRPr="0058140D">
        <w:rPr>
          <w:b/>
          <w:sz w:val="24"/>
          <w:szCs w:val="24"/>
        </w:rPr>
        <w:t xml:space="preserve">     Идея сотрудничества</w:t>
      </w:r>
      <w:r w:rsidRPr="0058140D">
        <w:rPr>
          <w:sz w:val="24"/>
          <w:szCs w:val="24"/>
        </w:rPr>
        <w:t xml:space="preserve"> исключает авторитарность, эксплуатацию памяти, неуёмную схему контроля и оценки «знаешь – не знаешь». Она стимулирует совместный поиск, глубокую веру ученика в свою защищенность и право на ошибки, на утверждение себя через поиск и успешное преодоление интеллектуальных и физических трудностей с одной стороны, и с другой – веру учителя в духовные силы своих учащихся.</w:t>
      </w:r>
    </w:p>
    <w:p w:rsidR="003323CD" w:rsidRPr="0058140D" w:rsidRDefault="00317746" w:rsidP="0058140D">
      <w:pPr>
        <w:spacing w:line="360" w:lineRule="auto"/>
        <w:rPr>
          <w:sz w:val="24"/>
          <w:szCs w:val="24"/>
        </w:rPr>
      </w:pPr>
      <w:r w:rsidRPr="0058140D">
        <w:rPr>
          <w:sz w:val="24"/>
          <w:szCs w:val="24"/>
        </w:rPr>
        <w:t xml:space="preserve">      </w:t>
      </w:r>
      <w:r w:rsidR="003323CD" w:rsidRPr="0058140D">
        <w:rPr>
          <w:sz w:val="24"/>
          <w:szCs w:val="24"/>
        </w:rPr>
        <w:t>Какие же приемы можно использовать на уроках и во внеклассной работе, чтобы воспитательно-образовательный процесс способствовал развитию интеллекта и способностей обучающихся; активизировать учебное сотрудничество учащихся в процессе обучения.</w:t>
      </w:r>
    </w:p>
    <w:p w:rsidR="003323CD" w:rsidRPr="0058140D" w:rsidRDefault="00317746" w:rsidP="0058140D">
      <w:pPr>
        <w:spacing w:line="360" w:lineRule="auto"/>
        <w:rPr>
          <w:sz w:val="24"/>
          <w:szCs w:val="24"/>
        </w:rPr>
      </w:pPr>
      <w:r w:rsidRPr="0058140D">
        <w:rPr>
          <w:sz w:val="24"/>
          <w:szCs w:val="24"/>
        </w:rPr>
        <w:t xml:space="preserve">      </w:t>
      </w:r>
      <w:r w:rsidR="003323CD" w:rsidRPr="0058140D">
        <w:rPr>
          <w:sz w:val="24"/>
          <w:szCs w:val="24"/>
        </w:rPr>
        <w:t>Приемов и инновационных методик  много, но, на мой взгляд, наиболее доступны и интересны уроки в форме игры</w:t>
      </w:r>
      <w:r w:rsidR="008C355F" w:rsidRPr="0058140D">
        <w:rPr>
          <w:sz w:val="24"/>
          <w:szCs w:val="24"/>
        </w:rPr>
        <w:t xml:space="preserve">.  </w:t>
      </w:r>
      <w:r w:rsidR="008C355F" w:rsidRPr="0058140D">
        <w:rPr>
          <w:b/>
          <w:sz w:val="24"/>
          <w:szCs w:val="24"/>
        </w:rPr>
        <w:t>Игра – особый вид деятельности</w:t>
      </w:r>
      <w:r w:rsidR="008C355F" w:rsidRPr="0058140D">
        <w:rPr>
          <w:sz w:val="24"/>
          <w:szCs w:val="24"/>
        </w:rPr>
        <w:t>:</w:t>
      </w:r>
    </w:p>
    <w:p w:rsidR="008C355F" w:rsidRPr="0058140D" w:rsidRDefault="008C355F" w:rsidP="008C355F">
      <w:pPr>
        <w:pStyle w:val="a5"/>
        <w:numPr>
          <w:ilvl w:val="0"/>
          <w:numId w:val="1"/>
        </w:numPr>
        <w:rPr>
          <w:i/>
          <w:sz w:val="28"/>
          <w:szCs w:val="28"/>
        </w:rPr>
      </w:pPr>
      <w:r w:rsidRPr="0058140D">
        <w:rPr>
          <w:i/>
          <w:sz w:val="28"/>
          <w:szCs w:val="28"/>
        </w:rPr>
        <w:t>Играть легко, приятно, весело.</w:t>
      </w:r>
    </w:p>
    <w:p w:rsidR="008C355F" w:rsidRPr="0058140D" w:rsidRDefault="008C355F" w:rsidP="008C355F">
      <w:pPr>
        <w:pStyle w:val="a5"/>
        <w:numPr>
          <w:ilvl w:val="0"/>
          <w:numId w:val="1"/>
        </w:numPr>
        <w:rPr>
          <w:i/>
          <w:sz w:val="28"/>
          <w:szCs w:val="28"/>
        </w:rPr>
      </w:pPr>
      <w:r w:rsidRPr="0058140D">
        <w:rPr>
          <w:i/>
          <w:sz w:val="28"/>
          <w:szCs w:val="28"/>
        </w:rPr>
        <w:t>В игре минимальное количество правил. Что делает этот вид деятельности доступным каждому ученику.</w:t>
      </w:r>
    </w:p>
    <w:p w:rsidR="008C355F" w:rsidRPr="0058140D" w:rsidRDefault="008C355F" w:rsidP="008C355F">
      <w:pPr>
        <w:pStyle w:val="a5"/>
        <w:numPr>
          <w:ilvl w:val="0"/>
          <w:numId w:val="1"/>
        </w:numPr>
        <w:rPr>
          <w:i/>
          <w:sz w:val="28"/>
          <w:szCs w:val="28"/>
        </w:rPr>
      </w:pPr>
      <w:r w:rsidRPr="0058140D">
        <w:rPr>
          <w:i/>
          <w:sz w:val="28"/>
          <w:szCs w:val="28"/>
        </w:rPr>
        <w:t>В игре все равны.</w:t>
      </w:r>
    </w:p>
    <w:p w:rsidR="008C355F" w:rsidRPr="0058140D" w:rsidRDefault="008C355F" w:rsidP="008C355F">
      <w:pPr>
        <w:pStyle w:val="a5"/>
        <w:numPr>
          <w:ilvl w:val="0"/>
          <w:numId w:val="1"/>
        </w:numPr>
        <w:rPr>
          <w:i/>
          <w:sz w:val="28"/>
          <w:szCs w:val="28"/>
        </w:rPr>
      </w:pPr>
      <w:r w:rsidRPr="0058140D">
        <w:rPr>
          <w:i/>
          <w:sz w:val="28"/>
          <w:szCs w:val="28"/>
        </w:rPr>
        <w:t>Игра – один из способов социально-психологического тренинга.</w:t>
      </w:r>
    </w:p>
    <w:p w:rsidR="008C355F" w:rsidRPr="0058140D" w:rsidRDefault="008C355F" w:rsidP="008C355F">
      <w:pPr>
        <w:pStyle w:val="a5"/>
        <w:numPr>
          <w:ilvl w:val="0"/>
          <w:numId w:val="1"/>
        </w:numPr>
        <w:rPr>
          <w:sz w:val="28"/>
          <w:szCs w:val="28"/>
        </w:rPr>
      </w:pPr>
      <w:r w:rsidRPr="0058140D">
        <w:rPr>
          <w:i/>
          <w:sz w:val="28"/>
          <w:szCs w:val="28"/>
        </w:rPr>
        <w:t>Во время игры формируется товарищество и сотрудничество между детьми</w:t>
      </w:r>
      <w:r w:rsidRPr="0058140D">
        <w:rPr>
          <w:sz w:val="28"/>
          <w:szCs w:val="28"/>
        </w:rPr>
        <w:t>.</w:t>
      </w:r>
    </w:p>
    <w:p w:rsidR="0058140D" w:rsidRPr="0058140D" w:rsidRDefault="008C355F" w:rsidP="0058140D">
      <w:pPr>
        <w:rPr>
          <w:sz w:val="24"/>
          <w:szCs w:val="24"/>
        </w:rPr>
      </w:pPr>
      <w:r w:rsidRPr="0058140D">
        <w:rPr>
          <w:sz w:val="24"/>
          <w:szCs w:val="24"/>
        </w:rPr>
        <w:lastRenderedPageBreak/>
        <w:t xml:space="preserve">Для учащихся </w:t>
      </w:r>
      <w:r w:rsidRPr="0058140D">
        <w:rPr>
          <w:sz w:val="24"/>
          <w:szCs w:val="24"/>
          <w:u w:val="single"/>
        </w:rPr>
        <w:t>среднего звена</w:t>
      </w:r>
      <w:r w:rsidRPr="0058140D">
        <w:rPr>
          <w:sz w:val="24"/>
          <w:szCs w:val="24"/>
        </w:rPr>
        <w:t xml:space="preserve"> можно использовать игры – миниатюры.</w:t>
      </w:r>
    </w:p>
    <w:p w:rsidR="00C76D92" w:rsidRPr="0058140D" w:rsidRDefault="0058140D" w:rsidP="0058140D">
      <w:pPr>
        <w:rPr>
          <w:sz w:val="24"/>
          <w:szCs w:val="24"/>
        </w:rPr>
      </w:pPr>
      <w:r w:rsidRPr="0058140D">
        <w:rPr>
          <w:sz w:val="24"/>
          <w:szCs w:val="24"/>
        </w:rPr>
        <w:t>1.</w:t>
      </w:r>
      <w:r w:rsidR="008C355F" w:rsidRPr="0058140D">
        <w:rPr>
          <w:b/>
          <w:sz w:val="24"/>
          <w:szCs w:val="24"/>
        </w:rPr>
        <w:t>«Третий лишний»</w:t>
      </w:r>
      <w:r w:rsidR="00C76D92" w:rsidRPr="0058140D">
        <w:rPr>
          <w:b/>
          <w:sz w:val="24"/>
          <w:szCs w:val="24"/>
        </w:rPr>
        <w:t>.</w:t>
      </w:r>
    </w:p>
    <w:p w:rsidR="00C76D92" w:rsidRPr="0058140D" w:rsidRDefault="00C76D92" w:rsidP="00C76D92">
      <w:pPr>
        <w:pStyle w:val="a5"/>
        <w:rPr>
          <w:i/>
          <w:sz w:val="24"/>
          <w:szCs w:val="24"/>
        </w:rPr>
      </w:pPr>
      <w:proofErr w:type="spellStart"/>
      <w:r w:rsidRPr="0058140D">
        <w:rPr>
          <w:i/>
          <w:sz w:val="24"/>
          <w:szCs w:val="24"/>
        </w:rPr>
        <w:t>Гулявник</w:t>
      </w:r>
      <w:proofErr w:type="spellEnd"/>
      <w:r w:rsidRPr="0058140D">
        <w:rPr>
          <w:i/>
          <w:sz w:val="24"/>
          <w:szCs w:val="24"/>
        </w:rPr>
        <w:t xml:space="preserve"> лекарственный</w:t>
      </w:r>
    </w:p>
    <w:p w:rsidR="00C76D92" w:rsidRPr="0058140D" w:rsidRDefault="00C76D92" w:rsidP="00C76D92">
      <w:pPr>
        <w:pStyle w:val="a5"/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Горчица культурная</w:t>
      </w:r>
    </w:p>
    <w:p w:rsidR="00C76D92" w:rsidRPr="0058140D" w:rsidRDefault="00C76D92" w:rsidP="00C76D92">
      <w:pPr>
        <w:pStyle w:val="a5"/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Ярутка полевая</w:t>
      </w:r>
    </w:p>
    <w:p w:rsidR="00C76D92" w:rsidRPr="0058140D" w:rsidRDefault="00C76D92" w:rsidP="00C76D92">
      <w:pPr>
        <w:pStyle w:val="a5"/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Вишня садовая</w:t>
      </w:r>
    </w:p>
    <w:p w:rsidR="00C76D92" w:rsidRPr="0058140D" w:rsidRDefault="00C76D92" w:rsidP="00C76D92">
      <w:pPr>
        <w:pStyle w:val="a5"/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Сурепка обыкновенная</w:t>
      </w:r>
    </w:p>
    <w:p w:rsidR="0058140D" w:rsidRPr="0058140D" w:rsidRDefault="00C76D92" w:rsidP="0058140D">
      <w:pPr>
        <w:pStyle w:val="a5"/>
        <w:rPr>
          <w:sz w:val="24"/>
          <w:szCs w:val="24"/>
        </w:rPr>
      </w:pPr>
      <w:r w:rsidRPr="0058140D">
        <w:rPr>
          <w:sz w:val="24"/>
          <w:szCs w:val="24"/>
        </w:rPr>
        <w:t>Устанавливаем, что лишняя – вишня садовая. Обеспечен плавный переход к</w:t>
      </w:r>
      <w:r w:rsidR="0015548D" w:rsidRPr="0058140D">
        <w:rPr>
          <w:sz w:val="24"/>
          <w:szCs w:val="24"/>
        </w:rPr>
        <w:t xml:space="preserve"> изучению следующей темы</w:t>
      </w:r>
      <w:r w:rsidRPr="0058140D">
        <w:rPr>
          <w:sz w:val="24"/>
          <w:szCs w:val="24"/>
        </w:rPr>
        <w:t>: сем. Розоцветные.</w:t>
      </w:r>
      <w:r w:rsidR="008C355F" w:rsidRPr="0058140D">
        <w:rPr>
          <w:sz w:val="24"/>
          <w:szCs w:val="24"/>
        </w:rPr>
        <w:t xml:space="preserve"> </w:t>
      </w:r>
    </w:p>
    <w:p w:rsidR="00C76D92" w:rsidRPr="0058140D" w:rsidRDefault="0058140D" w:rsidP="0058140D">
      <w:pPr>
        <w:rPr>
          <w:sz w:val="24"/>
          <w:szCs w:val="24"/>
        </w:rPr>
      </w:pPr>
      <w:r w:rsidRPr="0058140D">
        <w:rPr>
          <w:b/>
          <w:sz w:val="24"/>
          <w:szCs w:val="24"/>
        </w:rPr>
        <w:t xml:space="preserve">2. </w:t>
      </w:r>
      <w:r w:rsidR="00C76D92" w:rsidRPr="0058140D">
        <w:rPr>
          <w:b/>
          <w:sz w:val="24"/>
          <w:szCs w:val="24"/>
        </w:rPr>
        <w:t>«Составь слово».</w:t>
      </w:r>
    </w:p>
    <w:p w:rsidR="0058140D" w:rsidRPr="0058140D" w:rsidRDefault="00C76D92" w:rsidP="0058140D">
      <w:pPr>
        <w:pStyle w:val="a5"/>
        <w:rPr>
          <w:sz w:val="24"/>
          <w:szCs w:val="24"/>
        </w:rPr>
      </w:pPr>
      <w:r w:rsidRPr="0058140D">
        <w:rPr>
          <w:sz w:val="24"/>
          <w:szCs w:val="24"/>
        </w:rPr>
        <w:t xml:space="preserve">Предлагаются слова: </w:t>
      </w:r>
      <w:r w:rsidRPr="0058140D">
        <w:rPr>
          <w:i/>
          <w:sz w:val="24"/>
          <w:szCs w:val="24"/>
        </w:rPr>
        <w:t>тритон, ихтиозавр, гусь, рысь</w:t>
      </w:r>
      <w:r w:rsidRPr="0058140D">
        <w:rPr>
          <w:sz w:val="24"/>
          <w:szCs w:val="24"/>
        </w:rPr>
        <w:t>. Нужно составить, ис</w:t>
      </w:r>
      <w:r w:rsidR="002861B0" w:rsidRPr="0058140D">
        <w:rPr>
          <w:sz w:val="24"/>
          <w:szCs w:val="24"/>
        </w:rPr>
        <w:t>пользуя заглавные буквы названия</w:t>
      </w:r>
      <w:r w:rsidRPr="0058140D">
        <w:rPr>
          <w:sz w:val="24"/>
          <w:szCs w:val="24"/>
        </w:rPr>
        <w:t xml:space="preserve"> животных, название хищника (тигр).</w:t>
      </w:r>
    </w:p>
    <w:p w:rsidR="00C76D92" w:rsidRPr="0058140D" w:rsidRDefault="0058140D" w:rsidP="0058140D">
      <w:pPr>
        <w:rPr>
          <w:sz w:val="24"/>
          <w:szCs w:val="24"/>
        </w:rPr>
      </w:pPr>
      <w:r w:rsidRPr="0058140D">
        <w:rPr>
          <w:b/>
          <w:sz w:val="24"/>
          <w:szCs w:val="24"/>
        </w:rPr>
        <w:t xml:space="preserve">3. </w:t>
      </w:r>
      <w:r w:rsidR="00C76D92" w:rsidRPr="0058140D">
        <w:rPr>
          <w:b/>
          <w:sz w:val="24"/>
          <w:szCs w:val="24"/>
        </w:rPr>
        <w:t xml:space="preserve">«Составь трехзначное число». </w:t>
      </w:r>
    </w:p>
    <w:p w:rsidR="00C76D92" w:rsidRPr="0058140D" w:rsidRDefault="00C76D92" w:rsidP="00C76D92">
      <w:pPr>
        <w:pStyle w:val="a5"/>
        <w:ind w:left="360"/>
        <w:rPr>
          <w:sz w:val="24"/>
          <w:szCs w:val="24"/>
        </w:rPr>
      </w:pPr>
      <w:r w:rsidRPr="0058140D">
        <w:rPr>
          <w:sz w:val="24"/>
          <w:szCs w:val="24"/>
        </w:rPr>
        <w:t>Можно использовать при  закреплении какой-либо темы. Например, «Мышечная ткань».</w:t>
      </w:r>
    </w:p>
    <w:p w:rsidR="00317746" w:rsidRPr="0058140D" w:rsidRDefault="00317746" w:rsidP="00317746">
      <w:pPr>
        <w:pStyle w:val="a5"/>
        <w:numPr>
          <w:ilvl w:val="0"/>
          <w:numId w:val="4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Скеле</w:t>
      </w:r>
      <w:r w:rsidR="0058140D" w:rsidRPr="0058140D">
        <w:rPr>
          <w:i/>
          <w:sz w:val="24"/>
          <w:szCs w:val="24"/>
        </w:rPr>
        <w:t xml:space="preserve">тная.                          </w:t>
      </w:r>
      <w:r w:rsidRPr="0058140D">
        <w:rPr>
          <w:i/>
          <w:sz w:val="24"/>
          <w:szCs w:val="24"/>
        </w:rPr>
        <w:t>4.  Из тонких волокон.</w:t>
      </w:r>
    </w:p>
    <w:p w:rsidR="00317746" w:rsidRPr="0058140D" w:rsidRDefault="00317746" w:rsidP="00317746">
      <w:pPr>
        <w:pStyle w:val="a5"/>
        <w:numPr>
          <w:ilvl w:val="0"/>
          <w:numId w:val="4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 xml:space="preserve">Сердечная.                          5.  Из </w:t>
      </w:r>
      <w:proofErr w:type="spellStart"/>
      <w:proofErr w:type="gramStart"/>
      <w:r w:rsidRPr="0058140D">
        <w:rPr>
          <w:i/>
          <w:sz w:val="24"/>
          <w:szCs w:val="24"/>
        </w:rPr>
        <w:t>поперечно-полосатых</w:t>
      </w:r>
      <w:proofErr w:type="spellEnd"/>
      <w:proofErr w:type="gramEnd"/>
      <w:r w:rsidRPr="0058140D">
        <w:rPr>
          <w:i/>
          <w:sz w:val="24"/>
          <w:szCs w:val="24"/>
        </w:rPr>
        <w:t xml:space="preserve"> волокон.</w:t>
      </w:r>
    </w:p>
    <w:p w:rsidR="0058140D" w:rsidRPr="0058140D" w:rsidRDefault="00317746" w:rsidP="00317746">
      <w:pPr>
        <w:pStyle w:val="a5"/>
        <w:numPr>
          <w:ilvl w:val="0"/>
          <w:numId w:val="4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 xml:space="preserve">Гладкая.                               6.  Из переплетенных </w:t>
      </w:r>
      <w:proofErr w:type="spellStart"/>
      <w:proofErr w:type="gramStart"/>
      <w:r w:rsidRPr="0058140D">
        <w:rPr>
          <w:i/>
          <w:sz w:val="24"/>
          <w:szCs w:val="24"/>
        </w:rPr>
        <w:t>поперечно-полосатых</w:t>
      </w:r>
      <w:proofErr w:type="spellEnd"/>
      <w:proofErr w:type="gramEnd"/>
      <w:r w:rsidRPr="0058140D">
        <w:rPr>
          <w:i/>
          <w:sz w:val="24"/>
          <w:szCs w:val="24"/>
        </w:rPr>
        <w:t xml:space="preserve"> </w:t>
      </w:r>
    </w:p>
    <w:p w:rsidR="00317746" w:rsidRPr="0058140D" w:rsidRDefault="0058140D" w:rsidP="0058140D">
      <w:pPr>
        <w:pStyle w:val="a5"/>
        <w:ind w:left="360"/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 xml:space="preserve">                                                    волокон.                                                                                                                                                                  </w:t>
      </w:r>
    </w:p>
    <w:p w:rsidR="00317746" w:rsidRPr="0058140D" w:rsidRDefault="00317746" w:rsidP="00317746">
      <w:pPr>
        <w:pStyle w:val="a5"/>
        <w:ind w:left="360"/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 xml:space="preserve">                </w:t>
      </w:r>
    </w:p>
    <w:p w:rsidR="00317746" w:rsidRPr="0058140D" w:rsidRDefault="00317746" w:rsidP="00317746">
      <w:pPr>
        <w:pStyle w:val="a5"/>
        <w:numPr>
          <w:ilvl w:val="0"/>
          <w:numId w:val="5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Сокращается быстро автоматически.</w:t>
      </w:r>
    </w:p>
    <w:p w:rsidR="00317746" w:rsidRPr="0058140D" w:rsidRDefault="00317746" w:rsidP="00317746">
      <w:pPr>
        <w:pStyle w:val="a5"/>
        <w:numPr>
          <w:ilvl w:val="0"/>
          <w:numId w:val="5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Внутри организма сокращаются медленно.</w:t>
      </w:r>
    </w:p>
    <w:p w:rsidR="00317746" w:rsidRPr="0058140D" w:rsidRDefault="00317746" w:rsidP="00317746">
      <w:pPr>
        <w:pStyle w:val="a5"/>
        <w:numPr>
          <w:ilvl w:val="0"/>
          <w:numId w:val="5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Сокращаются произвольно.</w:t>
      </w:r>
    </w:p>
    <w:p w:rsidR="00A247D0" w:rsidRPr="0058140D" w:rsidRDefault="00A247D0" w:rsidP="00A247D0">
      <w:pPr>
        <w:pStyle w:val="a5"/>
        <w:rPr>
          <w:sz w:val="24"/>
          <w:szCs w:val="24"/>
        </w:rPr>
      </w:pPr>
      <w:r w:rsidRPr="0058140D">
        <w:rPr>
          <w:sz w:val="24"/>
          <w:szCs w:val="24"/>
        </w:rPr>
        <w:t>Ответ: 159, 267, 348.</w:t>
      </w:r>
    </w:p>
    <w:p w:rsidR="00317746" w:rsidRPr="0058140D" w:rsidRDefault="00317746" w:rsidP="00DC5BF5">
      <w:pPr>
        <w:pStyle w:val="a5"/>
        <w:numPr>
          <w:ilvl w:val="0"/>
          <w:numId w:val="4"/>
        </w:numPr>
        <w:rPr>
          <w:b/>
          <w:sz w:val="24"/>
          <w:szCs w:val="24"/>
        </w:rPr>
      </w:pPr>
      <w:r w:rsidRPr="0058140D">
        <w:rPr>
          <w:b/>
          <w:sz w:val="24"/>
          <w:szCs w:val="24"/>
        </w:rPr>
        <w:t>«Маскировка».</w:t>
      </w:r>
    </w:p>
    <w:p w:rsidR="00F82735" w:rsidRPr="0058140D" w:rsidRDefault="00317746" w:rsidP="00317746">
      <w:pPr>
        <w:pStyle w:val="a5"/>
        <w:ind w:left="360"/>
        <w:rPr>
          <w:sz w:val="24"/>
          <w:szCs w:val="24"/>
        </w:rPr>
      </w:pPr>
      <w:r w:rsidRPr="0058140D">
        <w:rPr>
          <w:sz w:val="24"/>
          <w:szCs w:val="24"/>
        </w:rPr>
        <w:t xml:space="preserve">Дается перечень характерных особенностей  трех видов растений или животных, относящихся к разным систематическим категориям. Два </w:t>
      </w:r>
      <w:r w:rsidR="00F82735" w:rsidRPr="0058140D">
        <w:rPr>
          <w:sz w:val="24"/>
          <w:szCs w:val="24"/>
        </w:rPr>
        <w:t>известны, третий – нет.</w:t>
      </w:r>
    </w:p>
    <w:p w:rsidR="00F82735" w:rsidRPr="0058140D" w:rsidRDefault="00F82735" w:rsidP="00317746">
      <w:pPr>
        <w:pStyle w:val="a5"/>
        <w:ind w:left="360"/>
        <w:rPr>
          <w:sz w:val="24"/>
          <w:szCs w:val="24"/>
        </w:rPr>
      </w:pPr>
      <w:r w:rsidRPr="0058140D">
        <w:rPr>
          <w:sz w:val="24"/>
          <w:szCs w:val="24"/>
        </w:rPr>
        <w:t>Например, редька, малина, третье – неизвестно.</w:t>
      </w:r>
    </w:p>
    <w:p w:rsidR="00317746" w:rsidRPr="0058140D" w:rsidRDefault="00F82735" w:rsidP="00F82735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Плод стручок.</w:t>
      </w:r>
    </w:p>
    <w:p w:rsidR="00F82735" w:rsidRPr="0058140D" w:rsidRDefault="00F82735" w:rsidP="00F82735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Чашечка из 5 чашелистиков.</w:t>
      </w:r>
    </w:p>
    <w:p w:rsidR="00F82735" w:rsidRPr="0058140D" w:rsidRDefault="00F82735" w:rsidP="00F82735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Пестик 1, тычинок 6.</w:t>
      </w:r>
    </w:p>
    <w:p w:rsidR="00F82735" w:rsidRPr="0058140D" w:rsidRDefault="00F82735" w:rsidP="00F82735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 xml:space="preserve">Плод – </w:t>
      </w:r>
      <w:proofErr w:type="spellStart"/>
      <w:r w:rsidRPr="0058140D">
        <w:rPr>
          <w:i/>
          <w:sz w:val="24"/>
          <w:szCs w:val="24"/>
        </w:rPr>
        <w:t>многокостянка</w:t>
      </w:r>
      <w:proofErr w:type="spellEnd"/>
      <w:r w:rsidRPr="0058140D">
        <w:rPr>
          <w:i/>
          <w:sz w:val="24"/>
          <w:szCs w:val="24"/>
        </w:rPr>
        <w:t>.</w:t>
      </w:r>
    </w:p>
    <w:p w:rsidR="00F82735" w:rsidRPr="0058140D" w:rsidRDefault="00F82735" w:rsidP="00F82735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Пестик 1, тычинок 5.</w:t>
      </w:r>
    </w:p>
    <w:p w:rsidR="00F82735" w:rsidRPr="0058140D" w:rsidRDefault="00F82735" w:rsidP="00F82735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Плод – ягода.</w:t>
      </w:r>
    </w:p>
    <w:p w:rsidR="00F82735" w:rsidRPr="0058140D" w:rsidRDefault="00F82735" w:rsidP="00F82735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Венчик из 5 лепестков.</w:t>
      </w:r>
    </w:p>
    <w:p w:rsidR="00F82735" w:rsidRPr="0058140D" w:rsidRDefault="00F82735" w:rsidP="00F82735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Растение образует корнеплод.</w:t>
      </w:r>
    </w:p>
    <w:p w:rsidR="00F82735" w:rsidRPr="0058140D" w:rsidRDefault="00F82735" w:rsidP="00F82735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Растение образует клубни.</w:t>
      </w:r>
    </w:p>
    <w:p w:rsidR="0058140D" w:rsidRDefault="00F82735" w:rsidP="0058140D">
      <w:pPr>
        <w:pStyle w:val="a5"/>
        <w:numPr>
          <w:ilvl w:val="0"/>
          <w:numId w:val="6"/>
        </w:numPr>
        <w:rPr>
          <w:i/>
          <w:sz w:val="24"/>
          <w:szCs w:val="24"/>
        </w:rPr>
      </w:pPr>
      <w:r w:rsidRPr="0058140D">
        <w:rPr>
          <w:i/>
          <w:sz w:val="24"/>
          <w:szCs w:val="24"/>
        </w:rPr>
        <w:t>Листья имеют сетчатое жилкование.</w:t>
      </w:r>
    </w:p>
    <w:p w:rsidR="00F82735" w:rsidRPr="0058140D" w:rsidRDefault="00F82735" w:rsidP="0058140D">
      <w:pPr>
        <w:pStyle w:val="a5"/>
        <w:ind w:left="360"/>
        <w:rPr>
          <w:i/>
          <w:sz w:val="24"/>
          <w:szCs w:val="24"/>
        </w:rPr>
      </w:pPr>
      <w:r w:rsidRPr="0058140D">
        <w:rPr>
          <w:sz w:val="24"/>
          <w:szCs w:val="24"/>
        </w:rPr>
        <w:lastRenderedPageBreak/>
        <w:t>В течение 2-3 минут учащиеся выписывают признаки редьки и малины, а оставшиеся замаскированному растению</w:t>
      </w:r>
      <w:proofErr w:type="gramStart"/>
      <w:r w:rsidRPr="0058140D">
        <w:rPr>
          <w:sz w:val="24"/>
          <w:szCs w:val="24"/>
        </w:rPr>
        <w:t>.</w:t>
      </w:r>
      <w:proofErr w:type="gramEnd"/>
      <w:r w:rsidRPr="0058140D">
        <w:rPr>
          <w:sz w:val="24"/>
          <w:szCs w:val="24"/>
        </w:rPr>
        <w:t xml:space="preserve"> (</w:t>
      </w:r>
      <w:proofErr w:type="gramStart"/>
      <w:r w:rsidRPr="0058140D">
        <w:rPr>
          <w:sz w:val="24"/>
          <w:szCs w:val="24"/>
        </w:rPr>
        <w:t>р</w:t>
      </w:r>
      <w:proofErr w:type="gramEnd"/>
      <w:r w:rsidRPr="0058140D">
        <w:rPr>
          <w:sz w:val="24"/>
          <w:szCs w:val="24"/>
        </w:rPr>
        <w:t>едька: 1,3,8,10; малина: 2,4,10; картофель: 5,6,7,9,10).</w:t>
      </w:r>
    </w:p>
    <w:p w:rsidR="00F82735" w:rsidRDefault="00F82735" w:rsidP="00F82735">
      <w:pPr>
        <w:rPr>
          <w:sz w:val="24"/>
          <w:szCs w:val="24"/>
        </w:rPr>
      </w:pPr>
      <w:r w:rsidRPr="004E1F6A">
        <w:rPr>
          <w:sz w:val="24"/>
          <w:szCs w:val="24"/>
        </w:rPr>
        <w:t xml:space="preserve">Для учащихся </w:t>
      </w:r>
      <w:r w:rsidRPr="00DC5BF5">
        <w:rPr>
          <w:sz w:val="24"/>
          <w:szCs w:val="24"/>
          <w:u w:val="single"/>
        </w:rPr>
        <w:t>старшего звена</w:t>
      </w:r>
      <w:r w:rsidRPr="004E1F6A">
        <w:rPr>
          <w:sz w:val="24"/>
          <w:szCs w:val="24"/>
        </w:rPr>
        <w:t xml:space="preserve"> игры должны быть </w:t>
      </w:r>
      <w:proofErr w:type="gramStart"/>
      <w:r w:rsidRPr="004E1F6A">
        <w:rPr>
          <w:sz w:val="24"/>
          <w:szCs w:val="24"/>
        </w:rPr>
        <w:t>посложнее</w:t>
      </w:r>
      <w:proofErr w:type="gramEnd"/>
      <w:r w:rsidRPr="004E1F6A">
        <w:rPr>
          <w:sz w:val="24"/>
          <w:szCs w:val="24"/>
        </w:rPr>
        <w:t>, такие как «</w:t>
      </w:r>
      <w:proofErr w:type="spellStart"/>
      <w:r w:rsidRPr="004E1F6A">
        <w:rPr>
          <w:sz w:val="24"/>
          <w:szCs w:val="24"/>
        </w:rPr>
        <w:t>Биоринг</w:t>
      </w:r>
      <w:proofErr w:type="spellEnd"/>
      <w:r w:rsidRPr="004E1F6A">
        <w:rPr>
          <w:sz w:val="24"/>
          <w:szCs w:val="24"/>
        </w:rPr>
        <w:t>», «Своя игра», «Аукцион знаний».</w:t>
      </w:r>
    </w:p>
    <w:p w:rsidR="005C1436" w:rsidRDefault="005C1436" w:rsidP="00F82735">
      <w:pPr>
        <w:rPr>
          <w:sz w:val="24"/>
          <w:szCs w:val="24"/>
        </w:rPr>
      </w:pPr>
    </w:p>
    <w:p w:rsidR="004914B1" w:rsidRPr="00DC5BF5" w:rsidRDefault="005C1436" w:rsidP="004914B1">
      <w:r>
        <w:rPr>
          <w:sz w:val="24"/>
          <w:szCs w:val="24"/>
        </w:rPr>
        <w:t>Сотрудничество учащихся проявляется и при выполнении письменных работ</w:t>
      </w:r>
      <w:r w:rsidR="009108EC">
        <w:rPr>
          <w:sz w:val="24"/>
          <w:szCs w:val="24"/>
        </w:rPr>
        <w:t>. Где предусмотрен взаимоконтроль учащихся</w:t>
      </w:r>
      <w:r>
        <w:rPr>
          <w:sz w:val="24"/>
          <w:szCs w:val="24"/>
        </w:rPr>
        <w:t>. Например,</w:t>
      </w:r>
      <w:r w:rsidR="009108EC">
        <w:rPr>
          <w:sz w:val="24"/>
          <w:szCs w:val="24"/>
        </w:rPr>
        <w:t xml:space="preserve"> графический диктант «Волна» можно провести в рамках обобщающего урока.</w:t>
      </w:r>
      <w:r>
        <w:rPr>
          <w:sz w:val="24"/>
          <w:szCs w:val="24"/>
        </w:rPr>
        <w:t xml:space="preserve"> </w:t>
      </w:r>
      <w:r w:rsidR="004914B1">
        <w:t>На столах лежат заранее приготовленные листочки с начерченной прямой, разделенной на пронумерованные отрезки, число которых соответствует количеству вопросов</w:t>
      </w:r>
      <w:proofErr w:type="gramStart"/>
      <w:r w:rsidR="004914B1">
        <w:t xml:space="preserve"> .</w:t>
      </w:r>
      <w:proofErr w:type="gramEnd"/>
    </w:p>
    <w:p w:rsidR="005C1436" w:rsidRDefault="005C1436" w:rsidP="004914B1">
      <w:pPr>
        <w:jc w:val="center"/>
        <w:rPr>
          <w:b/>
        </w:rPr>
      </w:pPr>
      <w:r w:rsidRPr="001033BA">
        <w:rPr>
          <w:b/>
        </w:rPr>
        <w:t>Диктант «ВОЛНА».</w:t>
      </w:r>
    </w:p>
    <w:p w:rsidR="005C1436" w:rsidRDefault="005C1436" w:rsidP="005C1436">
      <w:r>
        <w:t xml:space="preserve">Поставьте соответствующий знак при ответе на вопрос. </w:t>
      </w:r>
    </w:p>
    <w:p w:rsidR="00DC5BF5" w:rsidRDefault="00DC5BF5" w:rsidP="005C1436">
      <w:pPr>
        <w:rPr>
          <w:rFonts w:eastAsiaTheme="minorEastAsia"/>
        </w:rPr>
      </w:pPr>
      <w:r>
        <w:t>/</w:t>
      </w:r>
      <m:oMath>
        <m:r>
          <w:rPr>
            <w:rFonts w:ascii="Cambria Math" w:hAnsi="Cambria Math"/>
          </w:rPr>
          <m:t xml:space="preserve">   </m:t>
        </m:r>
        <m:nary>
          <m:naryPr>
            <m:chr m:val="⋃"/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/>
        </m:nary>
        <m:r>
          <w:rPr>
            <w:rFonts w:ascii="Cambria Math" w:hAnsi="Cambria Math"/>
          </w:rPr>
          <m:t>/</m:t>
        </m:r>
      </m:oMath>
      <w:r>
        <w:rPr>
          <w:rFonts w:eastAsiaTheme="minorEastAsia"/>
        </w:rPr>
        <w:t xml:space="preserve"> - «нет»</w:t>
      </w:r>
    </w:p>
    <w:p w:rsidR="00DC5BF5" w:rsidRDefault="00DC5BF5" w:rsidP="00DC5BF5">
      <w:r>
        <w:rPr>
          <w:rFonts w:eastAsiaTheme="minorEastAsia"/>
        </w:rPr>
        <w:t>/</w:t>
      </w:r>
      <m:oMath>
        <m:r>
          <w:rPr>
            <w:rFonts w:ascii="Cambria Math" w:eastAsiaTheme="minorEastAsia" w:hAnsi="Cambria Math"/>
          </w:rPr>
          <m:t xml:space="preserve">   </m:t>
        </m:r>
        <m:nary>
          <m:naryPr>
            <m:chr m:val="⋂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/>
        </m:nary>
        <m:r>
          <w:rPr>
            <w:rFonts w:ascii="Cambria Math" w:eastAsiaTheme="minorEastAsia" w:hAnsi="Cambria Math"/>
          </w:rPr>
          <m:t>/</m:t>
        </m:r>
        <m:r>
          <w:rPr>
            <w:rFonts w:ascii="Cambria Math" w:hAnsi="Cambria Math"/>
          </w:rPr>
          <m:t>- "да"</m:t>
        </m:r>
      </m:oMath>
    </w:p>
    <w:p w:rsidR="005C1436" w:rsidRPr="00DC5BF5" w:rsidRDefault="005C1436" w:rsidP="00DC5BF5">
      <w:pPr>
        <w:pStyle w:val="a5"/>
        <w:numPr>
          <w:ilvl w:val="0"/>
          <w:numId w:val="13"/>
        </w:numPr>
      </w:pPr>
      <w:r w:rsidRPr="00DC5BF5">
        <w:rPr>
          <w:i/>
        </w:rPr>
        <w:t>Воздух  - это смесь газов.</w:t>
      </w:r>
    </w:p>
    <w:p w:rsidR="005C1436" w:rsidRPr="009108EC" w:rsidRDefault="005C1436" w:rsidP="005C1436">
      <w:pPr>
        <w:pStyle w:val="a5"/>
        <w:numPr>
          <w:ilvl w:val="0"/>
          <w:numId w:val="13"/>
        </w:numPr>
        <w:rPr>
          <w:i/>
        </w:rPr>
      </w:pPr>
      <w:r w:rsidRPr="009108EC">
        <w:rPr>
          <w:i/>
        </w:rPr>
        <w:t>Чем сильнее нагрелась земля, тем теплее будет воздух над ней.</w:t>
      </w:r>
    </w:p>
    <w:p w:rsidR="005C1436" w:rsidRPr="009108EC" w:rsidRDefault="005C1436" w:rsidP="005C1436">
      <w:pPr>
        <w:pStyle w:val="a5"/>
        <w:numPr>
          <w:ilvl w:val="0"/>
          <w:numId w:val="13"/>
        </w:numPr>
        <w:rPr>
          <w:i/>
        </w:rPr>
      </w:pPr>
      <w:r w:rsidRPr="009108EC">
        <w:rPr>
          <w:i/>
        </w:rPr>
        <w:t>Воздух ничего не весит.</w:t>
      </w:r>
    </w:p>
    <w:p w:rsidR="005C1436" w:rsidRPr="009108EC" w:rsidRDefault="005C1436" w:rsidP="005C1436">
      <w:pPr>
        <w:pStyle w:val="a5"/>
        <w:numPr>
          <w:ilvl w:val="0"/>
          <w:numId w:val="13"/>
        </w:numPr>
        <w:rPr>
          <w:i/>
        </w:rPr>
      </w:pPr>
      <w:r w:rsidRPr="009108EC">
        <w:rPr>
          <w:i/>
        </w:rPr>
        <w:t>Теплый воздух опускается вниз.</w:t>
      </w:r>
    </w:p>
    <w:p w:rsidR="005C1436" w:rsidRPr="009108EC" w:rsidRDefault="005C1436" w:rsidP="005C1436">
      <w:pPr>
        <w:pStyle w:val="a5"/>
        <w:numPr>
          <w:ilvl w:val="0"/>
          <w:numId w:val="13"/>
        </w:numPr>
        <w:rPr>
          <w:i/>
        </w:rPr>
      </w:pPr>
      <w:r w:rsidRPr="009108EC">
        <w:rPr>
          <w:i/>
        </w:rPr>
        <w:t xml:space="preserve">Нормальное атмосферное давление 760 мм </w:t>
      </w:r>
      <w:proofErr w:type="spellStart"/>
      <w:r w:rsidRPr="009108EC">
        <w:rPr>
          <w:i/>
        </w:rPr>
        <w:t>рт</w:t>
      </w:r>
      <w:proofErr w:type="spellEnd"/>
      <w:r w:rsidRPr="009108EC">
        <w:rPr>
          <w:i/>
        </w:rPr>
        <w:t>. столба.</w:t>
      </w:r>
    </w:p>
    <w:p w:rsidR="005C1436" w:rsidRPr="009108EC" w:rsidRDefault="005C1436" w:rsidP="005C1436">
      <w:pPr>
        <w:pStyle w:val="a5"/>
        <w:numPr>
          <w:ilvl w:val="0"/>
          <w:numId w:val="13"/>
        </w:numPr>
        <w:rPr>
          <w:i/>
        </w:rPr>
      </w:pPr>
      <w:r w:rsidRPr="009108EC">
        <w:rPr>
          <w:i/>
        </w:rPr>
        <w:t>Воздух давит на все окружающие предметы сверху.</w:t>
      </w:r>
    </w:p>
    <w:p w:rsidR="005C1436" w:rsidRPr="009108EC" w:rsidRDefault="005C1436" w:rsidP="005C1436">
      <w:pPr>
        <w:pStyle w:val="a5"/>
        <w:numPr>
          <w:ilvl w:val="0"/>
          <w:numId w:val="13"/>
        </w:numPr>
        <w:rPr>
          <w:i/>
        </w:rPr>
      </w:pPr>
      <w:r w:rsidRPr="009108EC">
        <w:rPr>
          <w:i/>
        </w:rPr>
        <w:t>Воздух обладает свойством сжиматься.</w:t>
      </w:r>
    </w:p>
    <w:p w:rsidR="005C1436" w:rsidRPr="009108EC" w:rsidRDefault="005C1436" w:rsidP="005C1436">
      <w:pPr>
        <w:pStyle w:val="a5"/>
        <w:numPr>
          <w:ilvl w:val="0"/>
          <w:numId w:val="13"/>
        </w:numPr>
        <w:rPr>
          <w:i/>
        </w:rPr>
      </w:pPr>
      <w:r w:rsidRPr="009108EC">
        <w:rPr>
          <w:i/>
        </w:rPr>
        <w:t>Воздух занимает весь объем.</w:t>
      </w:r>
    </w:p>
    <w:p w:rsidR="00192FF1" w:rsidRDefault="00192FF1" w:rsidP="00192FF1">
      <w:pPr>
        <w:pStyle w:val="a5"/>
        <w:rPr>
          <w:b/>
          <w:sz w:val="28"/>
          <w:szCs w:val="28"/>
        </w:rPr>
      </w:pPr>
    </w:p>
    <w:p w:rsidR="00192FF1" w:rsidRPr="00192FF1" w:rsidRDefault="00192FF1" w:rsidP="00192FF1">
      <w:pPr>
        <w:rPr>
          <w:sz w:val="24"/>
          <w:szCs w:val="24"/>
        </w:rPr>
      </w:pPr>
      <w:r>
        <w:rPr>
          <w:sz w:val="24"/>
          <w:szCs w:val="24"/>
        </w:rPr>
        <w:t xml:space="preserve">Использую также работу с литературными текстами.  Например, в 5 классе при изучении темы «Погода и её предсказание» учащимся предлагается поработать с отрывком из поэмы А.В.Кольцова и одной чертой подчеркнуть явления природы, а двумя – явления природы, связанные с погодой.  </w:t>
      </w:r>
    </w:p>
    <w:p w:rsidR="005C1436" w:rsidRPr="0097145B" w:rsidRDefault="005C1436" w:rsidP="00192FF1">
      <w:pPr>
        <w:pStyle w:val="a5"/>
        <w:rPr>
          <w:b/>
          <w:sz w:val="28"/>
          <w:szCs w:val="28"/>
        </w:rPr>
      </w:pPr>
      <w:r w:rsidRPr="0097145B">
        <w:rPr>
          <w:b/>
          <w:sz w:val="28"/>
          <w:szCs w:val="28"/>
        </w:rPr>
        <w:t>Из поэмы А.В.Кольцова  «Урожай».</w:t>
      </w:r>
    </w:p>
    <w:p w:rsidR="005C1436" w:rsidRDefault="005C1436" w:rsidP="0058140D">
      <w:pPr>
        <w:spacing w:line="240" w:lineRule="auto"/>
        <w:ind w:left="360"/>
      </w:pPr>
      <w:r>
        <w:t>Красным полымем</w:t>
      </w:r>
    </w:p>
    <w:p w:rsidR="005C1436" w:rsidRDefault="005C1436" w:rsidP="0058140D">
      <w:pPr>
        <w:spacing w:line="240" w:lineRule="auto"/>
        <w:ind w:left="360"/>
      </w:pPr>
      <w:r>
        <w:t>Заря вспыхнула;</w:t>
      </w:r>
    </w:p>
    <w:p w:rsidR="005C1436" w:rsidRDefault="005C1436" w:rsidP="0058140D">
      <w:pPr>
        <w:spacing w:line="240" w:lineRule="auto"/>
        <w:ind w:left="360"/>
      </w:pPr>
      <w:r>
        <w:t>По лицу земли</w:t>
      </w:r>
    </w:p>
    <w:p w:rsidR="005C1436" w:rsidRDefault="005C1436" w:rsidP="0058140D">
      <w:pPr>
        <w:spacing w:line="240" w:lineRule="auto"/>
        <w:ind w:left="360"/>
      </w:pPr>
      <w:r>
        <w:t>Туман стелется;</w:t>
      </w:r>
    </w:p>
    <w:p w:rsidR="005C1436" w:rsidRDefault="005C1436" w:rsidP="0058140D">
      <w:pPr>
        <w:spacing w:line="240" w:lineRule="auto"/>
        <w:ind w:left="360"/>
      </w:pPr>
    </w:p>
    <w:p w:rsidR="005C1436" w:rsidRDefault="005C1436" w:rsidP="0058140D">
      <w:pPr>
        <w:spacing w:line="240" w:lineRule="auto"/>
        <w:ind w:left="360"/>
      </w:pPr>
      <w:r>
        <w:t>Разгорелся день</w:t>
      </w:r>
    </w:p>
    <w:p w:rsidR="005C1436" w:rsidRDefault="005C1436" w:rsidP="0058140D">
      <w:pPr>
        <w:spacing w:line="240" w:lineRule="auto"/>
        <w:ind w:left="360"/>
      </w:pPr>
      <w:r>
        <w:t>Огнем солнечным.</w:t>
      </w:r>
    </w:p>
    <w:p w:rsidR="005C1436" w:rsidRDefault="005C1436" w:rsidP="0058140D">
      <w:pPr>
        <w:spacing w:line="240" w:lineRule="auto"/>
        <w:ind w:left="360"/>
      </w:pPr>
      <w:r>
        <w:lastRenderedPageBreak/>
        <w:t>Подобрал туман</w:t>
      </w:r>
    </w:p>
    <w:p w:rsidR="005C1436" w:rsidRDefault="005C1436" w:rsidP="0058140D">
      <w:pPr>
        <w:spacing w:line="240" w:lineRule="auto"/>
        <w:ind w:left="360"/>
      </w:pPr>
      <w:r>
        <w:t>Выше темя гор;</w:t>
      </w:r>
    </w:p>
    <w:p w:rsidR="005C1436" w:rsidRDefault="005C1436" w:rsidP="0058140D">
      <w:pPr>
        <w:spacing w:line="240" w:lineRule="auto"/>
        <w:ind w:left="360"/>
      </w:pPr>
    </w:p>
    <w:p w:rsidR="005C1436" w:rsidRDefault="005C1436" w:rsidP="0058140D">
      <w:pPr>
        <w:spacing w:line="240" w:lineRule="auto"/>
        <w:ind w:left="360"/>
      </w:pPr>
      <w:proofErr w:type="spellStart"/>
      <w:r>
        <w:t>Нагустил</w:t>
      </w:r>
      <w:proofErr w:type="spellEnd"/>
      <w:r>
        <w:t xml:space="preserve"> его</w:t>
      </w:r>
    </w:p>
    <w:p w:rsidR="005C1436" w:rsidRDefault="005C1436" w:rsidP="0058140D">
      <w:pPr>
        <w:spacing w:line="240" w:lineRule="auto"/>
        <w:ind w:left="360"/>
      </w:pPr>
      <w:r>
        <w:t>В тучу черную,</w:t>
      </w:r>
    </w:p>
    <w:p w:rsidR="005C1436" w:rsidRDefault="005C1436" w:rsidP="0058140D">
      <w:pPr>
        <w:spacing w:line="240" w:lineRule="auto"/>
        <w:ind w:left="360"/>
      </w:pPr>
      <w:r>
        <w:t>Туча черная</w:t>
      </w:r>
    </w:p>
    <w:p w:rsidR="005C1436" w:rsidRDefault="005C1436" w:rsidP="0058140D">
      <w:pPr>
        <w:spacing w:line="240" w:lineRule="auto"/>
        <w:ind w:left="360"/>
      </w:pPr>
      <w:proofErr w:type="spellStart"/>
      <w:r>
        <w:t>Понахмурилась</w:t>
      </w:r>
      <w:proofErr w:type="spellEnd"/>
      <w:r>
        <w:t>,</w:t>
      </w:r>
    </w:p>
    <w:p w:rsidR="005C1436" w:rsidRDefault="005C1436" w:rsidP="0058140D">
      <w:pPr>
        <w:spacing w:line="240" w:lineRule="auto"/>
        <w:ind w:left="360"/>
      </w:pPr>
    </w:p>
    <w:p w:rsidR="005C1436" w:rsidRDefault="005C1436" w:rsidP="0058140D">
      <w:pPr>
        <w:spacing w:line="240" w:lineRule="auto"/>
        <w:ind w:left="360"/>
      </w:pPr>
      <w:proofErr w:type="spellStart"/>
      <w:r>
        <w:t>Понахмурилась</w:t>
      </w:r>
      <w:proofErr w:type="spellEnd"/>
      <w:r>
        <w:t>,</w:t>
      </w:r>
    </w:p>
    <w:p w:rsidR="005C1436" w:rsidRDefault="005C1436" w:rsidP="0058140D">
      <w:pPr>
        <w:spacing w:line="240" w:lineRule="auto"/>
        <w:ind w:left="360"/>
      </w:pPr>
      <w:r>
        <w:t>Что задумалась,</w:t>
      </w:r>
    </w:p>
    <w:p w:rsidR="005C1436" w:rsidRDefault="005C1436" w:rsidP="0058140D">
      <w:pPr>
        <w:spacing w:line="240" w:lineRule="auto"/>
        <w:ind w:left="360"/>
      </w:pPr>
      <w:r>
        <w:t>Словно вспомнила</w:t>
      </w:r>
    </w:p>
    <w:p w:rsidR="005C1436" w:rsidRDefault="005C1436" w:rsidP="0058140D">
      <w:pPr>
        <w:spacing w:line="240" w:lineRule="auto"/>
        <w:ind w:left="360"/>
      </w:pPr>
      <w:r>
        <w:t>Свою родину…</w:t>
      </w:r>
    </w:p>
    <w:p w:rsidR="005C1436" w:rsidRDefault="005C1436" w:rsidP="0058140D">
      <w:pPr>
        <w:spacing w:line="240" w:lineRule="auto"/>
        <w:ind w:left="360"/>
      </w:pPr>
    </w:p>
    <w:p w:rsidR="005C1436" w:rsidRDefault="005C1436" w:rsidP="0058140D">
      <w:pPr>
        <w:spacing w:line="240" w:lineRule="auto"/>
        <w:ind w:left="360"/>
      </w:pPr>
      <w:r>
        <w:t>Понесут её</w:t>
      </w:r>
    </w:p>
    <w:p w:rsidR="005C1436" w:rsidRDefault="005C1436" w:rsidP="0058140D">
      <w:pPr>
        <w:spacing w:line="240" w:lineRule="auto"/>
        <w:ind w:left="360"/>
      </w:pPr>
      <w:r>
        <w:t>Ветры буйные</w:t>
      </w:r>
    </w:p>
    <w:p w:rsidR="005C1436" w:rsidRDefault="005C1436" w:rsidP="0058140D">
      <w:pPr>
        <w:spacing w:line="240" w:lineRule="auto"/>
        <w:ind w:left="360"/>
      </w:pPr>
      <w:r>
        <w:t>Во все стороны</w:t>
      </w:r>
    </w:p>
    <w:p w:rsidR="005C1436" w:rsidRDefault="005C1436" w:rsidP="0058140D">
      <w:pPr>
        <w:spacing w:line="240" w:lineRule="auto"/>
        <w:ind w:left="360"/>
      </w:pPr>
      <w:r>
        <w:t>Света белого.</w:t>
      </w:r>
    </w:p>
    <w:p w:rsidR="005C1436" w:rsidRDefault="005C1436" w:rsidP="0058140D">
      <w:pPr>
        <w:spacing w:line="240" w:lineRule="auto"/>
        <w:ind w:left="360"/>
      </w:pPr>
    </w:p>
    <w:p w:rsidR="005C1436" w:rsidRDefault="005C1436" w:rsidP="0058140D">
      <w:pPr>
        <w:spacing w:line="240" w:lineRule="auto"/>
        <w:ind w:left="360"/>
      </w:pPr>
      <w:r>
        <w:t>Ополчается</w:t>
      </w:r>
    </w:p>
    <w:p w:rsidR="005C1436" w:rsidRDefault="005C1436" w:rsidP="0058140D">
      <w:pPr>
        <w:spacing w:line="240" w:lineRule="auto"/>
        <w:ind w:left="360"/>
      </w:pPr>
      <w:r>
        <w:t>Громом, бурею,</w:t>
      </w:r>
    </w:p>
    <w:p w:rsidR="005C1436" w:rsidRDefault="005C1436" w:rsidP="0058140D">
      <w:pPr>
        <w:spacing w:line="240" w:lineRule="auto"/>
        <w:ind w:left="360"/>
      </w:pPr>
      <w:r>
        <w:t>Огнем, молнией,</w:t>
      </w:r>
    </w:p>
    <w:p w:rsidR="005C1436" w:rsidRDefault="005C1436" w:rsidP="0058140D">
      <w:pPr>
        <w:spacing w:line="240" w:lineRule="auto"/>
        <w:ind w:left="360"/>
      </w:pPr>
      <w:r>
        <w:t>Дугой-радугой.</w:t>
      </w:r>
    </w:p>
    <w:p w:rsidR="005C1436" w:rsidRDefault="005C1436" w:rsidP="0058140D">
      <w:pPr>
        <w:spacing w:line="240" w:lineRule="auto"/>
        <w:ind w:left="360"/>
      </w:pPr>
    </w:p>
    <w:p w:rsidR="005C1436" w:rsidRDefault="005C1436" w:rsidP="0058140D">
      <w:pPr>
        <w:spacing w:line="240" w:lineRule="auto"/>
        <w:ind w:left="360"/>
      </w:pPr>
      <w:proofErr w:type="spellStart"/>
      <w:r>
        <w:t>Ополчилася</w:t>
      </w:r>
      <w:proofErr w:type="spellEnd"/>
      <w:r>
        <w:t xml:space="preserve"> –</w:t>
      </w:r>
    </w:p>
    <w:p w:rsidR="005C1436" w:rsidRDefault="005C1436" w:rsidP="0058140D">
      <w:pPr>
        <w:spacing w:line="240" w:lineRule="auto"/>
        <w:ind w:left="360"/>
      </w:pPr>
      <w:r>
        <w:t>И расширилась,</w:t>
      </w:r>
    </w:p>
    <w:p w:rsidR="005C1436" w:rsidRDefault="005C1436" w:rsidP="0058140D">
      <w:pPr>
        <w:spacing w:line="240" w:lineRule="auto"/>
        <w:ind w:left="360"/>
      </w:pPr>
      <w:r>
        <w:t>И ударила,</w:t>
      </w:r>
    </w:p>
    <w:p w:rsidR="005C1436" w:rsidRDefault="005C1436" w:rsidP="0058140D">
      <w:pPr>
        <w:spacing w:line="240" w:lineRule="auto"/>
        <w:ind w:left="360"/>
      </w:pPr>
      <w:r>
        <w:t xml:space="preserve">И </w:t>
      </w:r>
      <w:proofErr w:type="spellStart"/>
      <w:r>
        <w:t>пролилася</w:t>
      </w:r>
      <w:proofErr w:type="spellEnd"/>
    </w:p>
    <w:p w:rsidR="005C1436" w:rsidRDefault="005C1436" w:rsidP="0058140D">
      <w:pPr>
        <w:spacing w:line="240" w:lineRule="auto"/>
        <w:ind w:left="360"/>
      </w:pPr>
    </w:p>
    <w:p w:rsidR="005C1436" w:rsidRDefault="005C1436" w:rsidP="009108EC">
      <w:pPr>
        <w:ind w:left="360"/>
      </w:pPr>
      <w:r>
        <w:t>Слезой крупною –</w:t>
      </w:r>
    </w:p>
    <w:p w:rsidR="005C1436" w:rsidRDefault="005C1436" w:rsidP="009108EC">
      <w:pPr>
        <w:ind w:left="360"/>
      </w:pPr>
      <w:r>
        <w:t>Проливным дождем</w:t>
      </w:r>
    </w:p>
    <w:p w:rsidR="0015548D" w:rsidRDefault="005C1436" w:rsidP="0058140D">
      <w:pPr>
        <w:ind w:left="360"/>
      </w:pPr>
      <w:proofErr w:type="gramStart"/>
      <w:r>
        <w:t>На земную грудь,</w:t>
      </w:r>
      <w:r w:rsidR="0058140D">
        <w:t xml:space="preserve"> н</w:t>
      </w:r>
      <w:r>
        <w:t>а широкую.</w:t>
      </w:r>
      <w:proofErr w:type="gramEnd"/>
    </w:p>
    <w:p w:rsidR="008031CE" w:rsidRPr="008031CE" w:rsidRDefault="008031CE" w:rsidP="008031CE">
      <w:pPr>
        <w:ind w:left="360"/>
        <w:jc w:val="center"/>
        <w:rPr>
          <w:b/>
          <w:sz w:val="28"/>
          <w:szCs w:val="28"/>
        </w:rPr>
      </w:pPr>
      <w:r w:rsidRPr="008031CE">
        <w:rPr>
          <w:b/>
          <w:sz w:val="28"/>
          <w:szCs w:val="28"/>
        </w:rPr>
        <w:lastRenderedPageBreak/>
        <w:t>Используемая литература:</w:t>
      </w:r>
    </w:p>
    <w:p w:rsidR="008031CE" w:rsidRDefault="008031CE" w:rsidP="008031CE">
      <w:pPr>
        <w:pStyle w:val="a5"/>
        <w:numPr>
          <w:ilvl w:val="0"/>
          <w:numId w:val="15"/>
        </w:numPr>
        <w:spacing w:line="360" w:lineRule="auto"/>
      </w:pPr>
      <w:proofErr w:type="spellStart"/>
      <w:r>
        <w:t>Коротяев</w:t>
      </w:r>
      <w:proofErr w:type="spellEnd"/>
      <w:r>
        <w:t xml:space="preserve">  Б. И. «Учение – процесс творческий», изд. Просвещение, М.</w:t>
      </w:r>
    </w:p>
    <w:p w:rsidR="008031CE" w:rsidRDefault="008031CE" w:rsidP="008031CE">
      <w:pPr>
        <w:pStyle w:val="a5"/>
        <w:numPr>
          <w:ilvl w:val="0"/>
          <w:numId w:val="15"/>
        </w:numPr>
        <w:spacing w:line="360" w:lineRule="auto"/>
      </w:pPr>
      <w:r>
        <w:t>Поташник М. М. «Как развивать педагогическое мастерство»,  изд. Знание, М.</w:t>
      </w:r>
    </w:p>
    <w:p w:rsidR="008031CE" w:rsidRDefault="008031CE" w:rsidP="008031CE">
      <w:pPr>
        <w:pStyle w:val="a5"/>
        <w:numPr>
          <w:ilvl w:val="0"/>
          <w:numId w:val="15"/>
        </w:numPr>
        <w:spacing w:line="360" w:lineRule="auto"/>
      </w:pPr>
      <w:r>
        <w:t>Усова А. В., Бобров А. А. «Формирование у учащихся учебных умений», изд.  Знание, М.</w:t>
      </w: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EB0A1B" w:rsidRDefault="00EB0A1B" w:rsidP="00EB0A1B">
      <w:pPr>
        <w:ind w:left="360"/>
        <w:rPr>
          <w:b/>
          <w:sz w:val="24"/>
          <w:szCs w:val="24"/>
        </w:rPr>
      </w:pPr>
    </w:p>
    <w:p w:rsidR="0015548D" w:rsidRDefault="0015548D" w:rsidP="0015548D">
      <w:pPr>
        <w:pStyle w:val="a5"/>
        <w:ind w:left="360"/>
        <w:rPr>
          <w:sz w:val="24"/>
          <w:szCs w:val="24"/>
        </w:rPr>
      </w:pPr>
    </w:p>
    <w:p w:rsidR="0015548D" w:rsidRDefault="0015548D" w:rsidP="00F82735"/>
    <w:p w:rsidR="008031CE" w:rsidRDefault="008031CE" w:rsidP="008031CE">
      <w:pPr>
        <w:jc w:val="center"/>
        <w:rPr>
          <w:b/>
        </w:rPr>
      </w:pPr>
      <w:r w:rsidRPr="001033BA">
        <w:rPr>
          <w:b/>
        </w:rPr>
        <w:lastRenderedPageBreak/>
        <w:t>Диктант «ВОЛНА».</w:t>
      </w:r>
    </w:p>
    <w:p w:rsidR="008031CE" w:rsidRDefault="008031CE" w:rsidP="008031CE">
      <w:r>
        <w:t xml:space="preserve">Поставьте соответствующий знак при ответе на вопрос. </w:t>
      </w:r>
    </w:p>
    <w:p w:rsidR="008031CE" w:rsidRDefault="008031CE" w:rsidP="008031CE">
      <w:pPr>
        <w:rPr>
          <w:rFonts w:eastAsiaTheme="minorEastAsia"/>
        </w:rPr>
      </w:pPr>
      <w:r>
        <w:t>/</w:t>
      </w:r>
      <m:oMath>
        <m:r>
          <w:rPr>
            <w:rFonts w:ascii="Cambria Math" w:hAnsi="Cambria Math"/>
          </w:rPr>
          <m:t xml:space="preserve">   </m:t>
        </m:r>
        <m:nary>
          <m:naryPr>
            <m:chr m:val="⋃"/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/>
        </m:nary>
        <m:r>
          <w:rPr>
            <w:rFonts w:ascii="Cambria Math" w:hAnsi="Cambria Math"/>
          </w:rPr>
          <m:t>/</m:t>
        </m:r>
      </m:oMath>
      <w:r>
        <w:rPr>
          <w:rFonts w:eastAsiaTheme="minorEastAsia"/>
        </w:rPr>
        <w:t xml:space="preserve"> - «нет»</w:t>
      </w:r>
    </w:p>
    <w:p w:rsidR="008031CE" w:rsidRDefault="008031CE" w:rsidP="008031CE">
      <w:r>
        <w:rPr>
          <w:rFonts w:eastAsiaTheme="minorEastAsia"/>
        </w:rPr>
        <w:t>/</w:t>
      </w:r>
      <m:oMath>
        <m:r>
          <w:rPr>
            <w:rFonts w:ascii="Cambria Math" w:eastAsiaTheme="minorEastAsia" w:hAnsi="Cambria Math"/>
          </w:rPr>
          <m:t xml:space="preserve">   </m:t>
        </m:r>
        <m:nary>
          <m:naryPr>
            <m:chr m:val="⋂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/>
        </m:nary>
        <m:r>
          <w:rPr>
            <w:rFonts w:ascii="Cambria Math" w:eastAsiaTheme="minorEastAsia" w:hAnsi="Cambria Math"/>
          </w:rPr>
          <m:t>/</m:t>
        </m:r>
        <m:r>
          <w:rPr>
            <w:rFonts w:ascii="Cambria Math" w:hAnsi="Cambria Math"/>
          </w:rPr>
          <m:t>- "да"</m:t>
        </m:r>
      </m:oMath>
    </w:p>
    <w:p w:rsidR="008031CE" w:rsidRPr="00DC5BF5" w:rsidRDefault="008031CE" w:rsidP="008031CE">
      <w:pPr>
        <w:pStyle w:val="a5"/>
        <w:numPr>
          <w:ilvl w:val="0"/>
          <w:numId w:val="16"/>
        </w:numPr>
      </w:pPr>
      <w:r w:rsidRPr="00DC5BF5">
        <w:rPr>
          <w:i/>
        </w:rPr>
        <w:t>Воздух  - это смесь газов.</w:t>
      </w:r>
    </w:p>
    <w:p w:rsidR="008031CE" w:rsidRPr="009108EC" w:rsidRDefault="008031CE" w:rsidP="008031CE">
      <w:pPr>
        <w:pStyle w:val="a5"/>
        <w:numPr>
          <w:ilvl w:val="0"/>
          <w:numId w:val="16"/>
        </w:numPr>
        <w:rPr>
          <w:i/>
        </w:rPr>
      </w:pPr>
      <w:r w:rsidRPr="009108EC">
        <w:rPr>
          <w:i/>
        </w:rPr>
        <w:t>Чем сильнее нагрелась земля, тем теплее будет воздух над ней.</w:t>
      </w:r>
    </w:p>
    <w:p w:rsidR="008031CE" w:rsidRPr="009108EC" w:rsidRDefault="008031CE" w:rsidP="008031CE">
      <w:pPr>
        <w:pStyle w:val="a5"/>
        <w:numPr>
          <w:ilvl w:val="0"/>
          <w:numId w:val="16"/>
        </w:numPr>
        <w:rPr>
          <w:i/>
        </w:rPr>
      </w:pPr>
      <w:r w:rsidRPr="009108EC">
        <w:rPr>
          <w:i/>
        </w:rPr>
        <w:t>Воздух ничего не весит.</w:t>
      </w:r>
    </w:p>
    <w:p w:rsidR="008031CE" w:rsidRPr="009108EC" w:rsidRDefault="008031CE" w:rsidP="008031CE">
      <w:pPr>
        <w:pStyle w:val="a5"/>
        <w:numPr>
          <w:ilvl w:val="0"/>
          <w:numId w:val="16"/>
        </w:numPr>
        <w:rPr>
          <w:i/>
        </w:rPr>
      </w:pPr>
      <w:r w:rsidRPr="009108EC">
        <w:rPr>
          <w:i/>
        </w:rPr>
        <w:t>Теплый воздух опускается вниз.</w:t>
      </w:r>
    </w:p>
    <w:p w:rsidR="008031CE" w:rsidRPr="009108EC" w:rsidRDefault="008031CE" w:rsidP="008031CE">
      <w:pPr>
        <w:pStyle w:val="a5"/>
        <w:numPr>
          <w:ilvl w:val="0"/>
          <w:numId w:val="16"/>
        </w:numPr>
        <w:rPr>
          <w:i/>
        </w:rPr>
      </w:pPr>
      <w:r w:rsidRPr="009108EC">
        <w:rPr>
          <w:i/>
        </w:rPr>
        <w:t xml:space="preserve">Нормальное атмосферное давление 760 мм </w:t>
      </w:r>
      <w:proofErr w:type="spellStart"/>
      <w:r w:rsidRPr="009108EC">
        <w:rPr>
          <w:i/>
        </w:rPr>
        <w:t>рт</w:t>
      </w:r>
      <w:proofErr w:type="spellEnd"/>
      <w:r w:rsidRPr="009108EC">
        <w:rPr>
          <w:i/>
        </w:rPr>
        <w:t>. столба.</w:t>
      </w:r>
    </w:p>
    <w:p w:rsidR="008031CE" w:rsidRPr="009108EC" w:rsidRDefault="008031CE" w:rsidP="008031CE">
      <w:pPr>
        <w:pStyle w:val="a5"/>
        <w:numPr>
          <w:ilvl w:val="0"/>
          <w:numId w:val="16"/>
        </w:numPr>
        <w:rPr>
          <w:i/>
        </w:rPr>
      </w:pPr>
      <w:r w:rsidRPr="009108EC">
        <w:rPr>
          <w:i/>
        </w:rPr>
        <w:t>Воздух давит на все окружающие предметы сверху.</w:t>
      </w:r>
    </w:p>
    <w:p w:rsidR="008031CE" w:rsidRPr="009108EC" w:rsidRDefault="008031CE" w:rsidP="008031CE">
      <w:pPr>
        <w:pStyle w:val="a5"/>
        <w:numPr>
          <w:ilvl w:val="0"/>
          <w:numId w:val="16"/>
        </w:numPr>
        <w:rPr>
          <w:i/>
        </w:rPr>
      </w:pPr>
      <w:r w:rsidRPr="009108EC">
        <w:rPr>
          <w:i/>
        </w:rPr>
        <w:t>Воздух обладает свойством сжиматься.</w:t>
      </w:r>
    </w:p>
    <w:p w:rsidR="008031CE" w:rsidRDefault="008031CE" w:rsidP="008031CE">
      <w:pPr>
        <w:pStyle w:val="a5"/>
        <w:numPr>
          <w:ilvl w:val="0"/>
          <w:numId w:val="16"/>
        </w:numPr>
        <w:rPr>
          <w:i/>
        </w:rPr>
      </w:pPr>
      <w:r>
        <w:rPr>
          <w:i/>
        </w:rPr>
        <w:t>Воздух занимает весь объем</w:t>
      </w:r>
    </w:p>
    <w:p w:rsidR="008031CE" w:rsidRPr="009108EC" w:rsidRDefault="008031CE" w:rsidP="008031CE">
      <w:pPr>
        <w:pStyle w:val="a5"/>
        <w:rPr>
          <w:i/>
        </w:rPr>
      </w:pPr>
      <w:r>
        <w:rPr>
          <w:i/>
        </w:rPr>
        <w:t>_________________________________________________________________________</w:t>
      </w:r>
    </w:p>
    <w:p w:rsidR="008031CE" w:rsidRDefault="008031CE" w:rsidP="008031CE">
      <w:pPr>
        <w:jc w:val="center"/>
        <w:rPr>
          <w:b/>
        </w:rPr>
      </w:pPr>
      <w:r w:rsidRPr="001033BA">
        <w:rPr>
          <w:b/>
        </w:rPr>
        <w:t>Диктант «ВОЛНА».</w:t>
      </w:r>
    </w:p>
    <w:p w:rsidR="008031CE" w:rsidRDefault="008031CE" w:rsidP="008031CE">
      <w:r>
        <w:t xml:space="preserve">Поставьте соответствующий знак при ответе на вопрос. </w:t>
      </w:r>
    </w:p>
    <w:p w:rsidR="008031CE" w:rsidRDefault="008031CE" w:rsidP="008031CE">
      <w:pPr>
        <w:rPr>
          <w:rFonts w:eastAsiaTheme="minorEastAsia"/>
        </w:rPr>
      </w:pPr>
      <w:r>
        <w:t>/</w:t>
      </w:r>
      <m:oMath>
        <m:r>
          <w:rPr>
            <w:rFonts w:ascii="Cambria Math" w:hAnsi="Cambria Math"/>
          </w:rPr>
          <m:t xml:space="preserve">   </m:t>
        </m:r>
        <m:nary>
          <m:naryPr>
            <m:chr m:val="⋃"/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/>
        </m:nary>
        <m:r>
          <w:rPr>
            <w:rFonts w:ascii="Cambria Math" w:hAnsi="Cambria Math"/>
          </w:rPr>
          <m:t>/</m:t>
        </m:r>
      </m:oMath>
      <w:r>
        <w:rPr>
          <w:rFonts w:eastAsiaTheme="minorEastAsia"/>
        </w:rPr>
        <w:t xml:space="preserve"> - «нет»</w:t>
      </w:r>
    </w:p>
    <w:p w:rsidR="008031CE" w:rsidRDefault="008031CE" w:rsidP="008031CE">
      <w:r>
        <w:rPr>
          <w:rFonts w:eastAsiaTheme="minorEastAsia"/>
        </w:rPr>
        <w:t>/</w:t>
      </w:r>
      <m:oMath>
        <m:r>
          <w:rPr>
            <w:rFonts w:ascii="Cambria Math" w:eastAsiaTheme="minorEastAsia" w:hAnsi="Cambria Math"/>
          </w:rPr>
          <m:t xml:space="preserve">   </m:t>
        </m:r>
        <m:nary>
          <m:naryPr>
            <m:chr m:val="⋂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/>
        </m:nary>
        <m:r>
          <w:rPr>
            <w:rFonts w:ascii="Cambria Math" w:eastAsiaTheme="minorEastAsia" w:hAnsi="Cambria Math"/>
          </w:rPr>
          <m:t>/</m:t>
        </m:r>
        <m:r>
          <w:rPr>
            <w:rFonts w:ascii="Cambria Math" w:hAnsi="Cambria Math"/>
          </w:rPr>
          <m:t>- "да"</m:t>
        </m:r>
      </m:oMath>
    </w:p>
    <w:p w:rsidR="008031CE" w:rsidRPr="00DC5BF5" w:rsidRDefault="008031CE" w:rsidP="008031CE">
      <w:pPr>
        <w:pStyle w:val="a5"/>
        <w:numPr>
          <w:ilvl w:val="0"/>
          <w:numId w:val="17"/>
        </w:numPr>
      </w:pPr>
      <w:r w:rsidRPr="00DC5BF5">
        <w:rPr>
          <w:i/>
        </w:rPr>
        <w:t>Воздух  - это смесь газов.</w:t>
      </w:r>
    </w:p>
    <w:p w:rsidR="008031CE" w:rsidRPr="009108EC" w:rsidRDefault="008031CE" w:rsidP="008031CE">
      <w:pPr>
        <w:pStyle w:val="a5"/>
        <w:numPr>
          <w:ilvl w:val="0"/>
          <w:numId w:val="17"/>
        </w:numPr>
        <w:rPr>
          <w:i/>
        </w:rPr>
      </w:pPr>
      <w:r w:rsidRPr="009108EC">
        <w:rPr>
          <w:i/>
        </w:rPr>
        <w:t>Чем сильнее нагрелась земля, тем теплее будет воздух над ней.</w:t>
      </w:r>
    </w:p>
    <w:p w:rsidR="008031CE" w:rsidRPr="009108EC" w:rsidRDefault="008031CE" w:rsidP="008031CE">
      <w:pPr>
        <w:pStyle w:val="a5"/>
        <w:numPr>
          <w:ilvl w:val="0"/>
          <w:numId w:val="17"/>
        </w:numPr>
        <w:rPr>
          <w:i/>
        </w:rPr>
      </w:pPr>
      <w:r w:rsidRPr="009108EC">
        <w:rPr>
          <w:i/>
        </w:rPr>
        <w:t>Воздух ничего не весит.</w:t>
      </w:r>
    </w:p>
    <w:p w:rsidR="008031CE" w:rsidRPr="009108EC" w:rsidRDefault="008031CE" w:rsidP="008031CE">
      <w:pPr>
        <w:pStyle w:val="a5"/>
        <w:numPr>
          <w:ilvl w:val="0"/>
          <w:numId w:val="17"/>
        </w:numPr>
        <w:rPr>
          <w:i/>
        </w:rPr>
      </w:pPr>
      <w:r w:rsidRPr="009108EC">
        <w:rPr>
          <w:i/>
        </w:rPr>
        <w:t>Теплый воздух опускается вниз.</w:t>
      </w:r>
    </w:p>
    <w:p w:rsidR="008031CE" w:rsidRPr="009108EC" w:rsidRDefault="008031CE" w:rsidP="008031CE">
      <w:pPr>
        <w:pStyle w:val="a5"/>
        <w:numPr>
          <w:ilvl w:val="0"/>
          <w:numId w:val="17"/>
        </w:numPr>
        <w:rPr>
          <w:i/>
        </w:rPr>
      </w:pPr>
      <w:r w:rsidRPr="009108EC">
        <w:rPr>
          <w:i/>
        </w:rPr>
        <w:t xml:space="preserve">Нормальное атмосферное давление 760 мм </w:t>
      </w:r>
      <w:proofErr w:type="spellStart"/>
      <w:r w:rsidRPr="009108EC">
        <w:rPr>
          <w:i/>
        </w:rPr>
        <w:t>рт</w:t>
      </w:r>
      <w:proofErr w:type="spellEnd"/>
      <w:r w:rsidRPr="009108EC">
        <w:rPr>
          <w:i/>
        </w:rPr>
        <w:t>. столба.</w:t>
      </w:r>
    </w:p>
    <w:p w:rsidR="008031CE" w:rsidRPr="009108EC" w:rsidRDefault="008031CE" w:rsidP="008031CE">
      <w:pPr>
        <w:pStyle w:val="a5"/>
        <w:numPr>
          <w:ilvl w:val="0"/>
          <w:numId w:val="17"/>
        </w:numPr>
        <w:rPr>
          <w:i/>
        </w:rPr>
      </w:pPr>
      <w:r w:rsidRPr="009108EC">
        <w:rPr>
          <w:i/>
        </w:rPr>
        <w:t>Воздух давит на все окружающие предметы сверху.</w:t>
      </w:r>
    </w:p>
    <w:p w:rsidR="008031CE" w:rsidRPr="009108EC" w:rsidRDefault="008031CE" w:rsidP="008031CE">
      <w:pPr>
        <w:pStyle w:val="a5"/>
        <w:numPr>
          <w:ilvl w:val="0"/>
          <w:numId w:val="17"/>
        </w:numPr>
        <w:rPr>
          <w:i/>
        </w:rPr>
      </w:pPr>
      <w:r w:rsidRPr="009108EC">
        <w:rPr>
          <w:i/>
        </w:rPr>
        <w:t>Воздух обладает свойством сжиматься.</w:t>
      </w:r>
    </w:p>
    <w:p w:rsidR="008031CE" w:rsidRDefault="008031CE" w:rsidP="008031CE">
      <w:pPr>
        <w:pStyle w:val="a5"/>
        <w:numPr>
          <w:ilvl w:val="0"/>
          <w:numId w:val="17"/>
        </w:numPr>
        <w:rPr>
          <w:i/>
        </w:rPr>
      </w:pPr>
      <w:r w:rsidRPr="009108EC">
        <w:rPr>
          <w:i/>
        </w:rPr>
        <w:t>Воздух занимает весь объем.</w:t>
      </w:r>
    </w:p>
    <w:p w:rsidR="008031CE" w:rsidRPr="009108EC" w:rsidRDefault="008031CE" w:rsidP="008031CE">
      <w:pPr>
        <w:pStyle w:val="a5"/>
        <w:rPr>
          <w:i/>
        </w:rPr>
      </w:pPr>
      <w:r>
        <w:rPr>
          <w:i/>
        </w:rPr>
        <w:t>_________________________________________________________________________</w:t>
      </w:r>
    </w:p>
    <w:p w:rsidR="008031CE" w:rsidRDefault="008031CE" w:rsidP="008031CE">
      <w:pPr>
        <w:jc w:val="center"/>
        <w:rPr>
          <w:b/>
        </w:rPr>
      </w:pPr>
      <w:r w:rsidRPr="001033BA">
        <w:rPr>
          <w:b/>
        </w:rPr>
        <w:t>Диктант «ВОЛНА».</w:t>
      </w:r>
    </w:p>
    <w:p w:rsidR="008031CE" w:rsidRDefault="008031CE" w:rsidP="008031CE">
      <w:r>
        <w:t xml:space="preserve">Поставьте соответствующий знак при ответе на вопрос. </w:t>
      </w:r>
    </w:p>
    <w:p w:rsidR="008031CE" w:rsidRDefault="008031CE" w:rsidP="008031CE">
      <w:pPr>
        <w:rPr>
          <w:rFonts w:eastAsiaTheme="minorEastAsia"/>
        </w:rPr>
      </w:pPr>
      <w:r>
        <w:t>/</w:t>
      </w:r>
      <m:oMath>
        <m:r>
          <w:rPr>
            <w:rFonts w:ascii="Cambria Math" w:hAnsi="Cambria Math"/>
          </w:rPr>
          <m:t xml:space="preserve">   </m:t>
        </m:r>
        <m:nary>
          <m:naryPr>
            <m:chr m:val="⋃"/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/>
        </m:nary>
        <m:r>
          <w:rPr>
            <w:rFonts w:ascii="Cambria Math" w:hAnsi="Cambria Math"/>
          </w:rPr>
          <m:t>/</m:t>
        </m:r>
      </m:oMath>
      <w:r>
        <w:rPr>
          <w:rFonts w:eastAsiaTheme="minorEastAsia"/>
        </w:rPr>
        <w:t xml:space="preserve"> - «нет»</w:t>
      </w:r>
    </w:p>
    <w:p w:rsidR="008031CE" w:rsidRDefault="008031CE" w:rsidP="008031CE">
      <w:r>
        <w:rPr>
          <w:rFonts w:eastAsiaTheme="minorEastAsia"/>
        </w:rPr>
        <w:t>/</w:t>
      </w:r>
      <m:oMath>
        <m:r>
          <w:rPr>
            <w:rFonts w:ascii="Cambria Math" w:eastAsiaTheme="minorEastAsia" w:hAnsi="Cambria Math"/>
          </w:rPr>
          <m:t xml:space="preserve">   </m:t>
        </m:r>
        <m:nary>
          <m:naryPr>
            <m:chr m:val="⋂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/>
        </m:nary>
        <m:r>
          <w:rPr>
            <w:rFonts w:ascii="Cambria Math" w:eastAsiaTheme="minorEastAsia" w:hAnsi="Cambria Math"/>
          </w:rPr>
          <m:t>/</m:t>
        </m:r>
        <m:r>
          <w:rPr>
            <w:rFonts w:ascii="Cambria Math" w:hAnsi="Cambria Math"/>
          </w:rPr>
          <m:t>- "да"</m:t>
        </m:r>
      </m:oMath>
    </w:p>
    <w:p w:rsidR="008031CE" w:rsidRPr="00DC5BF5" w:rsidRDefault="008031CE" w:rsidP="008031CE">
      <w:pPr>
        <w:pStyle w:val="a5"/>
        <w:numPr>
          <w:ilvl w:val="0"/>
          <w:numId w:val="18"/>
        </w:numPr>
      </w:pPr>
      <w:r w:rsidRPr="00DC5BF5">
        <w:rPr>
          <w:i/>
        </w:rPr>
        <w:t>Воздух  - это смесь газов.</w:t>
      </w:r>
    </w:p>
    <w:p w:rsidR="008031CE" w:rsidRPr="009108EC" w:rsidRDefault="008031CE" w:rsidP="008031CE">
      <w:pPr>
        <w:pStyle w:val="a5"/>
        <w:numPr>
          <w:ilvl w:val="0"/>
          <w:numId w:val="18"/>
        </w:numPr>
        <w:rPr>
          <w:i/>
        </w:rPr>
      </w:pPr>
      <w:r w:rsidRPr="009108EC">
        <w:rPr>
          <w:i/>
        </w:rPr>
        <w:t>Чем сильнее нагрелась земля, тем теплее будет воздух над ней.</w:t>
      </w:r>
    </w:p>
    <w:p w:rsidR="008031CE" w:rsidRPr="009108EC" w:rsidRDefault="008031CE" w:rsidP="008031CE">
      <w:pPr>
        <w:pStyle w:val="a5"/>
        <w:numPr>
          <w:ilvl w:val="0"/>
          <w:numId w:val="18"/>
        </w:numPr>
        <w:rPr>
          <w:i/>
        </w:rPr>
      </w:pPr>
      <w:r w:rsidRPr="009108EC">
        <w:rPr>
          <w:i/>
        </w:rPr>
        <w:t>Воздух ничего не весит.</w:t>
      </w:r>
    </w:p>
    <w:p w:rsidR="008031CE" w:rsidRPr="009108EC" w:rsidRDefault="008031CE" w:rsidP="008031CE">
      <w:pPr>
        <w:pStyle w:val="a5"/>
        <w:numPr>
          <w:ilvl w:val="0"/>
          <w:numId w:val="18"/>
        </w:numPr>
        <w:rPr>
          <w:i/>
        </w:rPr>
      </w:pPr>
      <w:r w:rsidRPr="009108EC">
        <w:rPr>
          <w:i/>
        </w:rPr>
        <w:t>Теплый воздух опускается вниз.</w:t>
      </w:r>
    </w:p>
    <w:p w:rsidR="008031CE" w:rsidRPr="009108EC" w:rsidRDefault="008031CE" w:rsidP="008031CE">
      <w:pPr>
        <w:pStyle w:val="a5"/>
        <w:numPr>
          <w:ilvl w:val="0"/>
          <w:numId w:val="18"/>
        </w:numPr>
        <w:rPr>
          <w:i/>
        </w:rPr>
      </w:pPr>
      <w:r w:rsidRPr="009108EC">
        <w:rPr>
          <w:i/>
        </w:rPr>
        <w:t xml:space="preserve">Нормальное атмосферное давление 760 мм </w:t>
      </w:r>
      <w:proofErr w:type="spellStart"/>
      <w:r w:rsidRPr="009108EC">
        <w:rPr>
          <w:i/>
        </w:rPr>
        <w:t>рт</w:t>
      </w:r>
      <w:proofErr w:type="spellEnd"/>
      <w:r w:rsidRPr="009108EC">
        <w:rPr>
          <w:i/>
        </w:rPr>
        <w:t>. столба.</w:t>
      </w:r>
    </w:p>
    <w:p w:rsidR="008031CE" w:rsidRPr="009108EC" w:rsidRDefault="008031CE" w:rsidP="008031CE">
      <w:pPr>
        <w:pStyle w:val="a5"/>
        <w:numPr>
          <w:ilvl w:val="0"/>
          <w:numId w:val="18"/>
        </w:numPr>
        <w:rPr>
          <w:i/>
        </w:rPr>
      </w:pPr>
      <w:r w:rsidRPr="009108EC">
        <w:rPr>
          <w:i/>
        </w:rPr>
        <w:t>Воздух давит на все окружающие предметы сверху.</w:t>
      </w:r>
    </w:p>
    <w:p w:rsidR="008031CE" w:rsidRPr="009108EC" w:rsidRDefault="008031CE" w:rsidP="008031CE">
      <w:pPr>
        <w:pStyle w:val="a5"/>
        <w:numPr>
          <w:ilvl w:val="0"/>
          <w:numId w:val="18"/>
        </w:numPr>
        <w:rPr>
          <w:i/>
        </w:rPr>
      </w:pPr>
      <w:r w:rsidRPr="009108EC">
        <w:rPr>
          <w:i/>
        </w:rPr>
        <w:t>Воздух обладает свойством сжиматься.</w:t>
      </w:r>
    </w:p>
    <w:p w:rsidR="008031CE" w:rsidRPr="008031CE" w:rsidRDefault="008031CE" w:rsidP="00F82735">
      <w:pPr>
        <w:pStyle w:val="a5"/>
        <w:numPr>
          <w:ilvl w:val="0"/>
          <w:numId w:val="18"/>
        </w:numPr>
        <w:rPr>
          <w:i/>
        </w:rPr>
      </w:pPr>
      <w:r w:rsidRPr="009108EC">
        <w:rPr>
          <w:i/>
        </w:rPr>
        <w:t>Воздух занимает весь объем.</w:t>
      </w:r>
    </w:p>
    <w:sectPr w:rsidR="008031CE" w:rsidRPr="008031CE" w:rsidSect="00C97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B6207"/>
    <w:multiLevelType w:val="hybridMultilevel"/>
    <w:tmpl w:val="01AEB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E04BED"/>
    <w:multiLevelType w:val="hybridMultilevel"/>
    <w:tmpl w:val="EC96F4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86DE3"/>
    <w:multiLevelType w:val="hybridMultilevel"/>
    <w:tmpl w:val="50F0594C"/>
    <w:lvl w:ilvl="0" w:tplc="2D1A9C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9A3E5F"/>
    <w:multiLevelType w:val="hybridMultilevel"/>
    <w:tmpl w:val="50F0594C"/>
    <w:lvl w:ilvl="0" w:tplc="2D1A9C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D6CD5"/>
    <w:multiLevelType w:val="hybridMultilevel"/>
    <w:tmpl w:val="EC96F4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CE6CE9"/>
    <w:multiLevelType w:val="hybridMultilevel"/>
    <w:tmpl w:val="81168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B565E"/>
    <w:multiLevelType w:val="hybridMultilevel"/>
    <w:tmpl w:val="3550ACE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720838"/>
    <w:multiLevelType w:val="hybridMultilevel"/>
    <w:tmpl w:val="CFCE92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1661B"/>
    <w:multiLevelType w:val="hybridMultilevel"/>
    <w:tmpl w:val="B8C27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552563"/>
    <w:multiLevelType w:val="hybridMultilevel"/>
    <w:tmpl w:val="23221064"/>
    <w:lvl w:ilvl="0" w:tplc="CFD6E17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511954"/>
    <w:multiLevelType w:val="hybridMultilevel"/>
    <w:tmpl w:val="B574B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243A5B"/>
    <w:multiLevelType w:val="hybridMultilevel"/>
    <w:tmpl w:val="3D3EE24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F1CDD"/>
    <w:multiLevelType w:val="hybridMultilevel"/>
    <w:tmpl w:val="50F0594C"/>
    <w:lvl w:ilvl="0" w:tplc="2D1A9C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970AD6"/>
    <w:multiLevelType w:val="hybridMultilevel"/>
    <w:tmpl w:val="DC0EA2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FD26F3"/>
    <w:multiLevelType w:val="hybridMultilevel"/>
    <w:tmpl w:val="CEC61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D82AC7"/>
    <w:multiLevelType w:val="hybridMultilevel"/>
    <w:tmpl w:val="4A18E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F4716B"/>
    <w:multiLevelType w:val="hybridMultilevel"/>
    <w:tmpl w:val="A84849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C64E78"/>
    <w:multiLevelType w:val="hybridMultilevel"/>
    <w:tmpl w:val="50F0594C"/>
    <w:lvl w:ilvl="0" w:tplc="2D1A9C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10"/>
  </w:num>
  <w:num w:numId="8">
    <w:abstractNumId w:val="9"/>
  </w:num>
  <w:num w:numId="9">
    <w:abstractNumId w:val="15"/>
  </w:num>
  <w:num w:numId="10">
    <w:abstractNumId w:val="14"/>
  </w:num>
  <w:num w:numId="11">
    <w:abstractNumId w:val="11"/>
  </w:num>
  <w:num w:numId="12">
    <w:abstractNumId w:val="13"/>
  </w:num>
  <w:num w:numId="13">
    <w:abstractNumId w:val="12"/>
  </w:num>
  <w:num w:numId="14">
    <w:abstractNumId w:val="0"/>
  </w:num>
  <w:num w:numId="15">
    <w:abstractNumId w:val="16"/>
  </w:num>
  <w:num w:numId="16">
    <w:abstractNumId w:val="3"/>
  </w:num>
  <w:num w:numId="17">
    <w:abstractNumId w:val="2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7C2"/>
    <w:rsid w:val="00003E75"/>
    <w:rsid w:val="000867C2"/>
    <w:rsid w:val="000924EE"/>
    <w:rsid w:val="0015548D"/>
    <w:rsid w:val="00172ECC"/>
    <w:rsid w:val="00192FF1"/>
    <w:rsid w:val="001B2752"/>
    <w:rsid w:val="002861B0"/>
    <w:rsid w:val="00317746"/>
    <w:rsid w:val="003323CD"/>
    <w:rsid w:val="003E1B04"/>
    <w:rsid w:val="00440FA9"/>
    <w:rsid w:val="00443696"/>
    <w:rsid w:val="004914B1"/>
    <w:rsid w:val="004E1F6A"/>
    <w:rsid w:val="004F7796"/>
    <w:rsid w:val="0058140D"/>
    <w:rsid w:val="005C1436"/>
    <w:rsid w:val="006D244B"/>
    <w:rsid w:val="006F3CAF"/>
    <w:rsid w:val="00743D53"/>
    <w:rsid w:val="00770B69"/>
    <w:rsid w:val="008031CE"/>
    <w:rsid w:val="008C355F"/>
    <w:rsid w:val="008C5D55"/>
    <w:rsid w:val="009062EE"/>
    <w:rsid w:val="009108EC"/>
    <w:rsid w:val="00970C12"/>
    <w:rsid w:val="00A247D0"/>
    <w:rsid w:val="00B833BF"/>
    <w:rsid w:val="00C76D92"/>
    <w:rsid w:val="00C97715"/>
    <w:rsid w:val="00DC5BF5"/>
    <w:rsid w:val="00EB0A1B"/>
    <w:rsid w:val="00F82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7C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C355F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9108E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1D948E2-526F-474C-8D93-1746490F7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</Company>
  <LinksUpToDate>false</LinksUpToDate>
  <CharactersWithSpaces>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</dc:creator>
  <cp:keywords/>
  <dc:description/>
  <cp:lastModifiedBy>Юлия</cp:lastModifiedBy>
  <cp:revision>13</cp:revision>
  <cp:lastPrinted>2010-01-10T08:36:00Z</cp:lastPrinted>
  <dcterms:created xsi:type="dcterms:W3CDTF">2010-01-06T09:36:00Z</dcterms:created>
  <dcterms:modified xsi:type="dcterms:W3CDTF">2017-03-25T10:46:00Z</dcterms:modified>
</cp:coreProperties>
</file>