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072A" w:rsidRPr="003726BD" w:rsidRDefault="0020072A" w:rsidP="0020072A">
      <w:pPr>
        <w:jc w:val="center"/>
        <w:rPr>
          <w:rFonts w:ascii="Times New Roman" w:hAnsi="Times New Roman"/>
          <w:b/>
          <w:sz w:val="16"/>
          <w:szCs w:val="16"/>
        </w:rPr>
      </w:pPr>
      <w:r w:rsidRPr="003726BD">
        <w:rPr>
          <w:rFonts w:ascii="Times New Roman" w:hAnsi="Times New Roman"/>
          <w:b/>
          <w:sz w:val="36"/>
          <w:szCs w:val="36"/>
        </w:rPr>
        <w:t xml:space="preserve">Тема: «Основное содержание работы учителя-логопеда </w:t>
      </w:r>
      <w:r>
        <w:rPr>
          <w:rFonts w:ascii="Times New Roman" w:hAnsi="Times New Roman"/>
          <w:b/>
          <w:sz w:val="36"/>
          <w:szCs w:val="36"/>
        </w:rPr>
        <w:t xml:space="preserve"> с детьми с ОВЗ (ТНР)</w:t>
      </w:r>
      <w:r w:rsidRPr="003726BD">
        <w:rPr>
          <w:rFonts w:ascii="Times New Roman" w:hAnsi="Times New Roman"/>
          <w:b/>
          <w:sz w:val="36"/>
          <w:szCs w:val="36"/>
        </w:rPr>
        <w:t xml:space="preserve"> в соответствии с ФГОС»</w:t>
      </w:r>
    </w:p>
    <w:p w:rsidR="0020072A" w:rsidRPr="00933B35" w:rsidRDefault="0020072A" w:rsidP="0020072A">
      <w:pPr>
        <w:jc w:val="center"/>
        <w:rPr>
          <w:rFonts w:ascii="Monotype Corsiva" w:hAnsi="Monotype Corsiva" w:cs="Mongolian Baiti"/>
          <w:b/>
          <w:sz w:val="16"/>
          <w:szCs w:val="16"/>
        </w:rPr>
      </w:pPr>
    </w:p>
    <w:p w:rsidR="0020072A" w:rsidRPr="0020072A" w:rsidRDefault="0020072A" w:rsidP="0020072A">
      <w:pPr>
        <w:jc w:val="center"/>
        <w:rPr>
          <w:rFonts w:ascii="Times New Roman" w:hAnsi="Times New Roman"/>
          <w:b/>
          <w:i/>
          <w:sz w:val="28"/>
          <w:szCs w:val="28"/>
        </w:rPr>
      </w:pPr>
      <w:r w:rsidRPr="0020072A">
        <w:rPr>
          <w:rFonts w:ascii="Times New Roman" w:hAnsi="Times New Roman"/>
          <w:b/>
          <w:i/>
          <w:sz w:val="28"/>
          <w:szCs w:val="28"/>
        </w:rPr>
        <w:t>Совершенствование произносительной стороны речи.</w:t>
      </w:r>
    </w:p>
    <w:p w:rsidR="0020072A" w:rsidRPr="0020072A" w:rsidRDefault="0020072A" w:rsidP="0020072A">
      <w:pPr>
        <w:pStyle w:val="a3"/>
        <w:numPr>
          <w:ilvl w:val="0"/>
          <w:numId w:val="9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20072A">
        <w:rPr>
          <w:rFonts w:ascii="Times New Roman" w:hAnsi="Times New Roman"/>
          <w:sz w:val="28"/>
          <w:szCs w:val="28"/>
        </w:rPr>
        <w:t>Закреплять навыки четкого произношения звуков (гласных и согласных), имеющихся в речи детей. Формировать умение дифференцировать на слух и в речи сохранные звуки с опорой на их акустические и артикуляционные признаки, на наглядно-графическую символику.</w:t>
      </w:r>
    </w:p>
    <w:p w:rsidR="0020072A" w:rsidRPr="0020072A" w:rsidRDefault="0020072A" w:rsidP="0020072A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20072A" w:rsidRPr="0020072A" w:rsidRDefault="0020072A" w:rsidP="0020072A">
      <w:pPr>
        <w:pStyle w:val="a3"/>
        <w:numPr>
          <w:ilvl w:val="0"/>
          <w:numId w:val="9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20072A">
        <w:rPr>
          <w:rFonts w:ascii="Times New Roman" w:hAnsi="Times New Roman"/>
          <w:sz w:val="28"/>
          <w:szCs w:val="28"/>
        </w:rPr>
        <w:t xml:space="preserve">Корригировать произношение нарушенных звуков </w:t>
      </w:r>
      <w:r w:rsidRPr="0020072A">
        <w:rPr>
          <w:rFonts w:ascii="Times New Roman" w:hAnsi="Times New Roman"/>
          <w:b/>
          <w:i/>
          <w:sz w:val="28"/>
          <w:szCs w:val="28"/>
        </w:rPr>
        <w:t xml:space="preserve">([л], [л'], </w:t>
      </w:r>
      <w:proofErr w:type="gramStart"/>
      <w:r w:rsidRPr="0020072A">
        <w:rPr>
          <w:rFonts w:ascii="Times New Roman" w:hAnsi="Times New Roman"/>
          <w:b/>
          <w:i/>
          <w:sz w:val="28"/>
          <w:szCs w:val="28"/>
        </w:rPr>
        <w:t>Ш</w:t>
      </w:r>
      <w:proofErr w:type="gramEnd"/>
      <w:r w:rsidRPr="0020072A">
        <w:rPr>
          <w:rFonts w:ascii="Times New Roman" w:hAnsi="Times New Roman"/>
          <w:b/>
          <w:i/>
          <w:sz w:val="28"/>
          <w:szCs w:val="28"/>
        </w:rPr>
        <w:t>, Ы, [с'], [з],</w:t>
      </w:r>
      <w:r w:rsidRPr="0020072A">
        <w:rPr>
          <w:rFonts w:ascii="Times New Roman" w:hAnsi="Times New Roman"/>
          <w:sz w:val="28"/>
          <w:szCs w:val="28"/>
        </w:rPr>
        <w:t xml:space="preserve"> </w:t>
      </w:r>
      <w:r w:rsidRPr="0020072A">
        <w:rPr>
          <w:rFonts w:ascii="Times New Roman" w:hAnsi="Times New Roman"/>
          <w:b/>
          <w:i/>
          <w:sz w:val="28"/>
          <w:szCs w:val="28"/>
        </w:rPr>
        <w:t>[а'], [ц], [ш], [ж], [р]</w:t>
      </w:r>
      <w:r w:rsidRPr="0020072A">
        <w:rPr>
          <w:rFonts w:ascii="Times New Roman" w:hAnsi="Times New Roman"/>
          <w:sz w:val="28"/>
          <w:szCs w:val="28"/>
        </w:rPr>
        <w:t xml:space="preserve"> и т. д.). </w:t>
      </w:r>
      <w:proofErr w:type="gramStart"/>
      <w:r w:rsidRPr="0020072A">
        <w:rPr>
          <w:rFonts w:ascii="Times New Roman" w:hAnsi="Times New Roman"/>
          <w:sz w:val="28"/>
          <w:szCs w:val="28"/>
        </w:rPr>
        <w:t xml:space="preserve">Развивать умение дифференцировать звуки по парным признакам (гласные — согласные, звонкие — глухие, твердые — мягкие, свистящие — шипящие и т. д.). </w:t>
      </w:r>
      <w:proofErr w:type="gramEnd"/>
    </w:p>
    <w:p w:rsidR="0020072A" w:rsidRPr="0020072A" w:rsidRDefault="0020072A" w:rsidP="0020072A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20072A" w:rsidRPr="0020072A" w:rsidRDefault="0020072A" w:rsidP="0020072A">
      <w:pPr>
        <w:pStyle w:val="a3"/>
        <w:numPr>
          <w:ilvl w:val="0"/>
          <w:numId w:val="9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20072A">
        <w:rPr>
          <w:rFonts w:ascii="Times New Roman" w:hAnsi="Times New Roman"/>
          <w:sz w:val="28"/>
          <w:szCs w:val="28"/>
        </w:rPr>
        <w:t>Закреплять произношение звуков в составе слогов, слов, предложений, текстов.</w:t>
      </w:r>
    </w:p>
    <w:p w:rsidR="0020072A" w:rsidRPr="0020072A" w:rsidRDefault="0020072A" w:rsidP="0020072A">
      <w:pPr>
        <w:pStyle w:val="a3"/>
        <w:numPr>
          <w:ilvl w:val="0"/>
          <w:numId w:val="9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20072A">
        <w:rPr>
          <w:rFonts w:ascii="Times New Roman" w:hAnsi="Times New Roman"/>
          <w:sz w:val="28"/>
          <w:szCs w:val="28"/>
        </w:rPr>
        <w:t>Упражнять в произношении многосложных слов с открытыми и закрытыми слогами, со стечением согласных и без них.</w:t>
      </w:r>
    </w:p>
    <w:p w:rsidR="0020072A" w:rsidRPr="0020072A" w:rsidRDefault="0020072A" w:rsidP="0020072A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20072A" w:rsidRPr="0020072A" w:rsidRDefault="0020072A" w:rsidP="0020072A">
      <w:pPr>
        <w:pStyle w:val="a3"/>
        <w:numPr>
          <w:ilvl w:val="0"/>
          <w:numId w:val="9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20072A">
        <w:rPr>
          <w:rFonts w:ascii="Times New Roman" w:hAnsi="Times New Roman"/>
          <w:sz w:val="28"/>
          <w:szCs w:val="28"/>
        </w:rPr>
        <w:t>Вводить в самостоятельные высказывания детей слова сложной слоговой структуры. Воспитывать правильную ритмико-интонационную и мелодическую окраску речи. Развитие лексико-грамматических средств языка</w:t>
      </w:r>
      <w:proofErr w:type="gramStart"/>
      <w:r w:rsidRPr="0020072A">
        <w:rPr>
          <w:rFonts w:ascii="Times New Roman" w:hAnsi="Times New Roman"/>
          <w:sz w:val="28"/>
          <w:szCs w:val="28"/>
        </w:rPr>
        <w:t xml:space="preserve"> Р</w:t>
      </w:r>
      <w:proofErr w:type="gramEnd"/>
      <w:r w:rsidRPr="0020072A">
        <w:rPr>
          <w:rFonts w:ascii="Times New Roman" w:hAnsi="Times New Roman"/>
          <w:sz w:val="28"/>
          <w:szCs w:val="28"/>
        </w:rPr>
        <w:t>асширять лексический запас в процессе изучения новых текстов (черепаха, дикобраз, изгородь, крыльцо, панцирь, музей, театр, суша, занавес, выставка).</w:t>
      </w:r>
    </w:p>
    <w:p w:rsidR="0020072A" w:rsidRPr="0020072A" w:rsidRDefault="0020072A" w:rsidP="0020072A">
      <w:pPr>
        <w:pStyle w:val="a3"/>
        <w:numPr>
          <w:ilvl w:val="0"/>
          <w:numId w:val="9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20072A">
        <w:rPr>
          <w:rFonts w:ascii="Times New Roman" w:hAnsi="Times New Roman"/>
          <w:sz w:val="28"/>
          <w:szCs w:val="28"/>
        </w:rPr>
        <w:t>Активизировать словообразовательные процессы: употребление наименований, образованных за счет словосложения: пчеловод, книголюб, белоствольная береза, длинноногая - длинноволосая девочка</w:t>
      </w:r>
      <w:proofErr w:type="gramStart"/>
      <w:r w:rsidRPr="0020072A">
        <w:rPr>
          <w:rFonts w:ascii="Times New Roman" w:hAnsi="Times New Roman"/>
          <w:sz w:val="28"/>
          <w:szCs w:val="28"/>
        </w:rPr>
        <w:t>.</w:t>
      </w:r>
      <w:proofErr w:type="gramEnd"/>
      <w:r w:rsidRPr="0020072A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20072A">
        <w:rPr>
          <w:rFonts w:ascii="Times New Roman" w:hAnsi="Times New Roman"/>
          <w:sz w:val="28"/>
          <w:szCs w:val="28"/>
        </w:rPr>
        <w:lastRenderedPageBreak/>
        <w:t>г</w:t>
      </w:r>
      <w:proofErr w:type="gramEnd"/>
      <w:r w:rsidRPr="0020072A">
        <w:rPr>
          <w:rFonts w:ascii="Times New Roman" w:hAnsi="Times New Roman"/>
          <w:sz w:val="28"/>
          <w:szCs w:val="28"/>
        </w:rPr>
        <w:t>ромкоговоритель; прилагательных с различными значениями соотнесенности: плетеная изгородь, камышовая, черепичная крыша и т. д.</w:t>
      </w:r>
    </w:p>
    <w:p w:rsidR="0020072A" w:rsidRPr="0020072A" w:rsidRDefault="0020072A" w:rsidP="0020072A">
      <w:pPr>
        <w:pStyle w:val="a3"/>
        <w:numPr>
          <w:ilvl w:val="0"/>
          <w:numId w:val="9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20072A">
        <w:rPr>
          <w:rFonts w:ascii="Times New Roman" w:hAnsi="Times New Roman"/>
          <w:sz w:val="28"/>
          <w:szCs w:val="28"/>
        </w:rPr>
        <w:t>Учить употреблять существительные с увеличительным значением (голосище, носище, домище)</w:t>
      </w:r>
      <w:proofErr w:type="gramStart"/>
      <w:r w:rsidRPr="0020072A">
        <w:rPr>
          <w:rFonts w:ascii="Times New Roman" w:hAnsi="Times New Roman"/>
          <w:sz w:val="28"/>
          <w:szCs w:val="28"/>
        </w:rPr>
        <w:t>.С</w:t>
      </w:r>
      <w:proofErr w:type="gramEnd"/>
      <w:r w:rsidRPr="0020072A">
        <w:rPr>
          <w:rFonts w:ascii="Times New Roman" w:hAnsi="Times New Roman"/>
          <w:sz w:val="28"/>
          <w:szCs w:val="28"/>
        </w:rPr>
        <w:t>овершенствовать навыки подбора и употребления в речи антонимов - глаголов, прилагательных, существительных (вкатить — выкатить, внести — вынести, жадность — щедрость, бледный — румяный).</w:t>
      </w:r>
    </w:p>
    <w:p w:rsidR="0020072A" w:rsidRPr="0020072A" w:rsidRDefault="0020072A" w:rsidP="0020072A">
      <w:pPr>
        <w:pStyle w:val="a3"/>
        <w:numPr>
          <w:ilvl w:val="0"/>
          <w:numId w:val="9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20072A">
        <w:rPr>
          <w:rFonts w:ascii="Times New Roman" w:hAnsi="Times New Roman"/>
          <w:sz w:val="28"/>
          <w:szCs w:val="28"/>
        </w:rPr>
        <w:t xml:space="preserve">Объяснять значения слов с опорой на их словообразовательную структуру (футболист — спортсмен, который играет в футбол). Упражнять в подборе синонимов и практическом употреблении их в речи (скупой, жадный, храбрый, смелый, неряшливый, неаккуратный, </w:t>
      </w:r>
      <w:proofErr w:type="gramStart"/>
      <w:r w:rsidRPr="0020072A">
        <w:rPr>
          <w:rFonts w:ascii="Times New Roman" w:hAnsi="Times New Roman"/>
          <w:sz w:val="28"/>
          <w:szCs w:val="28"/>
        </w:rPr>
        <w:t>грязнуля</w:t>
      </w:r>
      <w:proofErr w:type="gramEnd"/>
      <w:r w:rsidRPr="0020072A">
        <w:rPr>
          <w:rFonts w:ascii="Times New Roman" w:hAnsi="Times New Roman"/>
          <w:sz w:val="28"/>
          <w:szCs w:val="28"/>
        </w:rPr>
        <w:t xml:space="preserve">). Учить </w:t>
      </w:r>
      <w:proofErr w:type="gramStart"/>
      <w:r w:rsidRPr="0020072A">
        <w:rPr>
          <w:rFonts w:ascii="Times New Roman" w:hAnsi="Times New Roman"/>
          <w:sz w:val="28"/>
          <w:szCs w:val="28"/>
        </w:rPr>
        <w:t>дифференцированно</w:t>
      </w:r>
      <w:proofErr w:type="gramEnd"/>
      <w:r w:rsidRPr="0020072A">
        <w:rPr>
          <w:rFonts w:ascii="Times New Roman" w:hAnsi="Times New Roman"/>
          <w:sz w:val="28"/>
          <w:szCs w:val="28"/>
        </w:rPr>
        <w:t xml:space="preserve"> использовать в речи простые и сложные предлоги.</w:t>
      </w:r>
    </w:p>
    <w:p w:rsidR="0020072A" w:rsidRPr="0020072A" w:rsidRDefault="0020072A" w:rsidP="0020072A">
      <w:pPr>
        <w:pStyle w:val="a3"/>
        <w:numPr>
          <w:ilvl w:val="0"/>
          <w:numId w:val="9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proofErr w:type="gramStart"/>
      <w:r w:rsidRPr="0020072A">
        <w:rPr>
          <w:rFonts w:ascii="Times New Roman" w:hAnsi="Times New Roman"/>
          <w:sz w:val="28"/>
          <w:szCs w:val="28"/>
        </w:rPr>
        <w:t>Учить образовывать сравнительную степень прилагательных (добрее, злее, слаще, гуще, дальше); сложные составные прилагательные (темно-зеленый, ярко-красный).</w:t>
      </w:r>
      <w:proofErr w:type="gramEnd"/>
    </w:p>
    <w:p w:rsidR="0020072A" w:rsidRPr="0020072A" w:rsidRDefault="0020072A" w:rsidP="0020072A">
      <w:pPr>
        <w:pStyle w:val="a3"/>
        <w:numPr>
          <w:ilvl w:val="0"/>
          <w:numId w:val="9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20072A">
        <w:rPr>
          <w:rFonts w:ascii="Times New Roman" w:hAnsi="Times New Roman"/>
          <w:sz w:val="28"/>
          <w:szCs w:val="28"/>
        </w:rPr>
        <w:t xml:space="preserve">Развивать понимание и объяснять переносное значение выражений: широкая душа, сгореть со стыда. </w:t>
      </w:r>
    </w:p>
    <w:p w:rsidR="0020072A" w:rsidRPr="0020072A" w:rsidRDefault="0020072A" w:rsidP="0020072A">
      <w:pPr>
        <w:pStyle w:val="a3"/>
        <w:numPr>
          <w:ilvl w:val="0"/>
          <w:numId w:val="9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proofErr w:type="gramStart"/>
      <w:r w:rsidRPr="0020072A">
        <w:rPr>
          <w:rFonts w:ascii="Times New Roman" w:hAnsi="Times New Roman"/>
          <w:sz w:val="28"/>
          <w:szCs w:val="28"/>
        </w:rPr>
        <w:t>Совершенствовать умение преобразовывать названия профессий м. р. в профессию ж. р. (воспитатель — воспитательница, баскетболист — баскетболистка).</w:t>
      </w:r>
      <w:proofErr w:type="gramEnd"/>
    </w:p>
    <w:p w:rsidR="0020072A" w:rsidRPr="0020072A" w:rsidRDefault="0020072A" w:rsidP="0020072A">
      <w:pPr>
        <w:pStyle w:val="a3"/>
        <w:numPr>
          <w:ilvl w:val="0"/>
          <w:numId w:val="10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20072A">
        <w:rPr>
          <w:rFonts w:ascii="Times New Roman" w:hAnsi="Times New Roman"/>
          <w:sz w:val="28"/>
          <w:szCs w:val="28"/>
        </w:rPr>
        <w:t>Учить детей преобразовывать одну грамматическую категорию в другую (танец — танцевать — танцовщик — танцовщица — танцующий).</w:t>
      </w:r>
    </w:p>
    <w:p w:rsidR="0020072A" w:rsidRPr="0020072A" w:rsidRDefault="0020072A" w:rsidP="0020072A">
      <w:pPr>
        <w:pStyle w:val="a3"/>
        <w:numPr>
          <w:ilvl w:val="0"/>
          <w:numId w:val="10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20072A">
        <w:rPr>
          <w:rFonts w:ascii="Times New Roman" w:hAnsi="Times New Roman"/>
          <w:sz w:val="28"/>
          <w:szCs w:val="28"/>
        </w:rPr>
        <w:t>Развитие самостоятельной развернутой фразовой речи</w:t>
      </w:r>
    </w:p>
    <w:p w:rsidR="0020072A" w:rsidRPr="0020072A" w:rsidRDefault="0020072A" w:rsidP="0020072A">
      <w:pPr>
        <w:pStyle w:val="a3"/>
        <w:numPr>
          <w:ilvl w:val="0"/>
          <w:numId w:val="10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20072A">
        <w:rPr>
          <w:rFonts w:ascii="Times New Roman" w:hAnsi="Times New Roman"/>
          <w:sz w:val="28"/>
          <w:szCs w:val="28"/>
        </w:rPr>
        <w:t>Закреплять умение выделять отличительные признаки предметов, объектов; составлять загадки с опорой на эти признаки.</w:t>
      </w:r>
    </w:p>
    <w:p w:rsidR="0020072A" w:rsidRPr="0020072A" w:rsidRDefault="0020072A" w:rsidP="0020072A">
      <w:pPr>
        <w:pStyle w:val="a3"/>
        <w:numPr>
          <w:ilvl w:val="0"/>
          <w:numId w:val="10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20072A">
        <w:rPr>
          <w:rFonts w:ascii="Times New Roman" w:hAnsi="Times New Roman"/>
          <w:sz w:val="28"/>
          <w:szCs w:val="28"/>
        </w:rPr>
        <w:t>Совершенствовать навыки сравнения предметов, объектов; составление рассказов-описаний каждого из них.</w:t>
      </w:r>
    </w:p>
    <w:p w:rsidR="0020072A" w:rsidRPr="0020072A" w:rsidRDefault="0020072A" w:rsidP="0020072A">
      <w:pPr>
        <w:pStyle w:val="a3"/>
        <w:numPr>
          <w:ilvl w:val="0"/>
          <w:numId w:val="10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20072A">
        <w:rPr>
          <w:rFonts w:ascii="Times New Roman" w:hAnsi="Times New Roman"/>
          <w:sz w:val="28"/>
          <w:szCs w:val="28"/>
        </w:rPr>
        <w:t>Учить подбирать слова-рифмы, составлять пары, цепочки рифмующихся слов; словосочетаний с рифмами.</w:t>
      </w:r>
    </w:p>
    <w:p w:rsidR="0020072A" w:rsidRPr="0020072A" w:rsidRDefault="0020072A" w:rsidP="0020072A">
      <w:pPr>
        <w:pStyle w:val="a3"/>
        <w:numPr>
          <w:ilvl w:val="0"/>
          <w:numId w:val="10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20072A">
        <w:rPr>
          <w:rFonts w:ascii="Times New Roman" w:hAnsi="Times New Roman"/>
          <w:sz w:val="28"/>
          <w:szCs w:val="28"/>
        </w:rPr>
        <w:t>Упражнять в конструировании предложений по опорным словам.</w:t>
      </w:r>
    </w:p>
    <w:p w:rsidR="0020072A" w:rsidRPr="0020072A" w:rsidRDefault="0020072A" w:rsidP="0020072A">
      <w:pPr>
        <w:pStyle w:val="a3"/>
        <w:numPr>
          <w:ilvl w:val="0"/>
          <w:numId w:val="10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20072A">
        <w:rPr>
          <w:rFonts w:ascii="Times New Roman" w:hAnsi="Times New Roman"/>
          <w:sz w:val="28"/>
          <w:szCs w:val="28"/>
        </w:rPr>
        <w:lastRenderedPageBreak/>
        <w:t>Формировать навыки составления повествовательного рассказа на основе событий</w:t>
      </w:r>
    </w:p>
    <w:p w:rsidR="0020072A" w:rsidRPr="0020072A" w:rsidRDefault="0020072A" w:rsidP="0020072A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20072A" w:rsidRPr="0020072A" w:rsidRDefault="0020072A" w:rsidP="0020072A">
      <w:pPr>
        <w:spacing w:line="360" w:lineRule="auto"/>
        <w:jc w:val="both"/>
        <w:rPr>
          <w:rFonts w:ascii="Times New Roman" w:hAnsi="Times New Roman"/>
          <w:b/>
          <w:i/>
          <w:sz w:val="28"/>
          <w:szCs w:val="28"/>
        </w:rPr>
      </w:pPr>
      <w:r w:rsidRPr="0020072A">
        <w:rPr>
          <w:rFonts w:ascii="Times New Roman" w:hAnsi="Times New Roman"/>
          <w:b/>
          <w:sz w:val="28"/>
          <w:szCs w:val="28"/>
        </w:rPr>
        <w:t xml:space="preserve">       </w:t>
      </w:r>
      <w:r w:rsidRPr="0020072A">
        <w:rPr>
          <w:rFonts w:ascii="Times New Roman" w:hAnsi="Times New Roman"/>
          <w:b/>
          <w:i/>
          <w:sz w:val="28"/>
          <w:szCs w:val="28"/>
        </w:rPr>
        <w:t>Система и основные направления работы учителя-логопеда.</w:t>
      </w:r>
    </w:p>
    <w:p w:rsidR="0020072A" w:rsidRPr="0020072A" w:rsidRDefault="0020072A" w:rsidP="0020072A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20072A">
        <w:rPr>
          <w:rFonts w:ascii="Times New Roman" w:hAnsi="Times New Roman"/>
          <w:sz w:val="28"/>
          <w:szCs w:val="28"/>
        </w:rPr>
        <w:t xml:space="preserve">       Коррекционная работа с детьми с тяжелым нарушением речи выстраивается с учетом возрастных психофизиологических возможностей и индивидуальных психологических особенностей детей, речевых возможностей детей с разным уровнем речевого недоразвития. С этой целью вначале каждого заезда учителями-логопедами дошкольных групп проводится диагностика речевого развития детей, после которой составляется план работы. В конце заезда проводится обследование детей для определения динамики речевого развития. Подводятся итоги и анализ работы. </w:t>
      </w:r>
    </w:p>
    <w:p w:rsidR="0020072A" w:rsidRPr="0020072A" w:rsidRDefault="0020072A" w:rsidP="0020072A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20072A">
        <w:rPr>
          <w:rFonts w:ascii="Times New Roman" w:hAnsi="Times New Roman"/>
          <w:sz w:val="28"/>
          <w:szCs w:val="28"/>
        </w:rPr>
        <w:t xml:space="preserve">       Коррекционная работа проводится по подгруппам и индивидуально. Как правило, учитель-логопед проводит занятия с тремя подгруппами, количество детей в подгруппах зависит от возрастных, речевых и индивидуальных особенностей в развитии детей. </w:t>
      </w:r>
    </w:p>
    <w:p w:rsidR="0020072A" w:rsidRPr="0020072A" w:rsidRDefault="0020072A" w:rsidP="0020072A">
      <w:pPr>
        <w:spacing w:line="360" w:lineRule="auto"/>
        <w:jc w:val="both"/>
        <w:rPr>
          <w:rFonts w:ascii="Times New Roman" w:hAnsi="Times New Roman"/>
          <w:b/>
          <w:i/>
          <w:sz w:val="28"/>
          <w:szCs w:val="28"/>
        </w:rPr>
      </w:pPr>
      <w:r w:rsidRPr="0020072A">
        <w:rPr>
          <w:rFonts w:ascii="Times New Roman" w:hAnsi="Times New Roman"/>
          <w:sz w:val="28"/>
          <w:szCs w:val="28"/>
        </w:rPr>
        <w:t xml:space="preserve">     </w:t>
      </w:r>
      <w:r w:rsidRPr="0020072A">
        <w:rPr>
          <w:rFonts w:ascii="Times New Roman" w:hAnsi="Times New Roman"/>
          <w:b/>
          <w:sz w:val="28"/>
          <w:szCs w:val="28"/>
        </w:rPr>
        <w:t xml:space="preserve">  </w:t>
      </w:r>
      <w:r w:rsidRPr="0020072A">
        <w:rPr>
          <w:rFonts w:ascii="Times New Roman" w:hAnsi="Times New Roman"/>
          <w:b/>
          <w:i/>
          <w:sz w:val="28"/>
          <w:szCs w:val="28"/>
        </w:rPr>
        <w:t xml:space="preserve">Формы работы учителя-логопеда с детьми: </w:t>
      </w:r>
    </w:p>
    <w:p w:rsidR="0020072A" w:rsidRPr="0020072A" w:rsidRDefault="0020072A" w:rsidP="0020072A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20072A">
        <w:rPr>
          <w:rFonts w:ascii="Times New Roman" w:hAnsi="Times New Roman"/>
          <w:sz w:val="28"/>
          <w:szCs w:val="28"/>
        </w:rPr>
        <w:t>- индивидуальная работа (</w:t>
      </w:r>
      <w:r w:rsidRPr="0020072A">
        <w:rPr>
          <w:rFonts w:ascii="Times New Roman" w:hAnsi="Times New Roman"/>
          <w:i/>
          <w:sz w:val="28"/>
          <w:szCs w:val="28"/>
        </w:rPr>
        <w:t>совместная деятельность педагога и ребенка,</w:t>
      </w:r>
      <w:r w:rsidRPr="0020072A">
        <w:rPr>
          <w:rFonts w:ascii="Times New Roman" w:hAnsi="Times New Roman"/>
          <w:sz w:val="28"/>
          <w:szCs w:val="28"/>
        </w:rPr>
        <w:t xml:space="preserve"> </w:t>
      </w:r>
      <w:r w:rsidRPr="0020072A">
        <w:rPr>
          <w:rFonts w:ascii="Times New Roman" w:hAnsi="Times New Roman"/>
          <w:i/>
          <w:sz w:val="28"/>
          <w:szCs w:val="28"/>
        </w:rPr>
        <w:t>самостоятельная деятельность ребенка</w:t>
      </w:r>
      <w:r w:rsidRPr="0020072A">
        <w:rPr>
          <w:rFonts w:ascii="Times New Roman" w:hAnsi="Times New Roman"/>
          <w:sz w:val="28"/>
          <w:szCs w:val="28"/>
        </w:rPr>
        <w:t xml:space="preserve">); </w:t>
      </w:r>
    </w:p>
    <w:p w:rsidR="0020072A" w:rsidRPr="0020072A" w:rsidRDefault="0020072A" w:rsidP="0020072A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20072A">
        <w:rPr>
          <w:rFonts w:ascii="Times New Roman" w:hAnsi="Times New Roman"/>
          <w:sz w:val="28"/>
          <w:szCs w:val="28"/>
        </w:rPr>
        <w:t>- подгрупповая работа (</w:t>
      </w:r>
      <w:r w:rsidRPr="0020072A">
        <w:rPr>
          <w:rFonts w:ascii="Times New Roman" w:hAnsi="Times New Roman"/>
          <w:i/>
          <w:sz w:val="28"/>
          <w:szCs w:val="28"/>
        </w:rPr>
        <w:t>совместная образовательная деятельность и совместная</w:t>
      </w:r>
      <w:r w:rsidRPr="0020072A">
        <w:rPr>
          <w:rFonts w:ascii="Times New Roman" w:hAnsi="Times New Roman"/>
          <w:sz w:val="28"/>
          <w:szCs w:val="28"/>
        </w:rPr>
        <w:t xml:space="preserve"> </w:t>
      </w:r>
      <w:r w:rsidRPr="0020072A">
        <w:rPr>
          <w:rFonts w:ascii="Times New Roman" w:hAnsi="Times New Roman"/>
          <w:i/>
          <w:sz w:val="28"/>
          <w:szCs w:val="28"/>
        </w:rPr>
        <w:t>игровая деятельность педагога с детьми</w:t>
      </w:r>
      <w:r w:rsidRPr="0020072A">
        <w:rPr>
          <w:rFonts w:ascii="Times New Roman" w:hAnsi="Times New Roman"/>
          <w:sz w:val="28"/>
          <w:szCs w:val="28"/>
        </w:rPr>
        <w:t xml:space="preserve">). </w:t>
      </w:r>
    </w:p>
    <w:p w:rsidR="0020072A" w:rsidRPr="0020072A" w:rsidRDefault="0020072A" w:rsidP="0020072A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20072A">
        <w:rPr>
          <w:rFonts w:ascii="Times New Roman" w:hAnsi="Times New Roman"/>
          <w:sz w:val="28"/>
          <w:szCs w:val="28"/>
        </w:rPr>
        <w:t xml:space="preserve">     Индивидуальная работа учителя-логопеда с детьми проводится 5 раз в неделю. Подгрупповая работа с детьми – 4 раза в неделю. В младшей группе подгрупповая работа с детьми проводится в форме совместной игровой деятельности. </w:t>
      </w:r>
    </w:p>
    <w:p w:rsidR="0020072A" w:rsidRPr="0020072A" w:rsidRDefault="0020072A" w:rsidP="0020072A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20072A">
        <w:rPr>
          <w:rFonts w:ascii="Times New Roman" w:hAnsi="Times New Roman"/>
          <w:sz w:val="28"/>
          <w:szCs w:val="28"/>
        </w:rPr>
        <w:t xml:space="preserve">     Продолжительность подгрупповых занятий от 20 до 30 минут, в зависимости от возрастных и индивидуальных особенностей детей. Продолжительность </w:t>
      </w:r>
      <w:r w:rsidRPr="0020072A">
        <w:rPr>
          <w:rFonts w:ascii="Times New Roman" w:hAnsi="Times New Roman"/>
          <w:sz w:val="28"/>
          <w:szCs w:val="28"/>
        </w:rPr>
        <w:lastRenderedPageBreak/>
        <w:t xml:space="preserve">индивидуальных занятий от 10 до 20 минут, в зависимости от возрастных и индивидуальных особенностей детей. Содержание логопедической работы по коррекции тяжелых нарушений речи представлено в «Адаптированной примерной основной образовательной программе для дошкольников с тяжелыми нарушениями речи», под ред. проф. Л.В. Лопатиной, СПб: ЦДК проф. Л.Б. </w:t>
      </w:r>
      <w:proofErr w:type="spellStart"/>
      <w:r w:rsidRPr="0020072A">
        <w:rPr>
          <w:rFonts w:ascii="Times New Roman" w:hAnsi="Times New Roman"/>
          <w:sz w:val="28"/>
          <w:szCs w:val="28"/>
        </w:rPr>
        <w:t>Баряевой</w:t>
      </w:r>
      <w:proofErr w:type="spellEnd"/>
      <w:r w:rsidRPr="0020072A">
        <w:rPr>
          <w:rFonts w:ascii="Times New Roman" w:hAnsi="Times New Roman"/>
          <w:sz w:val="28"/>
          <w:szCs w:val="28"/>
        </w:rPr>
        <w:t xml:space="preserve">, 2014, стр. 52–58, 152–157, 255–260. </w:t>
      </w:r>
    </w:p>
    <w:p w:rsidR="0020072A" w:rsidRPr="0020072A" w:rsidRDefault="0020072A" w:rsidP="0020072A">
      <w:pPr>
        <w:spacing w:line="36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 w:rsidRPr="0020072A">
        <w:rPr>
          <w:rFonts w:ascii="Times New Roman" w:hAnsi="Times New Roman"/>
          <w:b/>
          <w:bCs/>
          <w:sz w:val="28"/>
          <w:szCs w:val="28"/>
        </w:rPr>
        <w:t>Основные направления работы:</w:t>
      </w:r>
    </w:p>
    <w:p w:rsidR="0020072A" w:rsidRPr="0020072A" w:rsidRDefault="0020072A" w:rsidP="0020072A">
      <w:pPr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b/>
          <w:bCs/>
          <w:i/>
          <w:iCs/>
          <w:sz w:val="28"/>
          <w:szCs w:val="28"/>
        </w:rPr>
      </w:pPr>
      <w:r w:rsidRPr="0020072A">
        <w:rPr>
          <w:rFonts w:ascii="Times New Roman" w:hAnsi="Times New Roman"/>
          <w:b/>
          <w:bCs/>
          <w:i/>
          <w:iCs/>
          <w:sz w:val="28"/>
          <w:szCs w:val="28"/>
        </w:rPr>
        <w:t>Развитие звуковой стороны речи:</w:t>
      </w:r>
    </w:p>
    <w:p w:rsidR="0020072A" w:rsidRPr="0020072A" w:rsidRDefault="0020072A" w:rsidP="0020072A">
      <w:pPr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 w:rsidRPr="0020072A">
        <w:rPr>
          <w:rFonts w:ascii="Times New Roman" w:hAnsi="Times New Roman"/>
          <w:sz w:val="28"/>
          <w:szCs w:val="28"/>
        </w:rPr>
        <w:t>Развитие слухового внимания, слуховой памяти и фонематического восприятия;</w:t>
      </w:r>
    </w:p>
    <w:p w:rsidR="0020072A" w:rsidRPr="0020072A" w:rsidRDefault="0020072A" w:rsidP="0020072A">
      <w:pPr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 w:rsidRPr="0020072A">
        <w:rPr>
          <w:rFonts w:ascii="Times New Roman" w:hAnsi="Times New Roman"/>
          <w:sz w:val="28"/>
          <w:szCs w:val="28"/>
        </w:rPr>
        <w:t>Подготовка артикуляционного аппарата к постановке звуков речи: устранение недостаточности развития речевой моторики, проведение подготовительных артикуляторных упражнений для развития подвижности органов периферического речевого аппарата;</w:t>
      </w:r>
    </w:p>
    <w:p w:rsidR="0020072A" w:rsidRPr="0020072A" w:rsidRDefault="0020072A" w:rsidP="0020072A">
      <w:pPr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 w:rsidRPr="0020072A">
        <w:rPr>
          <w:rFonts w:ascii="Times New Roman" w:hAnsi="Times New Roman"/>
          <w:sz w:val="28"/>
          <w:szCs w:val="28"/>
        </w:rPr>
        <w:t>Постановка звуков речи различными способами /</w:t>
      </w:r>
      <w:r w:rsidRPr="0020072A">
        <w:rPr>
          <w:rFonts w:ascii="Times New Roman" w:hAnsi="Times New Roman"/>
          <w:i/>
          <w:sz w:val="28"/>
          <w:szCs w:val="28"/>
        </w:rPr>
        <w:t>по подражанию,</w:t>
      </w:r>
      <w:r w:rsidRPr="0020072A">
        <w:rPr>
          <w:rFonts w:ascii="Times New Roman" w:hAnsi="Times New Roman"/>
          <w:sz w:val="28"/>
          <w:szCs w:val="28"/>
        </w:rPr>
        <w:t xml:space="preserve"> </w:t>
      </w:r>
      <w:r w:rsidRPr="0020072A">
        <w:rPr>
          <w:rFonts w:ascii="Times New Roman" w:hAnsi="Times New Roman"/>
          <w:i/>
          <w:sz w:val="28"/>
          <w:szCs w:val="28"/>
        </w:rPr>
        <w:t>механическим воздействием и смешанным способом</w:t>
      </w:r>
      <w:r w:rsidRPr="0020072A">
        <w:rPr>
          <w:rFonts w:ascii="Times New Roman" w:hAnsi="Times New Roman"/>
          <w:sz w:val="28"/>
          <w:szCs w:val="28"/>
        </w:rPr>
        <w:t xml:space="preserve">/ с опорой на слуховой, </w:t>
      </w:r>
      <w:proofErr w:type="gramStart"/>
      <w:r w:rsidRPr="0020072A">
        <w:rPr>
          <w:rFonts w:ascii="Times New Roman" w:hAnsi="Times New Roman"/>
          <w:sz w:val="28"/>
          <w:szCs w:val="28"/>
        </w:rPr>
        <w:t>зрительный</w:t>
      </w:r>
      <w:proofErr w:type="gramEnd"/>
      <w:r w:rsidRPr="0020072A">
        <w:rPr>
          <w:rFonts w:ascii="Times New Roman" w:hAnsi="Times New Roman"/>
          <w:sz w:val="28"/>
          <w:szCs w:val="28"/>
        </w:rPr>
        <w:t>, кинестетический и двигательный анализаторы;</w:t>
      </w:r>
    </w:p>
    <w:p w:rsidR="0020072A" w:rsidRPr="0020072A" w:rsidRDefault="0020072A" w:rsidP="0020072A">
      <w:pPr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 w:rsidRPr="0020072A">
        <w:rPr>
          <w:rFonts w:ascii="Times New Roman" w:hAnsi="Times New Roman"/>
          <w:sz w:val="28"/>
          <w:szCs w:val="28"/>
        </w:rPr>
        <w:t xml:space="preserve"> Автоматизация новых произносительных навыков на различном речевом материале /</w:t>
      </w:r>
      <w:r w:rsidRPr="0020072A">
        <w:rPr>
          <w:rFonts w:ascii="Times New Roman" w:hAnsi="Times New Roman"/>
          <w:i/>
          <w:sz w:val="28"/>
          <w:szCs w:val="28"/>
        </w:rPr>
        <w:t>на уровне: слогов, слов, предложений, текстов,</w:t>
      </w:r>
      <w:r w:rsidRPr="0020072A">
        <w:rPr>
          <w:rFonts w:ascii="Times New Roman" w:hAnsi="Times New Roman"/>
          <w:sz w:val="28"/>
          <w:szCs w:val="28"/>
        </w:rPr>
        <w:t xml:space="preserve"> </w:t>
      </w:r>
      <w:r w:rsidRPr="0020072A">
        <w:rPr>
          <w:rFonts w:ascii="Times New Roman" w:hAnsi="Times New Roman"/>
          <w:i/>
          <w:sz w:val="28"/>
          <w:szCs w:val="28"/>
        </w:rPr>
        <w:t>связной речи</w:t>
      </w:r>
      <w:r w:rsidRPr="0020072A">
        <w:rPr>
          <w:rFonts w:ascii="Times New Roman" w:hAnsi="Times New Roman"/>
          <w:sz w:val="28"/>
          <w:szCs w:val="28"/>
        </w:rPr>
        <w:t>/;</w:t>
      </w:r>
    </w:p>
    <w:p w:rsidR="0020072A" w:rsidRPr="0020072A" w:rsidRDefault="0020072A" w:rsidP="0020072A">
      <w:pPr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 w:rsidRPr="0020072A">
        <w:rPr>
          <w:rFonts w:ascii="Times New Roman" w:hAnsi="Times New Roman"/>
          <w:sz w:val="28"/>
          <w:szCs w:val="28"/>
        </w:rPr>
        <w:t xml:space="preserve">Развитие </w:t>
      </w:r>
      <w:proofErr w:type="spellStart"/>
      <w:r w:rsidRPr="0020072A">
        <w:rPr>
          <w:rFonts w:ascii="Times New Roman" w:hAnsi="Times New Roman"/>
          <w:sz w:val="28"/>
          <w:szCs w:val="28"/>
        </w:rPr>
        <w:t>слухо</w:t>
      </w:r>
      <w:proofErr w:type="spellEnd"/>
      <w:r w:rsidRPr="0020072A">
        <w:rPr>
          <w:rFonts w:ascii="Times New Roman" w:hAnsi="Times New Roman"/>
          <w:sz w:val="28"/>
          <w:szCs w:val="28"/>
        </w:rPr>
        <w:t>-произносительных, дифференцированно-сходных по артикуляции и звучанию фонем;</w:t>
      </w:r>
    </w:p>
    <w:p w:rsidR="0020072A" w:rsidRPr="0020072A" w:rsidRDefault="0020072A" w:rsidP="0020072A">
      <w:pPr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 w:rsidRPr="0020072A">
        <w:rPr>
          <w:rFonts w:ascii="Times New Roman" w:hAnsi="Times New Roman"/>
          <w:sz w:val="28"/>
          <w:szCs w:val="28"/>
        </w:rPr>
        <w:t xml:space="preserve">Воспитание слухового </w:t>
      </w:r>
      <w:proofErr w:type="gramStart"/>
      <w:r w:rsidRPr="0020072A">
        <w:rPr>
          <w:rFonts w:ascii="Times New Roman" w:hAnsi="Times New Roman"/>
          <w:sz w:val="28"/>
          <w:szCs w:val="28"/>
        </w:rPr>
        <w:t>контроля за</w:t>
      </w:r>
      <w:proofErr w:type="gramEnd"/>
      <w:r w:rsidRPr="0020072A">
        <w:rPr>
          <w:rFonts w:ascii="Times New Roman" w:hAnsi="Times New Roman"/>
          <w:sz w:val="28"/>
          <w:szCs w:val="28"/>
        </w:rPr>
        <w:t xml:space="preserve"> собственным произношением.  </w:t>
      </w:r>
    </w:p>
    <w:p w:rsidR="0020072A" w:rsidRPr="0020072A" w:rsidRDefault="0020072A" w:rsidP="0020072A">
      <w:pPr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b/>
          <w:bCs/>
          <w:i/>
          <w:iCs/>
          <w:sz w:val="28"/>
          <w:szCs w:val="28"/>
        </w:rPr>
      </w:pPr>
      <w:r w:rsidRPr="0020072A">
        <w:rPr>
          <w:rFonts w:ascii="Times New Roman" w:hAnsi="Times New Roman"/>
          <w:b/>
          <w:bCs/>
          <w:i/>
          <w:iCs/>
          <w:sz w:val="28"/>
          <w:szCs w:val="28"/>
        </w:rPr>
        <w:t>Развитие слоговой структуры слов:</w:t>
      </w:r>
    </w:p>
    <w:p w:rsidR="0020072A" w:rsidRPr="0020072A" w:rsidRDefault="0020072A" w:rsidP="0020072A">
      <w:pPr>
        <w:numPr>
          <w:ilvl w:val="0"/>
          <w:numId w:val="3"/>
        </w:numPr>
        <w:spacing w:line="36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 w:rsidRPr="0020072A">
        <w:rPr>
          <w:rFonts w:ascii="Times New Roman" w:hAnsi="Times New Roman"/>
          <w:sz w:val="28"/>
          <w:szCs w:val="28"/>
        </w:rPr>
        <w:t>Формирование предпосылок развития ССС: упражнения на развитие динамической и ритмической организации движений;</w:t>
      </w:r>
    </w:p>
    <w:p w:rsidR="0020072A" w:rsidRPr="0020072A" w:rsidRDefault="0020072A" w:rsidP="0020072A">
      <w:pPr>
        <w:numPr>
          <w:ilvl w:val="0"/>
          <w:numId w:val="3"/>
        </w:numPr>
        <w:spacing w:line="36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 w:rsidRPr="0020072A">
        <w:rPr>
          <w:rFonts w:ascii="Times New Roman" w:hAnsi="Times New Roman"/>
          <w:sz w:val="28"/>
          <w:szCs w:val="28"/>
        </w:rPr>
        <w:lastRenderedPageBreak/>
        <w:t>Работа над гласными: упражнения на точное восприятие и четкую артикуляцию ряда гласных;</w:t>
      </w:r>
    </w:p>
    <w:p w:rsidR="0020072A" w:rsidRPr="0020072A" w:rsidRDefault="0020072A" w:rsidP="0020072A">
      <w:pPr>
        <w:numPr>
          <w:ilvl w:val="0"/>
          <w:numId w:val="3"/>
        </w:numPr>
        <w:spacing w:line="36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 w:rsidRPr="0020072A">
        <w:rPr>
          <w:rFonts w:ascii="Times New Roman" w:hAnsi="Times New Roman"/>
          <w:sz w:val="28"/>
          <w:szCs w:val="28"/>
        </w:rPr>
        <w:t>Работа над слогами: упражнения на воспроизведение различных слоговых рядов: прямые слоги и с наращиванием согласных звуков /</w:t>
      </w:r>
      <w:r w:rsidRPr="0020072A">
        <w:rPr>
          <w:rFonts w:ascii="Times New Roman" w:hAnsi="Times New Roman"/>
          <w:i/>
          <w:sz w:val="28"/>
          <w:szCs w:val="28"/>
        </w:rPr>
        <w:t>со стечением согласных</w:t>
      </w:r>
      <w:r w:rsidRPr="0020072A">
        <w:rPr>
          <w:rFonts w:ascii="Times New Roman" w:hAnsi="Times New Roman"/>
          <w:sz w:val="28"/>
          <w:szCs w:val="28"/>
        </w:rPr>
        <w:t>/;</w:t>
      </w:r>
    </w:p>
    <w:p w:rsidR="0020072A" w:rsidRPr="0020072A" w:rsidRDefault="0020072A" w:rsidP="0020072A">
      <w:pPr>
        <w:numPr>
          <w:ilvl w:val="0"/>
          <w:numId w:val="3"/>
        </w:numPr>
        <w:spacing w:line="36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 w:rsidRPr="0020072A">
        <w:rPr>
          <w:rFonts w:ascii="Times New Roman" w:hAnsi="Times New Roman"/>
          <w:sz w:val="28"/>
          <w:szCs w:val="28"/>
        </w:rPr>
        <w:t>Работа над словами различной слоговой структуры;</w:t>
      </w:r>
    </w:p>
    <w:p w:rsidR="0020072A" w:rsidRPr="0020072A" w:rsidRDefault="0020072A" w:rsidP="0020072A">
      <w:pPr>
        <w:numPr>
          <w:ilvl w:val="0"/>
          <w:numId w:val="3"/>
        </w:numPr>
        <w:spacing w:line="36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 w:rsidRPr="0020072A">
        <w:rPr>
          <w:rFonts w:ascii="Times New Roman" w:hAnsi="Times New Roman"/>
          <w:sz w:val="28"/>
          <w:szCs w:val="28"/>
        </w:rPr>
        <w:t xml:space="preserve">Научить правильно, передавать слоговую структуру слов на уровне самостоятельной речи. </w:t>
      </w:r>
    </w:p>
    <w:p w:rsidR="0020072A" w:rsidRPr="0020072A" w:rsidRDefault="0020072A" w:rsidP="0020072A">
      <w:pPr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b/>
          <w:bCs/>
          <w:i/>
          <w:iCs/>
          <w:sz w:val="28"/>
          <w:szCs w:val="28"/>
        </w:rPr>
      </w:pPr>
      <w:r w:rsidRPr="0020072A">
        <w:rPr>
          <w:rFonts w:ascii="Times New Roman" w:hAnsi="Times New Roman"/>
          <w:b/>
          <w:bCs/>
          <w:i/>
          <w:iCs/>
          <w:sz w:val="28"/>
          <w:szCs w:val="28"/>
        </w:rPr>
        <w:t>Формирование фонематических процессов:</w:t>
      </w:r>
    </w:p>
    <w:p w:rsidR="0020072A" w:rsidRPr="0020072A" w:rsidRDefault="0020072A" w:rsidP="0020072A">
      <w:pPr>
        <w:numPr>
          <w:ilvl w:val="0"/>
          <w:numId w:val="4"/>
        </w:numPr>
        <w:spacing w:line="36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 w:rsidRPr="0020072A">
        <w:rPr>
          <w:rFonts w:ascii="Times New Roman" w:hAnsi="Times New Roman"/>
          <w:sz w:val="28"/>
          <w:szCs w:val="28"/>
        </w:rPr>
        <w:t>Развитие неречевого слуха: упражнения на развитие слухового внимания, восприятия и памяти;</w:t>
      </w:r>
    </w:p>
    <w:p w:rsidR="0020072A" w:rsidRPr="0020072A" w:rsidRDefault="0020072A" w:rsidP="0020072A">
      <w:pPr>
        <w:numPr>
          <w:ilvl w:val="0"/>
          <w:numId w:val="4"/>
        </w:numPr>
        <w:spacing w:line="36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 w:rsidRPr="0020072A">
        <w:rPr>
          <w:rFonts w:ascii="Times New Roman" w:hAnsi="Times New Roman"/>
          <w:sz w:val="28"/>
          <w:szCs w:val="28"/>
        </w:rPr>
        <w:t>Развитие речевого слуха: упражнения на развитие способности различать слова близкие по звуковому составу и дифференцировать фонемы;</w:t>
      </w:r>
    </w:p>
    <w:p w:rsidR="0020072A" w:rsidRPr="0020072A" w:rsidRDefault="0020072A" w:rsidP="0020072A">
      <w:pPr>
        <w:numPr>
          <w:ilvl w:val="0"/>
          <w:numId w:val="4"/>
        </w:numPr>
        <w:spacing w:line="36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 w:rsidRPr="0020072A">
        <w:rPr>
          <w:rFonts w:ascii="Times New Roman" w:hAnsi="Times New Roman"/>
          <w:sz w:val="28"/>
          <w:szCs w:val="28"/>
        </w:rPr>
        <w:t>развитие навыка звукового анализа и синтеза слов: упражнения на выделение первого и последнего звука в слове, определение места, количества, последовательности звуков и развитие фонематических представлений.</w:t>
      </w:r>
    </w:p>
    <w:p w:rsidR="0020072A" w:rsidRPr="0020072A" w:rsidRDefault="0020072A" w:rsidP="0020072A">
      <w:pPr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b/>
          <w:bCs/>
          <w:i/>
          <w:iCs/>
          <w:sz w:val="28"/>
          <w:szCs w:val="28"/>
        </w:rPr>
      </w:pPr>
      <w:r w:rsidRPr="0020072A">
        <w:rPr>
          <w:rFonts w:ascii="Times New Roman" w:hAnsi="Times New Roman"/>
          <w:b/>
          <w:bCs/>
          <w:i/>
          <w:iCs/>
          <w:sz w:val="28"/>
          <w:szCs w:val="28"/>
        </w:rPr>
        <w:t xml:space="preserve"> Развитие лексического запаса и грамматического строя речи:</w:t>
      </w:r>
    </w:p>
    <w:p w:rsidR="0020072A" w:rsidRPr="0020072A" w:rsidRDefault="0020072A" w:rsidP="0020072A">
      <w:pPr>
        <w:spacing w:line="360" w:lineRule="auto"/>
        <w:jc w:val="both"/>
        <w:rPr>
          <w:rFonts w:ascii="Times New Roman" w:hAnsi="Times New Roman"/>
          <w:b/>
          <w:bCs/>
          <w:i/>
          <w:sz w:val="28"/>
          <w:szCs w:val="28"/>
        </w:rPr>
      </w:pPr>
      <w:r w:rsidRPr="0020072A">
        <w:rPr>
          <w:rFonts w:ascii="Times New Roman" w:hAnsi="Times New Roman"/>
          <w:b/>
          <w:bCs/>
          <w:i/>
          <w:sz w:val="28"/>
          <w:szCs w:val="28"/>
        </w:rPr>
        <w:t xml:space="preserve">Развитие </w:t>
      </w:r>
      <w:proofErr w:type="spellStart"/>
      <w:r w:rsidRPr="0020072A">
        <w:rPr>
          <w:rFonts w:ascii="Times New Roman" w:hAnsi="Times New Roman"/>
          <w:b/>
          <w:bCs/>
          <w:i/>
          <w:sz w:val="28"/>
          <w:szCs w:val="28"/>
        </w:rPr>
        <w:t>импрессивной</w:t>
      </w:r>
      <w:proofErr w:type="spellEnd"/>
      <w:r w:rsidRPr="0020072A">
        <w:rPr>
          <w:rFonts w:ascii="Times New Roman" w:hAnsi="Times New Roman"/>
          <w:b/>
          <w:bCs/>
          <w:i/>
          <w:sz w:val="28"/>
          <w:szCs w:val="28"/>
        </w:rPr>
        <w:t xml:space="preserve"> речи:</w:t>
      </w:r>
    </w:p>
    <w:p w:rsidR="0020072A" w:rsidRPr="0020072A" w:rsidRDefault="0020072A" w:rsidP="0020072A">
      <w:pPr>
        <w:numPr>
          <w:ilvl w:val="0"/>
          <w:numId w:val="5"/>
        </w:numPr>
        <w:spacing w:line="36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 w:rsidRPr="0020072A">
        <w:rPr>
          <w:rFonts w:ascii="Times New Roman" w:hAnsi="Times New Roman"/>
          <w:sz w:val="28"/>
          <w:szCs w:val="28"/>
        </w:rPr>
        <w:t>учить понимать обращенную речь в соответствии с параметрами возрастной нормы /</w:t>
      </w:r>
      <w:proofErr w:type="spellStart"/>
      <w:r w:rsidRPr="0020072A">
        <w:rPr>
          <w:rFonts w:ascii="Times New Roman" w:hAnsi="Times New Roman"/>
          <w:i/>
          <w:sz w:val="28"/>
          <w:szCs w:val="28"/>
        </w:rPr>
        <w:t>узкоситуативно</w:t>
      </w:r>
      <w:proofErr w:type="spellEnd"/>
      <w:r w:rsidRPr="0020072A">
        <w:rPr>
          <w:rFonts w:ascii="Times New Roman" w:hAnsi="Times New Roman"/>
          <w:i/>
          <w:sz w:val="28"/>
          <w:szCs w:val="28"/>
        </w:rPr>
        <w:t>, ситуативно и все ситуации</w:t>
      </w:r>
      <w:r w:rsidRPr="0020072A">
        <w:rPr>
          <w:rFonts w:ascii="Times New Roman" w:hAnsi="Times New Roman"/>
          <w:sz w:val="28"/>
          <w:szCs w:val="28"/>
        </w:rPr>
        <w:t xml:space="preserve"> </w:t>
      </w:r>
      <w:r w:rsidRPr="0020072A">
        <w:rPr>
          <w:rFonts w:ascii="Times New Roman" w:hAnsi="Times New Roman"/>
          <w:i/>
          <w:sz w:val="28"/>
          <w:szCs w:val="28"/>
        </w:rPr>
        <w:t>наглядного выбора</w:t>
      </w:r>
      <w:r w:rsidRPr="0020072A">
        <w:rPr>
          <w:rFonts w:ascii="Times New Roman" w:hAnsi="Times New Roman"/>
          <w:sz w:val="28"/>
          <w:szCs w:val="28"/>
        </w:rPr>
        <w:t xml:space="preserve">/. </w:t>
      </w:r>
    </w:p>
    <w:p w:rsidR="0020072A" w:rsidRPr="0020072A" w:rsidRDefault="0020072A" w:rsidP="0020072A">
      <w:pPr>
        <w:spacing w:line="360" w:lineRule="auto"/>
        <w:jc w:val="both"/>
        <w:rPr>
          <w:rFonts w:ascii="Times New Roman" w:hAnsi="Times New Roman"/>
          <w:b/>
          <w:bCs/>
          <w:i/>
          <w:sz w:val="28"/>
          <w:szCs w:val="28"/>
        </w:rPr>
      </w:pPr>
      <w:r w:rsidRPr="0020072A">
        <w:rPr>
          <w:rFonts w:ascii="Times New Roman" w:hAnsi="Times New Roman"/>
          <w:b/>
          <w:bCs/>
          <w:i/>
          <w:sz w:val="28"/>
          <w:szCs w:val="28"/>
        </w:rPr>
        <w:t>Развитие экспрессивной речи:</w:t>
      </w:r>
    </w:p>
    <w:p w:rsidR="0020072A" w:rsidRPr="0020072A" w:rsidRDefault="0020072A" w:rsidP="0020072A">
      <w:pPr>
        <w:numPr>
          <w:ilvl w:val="0"/>
          <w:numId w:val="5"/>
        </w:numPr>
        <w:spacing w:line="36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 w:rsidRPr="0020072A">
        <w:rPr>
          <w:rFonts w:ascii="Times New Roman" w:hAnsi="Times New Roman"/>
          <w:sz w:val="28"/>
          <w:szCs w:val="28"/>
        </w:rPr>
        <w:lastRenderedPageBreak/>
        <w:t>уточнение значений имеющихся у детей слов и дальнейшее обогащение тематического словарного запаса путем накопления новых слов, относящихся к различным частям;</w:t>
      </w:r>
    </w:p>
    <w:p w:rsidR="0020072A" w:rsidRPr="0020072A" w:rsidRDefault="0020072A" w:rsidP="0020072A">
      <w:pPr>
        <w:numPr>
          <w:ilvl w:val="0"/>
          <w:numId w:val="5"/>
        </w:numPr>
        <w:spacing w:line="36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 w:rsidRPr="0020072A">
        <w:rPr>
          <w:rFonts w:ascii="Times New Roman" w:hAnsi="Times New Roman"/>
          <w:sz w:val="28"/>
          <w:szCs w:val="28"/>
        </w:rPr>
        <w:t>формирование и совершенствование навыков словоизменение и словообразование /</w:t>
      </w:r>
      <w:r w:rsidRPr="0020072A">
        <w:rPr>
          <w:rFonts w:ascii="Times New Roman" w:hAnsi="Times New Roman"/>
          <w:i/>
          <w:sz w:val="28"/>
          <w:szCs w:val="28"/>
        </w:rPr>
        <w:t>образование единственного – множественного</w:t>
      </w:r>
      <w:r w:rsidRPr="0020072A">
        <w:rPr>
          <w:rFonts w:ascii="Times New Roman" w:hAnsi="Times New Roman"/>
          <w:sz w:val="28"/>
          <w:szCs w:val="28"/>
        </w:rPr>
        <w:t xml:space="preserve"> </w:t>
      </w:r>
      <w:r w:rsidRPr="0020072A">
        <w:rPr>
          <w:rFonts w:ascii="Times New Roman" w:hAnsi="Times New Roman"/>
          <w:i/>
          <w:sz w:val="28"/>
          <w:szCs w:val="28"/>
        </w:rPr>
        <w:t>числа  существительных, уменьшительно-ласкательных форм существительных, образование названия детенышей, относительных и притяжательных прилагательных</w:t>
      </w:r>
      <w:r w:rsidRPr="0020072A">
        <w:rPr>
          <w:rFonts w:ascii="Times New Roman" w:hAnsi="Times New Roman"/>
          <w:sz w:val="28"/>
          <w:szCs w:val="28"/>
        </w:rPr>
        <w:t>/.</w:t>
      </w:r>
    </w:p>
    <w:p w:rsidR="0020072A" w:rsidRPr="0020072A" w:rsidRDefault="0020072A" w:rsidP="0020072A">
      <w:pPr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b/>
          <w:bCs/>
          <w:i/>
          <w:iCs/>
          <w:sz w:val="28"/>
          <w:szCs w:val="28"/>
        </w:rPr>
      </w:pPr>
      <w:r w:rsidRPr="0020072A">
        <w:rPr>
          <w:rFonts w:ascii="Times New Roman" w:hAnsi="Times New Roman"/>
          <w:b/>
          <w:bCs/>
          <w:i/>
          <w:iCs/>
          <w:sz w:val="28"/>
          <w:szCs w:val="28"/>
        </w:rPr>
        <w:t>Развитие связной речи:</w:t>
      </w:r>
    </w:p>
    <w:p w:rsidR="0020072A" w:rsidRPr="0020072A" w:rsidRDefault="0020072A" w:rsidP="0020072A">
      <w:pPr>
        <w:numPr>
          <w:ilvl w:val="0"/>
          <w:numId w:val="6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20072A">
        <w:rPr>
          <w:rFonts w:ascii="Times New Roman" w:hAnsi="Times New Roman"/>
          <w:sz w:val="28"/>
          <w:szCs w:val="28"/>
        </w:rPr>
        <w:t>Работа над моделированием простых предложений из 2-х  – 3-х слов;</w:t>
      </w:r>
    </w:p>
    <w:p w:rsidR="0020072A" w:rsidRPr="0020072A" w:rsidRDefault="0020072A" w:rsidP="0020072A">
      <w:pPr>
        <w:numPr>
          <w:ilvl w:val="0"/>
          <w:numId w:val="6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20072A">
        <w:rPr>
          <w:rFonts w:ascii="Times New Roman" w:hAnsi="Times New Roman"/>
          <w:sz w:val="28"/>
          <w:szCs w:val="28"/>
        </w:rPr>
        <w:t>Расширение объема предложений:</w:t>
      </w:r>
    </w:p>
    <w:p w:rsidR="0020072A" w:rsidRPr="0020072A" w:rsidRDefault="0020072A" w:rsidP="0020072A">
      <w:pPr>
        <w:numPr>
          <w:ilvl w:val="0"/>
          <w:numId w:val="7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20072A">
        <w:rPr>
          <w:rFonts w:ascii="Times New Roman" w:hAnsi="Times New Roman"/>
          <w:sz w:val="28"/>
          <w:szCs w:val="28"/>
        </w:rPr>
        <w:t>За счет введения второстепенных членов /</w:t>
      </w:r>
      <w:r w:rsidRPr="0020072A">
        <w:rPr>
          <w:rFonts w:ascii="Times New Roman" w:hAnsi="Times New Roman"/>
          <w:i/>
          <w:sz w:val="28"/>
          <w:szCs w:val="28"/>
        </w:rPr>
        <w:t>дополнения,</w:t>
      </w:r>
      <w:r w:rsidRPr="0020072A">
        <w:rPr>
          <w:rFonts w:ascii="Times New Roman" w:hAnsi="Times New Roman"/>
          <w:sz w:val="28"/>
          <w:szCs w:val="28"/>
        </w:rPr>
        <w:t xml:space="preserve"> </w:t>
      </w:r>
      <w:r w:rsidRPr="0020072A">
        <w:rPr>
          <w:rFonts w:ascii="Times New Roman" w:hAnsi="Times New Roman"/>
          <w:i/>
          <w:sz w:val="28"/>
          <w:szCs w:val="28"/>
        </w:rPr>
        <w:t>определения</w:t>
      </w:r>
      <w:r w:rsidRPr="0020072A">
        <w:rPr>
          <w:rFonts w:ascii="Times New Roman" w:hAnsi="Times New Roman"/>
          <w:sz w:val="28"/>
          <w:szCs w:val="28"/>
        </w:rPr>
        <w:t>/.</w:t>
      </w:r>
    </w:p>
    <w:p w:rsidR="0020072A" w:rsidRPr="0020072A" w:rsidRDefault="0020072A" w:rsidP="0020072A">
      <w:pPr>
        <w:numPr>
          <w:ilvl w:val="0"/>
          <w:numId w:val="7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20072A">
        <w:rPr>
          <w:rFonts w:ascii="Times New Roman" w:hAnsi="Times New Roman"/>
          <w:sz w:val="28"/>
          <w:szCs w:val="28"/>
        </w:rPr>
        <w:t>Распространение предложений введением в него однородных членов;</w:t>
      </w:r>
    </w:p>
    <w:p w:rsidR="0020072A" w:rsidRPr="0020072A" w:rsidRDefault="0020072A" w:rsidP="0020072A">
      <w:pPr>
        <w:numPr>
          <w:ilvl w:val="0"/>
          <w:numId w:val="6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20072A">
        <w:rPr>
          <w:rFonts w:ascii="Times New Roman" w:hAnsi="Times New Roman"/>
          <w:sz w:val="28"/>
          <w:szCs w:val="28"/>
        </w:rPr>
        <w:t xml:space="preserve">Обучение самостоятельному формулированию вопросов. Закреплять умение составлять предложения по демонстрации действий, по вопросам, по картинке, по моделям. </w:t>
      </w:r>
    </w:p>
    <w:p w:rsidR="0020072A" w:rsidRPr="0020072A" w:rsidRDefault="0020072A" w:rsidP="0020072A">
      <w:pPr>
        <w:numPr>
          <w:ilvl w:val="0"/>
          <w:numId w:val="6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20072A">
        <w:rPr>
          <w:rFonts w:ascii="Times New Roman" w:hAnsi="Times New Roman"/>
          <w:sz w:val="28"/>
          <w:szCs w:val="28"/>
        </w:rPr>
        <w:t>Формирование навыков составления коротких описательных рассказов из двух – трех – четырех простых предложений по картинному плану.</w:t>
      </w:r>
    </w:p>
    <w:p w:rsidR="0020072A" w:rsidRPr="0020072A" w:rsidRDefault="0020072A" w:rsidP="0020072A">
      <w:pPr>
        <w:numPr>
          <w:ilvl w:val="0"/>
          <w:numId w:val="6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20072A">
        <w:rPr>
          <w:rFonts w:ascii="Times New Roman" w:hAnsi="Times New Roman"/>
          <w:sz w:val="28"/>
          <w:szCs w:val="28"/>
        </w:rPr>
        <w:t>Совершенствовать умение пользоваться в самостоятельной речи простыми распространенными и сложными предложениями. Владеть навыками объединениями их в рассказ.</w:t>
      </w:r>
    </w:p>
    <w:p w:rsidR="0020072A" w:rsidRPr="0020072A" w:rsidRDefault="0020072A" w:rsidP="0020072A">
      <w:pPr>
        <w:numPr>
          <w:ilvl w:val="0"/>
          <w:numId w:val="6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20072A">
        <w:rPr>
          <w:rFonts w:ascii="Times New Roman" w:hAnsi="Times New Roman"/>
          <w:sz w:val="28"/>
          <w:szCs w:val="28"/>
        </w:rPr>
        <w:t>Учить составлять короткие рассказы по картине</w:t>
      </w:r>
      <w:proofErr w:type="gramStart"/>
      <w:r w:rsidRPr="0020072A">
        <w:rPr>
          <w:rFonts w:ascii="Times New Roman" w:hAnsi="Times New Roman"/>
          <w:sz w:val="28"/>
          <w:szCs w:val="28"/>
        </w:rPr>
        <w:t xml:space="preserve"> ,</w:t>
      </w:r>
      <w:proofErr w:type="gramEnd"/>
      <w:r w:rsidRPr="0020072A">
        <w:rPr>
          <w:rFonts w:ascii="Times New Roman" w:hAnsi="Times New Roman"/>
          <w:sz w:val="28"/>
          <w:szCs w:val="28"/>
        </w:rPr>
        <w:t xml:space="preserve"> серии картин, рассказы-описания, учить элементарным навыкам пересказа.  </w:t>
      </w:r>
    </w:p>
    <w:p w:rsidR="0020072A" w:rsidRPr="0020072A" w:rsidRDefault="0020072A" w:rsidP="0020072A">
      <w:pPr>
        <w:spacing w:line="360" w:lineRule="auto"/>
        <w:ind w:left="1440"/>
        <w:jc w:val="both"/>
        <w:rPr>
          <w:rFonts w:ascii="Times New Roman" w:hAnsi="Times New Roman"/>
          <w:sz w:val="28"/>
          <w:szCs w:val="28"/>
        </w:rPr>
      </w:pPr>
      <w:r w:rsidRPr="0020072A">
        <w:rPr>
          <w:rFonts w:ascii="Times New Roman" w:hAnsi="Times New Roman"/>
          <w:sz w:val="28"/>
          <w:szCs w:val="28"/>
        </w:rPr>
        <w:lastRenderedPageBreak/>
        <w:t xml:space="preserve">  </w:t>
      </w:r>
    </w:p>
    <w:p w:rsidR="0020072A" w:rsidRPr="0020072A" w:rsidRDefault="0020072A" w:rsidP="0020072A">
      <w:pPr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b/>
          <w:bCs/>
          <w:i/>
          <w:iCs/>
          <w:sz w:val="28"/>
          <w:szCs w:val="28"/>
        </w:rPr>
      </w:pPr>
      <w:r w:rsidRPr="0020072A">
        <w:rPr>
          <w:rFonts w:ascii="Times New Roman" w:hAnsi="Times New Roman"/>
          <w:b/>
          <w:bCs/>
          <w:i/>
          <w:iCs/>
          <w:sz w:val="28"/>
          <w:szCs w:val="28"/>
        </w:rPr>
        <w:t>Формирование психологических предпосылок учебной деятельности:</w:t>
      </w:r>
    </w:p>
    <w:p w:rsidR="0020072A" w:rsidRPr="0020072A" w:rsidRDefault="0020072A" w:rsidP="0020072A">
      <w:pPr>
        <w:numPr>
          <w:ilvl w:val="0"/>
          <w:numId w:val="8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20072A">
        <w:rPr>
          <w:rFonts w:ascii="Times New Roman" w:hAnsi="Times New Roman"/>
          <w:sz w:val="28"/>
          <w:szCs w:val="28"/>
        </w:rPr>
        <w:t xml:space="preserve">Развитие мотивационной готовности к школе эмоционально-волевой </w:t>
      </w:r>
      <w:bookmarkStart w:id="0" w:name="_GoBack"/>
      <w:bookmarkEnd w:id="0"/>
      <w:r w:rsidRPr="0020072A">
        <w:rPr>
          <w:rFonts w:ascii="Times New Roman" w:hAnsi="Times New Roman"/>
          <w:sz w:val="28"/>
          <w:szCs w:val="28"/>
        </w:rPr>
        <w:t>среды ребенка;</w:t>
      </w:r>
    </w:p>
    <w:p w:rsidR="0020072A" w:rsidRPr="0020072A" w:rsidRDefault="0020072A" w:rsidP="0020072A">
      <w:pPr>
        <w:numPr>
          <w:ilvl w:val="0"/>
          <w:numId w:val="8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20072A">
        <w:rPr>
          <w:rFonts w:ascii="Times New Roman" w:hAnsi="Times New Roman"/>
          <w:sz w:val="28"/>
          <w:szCs w:val="28"/>
        </w:rPr>
        <w:t xml:space="preserve">Умение узнавать новое, умение включиться в игры с другими детьми, подчинять свои интересы требованиям взрослых, контролировать свое поведение. </w:t>
      </w:r>
    </w:p>
    <w:p w:rsidR="0020072A" w:rsidRPr="0020072A" w:rsidRDefault="0020072A" w:rsidP="0020072A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20072A">
        <w:rPr>
          <w:rFonts w:ascii="Times New Roman" w:hAnsi="Times New Roman"/>
          <w:sz w:val="28"/>
          <w:szCs w:val="28"/>
        </w:rPr>
        <w:t xml:space="preserve">     В результате этого у дошкольников формируется гибкость поведения, понимание изменившихся ситуаций общения, умение взаимодействовать с разными людьми, самостоятельность в общении, доброжелательность и эмоциональное благополучие.</w:t>
      </w:r>
    </w:p>
    <w:p w:rsidR="0020072A" w:rsidRPr="0020072A" w:rsidRDefault="0020072A" w:rsidP="0020072A">
      <w:pPr>
        <w:numPr>
          <w:ilvl w:val="0"/>
          <w:numId w:val="8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20072A">
        <w:rPr>
          <w:rFonts w:ascii="Times New Roman" w:hAnsi="Times New Roman"/>
          <w:sz w:val="28"/>
          <w:szCs w:val="28"/>
        </w:rPr>
        <w:t>Формирование  познавательных интересов, совершенствование степени психических процессов /</w:t>
      </w:r>
      <w:r w:rsidRPr="0020072A">
        <w:rPr>
          <w:rFonts w:ascii="Times New Roman" w:hAnsi="Times New Roman"/>
          <w:i/>
          <w:sz w:val="28"/>
          <w:szCs w:val="28"/>
        </w:rPr>
        <w:t>внимания, восприятия</w:t>
      </w:r>
      <w:r w:rsidRPr="0020072A">
        <w:rPr>
          <w:rFonts w:ascii="Times New Roman" w:hAnsi="Times New Roman"/>
          <w:sz w:val="28"/>
          <w:szCs w:val="28"/>
        </w:rPr>
        <w:t xml:space="preserve">, </w:t>
      </w:r>
      <w:r w:rsidRPr="0020072A">
        <w:rPr>
          <w:rFonts w:ascii="Times New Roman" w:hAnsi="Times New Roman"/>
          <w:i/>
          <w:sz w:val="28"/>
          <w:szCs w:val="28"/>
        </w:rPr>
        <w:t>воображения, памяти, мышления, речи</w:t>
      </w:r>
      <w:r w:rsidRPr="0020072A">
        <w:rPr>
          <w:rFonts w:ascii="Times New Roman" w:hAnsi="Times New Roman"/>
          <w:sz w:val="28"/>
          <w:szCs w:val="28"/>
        </w:rPr>
        <w:t>/.</w:t>
      </w:r>
    </w:p>
    <w:p w:rsidR="0020072A" w:rsidRPr="0020072A" w:rsidRDefault="0020072A" w:rsidP="0020072A">
      <w:pPr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b/>
          <w:bCs/>
          <w:i/>
          <w:iCs/>
          <w:sz w:val="28"/>
          <w:szCs w:val="28"/>
        </w:rPr>
      </w:pPr>
      <w:r w:rsidRPr="0020072A">
        <w:rPr>
          <w:rFonts w:ascii="Times New Roman" w:hAnsi="Times New Roman"/>
          <w:b/>
          <w:bCs/>
          <w:i/>
          <w:iCs/>
          <w:sz w:val="28"/>
          <w:szCs w:val="28"/>
        </w:rPr>
        <w:t>Подготовка к овладению элементарными навыками письма и чтения:</w:t>
      </w:r>
    </w:p>
    <w:p w:rsidR="0020072A" w:rsidRPr="0020072A" w:rsidRDefault="0020072A" w:rsidP="0020072A">
      <w:pPr>
        <w:numPr>
          <w:ilvl w:val="0"/>
          <w:numId w:val="8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20072A">
        <w:rPr>
          <w:rFonts w:ascii="Times New Roman" w:hAnsi="Times New Roman"/>
          <w:sz w:val="28"/>
          <w:szCs w:val="28"/>
        </w:rPr>
        <w:t>Учить детей различать на слух гласные и согласные звуки.</w:t>
      </w:r>
    </w:p>
    <w:p w:rsidR="0020072A" w:rsidRPr="0020072A" w:rsidRDefault="0020072A" w:rsidP="0020072A">
      <w:pPr>
        <w:numPr>
          <w:ilvl w:val="0"/>
          <w:numId w:val="8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20072A">
        <w:rPr>
          <w:rFonts w:ascii="Times New Roman" w:hAnsi="Times New Roman"/>
          <w:sz w:val="28"/>
          <w:szCs w:val="28"/>
        </w:rPr>
        <w:t>Анализировать звуковой ряд, состоящий из 2 – 3 – 4 гласных звуков.</w:t>
      </w:r>
    </w:p>
    <w:p w:rsidR="0020072A" w:rsidRPr="0020072A" w:rsidRDefault="0020072A" w:rsidP="0020072A">
      <w:pPr>
        <w:numPr>
          <w:ilvl w:val="0"/>
          <w:numId w:val="8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20072A">
        <w:rPr>
          <w:rFonts w:ascii="Times New Roman" w:hAnsi="Times New Roman"/>
          <w:sz w:val="28"/>
          <w:szCs w:val="28"/>
        </w:rPr>
        <w:t xml:space="preserve">Осуществлять анализ и синтез обратных </w:t>
      </w:r>
      <w:proofErr w:type="gramStart"/>
      <w:r w:rsidRPr="0020072A">
        <w:rPr>
          <w:rFonts w:ascii="Times New Roman" w:hAnsi="Times New Roman"/>
          <w:sz w:val="28"/>
          <w:szCs w:val="28"/>
        </w:rPr>
        <w:t>слогов</w:t>
      </w:r>
      <w:proofErr w:type="gramEnd"/>
      <w:r w:rsidRPr="0020072A">
        <w:rPr>
          <w:rFonts w:ascii="Times New Roman" w:hAnsi="Times New Roman"/>
          <w:sz w:val="28"/>
          <w:szCs w:val="28"/>
        </w:rPr>
        <w:t xml:space="preserve"> /</w:t>
      </w:r>
      <w:r w:rsidRPr="0020072A">
        <w:rPr>
          <w:rFonts w:ascii="Times New Roman" w:hAnsi="Times New Roman"/>
          <w:i/>
          <w:sz w:val="28"/>
          <w:szCs w:val="28"/>
        </w:rPr>
        <w:t>например:</w:t>
      </w:r>
      <w:r w:rsidRPr="0020072A">
        <w:rPr>
          <w:rFonts w:ascii="Times New Roman" w:hAnsi="Times New Roman"/>
          <w:sz w:val="28"/>
          <w:szCs w:val="28"/>
        </w:rPr>
        <w:t xml:space="preserve"> </w:t>
      </w:r>
      <w:r w:rsidRPr="0020072A">
        <w:rPr>
          <w:rFonts w:ascii="Times New Roman" w:hAnsi="Times New Roman"/>
          <w:b/>
          <w:i/>
          <w:sz w:val="28"/>
          <w:szCs w:val="28"/>
        </w:rPr>
        <w:t>АП, ОН</w:t>
      </w:r>
      <w:r w:rsidRPr="0020072A">
        <w:rPr>
          <w:rFonts w:ascii="Times New Roman" w:hAnsi="Times New Roman"/>
          <w:sz w:val="28"/>
          <w:szCs w:val="28"/>
        </w:rPr>
        <w:t xml:space="preserve">/. Учить производить звуковой анализ и синтез прямых </w:t>
      </w:r>
      <w:proofErr w:type="gramStart"/>
      <w:r w:rsidRPr="0020072A">
        <w:rPr>
          <w:rFonts w:ascii="Times New Roman" w:hAnsi="Times New Roman"/>
          <w:sz w:val="28"/>
          <w:szCs w:val="28"/>
        </w:rPr>
        <w:t>слогов</w:t>
      </w:r>
      <w:proofErr w:type="gramEnd"/>
      <w:r w:rsidRPr="0020072A">
        <w:rPr>
          <w:rFonts w:ascii="Times New Roman" w:hAnsi="Times New Roman"/>
          <w:sz w:val="28"/>
          <w:szCs w:val="28"/>
        </w:rPr>
        <w:t xml:space="preserve"> </w:t>
      </w:r>
      <w:r w:rsidRPr="0020072A">
        <w:rPr>
          <w:rFonts w:ascii="Times New Roman" w:hAnsi="Times New Roman"/>
          <w:i/>
          <w:sz w:val="28"/>
          <w:szCs w:val="28"/>
        </w:rPr>
        <w:t>/например</w:t>
      </w:r>
      <w:r w:rsidRPr="0020072A">
        <w:rPr>
          <w:rFonts w:ascii="Times New Roman" w:hAnsi="Times New Roman"/>
          <w:sz w:val="28"/>
          <w:szCs w:val="28"/>
        </w:rPr>
        <w:t xml:space="preserve">: </w:t>
      </w:r>
      <w:r w:rsidRPr="0020072A">
        <w:rPr>
          <w:rFonts w:ascii="Times New Roman" w:hAnsi="Times New Roman"/>
          <w:b/>
          <w:i/>
          <w:sz w:val="28"/>
          <w:szCs w:val="28"/>
        </w:rPr>
        <w:t>ПА, НО</w:t>
      </w:r>
      <w:r w:rsidRPr="0020072A">
        <w:rPr>
          <w:rFonts w:ascii="Times New Roman" w:hAnsi="Times New Roman"/>
          <w:sz w:val="28"/>
          <w:szCs w:val="28"/>
        </w:rPr>
        <w:t xml:space="preserve">/, односложных </w:t>
      </w:r>
      <w:proofErr w:type="gramStart"/>
      <w:r w:rsidRPr="0020072A">
        <w:rPr>
          <w:rFonts w:ascii="Times New Roman" w:hAnsi="Times New Roman"/>
          <w:sz w:val="28"/>
          <w:szCs w:val="28"/>
        </w:rPr>
        <w:t>слов</w:t>
      </w:r>
      <w:proofErr w:type="gramEnd"/>
      <w:r w:rsidRPr="0020072A">
        <w:rPr>
          <w:rFonts w:ascii="Times New Roman" w:hAnsi="Times New Roman"/>
          <w:sz w:val="28"/>
          <w:szCs w:val="28"/>
        </w:rPr>
        <w:t xml:space="preserve"> /</w:t>
      </w:r>
      <w:r w:rsidRPr="0020072A">
        <w:rPr>
          <w:rFonts w:ascii="Times New Roman" w:hAnsi="Times New Roman"/>
          <w:i/>
          <w:sz w:val="28"/>
          <w:szCs w:val="28"/>
        </w:rPr>
        <w:t xml:space="preserve">например: </w:t>
      </w:r>
      <w:r w:rsidRPr="0020072A">
        <w:rPr>
          <w:rFonts w:ascii="Times New Roman" w:hAnsi="Times New Roman"/>
          <w:b/>
          <w:i/>
          <w:sz w:val="28"/>
          <w:szCs w:val="28"/>
        </w:rPr>
        <w:t>НОС</w:t>
      </w:r>
      <w:r w:rsidRPr="0020072A">
        <w:rPr>
          <w:rFonts w:ascii="Times New Roman" w:hAnsi="Times New Roman"/>
          <w:sz w:val="28"/>
          <w:szCs w:val="28"/>
        </w:rPr>
        <w:t>/.</w:t>
      </w:r>
    </w:p>
    <w:p w:rsidR="0020072A" w:rsidRPr="0020072A" w:rsidRDefault="0020072A" w:rsidP="0020072A">
      <w:pPr>
        <w:numPr>
          <w:ilvl w:val="0"/>
          <w:numId w:val="8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20072A">
        <w:rPr>
          <w:rFonts w:ascii="Times New Roman" w:hAnsi="Times New Roman"/>
          <w:sz w:val="28"/>
          <w:szCs w:val="28"/>
        </w:rPr>
        <w:t>Знакомить с буквами, соответствующими правильно произносимым звукам /</w:t>
      </w:r>
      <w:r w:rsidRPr="0020072A">
        <w:rPr>
          <w:rFonts w:ascii="Times New Roman" w:hAnsi="Times New Roman"/>
          <w:i/>
          <w:iCs/>
          <w:sz w:val="28"/>
          <w:szCs w:val="28"/>
        </w:rPr>
        <w:t>по плану коррекционной работы</w:t>
      </w:r>
      <w:r w:rsidRPr="0020072A">
        <w:rPr>
          <w:rFonts w:ascii="Times New Roman" w:hAnsi="Times New Roman"/>
          <w:sz w:val="28"/>
          <w:szCs w:val="28"/>
        </w:rPr>
        <w:t>/, учить анализировать оптико-пространственные и графические признаки изученных букв.</w:t>
      </w:r>
    </w:p>
    <w:p w:rsidR="0020072A" w:rsidRPr="0020072A" w:rsidRDefault="0020072A" w:rsidP="0020072A">
      <w:pPr>
        <w:numPr>
          <w:ilvl w:val="0"/>
          <w:numId w:val="8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20072A">
        <w:rPr>
          <w:rFonts w:ascii="Times New Roman" w:hAnsi="Times New Roman"/>
          <w:sz w:val="28"/>
          <w:szCs w:val="28"/>
        </w:rPr>
        <w:t xml:space="preserve">Учить осуществлять звукобуквенный анализ и синтез слогов, 1 – 2 сложных слов, /типа: </w:t>
      </w:r>
      <w:r w:rsidRPr="0020072A">
        <w:rPr>
          <w:rFonts w:ascii="Times New Roman" w:hAnsi="Times New Roman"/>
          <w:i/>
          <w:iCs/>
          <w:sz w:val="28"/>
          <w:szCs w:val="28"/>
        </w:rPr>
        <w:t>вата, кот, буква</w:t>
      </w:r>
      <w:r w:rsidRPr="0020072A">
        <w:rPr>
          <w:rFonts w:ascii="Times New Roman" w:hAnsi="Times New Roman"/>
          <w:sz w:val="28"/>
          <w:szCs w:val="28"/>
        </w:rPr>
        <w:t>/ с использованием наглядно-</w:t>
      </w:r>
      <w:r w:rsidRPr="0020072A">
        <w:rPr>
          <w:rFonts w:ascii="Times New Roman" w:hAnsi="Times New Roman"/>
          <w:sz w:val="28"/>
          <w:szCs w:val="28"/>
        </w:rPr>
        <w:lastRenderedPageBreak/>
        <w:t>графических схем. Вводить изученные буквы в наглядно-графическую схему слова.</w:t>
      </w:r>
    </w:p>
    <w:p w:rsidR="0020072A" w:rsidRPr="0020072A" w:rsidRDefault="0020072A" w:rsidP="0020072A">
      <w:pPr>
        <w:numPr>
          <w:ilvl w:val="0"/>
          <w:numId w:val="8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20072A">
        <w:rPr>
          <w:rFonts w:ascii="Times New Roman" w:hAnsi="Times New Roman"/>
          <w:sz w:val="28"/>
          <w:szCs w:val="28"/>
        </w:rPr>
        <w:t>Обучать чтению слогов, коротких слов аналитико-синтетическим способом.</w:t>
      </w:r>
    </w:p>
    <w:p w:rsidR="0020072A" w:rsidRPr="0020072A" w:rsidRDefault="0020072A" w:rsidP="0020072A">
      <w:pPr>
        <w:rPr>
          <w:rFonts w:ascii="Times New Roman" w:hAnsi="Times New Roman"/>
          <w:sz w:val="28"/>
          <w:szCs w:val="28"/>
        </w:rPr>
      </w:pPr>
    </w:p>
    <w:p w:rsidR="00D93FEA" w:rsidRPr="0020072A" w:rsidRDefault="00D93FEA">
      <w:pPr>
        <w:rPr>
          <w:rFonts w:ascii="Times New Roman" w:hAnsi="Times New Roman"/>
          <w:sz w:val="28"/>
          <w:szCs w:val="28"/>
        </w:rPr>
      </w:pPr>
    </w:p>
    <w:sectPr w:rsidR="00D93FEA" w:rsidRPr="0020072A" w:rsidSect="00933B35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Mongolian Baiti">
    <w:charset w:val="00"/>
    <w:family w:val="script"/>
    <w:pitch w:val="variable"/>
    <w:sig w:usb0="80000023" w:usb1="00000000" w:usb2="0002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3468F2"/>
    <w:multiLevelType w:val="hybridMultilevel"/>
    <w:tmpl w:val="B5C24E28"/>
    <w:lvl w:ilvl="0" w:tplc="0419000B">
      <w:start w:val="1"/>
      <w:numFmt w:val="bullet"/>
      <w:lvlText w:val=""/>
      <w:lvlJc w:val="left"/>
      <w:pPr>
        <w:ind w:left="2160" w:hanging="360"/>
      </w:pPr>
      <w:rPr>
        <w:rFonts w:ascii="Wingdings" w:hAnsi="Wingdings" w:cs="Wingdings" w:hint="default"/>
      </w:rPr>
    </w:lvl>
    <w:lvl w:ilvl="1" w:tplc="04190019">
      <w:start w:val="1"/>
      <w:numFmt w:val="lowerLetter"/>
      <w:lvlText w:val="%2."/>
      <w:lvlJc w:val="left"/>
      <w:pPr>
        <w:ind w:left="2880" w:hanging="360"/>
      </w:pPr>
    </w:lvl>
    <w:lvl w:ilvl="2" w:tplc="0419001B">
      <w:start w:val="1"/>
      <w:numFmt w:val="lowerRoman"/>
      <w:lvlText w:val="%3."/>
      <w:lvlJc w:val="right"/>
      <w:pPr>
        <w:ind w:left="3600" w:hanging="180"/>
      </w:pPr>
    </w:lvl>
    <w:lvl w:ilvl="3" w:tplc="0419000F">
      <w:start w:val="1"/>
      <w:numFmt w:val="decimal"/>
      <w:lvlText w:val="%4."/>
      <w:lvlJc w:val="left"/>
      <w:pPr>
        <w:ind w:left="4320" w:hanging="360"/>
      </w:pPr>
    </w:lvl>
    <w:lvl w:ilvl="4" w:tplc="04190019">
      <w:start w:val="1"/>
      <w:numFmt w:val="lowerLetter"/>
      <w:lvlText w:val="%5."/>
      <w:lvlJc w:val="left"/>
      <w:pPr>
        <w:ind w:left="5040" w:hanging="360"/>
      </w:pPr>
    </w:lvl>
    <w:lvl w:ilvl="5" w:tplc="0419001B">
      <w:start w:val="1"/>
      <w:numFmt w:val="lowerRoman"/>
      <w:lvlText w:val="%6."/>
      <w:lvlJc w:val="right"/>
      <w:pPr>
        <w:ind w:left="5760" w:hanging="180"/>
      </w:pPr>
    </w:lvl>
    <w:lvl w:ilvl="6" w:tplc="0419000F">
      <w:start w:val="1"/>
      <w:numFmt w:val="decimal"/>
      <w:lvlText w:val="%7."/>
      <w:lvlJc w:val="left"/>
      <w:pPr>
        <w:ind w:left="6480" w:hanging="360"/>
      </w:pPr>
    </w:lvl>
    <w:lvl w:ilvl="7" w:tplc="04190019">
      <w:start w:val="1"/>
      <w:numFmt w:val="lowerLetter"/>
      <w:lvlText w:val="%8."/>
      <w:lvlJc w:val="left"/>
      <w:pPr>
        <w:ind w:left="7200" w:hanging="360"/>
      </w:pPr>
    </w:lvl>
    <w:lvl w:ilvl="8" w:tplc="0419001B">
      <w:start w:val="1"/>
      <w:numFmt w:val="lowerRoman"/>
      <w:lvlText w:val="%9."/>
      <w:lvlJc w:val="right"/>
      <w:pPr>
        <w:ind w:left="7920" w:hanging="180"/>
      </w:pPr>
    </w:lvl>
  </w:abstractNum>
  <w:abstractNum w:abstractNumId="1">
    <w:nsid w:val="0676002B"/>
    <w:multiLevelType w:val="hybridMultilevel"/>
    <w:tmpl w:val="2EF005C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2">
    <w:nsid w:val="1AC41632"/>
    <w:multiLevelType w:val="hybridMultilevel"/>
    <w:tmpl w:val="59E415B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3">
    <w:nsid w:val="33B31C3B"/>
    <w:multiLevelType w:val="hybridMultilevel"/>
    <w:tmpl w:val="876A732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4">
    <w:nsid w:val="3C332EF7"/>
    <w:multiLevelType w:val="hybridMultilevel"/>
    <w:tmpl w:val="1130AF2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5">
    <w:nsid w:val="4ADD4822"/>
    <w:multiLevelType w:val="hybridMultilevel"/>
    <w:tmpl w:val="1CDEB8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AE214BE"/>
    <w:multiLevelType w:val="hybridMultilevel"/>
    <w:tmpl w:val="6F8226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23F60AD"/>
    <w:multiLevelType w:val="hybridMultilevel"/>
    <w:tmpl w:val="181AF3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D581AAE"/>
    <w:multiLevelType w:val="hybridMultilevel"/>
    <w:tmpl w:val="55EC93D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9">
    <w:nsid w:val="7F970D05"/>
    <w:multiLevelType w:val="hybridMultilevel"/>
    <w:tmpl w:val="474A7A1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num w:numId="1">
    <w:abstractNumId w:val="5"/>
  </w:num>
  <w:num w:numId="2">
    <w:abstractNumId w:val="8"/>
  </w:num>
  <w:num w:numId="3">
    <w:abstractNumId w:val="9"/>
  </w:num>
  <w:num w:numId="4">
    <w:abstractNumId w:val="3"/>
  </w:num>
  <w:num w:numId="5">
    <w:abstractNumId w:val="1"/>
  </w:num>
  <w:num w:numId="6">
    <w:abstractNumId w:val="2"/>
  </w:num>
  <w:num w:numId="7">
    <w:abstractNumId w:val="0"/>
  </w:num>
  <w:num w:numId="8">
    <w:abstractNumId w:val="4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62B6"/>
    <w:rsid w:val="0020072A"/>
    <w:rsid w:val="008062B6"/>
    <w:rsid w:val="00D93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072A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072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072A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072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8</Pages>
  <Words>1475</Words>
  <Characters>8412</Characters>
  <Application>Microsoft Office Word</Application>
  <DocSecurity>0</DocSecurity>
  <Lines>70</Lines>
  <Paragraphs>19</Paragraphs>
  <ScaleCrop>false</ScaleCrop>
  <Company>SPecialiST RePack</Company>
  <LinksUpToDate>false</LinksUpToDate>
  <CharactersWithSpaces>9868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LAN_OS</dc:creator>
  <cp:keywords/>
  <dc:description/>
  <cp:lastModifiedBy>LAN_OS</cp:lastModifiedBy>
  <cp:revision>2</cp:revision>
  <dcterms:created xsi:type="dcterms:W3CDTF">2017-03-21T06:40:00Z</dcterms:created>
  <dcterms:modified xsi:type="dcterms:W3CDTF">2017-03-21T06:42:00Z</dcterms:modified>
</cp:coreProperties>
</file>