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BA1" w:rsidRPr="00F85AF8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автономное образовательное учреждение дополнительного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85AF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Дворец 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тского (юношеского) творчества»</w:t>
      </w:r>
    </w:p>
    <w:p w:rsidR="007A1BA1" w:rsidRDefault="00204AB8" w:rsidP="00204A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Чебоксары</w:t>
      </w:r>
      <w:r w:rsidR="007A1BA1" w:rsidRPr="00F85A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Чувашской Республики </w:t>
      </w: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6E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</w:p>
    <w:p w:rsidR="007A1BA1" w:rsidRPr="00B376E1" w:rsidRDefault="007A1BA1" w:rsidP="00B376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B72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</w:t>
      </w:r>
      <w:r w:rsidR="00B376E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72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23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Патриотическая азбука</w:t>
      </w:r>
      <w:r w:rsidRPr="00B723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A1BA1" w:rsidRPr="00B72360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2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обучающихся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723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-4 классов </w:t>
      </w: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</w:t>
      </w:r>
      <w:r w:rsidR="00D042D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1BA1" w:rsidRDefault="00A748DA" w:rsidP="007A1BA1">
      <w:pPr>
        <w:tabs>
          <w:tab w:val="left" w:pos="4536"/>
        </w:tabs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</w:t>
      </w:r>
      <w:r w:rsidR="007A1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МАОУДО «ДДЮТ» г. Чебоксары</w:t>
      </w:r>
    </w:p>
    <w:p w:rsidR="007A1BA1" w:rsidRDefault="00D042D8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Яковлева</w:t>
      </w:r>
      <w:r w:rsidR="007A1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Марина Георгиевна</w:t>
      </w: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BA1" w:rsidRDefault="007A1BA1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393" w:rsidRDefault="00EB2393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393" w:rsidRDefault="00EB2393" w:rsidP="007A1BA1">
      <w:pPr>
        <w:spacing w:after="0" w:line="240" w:lineRule="auto"/>
        <w:ind w:firstLine="368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2D8" w:rsidRDefault="00D042D8" w:rsidP="00D042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70F8" w:rsidRDefault="007A1BA1" w:rsidP="00D04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Чебоксары, 2025</w:t>
      </w:r>
    </w:p>
    <w:p w:rsidR="00A503AE" w:rsidRPr="007A1BA1" w:rsidRDefault="00A503AE" w:rsidP="00D042D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3463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lastRenderedPageBreak/>
        <w:t xml:space="preserve">Данная методическая разработка посвящена созданию и проведению </w:t>
      </w:r>
      <w:proofErr w:type="spellStart"/>
      <w:r>
        <w:rPr>
          <w:sz w:val="28"/>
          <w:szCs w:val="28"/>
        </w:rPr>
        <w:t>квест-</w:t>
      </w:r>
      <w:r w:rsidRPr="00C67B1B">
        <w:rPr>
          <w:sz w:val="28"/>
          <w:szCs w:val="28"/>
        </w:rPr>
        <w:t>игры</w:t>
      </w:r>
      <w:proofErr w:type="spellEnd"/>
      <w:r w:rsidRPr="00C67B1B">
        <w:rPr>
          <w:sz w:val="28"/>
          <w:szCs w:val="28"/>
        </w:rPr>
        <w:t xml:space="preserve"> «</w:t>
      </w:r>
      <w:r>
        <w:rPr>
          <w:sz w:val="28"/>
          <w:szCs w:val="28"/>
        </w:rPr>
        <w:t>Патриотическая азбука</w:t>
      </w:r>
      <w:r w:rsidRPr="00C67B1B">
        <w:rPr>
          <w:sz w:val="28"/>
          <w:szCs w:val="28"/>
        </w:rPr>
        <w:t xml:space="preserve">». </w:t>
      </w:r>
      <w:r w:rsidR="00263463" w:rsidRPr="00263463">
        <w:rPr>
          <w:sz w:val="28"/>
          <w:szCs w:val="28"/>
        </w:rPr>
        <w:t xml:space="preserve">Актуальность </w:t>
      </w:r>
      <w:r w:rsidR="00263463">
        <w:rPr>
          <w:sz w:val="28"/>
          <w:szCs w:val="28"/>
        </w:rPr>
        <w:t xml:space="preserve">данной </w:t>
      </w:r>
      <w:proofErr w:type="spellStart"/>
      <w:r w:rsidR="00263463" w:rsidRPr="00263463">
        <w:rPr>
          <w:sz w:val="28"/>
          <w:szCs w:val="28"/>
        </w:rPr>
        <w:t>квест-игры</w:t>
      </w:r>
      <w:proofErr w:type="spellEnd"/>
      <w:r w:rsidR="00263463" w:rsidRPr="00263463">
        <w:rPr>
          <w:sz w:val="28"/>
          <w:szCs w:val="28"/>
        </w:rPr>
        <w:t xml:space="preserve"> заключается в необходимости формирования у детей младшего школьного возраста патриотического сознания и гражданской позиции. В условиях глобализации, когда социальные и культурные ценности подвергаются значительным изменениям, важно воспитывать у детей уважение к истории и традициям своей страны. Игровая форма обучения, предложенная в </w:t>
      </w:r>
      <w:proofErr w:type="spellStart"/>
      <w:r w:rsidR="00263463" w:rsidRPr="00263463">
        <w:rPr>
          <w:sz w:val="28"/>
          <w:szCs w:val="28"/>
        </w:rPr>
        <w:t>квесте</w:t>
      </w:r>
      <w:proofErr w:type="spellEnd"/>
      <w:r w:rsidR="00263463" w:rsidRPr="00263463">
        <w:rPr>
          <w:sz w:val="28"/>
          <w:szCs w:val="28"/>
        </w:rPr>
        <w:t xml:space="preserve">, позволяет сделать процесс познания более ярким и увлекательным, что способствует лучшему усвоению материала. К тому же, интеграция патриотического воспитания с образовательными стандартами значительно повышает мотивацию учащихся и их интерес к изучаемым темам. Таким образом, </w:t>
      </w:r>
      <w:proofErr w:type="spellStart"/>
      <w:r w:rsidR="00263463" w:rsidRPr="00263463">
        <w:rPr>
          <w:sz w:val="28"/>
          <w:szCs w:val="28"/>
        </w:rPr>
        <w:t>квест-игра</w:t>
      </w:r>
      <w:proofErr w:type="spellEnd"/>
      <w:r w:rsidR="00263463" w:rsidRPr="00263463">
        <w:rPr>
          <w:sz w:val="28"/>
          <w:szCs w:val="28"/>
        </w:rPr>
        <w:t xml:space="preserve"> становится важным инструментом для создания осознанного отношения к отечественной истории и роли защитников Отечества в жизни каждого ребенка.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Основной проблемой, послужившей стимулом для создания методической разработки игры, является снижение интереса </w:t>
      </w:r>
      <w:r w:rsidR="007304DF">
        <w:rPr>
          <w:sz w:val="28"/>
          <w:szCs w:val="28"/>
        </w:rPr>
        <w:t>подрастающего поколения</w:t>
      </w:r>
      <w:r w:rsidRPr="00C67B1B">
        <w:rPr>
          <w:sz w:val="28"/>
          <w:szCs w:val="28"/>
        </w:rPr>
        <w:t xml:space="preserve"> к изучению истории</w:t>
      </w:r>
      <w:r w:rsidR="00A748DA">
        <w:rPr>
          <w:sz w:val="28"/>
          <w:szCs w:val="28"/>
        </w:rPr>
        <w:t xml:space="preserve"> российской армии</w:t>
      </w:r>
      <w:r w:rsidRPr="00C67B1B">
        <w:rPr>
          <w:sz w:val="28"/>
          <w:szCs w:val="28"/>
        </w:rPr>
        <w:t xml:space="preserve"> и культуры своей страны, а также недостаток эффективных методов патриотического воспитания. Современные учащиеся часто воспринимают исторические и культурные знания как нечто устаревшее и малозначимое, предпочитая уделять больше внимания популярным </w:t>
      </w:r>
      <w:proofErr w:type="spellStart"/>
      <w:r w:rsidRPr="00C67B1B">
        <w:rPr>
          <w:sz w:val="28"/>
          <w:szCs w:val="28"/>
        </w:rPr>
        <w:t>медиа</w:t>
      </w:r>
      <w:proofErr w:type="spellEnd"/>
      <w:r w:rsidRPr="00C67B1B">
        <w:rPr>
          <w:sz w:val="28"/>
          <w:szCs w:val="28"/>
        </w:rPr>
        <w:t xml:space="preserve"> и развлечениям. Это приводит к утрате связи поколений и ослаблению национального самосознания.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sz w:val="28"/>
          <w:szCs w:val="28"/>
        </w:rPr>
      </w:pPr>
      <w:r w:rsidRPr="00C67B1B">
        <w:rPr>
          <w:b/>
          <w:sz w:val="28"/>
          <w:szCs w:val="28"/>
        </w:rPr>
        <w:t>Введение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center"/>
        <w:rPr>
          <w:b/>
          <w:sz w:val="28"/>
          <w:szCs w:val="28"/>
        </w:rPr>
      </w:pPr>
    </w:p>
    <w:p w:rsidR="00263463" w:rsidRPr="00263463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 </w:t>
      </w:r>
      <w:proofErr w:type="spellStart"/>
      <w:r w:rsidR="00263463" w:rsidRPr="00263463">
        <w:rPr>
          <w:sz w:val="28"/>
          <w:szCs w:val="28"/>
        </w:rPr>
        <w:t>Квест-игра</w:t>
      </w:r>
      <w:proofErr w:type="spellEnd"/>
      <w:r w:rsidR="00263463" w:rsidRPr="00263463">
        <w:rPr>
          <w:sz w:val="28"/>
          <w:szCs w:val="28"/>
        </w:rPr>
        <w:t xml:space="preserve"> «Патриотическая азбука», приуроченная к Году защитника Отечества и 80-летию Великой Победы, представляет собой </w:t>
      </w:r>
      <w:r w:rsidR="007304DF">
        <w:rPr>
          <w:sz w:val="28"/>
          <w:szCs w:val="28"/>
        </w:rPr>
        <w:t>нетрадиционный</w:t>
      </w:r>
      <w:r w:rsidR="00263463" w:rsidRPr="00263463">
        <w:rPr>
          <w:sz w:val="28"/>
          <w:szCs w:val="28"/>
        </w:rPr>
        <w:t xml:space="preserve"> подход к изучению патриотической темы в начальном образовании. Игровая форма, использующая элементы </w:t>
      </w:r>
      <w:proofErr w:type="spellStart"/>
      <w:r w:rsidR="00263463" w:rsidRPr="00263463">
        <w:rPr>
          <w:sz w:val="28"/>
          <w:szCs w:val="28"/>
        </w:rPr>
        <w:t>квеста</w:t>
      </w:r>
      <w:proofErr w:type="spellEnd"/>
      <w:r w:rsidR="00263463" w:rsidRPr="00263463">
        <w:rPr>
          <w:sz w:val="28"/>
          <w:szCs w:val="28"/>
        </w:rPr>
        <w:t xml:space="preserve">, позволит создать увлекательную атмосферу, в которой дети смогут не только повторить и закрепить знания, но и развить важные навыки сотрудничества, </w:t>
      </w:r>
      <w:proofErr w:type="spellStart"/>
      <w:r w:rsidR="00263463" w:rsidRPr="00263463">
        <w:rPr>
          <w:sz w:val="28"/>
          <w:szCs w:val="28"/>
        </w:rPr>
        <w:t>креативного</w:t>
      </w:r>
      <w:proofErr w:type="spellEnd"/>
      <w:r w:rsidR="00263463" w:rsidRPr="00263463">
        <w:rPr>
          <w:sz w:val="28"/>
          <w:szCs w:val="28"/>
        </w:rPr>
        <w:t xml:space="preserve"> мышления и критического подхода к информации.</w:t>
      </w:r>
      <w:r w:rsidR="003E0EF1">
        <w:rPr>
          <w:sz w:val="28"/>
          <w:szCs w:val="28"/>
        </w:rPr>
        <w:t xml:space="preserve"> </w:t>
      </w:r>
      <w:proofErr w:type="spellStart"/>
      <w:r w:rsidR="00263463" w:rsidRPr="00263463">
        <w:rPr>
          <w:sz w:val="28"/>
          <w:szCs w:val="28"/>
        </w:rPr>
        <w:t>Квест</w:t>
      </w:r>
      <w:proofErr w:type="spellEnd"/>
      <w:r w:rsidR="00263463" w:rsidRPr="00263463">
        <w:rPr>
          <w:sz w:val="28"/>
          <w:szCs w:val="28"/>
        </w:rPr>
        <w:t xml:space="preserve"> объединяет внеурочную и учебную деятельность, переходя от традиционных уроков к динамичным и мотивирующим формам обучения. </w:t>
      </w:r>
    </w:p>
    <w:p w:rsidR="007A1BA1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b/>
          <w:sz w:val="28"/>
          <w:szCs w:val="28"/>
        </w:rPr>
        <w:t>Новизна</w:t>
      </w:r>
      <w:r w:rsidRPr="00C67B1B">
        <w:rPr>
          <w:sz w:val="28"/>
          <w:szCs w:val="28"/>
        </w:rPr>
        <w:t xml:space="preserve"> разработки заключается в интеграции игровых элементов с образовательным процессом, что позволяет сделать обучение более увлекательным и эффективным. </w:t>
      </w:r>
    </w:p>
    <w:p w:rsidR="00263463" w:rsidRPr="00130276" w:rsidRDefault="00263463" w:rsidP="00B376E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463">
        <w:rPr>
          <w:rFonts w:ascii="Times New Roman" w:hAnsi="Times New Roman" w:cs="Times New Roman"/>
          <w:b/>
          <w:sz w:val="28"/>
          <w:szCs w:val="28"/>
        </w:rPr>
        <w:lastRenderedPageBreak/>
        <w:t>Цель данной разработки</w:t>
      </w:r>
      <w:r w:rsidRPr="00C67B1B">
        <w:rPr>
          <w:sz w:val="28"/>
          <w:szCs w:val="28"/>
        </w:rPr>
        <w:t xml:space="preserve"> – </w:t>
      </w:r>
      <w:r w:rsidRPr="00130276">
        <w:rPr>
          <w:rFonts w:ascii="Times New Roman" w:hAnsi="Times New Roman" w:cs="Times New Roman"/>
          <w:sz w:val="28"/>
          <w:szCs w:val="28"/>
        </w:rPr>
        <w:t>формирование у школьников патриотического чувства и духовного воспитания и ув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30276">
        <w:rPr>
          <w:rFonts w:ascii="Times New Roman" w:hAnsi="Times New Roman" w:cs="Times New Roman"/>
          <w:sz w:val="28"/>
          <w:szCs w:val="28"/>
        </w:rPr>
        <w:t>жения к защитникам Родины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3463" w:rsidRPr="00130276" w:rsidRDefault="00263463" w:rsidP="00B376E1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027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63463" w:rsidRPr="00130276" w:rsidRDefault="00263463" w:rsidP="00B376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</w:t>
      </w:r>
      <w:r w:rsidRPr="00130276">
        <w:rPr>
          <w:rFonts w:ascii="Times New Roman" w:hAnsi="Times New Roman" w:cs="Times New Roman"/>
          <w:sz w:val="28"/>
          <w:szCs w:val="28"/>
        </w:rPr>
        <w:t>оспитать активную позицию детей, чувство гордости к историческому прошлому и настоящему нашей страны;</w:t>
      </w:r>
    </w:p>
    <w:p w:rsidR="00263463" w:rsidRPr="00130276" w:rsidRDefault="00263463" w:rsidP="00B376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30276">
        <w:rPr>
          <w:rFonts w:ascii="Times New Roman" w:hAnsi="Times New Roman" w:cs="Times New Roman"/>
          <w:sz w:val="28"/>
          <w:szCs w:val="28"/>
        </w:rPr>
        <w:t>Воспитывать у детей качества необходимые будущему защитни</w:t>
      </w:r>
      <w:r>
        <w:rPr>
          <w:rFonts w:ascii="Times New Roman" w:hAnsi="Times New Roman" w:cs="Times New Roman"/>
          <w:sz w:val="28"/>
          <w:szCs w:val="28"/>
        </w:rPr>
        <w:t>ку Родины: чувство взаимопомощи</w:t>
      </w:r>
      <w:r w:rsidRPr="0013027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sz w:val="28"/>
          <w:szCs w:val="28"/>
        </w:rPr>
        <w:t>выдержки, находчивости, смелость, упорство, умение сплоченно действовать в сложных ситуациях, ответственное отношение к поставленной задаче.</w:t>
      </w:r>
    </w:p>
    <w:p w:rsidR="00B376E1" w:rsidRDefault="00263463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263463">
        <w:rPr>
          <w:b/>
          <w:sz w:val="28"/>
          <w:szCs w:val="28"/>
        </w:rPr>
        <w:t>Ожидаемые результаты</w:t>
      </w:r>
      <w:r w:rsidR="00B376E1">
        <w:rPr>
          <w:sz w:val="28"/>
          <w:szCs w:val="28"/>
        </w:rPr>
        <w:t xml:space="preserve"> от реализации </w:t>
      </w:r>
      <w:proofErr w:type="spellStart"/>
      <w:r w:rsidR="00B376E1">
        <w:rPr>
          <w:sz w:val="28"/>
          <w:szCs w:val="28"/>
        </w:rPr>
        <w:t>квест-игры</w:t>
      </w:r>
      <w:proofErr w:type="spellEnd"/>
      <w:r w:rsidRPr="00263463">
        <w:rPr>
          <w:sz w:val="28"/>
          <w:szCs w:val="28"/>
        </w:rPr>
        <w:t xml:space="preserve"> «Патриотическая азбука» включают формирование осознанной гражданской позиции у детей, углубление знаний об историческом наследии и воспитание патриотических чувств. Кроме того, игра способствует развитию командного духа и навыков взаимопомощи среди школьников, а также положительно влияет на эмоциональный фон коллектива. В итоге, данная методическая разработка станет значимым шагом в направлении повышения интереса школьников к истории </w:t>
      </w:r>
      <w:r w:rsidR="00A748DA">
        <w:rPr>
          <w:sz w:val="28"/>
          <w:szCs w:val="28"/>
        </w:rPr>
        <w:t xml:space="preserve">армии </w:t>
      </w:r>
      <w:r w:rsidRPr="00263463">
        <w:rPr>
          <w:sz w:val="28"/>
          <w:szCs w:val="28"/>
        </w:rPr>
        <w:t>своей страны и пониманию роли защитников Отечества в нашей жизни.</w:t>
      </w:r>
    </w:p>
    <w:p w:rsidR="007A1BA1" w:rsidRPr="00C67B1B" w:rsidRDefault="007A1BA1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Для успешной реализации методической разработки </w:t>
      </w:r>
      <w:proofErr w:type="spellStart"/>
      <w:r w:rsidR="00B376E1">
        <w:rPr>
          <w:sz w:val="28"/>
          <w:szCs w:val="28"/>
        </w:rPr>
        <w:t>квест</w:t>
      </w:r>
      <w:r w:rsidR="003E0EF1">
        <w:rPr>
          <w:sz w:val="28"/>
          <w:szCs w:val="28"/>
        </w:rPr>
        <w:t>-</w:t>
      </w:r>
      <w:r w:rsidRPr="00C67B1B">
        <w:rPr>
          <w:sz w:val="28"/>
          <w:szCs w:val="28"/>
        </w:rPr>
        <w:t>игры</w:t>
      </w:r>
      <w:proofErr w:type="spellEnd"/>
      <w:r w:rsidRPr="00C67B1B">
        <w:rPr>
          <w:sz w:val="28"/>
          <w:szCs w:val="28"/>
        </w:rPr>
        <w:t xml:space="preserve"> </w:t>
      </w:r>
      <w:r w:rsidR="003E0EF1">
        <w:rPr>
          <w:sz w:val="28"/>
          <w:szCs w:val="28"/>
        </w:rPr>
        <w:t xml:space="preserve">«Патриотическая азбука» </w:t>
      </w:r>
      <w:r w:rsidRPr="00C67B1B">
        <w:rPr>
          <w:sz w:val="28"/>
          <w:szCs w:val="28"/>
        </w:rPr>
        <w:t>необходимы следующие условия: удобное помещение с достаточной вместимостью для участников, а также возможностью организовать рабочие зоны для команд (столы и стулья по количеству участников); техническое обеспечение (компьютеры, проекторы, экраны). Игра предполагает использование мультимедиа, музыкальная аппаратура, канцтовары, бланки для ответов, необходимая документация (оценочные листы для счетной комиссии, план-сценарий). Соблюдение этих условий обеспечит эффективную реализацию методической разработки и достижение поставленных образовательных и воспитательных целей.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Данная методическая разработка может быть реализована педагогами, педагогами-организаторами, методистами. 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C67B1B">
        <w:rPr>
          <w:sz w:val="28"/>
          <w:szCs w:val="28"/>
        </w:rPr>
        <w:br/>
      </w:r>
      <w:r w:rsidRPr="00C67B1B">
        <w:rPr>
          <w:b/>
          <w:sz w:val="28"/>
          <w:szCs w:val="28"/>
        </w:rPr>
        <w:t>Ход игры</w:t>
      </w:r>
    </w:p>
    <w:p w:rsidR="007A1BA1" w:rsidRPr="00C67B1B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sz w:val="28"/>
          <w:szCs w:val="28"/>
        </w:rPr>
      </w:pPr>
    </w:p>
    <w:p w:rsidR="007A1BA1" w:rsidRPr="00C67B1B" w:rsidRDefault="007A1BA1" w:rsidP="00B376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B1B">
        <w:rPr>
          <w:sz w:val="28"/>
          <w:szCs w:val="28"/>
        </w:rPr>
        <w:t>Вступительное слово (3 мин.)</w:t>
      </w:r>
    </w:p>
    <w:p w:rsidR="007A1BA1" w:rsidRPr="00C67B1B" w:rsidRDefault="007A1BA1" w:rsidP="00B376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B1B">
        <w:rPr>
          <w:sz w:val="28"/>
          <w:szCs w:val="28"/>
        </w:rPr>
        <w:t>Знакомство и приветствие команд (</w:t>
      </w:r>
      <w:r w:rsidR="003E0EF1">
        <w:rPr>
          <w:sz w:val="28"/>
          <w:szCs w:val="28"/>
        </w:rPr>
        <w:t>3</w:t>
      </w:r>
      <w:r w:rsidRPr="00C67B1B">
        <w:rPr>
          <w:sz w:val="28"/>
          <w:szCs w:val="28"/>
        </w:rPr>
        <w:t xml:space="preserve"> мин.)</w:t>
      </w:r>
    </w:p>
    <w:p w:rsidR="007A1BA1" w:rsidRPr="00C67B1B" w:rsidRDefault="007A1BA1" w:rsidP="00B376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Выполнение заданий </w:t>
      </w:r>
      <w:r w:rsidRPr="00C67B1B">
        <w:rPr>
          <w:i/>
          <w:sz w:val="28"/>
          <w:szCs w:val="28"/>
        </w:rPr>
        <w:t xml:space="preserve">(прохождение туров) </w:t>
      </w:r>
      <w:r w:rsidRPr="00C67B1B">
        <w:rPr>
          <w:sz w:val="28"/>
          <w:szCs w:val="28"/>
        </w:rPr>
        <w:t>(50 мин)</w:t>
      </w:r>
    </w:p>
    <w:p w:rsidR="007A1BA1" w:rsidRPr="00C67B1B" w:rsidRDefault="007A1BA1" w:rsidP="00B376E1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C67B1B">
        <w:rPr>
          <w:sz w:val="28"/>
          <w:szCs w:val="28"/>
        </w:rPr>
        <w:t>Подведение итогов и награждение (10-15 мин.)</w:t>
      </w:r>
    </w:p>
    <w:p w:rsidR="007A1BA1" w:rsidRPr="00C67B1B" w:rsidRDefault="007A1BA1" w:rsidP="007A1BA1">
      <w:pPr>
        <w:pStyle w:val="a3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7A1BA1" w:rsidRPr="00C67B1B" w:rsidRDefault="007A1BA1" w:rsidP="007A1BA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67B1B">
        <w:rPr>
          <w:b/>
          <w:sz w:val="28"/>
          <w:szCs w:val="28"/>
        </w:rPr>
        <w:lastRenderedPageBreak/>
        <w:t>Правила игры</w:t>
      </w:r>
    </w:p>
    <w:p w:rsidR="007A1BA1" w:rsidRDefault="007A1BA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Игра включает несколько </w:t>
      </w:r>
      <w:r w:rsidR="00E404F7">
        <w:rPr>
          <w:sz w:val="28"/>
          <w:szCs w:val="28"/>
        </w:rPr>
        <w:t>этапов</w:t>
      </w:r>
      <w:r w:rsidRPr="00C67B1B">
        <w:rPr>
          <w:sz w:val="28"/>
          <w:szCs w:val="28"/>
        </w:rPr>
        <w:t>, каждый из которых имеет свою специфику и требует от игроков внимательности, быстроты реакции и умения работать в команде.</w:t>
      </w:r>
    </w:p>
    <w:p w:rsidR="00F11D70" w:rsidRPr="00130276" w:rsidRDefault="00F11D70" w:rsidP="00B376E1">
      <w:p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Командам предстоит пройти 4 этапов:</w:t>
      </w:r>
    </w:p>
    <w:p w:rsidR="00F11D70" w:rsidRPr="00130276" w:rsidRDefault="00F11D70" w:rsidP="00B376E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 xml:space="preserve">«Знатоки» </w:t>
      </w:r>
      <w:proofErr w:type="gramStart"/>
      <w:r w:rsidRPr="00130276">
        <w:rPr>
          <w:rFonts w:ascii="Times New Roman" w:hAnsi="Times New Roman" w:cs="Times New Roman"/>
          <w:sz w:val="28"/>
          <w:szCs w:val="28"/>
        </w:rPr>
        <w:t>-в</w:t>
      </w:r>
      <w:proofErr w:type="gramEnd"/>
      <w:r w:rsidRPr="00130276">
        <w:rPr>
          <w:rFonts w:ascii="Times New Roman" w:hAnsi="Times New Roman" w:cs="Times New Roman"/>
          <w:sz w:val="28"/>
          <w:szCs w:val="28"/>
        </w:rPr>
        <w:t>икторина</w:t>
      </w:r>
    </w:p>
    <w:p w:rsidR="00F11D70" w:rsidRPr="00130276" w:rsidRDefault="00F11D70" w:rsidP="00B376E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0276">
        <w:rPr>
          <w:rFonts w:ascii="Times New Roman" w:hAnsi="Times New Roman" w:cs="Times New Roman"/>
          <w:sz w:val="28"/>
          <w:szCs w:val="28"/>
        </w:rPr>
        <w:t>«Спортивная» (станции:</w:t>
      </w:r>
      <w:proofErr w:type="gramEnd"/>
      <w:r w:rsidRPr="001302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0276">
        <w:rPr>
          <w:rFonts w:ascii="Times New Roman" w:hAnsi="Times New Roman" w:cs="Times New Roman"/>
          <w:sz w:val="28"/>
          <w:szCs w:val="28"/>
        </w:rPr>
        <w:t>«Меткий стрелок», «Минное поле», «Силачи», «Умники»)</w:t>
      </w:r>
      <w:proofErr w:type="gramEnd"/>
    </w:p>
    <w:p w:rsidR="00F11D70" w:rsidRPr="00130276" w:rsidRDefault="00F11D70" w:rsidP="00B376E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«Музыкальная»</w:t>
      </w:r>
    </w:p>
    <w:p w:rsidR="00F11D70" w:rsidRPr="00130276" w:rsidRDefault="00F11D70" w:rsidP="00B376E1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«Шифровальная»</w:t>
      </w:r>
    </w:p>
    <w:p w:rsidR="00F11D70" w:rsidRPr="00F11D70" w:rsidRDefault="00F11D70" w:rsidP="00F11D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1D70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 w:rsidRPr="00F11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квест</w:t>
      </w:r>
      <w:proofErr w:type="spellEnd"/>
      <w:r w:rsidRPr="00F11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игры «Патриотическая азбука»</w:t>
      </w:r>
    </w:p>
    <w:p w:rsidR="003E0EF1" w:rsidRPr="00130276" w:rsidRDefault="003E0EF1" w:rsidP="003E0EF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276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3E0EF1" w:rsidRPr="00B376E1" w:rsidRDefault="003E0EF1" w:rsidP="003E0EF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376E1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B376E1">
        <w:rPr>
          <w:rFonts w:ascii="Times New Roman" w:hAnsi="Times New Roman" w:cs="Times New Roman"/>
          <w:sz w:val="28"/>
          <w:szCs w:val="28"/>
        </w:rPr>
        <w:t xml:space="preserve">: </w:t>
      </w:r>
      <w:r w:rsidRPr="00B376E1">
        <w:rPr>
          <w:rFonts w:ascii="Times New Roman" w:hAnsi="Times New Roman" w:cs="Times New Roman"/>
          <w:bCs/>
          <w:sz w:val="28"/>
          <w:szCs w:val="28"/>
        </w:rPr>
        <w:t xml:space="preserve">Добрый день, дорогие участники </w:t>
      </w:r>
      <w:proofErr w:type="spellStart"/>
      <w:r w:rsidR="00A748DA">
        <w:rPr>
          <w:rFonts w:ascii="Times New Roman" w:hAnsi="Times New Roman" w:cs="Times New Roman"/>
          <w:bCs/>
          <w:sz w:val="28"/>
          <w:szCs w:val="28"/>
        </w:rPr>
        <w:t>квест</w:t>
      </w:r>
      <w:r w:rsidRPr="00B376E1">
        <w:rPr>
          <w:rFonts w:ascii="Times New Roman" w:hAnsi="Times New Roman" w:cs="Times New Roman"/>
          <w:bCs/>
          <w:sz w:val="28"/>
          <w:szCs w:val="28"/>
        </w:rPr>
        <w:t>-игры</w:t>
      </w:r>
      <w:proofErr w:type="spellEnd"/>
      <w:r w:rsidRPr="00B376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76E1">
        <w:rPr>
          <w:rFonts w:ascii="Times New Roman" w:hAnsi="Times New Roman" w:cs="Times New Roman"/>
          <w:sz w:val="28"/>
          <w:szCs w:val="28"/>
        </w:rPr>
        <w:t>«Патриотическая азбука»</w:t>
      </w:r>
      <w:r w:rsidRPr="00B376E1">
        <w:rPr>
          <w:rFonts w:ascii="Times New Roman" w:hAnsi="Times New Roman" w:cs="Times New Roman"/>
          <w:bCs/>
          <w:sz w:val="28"/>
          <w:szCs w:val="28"/>
        </w:rPr>
        <w:t>! Добрый день, уважаемые педагоги, жюри и гости.</w:t>
      </w:r>
    </w:p>
    <w:p w:rsidR="003E0EF1" w:rsidRPr="00B376E1" w:rsidRDefault="003E0EF1" w:rsidP="003E0EF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3E0EF1" w:rsidRDefault="003E0EF1" w:rsidP="00B376E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LatoWeb" w:hAnsi="LatoWeb"/>
          <w:sz w:val="27"/>
          <w:szCs w:val="27"/>
        </w:rPr>
      </w:pPr>
      <w:r w:rsidRPr="00130276">
        <w:rPr>
          <w:sz w:val="28"/>
          <w:szCs w:val="28"/>
        </w:rPr>
        <w:t>Президент Российской Федерации Владимир Путин объявил 2025 год Годом защитника Отечества. Это решение имеет особую значимость в преддверии празднования 80-летия победы в Великой Отечественной войне.</w:t>
      </w:r>
      <w:r w:rsidRPr="00130276">
        <w:rPr>
          <w:rFonts w:ascii="LatoWeb" w:hAnsi="LatoWeb"/>
          <w:sz w:val="27"/>
          <w:szCs w:val="27"/>
        </w:rPr>
        <w:t xml:space="preserve"> </w:t>
      </w:r>
      <w:r w:rsidRPr="00130276">
        <w:rPr>
          <w:sz w:val="28"/>
          <w:szCs w:val="28"/>
        </w:rPr>
        <w:t>Этот год станет данью уважения к ратному подвигу всех, кто сражался за Родину в разные исторические эпохи, а также нынешним героям – участникам специальной военной операции. Тематика года отражает приоритеты современной России, такие как патриотизм, преемственность поколений и уважение к защитникам Родины во все времена.</w:t>
      </w:r>
    </w:p>
    <w:p w:rsidR="003E0EF1" w:rsidRPr="00130276" w:rsidRDefault="003E0EF1" w:rsidP="003E0EF1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LatoWeb" w:hAnsi="LatoWeb"/>
          <w:sz w:val="27"/>
          <w:szCs w:val="27"/>
        </w:rPr>
      </w:pPr>
      <w:r w:rsidRPr="00130276">
        <w:rPr>
          <w:sz w:val="28"/>
          <w:szCs w:val="28"/>
        </w:rPr>
        <w:t>Этот год становится своеобразным мостом между прошлым и настоящим, объединяя всех нас вокруг общей цели — сохранить историческую память и передать её следующим поколениям. Мы помним и чтим подвиг тех, кто боролся за наше будущее, и выражаем глубокую благодарность тем, кто сегодня несет службу по охране границ и обеспечению безопасности нашей страны.</w:t>
      </w:r>
    </w:p>
    <w:p w:rsidR="003E0EF1" w:rsidRPr="00130276" w:rsidRDefault="003E0EF1" w:rsidP="003E0EF1">
      <w:pPr>
        <w:pStyle w:val="a3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130276">
        <w:rPr>
          <w:sz w:val="28"/>
          <w:szCs w:val="28"/>
        </w:rPr>
        <w:t>Год защитника Отечества — это возможность напомнить каждому гражданину о значимости мира, который охраняют наши солдаты, офицеры и сотрудники силовых структур. Их мужество, стойкость и самоотверженность являются основой нашего спокойствия.</w:t>
      </w:r>
    </w:p>
    <w:p w:rsidR="003E0EF1" w:rsidRPr="00130276" w:rsidRDefault="003E0EF1" w:rsidP="003E0EF1">
      <w:pPr>
        <w:pStyle w:val="a3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130276">
        <w:rPr>
          <w:sz w:val="28"/>
          <w:szCs w:val="28"/>
        </w:rPr>
        <w:t>Этот год служит напоминанием о том, что наша страна всегда была и остается сильной благодаря людям, готовым встать на защиту своих родных и близких, своих домов и городов. Независимо от возраста, профессии или социального статуса, все мы должны помнить об этой важной миссии и нести ответственность за сохранение стабильности и процветания нашей Родины.</w:t>
      </w:r>
    </w:p>
    <w:p w:rsidR="003E0EF1" w:rsidRPr="00130276" w:rsidRDefault="003E0EF1" w:rsidP="003E0EF1">
      <w:pPr>
        <w:spacing w:after="0"/>
        <w:jc w:val="both"/>
      </w:pPr>
    </w:p>
    <w:p w:rsidR="003E0EF1" w:rsidRPr="00130276" w:rsidRDefault="003E0EF1" w:rsidP="003E0E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lastRenderedPageBreak/>
        <w:t>Мы для вас подготовили интелл</w:t>
      </w:r>
      <w:r w:rsidR="00A748DA">
        <w:rPr>
          <w:rFonts w:ascii="Times New Roman" w:hAnsi="Times New Roman" w:cs="Times New Roman"/>
          <w:sz w:val="28"/>
          <w:szCs w:val="28"/>
        </w:rPr>
        <w:t xml:space="preserve">ектуально-познавательную </w:t>
      </w:r>
      <w:proofErr w:type="spellStart"/>
      <w:r w:rsidR="00A748DA">
        <w:rPr>
          <w:rFonts w:ascii="Times New Roman" w:hAnsi="Times New Roman" w:cs="Times New Roman"/>
          <w:sz w:val="28"/>
          <w:szCs w:val="28"/>
        </w:rPr>
        <w:t>квест-</w:t>
      </w:r>
      <w:r w:rsidRPr="00130276">
        <w:rPr>
          <w:rFonts w:ascii="Times New Roman" w:hAnsi="Times New Roman" w:cs="Times New Roman"/>
          <w:sz w:val="28"/>
          <w:szCs w:val="28"/>
        </w:rPr>
        <w:t>игру</w:t>
      </w:r>
      <w:proofErr w:type="spellEnd"/>
      <w:r w:rsidRPr="00130276">
        <w:rPr>
          <w:rFonts w:ascii="Times New Roman" w:hAnsi="Times New Roman" w:cs="Times New Roman"/>
          <w:sz w:val="28"/>
          <w:szCs w:val="28"/>
        </w:rPr>
        <w:t xml:space="preserve"> по станциям, на которых вас ждут разные испытания.</w:t>
      </w:r>
    </w:p>
    <w:p w:rsidR="003E0EF1" w:rsidRPr="00130276" w:rsidRDefault="003E0EF1" w:rsidP="00A748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0276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 w:rsidRPr="00130276">
        <w:rPr>
          <w:rFonts w:ascii="Times New Roman" w:hAnsi="Times New Roman" w:cs="Times New Roman"/>
          <w:sz w:val="28"/>
          <w:szCs w:val="28"/>
        </w:rPr>
        <w:t xml:space="preserve"> – это увлекательная «живая» игра для команды, которая может проводиться как в помещении, так и на улице. В этом увлекательном приключении не обойтись без смекалки, логического мышления, эрудиции, а также ловкости, умении воздействовать с товарищами.</w:t>
      </w:r>
    </w:p>
    <w:p w:rsidR="003E0EF1" w:rsidRPr="00130276" w:rsidRDefault="003E0EF1" w:rsidP="003E0EF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Каждой команде предстоит пройти 4 конкурсных этапов, каждое из которых проводиться в определенном месте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sz w:val="28"/>
          <w:szCs w:val="28"/>
        </w:rPr>
        <w:t>(кабинет, спортзал, улица). Все команды получат маршрутные листы.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sz w:val="28"/>
          <w:szCs w:val="28"/>
        </w:rPr>
        <w:t>По окончании соревнований все листы сдаются для итогового подсчета баллов.</w:t>
      </w:r>
    </w:p>
    <w:p w:rsidR="003E0EF1" w:rsidRDefault="003E0EF1" w:rsidP="00A748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Команды проходят испытания в заданном направлении (в определенной последовательности).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sz w:val="28"/>
          <w:szCs w:val="28"/>
        </w:rPr>
        <w:t>Направление последовательности задается с помощью маршрутного листа, в котором указан порядок прохождения задани</w:t>
      </w:r>
      <w:r>
        <w:rPr>
          <w:rFonts w:ascii="Times New Roman" w:hAnsi="Times New Roman" w:cs="Times New Roman"/>
          <w:sz w:val="28"/>
          <w:szCs w:val="28"/>
        </w:rPr>
        <w:t xml:space="preserve">й, нарушение которого запрещено. </w:t>
      </w:r>
      <w:r w:rsidRPr="00130276">
        <w:rPr>
          <w:rFonts w:ascii="Times New Roman" w:hAnsi="Times New Roman" w:cs="Times New Roman"/>
          <w:sz w:val="28"/>
          <w:szCs w:val="28"/>
        </w:rPr>
        <w:t>Результат прохождения фиксируется в маршрутный лист на станции.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sz w:val="28"/>
          <w:szCs w:val="28"/>
        </w:rPr>
        <w:t>Побеждает команда, которая наберет наибольшее количество баллов (Звезд) и пройдет все станции без нарушения.</w:t>
      </w:r>
    </w:p>
    <w:p w:rsidR="003E0EF1" w:rsidRPr="00130276" w:rsidRDefault="003E0EF1" w:rsidP="003E0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0276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3E0EF1" w:rsidRPr="00130276" w:rsidRDefault="003E0EF1" w:rsidP="003E0EF1">
      <w:p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Командам предстоит пройти 4 этапов:</w:t>
      </w:r>
    </w:p>
    <w:p w:rsidR="003E0EF1" w:rsidRPr="00EB2393" w:rsidRDefault="003E0EF1" w:rsidP="00EB2393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2393">
        <w:rPr>
          <w:rFonts w:ascii="Times New Roman" w:hAnsi="Times New Roman" w:cs="Times New Roman"/>
          <w:sz w:val="28"/>
          <w:szCs w:val="28"/>
        </w:rPr>
        <w:t>«Знатоки» -викторина</w:t>
      </w:r>
    </w:p>
    <w:p w:rsidR="003E0EF1" w:rsidRPr="00130276" w:rsidRDefault="003E0EF1" w:rsidP="00EB2393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0276">
        <w:rPr>
          <w:rFonts w:ascii="Times New Roman" w:hAnsi="Times New Roman" w:cs="Times New Roman"/>
          <w:sz w:val="28"/>
          <w:szCs w:val="28"/>
        </w:rPr>
        <w:t>«Спортивная» (станции:</w:t>
      </w:r>
      <w:proofErr w:type="gramEnd"/>
      <w:r w:rsidRPr="001302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0276">
        <w:rPr>
          <w:rFonts w:ascii="Times New Roman" w:hAnsi="Times New Roman" w:cs="Times New Roman"/>
          <w:sz w:val="28"/>
          <w:szCs w:val="28"/>
        </w:rPr>
        <w:t>«Меткий стрелок», «Минное поле», «Силачи», «Умники»)</w:t>
      </w:r>
      <w:proofErr w:type="gramEnd"/>
    </w:p>
    <w:p w:rsidR="003E0EF1" w:rsidRPr="00130276" w:rsidRDefault="003E0EF1" w:rsidP="00EB2393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«Музыкальная»</w:t>
      </w:r>
    </w:p>
    <w:p w:rsidR="003E0EF1" w:rsidRPr="00130276" w:rsidRDefault="003E0EF1" w:rsidP="00EB2393">
      <w:pPr>
        <w:pStyle w:val="a4"/>
        <w:numPr>
          <w:ilvl w:val="0"/>
          <w:numId w:val="1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«Шифровальная»</w:t>
      </w:r>
    </w:p>
    <w:p w:rsidR="003E0EF1" w:rsidRPr="00130276" w:rsidRDefault="003E0EF1" w:rsidP="00A748DA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Сейч</w:t>
      </w:r>
      <w:r w:rsidR="000A14F9">
        <w:rPr>
          <w:rFonts w:ascii="Times New Roman" w:hAnsi="Times New Roman" w:cs="Times New Roman"/>
          <w:sz w:val="28"/>
          <w:szCs w:val="28"/>
        </w:rPr>
        <w:t>ас я вам выдам маршрутные листы</w:t>
      </w:r>
      <w:r w:rsidRPr="00130276">
        <w:rPr>
          <w:rFonts w:ascii="Times New Roman" w:hAnsi="Times New Roman" w:cs="Times New Roman"/>
          <w:sz w:val="28"/>
          <w:szCs w:val="28"/>
        </w:rPr>
        <w:t xml:space="preserve"> (капитаны команд получают маршрутные листы)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EF1" w:rsidRPr="00130276" w:rsidRDefault="003E0EF1" w:rsidP="003E0EF1">
      <w:p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 xml:space="preserve">Пожелаем участникам удачи! Начинаем </w:t>
      </w:r>
      <w:proofErr w:type="spellStart"/>
      <w:r w:rsidRPr="00130276">
        <w:rPr>
          <w:rFonts w:ascii="Times New Roman" w:hAnsi="Times New Roman" w:cs="Times New Roman"/>
          <w:sz w:val="28"/>
          <w:szCs w:val="28"/>
        </w:rPr>
        <w:t>квест-игру</w:t>
      </w:r>
      <w:proofErr w:type="spellEnd"/>
      <w:r w:rsidRPr="0013027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EF1" w:rsidRPr="00130276" w:rsidRDefault="003E0EF1" w:rsidP="003E0EF1">
      <w:p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sz w:val="28"/>
          <w:szCs w:val="28"/>
        </w:rPr>
        <w:t>Команды расходятся по станциям для прохождения испытаний.</w:t>
      </w:r>
    </w:p>
    <w:p w:rsidR="003E0EF1" w:rsidRPr="00130276" w:rsidRDefault="003E0EF1" w:rsidP="003E0EF1">
      <w:pPr>
        <w:jc w:val="both"/>
        <w:rPr>
          <w:rFonts w:ascii="Times New Roman" w:hAnsi="Times New Roman" w:cs="Times New Roman"/>
          <w:sz w:val="28"/>
          <w:szCs w:val="28"/>
        </w:rPr>
      </w:pPr>
      <w:r w:rsidRPr="00130276">
        <w:rPr>
          <w:rFonts w:ascii="Times New Roman" w:hAnsi="Times New Roman" w:cs="Times New Roman"/>
          <w:b/>
          <w:color w:val="FF0000"/>
          <w:sz w:val="28"/>
          <w:szCs w:val="28"/>
        </w:rPr>
        <w:t>1 этап «ЗНАТОКИ»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130276"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r w:rsidR="00B376E1">
        <w:rPr>
          <w:rFonts w:ascii="Times New Roman" w:hAnsi="Times New Roman" w:cs="Times New Roman"/>
          <w:sz w:val="28"/>
          <w:szCs w:val="28"/>
        </w:rPr>
        <w:t xml:space="preserve"> викторина </w:t>
      </w:r>
      <w:r w:rsidRPr="00130276">
        <w:rPr>
          <w:rFonts w:ascii="Times New Roman" w:hAnsi="Times New Roman" w:cs="Times New Roman"/>
          <w:sz w:val="28"/>
          <w:szCs w:val="28"/>
        </w:rPr>
        <w:t xml:space="preserve">(кабинет с проектором). Участникам предстоит пройти викторину, отвечая на все вопросы. Вопросы будут в виде </w:t>
      </w:r>
      <w:r w:rsidRPr="00BC1921">
        <w:rPr>
          <w:rFonts w:ascii="Times New Roman" w:hAnsi="Times New Roman" w:cs="Times New Roman"/>
          <w:b/>
          <w:sz w:val="28"/>
          <w:szCs w:val="28"/>
        </w:rPr>
        <w:t xml:space="preserve">презентаций </w:t>
      </w:r>
      <w:r w:rsidRPr="00130276">
        <w:rPr>
          <w:rFonts w:ascii="Times New Roman" w:hAnsi="Times New Roman" w:cs="Times New Roman"/>
          <w:sz w:val="28"/>
          <w:szCs w:val="28"/>
        </w:rPr>
        <w:t>на экране. За каждый правильный ответ получают по 1 звезде.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отмечается День Защитника Отечества?</w:t>
      </w:r>
    </w:p>
    <w:p w:rsidR="003E0EF1" w:rsidRDefault="003E0EF1" w:rsidP="003E0EF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мая;</w:t>
      </w:r>
    </w:p>
    <w:p w:rsidR="003E0EF1" w:rsidRDefault="003E0EF1" w:rsidP="003E0EF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января;</w:t>
      </w:r>
    </w:p>
    <w:p w:rsidR="003E0EF1" w:rsidRPr="00BC1921" w:rsidRDefault="003E0EF1" w:rsidP="003E0EF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7166">
        <w:rPr>
          <w:rFonts w:ascii="Times New Roman" w:hAnsi="Times New Roman" w:cs="Times New Roman"/>
          <w:sz w:val="28"/>
          <w:szCs w:val="28"/>
          <w:u w:val="single"/>
        </w:rPr>
        <w:t>23 февраля.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Как называется торжественный смотр войск с военной техникой?</w:t>
      </w:r>
    </w:p>
    <w:p w:rsidR="003E0EF1" w:rsidRDefault="003E0EF1" w:rsidP="003E0EF1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Военный праздник;</w:t>
      </w:r>
    </w:p>
    <w:p w:rsidR="003E0EF1" w:rsidRDefault="003E0EF1" w:rsidP="003E0EF1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Военные учения;</w:t>
      </w:r>
    </w:p>
    <w:p w:rsidR="003E0EF1" w:rsidRPr="00BC1921" w:rsidRDefault="003E0EF1" w:rsidP="003E0EF1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7166">
        <w:rPr>
          <w:rFonts w:ascii="Times New Roman" w:hAnsi="Times New Roman" w:cs="Times New Roman"/>
          <w:sz w:val="28"/>
          <w:szCs w:val="28"/>
          <w:u w:val="single"/>
        </w:rPr>
        <w:t>Военный парад.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солдата, охраняющего рубежи Родины?</w:t>
      </w:r>
    </w:p>
    <w:p w:rsidR="003E0EF1" w:rsidRPr="00D97166" w:rsidRDefault="003E0EF1" w:rsidP="003E0EF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97166">
        <w:rPr>
          <w:rFonts w:ascii="Times New Roman" w:hAnsi="Times New Roman" w:cs="Times New Roman"/>
          <w:sz w:val="28"/>
          <w:szCs w:val="28"/>
          <w:u w:val="single"/>
        </w:rPr>
        <w:t>П</w:t>
      </w:r>
      <w:r>
        <w:rPr>
          <w:rFonts w:ascii="Times New Roman" w:hAnsi="Times New Roman" w:cs="Times New Roman"/>
          <w:sz w:val="28"/>
          <w:szCs w:val="28"/>
          <w:u w:val="single"/>
        </w:rPr>
        <w:t>огранични</w:t>
      </w:r>
      <w:r w:rsidRPr="00D97166">
        <w:rPr>
          <w:rFonts w:ascii="Times New Roman" w:hAnsi="Times New Roman" w:cs="Times New Roman"/>
          <w:sz w:val="28"/>
          <w:szCs w:val="28"/>
          <w:u w:val="single"/>
        </w:rPr>
        <w:t>к;</w:t>
      </w:r>
    </w:p>
    <w:p w:rsidR="003E0EF1" w:rsidRDefault="003E0EF1" w:rsidP="003E0EF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Постовой;</w:t>
      </w:r>
    </w:p>
    <w:p w:rsidR="003E0EF1" w:rsidRPr="00BC1921" w:rsidRDefault="003E0EF1" w:rsidP="003E0EF1">
      <w:pPr>
        <w:pStyle w:val="a4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Охранник.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Головной убор бойца, который надевают во время боя, чтобы защитить голову от ранений?</w:t>
      </w:r>
    </w:p>
    <w:p w:rsidR="003E0EF1" w:rsidRPr="005229A3" w:rsidRDefault="003E0EF1" w:rsidP="003E0EF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29A3">
        <w:rPr>
          <w:rFonts w:ascii="Times New Roman" w:hAnsi="Times New Roman" w:cs="Times New Roman"/>
          <w:sz w:val="28"/>
          <w:szCs w:val="28"/>
          <w:u w:val="single"/>
        </w:rPr>
        <w:t>Каска;</w:t>
      </w:r>
    </w:p>
    <w:p w:rsidR="003E0EF1" w:rsidRDefault="003E0EF1" w:rsidP="003E0EF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Пилотка;</w:t>
      </w:r>
    </w:p>
    <w:p w:rsidR="003E0EF1" w:rsidRPr="00BC1921" w:rsidRDefault="003E0EF1" w:rsidP="003E0EF1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29A3">
        <w:rPr>
          <w:rFonts w:ascii="Times New Roman" w:hAnsi="Times New Roman" w:cs="Times New Roman"/>
          <w:sz w:val="28"/>
          <w:szCs w:val="28"/>
        </w:rPr>
        <w:t>Берет.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 бойца, владеющего искусством меткой стрельбы?</w:t>
      </w:r>
    </w:p>
    <w:p w:rsidR="003E0EF1" w:rsidRDefault="003E0EF1" w:rsidP="003E0EF1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Сапер;</w:t>
      </w:r>
    </w:p>
    <w:p w:rsidR="003E0EF1" w:rsidRDefault="003E0EF1" w:rsidP="003E0EF1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Стрелок;</w:t>
      </w:r>
    </w:p>
    <w:p w:rsidR="003E0EF1" w:rsidRPr="00BC1921" w:rsidRDefault="003E0EF1" w:rsidP="003E0EF1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29A3">
        <w:rPr>
          <w:rFonts w:ascii="Times New Roman" w:hAnsi="Times New Roman" w:cs="Times New Roman"/>
          <w:sz w:val="28"/>
          <w:szCs w:val="28"/>
          <w:u w:val="single"/>
        </w:rPr>
        <w:t>Снайпер.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принимают новобранцы, поступая на военную службу?</w:t>
      </w:r>
    </w:p>
    <w:p w:rsidR="003E0EF1" w:rsidRDefault="003E0EF1" w:rsidP="003E0EF1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Военную форму;</w:t>
      </w:r>
    </w:p>
    <w:p w:rsidR="003E0EF1" w:rsidRDefault="003E0EF1" w:rsidP="003E0EF1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Сапоги;</w:t>
      </w:r>
    </w:p>
    <w:p w:rsidR="003E0EF1" w:rsidRPr="00BC1921" w:rsidRDefault="003E0EF1" w:rsidP="003E0EF1">
      <w:pPr>
        <w:pStyle w:val="a4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29A3">
        <w:rPr>
          <w:rFonts w:ascii="Times New Roman" w:hAnsi="Times New Roman" w:cs="Times New Roman"/>
          <w:sz w:val="28"/>
          <w:szCs w:val="28"/>
          <w:u w:val="single"/>
        </w:rPr>
        <w:t>Присягу.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какой военной должности находится президент РФ?</w:t>
      </w:r>
    </w:p>
    <w:p w:rsidR="003E0EF1" w:rsidRDefault="003E0EF1" w:rsidP="003E0E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Маршал;</w:t>
      </w:r>
    </w:p>
    <w:p w:rsidR="003E0EF1" w:rsidRDefault="003E0EF1" w:rsidP="003E0E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Верховный главнокомандующий;</w:t>
      </w:r>
    </w:p>
    <w:p w:rsidR="003E0EF1" w:rsidRPr="00BC1921" w:rsidRDefault="003E0EF1" w:rsidP="003E0E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 армии.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желают военнослужащие РФ, отвечая на приветствие старшего по званию?</w:t>
      </w:r>
    </w:p>
    <w:p w:rsidR="003E0EF1" w:rsidRDefault="003E0EF1" w:rsidP="003E0EF1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Победу;</w:t>
      </w:r>
    </w:p>
    <w:p w:rsidR="003E0EF1" w:rsidRPr="005229A3" w:rsidRDefault="003E0EF1" w:rsidP="003E0EF1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29A3">
        <w:rPr>
          <w:rFonts w:ascii="Times New Roman" w:hAnsi="Times New Roman" w:cs="Times New Roman"/>
          <w:sz w:val="28"/>
          <w:szCs w:val="28"/>
          <w:u w:val="single"/>
        </w:rPr>
        <w:t>Здравия;</w:t>
      </w:r>
    </w:p>
    <w:p w:rsidR="003E0EF1" w:rsidRPr="00BC1921" w:rsidRDefault="003E0EF1" w:rsidP="003E0EF1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Счастья.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чего солдат сварил кашу в известной сказке?</w:t>
      </w:r>
    </w:p>
    <w:p w:rsidR="003E0EF1" w:rsidRDefault="003E0EF1" w:rsidP="003E0EF1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ножа;</w:t>
      </w:r>
    </w:p>
    <w:p w:rsidR="003E0EF1" w:rsidRPr="00EE097A" w:rsidRDefault="003E0EF1" w:rsidP="003E0EF1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97A">
        <w:rPr>
          <w:rFonts w:ascii="Times New Roman" w:hAnsi="Times New Roman" w:cs="Times New Roman"/>
          <w:sz w:val="28"/>
          <w:szCs w:val="28"/>
          <w:u w:val="single"/>
        </w:rPr>
        <w:t>Из топора;</w:t>
      </w:r>
    </w:p>
    <w:p w:rsidR="003E0EF1" w:rsidRPr="00BC1921" w:rsidRDefault="003E0EF1" w:rsidP="003E0EF1">
      <w:pPr>
        <w:pStyle w:val="a4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курицы.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Для чего нужны погоны?</w:t>
      </w:r>
    </w:p>
    <w:p w:rsidR="003E0EF1" w:rsidRDefault="003E0EF1" w:rsidP="003E0EF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защиты плеч;</w:t>
      </w:r>
    </w:p>
    <w:p w:rsidR="003E0EF1" w:rsidRDefault="003E0EF1" w:rsidP="003E0EF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красоты;</w:t>
      </w:r>
    </w:p>
    <w:p w:rsidR="003E0EF1" w:rsidRPr="00BC1921" w:rsidRDefault="003E0EF1" w:rsidP="003E0EF1">
      <w:pPr>
        <w:pStyle w:val="a4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097A">
        <w:rPr>
          <w:rFonts w:ascii="Times New Roman" w:hAnsi="Times New Roman" w:cs="Times New Roman"/>
          <w:sz w:val="28"/>
          <w:szCs w:val="28"/>
          <w:u w:val="single"/>
        </w:rPr>
        <w:t>Для обозначения званий.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называется военное укрытие, которое копают в земле?</w:t>
      </w:r>
    </w:p>
    <w:p w:rsidR="003E0EF1" w:rsidRPr="00EE097A" w:rsidRDefault="003E0EF1" w:rsidP="003E0EF1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97A">
        <w:rPr>
          <w:rFonts w:ascii="Times New Roman" w:hAnsi="Times New Roman" w:cs="Times New Roman"/>
          <w:sz w:val="28"/>
          <w:szCs w:val="28"/>
          <w:u w:val="single"/>
        </w:rPr>
        <w:lastRenderedPageBreak/>
        <w:t>Окоп;</w:t>
      </w:r>
    </w:p>
    <w:p w:rsidR="003E0EF1" w:rsidRDefault="003E0EF1" w:rsidP="003E0EF1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Яма;</w:t>
      </w:r>
    </w:p>
    <w:p w:rsidR="003E0EF1" w:rsidRPr="00BC1921" w:rsidRDefault="003E0EF1" w:rsidP="003E0EF1">
      <w:pPr>
        <w:pStyle w:val="a4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Погреб.</w:t>
      </w:r>
    </w:p>
    <w:p w:rsidR="003E0EF1" w:rsidRDefault="003E0EF1" w:rsidP="003E0EF1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Человек, любящий свою родину?</w:t>
      </w:r>
    </w:p>
    <w:p w:rsidR="003E0EF1" w:rsidRDefault="003E0EF1" w:rsidP="003E0EF1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Эмигрант;</w:t>
      </w:r>
    </w:p>
    <w:p w:rsidR="003E0EF1" w:rsidRPr="00EE097A" w:rsidRDefault="003E0EF1" w:rsidP="003E0EF1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97A">
        <w:rPr>
          <w:rFonts w:ascii="Times New Roman" w:hAnsi="Times New Roman" w:cs="Times New Roman"/>
          <w:sz w:val="28"/>
          <w:szCs w:val="28"/>
          <w:u w:val="single"/>
        </w:rPr>
        <w:t>Патриот;</w:t>
      </w:r>
    </w:p>
    <w:p w:rsidR="003E0EF1" w:rsidRPr="00EE097A" w:rsidRDefault="003E0EF1" w:rsidP="003E0EF1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Импортер.</w:t>
      </w:r>
    </w:p>
    <w:p w:rsidR="003E0EF1" w:rsidRDefault="003E0EF1" w:rsidP="003E0EF1">
      <w:r w:rsidRPr="00BB7066">
        <w:rPr>
          <w:rFonts w:ascii="Times New Roman" w:hAnsi="Times New Roman" w:cs="Times New Roman"/>
          <w:b/>
          <w:color w:val="FF0000"/>
          <w:sz w:val="28"/>
          <w:szCs w:val="28"/>
        </w:rPr>
        <w:t>2 этап «СПОРТИВНАЯ»</w:t>
      </w:r>
      <w:r>
        <w:rPr>
          <w:rFonts w:ascii="Times New Roman" w:hAnsi="Times New Roman" w:cs="Times New Roman"/>
          <w:sz w:val="28"/>
          <w:szCs w:val="28"/>
        </w:rPr>
        <w:t xml:space="preserve"> (спортзал или на улице)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2"/>
          <w:b/>
          <w:bCs/>
          <w:color w:val="000000"/>
          <w:sz w:val="28"/>
          <w:szCs w:val="28"/>
        </w:rPr>
        <w:t>Станция «Минное поле»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BC1921">
        <w:rPr>
          <w:rStyle w:val="c1"/>
          <w:color w:val="000000"/>
          <w:sz w:val="28"/>
          <w:szCs w:val="28"/>
        </w:rPr>
        <w:t>(Кегли, платок)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Команде предлагается разделиться по 2 человека. Они должны пройти линию препятствия. Одному завязывают глаза. А второй должен быть навигатором и указывать ему путь. За каждый пройденный путь без сбивания кегль,  пара получает звездочку.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2"/>
          <w:b/>
          <w:bCs/>
          <w:color w:val="000000"/>
          <w:sz w:val="28"/>
          <w:szCs w:val="28"/>
        </w:rPr>
        <w:t>Станция «Меткий стрелок»</w:t>
      </w:r>
      <w:r>
        <w:rPr>
          <w:rStyle w:val="c2"/>
          <w:b/>
          <w:bCs/>
          <w:color w:val="000000"/>
          <w:sz w:val="28"/>
          <w:szCs w:val="28"/>
        </w:rPr>
        <w:t xml:space="preserve"> </w:t>
      </w:r>
      <w:r w:rsidRPr="00BC1921">
        <w:rPr>
          <w:rStyle w:val="c1"/>
          <w:color w:val="000000"/>
          <w:sz w:val="28"/>
          <w:szCs w:val="28"/>
        </w:rPr>
        <w:t>(Ведро, мячи теннисные)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Все участники строятся в шеренгу. Перед ними на некотором расстоянии ставятся пластиковые корзины (ведра) и выдаются мячи (теннисные)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BC1921">
        <w:rPr>
          <w:rStyle w:val="c1"/>
          <w:color w:val="000000"/>
          <w:sz w:val="28"/>
          <w:szCs w:val="28"/>
        </w:rPr>
        <w:t> Каждый участник команды бросает мяч в корзину.  За каждое попадание участник получает звезду. Каждый участник бросает по 1 раз. (Зв</w:t>
      </w:r>
      <w:proofErr w:type="gramStart"/>
      <w:r w:rsidRPr="00BC1921">
        <w:rPr>
          <w:rStyle w:val="c1"/>
          <w:color w:val="000000"/>
          <w:sz w:val="28"/>
          <w:szCs w:val="28"/>
        </w:rPr>
        <w:t>.</w:t>
      </w:r>
      <w:proofErr w:type="gramEnd"/>
      <w:r w:rsidRPr="00BC1921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BC1921">
        <w:rPr>
          <w:rStyle w:val="c1"/>
          <w:color w:val="000000"/>
          <w:sz w:val="28"/>
          <w:szCs w:val="28"/>
        </w:rPr>
        <w:t>м</w:t>
      </w:r>
      <w:proofErr w:type="gramEnd"/>
      <w:r w:rsidRPr="00BC1921">
        <w:rPr>
          <w:rStyle w:val="c1"/>
          <w:color w:val="000000"/>
          <w:sz w:val="28"/>
          <w:szCs w:val="28"/>
        </w:rPr>
        <w:t>узыка)</w:t>
      </w:r>
    </w:p>
    <w:p w:rsidR="00B376E1" w:rsidRDefault="003E0EF1" w:rsidP="00B376E1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color w:val="4F81BD"/>
          <w:lang w:eastAsia="ru-RU"/>
        </w:rPr>
      </w:pPr>
      <w:r w:rsidRPr="00BC192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Станция «Силачей»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BC19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(Книги)</w:t>
      </w:r>
    </w:p>
    <w:p w:rsidR="003E0EF1" w:rsidRPr="00463671" w:rsidRDefault="003E0EF1" w:rsidP="00B376E1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color w:val="4F81BD"/>
          <w:lang w:eastAsia="ru-RU"/>
        </w:rPr>
      </w:pPr>
      <w:r w:rsidRPr="00BC19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Сила в ногах и спокойствие в голове.</w:t>
      </w:r>
    </w:p>
    <w:p w:rsidR="003E0EF1" w:rsidRPr="00BC1921" w:rsidRDefault="003E0EF1" w:rsidP="00B376E1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BC192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Каждый участник стоит на месте, ему на голову кладут учебник. По команде «старт» ребята начинают приседать. Каждый должен присесть 10 раз не уронив книгу. У кого книга упала,  выбывает,  кто присел 10 раз с книгой получает звезду.</w:t>
      </w:r>
    </w:p>
    <w:p w:rsidR="003E0EF1" w:rsidRPr="00BC1921" w:rsidRDefault="003E0EF1" w:rsidP="00B376E1">
      <w:pPr>
        <w:shd w:val="clear" w:color="auto" w:fill="FFFFFF"/>
        <w:spacing w:after="0"/>
        <w:jc w:val="both"/>
        <w:outlineLvl w:val="2"/>
        <w:rPr>
          <w:rFonts w:ascii="Times New Roman" w:eastAsia="Times New Roman" w:hAnsi="Times New Roman" w:cs="Times New Roman"/>
          <w:b/>
          <w:bCs/>
          <w:color w:val="4F81BD"/>
          <w:lang w:eastAsia="ru-RU"/>
        </w:rPr>
      </w:pPr>
      <w:r w:rsidRPr="00BC192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Станция «</w:t>
      </w:r>
      <w:r w:rsidR="00E03435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Умники</w:t>
      </w:r>
      <w:r w:rsidRPr="00BC1921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0"/>
          <w:color w:val="000000"/>
          <w:sz w:val="28"/>
          <w:szCs w:val="28"/>
        </w:rPr>
        <w:t>1.</w:t>
      </w:r>
      <w:r w:rsidRPr="00BC1921">
        <w:rPr>
          <w:rStyle w:val="c3"/>
          <w:color w:val="000000"/>
          <w:sz w:val="23"/>
          <w:szCs w:val="23"/>
          <w:shd w:val="clear" w:color="auto" w:fill="FFFFFF"/>
        </w:rPr>
        <w:t> </w:t>
      </w:r>
      <w:r w:rsidRPr="00BC1921">
        <w:rPr>
          <w:rStyle w:val="c10"/>
          <w:color w:val="000000"/>
          <w:sz w:val="28"/>
          <w:szCs w:val="28"/>
          <w:shd w:val="clear" w:color="auto" w:fill="FFFFFF"/>
        </w:rPr>
        <w:t>Кто в поле не воин. (Один)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 2. Мелодия с четким ритмом, под которую легко шагать. (Марш)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4. Лестница, по которой поднимаются на корабль или самолет? (Трап)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5. Как узнать звание военнослужащего? ( По погонам)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6. Как звучит вечерняя команда в казарме. (Отбой!).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7. Как называется зимний головной убор солдата? (Шапк</w:t>
      </w:r>
      <w:r w:rsidR="000A14F9">
        <w:rPr>
          <w:rStyle w:val="c1"/>
          <w:color w:val="000000"/>
          <w:sz w:val="28"/>
          <w:szCs w:val="28"/>
        </w:rPr>
        <w:t>а</w:t>
      </w:r>
      <w:r w:rsidRPr="00BC1921">
        <w:rPr>
          <w:rStyle w:val="c1"/>
          <w:color w:val="000000"/>
          <w:sz w:val="28"/>
          <w:szCs w:val="28"/>
        </w:rPr>
        <w:t xml:space="preserve"> ушанк</w:t>
      </w:r>
      <w:r w:rsidR="000A14F9">
        <w:rPr>
          <w:rStyle w:val="c1"/>
          <w:color w:val="000000"/>
          <w:sz w:val="28"/>
          <w:szCs w:val="28"/>
        </w:rPr>
        <w:t>а</w:t>
      </w:r>
      <w:r w:rsidRPr="00BC1921">
        <w:rPr>
          <w:rStyle w:val="c1"/>
          <w:color w:val="000000"/>
          <w:sz w:val="28"/>
          <w:szCs w:val="28"/>
        </w:rPr>
        <w:t>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8. Как называются двери в танках? (Люки)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9. Кто главный на подводной лодке? (Капитан)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10. Бывают ли тельняшки с черными полосками? (Да, на флоте.)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11. Как узнать род войск, в котором служит военный? (По эмблеме)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12. Спортивный снаряд для подтягивания. (Перекладина)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13. Что по численности больше р</w:t>
      </w:r>
      <w:r w:rsidR="000A14F9">
        <w:rPr>
          <w:rStyle w:val="c1"/>
          <w:color w:val="000000"/>
          <w:sz w:val="28"/>
          <w:szCs w:val="28"/>
        </w:rPr>
        <w:t>о</w:t>
      </w:r>
      <w:r w:rsidRPr="00BC1921">
        <w:rPr>
          <w:rStyle w:val="c1"/>
          <w:color w:val="000000"/>
          <w:sz w:val="28"/>
          <w:szCs w:val="28"/>
        </w:rPr>
        <w:t>та или взвод? (Рота)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14. Что должен знать солдат лучше всего? (Устав)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lastRenderedPageBreak/>
        <w:t>15. Продолжи: «Тяжело в учении — …» (Легко в бою)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16. Что лишнее: бескозырка, шлем, шляпа, пилотка, берет?  (Шляпа)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"/>
          <w:color w:val="000000"/>
          <w:sz w:val="28"/>
          <w:szCs w:val="28"/>
        </w:rPr>
        <w:t>17. Для чего нужен противогаз?  (Защищать от загрязненного воздуха) </w:t>
      </w:r>
    </w:p>
    <w:p w:rsidR="003E0EF1" w:rsidRPr="00BC1921" w:rsidRDefault="003E0EF1" w:rsidP="003E0EF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  <w:r w:rsidRPr="00BC1921">
        <w:rPr>
          <w:rStyle w:val="c10"/>
          <w:color w:val="000000"/>
          <w:sz w:val="28"/>
          <w:szCs w:val="28"/>
        </w:rPr>
        <w:t>18. </w:t>
      </w:r>
      <w:r w:rsidRPr="00BC1921">
        <w:rPr>
          <w:rStyle w:val="c10"/>
          <w:color w:val="000000"/>
          <w:sz w:val="28"/>
          <w:szCs w:val="28"/>
          <w:shd w:val="clear" w:color="auto" w:fill="FFFFFF"/>
        </w:rPr>
        <w:t>Главное оружие Соловья-разбойника. (свист)</w:t>
      </w:r>
    </w:p>
    <w:p w:rsidR="003E0EF1" w:rsidRDefault="003E0EF1" w:rsidP="00B376E1">
      <w:pPr>
        <w:pStyle w:val="c0"/>
        <w:shd w:val="clear" w:color="auto" w:fill="FFFFFF"/>
        <w:spacing w:before="0" w:beforeAutospacing="0" w:after="0" w:afterAutospacing="0" w:line="276" w:lineRule="auto"/>
        <w:rPr>
          <w:rStyle w:val="c1"/>
          <w:color w:val="000000"/>
          <w:sz w:val="28"/>
          <w:szCs w:val="28"/>
        </w:rPr>
      </w:pPr>
      <w:r w:rsidRPr="00BC1921">
        <w:rPr>
          <w:rStyle w:val="c1"/>
          <w:color w:val="000000"/>
          <w:sz w:val="28"/>
          <w:szCs w:val="28"/>
        </w:rPr>
        <w:t>        </w:t>
      </w:r>
      <w:r w:rsidRPr="00BC1921">
        <w:rPr>
          <w:rStyle w:val="c1"/>
          <w:b/>
          <w:i/>
          <w:color w:val="000000"/>
          <w:sz w:val="28"/>
          <w:szCs w:val="28"/>
        </w:rPr>
        <w:t>За каждый правильный ответ  команда получает 1 звезду</w:t>
      </w:r>
      <w:r w:rsidRPr="00BC1921">
        <w:rPr>
          <w:rStyle w:val="c1"/>
          <w:color w:val="000000"/>
          <w:sz w:val="28"/>
          <w:szCs w:val="28"/>
        </w:rPr>
        <w:t>.</w:t>
      </w:r>
    </w:p>
    <w:p w:rsidR="00B376E1" w:rsidRPr="00B376E1" w:rsidRDefault="00B376E1" w:rsidP="00B376E1">
      <w:pPr>
        <w:pStyle w:val="c0"/>
        <w:shd w:val="clear" w:color="auto" w:fill="FFFFFF"/>
        <w:spacing w:before="0" w:beforeAutospacing="0" w:after="0" w:afterAutospacing="0" w:line="276" w:lineRule="auto"/>
        <w:rPr>
          <w:color w:val="000000"/>
          <w:sz w:val="22"/>
          <w:szCs w:val="22"/>
        </w:rPr>
      </w:pPr>
    </w:p>
    <w:p w:rsidR="003E0EF1" w:rsidRDefault="003E0EF1" w:rsidP="003E0E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1921">
        <w:rPr>
          <w:rFonts w:ascii="Times New Roman" w:hAnsi="Times New Roman" w:cs="Times New Roman"/>
          <w:b/>
          <w:color w:val="FF0000"/>
          <w:sz w:val="28"/>
          <w:szCs w:val="28"/>
        </w:rPr>
        <w:t>3 этап «Музыкальная»</w:t>
      </w:r>
      <w:r w:rsidRPr="00BC1921">
        <w:rPr>
          <w:rFonts w:ascii="Times New Roman" w:hAnsi="Times New Roman" w:cs="Times New Roman"/>
          <w:sz w:val="28"/>
          <w:szCs w:val="28"/>
        </w:rPr>
        <w:t xml:space="preserve"> (актовый зал). Участникам предстоит угадать патриотические и</w:t>
      </w:r>
      <w:r w:rsidR="00E404F7">
        <w:rPr>
          <w:rFonts w:ascii="Times New Roman" w:hAnsi="Times New Roman" w:cs="Times New Roman"/>
          <w:sz w:val="28"/>
          <w:szCs w:val="28"/>
        </w:rPr>
        <w:t xml:space="preserve"> </w:t>
      </w:r>
      <w:r w:rsidRPr="00BC1921">
        <w:rPr>
          <w:rFonts w:ascii="Times New Roman" w:hAnsi="Times New Roman" w:cs="Times New Roman"/>
          <w:sz w:val="28"/>
          <w:szCs w:val="28"/>
        </w:rPr>
        <w:t>военные песни</w:t>
      </w:r>
      <w:r w:rsidR="0014177A">
        <w:rPr>
          <w:rFonts w:ascii="Times New Roman" w:hAnsi="Times New Roman" w:cs="Times New Roman"/>
          <w:sz w:val="28"/>
          <w:szCs w:val="28"/>
        </w:rPr>
        <w:t xml:space="preserve">: Катюша, День Победы, Я </w:t>
      </w:r>
      <w:r w:rsidRPr="00BC1921">
        <w:rPr>
          <w:rFonts w:ascii="Times New Roman" w:hAnsi="Times New Roman" w:cs="Times New Roman"/>
          <w:sz w:val="28"/>
          <w:szCs w:val="28"/>
        </w:rPr>
        <w:t>русский</w:t>
      </w:r>
      <w:r w:rsidR="00E6022A">
        <w:rPr>
          <w:rFonts w:ascii="Times New Roman" w:hAnsi="Times New Roman" w:cs="Times New Roman"/>
          <w:sz w:val="28"/>
          <w:szCs w:val="28"/>
        </w:rPr>
        <w:t>, Матушка-земля, Журавли</w:t>
      </w:r>
      <w:r w:rsidRPr="00BC1921">
        <w:rPr>
          <w:rFonts w:ascii="Times New Roman" w:hAnsi="Times New Roman" w:cs="Times New Roman"/>
          <w:sz w:val="28"/>
          <w:szCs w:val="28"/>
        </w:rPr>
        <w:t xml:space="preserve"> и спеть один на выбор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0EF1" w:rsidRDefault="003E0EF1" w:rsidP="003E0EF1">
      <w:pPr>
        <w:spacing w:after="0"/>
        <w:jc w:val="both"/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C1921"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За каждый правильный ответ  команда получает 1 звезду</w:t>
      </w:r>
      <w:r>
        <w:rPr>
          <w:rStyle w:val="c1"/>
          <w:rFonts w:ascii="Times New Roman" w:hAnsi="Times New Roman" w:cs="Times New Roman"/>
          <w:b/>
          <w:i/>
          <w:color w:val="000000"/>
          <w:sz w:val="28"/>
          <w:szCs w:val="28"/>
        </w:rPr>
        <w:t>.</w:t>
      </w:r>
    </w:p>
    <w:p w:rsidR="003E0EF1" w:rsidRPr="00BC1921" w:rsidRDefault="003E0EF1" w:rsidP="003E0E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C1921">
        <w:rPr>
          <w:rFonts w:ascii="Times New Roman" w:hAnsi="Times New Roman" w:cs="Times New Roman"/>
          <w:b/>
          <w:color w:val="FF0000"/>
          <w:sz w:val="28"/>
          <w:szCs w:val="28"/>
        </w:rPr>
        <w:t>4 этап «Шифровальщик»</w:t>
      </w:r>
      <w:r w:rsidRPr="00BC1921">
        <w:rPr>
          <w:rFonts w:ascii="Times New Roman" w:hAnsi="Times New Roman" w:cs="Times New Roman"/>
          <w:sz w:val="28"/>
          <w:szCs w:val="28"/>
        </w:rPr>
        <w:t xml:space="preserve"> (кабинет). Команде представлена поговорка или пословица, зашифрованная с помощью азбуки Морзе.</w:t>
      </w:r>
      <w:r w:rsidR="00E404F7">
        <w:rPr>
          <w:rFonts w:ascii="Times New Roman" w:hAnsi="Times New Roman" w:cs="Times New Roman"/>
          <w:sz w:val="28"/>
          <w:szCs w:val="28"/>
        </w:rPr>
        <w:t xml:space="preserve"> </w:t>
      </w:r>
      <w:r w:rsidRPr="00BC1921">
        <w:rPr>
          <w:rFonts w:ascii="Times New Roman" w:hAnsi="Times New Roman" w:cs="Times New Roman"/>
          <w:sz w:val="28"/>
          <w:szCs w:val="28"/>
        </w:rPr>
        <w:t>При помощи самой азбуки команда расшифровывает пословицу, записывая на листке бумаги. Задание считается не выполненным, если более 5 букв расшифровано не верно.</w:t>
      </w:r>
    </w:p>
    <w:p w:rsidR="003E0EF1" w:rsidRDefault="003E0EF1" w:rsidP="003E0EF1">
      <w:r>
        <w:rPr>
          <w:noProof/>
          <w:lang w:eastAsia="ru-RU"/>
        </w:rPr>
        <w:drawing>
          <wp:inline distT="0" distB="0" distL="0" distR="0">
            <wp:extent cx="2575294" cy="2812291"/>
            <wp:effectExtent l="19050" t="0" r="0" b="0"/>
            <wp:docPr id="1" name="Рисунок 0" descr="Азбука МОРЗ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збука МОРЗЕ.jpg"/>
                    <pic:cNvPicPr/>
                  </pic:nvPicPr>
                  <pic:blipFill>
                    <a:blip r:embed="rId5" cstate="print"/>
                    <a:srcRect t="6190" b="9088"/>
                    <a:stretch>
                      <a:fillRect/>
                    </a:stretch>
                  </pic:blipFill>
                  <pic:spPr>
                    <a:xfrm>
                      <a:off x="0" y="0"/>
                      <a:ext cx="2576061" cy="2813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6E1" w:rsidRPr="00BC1921" w:rsidRDefault="00B376E1" w:rsidP="00B376E1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1921">
        <w:rPr>
          <w:rFonts w:ascii="Times New Roman" w:hAnsi="Times New Roman" w:cs="Times New Roman"/>
          <w:sz w:val="28"/>
          <w:szCs w:val="28"/>
        </w:rPr>
        <w:t>Призовут – мы не потужим, а Родине послужим</w:t>
      </w:r>
    </w:p>
    <w:p w:rsidR="00B376E1" w:rsidRPr="00BC1921" w:rsidRDefault="00B376E1" w:rsidP="00B376E1">
      <w:pPr>
        <w:pStyle w:val="a4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BC1921">
        <w:rPr>
          <w:rFonts w:ascii="Times New Roman" w:hAnsi="Times New Roman" w:cs="Times New Roman"/>
          <w:sz w:val="26"/>
          <w:szCs w:val="26"/>
        </w:rPr>
        <w:t>(._ _.)(._.)(..)(_ _..)(_ _ _)(._ _)(.._)(_) - (_ _)(_._ _) (_.)(.) (._ _.)(_ _ _)(_)(.._)(…_)(..)(_ _), (._) (._.)(_ _ _)(_..)(..)(_.)(.)(._</w:t>
      </w:r>
      <w:r>
        <w:rPr>
          <w:rFonts w:ascii="Times New Roman" w:hAnsi="Times New Roman" w:cs="Times New Roman"/>
          <w:sz w:val="26"/>
          <w:szCs w:val="26"/>
        </w:rPr>
        <w:t xml:space="preserve"> _.)(_ _ _)(…)(._..)(.._)(…_)(..</w:t>
      </w:r>
      <w:r w:rsidRPr="00BC1921">
        <w:rPr>
          <w:rFonts w:ascii="Times New Roman" w:hAnsi="Times New Roman" w:cs="Times New Roman"/>
          <w:sz w:val="26"/>
          <w:szCs w:val="26"/>
        </w:rPr>
        <w:t>)(_ _)</w:t>
      </w:r>
    </w:p>
    <w:p w:rsidR="00B376E1" w:rsidRPr="00BC1921" w:rsidRDefault="00B376E1" w:rsidP="00B376E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B376E1" w:rsidRPr="00BC1921" w:rsidRDefault="00B376E1" w:rsidP="00B376E1">
      <w:pPr>
        <w:pStyle w:val="a4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C1921">
        <w:rPr>
          <w:rFonts w:ascii="Times New Roman" w:hAnsi="Times New Roman" w:cs="Times New Roman"/>
          <w:sz w:val="28"/>
          <w:szCs w:val="28"/>
        </w:rPr>
        <w:t>Кто храбр и стоек, тот десятерых стоит</w:t>
      </w:r>
    </w:p>
    <w:p w:rsidR="00B376E1" w:rsidRDefault="00B376E1" w:rsidP="00B376E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C1921">
        <w:rPr>
          <w:rFonts w:ascii="Times New Roman" w:hAnsi="Times New Roman" w:cs="Times New Roman"/>
          <w:sz w:val="28"/>
          <w:szCs w:val="28"/>
        </w:rPr>
        <w:t>(_._)(_)(_ _ _</w:t>
      </w:r>
      <w:r>
        <w:rPr>
          <w:rFonts w:ascii="Times New Roman" w:hAnsi="Times New Roman" w:cs="Times New Roman"/>
          <w:sz w:val="28"/>
          <w:szCs w:val="28"/>
        </w:rPr>
        <w:t>)  (….)(._.)(._)(_...)(._.)  (..</w:t>
      </w:r>
      <w:bookmarkStart w:id="0" w:name="_GoBack"/>
      <w:bookmarkEnd w:id="0"/>
      <w:r w:rsidRPr="00BC1921">
        <w:rPr>
          <w:rFonts w:ascii="Times New Roman" w:hAnsi="Times New Roman" w:cs="Times New Roman"/>
          <w:sz w:val="28"/>
          <w:szCs w:val="28"/>
        </w:rPr>
        <w:t>)   (...)(_)(_ _ _)(.)(_._),  (_)(_ _ _)(_)   (_..)(.)(…)(._._)(_)(.)(._.)(_._ _)(….)  (…)(_)(_ _ _)(..)(_)</w:t>
      </w:r>
    </w:p>
    <w:p w:rsidR="003E0EF1" w:rsidRDefault="003E0EF1" w:rsidP="003E0EF1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3E0EF1" w:rsidRDefault="003E0EF1" w:rsidP="003E0EF1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748DA" w:rsidRDefault="00A748DA" w:rsidP="003E0EF1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748DA" w:rsidRDefault="00A748DA" w:rsidP="003E0EF1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748DA" w:rsidRDefault="00A748DA" w:rsidP="003E0EF1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3E0EF1" w:rsidRDefault="003E0EF1" w:rsidP="003E0EF1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Заключительный этап</w:t>
      </w:r>
    </w:p>
    <w:p w:rsidR="003E0EF1" w:rsidRPr="00BC1921" w:rsidRDefault="003E0EF1" w:rsidP="00613523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всех станций, команды возвращаются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исходную</w:t>
      </w:r>
      <w:proofErr w:type="gramEnd"/>
      <w:r>
        <w:rPr>
          <w:rFonts w:ascii="Times New Roman" w:hAnsi="Times New Roman" w:cs="Times New Roman"/>
          <w:sz w:val="28"/>
          <w:szCs w:val="28"/>
        </w:rPr>
        <w:t>. Капитаны сдают маршрутные листы и звезды организатору. Пока жюри суммируют баллы, звезды и определяют победителей, ребята могут отдохнуть и посмотреть видеофрагмент о Великой отечественной войне.</w:t>
      </w:r>
    </w:p>
    <w:p w:rsidR="00613523" w:rsidRPr="00C67B1B" w:rsidRDefault="00613523" w:rsidP="00A748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C67B1B">
        <w:rPr>
          <w:b/>
          <w:sz w:val="28"/>
          <w:szCs w:val="28"/>
        </w:rPr>
        <w:t>Выводы</w:t>
      </w:r>
    </w:p>
    <w:p w:rsidR="00613523" w:rsidRPr="00C67B1B" w:rsidRDefault="00613523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Проведение </w:t>
      </w:r>
      <w:proofErr w:type="spellStart"/>
      <w:r>
        <w:rPr>
          <w:sz w:val="28"/>
          <w:szCs w:val="28"/>
        </w:rPr>
        <w:t>квест-</w:t>
      </w:r>
      <w:r w:rsidRPr="00C67B1B">
        <w:rPr>
          <w:sz w:val="28"/>
          <w:szCs w:val="28"/>
        </w:rPr>
        <w:t>игры</w:t>
      </w:r>
      <w:proofErr w:type="spellEnd"/>
      <w:r w:rsidRPr="00C67B1B">
        <w:rPr>
          <w:sz w:val="28"/>
          <w:szCs w:val="28"/>
        </w:rPr>
        <w:t xml:space="preserve"> </w:t>
      </w:r>
      <w:r w:rsidRPr="00A748DA">
        <w:rPr>
          <w:sz w:val="28"/>
          <w:szCs w:val="28"/>
        </w:rPr>
        <w:t>«Патриотическая азбука»</w:t>
      </w:r>
      <w:r>
        <w:rPr>
          <w:b/>
          <w:sz w:val="28"/>
          <w:szCs w:val="28"/>
        </w:rPr>
        <w:t xml:space="preserve"> </w:t>
      </w:r>
      <w:r w:rsidRPr="00C67B1B">
        <w:rPr>
          <w:sz w:val="28"/>
          <w:szCs w:val="28"/>
        </w:rPr>
        <w:t xml:space="preserve">способствует достижению важных образовательных и воспитательных целей. Участие в игре помогает участникам лучше узнать </w:t>
      </w:r>
      <w:r w:rsidRPr="00613523">
        <w:rPr>
          <w:sz w:val="28"/>
          <w:szCs w:val="28"/>
        </w:rPr>
        <w:t>историю российской армии и культуру своей страны, развивает критическ</w:t>
      </w:r>
      <w:r w:rsidRPr="00C67B1B">
        <w:rPr>
          <w:sz w:val="28"/>
          <w:szCs w:val="28"/>
        </w:rPr>
        <w:t xml:space="preserve">ое мышление и навыки работы в команде. </w:t>
      </w:r>
    </w:p>
    <w:p w:rsidR="00613523" w:rsidRDefault="00613523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Методическая разработка предназначена для использования в образовательных учреждениях, молодежных центрах и других организациях, занимающихся воспитанием и образованием молодежи. Она может быть адаптирована под различные возрастные группы и уровни подготовки участников. </w:t>
      </w:r>
    </w:p>
    <w:p w:rsidR="00A748DA" w:rsidRDefault="00A748DA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C67B1B">
        <w:rPr>
          <w:sz w:val="28"/>
          <w:szCs w:val="28"/>
        </w:rPr>
        <w:t xml:space="preserve">Таким образом, </w:t>
      </w:r>
      <w:proofErr w:type="spellStart"/>
      <w:r>
        <w:rPr>
          <w:sz w:val="28"/>
          <w:szCs w:val="28"/>
        </w:rPr>
        <w:t>квест-</w:t>
      </w:r>
      <w:r w:rsidRPr="00C67B1B">
        <w:rPr>
          <w:sz w:val="28"/>
          <w:szCs w:val="28"/>
        </w:rPr>
        <w:t>игра</w:t>
      </w:r>
      <w:proofErr w:type="spellEnd"/>
      <w:r w:rsidRPr="00C67B1B">
        <w:rPr>
          <w:sz w:val="28"/>
          <w:szCs w:val="28"/>
        </w:rPr>
        <w:t xml:space="preserve"> «</w:t>
      </w:r>
      <w:r>
        <w:rPr>
          <w:sz w:val="28"/>
          <w:szCs w:val="28"/>
        </w:rPr>
        <w:t>Патриотическая азбука</w:t>
      </w:r>
      <w:r w:rsidRPr="00C67B1B">
        <w:rPr>
          <w:sz w:val="28"/>
          <w:szCs w:val="28"/>
        </w:rPr>
        <w:t>» станет отличным способом для всех желающих углубить свои знания о родине, развить важные социальные и интеллектуальные навыки, а также провести время с пользой и удовольствием.</w:t>
      </w:r>
    </w:p>
    <w:p w:rsidR="00A748DA" w:rsidRPr="00C67B1B" w:rsidRDefault="00A748DA" w:rsidP="00A748DA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</w:p>
    <w:p w:rsidR="00A748DA" w:rsidRDefault="00A748DA" w:rsidP="00A748DA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7433BD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433BD" w:rsidRDefault="007433BD" w:rsidP="00A748DA">
      <w:pPr>
        <w:pStyle w:val="a4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7433BD" w:rsidRPr="00BC1921" w:rsidRDefault="007433BD" w:rsidP="007433BD">
      <w:pPr>
        <w:pStyle w:val="a4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Маршрутный лист команды</w:t>
      </w:r>
    </w:p>
    <w:tbl>
      <w:tblPr>
        <w:tblStyle w:val="a5"/>
        <w:tblW w:w="0" w:type="auto"/>
        <w:tblLook w:val="04A0"/>
      </w:tblPr>
      <w:tblGrid>
        <w:gridCol w:w="4772"/>
        <w:gridCol w:w="1519"/>
        <w:gridCol w:w="3279"/>
      </w:tblGrid>
      <w:tr w:rsidR="00A748DA" w:rsidTr="008E50EA">
        <w:tc>
          <w:tcPr>
            <w:tcW w:w="4927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153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Кабинет </w:t>
            </w:r>
          </w:p>
        </w:tc>
        <w:tc>
          <w:tcPr>
            <w:tcW w:w="338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баллов (звезд)</w:t>
            </w:r>
          </w:p>
        </w:tc>
      </w:tr>
      <w:tr w:rsidR="00A748DA" w:rsidTr="008E50EA">
        <w:tc>
          <w:tcPr>
            <w:tcW w:w="4927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«Знатоки»</w:t>
            </w:r>
          </w:p>
        </w:tc>
        <w:tc>
          <w:tcPr>
            <w:tcW w:w="153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8DA" w:rsidTr="008E50EA">
        <w:tc>
          <w:tcPr>
            <w:tcW w:w="4927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«Спортивная»</w:t>
            </w:r>
          </w:p>
        </w:tc>
        <w:tc>
          <w:tcPr>
            <w:tcW w:w="153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8DA" w:rsidTr="008E50EA">
        <w:tc>
          <w:tcPr>
            <w:tcW w:w="4927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«Музыкальная»</w:t>
            </w:r>
          </w:p>
        </w:tc>
        <w:tc>
          <w:tcPr>
            <w:tcW w:w="153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48DA" w:rsidTr="008E50EA">
        <w:tc>
          <w:tcPr>
            <w:tcW w:w="4927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«Шифровальщик»</w:t>
            </w:r>
          </w:p>
        </w:tc>
        <w:tc>
          <w:tcPr>
            <w:tcW w:w="153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9" w:type="dxa"/>
          </w:tcPr>
          <w:p w:rsidR="00A748DA" w:rsidRDefault="00A748DA" w:rsidP="008E50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48DA" w:rsidRDefault="00A748DA" w:rsidP="00A748DA">
      <w:pPr>
        <w:pStyle w:val="a4"/>
        <w:ind w:left="0"/>
        <w:rPr>
          <w:rFonts w:ascii="Times New Roman" w:hAnsi="Times New Roman" w:cs="Times New Roman"/>
          <w:sz w:val="28"/>
          <w:szCs w:val="28"/>
        </w:rPr>
      </w:pPr>
    </w:p>
    <w:p w:rsidR="007A1BA1" w:rsidRDefault="007A1BA1"/>
    <w:p w:rsidR="007433BD" w:rsidRDefault="007433BD"/>
    <w:p w:rsidR="007433BD" w:rsidRDefault="007433BD"/>
    <w:p w:rsidR="007433BD" w:rsidRDefault="007433BD"/>
    <w:p w:rsidR="007433BD" w:rsidRDefault="007433BD"/>
    <w:p w:rsidR="00A503AE" w:rsidRDefault="00A503AE"/>
    <w:p w:rsidR="007433BD" w:rsidRDefault="007433BD" w:rsidP="007433BD">
      <w:pPr>
        <w:spacing w:line="240" w:lineRule="auto"/>
        <w:jc w:val="right"/>
        <w:rPr>
          <w:rFonts w:ascii="Times New Roman" w:eastAsia="Times New Roman" w:hAnsi="Times New Roman" w:cs="Times New Roman"/>
          <w:color w:val="3C3C3C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7"/>
          <w:szCs w:val="27"/>
          <w:lang w:eastAsia="ru-RU"/>
        </w:rPr>
        <w:lastRenderedPageBreak/>
        <w:t>Приложение 2</w:t>
      </w:r>
    </w:p>
    <w:p w:rsidR="007433BD" w:rsidRPr="00E6022A" w:rsidRDefault="007433BD" w:rsidP="007433BD">
      <w:pPr>
        <w:spacing w:line="240" w:lineRule="auto"/>
        <w:jc w:val="center"/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3C3C3C"/>
          <w:sz w:val="28"/>
          <w:szCs w:val="28"/>
          <w:lang w:eastAsia="ru-RU"/>
        </w:rPr>
        <w:t>Слова песен</w:t>
      </w:r>
    </w:p>
    <w:p w:rsidR="00E6022A" w:rsidRDefault="00E6022A" w:rsidP="00E602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– 1 </w:t>
      </w:r>
    </w:p>
    <w:p w:rsidR="007433BD" w:rsidRPr="007433BD" w:rsidRDefault="007433BD" w:rsidP="00E602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3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Катюша </w:t>
      </w:r>
    </w:p>
    <w:p w:rsidR="007433BD" w:rsidRPr="00E6022A" w:rsidRDefault="00E6022A" w:rsidP="00E6022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gramStart"/>
      <w:r w:rsidRPr="00E6022A">
        <w:rPr>
          <w:rStyle w:val="a8"/>
          <w:rFonts w:ascii="Times New Roman" w:hAnsi="Times New Roman" w:cs="Times New Roman"/>
          <w:i/>
          <w:sz w:val="28"/>
          <w:szCs w:val="28"/>
        </w:rPr>
        <w:t>(</w:t>
      </w:r>
      <w:r w:rsidR="007433BD" w:rsidRPr="00E6022A">
        <w:rPr>
          <w:rStyle w:val="a8"/>
          <w:rFonts w:ascii="Times New Roman" w:hAnsi="Times New Roman" w:cs="Times New Roman"/>
          <w:i/>
          <w:sz w:val="28"/>
          <w:szCs w:val="28"/>
        </w:rPr>
        <w:t>Музыка:</w:t>
      </w:r>
      <w:proofErr w:type="gramEnd"/>
      <w:r w:rsidR="007433BD" w:rsidRPr="00E6022A">
        <w:rPr>
          <w:rStyle w:val="a8"/>
          <w:rFonts w:ascii="Times New Roman" w:hAnsi="Times New Roman" w:cs="Times New Roman"/>
          <w:i/>
          <w:sz w:val="28"/>
          <w:szCs w:val="28"/>
        </w:rPr>
        <w:t xml:space="preserve"> М. </w:t>
      </w:r>
      <w:proofErr w:type="spellStart"/>
      <w:r w:rsidR="007433BD" w:rsidRPr="00E6022A">
        <w:rPr>
          <w:rStyle w:val="a8"/>
          <w:rFonts w:ascii="Times New Roman" w:hAnsi="Times New Roman" w:cs="Times New Roman"/>
          <w:i/>
          <w:sz w:val="28"/>
          <w:szCs w:val="28"/>
        </w:rPr>
        <w:t>Блантера</w:t>
      </w:r>
      <w:proofErr w:type="spellEnd"/>
      <w:r w:rsidR="007433BD" w:rsidRPr="00E6022A">
        <w:rPr>
          <w:rStyle w:val="a8"/>
          <w:rFonts w:ascii="Times New Roman" w:hAnsi="Times New Roman" w:cs="Times New Roman"/>
          <w:i/>
          <w:sz w:val="28"/>
          <w:szCs w:val="28"/>
        </w:rPr>
        <w:t>. Слова: </w:t>
      </w:r>
      <w:proofErr w:type="gramStart"/>
      <w:r w:rsidR="007433BD" w:rsidRPr="00E6022A">
        <w:rPr>
          <w:rStyle w:val="a8"/>
          <w:rFonts w:ascii="Times New Roman" w:hAnsi="Times New Roman" w:cs="Times New Roman"/>
          <w:i/>
          <w:sz w:val="28"/>
          <w:szCs w:val="28"/>
        </w:rPr>
        <w:t>М. Исаковского</w:t>
      </w:r>
      <w:r w:rsidRPr="00E6022A">
        <w:rPr>
          <w:rStyle w:val="a8"/>
          <w:rFonts w:ascii="Arial" w:hAnsi="Arial" w:cs="Arial"/>
          <w:i/>
          <w:sz w:val="28"/>
          <w:szCs w:val="28"/>
          <w:shd w:val="clear" w:color="auto" w:fill="F9F8EF"/>
        </w:rPr>
        <w:t>)</w:t>
      </w:r>
      <w:proofErr w:type="gramEnd"/>
    </w:p>
    <w:p w:rsidR="00E6022A" w:rsidRDefault="00E6022A" w:rsidP="00E602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3BD" w:rsidRPr="007433BD" w:rsidRDefault="007433BD" w:rsidP="00E602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Расцветали яблони и груши,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Поплыли туманы над рекой.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Выходила на берег Катюша,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высокий берег на крутой.</w:t>
      </w:r>
      <w:proofErr w:type="gramEnd"/>
    </w:p>
    <w:p w:rsidR="00E6022A" w:rsidRDefault="00E6022A" w:rsidP="00743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3BD" w:rsidRPr="007433BD" w:rsidRDefault="007433BD" w:rsidP="00743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Выходила, песню заводила</w:t>
      </w:r>
      <w:proofErr w:type="gramStart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ро степного сизого орла,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 того, которого любила,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 того, чьи письма берегла.</w:t>
      </w:r>
    </w:p>
    <w:p w:rsidR="007433BD" w:rsidRPr="007433BD" w:rsidRDefault="007433BD" w:rsidP="00743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 ты, песня, песенка девичья,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 лети за ясным солнцем вслед: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 бойцу на дальнем пограничье</w:t>
      </w:r>
      <w:proofErr w:type="gramStart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т Катюши передай привет.</w:t>
      </w:r>
    </w:p>
    <w:p w:rsidR="007433BD" w:rsidRPr="007433BD" w:rsidRDefault="007433BD" w:rsidP="00743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он вспомнит девушку простую,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услышит, как она поет,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он землю бережет родную,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любовь Катюша сбережет.</w:t>
      </w:r>
    </w:p>
    <w:p w:rsidR="007433BD" w:rsidRPr="007433BD" w:rsidRDefault="007433BD" w:rsidP="007433B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Расцветали яблони и груши,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Поплыли туманы над рекой.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Выходила на берег Катюша,</w:t>
      </w:r>
      <w:r w:rsidRPr="007433B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 высокий берег на крутой.</w:t>
      </w:r>
      <w:proofErr w:type="gramEnd"/>
    </w:p>
    <w:p w:rsidR="007433BD" w:rsidRDefault="007433BD"/>
    <w:p w:rsidR="00E6022A" w:rsidRDefault="00E6022A" w:rsidP="00E602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Песня- 2</w:t>
      </w:r>
    </w:p>
    <w:p w:rsidR="007433BD" w:rsidRPr="007433BD" w:rsidRDefault="007433BD" w:rsidP="00E6022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433BD">
        <w:rPr>
          <w:rFonts w:ascii="Times New Roman" w:hAnsi="Times New Roman" w:cs="Times New Roman"/>
          <w:b/>
          <w:sz w:val="28"/>
          <w:szCs w:val="28"/>
        </w:rPr>
        <w:t>День Победы</w:t>
      </w:r>
    </w:p>
    <w:p w:rsidR="007433BD" w:rsidRPr="00E6022A" w:rsidRDefault="007433BD" w:rsidP="00E6022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6022A">
        <w:rPr>
          <w:rFonts w:ascii="Times New Roman" w:hAnsi="Times New Roman" w:cs="Times New Roman"/>
          <w:b/>
          <w:i/>
          <w:sz w:val="28"/>
          <w:szCs w:val="28"/>
        </w:rPr>
        <w:t xml:space="preserve">(Композитор Давид </w:t>
      </w:r>
      <w:proofErr w:type="spellStart"/>
      <w:r w:rsidRPr="00E6022A">
        <w:rPr>
          <w:rFonts w:ascii="Times New Roman" w:hAnsi="Times New Roman" w:cs="Times New Roman"/>
          <w:b/>
          <w:i/>
          <w:sz w:val="28"/>
          <w:szCs w:val="28"/>
        </w:rPr>
        <w:t>Тухманов</w:t>
      </w:r>
      <w:proofErr w:type="spellEnd"/>
      <w:r w:rsidRPr="00E6022A">
        <w:rPr>
          <w:rFonts w:ascii="Times New Roman" w:hAnsi="Times New Roman" w:cs="Times New Roman"/>
          <w:b/>
          <w:i/>
          <w:sz w:val="28"/>
          <w:szCs w:val="28"/>
        </w:rPr>
        <w:t>, слова Владимира Харитонова)</w:t>
      </w:r>
    </w:p>
    <w:p w:rsidR="007433BD" w:rsidRPr="007433BD" w:rsidRDefault="007433BD" w:rsidP="00E602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7433BD" w:rsidRDefault="007433BD" w:rsidP="00E602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День Победы, как он был от нас далек,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Как в костре потухшем таял уголек.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Были версты, обгорелые, в пыли, —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Этот день мы приближали, как могли.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E6022A" w:rsidRDefault="007433BD" w:rsidP="007433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2A">
        <w:rPr>
          <w:rFonts w:ascii="Times New Roman" w:hAnsi="Times New Roman" w:cs="Times New Roman"/>
          <w:b/>
          <w:sz w:val="28"/>
          <w:szCs w:val="28"/>
        </w:rPr>
        <w:t>Припев: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Этот День Победы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Порохом пропах.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lastRenderedPageBreak/>
        <w:t>Это праздник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С сединою на висках.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Это радость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Со слезами на глазах.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День Победы!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День Победы!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День Победы!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Дни и ночи у мартеновских печей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Не смыкала наша Родина очей.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Дни и ночи битву трудную вели —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Этот день мы приближали, как могли.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Припев.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Здравствуй, мама, возвратились мы не все…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Босиком бы пробежаться по росе!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Пол-Европы прошагали, пол-Земли, —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Этот день мы приближали, как могли.</w:t>
      </w: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33BD" w:rsidRPr="007433BD" w:rsidRDefault="007433BD" w:rsidP="00743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33BD">
        <w:rPr>
          <w:rFonts w:ascii="Times New Roman" w:hAnsi="Times New Roman" w:cs="Times New Roman"/>
          <w:sz w:val="28"/>
          <w:szCs w:val="28"/>
        </w:rPr>
        <w:t>Припев.</w:t>
      </w:r>
    </w:p>
    <w:p w:rsidR="007433BD" w:rsidRDefault="007433BD" w:rsidP="007433BD">
      <w:pPr>
        <w:spacing w:after="0"/>
      </w:pPr>
    </w:p>
    <w:p w:rsidR="00E6022A" w:rsidRDefault="00E6022A" w:rsidP="007433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– 3 </w:t>
      </w:r>
    </w:p>
    <w:p w:rsidR="00E6022A" w:rsidRDefault="007433BD" w:rsidP="007433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6022A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14177A" w:rsidRPr="00E602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022A">
        <w:rPr>
          <w:rFonts w:ascii="Times New Roman" w:hAnsi="Times New Roman" w:cs="Times New Roman"/>
          <w:b/>
          <w:sz w:val="28"/>
          <w:szCs w:val="28"/>
        </w:rPr>
        <w:t>РУССКИЙ</w:t>
      </w:r>
      <w:r w:rsidR="0014177A" w:rsidRPr="00E602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33BD" w:rsidRPr="00E6022A" w:rsidRDefault="0014177A" w:rsidP="007433B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6022A">
        <w:rPr>
          <w:rFonts w:ascii="Times New Roman" w:hAnsi="Times New Roman" w:cs="Times New Roman"/>
          <w:b/>
          <w:i/>
          <w:sz w:val="28"/>
          <w:szCs w:val="28"/>
        </w:rPr>
        <w:t>(Слова и музыка Я.Дронова)</w:t>
      </w:r>
    </w:p>
    <w:p w:rsidR="007433BD" w:rsidRPr="00E6022A" w:rsidRDefault="007433BD" w:rsidP="007433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33BD" w:rsidRDefault="007433BD" w:rsidP="007433BD">
      <w:pPr>
        <w:shd w:val="clear" w:color="auto" w:fill="FFFFFF" w:themeFill="background1"/>
        <w:spacing w:line="240" w:lineRule="auto"/>
        <w:rPr>
          <w:rStyle w:val="aa"/>
          <w:rFonts w:ascii="Times New Roman" w:hAnsi="Times New Roman" w:cs="Times New Roman"/>
          <w:i w:val="0"/>
          <w:sz w:val="28"/>
          <w:szCs w:val="28"/>
        </w:rPr>
      </w:pP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Я </w:t>
      </w:r>
      <w:r w:rsidR="0014177A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>вдыхаю этот воздух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Солнце в небе смотрит на меня</w:t>
      </w:r>
      <w:proofErr w:type="gramStart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Н</w:t>
      </w:r>
      <w:proofErr w:type="gramEnd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>ад мною летает вольный ветер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Он такой же как и я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хочется просто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Любить и дышать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мне другого не нужно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Такой какой есть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меня не сломать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все, потому что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>Припев: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иду до конца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Моя кровь от отца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proofErr w:type="gramStart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</w:t>
      </w:r>
      <w:proofErr w:type="gramEnd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мне повезло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lastRenderedPageBreak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Всему миру на 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В небо улетает эта песня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зовет меня с собой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А во мне пылает мое сердце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Освещая путь домой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Где хочется просто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Любить и дышать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мне другого не нужно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Такой уж я есть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 меня не сломать</w:t>
      </w:r>
      <w:proofErr w:type="gramStart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</w:t>
      </w:r>
      <w:proofErr w:type="gramEnd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все, потому что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</w:r>
    </w:p>
    <w:p w:rsidR="0014177A" w:rsidRDefault="007433BD" w:rsidP="007433BD">
      <w:pPr>
        <w:shd w:val="clear" w:color="auto" w:fill="FFFFFF" w:themeFill="background1"/>
        <w:spacing w:line="240" w:lineRule="auto"/>
        <w:rPr>
          <w:rStyle w:val="aa"/>
          <w:rFonts w:ascii="Times New Roman" w:hAnsi="Times New Roman" w:cs="Times New Roman"/>
          <w:i w:val="0"/>
          <w:sz w:val="28"/>
          <w:szCs w:val="28"/>
        </w:rPr>
      </w:pP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> </w:t>
      </w:r>
      <w:r w:rsidRPr="007433BD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>Припев: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иду до конца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Моя кровь от отца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proofErr w:type="gramStart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</w:t>
      </w:r>
      <w:proofErr w:type="gramEnd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мне повезло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Всему миру на 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</w:r>
    </w:p>
    <w:p w:rsidR="007433BD" w:rsidRDefault="007433BD" w:rsidP="007433BD">
      <w:pPr>
        <w:shd w:val="clear" w:color="auto" w:fill="FFFFFF" w:themeFill="background1"/>
        <w:spacing w:line="240" w:lineRule="auto"/>
        <w:rPr>
          <w:rStyle w:val="aa"/>
          <w:rFonts w:ascii="Times New Roman" w:hAnsi="Times New Roman" w:cs="Times New Roman"/>
          <w:i w:val="0"/>
          <w:sz w:val="28"/>
          <w:szCs w:val="28"/>
        </w:rPr>
      </w:pP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> </w:t>
      </w:r>
      <w:r w:rsidR="0014177A" w:rsidRPr="007433BD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>Припев: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иду до конца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Моя кровь от отца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 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proofErr w:type="gramStart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И</w:t>
      </w:r>
      <w:proofErr w:type="gramEnd"/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t xml:space="preserve"> мне повезло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Я русский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  <w:t>Всему миру на зло</w:t>
      </w:r>
      <w:r w:rsidRPr="007433BD">
        <w:rPr>
          <w:rStyle w:val="aa"/>
          <w:rFonts w:ascii="Times New Roman" w:hAnsi="Times New Roman" w:cs="Times New Roman"/>
          <w:i w:val="0"/>
          <w:sz w:val="28"/>
          <w:szCs w:val="28"/>
        </w:rPr>
        <w:br/>
      </w:r>
    </w:p>
    <w:p w:rsidR="00E6022A" w:rsidRPr="00E6022A" w:rsidRDefault="00E6022A" w:rsidP="00E6022A">
      <w:pPr>
        <w:shd w:val="clear" w:color="auto" w:fill="FFFFFF" w:themeFill="background1"/>
        <w:spacing w:after="0" w:line="240" w:lineRule="auto"/>
        <w:rPr>
          <w:rStyle w:val="aa"/>
          <w:rFonts w:ascii="Times New Roman" w:hAnsi="Times New Roman" w:cs="Times New Roman"/>
          <w:b/>
          <w:i w:val="0"/>
          <w:sz w:val="28"/>
          <w:szCs w:val="28"/>
        </w:rPr>
      </w:pPr>
      <w:r w:rsidRPr="00E6022A">
        <w:rPr>
          <w:rStyle w:val="aa"/>
          <w:rFonts w:ascii="Times New Roman" w:hAnsi="Times New Roman" w:cs="Times New Roman"/>
          <w:b/>
          <w:i w:val="0"/>
          <w:sz w:val="28"/>
          <w:szCs w:val="28"/>
        </w:rPr>
        <w:t>Песня - 4</w:t>
      </w:r>
    </w:p>
    <w:p w:rsidR="0014177A" w:rsidRPr="00E6022A" w:rsidRDefault="0014177A" w:rsidP="0014177A">
      <w:pPr>
        <w:pStyle w:val="ab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1" w:name="matushka_zemlya"/>
      <w:r w:rsidRPr="00E6022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Матушка-земля</w:t>
      </w:r>
      <w:bookmarkEnd w:id="1"/>
      <w:r w:rsidRPr="00E6022A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="00E6022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(</w:t>
      </w:r>
      <w:r w:rsidRPr="00E6022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Петр Андреев</w:t>
      </w:r>
      <w:r w:rsidR="00E6022A">
        <w:rPr>
          <w:rFonts w:ascii="Times New Roman" w:hAnsi="Times New Roman" w:cs="Times New Roman"/>
          <w:b/>
          <w:i/>
          <w:iCs/>
          <w:sz w:val="28"/>
          <w:szCs w:val="28"/>
          <w:lang w:eastAsia="ru-RU"/>
        </w:rPr>
        <w:t>)</w:t>
      </w:r>
    </w:p>
    <w:p w:rsidR="0014177A" w:rsidRPr="0014177A" w:rsidRDefault="0014177A" w:rsidP="0014177A">
      <w:pPr>
        <w:pStyle w:val="ab"/>
        <w:rPr>
          <w:rFonts w:ascii="Times New Roman" w:hAnsi="Times New Roman" w:cs="Times New Roman"/>
          <w:sz w:val="28"/>
          <w:szCs w:val="28"/>
          <w:lang w:eastAsia="ru-RU"/>
        </w:rPr>
      </w:pPr>
      <w:r w:rsidRPr="0014177A">
        <w:rPr>
          <w:rFonts w:ascii="Times New Roman" w:hAnsi="Times New Roman" w:cs="Times New Roman"/>
          <w:sz w:val="28"/>
          <w:szCs w:val="28"/>
          <w:lang w:eastAsia="ru-RU"/>
        </w:rPr>
        <w:t>Полевых цветов веночек,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В утренней росе цветок,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Соловья запев свисточек,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Сок берёзовый глоток.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Тишины послушать волю,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По тропинке в лес густой</w:t>
      </w:r>
      <w:proofErr w:type="gramStart"/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П</w:t>
      </w:r>
      <w:proofErr w:type="gramEnd"/>
      <w:r w:rsidRPr="0014177A">
        <w:rPr>
          <w:rFonts w:ascii="Times New Roman" w:hAnsi="Times New Roman" w:cs="Times New Roman"/>
          <w:sz w:val="28"/>
          <w:szCs w:val="28"/>
          <w:lang w:eastAsia="ru-RU"/>
        </w:rPr>
        <w:t>оболтать с берёзкой вдоволь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Про него и про любовь.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17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Припев 2 раза: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Матушка-земля,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Белая берёзонька</w:t>
      </w:r>
      <w:proofErr w:type="gramStart"/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14177A">
        <w:rPr>
          <w:rFonts w:ascii="Times New Roman" w:hAnsi="Times New Roman" w:cs="Times New Roman"/>
          <w:sz w:val="28"/>
          <w:szCs w:val="28"/>
          <w:lang w:eastAsia="ru-RU"/>
        </w:rPr>
        <w:t>ля меня — Святая Русь,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Для других — </w:t>
      </w:r>
      <w:proofErr w:type="spellStart"/>
      <w:r w:rsidRPr="0014177A">
        <w:rPr>
          <w:rFonts w:ascii="Times New Roman" w:hAnsi="Times New Roman" w:cs="Times New Roman"/>
          <w:sz w:val="28"/>
          <w:szCs w:val="28"/>
          <w:lang w:eastAsia="ru-RU"/>
        </w:rPr>
        <w:t>занозонька</w:t>
      </w:r>
      <w:proofErr w:type="spellEnd"/>
      <w:r w:rsidRPr="0014177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Сколько мне ещё годочков</w:t>
      </w:r>
      <w:proofErr w:type="gramStart"/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Pr="0014177A">
        <w:rPr>
          <w:rFonts w:ascii="Times New Roman" w:hAnsi="Times New Roman" w:cs="Times New Roman"/>
          <w:sz w:val="28"/>
          <w:szCs w:val="28"/>
          <w:lang w:eastAsia="ru-RU"/>
        </w:rPr>
        <w:t xml:space="preserve"> кукушки поспрошать,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Про любовь свою девичью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На ромашке погадать?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Ключевой воды студёной,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В сотах свежего медку</w:t>
      </w:r>
      <w:proofErr w:type="gramStart"/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В</w:t>
      </w:r>
      <w:proofErr w:type="gramEnd"/>
      <w:r w:rsidRPr="0014177A">
        <w:rPr>
          <w:rFonts w:ascii="Times New Roman" w:hAnsi="Times New Roman" w:cs="Times New Roman"/>
          <w:sz w:val="28"/>
          <w:szCs w:val="28"/>
          <w:lang w:eastAsia="ru-RU"/>
        </w:rPr>
        <w:t xml:space="preserve"> чистом поле тёмной ночью,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  <w:t>   В небе звёздном утону.</w:t>
      </w:r>
      <w:r w:rsidRPr="0014177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4177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Припев 2 раза.</w:t>
      </w:r>
    </w:p>
    <w:p w:rsidR="0014177A" w:rsidRDefault="0014177A" w:rsidP="0014177A">
      <w:pPr>
        <w:pStyle w:val="ab"/>
        <w:rPr>
          <w:rStyle w:val="aa"/>
          <w:rFonts w:ascii="Times New Roman" w:hAnsi="Times New Roman" w:cs="Times New Roman"/>
          <w:i w:val="0"/>
          <w:sz w:val="28"/>
          <w:szCs w:val="28"/>
        </w:rPr>
      </w:pPr>
    </w:p>
    <w:p w:rsid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Песня – 5 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Журавли 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(слова </w:t>
      </w:r>
      <w:proofErr w:type="gramStart"/>
      <w:r w:rsidRPr="00E6022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</w:t>
      </w:r>
      <w:proofErr w:type="gramEnd"/>
      <w:r w:rsidRPr="00E6022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Гамзатова музыка Я Френкеля)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кажется порою, что солдаты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кровавых не пришедшие полей,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землю нашу полегли когда-то,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превратились в белых журавлей.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Они, до сей поры, </w:t>
      </w:r>
      <w:proofErr w:type="gramStart"/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 тех дальних,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Летят и подают нам голоса.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потому ль так часто и печально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замолкаем, глядя в небеса.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Летит, летит по небу клин усталый,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Летит в тумане на исходе дня.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 том строю есть промежуток малый –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может это место для меня.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Настанет день, и с журавлиной стаей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поплыву в такой же сизой мгле.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Из-под небес, по-птичьи окликая,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вас, кого оставил на земле.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Мне кажется порою, что солдаты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кровавых не пришедшие полей,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в землю нашу полегли когда-то,  </w:t>
      </w:r>
    </w:p>
    <w:p w:rsidR="00E6022A" w:rsidRPr="00E6022A" w:rsidRDefault="00E6022A" w:rsidP="00E602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0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превратились в белых журавлей.</w:t>
      </w:r>
    </w:p>
    <w:p w:rsidR="0014177A" w:rsidRPr="00E6022A" w:rsidRDefault="0014177A" w:rsidP="00E6022A">
      <w:pPr>
        <w:pStyle w:val="ab"/>
        <w:rPr>
          <w:rStyle w:val="aa"/>
          <w:rFonts w:ascii="Times New Roman" w:hAnsi="Times New Roman" w:cs="Times New Roman"/>
          <w:i w:val="0"/>
          <w:sz w:val="28"/>
          <w:szCs w:val="28"/>
        </w:rPr>
      </w:pPr>
    </w:p>
    <w:sectPr w:rsidR="0014177A" w:rsidRPr="00E6022A" w:rsidSect="00E924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We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49AF"/>
    <w:multiLevelType w:val="hybridMultilevel"/>
    <w:tmpl w:val="55A28C68"/>
    <w:lvl w:ilvl="0" w:tplc="6E9CB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2001EC"/>
    <w:multiLevelType w:val="hybridMultilevel"/>
    <w:tmpl w:val="E4A63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82A1E"/>
    <w:multiLevelType w:val="hybridMultilevel"/>
    <w:tmpl w:val="A6881EFA"/>
    <w:lvl w:ilvl="0" w:tplc="691008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DB0C86"/>
    <w:multiLevelType w:val="hybridMultilevel"/>
    <w:tmpl w:val="4A540410"/>
    <w:lvl w:ilvl="0" w:tplc="CC427A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327DBC"/>
    <w:multiLevelType w:val="hybridMultilevel"/>
    <w:tmpl w:val="9C40DF32"/>
    <w:lvl w:ilvl="0" w:tplc="A01857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315235"/>
    <w:multiLevelType w:val="hybridMultilevel"/>
    <w:tmpl w:val="50FAD8BC"/>
    <w:lvl w:ilvl="0" w:tplc="73A888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1EA5848"/>
    <w:multiLevelType w:val="hybridMultilevel"/>
    <w:tmpl w:val="0B1EED06"/>
    <w:lvl w:ilvl="0" w:tplc="BDF639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7C7FC3"/>
    <w:multiLevelType w:val="hybridMultilevel"/>
    <w:tmpl w:val="1012FD5A"/>
    <w:lvl w:ilvl="0" w:tplc="9B4ACB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6A50A9A"/>
    <w:multiLevelType w:val="hybridMultilevel"/>
    <w:tmpl w:val="95869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BD15C7"/>
    <w:multiLevelType w:val="hybridMultilevel"/>
    <w:tmpl w:val="B9069F3A"/>
    <w:lvl w:ilvl="0" w:tplc="4C70FB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871E57"/>
    <w:multiLevelType w:val="hybridMultilevel"/>
    <w:tmpl w:val="0338CAB6"/>
    <w:lvl w:ilvl="0" w:tplc="F2DEED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C3103"/>
    <w:multiLevelType w:val="hybridMultilevel"/>
    <w:tmpl w:val="DE447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D706AD"/>
    <w:multiLevelType w:val="hybridMultilevel"/>
    <w:tmpl w:val="6D72070E"/>
    <w:lvl w:ilvl="0" w:tplc="9ACE56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24C749C"/>
    <w:multiLevelType w:val="hybridMultilevel"/>
    <w:tmpl w:val="32C03EB6"/>
    <w:lvl w:ilvl="0" w:tplc="9BE04E6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75C1FC8"/>
    <w:multiLevelType w:val="hybridMultilevel"/>
    <w:tmpl w:val="70E21C8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B727CE"/>
    <w:multiLevelType w:val="hybridMultilevel"/>
    <w:tmpl w:val="70E6ACB6"/>
    <w:lvl w:ilvl="0" w:tplc="C71894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2B3F17"/>
    <w:multiLevelType w:val="hybridMultilevel"/>
    <w:tmpl w:val="14100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957B3"/>
    <w:multiLevelType w:val="hybridMultilevel"/>
    <w:tmpl w:val="4ABED068"/>
    <w:lvl w:ilvl="0" w:tplc="37344D3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1"/>
  </w:num>
  <w:num w:numId="3">
    <w:abstractNumId w:val="14"/>
  </w:num>
  <w:num w:numId="4">
    <w:abstractNumId w:val="8"/>
  </w:num>
  <w:num w:numId="5">
    <w:abstractNumId w:val="10"/>
  </w:num>
  <w:num w:numId="6">
    <w:abstractNumId w:val="0"/>
  </w:num>
  <w:num w:numId="7">
    <w:abstractNumId w:val="17"/>
  </w:num>
  <w:num w:numId="8">
    <w:abstractNumId w:val="4"/>
  </w:num>
  <w:num w:numId="9">
    <w:abstractNumId w:val="6"/>
  </w:num>
  <w:num w:numId="10">
    <w:abstractNumId w:val="15"/>
  </w:num>
  <w:num w:numId="11">
    <w:abstractNumId w:val="12"/>
  </w:num>
  <w:num w:numId="12">
    <w:abstractNumId w:val="5"/>
  </w:num>
  <w:num w:numId="13">
    <w:abstractNumId w:val="9"/>
  </w:num>
  <w:num w:numId="14">
    <w:abstractNumId w:val="3"/>
  </w:num>
  <w:num w:numId="15">
    <w:abstractNumId w:val="7"/>
  </w:num>
  <w:num w:numId="16">
    <w:abstractNumId w:val="2"/>
  </w:num>
  <w:num w:numId="17">
    <w:abstractNumId w:val="11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A1BA1"/>
    <w:rsid w:val="000A14F9"/>
    <w:rsid w:val="000C7FF4"/>
    <w:rsid w:val="0014177A"/>
    <w:rsid w:val="00174ADA"/>
    <w:rsid w:val="00204AB8"/>
    <w:rsid w:val="00261349"/>
    <w:rsid w:val="00263463"/>
    <w:rsid w:val="002E02F1"/>
    <w:rsid w:val="003E0EF1"/>
    <w:rsid w:val="00407676"/>
    <w:rsid w:val="004629AA"/>
    <w:rsid w:val="00520A8C"/>
    <w:rsid w:val="00613523"/>
    <w:rsid w:val="006B4AAC"/>
    <w:rsid w:val="007304DF"/>
    <w:rsid w:val="007433BD"/>
    <w:rsid w:val="007A1BA1"/>
    <w:rsid w:val="007A5956"/>
    <w:rsid w:val="009037BD"/>
    <w:rsid w:val="00A30A48"/>
    <w:rsid w:val="00A503AE"/>
    <w:rsid w:val="00A748DA"/>
    <w:rsid w:val="00A77FB7"/>
    <w:rsid w:val="00B376E1"/>
    <w:rsid w:val="00B470F8"/>
    <w:rsid w:val="00BC0950"/>
    <w:rsid w:val="00D042D8"/>
    <w:rsid w:val="00D64210"/>
    <w:rsid w:val="00E03435"/>
    <w:rsid w:val="00E404F7"/>
    <w:rsid w:val="00E6022A"/>
    <w:rsid w:val="00E92436"/>
    <w:rsid w:val="00E96198"/>
    <w:rsid w:val="00EB2393"/>
    <w:rsid w:val="00F11D70"/>
    <w:rsid w:val="00F358C6"/>
    <w:rsid w:val="00FC6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BA1"/>
  </w:style>
  <w:style w:type="paragraph" w:styleId="2">
    <w:name w:val="heading 2"/>
    <w:basedOn w:val="a"/>
    <w:link w:val="20"/>
    <w:uiPriority w:val="9"/>
    <w:qFormat/>
    <w:rsid w:val="0014177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1D70"/>
    <w:pPr>
      <w:ind w:left="720"/>
      <w:contextualSpacing/>
    </w:pPr>
  </w:style>
  <w:style w:type="paragraph" w:customStyle="1" w:styleId="c0">
    <w:name w:val="c0"/>
    <w:basedOn w:val="a"/>
    <w:rsid w:val="003E0E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E0EF1"/>
  </w:style>
  <w:style w:type="character" w:customStyle="1" w:styleId="c1">
    <w:name w:val="c1"/>
    <w:basedOn w:val="a0"/>
    <w:rsid w:val="003E0EF1"/>
  </w:style>
  <w:style w:type="character" w:customStyle="1" w:styleId="c10">
    <w:name w:val="c10"/>
    <w:basedOn w:val="a0"/>
    <w:rsid w:val="003E0EF1"/>
  </w:style>
  <w:style w:type="character" w:customStyle="1" w:styleId="c3">
    <w:name w:val="c3"/>
    <w:basedOn w:val="a0"/>
    <w:rsid w:val="003E0EF1"/>
  </w:style>
  <w:style w:type="table" w:styleId="a5">
    <w:name w:val="Table Grid"/>
    <w:basedOn w:val="a1"/>
    <w:uiPriority w:val="59"/>
    <w:rsid w:val="003E0E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E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0EF1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7433BD"/>
    <w:rPr>
      <w:b/>
      <w:bCs/>
    </w:rPr>
  </w:style>
  <w:style w:type="character" w:styleId="a9">
    <w:name w:val="Hyperlink"/>
    <w:basedOn w:val="a0"/>
    <w:uiPriority w:val="99"/>
    <w:semiHidden/>
    <w:unhideWhenUsed/>
    <w:rsid w:val="007433BD"/>
    <w:rPr>
      <w:color w:val="0000FF"/>
      <w:u w:val="single"/>
    </w:rPr>
  </w:style>
  <w:style w:type="character" w:styleId="aa">
    <w:name w:val="Emphasis"/>
    <w:basedOn w:val="a0"/>
    <w:uiPriority w:val="20"/>
    <w:qFormat/>
    <w:rsid w:val="007433BD"/>
    <w:rPr>
      <w:i/>
      <w:iCs/>
    </w:rPr>
  </w:style>
  <w:style w:type="paragraph" w:styleId="ab">
    <w:name w:val="No Spacing"/>
    <w:uiPriority w:val="1"/>
    <w:qFormat/>
    <w:rsid w:val="0014177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14177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layer-time">
    <w:name w:val="player-time"/>
    <w:basedOn w:val="a0"/>
    <w:rsid w:val="0014177A"/>
  </w:style>
  <w:style w:type="character" w:customStyle="1" w:styleId="c6">
    <w:name w:val="c6"/>
    <w:basedOn w:val="a0"/>
    <w:rsid w:val="00E60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4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41943">
          <w:marLeft w:val="0"/>
          <w:marRight w:val="0"/>
          <w:marTop w:val="0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1687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20886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7779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9760">
          <w:marLeft w:val="0"/>
          <w:marRight w:val="0"/>
          <w:marTop w:val="402"/>
          <w:marBottom w:val="4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4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</TotalTime>
  <Pages>14</Pages>
  <Words>2495</Words>
  <Characters>14226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315</dc:creator>
  <cp:keywords/>
  <dc:description/>
  <cp:lastModifiedBy>315</cp:lastModifiedBy>
  <cp:revision>13</cp:revision>
  <cp:lastPrinted>2025-03-26T13:23:00Z</cp:lastPrinted>
  <dcterms:created xsi:type="dcterms:W3CDTF">2025-03-26T08:20:00Z</dcterms:created>
  <dcterms:modified xsi:type="dcterms:W3CDTF">2025-12-23T11:07:00Z</dcterms:modified>
</cp:coreProperties>
</file>