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741" w:rsidRDefault="006067AC" w:rsidP="008607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7AC">
        <w:rPr>
          <w:rFonts w:ascii="Times New Roman" w:hAnsi="Times New Roman" w:cs="Times New Roman"/>
          <w:b/>
          <w:sz w:val="28"/>
          <w:szCs w:val="28"/>
        </w:rPr>
        <w:t>Проектирование РППС для решения задач по области</w:t>
      </w:r>
    </w:p>
    <w:p w:rsidR="007A362F" w:rsidRDefault="00860741" w:rsidP="008607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188456529"/>
      <w:r>
        <w:rPr>
          <w:rFonts w:ascii="Times New Roman" w:hAnsi="Times New Roman" w:cs="Times New Roman"/>
          <w:b/>
          <w:sz w:val="28"/>
          <w:szCs w:val="28"/>
        </w:rPr>
        <w:t xml:space="preserve">«Художественно-эстетическое развитие 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обучающихся с РАС»</w:t>
      </w:r>
    </w:p>
    <w:p w:rsidR="00860741" w:rsidRPr="006067AC" w:rsidRDefault="00860741" w:rsidP="008607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7AC" w:rsidRPr="00A84779" w:rsidRDefault="006067AC" w:rsidP="005177D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067AC">
        <w:rPr>
          <w:rFonts w:ascii="Times New Roman" w:hAnsi="Times New Roman" w:cs="Times New Roman"/>
          <w:b/>
          <w:i/>
          <w:sz w:val="28"/>
          <w:szCs w:val="28"/>
        </w:rPr>
        <w:t xml:space="preserve">Особенности работы с воспитанниками с расстройством </w:t>
      </w:r>
      <w:r w:rsidRPr="00860741">
        <w:rPr>
          <w:rFonts w:ascii="Times New Roman" w:hAnsi="Times New Roman" w:cs="Times New Roman"/>
          <w:b/>
          <w:i/>
          <w:sz w:val="28"/>
          <w:szCs w:val="28"/>
        </w:rPr>
        <w:t>аутистического спектра при решении задач по обла</w:t>
      </w:r>
      <w:r w:rsidR="00860741" w:rsidRPr="00860741">
        <w:rPr>
          <w:rFonts w:ascii="Times New Roman" w:hAnsi="Times New Roman" w:cs="Times New Roman"/>
          <w:b/>
          <w:i/>
          <w:sz w:val="28"/>
          <w:szCs w:val="28"/>
        </w:rPr>
        <w:t xml:space="preserve">сти </w:t>
      </w:r>
      <w:r w:rsidR="00860741" w:rsidRPr="00A84779">
        <w:rPr>
          <w:rFonts w:ascii="Times New Roman" w:hAnsi="Times New Roman" w:cs="Times New Roman"/>
          <w:b/>
          <w:i/>
          <w:sz w:val="28"/>
          <w:szCs w:val="28"/>
        </w:rPr>
        <w:t>«Художественно-эстетическое развитие</w:t>
      </w:r>
      <w:r w:rsidRPr="00A8477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B181D" w:rsidRPr="00A84779" w:rsidRDefault="001B181D" w:rsidP="007069D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i/>
          <w:color w:val="333333"/>
          <w:sz w:val="28"/>
          <w:szCs w:val="28"/>
        </w:rPr>
      </w:pPr>
      <w:r w:rsidRPr="00A84779">
        <w:rPr>
          <w:bCs/>
          <w:i/>
          <w:color w:val="333333"/>
          <w:sz w:val="28"/>
          <w:szCs w:val="28"/>
        </w:rPr>
        <w:t>Некоторые особенности художественно-эстетического развития детей с РАС:</w:t>
      </w:r>
    </w:p>
    <w:p w:rsidR="001B181D" w:rsidRPr="00A84779" w:rsidRDefault="001B181D" w:rsidP="007069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Отсутствие или чрезмерное влечение к изобразительной деятельности</w:t>
      </w:r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Рисунки часто примитивные, используют один цвет.  </w:t>
      </w:r>
      <w:r w:rsidR="00AC0D87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Присутствие стереотипии, склонность к изображению геометрических фигур, штрихов, линий, избегание в рисунках человеческих лиц. </w:t>
      </w:r>
    </w:p>
    <w:p w:rsidR="001B181D" w:rsidRPr="00A84779" w:rsidRDefault="001B181D" w:rsidP="007069D2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Необычное размещение рисунка на листе</w:t>
      </w:r>
      <w:r w:rsidRPr="00A8477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Предметы диспропорциональны, деформированы, вычурны.  </w:t>
      </w:r>
    </w:p>
    <w:p w:rsidR="001B181D" w:rsidRPr="00A84779" w:rsidRDefault="001B181D" w:rsidP="007069D2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Трудности со следованием предъявленному образцу</w:t>
      </w:r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Дети не контролируют степень нажатия на карандаш, кисть.  </w:t>
      </w:r>
    </w:p>
    <w:p w:rsidR="001B181D" w:rsidRPr="00A84779" w:rsidRDefault="001B181D" w:rsidP="007069D2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Отрицательное отношение к краскам, мелу, глине, пластилину</w:t>
      </w:r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Это связано с особенностями сенсорного профиля ребёнка: дети с гиперчувствительностью негативно воспринимают использование материалов различной структуры, могут отбросить их, заплакать.  </w:t>
      </w:r>
    </w:p>
    <w:p w:rsidR="001B181D" w:rsidRPr="00A84779" w:rsidRDefault="001B181D" w:rsidP="007069D2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Трудности с работой ножницами</w:t>
      </w:r>
      <w:r w:rsidRPr="00A8477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Они связаны с нарушениями мелкой моторики, </w:t>
      </w:r>
      <w:proofErr w:type="spellStart"/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гипер</w:t>
      </w:r>
      <w:proofErr w:type="spellEnd"/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и </w:t>
      </w:r>
      <w:proofErr w:type="spellStart"/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гипотонусом</w:t>
      </w:r>
      <w:proofErr w:type="spellEnd"/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мышц.  </w:t>
      </w:r>
    </w:p>
    <w:p w:rsidR="001B181D" w:rsidRPr="00A84779" w:rsidRDefault="001B181D" w:rsidP="007069D2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Трудности с воспроизведением определённого порядка действий</w:t>
      </w:r>
      <w:r w:rsidRPr="00A8477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Например, при выполнении аппликаций.  </w:t>
      </w:r>
    </w:p>
    <w:p w:rsidR="00EA3233" w:rsidRPr="00A84779" w:rsidRDefault="00EA3233" w:rsidP="007069D2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Style w:val="a7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  <w:t>Сложности с конструированием из бумаги и картона</w:t>
      </w:r>
      <w:r w:rsidRPr="00A8477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  <w:r w:rsidRPr="00A847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Ребёнку приходится использовать шаблоны, вырезать ножницами необходимые детали, потом их склеивать.</w:t>
      </w:r>
    </w:p>
    <w:p w:rsidR="00EA3233" w:rsidRPr="00A84779" w:rsidRDefault="00EA3233" w:rsidP="007069D2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Style w:val="a7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  <w:t>Склонность к постоянству</w:t>
      </w:r>
      <w:r w:rsidRPr="00A8477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  <w:r w:rsidRPr="00A847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Дети с аутизмом стараются повторить предыдущую постройку вплоть до цвета и размера.</w:t>
      </w:r>
    </w:p>
    <w:p w:rsidR="00EA3233" w:rsidRPr="00A84779" w:rsidRDefault="00EA3233" w:rsidP="007069D2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Style w:val="a7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  <w:t>Неспособность выполнять точные действия с мелкими предметами</w:t>
      </w:r>
      <w:r w:rsidRPr="00A8477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  <w:r w:rsidRPr="00A847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Пальцы руки должны действовать согласованно и координированно. Трудности обусловлены дефицитом или неправильным распределением мышечного тонуса и несбалансированностью механизмов движения. </w:t>
      </w:r>
    </w:p>
    <w:p w:rsidR="00A467E6" w:rsidRPr="00A84779" w:rsidRDefault="00A467E6" w:rsidP="000D49B7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У</w:t>
      </w:r>
      <w:r w:rsidR="001B181D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детей с РАС дошкольного возраста может быть хорошо развито тактильное ощущение, за счёт чего им нравится держать в руке кисть. </w:t>
      </w:r>
      <w:r w:rsidR="00434E44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D0F0E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 рисует, лепит, строит сопровождая этот процесс своим эмоциональным рассказом.</w:t>
      </w:r>
      <w:r w:rsidR="007B466A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Взрослый комментирует все </w:t>
      </w:r>
      <w:proofErr w:type="gramStart"/>
      <w:r w:rsidR="007B466A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действия  и</w:t>
      </w:r>
      <w:proofErr w:type="gramEnd"/>
      <w:r w:rsidR="007B466A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поощряет ребёнка.</w:t>
      </w:r>
      <w:r w:rsidR="00EA3233" w:rsidRPr="00A847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Начинать </w:t>
      </w:r>
      <w:proofErr w:type="gramStart"/>
      <w:r w:rsidR="00EA3233" w:rsidRPr="00A847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конструирование  нужно</w:t>
      </w:r>
      <w:proofErr w:type="gramEnd"/>
      <w:r w:rsidR="00EA3233" w:rsidRPr="00A847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используя схемы от «простого к сложному», </w:t>
      </w:r>
      <w:r w:rsidR="00EA3233" w:rsidRPr="00A8477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постепенно добавляя  к постройке разные детали</w:t>
      </w:r>
      <w:r w:rsidR="00EA3233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Для этого можно использовать фигурки животных, людей, деревья, машинки и т. д.  Так необходимо с</w:t>
      </w:r>
      <w:r w:rsidR="00EA3233" w:rsidRPr="00A8477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тимулировать активность ребёнка</w:t>
      </w:r>
      <w:r w:rsidR="00EA3233" w:rsidRPr="00A847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Например, можно предложить ему выбрать цвет деталей для конструирования и обязательно хвалить при этом. </w:t>
      </w:r>
      <w:r w:rsidR="00EA3233" w:rsidRPr="00A847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 временем у многих детей с РАС развивается интерес к конструированию. Они сами могут подбирать необходимые детали и создавать несложные постройки.</w:t>
      </w:r>
    </w:p>
    <w:p w:rsidR="001B181D" w:rsidRPr="00CD25CE" w:rsidRDefault="00A467E6" w:rsidP="00EF1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7B466A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F0E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7B11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рисовании, лепке, конструировании и </w:t>
      </w:r>
      <w:r w:rsidR="00CD25CE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аппликации</w:t>
      </w:r>
      <w:r w:rsidR="00CA7B11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2411EE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</w:t>
      </w:r>
      <w:r w:rsidR="00CA7B11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начальном этапе)</w:t>
      </w:r>
      <w:r w:rsidR="002411EE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полна</w:t>
      </w:r>
      <w:r w:rsidR="007B466A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>я физическая помощь каждому ребё</w:t>
      </w:r>
      <w:r w:rsidR="002411EE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нку «рука в руке», помощь постепенно уменьшается в зависимости от сформированности навыка ребёнка, в дальнейшем педагог использует алгоритм выполнения любого вида работы (визуальная поддержка, помогающая понять ребёнку о </w:t>
      </w:r>
      <w:proofErr w:type="gramStart"/>
      <w:r w:rsidR="002411EE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последовательности  выполнения</w:t>
      </w:r>
      <w:proofErr w:type="gramEnd"/>
      <w:r w:rsidR="002411EE" w:rsidRPr="00CD2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и предвидеть конечный результат).</w:t>
      </w:r>
      <w:r w:rsidR="005B3023" w:rsidRPr="00CD25CE">
        <w:rPr>
          <w:rFonts w:ascii="Times New Roman" w:hAnsi="Times New Roman" w:cs="Times New Roman"/>
          <w:sz w:val="28"/>
          <w:szCs w:val="28"/>
        </w:rPr>
        <w:t xml:space="preserve"> Опыт показывает о необходимости использования средств художественно-эстетического воздействия в коррекционно-развивающих целях.</w:t>
      </w:r>
    </w:p>
    <w:p w:rsidR="005B3023" w:rsidRPr="00A84779" w:rsidRDefault="00A467E6" w:rsidP="00EF1AD0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4779">
        <w:rPr>
          <w:sz w:val="28"/>
          <w:szCs w:val="28"/>
        </w:rPr>
        <w:t xml:space="preserve">          </w:t>
      </w:r>
      <w:r w:rsidR="00F71766" w:rsidRPr="00A84779">
        <w:rPr>
          <w:sz w:val="28"/>
          <w:szCs w:val="28"/>
        </w:rPr>
        <w:t>Задачи для обучающихся с РАС</w:t>
      </w:r>
      <w:r w:rsidR="0014126C" w:rsidRPr="00A84779">
        <w:rPr>
          <w:sz w:val="28"/>
          <w:szCs w:val="28"/>
        </w:rPr>
        <w:t xml:space="preserve"> по художествен</w:t>
      </w:r>
      <w:r w:rsidR="00025560">
        <w:rPr>
          <w:sz w:val="28"/>
          <w:szCs w:val="28"/>
        </w:rPr>
        <w:t>н</w:t>
      </w:r>
      <w:r w:rsidR="0014126C" w:rsidRPr="00A84779">
        <w:rPr>
          <w:sz w:val="28"/>
          <w:szCs w:val="28"/>
        </w:rPr>
        <w:t>о</w:t>
      </w:r>
      <w:r w:rsidR="00025560">
        <w:rPr>
          <w:sz w:val="28"/>
          <w:szCs w:val="28"/>
        </w:rPr>
        <w:t>-</w:t>
      </w:r>
      <w:r w:rsidR="0014126C" w:rsidRPr="00A84779">
        <w:rPr>
          <w:sz w:val="28"/>
          <w:szCs w:val="28"/>
        </w:rPr>
        <w:t xml:space="preserve">эстетическому </w:t>
      </w:r>
      <w:proofErr w:type="gramStart"/>
      <w:r w:rsidR="0014126C" w:rsidRPr="00A84779">
        <w:rPr>
          <w:sz w:val="28"/>
          <w:szCs w:val="28"/>
        </w:rPr>
        <w:t xml:space="preserve">развитию </w:t>
      </w:r>
      <w:r w:rsidR="00F71766" w:rsidRPr="00A84779">
        <w:rPr>
          <w:sz w:val="28"/>
          <w:szCs w:val="28"/>
        </w:rPr>
        <w:t xml:space="preserve"> могут</w:t>
      </w:r>
      <w:proofErr w:type="gramEnd"/>
      <w:r w:rsidR="00F71766" w:rsidRPr="00A84779">
        <w:rPr>
          <w:sz w:val="28"/>
          <w:szCs w:val="28"/>
        </w:rPr>
        <w:t xml:space="preserve"> быть решены не во всех случаях, а если решены, то только частично</w:t>
      </w:r>
      <w:r w:rsidR="0014126C" w:rsidRPr="00A84779">
        <w:rPr>
          <w:sz w:val="28"/>
          <w:szCs w:val="28"/>
        </w:rPr>
        <w:t xml:space="preserve"> (учитывая индивидуальные особенности ребёнка)</w:t>
      </w:r>
      <w:r w:rsidR="00F71766" w:rsidRPr="00A84779">
        <w:rPr>
          <w:sz w:val="28"/>
          <w:szCs w:val="28"/>
        </w:rPr>
        <w:t xml:space="preserve">. </w:t>
      </w:r>
      <w:r w:rsidR="00A417FE" w:rsidRPr="00A84779">
        <w:rPr>
          <w:sz w:val="28"/>
          <w:szCs w:val="28"/>
        </w:rPr>
        <w:t>Так же п</w:t>
      </w:r>
      <w:r w:rsidR="005B3023" w:rsidRPr="00A84779">
        <w:rPr>
          <w:sz w:val="28"/>
          <w:szCs w:val="28"/>
        </w:rPr>
        <w:t>ри решении задач по данному направлению педагогам следует учитывать особенности развития обучающихся их симультанное восприятие (</w:t>
      </w:r>
      <w:proofErr w:type="spellStart"/>
      <w:r w:rsidR="005B3023" w:rsidRPr="00A84779">
        <w:rPr>
          <w:sz w:val="28"/>
          <w:szCs w:val="28"/>
        </w:rPr>
        <w:t>единомоментное</w:t>
      </w:r>
      <w:proofErr w:type="spellEnd"/>
      <w:r w:rsidR="005B3023" w:rsidRPr="00A84779">
        <w:rPr>
          <w:sz w:val="28"/>
          <w:szCs w:val="28"/>
        </w:rPr>
        <w:t xml:space="preserve"> восприятие информации, т.е. схватывают сразу весь образ целиком), или осуществляют прямое эмоционально-эстетическое воздействие. </w:t>
      </w:r>
    </w:p>
    <w:p w:rsidR="00E55770" w:rsidRPr="0014126C" w:rsidRDefault="00E55770" w:rsidP="00141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65C" w:rsidRDefault="006067AC" w:rsidP="001B181D">
      <w:pPr>
        <w:pStyle w:val="a3"/>
        <w:numPr>
          <w:ilvl w:val="0"/>
          <w:numId w:val="1"/>
        </w:num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34340">
        <w:rPr>
          <w:rFonts w:ascii="Times New Roman" w:hAnsi="Times New Roman" w:cs="Times New Roman"/>
          <w:b/>
          <w:i/>
          <w:sz w:val="28"/>
          <w:szCs w:val="28"/>
        </w:rPr>
        <w:t xml:space="preserve">Основные задачи </w:t>
      </w:r>
      <w:r w:rsidR="00234340" w:rsidRPr="00234340">
        <w:rPr>
          <w:rFonts w:ascii="Times New Roman" w:hAnsi="Times New Roman" w:cs="Times New Roman"/>
          <w:b/>
          <w:i/>
          <w:sz w:val="28"/>
          <w:szCs w:val="28"/>
        </w:rPr>
        <w:t>согласно ФАОП</w:t>
      </w:r>
      <w:r w:rsidR="00E55770">
        <w:rPr>
          <w:rFonts w:ascii="Times New Roman" w:hAnsi="Times New Roman" w:cs="Times New Roman"/>
          <w:b/>
          <w:i/>
          <w:sz w:val="28"/>
          <w:szCs w:val="28"/>
        </w:rPr>
        <w:t xml:space="preserve"> по области</w:t>
      </w:r>
    </w:p>
    <w:p w:rsidR="00234340" w:rsidRDefault="0044765C" w:rsidP="0044765C">
      <w:pPr>
        <w:pStyle w:val="a3"/>
        <w:tabs>
          <w:tab w:val="left" w:pos="1752"/>
        </w:tabs>
        <w:ind w:left="92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E55770">
        <w:rPr>
          <w:rFonts w:ascii="Times New Roman" w:hAnsi="Times New Roman" w:cs="Times New Roman"/>
          <w:b/>
          <w:i/>
          <w:sz w:val="28"/>
          <w:szCs w:val="28"/>
        </w:rPr>
        <w:t xml:space="preserve"> «Художественно-эстетическое развитие обучающихся с РАС»</w:t>
      </w:r>
    </w:p>
    <w:p w:rsidR="00E55770" w:rsidRPr="00DD04B9" w:rsidRDefault="00E55770" w:rsidP="00983F1E">
      <w:pPr>
        <w:pStyle w:val="a3"/>
        <w:numPr>
          <w:ilvl w:val="0"/>
          <w:numId w:val="2"/>
        </w:numPr>
        <w:tabs>
          <w:tab w:val="left" w:pos="1752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F1E">
        <w:rPr>
          <w:rFonts w:ascii="Times New Roman" w:hAnsi="Times New Roman" w:cs="Times New Roman"/>
          <w:i/>
          <w:sz w:val="28"/>
          <w:szCs w:val="28"/>
        </w:rPr>
        <w:t xml:space="preserve">Развитие предпосылок ценностно-смыслового восприятия и понимания произведения </w:t>
      </w:r>
      <w:r w:rsidRPr="00DD04B9">
        <w:rPr>
          <w:rFonts w:ascii="Times New Roman" w:hAnsi="Times New Roman" w:cs="Times New Roman"/>
          <w:i/>
          <w:sz w:val="28"/>
          <w:szCs w:val="28"/>
        </w:rPr>
        <w:t>искусства (словесного, изобразительного), мира природы;</w:t>
      </w:r>
    </w:p>
    <w:p w:rsidR="00E55770" w:rsidRPr="00DD04B9" w:rsidRDefault="00E55770" w:rsidP="00983F1E">
      <w:pPr>
        <w:pStyle w:val="a3"/>
        <w:numPr>
          <w:ilvl w:val="0"/>
          <w:numId w:val="2"/>
        </w:numPr>
        <w:tabs>
          <w:tab w:val="left" w:pos="1752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DD04B9">
        <w:rPr>
          <w:rFonts w:ascii="Times New Roman" w:hAnsi="Times New Roman" w:cs="Times New Roman"/>
          <w:i/>
          <w:sz w:val="28"/>
          <w:szCs w:val="28"/>
        </w:rPr>
        <w:t>Становление эстетического отношения к окружающему миру;</w:t>
      </w:r>
    </w:p>
    <w:p w:rsidR="00E55770" w:rsidRPr="00DD04B9" w:rsidRDefault="00E55770" w:rsidP="00D81444">
      <w:pPr>
        <w:pStyle w:val="a3"/>
        <w:numPr>
          <w:ilvl w:val="0"/>
          <w:numId w:val="2"/>
        </w:numPr>
        <w:tabs>
          <w:tab w:val="left" w:pos="1752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DD04B9">
        <w:rPr>
          <w:rFonts w:ascii="Times New Roman" w:hAnsi="Times New Roman" w:cs="Times New Roman"/>
          <w:i/>
          <w:sz w:val="28"/>
          <w:szCs w:val="28"/>
        </w:rPr>
        <w:t>Формирование элементарных представлений о видах искусства;</w:t>
      </w:r>
    </w:p>
    <w:p w:rsidR="00983F1E" w:rsidRDefault="00983F1E" w:rsidP="00D81444">
      <w:pPr>
        <w:pStyle w:val="a3"/>
        <w:numPr>
          <w:ilvl w:val="0"/>
          <w:numId w:val="2"/>
        </w:numPr>
        <w:tabs>
          <w:tab w:val="left" w:pos="1752"/>
        </w:tabs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D04B9">
        <w:rPr>
          <w:rFonts w:ascii="Times New Roman" w:hAnsi="Times New Roman" w:cs="Times New Roman"/>
          <w:i/>
          <w:sz w:val="28"/>
          <w:szCs w:val="28"/>
        </w:rPr>
        <w:t>Реализация самостоятельной творческой деятельности обучающихся (изобразительной, конструктивно-модельной</w:t>
      </w:r>
      <w:r w:rsidR="00D81444" w:rsidRPr="00DD04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1444">
        <w:rPr>
          <w:rFonts w:ascii="Times New Roman" w:hAnsi="Times New Roman" w:cs="Times New Roman"/>
          <w:i/>
          <w:sz w:val="28"/>
          <w:szCs w:val="28"/>
        </w:rPr>
        <w:t>деятельност</w:t>
      </w:r>
      <w:r w:rsidR="00D81444" w:rsidRPr="00412344">
        <w:rPr>
          <w:rFonts w:ascii="Times New Roman" w:hAnsi="Times New Roman" w:cs="Times New Roman"/>
          <w:i/>
          <w:sz w:val="28"/>
          <w:szCs w:val="28"/>
        </w:rPr>
        <w:t>и)</w:t>
      </w:r>
      <w:r w:rsidR="00412344">
        <w:rPr>
          <w:rFonts w:ascii="Times New Roman" w:hAnsi="Times New Roman" w:cs="Times New Roman"/>
          <w:i/>
          <w:sz w:val="28"/>
          <w:szCs w:val="28"/>
        </w:rPr>
        <w:t>.</w:t>
      </w:r>
    </w:p>
    <w:p w:rsidR="00D81444" w:rsidRDefault="00D81444" w:rsidP="00D81444">
      <w:pPr>
        <w:tabs>
          <w:tab w:val="left" w:pos="1752"/>
        </w:tabs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D81444" w:rsidRDefault="00D81444" w:rsidP="00D81444">
      <w:pPr>
        <w:tabs>
          <w:tab w:val="left" w:pos="1752"/>
        </w:tabs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D81444" w:rsidRPr="00D81444" w:rsidRDefault="00D81444" w:rsidP="00D81444">
      <w:pPr>
        <w:tabs>
          <w:tab w:val="left" w:pos="1752"/>
        </w:tabs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234340" w:rsidRDefault="00234340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75CA6" w:rsidRDefault="00F75CA6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75CA6" w:rsidRDefault="00F75CA6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75CA6" w:rsidRDefault="00F75CA6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75CA6" w:rsidRDefault="00F75CA6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75CA6" w:rsidRDefault="00F75CA6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75CA6" w:rsidRDefault="00F75CA6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75CA6" w:rsidRDefault="00F75CA6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75CA6" w:rsidRDefault="00F75CA6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85BF2" w:rsidRDefault="00E85BF2" w:rsidP="00E85BF2">
      <w:pPr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81444" w:rsidRDefault="00D81444" w:rsidP="00E85BF2">
      <w:pPr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234340" w:rsidRPr="00E85BF2" w:rsidRDefault="00234340" w:rsidP="00E85BF2">
      <w:pPr>
        <w:pStyle w:val="a3"/>
        <w:numPr>
          <w:ilvl w:val="0"/>
          <w:numId w:val="1"/>
        </w:numPr>
        <w:tabs>
          <w:tab w:val="left" w:pos="1752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E85BF2">
        <w:rPr>
          <w:rFonts w:ascii="Times New Roman" w:hAnsi="Times New Roman" w:cs="Times New Roman"/>
          <w:b/>
          <w:i/>
          <w:sz w:val="28"/>
          <w:szCs w:val="28"/>
        </w:rPr>
        <w:lastRenderedPageBreak/>
        <w:t>Рекомендуемые пособия и игровые материалы для создания РППС</w:t>
      </w:r>
    </w:p>
    <w:p w:rsidR="00234340" w:rsidRPr="00234340" w:rsidRDefault="00234340" w:rsidP="00E85BF2">
      <w:pPr>
        <w:pStyle w:val="a3"/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66"/>
        <w:gridCol w:w="2930"/>
        <w:gridCol w:w="2974"/>
        <w:gridCol w:w="3231"/>
      </w:tblGrid>
      <w:tr w:rsidR="00D31303" w:rsidTr="004F3525">
        <w:tc>
          <w:tcPr>
            <w:tcW w:w="566" w:type="dxa"/>
          </w:tcPr>
          <w:p w:rsidR="00234340" w:rsidRDefault="00234340" w:rsidP="00E85BF2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30" w:type="dxa"/>
          </w:tcPr>
          <w:p w:rsidR="00234340" w:rsidRDefault="00234340" w:rsidP="00E85BF2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Фото</w:t>
            </w:r>
          </w:p>
        </w:tc>
        <w:tc>
          <w:tcPr>
            <w:tcW w:w="2974" w:type="dxa"/>
          </w:tcPr>
          <w:p w:rsidR="00234340" w:rsidRDefault="00234340" w:rsidP="00E85BF2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Наименования</w:t>
            </w:r>
          </w:p>
        </w:tc>
        <w:tc>
          <w:tcPr>
            <w:tcW w:w="3231" w:type="dxa"/>
          </w:tcPr>
          <w:p w:rsidR="00234340" w:rsidRDefault="00234340" w:rsidP="00E85BF2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Цель использования</w:t>
            </w:r>
          </w:p>
        </w:tc>
      </w:tr>
      <w:tr w:rsidR="00CE59CE" w:rsidTr="00252CEB">
        <w:tc>
          <w:tcPr>
            <w:tcW w:w="9701" w:type="dxa"/>
            <w:gridSpan w:val="4"/>
            <w:shd w:val="clear" w:color="auto" w:fill="EAF1DD" w:themeFill="accent3" w:themeFillTint="33"/>
          </w:tcPr>
          <w:p w:rsidR="00CE59CE" w:rsidRDefault="00CE59CE" w:rsidP="00CE59CE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РИСОВАНИЕ</w:t>
            </w:r>
          </w:p>
        </w:tc>
      </w:tr>
      <w:tr w:rsidR="00DD507C" w:rsidTr="00DD507C">
        <w:tc>
          <w:tcPr>
            <w:tcW w:w="9701" w:type="dxa"/>
            <w:gridSpan w:val="4"/>
            <w:shd w:val="clear" w:color="auto" w:fill="auto"/>
          </w:tcPr>
          <w:p w:rsidR="00DD507C" w:rsidRPr="004F503D" w:rsidRDefault="00DD507C" w:rsidP="00CE59CE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503D">
              <w:rPr>
                <w:rFonts w:ascii="Times New Roman" w:hAnsi="Times New Roman" w:cs="Times New Roman"/>
                <w:sz w:val="28"/>
                <w:szCs w:val="28"/>
              </w:rPr>
              <w:t>Основные виды рисования: традиционное, нетрадиционное.</w:t>
            </w:r>
          </w:p>
        </w:tc>
      </w:tr>
      <w:tr w:rsidR="00D31303" w:rsidTr="004F3525">
        <w:tc>
          <w:tcPr>
            <w:tcW w:w="566" w:type="dxa"/>
          </w:tcPr>
          <w:p w:rsidR="00234340" w:rsidRDefault="00A753FA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</w:p>
        </w:tc>
        <w:tc>
          <w:tcPr>
            <w:tcW w:w="2930" w:type="dxa"/>
          </w:tcPr>
          <w:p w:rsidR="00234340" w:rsidRDefault="00A753FA" w:rsidP="00A753FA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DCC85F" wp14:editId="78FFE16A">
                  <wp:extent cx="1297940" cy="973455"/>
                  <wp:effectExtent l="0" t="0" r="0" b="0"/>
                  <wp:docPr id="2" name="Рисунок 2" descr="https://sun9-74.userapi.com/impg/77Bl0UFLPRY_4Dkvx56CAZNC941hgeiLS-n7uA/FHpIsNfuSpE.jpg?size=1024x768&amp;quality=95&amp;sign=3d744a4b44a1b7e90f9243a1d66e14a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74.userapi.com/impg/77Bl0UFLPRY_4Dkvx56CAZNC941hgeiLS-n7uA/FHpIsNfuSpE.jpg?size=1024x768&amp;quality=95&amp;sign=3d744a4b44a1b7e90f9243a1d66e14a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34340" w:rsidRDefault="00A753FA" w:rsidP="004F503D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«Световой</w:t>
            </w:r>
            <w:r w:rsidR="00D53E9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песочный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стол»</w:t>
            </w:r>
          </w:p>
        </w:tc>
        <w:tc>
          <w:tcPr>
            <w:tcW w:w="3231" w:type="dxa"/>
          </w:tcPr>
          <w:p w:rsidR="00234340" w:rsidRPr="00E85BF2" w:rsidRDefault="00A753FA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Развивают тактильно-кинестетическую чувствительность и мелкую моторику, преодолевает комплекс «плохого художника»</w:t>
            </w:r>
            <w:r w:rsidR="00DE6E76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, стабилизирует эмоциональное состояние.</w:t>
            </w:r>
          </w:p>
        </w:tc>
      </w:tr>
      <w:tr w:rsidR="00D31303" w:rsidTr="004F3525">
        <w:tc>
          <w:tcPr>
            <w:tcW w:w="566" w:type="dxa"/>
          </w:tcPr>
          <w:p w:rsidR="00F37375" w:rsidRDefault="00F37375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</w:p>
        </w:tc>
        <w:tc>
          <w:tcPr>
            <w:tcW w:w="2930" w:type="dxa"/>
          </w:tcPr>
          <w:p w:rsidR="00F37375" w:rsidRDefault="00F37375" w:rsidP="00A753FA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B7797D9" wp14:editId="06090886">
                  <wp:extent cx="1524000" cy="1143000"/>
                  <wp:effectExtent l="0" t="0" r="0" b="0"/>
                  <wp:docPr id="7" name="Рисунок 7" descr="https://sun9-35.userapi.com/impg/4irwlgJG0Q5Z25LlNCjUsQl5l4XLyqvmi8NyNA/-hYxtVgotr8.jpg?size=736x552&amp;quality=95&amp;sign=e274095edb4b9bce9b4e9d7151e6350f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un9-35.userapi.com/impg/4irwlgJG0Q5Z25LlNCjUsQl5l4XLyqvmi8NyNA/-hYxtVgotr8.jpg?size=736x552&amp;quality=95&amp;sign=e274095edb4b9bce9b4e9d7151e6350f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7375" w:rsidRDefault="00F37375" w:rsidP="00A753FA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</w:p>
        </w:tc>
        <w:tc>
          <w:tcPr>
            <w:tcW w:w="2974" w:type="dxa"/>
          </w:tcPr>
          <w:p w:rsidR="00F37375" w:rsidRDefault="00BD6937" w:rsidP="00BD6937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«Индивидуальная песочная коробка»</w:t>
            </w:r>
          </w:p>
        </w:tc>
        <w:tc>
          <w:tcPr>
            <w:tcW w:w="3231" w:type="dxa"/>
          </w:tcPr>
          <w:p w:rsidR="00DD5797" w:rsidRDefault="001018FA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</w:t>
            </w:r>
            <w:r w:rsidR="008860FB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навыков</w:t>
            </w:r>
            <w:proofErr w:type="gramEnd"/>
            <w:r w:rsidR="008860FB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самоконтроля</w:t>
            </w:r>
            <w:r w:rsidR="00DD57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860FB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</w:t>
            </w:r>
            <w:r w:rsidR="00DD57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</w:t>
            </w:r>
          </w:p>
          <w:p w:rsidR="00F37375" w:rsidRPr="00E85BF2" w:rsidRDefault="008860FB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саморегуляции</w:t>
            </w:r>
            <w:r w:rsidR="00DD579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D31303" w:rsidTr="004F3525">
        <w:tc>
          <w:tcPr>
            <w:tcW w:w="566" w:type="dxa"/>
          </w:tcPr>
          <w:p w:rsidR="00234340" w:rsidRDefault="00F37375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="00A753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930" w:type="dxa"/>
          </w:tcPr>
          <w:p w:rsidR="00234340" w:rsidRDefault="009658A4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98A1FF" wp14:editId="318B78A6">
                  <wp:extent cx="1653540" cy="930391"/>
                  <wp:effectExtent l="0" t="0" r="3810" b="3175"/>
                  <wp:docPr id="4" name="Рисунок 4" descr="https://sun9-11.userapi.com/impg/Txc85-Lc4UobC-kPJ1Ewn2AITlt91vCmEQBDeg/lCe_qaHD_70.jpg?size=1200x675&amp;quality=95&amp;sign=9bc33b4f7d3f5616bf0daf3428254b0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11.userapi.com/impg/Txc85-Lc4UobC-kPJ1Ewn2AITlt91vCmEQBDeg/lCe_qaHD_70.jpg?size=1200x675&amp;quality=95&amp;sign=9bc33b4f7d3f5616bf0daf3428254b05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484" cy="944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34340" w:rsidRDefault="009658A4" w:rsidP="009658A4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«Техника рисования на воде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Эбру</w:t>
            </w:r>
            <w:proofErr w:type="spellEnd"/>
            <w:r w:rsidR="00DE030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-терапия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3231" w:type="dxa"/>
          </w:tcPr>
          <w:p w:rsidR="00234340" w:rsidRPr="00E85BF2" w:rsidRDefault="00DE030B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Стимулирование сенсорного восприятия, расслабление и сосредоточенности на процессе создания изображения, развитие позитивн</w:t>
            </w:r>
            <w:r w:rsidR="00DD5797">
              <w:rPr>
                <w:rFonts w:ascii="Times New Roman" w:hAnsi="Times New Roman" w:cs="Times New Roman"/>
                <w:i/>
                <w:sz w:val="28"/>
                <w:szCs w:val="28"/>
              </w:rPr>
              <w:t>ых эмоций.</w:t>
            </w:r>
          </w:p>
        </w:tc>
      </w:tr>
      <w:tr w:rsidR="00D31303" w:rsidTr="004F3525">
        <w:tc>
          <w:tcPr>
            <w:tcW w:w="566" w:type="dxa"/>
          </w:tcPr>
          <w:p w:rsidR="00234340" w:rsidRDefault="00F37375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="00A753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930" w:type="dxa"/>
          </w:tcPr>
          <w:p w:rsidR="00234340" w:rsidRDefault="00425A07" w:rsidP="002E3071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EA036F2" wp14:editId="7368B60E">
                  <wp:extent cx="1239458" cy="1652905"/>
                  <wp:effectExtent l="0" t="0" r="0" b="4445"/>
                  <wp:docPr id="6" name="Рисунок 6" descr="https://sun9-16.userapi.com/impg/1uudsNuOjnw73rzPzqzSESjDheiOkQTem_O_DQ/q-3XIgxvhSo.jpg?size=1125x1500&amp;quality=95&amp;sign=51320d083f7db17a7172f363ab0b18f0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un9-16.userapi.com/impg/1uudsNuOjnw73rzPzqzSESjDheiOkQTem_O_DQ/q-3XIgxvhSo.jpg?size=1125x1500&amp;quality=95&amp;sign=51320d083f7db17a7172f363ab0b18f0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659" cy="16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34340" w:rsidRDefault="002E3071" w:rsidP="002E3071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«Прозрачный мольберт»</w:t>
            </w:r>
          </w:p>
          <w:p w:rsidR="002E3071" w:rsidRDefault="002E3071" w:rsidP="002E3071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(нетрадиционные техники: рисование кистью, пальцем или ладошкой, листьями, методом монотипии, зубной щеткой, поролоном, кремом, двумя руками одновременно и поочередно)</w:t>
            </w:r>
          </w:p>
        </w:tc>
        <w:tc>
          <w:tcPr>
            <w:tcW w:w="3231" w:type="dxa"/>
          </w:tcPr>
          <w:p w:rsidR="00234340" w:rsidRPr="00E85BF2" w:rsidRDefault="002E3071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навыков </w:t>
            </w:r>
            <w:proofErr w:type="gramStart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вовлеченности </w:t>
            </w:r>
            <w:r w:rsidR="00DD5797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proofErr w:type="gramEnd"/>
            <w:r w:rsidR="00DD57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умения работать в парах,</w:t>
            </w: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совместного внимания.</w:t>
            </w:r>
          </w:p>
        </w:tc>
      </w:tr>
      <w:tr w:rsidR="00D31303" w:rsidTr="004F3525">
        <w:tc>
          <w:tcPr>
            <w:tcW w:w="566" w:type="dxa"/>
          </w:tcPr>
          <w:p w:rsidR="00234340" w:rsidRDefault="00F37375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  <w:r w:rsidR="00A753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930" w:type="dxa"/>
          </w:tcPr>
          <w:p w:rsidR="00234340" w:rsidRDefault="00171482" w:rsidP="002742FA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31D369E" wp14:editId="62C504DE">
                  <wp:extent cx="1348740" cy="1011555"/>
                  <wp:effectExtent l="0" t="0" r="3810" b="0"/>
                  <wp:docPr id="5" name="Рисунок 5" descr="https://sun9-30.userapi.com/impg/qWlv91ATncLsbanaAjR6kwpoJ2n2HsSpcw7Dmw/2v_00K1f8Ro.jpg?size=1280x960&amp;quality=95&amp;sign=f55107919a31fbf66ecbfe92fc4a2b6b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30.userapi.com/impg/qWlv91ATncLsbanaAjR6kwpoJ2n2HsSpcw7Dmw/2v_00K1f8Ro.jpg?size=1280x960&amp;quality=95&amp;sign=f55107919a31fbf66ecbfe92fc4a2b6b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01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34340" w:rsidRDefault="002742FA" w:rsidP="002742FA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Файларт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3231" w:type="dxa"/>
          </w:tcPr>
          <w:p w:rsidR="00234340" w:rsidRPr="00E85BF2" w:rsidRDefault="00171482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эстетических форм, цвета, творческ</w:t>
            </w:r>
            <w:r w:rsidR="00DD57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ой </w:t>
            </w:r>
            <w:proofErr w:type="gramStart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активност</w:t>
            </w:r>
            <w:r w:rsidR="00DD5797">
              <w:rPr>
                <w:rFonts w:ascii="Times New Roman" w:hAnsi="Times New Roman" w:cs="Times New Roman"/>
                <w:i/>
                <w:sz w:val="28"/>
                <w:szCs w:val="28"/>
              </w:rPr>
              <w:t>и,</w:t>
            </w: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желание</w:t>
            </w:r>
            <w:proofErr w:type="gramEnd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рисовать.</w:t>
            </w:r>
          </w:p>
        </w:tc>
      </w:tr>
      <w:tr w:rsidR="00D31303" w:rsidTr="004F3525">
        <w:tc>
          <w:tcPr>
            <w:tcW w:w="566" w:type="dxa"/>
          </w:tcPr>
          <w:p w:rsidR="0090244E" w:rsidRDefault="0090244E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6.</w:t>
            </w:r>
          </w:p>
        </w:tc>
        <w:tc>
          <w:tcPr>
            <w:tcW w:w="2930" w:type="dxa"/>
          </w:tcPr>
          <w:p w:rsidR="0090244E" w:rsidRDefault="0090244E" w:rsidP="00851E47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589EB4" wp14:editId="51CD2200">
                  <wp:extent cx="1341120" cy="980440"/>
                  <wp:effectExtent l="0" t="0" r="0" b="0"/>
                  <wp:docPr id="1" name="Рисунок 1" descr="https://sun9-72.userapi.com/impg/IG_k7OcYAluHVdcVAyFZlwQJxREO3j8v0CkV2w/jIBtCltKi_k.jpg?size=1024x576&amp;quality=95&amp;sign=4e5319dbf011d9f602b9210ae77b701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un9-72.userapi.com/impg/IG_k7OcYAluHVdcVAyFZlwQJxREO3j8v0CkV2w/jIBtCltKi_k.jpg?size=1024x576&amp;quality=95&amp;sign=4e5319dbf011d9f602b9210ae77b701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082" cy="992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90244E" w:rsidRDefault="0090244E" w:rsidP="00764845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«Индивидуальное рисование по шаблону »</w:t>
            </w:r>
          </w:p>
        </w:tc>
        <w:tc>
          <w:tcPr>
            <w:tcW w:w="3231" w:type="dxa"/>
            <w:vMerge w:val="restart"/>
          </w:tcPr>
          <w:p w:rsidR="00DD5797" w:rsidRDefault="00DD5797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D5797" w:rsidRDefault="00DD5797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0244E" w:rsidRPr="00E85BF2" w:rsidRDefault="0090244E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мелкой моторики, творческих </w:t>
            </w:r>
            <w:proofErr w:type="gramStart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способностей ,</w:t>
            </w:r>
            <w:proofErr w:type="gramEnd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навыков сотрудничества и взаимодействия дошкольников.</w:t>
            </w:r>
          </w:p>
        </w:tc>
      </w:tr>
      <w:tr w:rsidR="00D31303" w:rsidTr="004F3525">
        <w:tc>
          <w:tcPr>
            <w:tcW w:w="566" w:type="dxa"/>
          </w:tcPr>
          <w:p w:rsidR="0090244E" w:rsidRDefault="0090244E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7.</w:t>
            </w:r>
          </w:p>
        </w:tc>
        <w:tc>
          <w:tcPr>
            <w:tcW w:w="2930" w:type="dxa"/>
          </w:tcPr>
          <w:p w:rsidR="0090244E" w:rsidRDefault="0090244E" w:rsidP="00A33F87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9E4632" wp14:editId="63F7D117">
                  <wp:extent cx="1371600" cy="1413673"/>
                  <wp:effectExtent l="0" t="0" r="0" b="0"/>
                  <wp:docPr id="9" name="Рисунок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A979F16-9FD5-4D8D-837B-719B810C7F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>
                            <a:extLst>
                              <a:ext uri="{FF2B5EF4-FFF2-40B4-BE49-F238E27FC236}">
                                <a16:creationId xmlns:a16="http://schemas.microsoft.com/office/drawing/2014/main" id="{EA979F16-9FD5-4D8D-837B-719B810C7F9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739" b="4278"/>
                          <a:stretch/>
                        </pic:blipFill>
                        <pic:spPr>
                          <a:xfrm>
                            <a:off x="0" y="0"/>
                            <a:ext cx="1384180" cy="1426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90244E" w:rsidRDefault="0090244E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«Настенное панно для рисования по шаблону» </w:t>
            </w:r>
          </w:p>
          <w:p w:rsidR="0090244E" w:rsidRDefault="0090244E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(обводка)</w:t>
            </w:r>
          </w:p>
          <w:p w:rsidR="0090244E" w:rsidRDefault="0090244E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231" w:type="dxa"/>
            <w:vMerge/>
          </w:tcPr>
          <w:p w:rsidR="0090244E" w:rsidRPr="00E85BF2" w:rsidRDefault="0090244E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31303" w:rsidTr="004F3525">
        <w:tc>
          <w:tcPr>
            <w:tcW w:w="566" w:type="dxa"/>
          </w:tcPr>
          <w:p w:rsidR="00A6545A" w:rsidRDefault="00A6545A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</w:t>
            </w:r>
          </w:p>
        </w:tc>
        <w:tc>
          <w:tcPr>
            <w:tcW w:w="2930" w:type="dxa"/>
          </w:tcPr>
          <w:p w:rsidR="00A6545A" w:rsidRDefault="00C94049" w:rsidP="00A33F87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4C1D30" wp14:editId="3913F394">
                  <wp:extent cx="1152525" cy="1152525"/>
                  <wp:effectExtent l="0" t="0" r="9525" b="9525"/>
                  <wp:docPr id="18" name="Рисунок 1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887" cy="115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DD5797" w:rsidRDefault="00DD5797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D5797" w:rsidRDefault="00DD5797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6545A" w:rsidRDefault="0098229A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«Многоразовая водная раскраска»</w:t>
            </w:r>
          </w:p>
        </w:tc>
        <w:tc>
          <w:tcPr>
            <w:tcW w:w="3231" w:type="dxa"/>
          </w:tcPr>
          <w:p w:rsidR="00A6545A" w:rsidRPr="00E85BF2" w:rsidRDefault="00DD5797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D53E9A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ттачивание координации движений, аккуратности </w:t>
            </w:r>
            <w:proofErr w:type="gramStart"/>
            <w:r w:rsidR="00D53E9A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в  проведении</w:t>
            </w:r>
            <w:proofErr w:type="gramEnd"/>
            <w:r w:rsidR="00D53E9A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мокрой кисточкой по областям для раскрашивания.</w:t>
            </w:r>
          </w:p>
        </w:tc>
      </w:tr>
      <w:tr w:rsidR="00D31303" w:rsidTr="004F3525">
        <w:tc>
          <w:tcPr>
            <w:tcW w:w="566" w:type="dxa"/>
          </w:tcPr>
          <w:p w:rsidR="00A6545A" w:rsidRDefault="00A6545A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</w:t>
            </w:r>
          </w:p>
        </w:tc>
        <w:tc>
          <w:tcPr>
            <w:tcW w:w="2930" w:type="dxa"/>
          </w:tcPr>
          <w:p w:rsidR="00A6545A" w:rsidRDefault="00802CAD" w:rsidP="00A33F87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FAB9C8" wp14:editId="4CC93ED3">
                  <wp:extent cx="1163634" cy="1114425"/>
                  <wp:effectExtent l="0" t="0" r="0" b="0"/>
                  <wp:docPr id="20" name="Рисунок 2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181" cy="1113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A6545A" w:rsidRDefault="0098229A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«Графический планшет»</w:t>
            </w:r>
          </w:p>
        </w:tc>
        <w:tc>
          <w:tcPr>
            <w:tcW w:w="3231" w:type="dxa"/>
          </w:tcPr>
          <w:p w:rsidR="00A6545A" w:rsidRPr="00E85BF2" w:rsidRDefault="002F0B89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умения правильно держать инструмент, регулируя нажим и проведение плавных линий.</w:t>
            </w:r>
          </w:p>
        </w:tc>
      </w:tr>
      <w:tr w:rsidR="00D31303" w:rsidTr="004F3525">
        <w:tc>
          <w:tcPr>
            <w:tcW w:w="566" w:type="dxa"/>
          </w:tcPr>
          <w:p w:rsidR="00A6545A" w:rsidRDefault="00A6545A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</w:t>
            </w:r>
          </w:p>
        </w:tc>
        <w:tc>
          <w:tcPr>
            <w:tcW w:w="2930" w:type="dxa"/>
          </w:tcPr>
          <w:p w:rsidR="00A6545A" w:rsidRDefault="00EC63C9" w:rsidP="00A33F87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846568" wp14:editId="535DF07F">
                  <wp:extent cx="1428750" cy="1065847"/>
                  <wp:effectExtent l="0" t="0" r="0" b="1270"/>
                  <wp:docPr id="19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024" cy="1066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A6545A" w:rsidRDefault="0098229A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«Доска магнитная для рисования»</w:t>
            </w:r>
          </w:p>
        </w:tc>
        <w:tc>
          <w:tcPr>
            <w:tcW w:w="3231" w:type="dxa"/>
          </w:tcPr>
          <w:p w:rsidR="00A6545A" w:rsidRPr="00E85BF2" w:rsidRDefault="002F0B89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координации движений, мелкой и общей моторики.</w:t>
            </w:r>
          </w:p>
        </w:tc>
      </w:tr>
      <w:tr w:rsidR="00D31303" w:rsidTr="004F3525">
        <w:tc>
          <w:tcPr>
            <w:tcW w:w="566" w:type="dxa"/>
          </w:tcPr>
          <w:p w:rsidR="00E50A3B" w:rsidRDefault="00E50A3B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</w:t>
            </w:r>
          </w:p>
        </w:tc>
        <w:tc>
          <w:tcPr>
            <w:tcW w:w="2930" w:type="dxa"/>
          </w:tcPr>
          <w:p w:rsidR="00E50A3B" w:rsidRDefault="003069A3" w:rsidP="00A33F87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EEEB8A" wp14:editId="42D58B7D">
                  <wp:extent cx="1152525" cy="1152525"/>
                  <wp:effectExtent l="0" t="0" r="9525" b="9525"/>
                  <wp:docPr id="14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E50A3B" w:rsidRDefault="0098229A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«Планшет для рисования светом»</w:t>
            </w:r>
          </w:p>
        </w:tc>
        <w:tc>
          <w:tcPr>
            <w:tcW w:w="3231" w:type="dxa"/>
          </w:tcPr>
          <w:p w:rsidR="00E50A3B" w:rsidRDefault="00996D7A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творческих </w:t>
            </w:r>
            <w:proofErr w:type="gramStart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способностей ,</w:t>
            </w:r>
            <w:proofErr w:type="gramEnd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работа со страхами и тревожностью.</w:t>
            </w:r>
          </w:p>
          <w:p w:rsidR="00E85BF2" w:rsidRDefault="00E85BF2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BF2" w:rsidRDefault="00E85BF2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85BF2" w:rsidRPr="00E85BF2" w:rsidRDefault="00E85BF2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31303" w:rsidTr="004F3525">
        <w:tc>
          <w:tcPr>
            <w:tcW w:w="566" w:type="dxa"/>
          </w:tcPr>
          <w:p w:rsidR="00DD5797" w:rsidRDefault="00DD5797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30" w:type="dxa"/>
          </w:tcPr>
          <w:p w:rsidR="00DD5797" w:rsidRDefault="00D31303" w:rsidP="00A33F87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73E5415C" wp14:editId="359D2386">
                  <wp:extent cx="1344506" cy="1008380"/>
                  <wp:effectExtent l="0" t="0" r="8255" b="1270"/>
                  <wp:docPr id="35" name="Рисунок 35" descr="https://sun9-11.userapi.com/impg/w4M54l0N1RztnAnZCGtACqDUrP08g4UBFOWrqg/57fgBTWxbeU.jpg?size=1429x1072&amp;quality=95&amp;sign=d369b6316431333802f0066dd837befb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11.userapi.com/impg/w4M54l0N1RztnAnZCGtACqDUrP08g4UBFOWrqg/57fgBTWxbeU.jpg?size=1429x1072&amp;quality=95&amp;sign=d369b6316431333802f0066dd837befb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056" cy="1018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DD5797" w:rsidRDefault="00EA287A" w:rsidP="00F64D8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«Рисование с помощью акварели и восковых каранда</w:t>
            </w:r>
            <w:r w:rsidR="001726A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ей»</w:t>
            </w:r>
          </w:p>
        </w:tc>
        <w:tc>
          <w:tcPr>
            <w:tcW w:w="3231" w:type="dxa"/>
          </w:tcPr>
          <w:p w:rsidR="00DD5797" w:rsidRPr="001726A6" w:rsidRDefault="001726A6" w:rsidP="00D226FC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726A6">
              <w:rPr>
                <w:rFonts w:ascii="Times New Roman" w:hAnsi="Times New Roman" w:cs="Times New Roman"/>
                <w:i/>
                <w:sz w:val="28"/>
                <w:szCs w:val="28"/>
              </w:rPr>
              <w:t>Обучение пинцетному захвату, развитие мелкой моторики</w:t>
            </w:r>
            <w:r w:rsidR="00D226F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D31303" w:rsidTr="004F3525">
        <w:tc>
          <w:tcPr>
            <w:tcW w:w="566" w:type="dxa"/>
          </w:tcPr>
          <w:p w:rsidR="00DD5797" w:rsidRDefault="00DD5797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30" w:type="dxa"/>
          </w:tcPr>
          <w:p w:rsidR="00DD5797" w:rsidRDefault="00D31303" w:rsidP="00A33F87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3CA3BE94" wp14:editId="27B0AE46">
                  <wp:extent cx="908602" cy="1213623"/>
                  <wp:effectExtent l="0" t="0" r="6350" b="5715"/>
                  <wp:docPr id="36" name="Рисунок 36" descr="https://sun9-40.userapi.com/impg/GdS5oRuqDenj-WDjRB3w2X2epJE3EzXZ9j3F2A/NCl1A0J9pTs.jpg?size=469x626&amp;quality=95&amp;sign=9294490e5e81e5a66fe11008fc685fad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40.userapi.com/impg/GdS5oRuqDenj-WDjRB3w2X2epJE3EzXZ9j3F2A/NCl1A0J9pTs.jpg?size=469x626&amp;quality=95&amp;sign=9294490e5e81e5a66fe11008fc685fad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790" cy="123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D226FC" w:rsidRPr="00D226FC" w:rsidRDefault="00D226FC" w:rsidP="00D226FC">
            <w:pPr>
              <w:widowControl w:val="0"/>
              <w:suppressAutoHyphens/>
              <w:jc w:val="center"/>
              <w:rPr>
                <w:rFonts w:ascii="Times New Roman" w:eastAsia="Andale Sans UI" w:hAnsi="Times New Roman" w:cs="Times New Roman"/>
                <w:b/>
                <w:i/>
                <w:kern w:val="1"/>
                <w:sz w:val="28"/>
                <w:szCs w:val="28"/>
              </w:rPr>
            </w:pPr>
            <w:r w:rsidRPr="00D226FC">
              <w:rPr>
                <w:rFonts w:ascii="Times New Roman" w:eastAsia="Andale Sans UI" w:hAnsi="Times New Roman" w:cs="Times New Roman"/>
                <w:b/>
                <w:i/>
                <w:kern w:val="1"/>
                <w:sz w:val="28"/>
                <w:szCs w:val="28"/>
              </w:rPr>
              <w:t>«</w:t>
            </w:r>
            <w:r w:rsidRPr="00D226FC">
              <w:rPr>
                <w:rFonts w:ascii="Times New Roman" w:eastAsia="Andale Sans UI" w:hAnsi="Times New Roman" w:cs="Times New Roman"/>
                <w:b/>
                <w:i/>
                <w:kern w:val="1"/>
                <w:sz w:val="28"/>
                <w:szCs w:val="28"/>
              </w:rPr>
              <w:t>Пуантилизм</w:t>
            </w:r>
            <w:r w:rsidRPr="00D226FC">
              <w:rPr>
                <w:rFonts w:ascii="Times New Roman" w:eastAsia="Andale Sans UI" w:hAnsi="Times New Roman" w:cs="Times New Roman"/>
                <w:b/>
                <w:i/>
                <w:kern w:val="1"/>
                <w:sz w:val="28"/>
                <w:szCs w:val="28"/>
              </w:rPr>
              <w:t>»</w:t>
            </w:r>
          </w:p>
          <w:p w:rsidR="00D226FC" w:rsidRPr="00D226FC" w:rsidRDefault="00D226FC" w:rsidP="00D226FC">
            <w:pPr>
              <w:widowControl w:val="0"/>
              <w:suppressAutoHyphens/>
              <w:jc w:val="center"/>
              <w:rPr>
                <w:rFonts w:ascii="Times New Roman" w:eastAsia="Andale Sans UI" w:hAnsi="Times New Roman" w:cs="Times New Roman"/>
                <w:b/>
                <w:i/>
                <w:kern w:val="1"/>
                <w:sz w:val="28"/>
                <w:szCs w:val="28"/>
              </w:rPr>
            </w:pPr>
            <w:r w:rsidRPr="00D226FC">
              <w:rPr>
                <w:rFonts w:ascii="Times New Roman" w:eastAsia="Andale Sans UI" w:hAnsi="Times New Roman" w:cs="Times New Roman"/>
                <w:b/>
                <w:i/>
                <w:kern w:val="1"/>
                <w:sz w:val="28"/>
                <w:szCs w:val="28"/>
              </w:rPr>
              <w:t>(рисование ватными палочками)</w:t>
            </w:r>
          </w:p>
          <w:p w:rsidR="00DD5797" w:rsidRPr="00D226FC" w:rsidRDefault="00DD5797" w:rsidP="00D226FC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231" w:type="dxa"/>
          </w:tcPr>
          <w:p w:rsidR="00DD5797" w:rsidRPr="00D226FC" w:rsidRDefault="00D226FC" w:rsidP="00D226FC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26FC">
              <w:rPr>
                <w:rFonts w:ascii="Times New Roman" w:hAnsi="Times New Roman" w:cs="Times New Roman"/>
                <w:i/>
                <w:sz w:val="28"/>
                <w:szCs w:val="28"/>
              </w:rPr>
              <w:t>Возможность самостоятельного выполнения работы ребенком без помощи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AF20A3" w:rsidTr="004F65D9">
        <w:tc>
          <w:tcPr>
            <w:tcW w:w="9701" w:type="dxa"/>
            <w:gridSpan w:val="4"/>
            <w:shd w:val="clear" w:color="auto" w:fill="EAF1DD" w:themeFill="accent3" w:themeFillTint="33"/>
          </w:tcPr>
          <w:p w:rsidR="00AF20A3" w:rsidRDefault="00AF20A3" w:rsidP="00AF20A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ЛЕПКА</w:t>
            </w:r>
          </w:p>
        </w:tc>
      </w:tr>
      <w:tr w:rsidR="0030187A" w:rsidTr="0030187A">
        <w:tc>
          <w:tcPr>
            <w:tcW w:w="9701" w:type="dxa"/>
            <w:gridSpan w:val="4"/>
            <w:shd w:val="clear" w:color="auto" w:fill="auto"/>
          </w:tcPr>
          <w:p w:rsidR="0030187A" w:rsidRPr="0030187A" w:rsidRDefault="00DD507C" w:rsidP="00AF20A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в</w:t>
            </w:r>
            <w:r w:rsidR="0030187A">
              <w:rPr>
                <w:rFonts w:ascii="Times New Roman" w:hAnsi="Times New Roman" w:cs="Times New Roman"/>
                <w:sz w:val="28"/>
                <w:szCs w:val="28"/>
              </w:rPr>
              <w:t xml:space="preserve">иды лепки: предметная, сюжетная, </w:t>
            </w:r>
            <w:r w:rsidR="00EE5819">
              <w:rPr>
                <w:rFonts w:ascii="Times New Roman" w:hAnsi="Times New Roman" w:cs="Times New Roman"/>
                <w:sz w:val="28"/>
                <w:szCs w:val="28"/>
              </w:rPr>
              <w:t>декоративная</w:t>
            </w:r>
            <w:bookmarkStart w:id="1" w:name="_GoBack"/>
            <w:bookmarkEnd w:id="1"/>
            <w:r w:rsidR="00301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31303" w:rsidTr="004F3525">
        <w:tc>
          <w:tcPr>
            <w:tcW w:w="566" w:type="dxa"/>
          </w:tcPr>
          <w:p w:rsidR="00234340" w:rsidRDefault="002B46CD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  <w:r w:rsidR="00A753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930" w:type="dxa"/>
          </w:tcPr>
          <w:p w:rsidR="00234340" w:rsidRDefault="001163A1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02721A" wp14:editId="3AE02670">
                  <wp:extent cx="1330960" cy="998220"/>
                  <wp:effectExtent l="0" t="0" r="2540" b="0"/>
                  <wp:docPr id="10" name="Рисунок 10" descr="https://sun9-64.userapi.com/impg/7tlURC2XTVvRAKp_cKOg-G3JyaG2YRjP-Rdsbg/LWOgF1ep6Os.jpg?size=480x360&amp;quality=95&amp;sign=655e16539f9e1c570e4d4e173ccf7e37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64.userapi.com/impg/7tlURC2XTVvRAKp_cKOg-G3JyaG2YRjP-Rdsbg/LWOgF1ep6Os.jpg?size=480x360&amp;quality=95&amp;sign=655e16539f9e1c570e4d4e173ccf7e37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960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34340" w:rsidRDefault="00836AE3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«Лепка – рисование шприцом»</w:t>
            </w:r>
          </w:p>
        </w:tc>
        <w:tc>
          <w:tcPr>
            <w:tcW w:w="3231" w:type="dxa"/>
          </w:tcPr>
          <w:p w:rsidR="00234340" w:rsidRPr="00E85BF2" w:rsidRDefault="00DD5797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Умение работать с пластилином: р</w:t>
            </w:r>
            <w:r w:rsidR="0048279D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азвитие пространственного воображения у детей.</w:t>
            </w:r>
          </w:p>
        </w:tc>
      </w:tr>
      <w:tr w:rsidR="00D31303" w:rsidTr="004F3525">
        <w:tc>
          <w:tcPr>
            <w:tcW w:w="566" w:type="dxa"/>
          </w:tcPr>
          <w:p w:rsidR="00836AE3" w:rsidRDefault="002B46CD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  <w:r w:rsidR="00836A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930" w:type="dxa"/>
          </w:tcPr>
          <w:p w:rsidR="00836AE3" w:rsidRDefault="00836AE3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1ADA81" wp14:editId="0C3D6C52">
                  <wp:extent cx="1470660" cy="1204933"/>
                  <wp:effectExtent l="0" t="0" r="0" b="0"/>
                  <wp:docPr id="11" name="Рисунок 11" descr="https://sun9-78.userapi.com/impg/DURhkDRI3jjwe_REq13X95DDKKl1xVf2AENGtg/oiX3TJLPrFo.jpg?size=770x631&amp;quality=95&amp;sign=30448ffd32351154b12ecc9b061cc4b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78.userapi.com/impg/DURhkDRI3jjwe_REq13X95DDKKl1xVf2AENGtg/oiX3TJLPrFo.jpg?size=770x631&amp;quality=95&amp;sign=30448ffd32351154b12ecc9b061cc4b5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197" cy="1224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836AE3" w:rsidRDefault="00836AE3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«Пластилинография»</w:t>
            </w:r>
          </w:p>
        </w:tc>
        <w:tc>
          <w:tcPr>
            <w:tcW w:w="3231" w:type="dxa"/>
          </w:tcPr>
          <w:p w:rsidR="00836AE3" w:rsidRPr="00E85BF2" w:rsidRDefault="0048279D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</w:t>
            </w:r>
            <w:proofErr w:type="gramStart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ориентации ,</w:t>
            </w:r>
            <w:proofErr w:type="gramEnd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сенсорно моторной координации.</w:t>
            </w:r>
          </w:p>
        </w:tc>
      </w:tr>
      <w:tr w:rsidR="00D31303" w:rsidTr="004F3525">
        <w:tc>
          <w:tcPr>
            <w:tcW w:w="566" w:type="dxa"/>
          </w:tcPr>
          <w:p w:rsidR="006E517C" w:rsidRDefault="006E517C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</w:p>
        </w:tc>
        <w:tc>
          <w:tcPr>
            <w:tcW w:w="2930" w:type="dxa"/>
          </w:tcPr>
          <w:p w:rsidR="006E517C" w:rsidRDefault="004553DC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357E890F" wp14:editId="1754BFB9">
                  <wp:extent cx="914400" cy="1220284"/>
                  <wp:effectExtent l="0" t="0" r="0" b="0"/>
                  <wp:docPr id="31" name="Рисунок 31" descr="https://sun9-45.userapi.com/impg/lX-6AouWu1G5PI30rhfA-8OHOW7d1crCmrFVXQ/08Jk6mNPTos.jpg?size=375x500&amp;quality=95&amp;sign=68dff8cd84df6ad6679d9c9d704e89b8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un9-45.userapi.com/impg/lX-6AouWu1G5PI30rhfA-8OHOW7d1crCmrFVXQ/08Jk6mNPTos.jpg?size=375x500&amp;quality=95&amp;sign=68dff8cd84df6ad6679d9c9d704e89b8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049" cy="1257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6E517C" w:rsidRDefault="0030187A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«Раскрашивание</w:t>
            </w:r>
            <w:r w:rsidR="00C21D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контура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картинки жгутиками пластилина»</w:t>
            </w:r>
          </w:p>
        </w:tc>
        <w:tc>
          <w:tcPr>
            <w:tcW w:w="3231" w:type="dxa"/>
          </w:tcPr>
          <w:p w:rsidR="006E517C" w:rsidRPr="00E85BF2" w:rsidRDefault="00C21D25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Учить</w:t>
            </w:r>
            <w:r w:rsidR="00302D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раскатывать тонкие жгутики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02D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из пластичной </w:t>
            </w:r>
            <w:proofErr w:type="gramStart"/>
            <w:r w:rsidR="00302DE0">
              <w:rPr>
                <w:rFonts w:ascii="Times New Roman" w:hAnsi="Times New Roman" w:cs="Times New Roman"/>
                <w:i/>
                <w:sz w:val="28"/>
                <w:szCs w:val="28"/>
              </w:rPr>
              <w:t>массы  и</w:t>
            </w:r>
            <w:proofErr w:type="gramEnd"/>
            <w:r w:rsidR="00302D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придавливать и</w:t>
            </w:r>
            <w:r w:rsidR="00302DE0">
              <w:rPr>
                <w:rFonts w:ascii="Times New Roman" w:hAnsi="Times New Roman" w:cs="Times New Roman"/>
                <w:i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 основе</w:t>
            </w:r>
            <w:r w:rsidR="00302DE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 выходя за контур.</w:t>
            </w:r>
          </w:p>
        </w:tc>
      </w:tr>
      <w:tr w:rsidR="00D31303" w:rsidTr="004F3525">
        <w:tc>
          <w:tcPr>
            <w:tcW w:w="566" w:type="dxa"/>
          </w:tcPr>
          <w:p w:rsidR="006E517C" w:rsidRDefault="006E517C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</w:t>
            </w:r>
          </w:p>
        </w:tc>
        <w:tc>
          <w:tcPr>
            <w:tcW w:w="2930" w:type="dxa"/>
          </w:tcPr>
          <w:p w:rsidR="006E517C" w:rsidRDefault="007F46DC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08B469D7" wp14:editId="54D36BF1">
                  <wp:extent cx="1619030" cy="1117483"/>
                  <wp:effectExtent l="0" t="0" r="635" b="6985"/>
                  <wp:docPr id="34" name="Рисунок 34" descr="https://sun9-40.userapi.com/impg/oxDxh_gvoL6n9uKt-D3GEvZap_CFu3jbCWx2zA/9sW8-kpkrqE.jpg?size=736x508&amp;quality=95&amp;sign=2826d89e30c2a0ae594508b9e8c1c1eb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un9-40.userapi.com/impg/oxDxh_gvoL6n9uKt-D3GEvZap_CFu3jbCWx2zA/9sW8-kpkrqE.jpg?size=736x508&amp;quality=95&amp;sign=2826d89e30c2a0ae594508b9e8c1c1eb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188" cy="1139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6E517C" w:rsidRDefault="0030187A" w:rsidP="0030187A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«Оживление картинки»</w:t>
            </w:r>
          </w:p>
        </w:tc>
        <w:tc>
          <w:tcPr>
            <w:tcW w:w="3231" w:type="dxa"/>
          </w:tcPr>
          <w:p w:rsidR="006E517C" w:rsidRPr="00E85BF2" w:rsidRDefault="004B06B2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внимания, умения «дорисовывать» не достающегося элемента с помощью пластилина</w:t>
            </w:r>
          </w:p>
        </w:tc>
      </w:tr>
      <w:tr w:rsidR="00D31303" w:rsidTr="004F3525">
        <w:tc>
          <w:tcPr>
            <w:tcW w:w="566" w:type="dxa"/>
          </w:tcPr>
          <w:p w:rsidR="00B30542" w:rsidRDefault="00B30542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</w:p>
        </w:tc>
        <w:tc>
          <w:tcPr>
            <w:tcW w:w="2930" w:type="dxa"/>
          </w:tcPr>
          <w:p w:rsidR="00B30542" w:rsidRDefault="004553DC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621EE320" wp14:editId="0AD98645">
                  <wp:extent cx="1365250" cy="902582"/>
                  <wp:effectExtent l="0" t="0" r="6350" b="0"/>
                  <wp:docPr id="33" name="Рисунок 33" descr="https://sun9-47.userapi.com/impg/I3DMg-1q0zWbrLKpWYsFD9HZtm0hOWmYkMPILg/5w5GWJ3iGIw.jpg?size=600x397&amp;quality=95&amp;sign=058a81c2606a7fb6563bf678a8aa6ab8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un9-47.userapi.com/impg/I3DMg-1q0zWbrLKpWYsFD9HZtm0hOWmYkMPILg/5w5GWJ3iGIw.jpg?size=600x397&amp;quality=95&amp;sign=058a81c2606a7fb6563bf678a8aa6ab8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646" cy="916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B30542" w:rsidRDefault="00B30542" w:rsidP="0030187A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«Отпечатки на пластилине»</w:t>
            </w:r>
          </w:p>
        </w:tc>
        <w:tc>
          <w:tcPr>
            <w:tcW w:w="3231" w:type="dxa"/>
          </w:tcPr>
          <w:p w:rsidR="00B30542" w:rsidRPr="00E85BF2" w:rsidRDefault="008074D8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Развитие умения экспериментировать с различными отпечатками. </w:t>
            </w:r>
          </w:p>
        </w:tc>
      </w:tr>
      <w:tr w:rsidR="002B46CD" w:rsidTr="00252CEB">
        <w:tc>
          <w:tcPr>
            <w:tcW w:w="9701" w:type="dxa"/>
            <w:gridSpan w:val="4"/>
            <w:shd w:val="clear" w:color="auto" w:fill="EAF1DD" w:themeFill="accent3" w:themeFillTint="33"/>
          </w:tcPr>
          <w:p w:rsidR="002B46CD" w:rsidRDefault="002B46CD" w:rsidP="002B46CD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АППЛИКАЦИЯ</w:t>
            </w:r>
          </w:p>
        </w:tc>
      </w:tr>
      <w:tr w:rsidR="00D31303" w:rsidTr="006033A0">
        <w:tc>
          <w:tcPr>
            <w:tcW w:w="566" w:type="dxa"/>
          </w:tcPr>
          <w:p w:rsidR="001C04F0" w:rsidRDefault="001C04F0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9135" w:type="dxa"/>
            <w:gridSpan w:val="3"/>
          </w:tcPr>
          <w:p w:rsidR="001C04F0" w:rsidRPr="001C04F0" w:rsidRDefault="001C04F0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04F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Основные виды аппликации: плоская, обрывная, объёмная</w:t>
            </w:r>
            <w:r w:rsidR="00B83B22"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</w:tc>
      </w:tr>
      <w:tr w:rsidR="00D31303" w:rsidTr="004F3525">
        <w:tc>
          <w:tcPr>
            <w:tcW w:w="566" w:type="dxa"/>
          </w:tcPr>
          <w:p w:rsidR="002B46CD" w:rsidRDefault="001C04F0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  <w:r w:rsidR="008978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930" w:type="dxa"/>
          </w:tcPr>
          <w:p w:rsidR="002B46CD" w:rsidRDefault="006468DA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28B123" wp14:editId="18206329">
                  <wp:extent cx="804352" cy="975180"/>
                  <wp:effectExtent l="0" t="0" r="0" b="0"/>
                  <wp:docPr id="8" name="Рисунок 8" descr="https://sun9-46.userapi.com/impg/_ApMRi5jbTJSTv93fe9_qpZzzj7UjBjN5aZpWw/Hqq9gg-1amI.jpg?size=750x909&amp;quality=95&amp;sign=c16a43b52122f992742f4e4c0b1d28c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46.userapi.com/impg/_ApMRi5jbTJSTv93fe9_qpZzzj7UjBjN5aZpWw/Hqq9gg-1amI.jpg?size=750x909&amp;quality=95&amp;sign=c16a43b52122f992742f4e4c0b1d28c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896" cy="1018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B46CD" w:rsidRDefault="00774737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Бумагапластика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774737" w:rsidRDefault="0012149F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«Оригами»</w:t>
            </w:r>
          </w:p>
        </w:tc>
        <w:tc>
          <w:tcPr>
            <w:tcW w:w="3231" w:type="dxa"/>
          </w:tcPr>
          <w:p w:rsidR="002B46CD" w:rsidRPr="00E85BF2" w:rsidRDefault="009D6D3B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конструктивного мышления, умение работать по </w:t>
            </w:r>
            <w:r w:rsidR="00BF14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простой </w:t>
            </w: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схеме</w:t>
            </w:r>
            <w:r w:rsidR="00BF14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с помощью педагога.</w:t>
            </w:r>
          </w:p>
        </w:tc>
      </w:tr>
      <w:tr w:rsidR="00D31303" w:rsidTr="004F3525">
        <w:tc>
          <w:tcPr>
            <w:tcW w:w="566" w:type="dxa"/>
          </w:tcPr>
          <w:p w:rsidR="00AD626B" w:rsidRDefault="001C04F0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2.</w:t>
            </w:r>
          </w:p>
        </w:tc>
        <w:tc>
          <w:tcPr>
            <w:tcW w:w="2930" w:type="dxa"/>
          </w:tcPr>
          <w:p w:rsidR="00AD626B" w:rsidRDefault="008F5E59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9AF2D1" wp14:editId="1761F087">
                  <wp:extent cx="982980" cy="1415038"/>
                  <wp:effectExtent l="0" t="0" r="7620" b="0"/>
                  <wp:docPr id="12" name="Рисунок 12" descr="https://sun9-73.userapi.com/impg/HBcfGzskfgwxSrQlxfhAzExMzwbqQgZRucM-SQ/k0o829NOw4s.jpg?size=417x600&amp;quality=95&amp;sign=4b7db629941b5982b3507d5ed179986b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un9-73.userapi.com/impg/HBcfGzskfgwxSrQlxfhAzExMzwbqQgZRucM-SQ/k0o829NOw4s.jpg?size=417x600&amp;quality=95&amp;sign=4b7db629941b5982b3507d5ed179986b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142" cy="148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AD626B" w:rsidRDefault="00AD626B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«Обрывная аппликация на шаблоне»</w:t>
            </w:r>
            <w:r w:rsidR="0002354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02354C" w:rsidRDefault="0002354C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2354C" w:rsidRDefault="0002354C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231" w:type="dxa"/>
          </w:tcPr>
          <w:p w:rsidR="00AD626B" w:rsidRPr="00E85BF2" w:rsidRDefault="003204F6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мелкой моторики </w:t>
            </w:r>
            <w:r w:rsidR="00BF142D">
              <w:rPr>
                <w:rFonts w:ascii="Times New Roman" w:hAnsi="Times New Roman" w:cs="Times New Roman"/>
                <w:i/>
                <w:sz w:val="28"/>
                <w:szCs w:val="28"/>
              </w:rPr>
              <w:t>рук при использовании приёма «обрывной аппликации».</w:t>
            </w: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EF76F3" w:rsidRPr="00E85BF2" w:rsidRDefault="00EF76F3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76F3" w:rsidRPr="00E85BF2" w:rsidRDefault="00EF76F3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76F3" w:rsidRPr="00E85BF2" w:rsidRDefault="00EF76F3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76F3" w:rsidRPr="00E85BF2" w:rsidRDefault="00EF76F3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76F3" w:rsidRPr="00E85BF2" w:rsidRDefault="00EF76F3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31303" w:rsidTr="004F3525">
        <w:tc>
          <w:tcPr>
            <w:tcW w:w="566" w:type="dxa"/>
          </w:tcPr>
          <w:p w:rsidR="001C04F0" w:rsidRDefault="001C04F0" w:rsidP="001C04F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</w:p>
        </w:tc>
        <w:tc>
          <w:tcPr>
            <w:tcW w:w="2930" w:type="dxa"/>
          </w:tcPr>
          <w:p w:rsidR="001C04F0" w:rsidRDefault="001C04F0" w:rsidP="001C04F0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497AC5" wp14:editId="30F7A7BE">
                  <wp:extent cx="1362710" cy="914150"/>
                  <wp:effectExtent l="0" t="0" r="8890" b="635"/>
                  <wp:docPr id="3" name="Рисунок 3" descr="https://sun9-64.userapi.com/impg/pcDrUq22HRHgUYM5rNTgnIpoJ_rosrZ-JbLMTw/eKUohyH2xio.jpg?size=604x453&amp;quality=95&amp;sign=d33636b63c94dddf68b96f298bee384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64.userapi.com/impg/pcDrUq22HRHgUYM5rNTgnIpoJ_rosrZ-JbLMTw/eKUohyH2xio.jpg?size=604x453&amp;quality=95&amp;sign=d33636b63c94dddf68b96f298bee3845&amp;type=albu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25" t="8164" r="2594" b="10154"/>
                          <a:stretch/>
                        </pic:blipFill>
                        <pic:spPr bwMode="auto">
                          <a:xfrm>
                            <a:off x="0" y="0"/>
                            <a:ext cx="1384187" cy="928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1C04F0" w:rsidRDefault="001C04F0" w:rsidP="001C04F0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из бумаги»</w:t>
            </w:r>
          </w:p>
          <w:p w:rsidR="001C04F0" w:rsidRDefault="001C04F0" w:rsidP="001C04F0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«Геометрическая </w:t>
            </w:r>
            <w:r w:rsidR="00DD507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аппликация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3231" w:type="dxa"/>
          </w:tcPr>
          <w:p w:rsidR="001C04F0" w:rsidRPr="00E85BF2" w:rsidRDefault="001C04F0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Совершенствовать умение выкладывать и наклеивать фигуры на готовые шаблоны.</w:t>
            </w:r>
          </w:p>
        </w:tc>
      </w:tr>
      <w:tr w:rsidR="00D31303" w:rsidTr="004F3525">
        <w:tc>
          <w:tcPr>
            <w:tcW w:w="566" w:type="dxa"/>
          </w:tcPr>
          <w:p w:rsidR="0002354C" w:rsidRDefault="001C04F0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</w:t>
            </w:r>
          </w:p>
        </w:tc>
        <w:tc>
          <w:tcPr>
            <w:tcW w:w="2930" w:type="dxa"/>
          </w:tcPr>
          <w:p w:rsidR="0002354C" w:rsidRDefault="008631D9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2F81499E" wp14:editId="4E28F66C">
                  <wp:extent cx="1167554" cy="1555750"/>
                  <wp:effectExtent l="0" t="0" r="0" b="6350"/>
                  <wp:docPr id="30" name="Рисунок 30" descr="https://sun9-18.userapi.com/impg/S-LMaXyubwVWb41n9TbOD2nbLbg3IQMk6T9YJw/EsmM8CU4dls.jpg?size=525x700&amp;quality=95&amp;sign=582590c3b08985f962eccedeea009c59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18.userapi.com/impg/S-LMaXyubwVWb41n9TbOD2nbLbg3IQMk6T9YJw/EsmM8CU4dls.jpg?size=525x700&amp;quality=95&amp;sign=582590c3b08985f962eccedeea009c59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331" cy="1584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02354C" w:rsidRDefault="001C04F0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«Мозаика из </w:t>
            </w:r>
            <w:r w:rsidR="00DD507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кусочков мятой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бумаги»</w:t>
            </w:r>
          </w:p>
        </w:tc>
        <w:tc>
          <w:tcPr>
            <w:tcW w:w="3231" w:type="dxa"/>
          </w:tcPr>
          <w:p w:rsidR="0002354C" w:rsidRPr="00E85BF2" w:rsidRDefault="001C04F0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Развивать умение с помощью кусочков скомканной бумаги наклеивать на сюжетную основу, воспитывать аккуратность при работе с клеем.</w:t>
            </w:r>
          </w:p>
        </w:tc>
      </w:tr>
      <w:tr w:rsidR="002B46CD" w:rsidTr="004F65D9">
        <w:tc>
          <w:tcPr>
            <w:tcW w:w="9701" w:type="dxa"/>
            <w:gridSpan w:val="4"/>
            <w:shd w:val="clear" w:color="auto" w:fill="EAF1DD" w:themeFill="accent3" w:themeFillTint="33"/>
          </w:tcPr>
          <w:p w:rsidR="002B46CD" w:rsidRDefault="002B46CD" w:rsidP="002B46CD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КОНСТРУИРОВАНИЕ</w:t>
            </w:r>
          </w:p>
        </w:tc>
      </w:tr>
      <w:tr w:rsidR="00DD507C" w:rsidTr="00DD507C">
        <w:tc>
          <w:tcPr>
            <w:tcW w:w="9701" w:type="dxa"/>
            <w:gridSpan w:val="4"/>
            <w:shd w:val="clear" w:color="auto" w:fill="auto"/>
          </w:tcPr>
          <w:p w:rsidR="00DD507C" w:rsidRPr="00DD507C" w:rsidRDefault="00DD507C" w:rsidP="002B46CD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07C">
              <w:rPr>
                <w:rFonts w:ascii="Times New Roman" w:hAnsi="Times New Roman" w:cs="Times New Roman"/>
                <w:sz w:val="28"/>
                <w:szCs w:val="28"/>
              </w:rPr>
              <w:t>Основные виды конструирования: техническое и художественное.</w:t>
            </w:r>
          </w:p>
        </w:tc>
      </w:tr>
      <w:tr w:rsidR="00D31303" w:rsidTr="004F3525">
        <w:tc>
          <w:tcPr>
            <w:tcW w:w="566" w:type="dxa"/>
          </w:tcPr>
          <w:p w:rsidR="002B46CD" w:rsidRDefault="00897860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</w:p>
        </w:tc>
        <w:tc>
          <w:tcPr>
            <w:tcW w:w="2930" w:type="dxa"/>
          </w:tcPr>
          <w:p w:rsidR="002B46CD" w:rsidRDefault="00EF76F3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A35D1A" wp14:editId="7C37782C">
                  <wp:extent cx="1445827" cy="1090295"/>
                  <wp:effectExtent l="0" t="0" r="2540" b="0"/>
                  <wp:docPr id="13" name="Рисунок 13" descr="https://sun9-75.userapi.com/impg/srgd78rOz09QzFU0fjKMC8rqYITwzpoecEMv2w/g1YJO7U5rrE.jpg?size=1220x920&amp;quality=95&amp;sign=642131b529c3a16f603db6737f4919b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75.userapi.com/impg/srgd78rOz09QzFU0fjKMC8rqYITwzpoecEMv2w/g1YJO7U5rrE.jpg?size=1220x920&amp;quality=95&amp;sign=642131b529c3a16f603db6737f4919b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601" cy="1106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B46CD" w:rsidRDefault="002B46CD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149F" w:rsidRDefault="0012149F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«Блоки Дьенеша»</w:t>
            </w:r>
          </w:p>
        </w:tc>
        <w:tc>
          <w:tcPr>
            <w:tcW w:w="3231" w:type="dxa"/>
          </w:tcPr>
          <w:p w:rsidR="002B46CD" w:rsidRPr="00E85BF2" w:rsidRDefault="001E12FF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</w:t>
            </w:r>
            <w:r w:rsidR="00D814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сенсорного</w:t>
            </w:r>
            <w:proofErr w:type="gramEnd"/>
            <w:r w:rsidR="00D814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восприятия и</w:t>
            </w: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способностей к моделированию и конструированию.</w:t>
            </w:r>
          </w:p>
        </w:tc>
      </w:tr>
      <w:tr w:rsidR="00D31303" w:rsidTr="004F3525">
        <w:tc>
          <w:tcPr>
            <w:tcW w:w="566" w:type="dxa"/>
          </w:tcPr>
          <w:p w:rsidR="00897860" w:rsidRDefault="00897860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</w:p>
        </w:tc>
        <w:tc>
          <w:tcPr>
            <w:tcW w:w="2930" w:type="dxa"/>
          </w:tcPr>
          <w:p w:rsidR="00897860" w:rsidRDefault="00EF76F3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DCC16DC" wp14:editId="4995EB2F">
                  <wp:extent cx="1451610" cy="1087513"/>
                  <wp:effectExtent l="0" t="0" r="0" b="0"/>
                  <wp:docPr id="16" name="Рисунок 16" descr="https://sun9-28.userapi.com/impg/beEumtmsO1XquguNtrGYl2BmVVNev9oik6iECA/mQ_UPYJFQBY.jpg?size=1215x910&amp;quality=95&amp;sign=26398844aa326a5584c75080aa1c6678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un9-28.userapi.com/impg/beEumtmsO1XquguNtrGYl2BmVVNev9oik6iECA/mQ_UPYJFQBY.jpg?size=1215x910&amp;quality=95&amp;sign=26398844aa326a5584c75080aa1c6678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518" cy="1105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76F3" w:rsidRDefault="00EF76F3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</w:p>
        </w:tc>
        <w:tc>
          <w:tcPr>
            <w:tcW w:w="2974" w:type="dxa"/>
          </w:tcPr>
          <w:p w:rsidR="00897860" w:rsidRDefault="00897860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B6B0A" w:rsidRDefault="00AB6B0A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«Выкладывание фигур по готовому шаблону»</w:t>
            </w:r>
          </w:p>
          <w:p w:rsidR="0012149F" w:rsidRDefault="0012149F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231" w:type="dxa"/>
          </w:tcPr>
          <w:p w:rsidR="00897860" w:rsidRPr="00E85BF2" w:rsidRDefault="009521BE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Совершенствовать умение использовать</w:t>
            </w:r>
            <w:r w:rsidR="00D814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геометрические </w:t>
            </w:r>
            <w:proofErr w:type="gramStart"/>
            <w:r w:rsidR="00D81444">
              <w:rPr>
                <w:rFonts w:ascii="Times New Roman" w:hAnsi="Times New Roman" w:cs="Times New Roman"/>
                <w:i/>
                <w:sz w:val="28"/>
                <w:szCs w:val="28"/>
              </w:rPr>
              <w:t>фигуры</w:t>
            </w: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в</w:t>
            </w:r>
            <w:proofErr w:type="gramEnd"/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процессе создания конструктивного образа.</w:t>
            </w:r>
          </w:p>
        </w:tc>
      </w:tr>
      <w:tr w:rsidR="00D31303" w:rsidTr="004F3525">
        <w:tc>
          <w:tcPr>
            <w:tcW w:w="566" w:type="dxa"/>
          </w:tcPr>
          <w:p w:rsidR="00EF76F3" w:rsidRDefault="00EF76F3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</w:p>
        </w:tc>
        <w:tc>
          <w:tcPr>
            <w:tcW w:w="2930" w:type="dxa"/>
          </w:tcPr>
          <w:p w:rsidR="00EF76F3" w:rsidRDefault="00EF76F3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6555F6B" wp14:editId="143A2CFE">
                  <wp:extent cx="1499624" cy="1123484"/>
                  <wp:effectExtent l="0" t="0" r="5715" b="635"/>
                  <wp:docPr id="15" name="Рисунок 15" descr="https://sun9-30.userapi.com/impg/Zuxxz_TB8XZ80prO9iSFadQJmC2CWs-G3ce3bQ/_ABMF__h9vM.jpg?size=1215x910&amp;quality=95&amp;sign=d212e06fbe76e2d6e31895082647aafb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un9-30.userapi.com/impg/Zuxxz_TB8XZ80prO9iSFadQJmC2CWs-G3ce3bQ/_ABMF__h9vM.jpg?size=1215x910&amp;quality=95&amp;sign=d212e06fbe76e2d6e31895082647aafb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823" cy="1143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EF76F3" w:rsidRDefault="00EF76F3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149F" w:rsidRDefault="0012149F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«Цветные башенки»</w:t>
            </w:r>
          </w:p>
        </w:tc>
        <w:tc>
          <w:tcPr>
            <w:tcW w:w="3231" w:type="dxa"/>
          </w:tcPr>
          <w:p w:rsidR="00EF76F3" w:rsidRPr="00E85BF2" w:rsidRDefault="00D81444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Умение определять</w:t>
            </w:r>
            <w:r w:rsidR="00A50116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названия цветов,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внимания,</w:t>
            </w:r>
            <w:r w:rsidR="00A50116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мелк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ой</w:t>
            </w:r>
            <w:proofErr w:type="gramEnd"/>
            <w:r w:rsidR="00A50116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моторик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A50116"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рук.</w:t>
            </w:r>
          </w:p>
        </w:tc>
      </w:tr>
      <w:tr w:rsidR="00D31303" w:rsidTr="004F3525">
        <w:tc>
          <w:tcPr>
            <w:tcW w:w="566" w:type="dxa"/>
          </w:tcPr>
          <w:p w:rsidR="00EF76F3" w:rsidRDefault="00EF76F3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4.</w:t>
            </w:r>
          </w:p>
        </w:tc>
        <w:tc>
          <w:tcPr>
            <w:tcW w:w="2930" w:type="dxa"/>
          </w:tcPr>
          <w:p w:rsidR="00EF76F3" w:rsidRDefault="0007754D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6261D7" wp14:editId="70502C53">
                  <wp:extent cx="1589766" cy="1059180"/>
                  <wp:effectExtent l="0" t="0" r="0" b="7620"/>
                  <wp:docPr id="17" name="Рисунок 17" descr="https://sun9-57.userapi.com/impg/8RJXbJQmdkf0ix3_soHTsdFyEmtRNPVcbF4DJA/8xjIIPL9Fhc.jpg?size=1280x853&amp;quality=95&amp;sign=901b4448b240c0996bebc090c66b6b6d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un9-57.userapi.com/impg/8RJXbJQmdkf0ix3_soHTsdFyEmtRNPVcbF4DJA/8xjIIPL9Fhc.jpg?size=1280x853&amp;quality=95&amp;sign=901b4448b240c0996bebc090c66b6b6d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977" cy="1079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EF76F3" w:rsidRDefault="0012149F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«Мягкие строительные модули по схеме»</w:t>
            </w:r>
          </w:p>
        </w:tc>
        <w:tc>
          <w:tcPr>
            <w:tcW w:w="3231" w:type="dxa"/>
          </w:tcPr>
          <w:p w:rsidR="00EF76F3" w:rsidRPr="00E85BF2" w:rsidRDefault="00AC33E4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BF2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умения создавать крупномасштабные объёмные конструкции из мягких модулей по схеме.</w:t>
            </w:r>
          </w:p>
        </w:tc>
      </w:tr>
      <w:tr w:rsidR="00D31303" w:rsidTr="004F3525">
        <w:tc>
          <w:tcPr>
            <w:tcW w:w="566" w:type="dxa"/>
          </w:tcPr>
          <w:p w:rsidR="00EF76F3" w:rsidRDefault="00272C39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</w:p>
        </w:tc>
        <w:tc>
          <w:tcPr>
            <w:tcW w:w="2930" w:type="dxa"/>
          </w:tcPr>
          <w:p w:rsidR="00EF76F3" w:rsidRDefault="006C6261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E77C7A" wp14:editId="238932E7">
                  <wp:extent cx="1117600" cy="1117600"/>
                  <wp:effectExtent l="0" t="0" r="6350" b="6350"/>
                  <wp:docPr id="25" name="Рисунок 25" descr="https://sun9-18.userapi.com/impg/irDlRav-2F4Amb_MvkvDhsIbbY3qf4aJQFGuVA/y_disTwtvhQ.jpg?size=1220x1220&amp;quality=95&amp;sign=9e61fae729633c50c6ba928d3bf293c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un9-18.userapi.com/impg/irDlRav-2F4Amb_MvkvDhsIbbY3qf4aJQFGuVA/y_disTwtvhQ.jpg?size=1220x1220&amp;quality=95&amp;sign=9e61fae729633c50c6ba928d3bf293c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EF76F3" w:rsidRDefault="00272C39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«Алфавитный и числовой конструктор»</w:t>
            </w:r>
          </w:p>
        </w:tc>
        <w:tc>
          <w:tcPr>
            <w:tcW w:w="3231" w:type="dxa"/>
          </w:tcPr>
          <w:p w:rsidR="00EF76F3" w:rsidRDefault="00590AC7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Знакомство и закрепления с</w:t>
            </w:r>
            <w:r w:rsidR="001032C8" w:rsidRPr="001032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букв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ами</w:t>
            </w:r>
            <w:r w:rsidR="001032C8" w:rsidRPr="001032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циф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рами с помощью конструктора.</w:t>
            </w:r>
          </w:p>
        </w:tc>
      </w:tr>
      <w:tr w:rsidR="00D31303" w:rsidTr="004F3525">
        <w:tc>
          <w:tcPr>
            <w:tcW w:w="566" w:type="dxa"/>
          </w:tcPr>
          <w:p w:rsidR="00272C39" w:rsidRDefault="00272C39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6.</w:t>
            </w:r>
          </w:p>
        </w:tc>
        <w:tc>
          <w:tcPr>
            <w:tcW w:w="2930" w:type="dxa"/>
          </w:tcPr>
          <w:p w:rsidR="00272C39" w:rsidRDefault="006C6261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C7C125" wp14:editId="605763E6">
                  <wp:extent cx="1257300" cy="1028412"/>
                  <wp:effectExtent l="0" t="0" r="0" b="635"/>
                  <wp:docPr id="24" name="Рисунок 24" descr="https://sun9-2.userapi.com/impg/QMy-Yfq2562IDb2cRcaEywaIzUDFKDYZ8vrUnA/sODk0Dasut8.jpg?size=795x650&amp;quality=95&amp;sign=f4a4139df9c082e2dc701e65b2cb7252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un9-2.userapi.com/impg/QMy-Yfq2562IDb2cRcaEywaIzUDFKDYZ8vrUnA/sODk0Dasut8.jpg?size=795x650&amp;quality=95&amp;sign=f4a4139df9c082e2dc701e65b2cb7252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674" cy="10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72C39" w:rsidRDefault="00272C39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«Дары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Фрёбеля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3231" w:type="dxa"/>
          </w:tcPr>
          <w:p w:rsidR="00272C39" w:rsidRPr="0039532F" w:rsidRDefault="0039532F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532F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умения создавать конструкции по образцу и по собственному замыслу, соблюдая симметрию и пропорции.</w:t>
            </w:r>
          </w:p>
        </w:tc>
      </w:tr>
      <w:tr w:rsidR="00D31303" w:rsidTr="004F3525">
        <w:tc>
          <w:tcPr>
            <w:tcW w:w="566" w:type="dxa"/>
          </w:tcPr>
          <w:p w:rsidR="00272C39" w:rsidRDefault="00272C39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7.</w:t>
            </w:r>
          </w:p>
        </w:tc>
        <w:tc>
          <w:tcPr>
            <w:tcW w:w="2930" w:type="dxa"/>
          </w:tcPr>
          <w:p w:rsidR="00272C39" w:rsidRDefault="00425EE1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3819AC" wp14:editId="6467A60C">
                  <wp:extent cx="1187450" cy="1189470"/>
                  <wp:effectExtent l="0" t="0" r="0" b="0"/>
                  <wp:docPr id="23" name="Рисунок 23" descr="https://sun9-79.userapi.com/impg/q49dT9zZz4MRRl_PgrCy65eSYXBYsDJnkb1vVQ/s3L2NWaTGfs.jpg?size=784x785&amp;quality=95&amp;sign=4dc7ba91949b22f6360038c6bdde15f8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un9-79.userapi.com/impg/q49dT9zZz4MRRl_PgrCy65eSYXBYsDJnkb1vVQ/s3L2NWaTGfs.jpg?size=784x785&amp;quality=95&amp;sign=4dc7ba91949b22f6360038c6bdde15f8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183" cy="1219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72C39" w:rsidRDefault="00272C39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«Магнитный конструктор»</w:t>
            </w:r>
          </w:p>
        </w:tc>
        <w:tc>
          <w:tcPr>
            <w:tcW w:w="3231" w:type="dxa"/>
          </w:tcPr>
          <w:p w:rsidR="00272C39" w:rsidRPr="00E902C5" w:rsidRDefault="00E902C5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02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Формирование сенсорных способностей, </w:t>
            </w:r>
            <w:r w:rsidR="00590A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умение моделировать, </w:t>
            </w:r>
            <w:r w:rsidRPr="00E902C5">
              <w:rPr>
                <w:rFonts w:ascii="Times New Roman" w:hAnsi="Times New Roman" w:cs="Times New Roman"/>
                <w:i/>
                <w:sz w:val="28"/>
                <w:szCs w:val="28"/>
              </w:rPr>
              <w:t>запоминание названий геометрических фигур.</w:t>
            </w:r>
          </w:p>
        </w:tc>
      </w:tr>
      <w:tr w:rsidR="00D31303" w:rsidTr="004F3525">
        <w:tc>
          <w:tcPr>
            <w:tcW w:w="566" w:type="dxa"/>
          </w:tcPr>
          <w:p w:rsidR="00272C39" w:rsidRDefault="00272C39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</w:t>
            </w:r>
          </w:p>
        </w:tc>
        <w:tc>
          <w:tcPr>
            <w:tcW w:w="2930" w:type="dxa"/>
          </w:tcPr>
          <w:p w:rsidR="00272C39" w:rsidRDefault="00C86C95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F515F1" wp14:editId="1627D46E">
                  <wp:extent cx="1301750" cy="976313"/>
                  <wp:effectExtent l="0" t="0" r="0" b="0"/>
                  <wp:docPr id="22" name="Рисунок 22" descr="https://sun9-5.userapi.com/impg/YSMQUa-Cm42AhrB3NssyN63XbUarInzJPLoA5A/lgFsidAZ-CM.jpg?size=800x600&amp;quality=95&amp;sign=1eb10e00e76aa94c76bf37d86061e498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.userapi.com/impg/YSMQUa-Cm42AhrB3NssyN63XbUarInzJPLoA5A/lgFsidAZ-CM.jpg?size=800x600&amp;quality=95&amp;sign=1eb10e00e76aa94c76bf37d86061e498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762" cy="986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72C39" w:rsidRDefault="00272C39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«Палочки </w:t>
            </w:r>
            <w:proofErr w:type="spellStart"/>
            <w:r w:rsidR="001032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Кьюизинера</w:t>
            </w:r>
            <w:proofErr w:type="spellEnd"/>
            <w:r w:rsidR="001032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3231" w:type="dxa"/>
          </w:tcPr>
          <w:p w:rsidR="00272C39" w:rsidRPr="009F5C29" w:rsidRDefault="009F5C29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F5C2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Формирование </w:t>
            </w:r>
            <w:proofErr w:type="gramStart"/>
            <w:r w:rsidRPr="009F5C29">
              <w:rPr>
                <w:rFonts w:ascii="Times New Roman" w:hAnsi="Times New Roman" w:cs="Times New Roman"/>
                <w:i/>
                <w:sz w:val="28"/>
                <w:szCs w:val="28"/>
              </w:rPr>
              <w:t>сенсорных  и</w:t>
            </w:r>
            <w:proofErr w:type="gramEnd"/>
            <w:r w:rsidRPr="009F5C2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математических представлений, умение конструировать</w:t>
            </w:r>
            <w:r w:rsidR="00590A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образцу.</w:t>
            </w:r>
          </w:p>
        </w:tc>
      </w:tr>
      <w:tr w:rsidR="00D31303" w:rsidTr="004F3525">
        <w:tc>
          <w:tcPr>
            <w:tcW w:w="566" w:type="dxa"/>
          </w:tcPr>
          <w:p w:rsidR="00272C39" w:rsidRDefault="00272C39" w:rsidP="00234340">
            <w:pPr>
              <w:pStyle w:val="a3"/>
              <w:tabs>
                <w:tab w:val="left" w:pos="1752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</w:t>
            </w:r>
          </w:p>
        </w:tc>
        <w:tc>
          <w:tcPr>
            <w:tcW w:w="2930" w:type="dxa"/>
          </w:tcPr>
          <w:p w:rsidR="00272C39" w:rsidRDefault="004E3A11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95BB612" wp14:editId="242FDF53">
                  <wp:extent cx="1274657" cy="955993"/>
                  <wp:effectExtent l="0" t="0" r="1905" b="0"/>
                  <wp:docPr id="21" name="Рисунок 21" descr="https://sun9-12.userapi.com/impg/zasbOZfp_EmwqbOjNx6ekyG1wGL70CTDBIRw8A/xxRsH-FWlQ0.jpg?size=1440x1080&amp;quality=95&amp;sign=7991f830e6e09a2801c2d38d0cd83c4c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12.userapi.com/impg/zasbOZfp_EmwqbOjNx6ekyG1wGL70CTDBIRw8A/xxRsH-FWlQ0.jpg?size=1440x1080&amp;quality=95&amp;sign=7991f830e6e09a2801c2d38d0cd83c4c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354" cy="964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4" w:type="dxa"/>
          </w:tcPr>
          <w:p w:rsidR="00272C39" w:rsidRDefault="001032C8" w:rsidP="00836AE3">
            <w:pPr>
              <w:pStyle w:val="a3"/>
              <w:tabs>
                <w:tab w:val="left" w:pos="1752"/>
              </w:tabs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«Конструктор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Мак</w:t>
            </w:r>
            <w:r w:rsidR="00F351C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3231" w:type="dxa"/>
          </w:tcPr>
          <w:p w:rsidR="00272C39" w:rsidRPr="00C2687F" w:rsidRDefault="00C2687F" w:rsidP="004C57CD">
            <w:pPr>
              <w:pStyle w:val="a3"/>
              <w:tabs>
                <w:tab w:val="left" w:pos="1752"/>
              </w:tabs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2687F">
              <w:rPr>
                <w:rFonts w:ascii="Times New Roman" w:hAnsi="Times New Roman" w:cs="Times New Roman"/>
                <w:i/>
                <w:sz w:val="28"/>
                <w:szCs w:val="28"/>
              </w:rPr>
              <w:t>Знакомство с геометрическими фигурами и формами, осваивание устного счета.</w:t>
            </w:r>
          </w:p>
        </w:tc>
      </w:tr>
    </w:tbl>
    <w:p w:rsidR="00234340" w:rsidRDefault="00234340" w:rsidP="00234340">
      <w:pPr>
        <w:pStyle w:val="a3"/>
        <w:tabs>
          <w:tab w:val="left" w:pos="1752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6067AC" w:rsidRDefault="006067AC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Default="00234340" w:rsidP="00234340"/>
    <w:p w:rsidR="00234340" w:rsidRPr="00234340" w:rsidRDefault="00234340" w:rsidP="00234340"/>
    <w:sectPr w:rsidR="00234340" w:rsidRPr="00234340" w:rsidSect="0023434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A71D6"/>
    <w:multiLevelType w:val="hybridMultilevel"/>
    <w:tmpl w:val="434E5E92"/>
    <w:lvl w:ilvl="0" w:tplc="72768CE2">
      <w:start w:val="1"/>
      <w:numFmt w:val="decimal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EC81EC1"/>
    <w:multiLevelType w:val="hybridMultilevel"/>
    <w:tmpl w:val="E32EF90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D3746"/>
    <w:multiLevelType w:val="multilevel"/>
    <w:tmpl w:val="68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67080B"/>
    <w:multiLevelType w:val="multilevel"/>
    <w:tmpl w:val="6588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E30"/>
    <w:rsid w:val="0002354C"/>
    <w:rsid w:val="00025560"/>
    <w:rsid w:val="0007754D"/>
    <w:rsid w:val="000D49B7"/>
    <w:rsid w:val="001018FA"/>
    <w:rsid w:val="001032C8"/>
    <w:rsid w:val="001163A1"/>
    <w:rsid w:val="0012149F"/>
    <w:rsid w:val="0014126C"/>
    <w:rsid w:val="00150B1C"/>
    <w:rsid w:val="00171482"/>
    <w:rsid w:val="001726A6"/>
    <w:rsid w:val="001A4240"/>
    <w:rsid w:val="001B181D"/>
    <w:rsid w:val="001C04F0"/>
    <w:rsid w:val="001C1433"/>
    <w:rsid w:val="001E12FF"/>
    <w:rsid w:val="00234340"/>
    <w:rsid w:val="002411EE"/>
    <w:rsid w:val="00252CEB"/>
    <w:rsid w:val="00272C39"/>
    <w:rsid w:val="002742FA"/>
    <w:rsid w:val="00297BA2"/>
    <w:rsid w:val="002B46CD"/>
    <w:rsid w:val="002D0F0E"/>
    <w:rsid w:val="002E3071"/>
    <w:rsid w:val="002F0B89"/>
    <w:rsid w:val="002F15A6"/>
    <w:rsid w:val="0030187A"/>
    <w:rsid w:val="00302DE0"/>
    <w:rsid w:val="003069A3"/>
    <w:rsid w:val="003204F6"/>
    <w:rsid w:val="003455CD"/>
    <w:rsid w:val="0039532F"/>
    <w:rsid w:val="003B6BDB"/>
    <w:rsid w:val="003D65AE"/>
    <w:rsid w:val="003F4621"/>
    <w:rsid w:val="00412344"/>
    <w:rsid w:val="00425A07"/>
    <w:rsid w:val="00425EE1"/>
    <w:rsid w:val="00434591"/>
    <w:rsid w:val="00434E44"/>
    <w:rsid w:val="0044765C"/>
    <w:rsid w:val="004553DC"/>
    <w:rsid w:val="0048279D"/>
    <w:rsid w:val="004B06B2"/>
    <w:rsid w:val="004C57CD"/>
    <w:rsid w:val="004E3A11"/>
    <w:rsid w:val="004F3525"/>
    <w:rsid w:val="004F503D"/>
    <w:rsid w:val="004F65D9"/>
    <w:rsid w:val="005177D2"/>
    <w:rsid w:val="00524776"/>
    <w:rsid w:val="00590AC7"/>
    <w:rsid w:val="0059111D"/>
    <w:rsid w:val="005B3023"/>
    <w:rsid w:val="006067AC"/>
    <w:rsid w:val="006468DA"/>
    <w:rsid w:val="006751B2"/>
    <w:rsid w:val="006C6261"/>
    <w:rsid w:val="006E0E30"/>
    <w:rsid w:val="006E517C"/>
    <w:rsid w:val="007069D2"/>
    <w:rsid w:val="00764845"/>
    <w:rsid w:val="00774737"/>
    <w:rsid w:val="007A362F"/>
    <w:rsid w:val="007B466A"/>
    <w:rsid w:val="007F46DC"/>
    <w:rsid w:val="00802CAD"/>
    <w:rsid w:val="008074D8"/>
    <w:rsid w:val="00836AE3"/>
    <w:rsid w:val="00851E47"/>
    <w:rsid w:val="00860741"/>
    <w:rsid w:val="008631D9"/>
    <w:rsid w:val="008860FB"/>
    <w:rsid w:val="00897860"/>
    <w:rsid w:val="008F5E59"/>
    <w:rsid w:val="0090244E"/>
    <w:rsid w:val="00915E62"/>
    <w:rsid w:val="009521BE"/>
    <w:rsid w:val="009658A4"/>
    <w:rsid w:val="0098229A"/>
    <w:rsid w:val="00983F1E"/>
    <w:rsid w:val="00996D7A"/>
    <w:rsid w:val="009D6D3B"/>
    <w:rsid w:val="009F5C29"/>
    <w:rsid w:val="00A217F2"/>
    <w:rsid w:val="00A33F87"/>
    <w:rsid w:val="00A417FE"/>
    <w:rsid w:val="00A467E6"/>
    <w:rsid w:val="00A50116"/>
    <w:rsid w:val="00A6545A"/>
    <w:rsid w:val="00A753FA"/>
    <w:rsid w:val="00A84779"/>
    <w:rsid w:val="00AA10A1"/>
    <w:rsid w:val="00AB6B0A"/>
    <w:rsid w:val="00AC0D87"/>
    <w:rsid w:val="00AC33E4"/>
    <w:rsid w:val="00AD626B"/>
    <w:rsid w:val="00AF20A3"/>
    <w:rsid w:val="00B248DC"/>
    <w:rsid w:val="00B30542"/>
    <w:rsid w:val="00B32A99"/>
    <w:rsid w:val="00B57ED8"/>
    <w:rsid w:val="00B83B22"/>
    <w:rsid w:val="00BD6937"/>
    <w:rsid w:val="00BF142D"/>
    <w:rsid w:val="00BF3452"/>
    <w:rsid w:val="00C149A1"/>
    <w:rsid w:val="00C21594"/>
    <w:rsid w:val="00C21D25"/>
    <w:rsid w:val="00C2687F"/>
    <w:rsid w:val="00C4764F"/>
    <w:rsid w:val="00C579EB"/>
    <w:rsid w:val="00C86C95"/>
    <w:rsid w:val="00C94049"/>
    <w:rsid w:val="00CA7B11"/>
    <w:rsid w:val="00CD25CE"/>
    <w:rsid w:val="00CE59CE"/>
    <w:rsid w:val="00D03441"/>
    <w:rsid w:val="00D226FC"/>
    <w:rsid w:val="00D31303"/>
    <w:rsid w:val="00D40ECE"/>
    <w:rsid w:val="00D53E9A"/>
    <w:rsid w:val="00D760FC"/>
    <w:rsid w:val="00D81444"/>
    <w:rsid w:val="00DC1A45"/>
    <w:rsid w:val="00DD04B9"/>
    <w:rsid w:val="00DD507C"/>
    <w:rsid w:val="00DD5797"/>
    <w:rsid w:val="00DE030B"/>
    <w:rsid w:val="00DE6E76"/>
    <w:rsid w:val="00E42FA9"/>
    <w:rsid w:val="00E50A3B"/>
    <w:rsid w:val="00E55770"/>
    <w:rsid w:val="00E676FB"/>
    <w:rsid w:val="00E85BF2"/>
    <w:rsid w:val="00E902C5"/>
    <w:rsid w:val="00EA287A"/>
    <w:rsid w:val="00EA3233"/>
    <w:rsid w:val="00EC51F6"/>
    <w:rsid w:val="00EC63C9"/>
    <w:rsid w:val="00ED642D"/>
    <w:rsid w:val="00EE5819"/>
    <w:rsid w:val="00EF1AD0"/>
    <w:rsid w:val="00EF76F3"/>
    <w:rsid w:val="00F351CB"/>
    <w:rsid w:val="00F37375"/>
    <w:rsid w:val="00F54D63"/>
    <w:rsid w:val="00F64D83"/>
    <w:rsid w:val="00F66A4F"/>
    <w:rsid w:val="00F71766"/>
    <w:rsid w:val="00F75CA6"/>
    <w:rsid w:val="00FB47AA"/>
    <w:rsid w:val="00FC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6972"/>
  <w15:docId w15:val="{33BF0EED-4924-4C24-A8B6-81E6CF141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7AC"/>
    <w:pPr>
      <w:ind w:left="720"/>
      <w:contextualSpacing/>
    </w:pPr>
  </w:style>
  <w:style w:type="table" w:styleId="a4">
    <w:name w:val="Table Grid"/>
    <w:basedOn w:val="a1"/>
    <w:uiPriority w:val="59"/>
    <w:rsid w:val="00234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1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181D"/>
    <w:rPr>
      <w:rFonts w:ascii="Tahoma" w:hAnsi="Tahoma" w:cs="Tahoma"/>
      <w:sz w:val="16"/>
      <w:szCs w:val="16"/>
    </w:rPr>
  </w:style>
  <w:style w:type="paragraph" w:customStyle="1" w:styleId="futurismarkdown-paragraph">
    <w:name w:val="futurismarkdown-paragraph"/>
    <w:basedOn w:val="a"/>
    <w:rsid w:val="001B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A3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8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on</cp:lastModifiedBy>
  <cp:revision>127</cp:revision>
  <dcterms:created xsi:type="dcterms:W3CDTF">2024-12-26T12:24:00Z</dcterms:created>
  <dcterms:modified xsi:type="dcterms:W3CDTF">2025-02-12T10:03:00Z</dcterms:modified>
</cp:coreProperties>
</file>