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60C7" w:rsidRPr="00502025" w:rsidRDefault="00502025" w:rsidP="00502025">
      <w:pPr>
        <w:jc w:val="center"/>
        <w:rPr>
          <w:sz w:val="24"/>
          <w:szCs w:val="24"/>
        </w:rPr>
      </w:pPr>
      <w:r w:rsidRPr="00502025">
        <w:rPr>
          <w:sz w:val="24"/>
          <w:szCs w:val="24"/>
        </w:rPr>
        <w:t>Управление физической культуры, спорта и молодежной политики города Калуги</w:t>
      </w:r>
    </w:p>
    <w:p w:rsidR="00502025" w:rsidRPr="00502025" w:rsidRDefault="00502025" w:rsidP="00502025">
      <w:pPr>
        <w:jc w:val="center"/>
        <w:rPr>
          <w:sz w:val="24"/>
          <w:szCs w:val="24"/>
        </w:rPr>
      </w:pPr>
      <w:r w:rsidRPr="00502025">
        <w:rPr>
          <w:sz w:val="24"/>
          <w:szCs w:val="24"/>
        </w:rPr>
        <w:t>Муниципальное бюджетное образовательное учреждение дополнительного образования</w:t>
      </w:r>
    </w:p>
    <w:p w:rsidR="00502025" w:rsidRPr="00502025" w:rsidRDefault="00502025" w:rsidP="00502025">
      <w:pPr>
        <w:jc w:val="center"/>
        <w:rPr>
          <w:sz w:val="24"/>
          <w:szCs w:val="24"/>
        </w:rPr>
      </w:pPr>
      <w:r w:rsidRPr="00502025">
        <w:rPr>
          <w:sz w:val="24"/>
          <w:szCs w:val="24"/>
        </w:rPr>
        <w:t>«Детско-подростковый  центр «Содружество» города Калуги</w:t>
      </w:r>
    </w:p>
    <w:p w:rsidR="00502025" w:rsidRDefault="00502025"/>
    <w:p w:rsidR="00502025" w:rsidRDefault="00502025"/>
    <w:p w:rsidR="00502025" w:rsidRPr="00502025" w:rsidRDefault="00502025" w:rsidP="00502025">
      <w:pPr>
        <w:jc w:val="center"/>
        <w:rPr>
          <w:b/>
          <w:sz w:val="44"/>
          <w:szCs w:val="44"/>
        </w:rPr>
      </w:pPr>
      <w:r w:rsidRPr="00502025">
        <w:rPr>
          <w:b/>
          <w:sz w:val="44"/>
          <w:szCs w:val="44"/>
        </w:rPr>
        <w:t>Методическая разработка</w:t>
      </w:r>
    </w:p>
    <w:p w:rsidR="00502025" w:rsidRPr="00502025" w:rsidRDefault="00502025" w:rsidP="00502025">
      <w:pPr>
        <w:jc w:val="center"/>
        <w:rPr>
          <w:b/>
          <w:sz w:val="44"/>
          <w:szCs w:val="44"/>
        </w:rPr>
      </w:pPr>
      <w:r w:rsidRPr="00502025">
        <w:rPr>
          <w:b/>
          <w:sz w:val="44"/>
          <w:szCs w:val="44"/>
        </w:rPr>
        <w:t>«Портрет»</w:t>
      </w:r>
    </w:p>
    <w:p w:rsidR="00502025" w:rsidRPr="00502025" w:rsidRDefault="00502025" w:rsidP="00502025">
      <w:pPr>
        <w:jc w:val="center"/>
        <w:rPr>
          <w:b/>
          <w:sz w:val="36"/>
          <w:szCs w:val="36"/>
        </w:rPr>
      </w:pPr>
    </w:p>
    <w:p w:rsidR="00502025" w:rsidRPr="00502025" w:rsidRDefault="00502025" w:rsidP="00502025">
      <w:pPr>
        <w:jc w:val="right"/>
        <w:rPr>
          <w:sz w:val="28"/>
          <w:szCs w:val="28"/>
        </w:rPr>
      </w:pPr>
      <w:r w:rsidRPr="00502025">
        <w:rPr>
          <w:sz w:val="28"/>
          <w:szCs w:val="28"/>
        </w:rPr>
        <w:t>Автор: Паладина Лия Михайловна</w:t>
      </w:r>
    </w:p>
    <w:p w:rsidR="00502025" w:rsidRPr="00502025" w:rsidRDefault="00502025" w:rsidP="00502025">
      <w:pPr>
        <w:jc w:val="right"/>
        <w:rPr>
          <w:sz w:val="28"/>
          <w:szCs w:val="28"/>
        </w:rPr>
      </w:pPr>
      <w:r w:rsidRPr="00502025">
        <w:rPr>
          <w:sz w:val="28"/>
          <w:szCs w:val="28"/>
        </w:rPr>
        <w:t>Должность: педагог дополнительного образования</w:t>
      </w:r>
    </w:p>
    <w:p w:rsidR="00502025" w:rsidRDefault="00502025" w:rsidP="00502025">
      <w:pPr>
        <w:tabs>
          <w:tab w:val="left" w:pos="2850"/>
        </w:tabs>
      </w:pPr>
      <w:r>
        <w:tab/>
      </w:r>
    </w:p>
    <w:p w:rsidR="00502025" w:rsidRDefault="00502025" w:rsidP="00502025">
      <w:pPr>
        <w:tabs>
          <w:tab w:val="left" w:pos="2850"/>
        </w:tabs>
      </w:pPr>
    </w:p>
    <w:p w:rsidR="00502025" w:rsidRDefault="00502025" w:rsidP="00502025">
      <w:pPr>
        <w:tabs>
          <w:tab w:val="left" w:pos="2850"/>
        </w:tabs>
      </w:pPr>
    </w:p>
    <w:p w:rsidR="00502025" w:rsidRDefault="00502025" w:rsidP="00502025">
      <w:pPr>
        <w:tabs>
          <w:tab w:val="left" w:pos="2850"/>
        </w:tabs>
      </w:pPr>
    </w:p>
    <w:p w:rsidR="00502025" w:rsidRDefault="00502025" w:rsidP="00502025">
      <w:pPr>
        <w:tabs>
          <w:tab w:val="left" w:pos="2850"/>
        </w:tabs>
      </w:pPr>
    </w:p>
    <w:p w:rsidR="00502025" w:rsidRDefault="00502025" w:rsidP="00502025">
      <w:pPr>
        <w:tabs>
          <w:tab w:val="left" w:pos="2850"/>
        </w:tabs>
      </w:pPr>
    </w:p>
    <w:p w:rsidR="00502025" w:rsidRDefault="00502025" w:rsidP="00502025">
      <w:pPr>
        <w:tabs>
          <w:tab w:val="left" w:pos="2850"/>
        </w:tabs>
      </w:pPr>
    </w:p>
    <w:p w:rsidR="00502025" w:rsidRDefault="00502025" w:rsidP="00502025">
      <w:pPr>
        <w:tabs>
          <w:tab w:val="left" w:pos="2850"/>
        </w:tabs>
      </w:pPr>
    </w:p>
    <w:p w:rsidR="00502025" w:rsidRDefault="00502025" w:rsidP="00502025">
      <w:pPr>
        <w:tabs>
          <w:tab w:val="left" w:pos="2850"/>
        </w:tabs>
      </w:pPr>
    </w:p>
    <w:p w:rsidR="00502025" w:rsidRDefault="00502025" w:rsidP="00502025">
      <w:pPr>
        <w:tabs>
          <w:tab w:val="left" w:pos="2850"/>
        </w:tabs>
      </w:pPr>
    </w:p>
    <w:p w:rsidR="00502025" w:rsidRDefault="00502025" w:rsidP="00502025">
      <w:pPr>
        <w:tabs>
          <w:tab w:val="left" w:pos="2850"/>
        </w:tabs>
      </w:pPr>
    </w:p>
    <w:p w:rsidR="00502025" w:rsidRDefault="00502025" w:rsidP="00502025">
      <w:pPr>
        <w:tabs>
          <w:tab w:val="left" w:pos="2850"/>
        </w:tabs>
      </w:pPr>
    </w:p>
    <w:p w:rsidR="00502025" w:rsidRDefault="00502025" w:rsidP="00502025">
      <w:pPr>
        <w:tabs>
          <w:tab w:val="left" w:pos="2850"/>
        </w:tabs>
      </w:pPr>
    </w:p>
    <w:p w:rsidR="00502025" w:rsidRDefault="00502025" w:rsidP="00502025">
      <w:pPr>
        <w:tabs>
          <w:tab w:val="left" w:pos="2850"/>
        </w:tabs>
      </w:pPr>
    </w:p>
    <w:p w:rsidR="00502025" w:rsidRDefault="00502025" w:rsidP="00502025">
      <w:pPr>
        <w:tabs>
          <w:tab w:val="left" w:pos="2850"/>
        </w:tabs>
      </w:pPr>
    </w:p>
    <w:p w:rsidR="00502025" w:rsidRDefault="00502025" w:rsidP="00502025">
      <w:pPr>
        <w:tabs>
          <w:tab w:val="left" w:pos="2850"/>
        </w:tabs>
        <w:jc w:val="center"/>
        <w:rPr>
          <w:sz w:val="28"/>
          <w:szCs w:val="28"/>
        </w:rPr>
      </w:pPr>
      <w:r w:rsidRPr="00502025">
        <w:rPr>
          <w:sz w:val="28"/>
          <w:szCs w:val="28"/>
        </w:rPr>
        <w:t>Калуга, 2024 год</w:t>
      </w:r>
    </w:p>
    <w:p w:rsidR="00502025" w:rsidRPr="000B59D4" w:rsidRDefault="00502025" w:rsidP="003F1BA1">
      <w:pPr>
        <w:tabs>
          <w:tab w:val="left" w:pos="2850"/>
        </w:tabs>
        <w:jc w:val="both"/>
        <w:rPr>
          <w:b/>
          <w:sz w:val="28"/>
          <w:szCs w:val="28"/>
        </w:rPr>
      </w:pPr>
      <w:r w:rsidRPr="000B59D4">
        <w:rPr>
          <w:b/>
          <w:sz w:val="28"/>
          <w:szCs w:val="28"/>
        </w:rPr>
        <w:lastRenderedPageBreak/>
        <w:t>Тема</w:t>
      </w:r>
      <w:r w:rsidR="002531A2" w:rsidRPr="000B59D4">
        <w:rPr>
          <w:b/>
          <w:sz w:val="28"/>
          <w:szCs w:val="28"/>
        </w:rPr>
        <w:t>: Портрет</w:t>
      </w:r>
    </w:p>
    <w:p w:rsidR="002531A2" w:rsidRDefault="002531A2" w:rsidP="003F1BA1">
      <w:pPr>
        <w:tabs>
          <w:tab w:val="left" w:pos="2850"/>
        </w:tabs>
        <w:jc w:val="both"/>
        <w:rPr>
          <w:sz w:val="28"/>
          <w:szCs w:val="28"/>
        </w:rPr>
      </w:pPr>
      <w:r w:rsidRPr="000B59D4">
        <w:rPr>
          <w:b/>
          <w:sz w:val="28"/>
          <w:szCs w:val="28"/>
        </w:rPr>
        <w:t>Цель:</w:t>
      </w:r>
      <w:r>
        <w:rPr>
          <w:sz w:val="28"/>
          <w:szCs w:val="28"/>
        </w:rPr>
        <w:t xml:space="preserve"> сформировать у детей знание пропорций лица человека, научить изображать форму головы, лица, губ, носа, ушей, бровей, видеть индивидуальные черты конкретного человека, работать над образом.</w:t>
      </w:r>
    </w:p>
    <w:p w:rsidR="002531A2" w:rsidRPr="000B59D4" w:rsidRDefault="002531A2" w:rsidP="003F1BA1">
      <w:pPr>
        <w:tabs>
          <w:tab w:val="left" w:pos="2850"/>
        </w:tabs>
        <w:jc w:val="both"/>
        <w:rPr>
          <w:b/>
          <w:sz w:val="28"/>
          <w:szCs w:val="28"/>
        </w:rPr>
      </w:pPr>
      <w:r w:rsidRPr="000B59D4">
        <w:rPr>
          <w:b/>
          <w:sz w:val="28"/>
          <w:szCs w:val="28"/>
        </w:rPr>
        <w:t>Задачи:</w:t>
      </w:r>
    </w:p>
    <w:p w:rsidR="002531A2" w:rsidRDefault="002531A2" w:rsidP="003F1BA1">
      <w:pPr>
        <w:tabs>
          <w:tab w:val="left" w:pos="2850"/>
        </w:tabs>
        <w:jc w:val="both"/>
        <w:rPr>
          <w:sz w:val="28"/>
          <w:szCs w:val="28"/>
        </w:rPr>
      </w:pPr>
      <w:r>
        <w:rPr>
          <w:sz w:val="28"/>
          <w:szCs w:val="28"/>
        </w:rPr>
        <w:t>-изучить форму головы</w:t>
      </w:r>
    </w:p>
    <w:p w:rsidR="002531A2" w:rsidRDefault="002531A2" w:rsidP="003F1BA1">
      <w:pPr>
        <w:tabs>
          <w:tab w:val="left" w:pos="2850"/>
        </w:tabs>
        <w:jc w:val="both"/>
        <w:rPr>
          <w:sz w:val="28"/>
          <w:szCs w:val="28"/>
        </w:rPr>
      </w:pPr>
      <w:r>
        <w:rPr>
          <w:sz w:val="28"/>
          <w:szCs w:val="28"/>
        </w:rPr>
        <w:t>-и</w:t>
      </w:r>
      <w:r w:rsidR="003F1BA1">
        <w:rPr>
          <w:sz w:val="28"/>
          <w:szCs w:val="28"/>
        </w:rPr>
        <w:t>зучить основные пропорции лица человека</w:t>
      </w:r>
    </w:p>
    <w:p w:rsidR="003F1BA1" w:rsidRDefault="003F1BA1" w:rsidP="003F1BA1">
      <w:pPr>
        <w:tabs>
          <w:tab w:val="left" w:pos="2850"/>
        </w:tabs>
        <w:jc w:val="both"/>
        <w:rPr>
          <w:sz w:val="28"/>
          <w:szCs w:val="28"/>
        </w:rPr>
      </w:pPr>
      <w:r>
        <w:rPr>
          <w:sz w:val="28"/>
          <w:szCs w:val="28"/>
        </w:rPr>
        <w:t>-компоновка портрета в формате листа, основы композиции</w:t>
      </w:r>
    </w:p>
    <w:p w:rsidR="003F1BA1" w:rsidRDefault="003F1BA1" w:rsidP="003F1BA1">
      <w:pPr>
        <w:tabs>
          <w:tab w:val="left" w:pos="2850"/>
        </w:tabs>
        <w:jc w:val="both"/>
        <w:rPr>
          <w:sz w:val="28"/>
          <w:szCs w:val="28"/>
        </w:rPr>
      </w:pPr>
      <w:r>
        <w:rPr>
          <w:sz w:val="28"/>
          <w:szCs w:val="28"/>
        </w:rPr>
        <w:t xml:space="preserve">-работа над образом и характером </w:t>
      </w:r>
      <w:proofErr w:type="gramStart"/>
      <w:r>
        <w:rPr>
          <w:sz w:val="28"/>
          <w:szCs w:val="28"/>
        </w:rPr>
        <w:t>портретируемого</w:t>
      </w:r>
      <w:proofErr w:type="gramEnd"/>
    </w:p>
    <w:p w:rsidR="003F1BA1" w:rsidRDefault="003F1BA1" w:rsidP="003F1BA1">
      <w:pPr>
        <w:tabs>
          <w:tab w:val="left" w:pos="2850"/>
        </w:tabs>
        <w:jc w:val="both"/>
        <w:rPr>
          <w:sz w:val="28"/>
          <w:szCs w:val="28"/>
        </w:rPr>
      </w:pPr>
      <w:r>
        <w:rPr>
          <w:sz w:val="28"/>
          <w:szCs w:val="28"/>
        </w:rPr>
        <w:t>-работа с цветом</w:t>
      </w:r>
    </w:p>
    <w:p w:rsidR="00B031E8" w:rsidRDefault="00B031E8" w:rsidP="003F1BA1">
      <w:pPr>
        <w:tabs>
          <w:tab w:val="left" w:pos="2850"/>
        </w:tabs>
        <w:jc w:val="both"/>
        <w:rPr>
          <w:sz w:val="28"/>
          <w:szCs w:val="28"/>
        </w:rPr>
      </w:pPr>
      <w:bookmarkStart w:id="0" w:name="_GoBack"/>
      <w:proofErr w:type="gramStart"/>
      <w:r w:rsidRPr="000B59D4">
        <w:rPr>
          <w:b/>
          <w:sz w:val="28"/>
          <w:szCs w:val="28"/>
        </w:rPr>
        <w:t>Ма</w:t>
      </w:r>
      <w:r w:rsidR="001B703A" w:rsidRPr="000B59D4">
        <w:rPr>
          <w:b/>
          <w:sz w:val="28"/>
          <w:szCs w:val="28"/>
        </w:rPr>
        <w:t>териалы:</w:t>
      </w:r>
      <w:bookmarkEnd w:id="0"/>
      <w:r w:rsidR="001B703A">
        <w:rPr>
          <w:sz w:val="28"/>
          <w:szCs w:val="28"/>
        </w:rPr>
        <w:t xml:space="preserve"> бумага, простой карандаш, ластик, кисти, баночка для воды, палитра, гуашь.</w:t>
      </w:r>
      <w:proofErr w:type="gramEnd"/>
    </w:p>
    <w:p w:rsidR="001B703A" w:rsidRDefault="00020FCF" w:rsidP="003F1BA1">
      <w:pPr>
        <w:tabs>
          <w:tab w:val="left" w:pos="2850"/>
        </w:tabs>
        <w:jc w:val="both"/>
        <w:rPr>
          <w:sz w:val="28"/>
          <w:szCs w:val="28"/>
        </w:rPr>
      </w:pPr>
      <w:r>
        <w:rPr>
          <w:sz w:val="28"/>
          <w:szCs w:val="28"/>
        </w:rPr>
        <w:t xml:space="preserve">Компонуем лицо в листе бумаги. Объясняю, что нельзя компоновать  слишком крупно или слишком мелко, лицо должно быть в центре листа, а не снизу, вверху или сбоку, </w:t>
      </w:r>
      <w:r w:rsidR="008B11AF">
        <w:rPr>
          <w:sz w:val="28"/>
          <w:szCs w:val="28"/>
        </w:rPr>
        <w:t>должно оставаться место для шеи и плеч (рис. 1 и 2)</w:t>
      </w:r>
    </w:p>
    <w:p w:rsidR="008A3E92" w:rsidRDefault="008A3E92" w:rsidP="003F1BA1">
      <w:pPr>
        <w:tabs>
          <w:tab w:val="left" w:pos="2850"/>
        </w:tabs>
        <w:jc w:val="both"/>
        <w:rPr>
          <w:sz w:val="28"/>
          <w:szCs w:val="28"/>
        </w:rPr>
      </w:pPr>
      <w:r>
        <w:rPr>
          <w:sz w:val="28"/>
          <w:szCs w:val="28"/>
        </w:rPr>
        <w:t>Смотрим  форму головы:</w:t>
      </w:r>
    </w:p>
    <w:p w:rsidR="008A3E92" w:rsidRDefault="008A3E92" w:rsidP="003F1BA1">
      <w:pPr>
        <w:tabs>
          <w:tab w:val="left" w:pos="2850"/>
        </w:tabs>
        <w:jc w:val="both"/>
        <w:rPr>
          <w:sz w:val="28"/>
          <w:szCs w:val="28"/>
        </w:rPr>
      </w:pPr>
      <w:r>
        <w:rPr>
          <w:sz w:val="28"/>
          <w:szCs w:val="28"/>
        </w:rPr>
        <w:t>-На что похожа по форме голова? (на перевернутое яйцо)</w:t>
      </w:r>
    </w:p>
    <w:p w:rsidR="008A3E92" w:rsidRDefault="008A3E92" w:rsidP="003F1BA1">
      <w:pPr>
        <w:tabs>
          <w:tab w:val="left" w:pos="2850"/>
        </w:tabs>
        <w:jc w:val="both"/>
        <w:rPr>
          <w:sz w:val="28"/>
          <w:szCs w:val="28"/>
        </w:rPr>
      </w:pPr>
      <w:r>
        <w:rPr>
          <w:sz w:val="28"/>
          <w:szCs w:val="28"/>
        </w:rPr>
        <w:t>-А если мы посмотри на человека в профиль? Что увидим? Как голова размещена на шее? Прямо или под наклоном? (под наклоном) Какая часть лица наиболее выступающая? (нос) А что у нас наоборот посажено в глубину? (глаза). Подбородок, лоб, губы тоже выступают, но не так сильно, как нос.</w:t>
      </w:r>
    </w:p>
    <w:p w:rsidR="008A3E92" w:rsidRDefault="008A3E92" w:rsidP="003F1BA1">
      <w:pPr>
        <w:tabs>
          <w:tab w:val="left" w:pos="2850"/>
        </w:tabs>
        <w:jc w:val="both"/>
        <w:rPr>
          <w:sz w:val="28"/>
          <w:szCs w:val="28"/>
        </w:rPr>
      </w:pPr>
      <w:r>
        <w:rPr>
          <w:sz w:val="28"/>
          <w:szCs w:val="28"/>
        </w:rPr>
        <w:t xml:space="preserve">Объясняю основные пропорции </w:t>
      </w:r>
      <w:proofErr w:type="gramStart"/>
      <w:r>
        <w:rPr>
          <w:sz w:val="28"/>
          <w:szCs w:val="28"/>
        </w:rPr>
        <w:t>в</w:t>
      </w:r>
      <w:proofErr w:type="gramEnd"/>
      <w:r>
        <w:rPr>
          <w:sz w:val="28"/>
          <w:szCs w:val="28"/>
        </w:rPr>
        <w:t xml:space="preserve"> анфас и </w:t>
      </w:r>
      <w:proofErr w:type="gramStart"/>
      <w:r>
        <w:rPr>
          <w:sz w:val="28"/>
          <w:szCs w:val="28"/>
        </w:rPr>
        <w:t>в</w:t>
      </w:r>
      <w:proofErr w:type="gramEnd"/>
      <w:r>
        <w:rPr>
          <w:sz w:val="28"/>
          <w:szCs w:val="28"/>
        </w:rPr>
        <w:t xml:space="preserve"> профиль (рис.3)</w:t>
      </w:r>
    </w:p>
    <w:p w:rsidR="00464A78" w:rsidRDefault="008A3E92" w:rsidP="003F1BA1">
      <w:pPr>
        <w:tabs>
          <w:tab w:val="left" w:pos="2850"/>
        </w:tabs>
        <w:jc w:val="both"/>
        <w:rPr>
          <w:sz w:val="28"/>
          <w:szCs w:val="28"/>
        </w:rPr>
      </w:pPr>
      <w:r>
        <w:rPr>
          <w:sz w:val="28"/>
          <w:szCs w:val="28"/>
        </w:rPr>
        <w:t>-Где мы нарисуем глаза? А губы, нос, уши?</w:t>
      </w:r>
    </w:p>
    <w:p w:rsidR="008A3E92" w:rsidRDefault="008A3E92" w:rsidP="003F1BA1">
      <w:pPr>
        <w:tabs>
          <w:tab w:val="left" w:pos="2850"/>
        </w:tabs>
        <w:jc w:val="both"/>
        <w:rPr>
          <w:sz w:val="28"/>
          <w:szCs w:val="28"/>
        </w:rPr>
      </w:pPr>
      <w:r>
        <w:rPr>
          <w:sz w:val="28"/>
          <w:szCs w:val="28"/>
        </w:rPr>
        <w:t xml:space="preserve"> </w:t>
      </w:r>
      <w:r w:rsidR="00464A78">
        <w:rPr>
          <w:sz w:val="28"/>
          <w:szCs w:val="28"/>
        </w:rPr>
        <w:t>Делим голову пополам по горизонтали и вертикали. Горизонталь будет серединой глаз. Нижнюю часть лица еще раз делим горизонталью. Эта линия будет кончиком носа. Затем оставшуюся нижнюю часть еще раз делим горизонталью. Эта линия будет серединой губ. Уши находятся между верхним веком и кончиком носа.</w:t>
      </w:r>
    </w:p>
    <w:p w:rsidR="00464A78" w:rsidRDefault="00464A78" w:rsidP="003F1BA1">
      <w:pPr>
        <w:tabs>
          <w:tab w:val="left" w:pos="2850"/>
        </w:tabs>
        <w:jc w:val="both"/>
        <w:rPr>
          <w:sz w:val="28"/>
          <w:szCs w:val="28"/>
        </w:rPr>
      </w:pPr>
      <w:r>
        <w:rPr>
          <w:sz w:val="28"/>
          <w:szCs w:val="28"/>
        </w:rPr>
        <w:lastRenderedPageBreak/>
        <w:t>Ширина лица обычно составляет ширину пяти глаз или немногим меньше. Размер расстояния между глазами равен ширине одного глаза.</w:t>
      </w:r>
    </w:p>
    <w:p w:rsidR="00464A78" w:rsidRDefault="00464A78" w:rsidP="003F1BA1">
      <w:pPr>
        <w:tabs>
          <w:tab w:val="left" w:pos="2850"/>
        </w:tabs>
        <w:jc w:val="both"/>
        <w:rPr>
          <w:sz w:val="28"/>
          <w:szCs w:val="28"/>
        </w:rPr>
      </w:pPr>
      <w:r>
        <w:rPr>
          <w:sz w:val="28"/>
          <w:szCs w:val="28"/>
        </w:rPr>
        <w:t>Надо помнить, что данные пропорции достаточно условны и каждый человек индивидуален, соответственно пропорции могут немного отличаться.</w:t>
      </w:r>
    </w:p>
    <w:p w:rsidR="00464A78" w:rsidRDefault="00FC1329" w:rsidP="003F1BA1">
      <w:pPr>
        <w:tabs>
          <w:tab w:val="left" w:pos="2850"/>
        </w:tabs>
        <w:jc w:val="both"/>
        <w:rPr>
          <w:sz w:val="28"/>
          <w:szCs w:val="28"/>
        </w:rPr>
      </w:pPr>
      <w:r>
        <w:rPr>
          <w:sz w:val="28"/>
          <w:szCs w:val="28"/>
        </w:rPr>
        <w:t>Говорим о том, что губы</w:t>
      </w:r>
      <w:r w:rsidR="00464A78">
        <w:rPr>
          <w:sz w:val="28"/>
          <w:szCs w:val="28"/>
        </w:rPr>
        <w:t xml:space="preserve">, глаза, нос, уши и форма самой головы у разных людей могут быть разными. </w:t>
      </w:r>
    </w:p>
    <w:p w:rsidR="00FC1329" w:rsidRDefault="00FC1329" w:rsidP="003F1BA1">
      <w:pPr>
        <w:tabs>
          <w:tab w:val="left" w:pos="2850"/>
        </w:tabs>
        <w:jc w:val="both"/>
        <w:rPr>
          <w:sz w:val="28"/>
          <w:szCs w:val="28"/>
        </w:rPr>
      </w:pPr>
      <w:r>
        <w:rPr>
          <w:sz w:val="28"/>
          <w:szCs w:val="28"/>
        </w:rPr>
        <w:t>-Какие бывают глаза (нос, губы, уши, брови)? Какого цвета глаза у мамы, подруги и т.д.? А какие брови вы видели</w:t>
      </w:r>
      <w:proofErr w:type="gramStart"/>
      <w:r>
        <w:rPr>
          <w:sz w:val="28"/>
          <w:szCs w:val="28"/>
        </w:rPr>
        <w:t xml:space="preserve"> ?</w:t>
      </w:r>
      <w:proofErr w:type="gramEnd"/>
      <w:r>
        <w:rPr>
          <w:sz w:val="28"/>
          <w:szCs w:val="28"/>
        </w:rPr>
        <w:t xml:space="preserve"> ( прямые, изогнутые, дугой) А нос какой может быть? ( с горбинкой,</w:t>
      </w:r>
      <w:r w:rsidR="00EE6F21">
        <w:rPr>
          <w:sz w:val="28"/>
          <w:szCs w:val="28"/>
        </w:rPr>
        <w:t xml:space="preserve"> картошкой, маленький, длинный) (рис.4).</w:t>
      </w:r>
    </w:p>
    <w:p w:rsidR="00FC1329" w:rsidRDefault="00FC1329" w:rsidP="003F1BA1">
      <w:pPr>
        <w:tabs>
          <w:tab w:val="left" w:pos="2850"/>
        </w:tabs>
        <w:jc w:val="both"/>
        <w:rPr>
          <w:sz w:val="28"/>
          <w:szCs w:val="28"/>
        </w:rPr>
      </w:pPr>
      <w:proofErr w:type="gramStart"/>
      <w:r>
        <w:rPr>
          <w:sz w:val="28"/>
          <w:szCs w:val="28"/>
        </w:rPr>
        <w:t>-Какие волосы бывают? (прямые, волнистые, русые, рыжие, золотистые, коро</w:t>
      </w:r>
      <w:r w:rsidR="00EE6F21">
        <w:rPr>
          <w:sz w:val="28"/>
          <w:szCs w:val="28"/>
        </w:rPr>
        <w:t>ткие, длинные, с челкой или без</w:t>
      </w:r>
      <w:r>
        <w:rPr>
          <w:sz w:val="28"/>
          <w:szCs w:val="28"/>
        </w:rPr>
        <w:t>)</w:t>
      </w:r>
      <w:r w:rsidR="00EE6F21">
        <w:rPr>
          <w:sz w:val="28"/>
          <w:szCs w:val="28"/>
        </w:rPr>
        <w:t>.</w:t>
      </w:r>
      <w:proofErr w:type="gramEnd"/>
    </w:p>
    <w:p w:rsidR="00EE6F21" w:rsidRDefault="00EE6F21" w:rsidP="003F1BA1">
      <w:pPr>
        <w:tabs>
          <w:tab w:val="left" w:pos="2850"/>
        </w:tabs>
        <w:jc w:val="both"/>
        <w:rPr>
          <w:sz w:val="28"/>
          <w:szCs w:val="28"/>
        </w:rPr>
      </w:pPr>
      <w:r>
        <w:rPr>
          <w:sz w:val="28"/>
          <w:szCs w:val="28"/>
        </w:rPr>
        <w:t>-Как ты изобразишь маму, подругу, себя? Что отличает мам</w:t>
      </w:r>
      <w:proofErr w:type="gramStart"/>
      <w:r>
        <w:rPr>
          <w:sz w:val="28"/>
          <w:szCs w:val="28"/>
        </w:rPr>
        <w:t>у(</w:t>
      </w:r>
      <w:proofErr w:type="gramEnd"/>
      <w:r>
        <w:rPr>
          <w:sz w:val="28"/>
          <w:szCs w:val="28"/>
        </w:rPr>
        <w:t>подругу, тебя) от других людей? Какого цвета глаза у мамы?</w:t>
      </w:r>
      <w:r w:rsidR="000B59D4">
        <w:rPr>
          <w:sz w:val="28"/>
          <w:szCs w:val="28"/>
        </w:rPr>
        <w:t xml:space="preserve"> А волосы у мамы какие?</w:t>
      </w:r>
    </w:p>
    <w:p w:rsidR="000B59D4" w:rsidRDefault="000B59D4" w:rsidP="003F1BA1">
      <w:pPr>
        <w:tabs>
          <w:tab w:val="left" w:pos="2850"/>
        </w:tabs>
        <w:jc w:val="both"/>
        <w:rPr>
          <w:sz w:val="28"/>
          <w:szCs w:val="28"/>
        </w:rPr>
      </w:pPr>
      <w:r>
        <w:rPr>
          <w:sz w:val="28"/>
          <w:szCs w:val="28"/>
        </w:rPr>
        <w:t xml:space="preserve">Говорим о том, что и цвет кожи может отличаться у разных людей. Чтобы смешать бежевый цвет нам понадобится красная, желтая и белая гуашь. Можно использовать охру с </w:t>
      </w:r>
      <w:proofErr w:type="gramStart"/>
      <w:r>
        <w:rPr>
          <w:sz w:val="28"/>
          <w:szCs w:val="28"/>
        </w:rPr>
        <w:t>белой</w:t>
      </w:r>
      <w:proofErr w:type="gramEnd"/>
      <w:r>
        <w:rPr>
          <w:sz w:val="28"/>
          <w:szCs w:val="28"/>
        </w:rPr>
        <w:t xml:space="preserve">. Если кожа смуглая, то мы ее делаем темнее. На щеках можно добавить румянец, больше розовой краски  добавляем в телесный цвет. </w:t>
      </w:r>
      <w:proofErr w:type="gramStart"/>
      <w:r>
        <w:rPr>
          <w:sz w:val="28"/>
          <w:szCs w:val="28"/>
        </w:rPr>
        <w:t>Губы по цвету тоже могут отличаться, могут быть бледно-розовые или ярко-красными.</w:t>
      </w:r>
      <w:proofErr w:type="gramEnd"/>
    </w:p>
    <w:p w:rsidR="000B59D4" w:rsidRDefault="000B59D4" w:rsidP="003F1BA1">
      <w:pPr>
        <w:tabs>
          <w:tab w:val="left" w:pos="2850"/>
        </w:tabs>
        <w:jc w:val="both"/>
        <w:rPr>
          <w:sz w:val="28"/>
          <w:szCs w:val="28"/>
        </w:rPr>
      </w:pPr>
      <w:r>
        <w:rPr>
          <w:sz w:val="28"/>
          <w:szCs w:val="28"/>
        </w:rPr>
        <w:t xml:space="preserve">Дальше дети самостоятельно работают над рисунком. В конце можно добавить детали </w:t>
      </w:r>
      <w:proofErr w:type="gramStart"/>
      <w:r>
        <w:rPr>
          <w:sz w:val="28"/>
          <w:szCs w:val="28"/>
        </w:rPr>
        <w:t xml:space="preserve">( </w:t>
      </w:r>
      <w:proofErr w:type="gramEnd"/>
      <w:r>
        <w:rPr>
          <w:sz w:val="28"/>
          <w:szCs w:val="28"/>
        </w:rPr>
        <w:t>воротник у платья, рисунок на одежде, заколка в волосах или украшения: сережки, бусы).</w:t>
      </w:r>
    </w:p>
    <w:p w:rsidR="003F1BA1" w:rsidRPr="002531A2" w:rsidRDefault="003F1BA1" w:rsidP="003F1BA1">
      <w:pPr>
        <w:tabs>
          <w:tab w:val="left" w:pos="2850"/>
        </w:tabs>
        <w:jc w:val="both"/>
        <w:rPr>
          <w:sz w:val="28"/>
          <w:szCs w:val="28"/>
        </w:rPr>
      </w:pPr>
    </w:p>
    <w:sectPr w:rsidR="003F1BA1" w:rsidRPr="002531A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025"/>
    <w:rsid w:val="00020FCF"/>
    <w:rsid w:val="000B59D4"/>
    <w:rsid w:val="001B703A"/>
    <w:rsid w:val="002531A2"/>
    <w:rsid w:val="003F1BA1"/>
    <w:rsid w:val="00464A78"/>
    <w:rsid w:val="00502025"/>
    <w:rsid w:val="008A3E92"/>
    <w:rsid w:val="008B11AF"/>
    <w:rsid w:val="009B0249"/>
    <w:rsid w:val="00B031E8"/>
    <w:rsid w:val="00D260C7"/>
    <w:rsid w:val="00EE6F21"/>
    <w:rsid w:val="00FC13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290</TotalTime>
  <Pages>3</Pages>
  <Words>477</Words>
  <Characters>2721</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2024-07-08T15:42:00Z</dcterms:created>
  <dcterms:modified xsi:type="dcterms:W3CDTF">2024-07-08T20:32:00Z</dcterms:modified>
</cp:coreProperties>
</file>