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F90" w:rsidRPr="005119AF" w:rsidRDefault="00545F90" w:rsidP="00545F9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8942EE" w:rsidRPr="008942EE" w:rsidRDefault="008942EE" w:rsidP="008942EE">
      <w:pPr>
        <w:tabs>
          <w:tab w:val="left" w:pos="-1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942EE">
        <w:rPr>
          <w:rFonts w:ascii="Times New Roman" w:eastAsia="Times New Roman" w:hAnsi="Times New Roman" w:cs="Times New Roman"/>
        </w:rPr>
        <w:t>Муниципальное общеобразовательное учреждение</w:t>
      </w:r>
    </w:p>
    <w:p w:rsidR="008942EE" w:rsidRPr="008942EE" w:rsidRDefault="008942EE" w:rsidP="008942EE">
      <w:pPr>
        <w:tabs>
          <w:tab w:val="left" w:pos="-1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942EE">
        <w:rPr>
          <w:rFonts w:ascii="Times New Roman" w:eastAsia="Times New Roman" w:hAnsi="Times New Roman" w:cs="Times New Roman"/>
        </w:rPr>
        <w:t>«Средняя общеобразовательная школа № 2 г. Ртищево Саратовской области»</w:t>
      </w:r>
    </w:p>
    <w:p w:rsidR="008942EE" w:rsidRPr="008942EE" w:rsidRDefault="008942EE" w:rsidP="008942EE">
      <w:pPr>
        <w:tabs>
          <w:tab w:val="left" w:pos="-1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8942EE" w:rsidRPr="008942EE" w:rsidRDefault="008942EE" w:rsidP="008942EE">
      <w:pPr>
        <w:tabs>
          <w:tab w:val="left" w:pos="-1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8942EE" w:rsidRPr="008942EE" w:rsidRDefault="008942EE" w:rsidP="008942EE">
      <w:pPr>
        <w:tabs>
          <w:tab w:val="left" w:pos="-1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817" w:type="dxa"/>
        <w:tblLook w:val="04A0"/>
      </w:tblPr>
      <w:tblGrid>
        <w:gridCol w:w="6379"/>
        <w:gridCol w:w="6946"/>
      </w:tblGrid>
      <w:tr w:rsidR="008942EE" w:rsidRPr="008942EE" w:rsidTr="008942EE">
        <w:trPr>
          <w:trHeight w:val="939"/>
        </w:trPr>
        <w:tc>
          <w:tcPr>
            <w:tcW w:w="6379" w:type="dxa"/>
          </w:tcPr>
          <w:p w:rsidR="008942EE" w:rsidRPr="008942EE" w:rsidRDefault="008942EE" w:rsidP="008942EE">
            <w:pPr>
              <w:tabs>
                <w:tab w:val="left" w:pos="-15"/>
              </w:tabs>
              <w:spacing w:after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8942EE">
              <w:rPr>
                <w:rFonts w:ascii="Times New Roman" w:eastAsia="Times New Roman" w:hAnsi="Times New Roman" w:cs="Times New Roman"/>
                <w:lang w:eastAsia="en-US"/>
              </w:rPr>
              <w:t xml:space="preserve">                 </w:t>
            </w:r>
            <w:proofErr w:type="gramStart"/>
            <w:r w:rsidRPr="008942EE">
              <w:rPr>
                <w:rFonts w:ascii="Times New Roman" w:eastAsia="Times New Roman" w:hAnsi="Times New Roman" w:cs="Times New Roman"/>
                <w:lang w:eastAsia="en-US"/>
              </w:rPr>
              <w:t>Принята</w:t>
            </w:r>
            <w:proofErr w:type="gramEnd"/>
            <w:r w:rsidRPr="008942EE"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</w:p>
          <w:p w:rsidR="008942EE" w:rsidRPr="008942EE" w:rsidRDefault="008942EE" w:rsidP="008942EE">
            <w:pPr>
              <w:tabs>
                <w:tab w:val="left" w:pos="-15"/>
              </w:tabs>
              <w:spacing w:after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8942EE">
              <w:rPr>
                <w:rFonts w:ascii="Times New Roman" w:eastAsia="Times New Roman" w:hAnsi="Times New Roman" w:cs="Times New Roman"/>
                <w:lang w:eastAsia="en-US"/>
              </w:rPr>
              <w:t>на заседании педагогического совета</w:t>
            </w:r>
          </w:p>
          <w:p w:rsidR="008942EE" w:rsidRPr="008942EE" w:rsidRDefault="008942EE" w:rsidP="008942EE">
            <w:pPr>
              <w:tabs>
                <w:tab w:val="left" w:pos="-15"/>
              </w:tabs>
              <w:spacing w:after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8942EE">
              <w:rPr>
                <w:rFonts w:ascii="Times New Roman" w:eastAsia="Times New Roman" w:hAnsi="Times New Roman" w:cs="Times New Roman"/>
                <w:lang w:eastAsia="en-US"/>
              </w:rPr>
              <w:t>Протокол № ___ от _______ 20__ г.</w:t>
            </w:r>
          </w:p>
          <w:p w:rsidR="008942EE" w:rsidRPr="008942EE" w:rsidRDefault="008942EE" w:rsidP="008942EE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942EE" w:rsidRPr="008942EE" w:rsidRDefault="008942EE" w:rsidP="008942EE">
            <w:pPr>
              <w:spacing w:after="0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942EE" w:rsidRPr="008942EE" w:rsidRDefault="008942EE" w:rsidP="008942EE">
            <w:pPr>
              <w:tabs>
                <w:tab w:val="left" w:pos="-15"/>
              </w:tabs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6946" w:type="dxa"/>
            <w:hideMark/>
          </w:tcPr>
          <w:p w:rsidR="008942EE" w:rsidRPr="008942EE" w:rsidRDefault="008942EE" w:rsidP="008942EE">
            <w:pPr>
              <w:tabs>
                <w:tab w:val="left" w:pos="-15"/>
              </w:tabs>
              <w:spacing w:after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8942EE">
              <w:rPr>
                <w:rFonts w:ascii="Times New Roman" w:eastAsia="Times New Roman" w:hAnsi="Times New Roman" w:cs="Times New Roman"/>
                <w:lang w:eastAsia="en-US"/>
              </w:rPr>
              <w:t xml:space="preserve">                 Утверждаю:</w:t>
            </w:r>
          </w:p>
          <w:p w:rsidR="008942EE" w:rsidRPr="008942EE" w:rsidRDefault="008942EE" w:rsidP="008942EE">
            <w:pPr>
              <w:tabs>
                <w:tab w:val="left" w:pos="-15"/>
              </w:tabs>
              <w:spacing w:after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8942EE">
              <w:rPr>
                <w:rFonts w:ascii="Times New Roman" w:eastAsia="Times New Roman" w:hAnsi="Times New Roman" w:cs="Times New Roman"/>
                <w:lang w:eastAsia="en-US"/>
              </w:rPr>
              <w:t>Директор МОУ «СОШ №2 г</w:t>
            </w:r>
            <w:proofErr w:type="gramStart"/>
            <w:r w:rsidRPr="008942EE">
              <w:rPr>
                <w:rFonts w:ascii="Times New Roman" w:eastAsia="Times New Roman" w:hAnsi="Times New Roman" w:cs="Times New Roman"/>
                <w:lang w:eastAsia="en-US"/>
              </w:rPr>
              <w:t>.Р</w:t>
            </w:r>
            <w:proofErr w:type="gramEnd"/>
            <w:r w:rsidRPr="008942EE">
              <w:rPr>
                <w:rFonts w:ascii="Times New Roman" w:eastAsia="Times New Roman" w:hAnsi="Times New Roman" w:cs="Times New Roman"/>
                <w:lang w:eastAsia="en-US"/>
              </w:rPr>
              <w:t>тищево Саратовской области»</w:t>
            </w:r>
          </w:p>
          <w:p w:rsidR="008942EE" w:rsidRPr="008942EE" w:rsidRDefault="008942EE" w:rsidP="008942EE">
            <w:pPr>
              <w:tabs>
                <w:tab w:val="left" w:pos="-15"/>
              </w:tabs>
              <w:spacing w:after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8942EE">
              <w:rPr>
                <w:rFonts w:ascii="Times New Roman" w:eastAsia="Times New Roman" w:hAnsi="Times New Roman" w:cs="Times New Roman"/>
                <w:lang w:eastAsia="en-US"/>
              </w:rPr>
              <w:t>__________/Дмитриенко И.Ю.</w:t>
            </w:r>
          </w:p>
          <w:p w:rsidR="008942EE" w:rsidRPr="008942EE" w:rsidRDefault="008942EE" w:rsidP="008942EE">
            <w:pPr>
              <w:tabs>
                <w:tab w:val="left" w:pos="-15"/>
              </w:tabs>
              <w:spacing w:after="0"/>
              <w:rPr>
                <w:rFonts w:ascii="Times New Roman" w:eastAsia="Times New Roman" w:hAnsi="Times New Roman" w:cs="Times New Roman"/>
                <w:lang w:eastAsia="en-US"/>
              </w:rPr>
            </w:pPr>
            <w:r w:rsidRPr="008942EE">
              <w:rPr>
                <w:rFonts w:ascii="Times New Roman" w:eastAsia="Times New Roman" w:hAnsi="Times New Roman" w:cs="Times New Roman"/>
                <w:lang w:eastAsia="en-US"/>
              </w:rPr>
              <w:t>Приказ № _____ от __________ 20___ г.</w:t>
            </w:r>
          </w:p>
        </w:tc>
      </w:tr>
    </w:tbl>
    <w:p w:rsidR="00545F90" w:rsidRPr="004A4557" w:rsidRDefault="00545F90" w:rsidP="00545F9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F90" w:rsidRPr="004A4557" w:rsidRDefault="00545F90" w:rsidP="00545F9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4616" w:rsidRDefault="005A4616" w:rsidP="005A46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5A4616">
        <w:rPr>
          <w:rFonts w:ascii="Times New Roman" w:eastAsia="Times New Roman" w:hAnsi="Times New Roman" w:cs="Times New Roman"/>
          <w:b/>
          <w:sz w:val="28"/>
          <w:szCs w:val="24"/>
        </w:rPr>
        <w:t xml:space="preserve">Рабочая программа </w:t>
      </w:r>
    </w:p>
    <w:p w:rsidR="005A4616" w:rsidRDefault="005A4616" w:rsidP="005A46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5A4616">
        <w:rPr>
          <w:rFonts w:ascii="Times New Roman" w:eastAsia="Times New Roman" w:hAnsi="Times New Roman" w:cs="Times New Roman"/>
          <w:b/>
          <w:sz w:val="28"/>
          <w:szCs w:val="24"/>
        </w:rPr>
        <w:t>по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внеурочной деятельности</w:t>
      </w:r>
    </w:p>
    <w:p w:rsidR="005A4616" w:rsidRDefault="005A4616" w:rsidP="005A46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>кружок «Культура народов Поволжья»</w:t>
      </w:r>
    </w:p>
    <w:p w:rsidR="005A4616" w:rsidRPr="005A4616" w:rsidRDefault="006A25D0" w:rsidP="005A46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>для 6</w:t>
      </w:r>
      <w:r w:rsidR="005A4616">
        <w:rPr>
          <w:rFonts w:ascii="Times New Roman" w:eastAsia="Times New Roman" w:hAnsi="Times New Roman" w:cs="Times New Roman"/>
          <w:b/>
          <w:sz w:val="28"/>
          <w:szCs w:val="24"/>
        </w:rPr>
        <w:t xml:space="preserve"> класса</w:t>
      </w:r>
    </w:p>
    <w:p w:rsidR="005A4616" w:rsidRPr="005A4616" w:rsidRDefault="005F2EBB" w:rsidP="005A46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>на 2021 - 2022</w:t>
      </w:r>
      <w:r w:rsidR="005A4616" w:rsidRPr="005A4616">
        <w:rPr>
          <w:rFonts w:ascii="Times New Roman" w:eastAsia="Times New Roman" w:hAnsi="Times New Roman" w:cs="Times New Roman"/>
          <w:b/>
          <w:sz w:val="28"/>
          <w:szCs w:val="24"/>
        </w:rPr>
        <w:t xml:space="preserve"> учебный год</w:t>
      </w:r>
    </w:p>
    <w:p w:rsidR="005A4616" w:rsidRPr="005A4616" w:rsidRDefault="005A4616" w:rsidP="005A46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4616" w:rsidRPr="005A4616" w:rsidRDefault="005A4616" w:rsidP="005A461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4616" w:rsidRPr="005A4616" w:rsidRDefault="005A4616" w:rsidP="005A46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A4616" w:rsidRPr="005A4616" w:rsidRDefault="005A4616" w:rsidP="005A46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A4616" w:rsidRPr="005A4616" w:rsidRDefault="005F2EBB" w:rsidP="005A461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Составитель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</w:rPr>
        <w:t>:С</w:t>
      </w:r>
      <w:proofErr w:type="gramEnd"/>
      <w:r>
        <w:rPr>
          <w:rFonts w:ascii="Times New Roman" w:eastAsia="Times New Roman" w:hAnsi="Times New Roman" w:cs="Times New Roman"/>
          <w:sz w:val="28"/>
          <w:szCs w:val="24"/>
        </w:rPr>
        <w:t>лаповская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М.С.</w:t>
      </w:r>
      <w:r w:rsidR="005A4616" w:rsidRPr="005A4616">
        <w:rPr>
          <w:rFonts w:ascii="Times New Roman" w:eastAsia="Times New Roman" w:hAnsi="Times New Roman" w:cs="Times New Roman"/>
          <w:sz w:val="28"/>
          <w:szCs w:val="24"/>
        </w:rPr>
        <w:t>,</w:t>
      </w:r>
    </w:p>
    <w:p w:rsidR="005A4616" w:rsidRPr="005A4616" w:rsidRDefault="005F2EBB" w:rsidP="005F2EBB">
      <w:pPr>
        <w:tabs>
          <w:tab w:val="left" w:pos="121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1 категория.</w:t>
      </w:r>
    </w:p>
    <w:p w:rsidR="005A4616" w:rsidRPr="005A4616" w:rsidRDefault="005A4616" w:rsidP="005A46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942EE" w:rsidRDefault="008942EE" w:rsidP="00545F9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942EE" w:rsidRDefault="008942EE" w:rsidP="00545F9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942EE" w:rsidRDefault="008942EE" w:rsidP="00545F9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942EE" w:rsidRPr="005A4616" w:rsidRDefault="005F2EBB" w:rsidP="005A461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5A4616" w:rsidRPr="005A4616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45F90" w:rsidRPr="00046FE1" w:rsidRDefault="00046FE1" w:rsidP="00545F9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6FE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Р</w:t>
      </w:r>
      <w:r w:rsidR="00545F90" w:rsidRPr="00046FE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езультаты освоения </w:t>
      </w:r>
      <w:r w:rsidRPr="00046FE1">
        <w:rPr>
          <w:rFonts w:ascii="Times New Roman" w:eastAsia="Times New Roman" w:hAnsi="Times New Roman" w:cs="Times New Roman"/>
          <w:b/>
          <w:sz w:val="24"/>
          <w:szCs w:val="24"/>
        </w:rPr>
        <w:t>курса внеурочной деятельности</w:t>
      </w:r>
    </w:p>
    <w:p w:rsidR="00545F90" w:rsidRPr="005119AF" w:rsidRDefault="00545F90" w:rsidP="00545F9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545F90" w:rsidRPr="005119AF" w:rsidRDefault="00545F90" w:rsidP="00545F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45F90" w:rsidRPr="005119AF" w:rsidRDefault="00545F90" w:rsidP="00FD3DC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Рабочая программа по</w:t>
      </w:r>
      <w:r w:rsidR="00046FE1">
        <w:rPr>
          <w:rFonts w:ascii="Times New Roman" w:hAnsi="Times New Roman" w:cs="Times New Roman"/>
          <w:sz w:val="24"/>
          <w:szCs w:val="24"/>
        </w:rPr>
        <w:t xml:space="preserve"> курсу</w:t>
      </w:r>
      <w:proofErr w:type="gramStart"/>
      <w:r w:rsidRPr="005119AF">
        <w:rPr>
          <w:rFonts w:ascii="Times New Roman" w:hAnsi="Times New Roman" w:cs="Times New Roman"/>
          <w:sz w:val="24"/>
          <w:szCs w:val="24"/>
        </w:rPr>
        <w:t>«К</w:t>
      </w:r>
      <w:proofErr w:type="gramEnd"/>
      <w:r w:rsidRPr="005119AF">
        <w:rPr>
          <w:rFonts w:ascii="Times New Roman" w:hAnsi="Times New Roman" w:cs="Times New Roman"/>
          <w:sz w:val="24"/>
          <w:szCs w:val="24"/>
        </w:rPr>
        <w:t>ультура народов Поволж</w:t>
      </w:r>
      <w:r w:rsidR="006A25D0">
        <w:rPr>
          <w:rFonts w:ascii="Times New Roman" w:hAnsi="Times New Roman" w:cs="Times New Roman"/>
          <w:sz w:val="24"/>
          <w:szCs w:val="24"/>
        </w:rPr>
        <w:t>ья» составлена для обучающихся 6</w:t>
      </w:r>
      <w:r w:rsidRPr="005119AF">
        <w:rPr>
          <w:rFonts w:ascii="Times New Roman" w:hAnsi="Times New Roman" w:cs="Times New Roman"/>
          <w:sz w:val="24"/>
          <w:szCs w:val="24"/>
        </w:rPr>
        <w:t>-х классов МОУ СОШ № 2 г. Ртищево Саратовской области на основе авторской программы для общеобразовательных школ «</w:t>
      </w:r>
      <w:r w:rsidR="005119AF">
        <w:rPr>
          <w:rFonts w:ascii="Times New Roman" w:hAnsi="Times New Roman" w:cs="Times New Roman"/>
          <w:sz w:val="24"/>
          <w:szCs w:val="24"/>
        </w:rPr>
        <w:t>Культура народов Поволжья»</w:t>
      </w:r>
      <w:r w:rsidRPr="005119AF">
        <w:rPr>
          <w:rFonts w:ascii="Times New Roman" w:hAnsi="Times New Roman" w:cs="Times New Roman"/>
          <w:sz w:val="24"/>
          <w:szCs w:val="24"/>
        </w:rPr>
        <w:t>Т.Ю. Сторожевой</w:t>
      </w:r>
      <w:r w:rsidR="005A4616">
        <w:rPr>
          <w:rFonts w:ascii="Times New Roman" w:hAnsi="Times New Roman" w:cs="Times New Roman"/>
          <w:sz w:val="24"/>
          <w:szCs w:val="24"/>
        </w:rPr>
        <w:t xml:space="preserve"> (</w:t>
      </w:r>
      <w:r w:rsidRPr="005119AF">
        <w:rPr>
          <w:rFonts w:ascii="Times New Roman" w:hAnsi="Times New Roman" w:cs="Times New Roman"/>
          <w:sz w:val="24"/>
          <w:szCs w:val="24"/>
        </w:rPr>
        <w:t xml:space="preserve">учитель высшей категории МБОУ «СОШ № 8 г. Петровска», старший методист кафедры филологического образования ГАУ ДПО «СОИРО») и Е.Л. Юнг (старший методист кафедры филологического </w:t>
      </w:r>
      <w:proofErr w:type="spellStart"/>
      <w:r w:rsidRPr="005119AF">
        <w:rPr>
          <w:rFonts w:ascii="Times New Roman" w:hAnsi="Times New Roman" w:cs="Times New Roman"/>
          <w:sz w:val="24"/>
          <w:szCs w:val="24"/>
        </w:rPr>
        <w:t>образованияГАУ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 xml:space="preserve"> ДПО «СОИРО»)</w:t>
      </w:r>
    </w:p>
    <w:p w:rsidR="00545F90" w:rsidRPr="00A15A02" w:rsidRDefault="00545F90" w:rsidP="00FD3DC8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Программа ра</w:t>
      </w:r>
      <w:r w:rsidR="006A25D0">
        <w:rPr>
          <w:rFonts w:ascii="Times New Roman" w:hAnsi="Times New Roman" w:cs="Times New Roman"/>
          <w:sz w:val="24"/>
          <w:szCs w:val="24"/>
        </w:rPr>
        <w:t>ссчитана на 1 год обучения (2019-2020</w:t>
      </w:r>
      <w:r w:rsidRPr="005119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119AF">
        <w:rPr>
          <w:rFonts w:ascii="Times New Roman" w:hAnsi="Times New Roman" w:cs="Times New Roman"/>
          <w:sz w:val="24"/>
          <w:szCs w:val="24"/>
        </w:rPr>
        <w:t>гг</w:t>
      </w:r>
      <w:proofErr w:type="spellEnd"/>
      <w:proofErr w:type="gramEnd"/>
      <w:r w:rsidRPr="005119AF">
        <w:rPr>
          <w:rFonts w:ascii="Times New Roman" w:hAnsi="Times New Roman" w:cs="Times New Roman"/>
          <w:sz w:val="24"/>
          <w:szCs w:val="24"/>
        </w:rPr>
        <w:t>).</w:t>
      </w:r>
    </w:p>
    <w:p w:rsidR="00545F90" w:rsidRPr="005119AF" w:rsidRDefault="00545F90" w:rsidP="00FD3DC8">
      <w:pPr>
        <w:ind w:firstLine="397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Личностные результаты:</w:t>
      </w:r>
    </w:p>
    <w:p w:rsidR="00545F90" w:rsidRPr="005119AF" w:rsidRDefault="00545F90" w:rsidP="00FD3DC8">
      <w:pPr>
        <w:numPr>
          <w:ilvl w:val="1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осознавать себя ценной частью большого разнообразного мира (природы и общества);</w:t>
      </w:r>
    </w:p>
    <w:p w:rsidR="00545F90" w:rsidRPr="005119AF" w:rsidRDefault="00545F90" w:rsidP="00FD3DC8">
      <w:pPr>
        <w:numPr>
          <w:ilvl w:val="1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испытывать чувство гордости за красоту родной природы, свою малую родину, страну;</w:t>
      </w:r>
    </w:p>
    <w:p w:rsidR="00545F90" w:rsidRPr="005119AF" w:rsidRDefault="00545F90" w:rsidP="00FD3DC8">
      <w:pPr>
        <w:numPr>
          <w:ilvl w:val="1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осознавать себя гражданином России;</w:t>
      </w:r>
    </w:p>
    <w:p w:rsidR="00545F90" w:rsidRPr="005119AF" w:rsidRDefault="00545F90" w:rsidP="00FD3DC8">
      <w:pPr>
        <w:numPr>
          <w:ilvl w:val="1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объяснять, что связывает тебя с историей, культурой, судьбой твоего народа и всей России;</w:t>
      </w:r>
    </w:p>
    <w:p w:rsidR="00545F90" w:rsidRPr="005119AF" w:rsidRDefault="00545F90" w:rsidP="00FD3DC8">
      <w:pPr>
        <w:numPr>
          <w:ilvl w:val="1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искать свою позицию в многообразии общественных и мировоззренческих позиций, эстетических и культурных предпочтений;</w:t>
      </w:r>
    </w:p>
    <w:p w:rsidR="00545F90" w:rsidRPr="005119AF" w:rsidRDefault="00545F90" w:rsidP="00FD3DC8">
      <w:pPr>
        <w:numPr>
          <w:ilvl w:val="1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уважать иное мнение;</w:t>
      </w:r>
    </w:p>
    <w:p w:rsidR="00545F90" w:rsidRPr="005119AF" w:rsidRDefault="00545F90" w:rsidP="00FD3DC8">
      <w:pPr>
        <w:numPr>
          <w:ilvl w:val="1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вырабатывать в противоречивых конфликтных ситуациях правила поведения.</w:t>
      </w:r>
    </w:p>
    <w:p w:rsidR="00545F90" w:rsidRPr="005119AF" w:rsidRDefault="00545F90" w:rsidP="00FD3DC8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119AF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5119AF">
        <w:rPr>
          <w:rFonts w:ascii="Times New Roman" w:hAnsi="Times New Roman" w:cs="Times New Roman"/>
          <w:b/>
          <w:sz w:val="24"/>
          <w:szCs w:val="24"/>
        </w:rPr>
        <w:t xml:space="preserve"> результаты</w:t>
      </w:r>
    </w:p>
    <w:p w:rsidR="00545F90" w:rsidRPr="005119AF" w:rsidRDefault="00545F90" w:rsidP="00FD3DC8">
      <w:pPr>
        <w:ind w:firstLine="397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Регулятивные:</w:t>
      </w:r>
    </w:p>
    <w:p w:rsidR="00545F90" w:rsidRPr="005119AF" w:rsidRDefault="00545F90" w:rsidP="00FD3DC8">
      <w:pPr>
        <w:numPr>
          <w:ilvl w:val="1"/>
          <w:numId w:val="7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учиться обнаруживать и формулировать проблему;</w:t>
      </w:r>
    </w:p>
    <w:p w:rsidR="00545F90" w:rsidRPr="005119AF" w:rsidRDefault="00545F90" w:rsidP="00FD3DC8">
      <w:pPr>
        <w:numPr>
          <w:ilvl w:val="1"/>
          <w:numId w:val="7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составлять план выполнения задач, решения проблем творческого и поискового характера;</w:t>
      </w:r>
    </w:p>
    <w:p w:rsidR="00545F90" w:rsidRPr="005119AF" w:rsidRDefault="00545F90" w:rsidP="00FD3DC8">
      <w:pPr>
        <w:numPr>
          <w:ilvl w:val="1"/>
          <w:numId w:val="7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работая по плану, сверять свои действия с целью и при необходимости исправлять ошибки;</w:t>
      </w:r>
    </w:p>
    <w:p w:rsidR="00545F90" w:rsidRPr="005119AF" w:rsidRDefault="00545F90" w:rsidP="00FD3DC8">
      <w:pPr>
        <w:numPr>
          <w:ilvl w:val="1"/>
          <w:numId w:val="7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работать по составленному плану;</w:t>
      </w:r>
    </w:p>
    <w:p w:rsidR="00545F90" w:rsidRPr="005119AF" w:rsidRDefault="00545F90" w:rsidP="00FD3DC8">
      <w:pPr>
        <w:numPr>
          <w:ilvl w:val="1"/>
          <w:numId w:val="7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понимать причины своего неуспеха и находить способы выхода из этой ситуации.</w:t>
      </w:r>
    </w:p>
    <w:p w:rsidR="00545F90" w:rsidRPr="005119AF" w:rsidRDefault="00545F90" w:rsidP="00FD3DC8">
      <w:pPr>
        <w:ind w:firstLine="397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Познавательные:</w:t>
      </w:r>
    </w:p>
    <w:p w:rsidR="00545F90" w:rsidRPr="005119AF" w:rsidRDefault="00545F90" w:rsidP="00FD3DC8">
      <w:pPr>
        <w:numPr>
          <w:ilvl w:val="1"/>
          <w:numId w:val="8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предполагать, какая информация нужна;</w:t>
      </w:r>
    </w:p>
    <w:p w:rsidR="00545F90" w:rsidRPr="005119AF" w:rsidRDefault="00545F90" w:rsidP="00FD3DC8">
      <w:pPr>
        <w:numPr>
          <w:ilvl w:val="1"/>
          <w:numId w:val="8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lastRenderedPageBreak/>
        <w:t>выбирать основания для сравнения, классификации объектов;</w:t>
      </w:r>
    </w:p>
    <w:p w:rsidR="00545F90" w:rsidRPr="005119AF" w:rsidRDefault="00545F90" w:rsidP="00FD3DC8">
      <w:pPr>
        <w:numPr>
          <w:ilvl w:val="1"/>
          <w:numId w:val="8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устанавливать аналогии и причинно-следственные связи;</w:t>
      </w:r>
    </w:p>
    <w:p w:rsidR="00545F90" w:rsidRPr="005119AF" w:rsidRDefault="00545F90" w:rsidP="00FD3DC8">
      <w:pPr>
        <w:numPr>
          <w:ilvl w:val="1"/>
          <w:numId w:val="8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выстраивать логическую цепь рассуждений;</w:t>
      </w:r>
    </w:p>
    <w:p w:rsidR="00545F90" w:rsidRPr="005119AF" w:rsidRDefault="00545F90" w:rsidP="00FD3DC8">
      <w:pPr>
        <w:numPr>
          <w:ilvl w:val="1"/>
          <w:numId w:val="8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представлять информацию в виде таблиц, схем, опорного конспекта, в том числе с применением средств ИКТ.</w:t>
      </w:r>
    </w:p>
    <w:p w:rsidR="00545F90" w:rsidRPr="005119AF" w:rsidRDefault="00545F90" w:rsidP="00FD3DC8">
      <w:pPr>
        <w:ind w:firstLine="397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Коммуникативные:</w:t>
      </w:r>
    </w:p>
    <w:p w:rsidR="00545F90" w:rsidRPr="005119AF" w:rsidRDefault="00545F90" w:rsidP="00FD3DC8">
      <w:pPr>
        <w:numPr>
          <w:ilvl w:val="1"/>
          <w:numId w:val="9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организовывать взаимодействие в группе (распределять роли, договариваться друг с другом и т.д.);</w:t>
      </w:r>
    </w:p>
    <w:p w:rsidR="00545F90" w:rsidRPr="005119AF" w:rsidRDefault="00545F90" w:rsidP="00FD3DC8">
      <w:pPr>
        <w:numPr>
          <w:ilvl w:val="1"/>
          <w:numId w:val="9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предвидеть (прогнозировать) последствия коллективных решений;</w:t>
      </w:r>
    </w:p>
    <w:p w:rsidR="00545F90" w:rsidRPr="005119AF" w:rsidRDefault="00545F90" w:rsidP="00FD3DC8">
      <w:pPr>
        <w:numPr>
          <w:ilvl w:val="1"/>
          <w:numId w:val="9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оформлять свои мысли в устной и письменной речи с учетом своих учебных и жизненных речевых ситуаций, в том числе с применением средств ИКТ;</w:t>
      </w:r>
    </w:p>
    <w:p w:rsidR="00545F90" w:rsidRPr="005119AF" w:rsidRDefault="00545F90" w:rsidP="00FD3DC8">
      <w:pPr>
        <w:numPr>
          <w:ilvl w:val="1"/>
          <w:numId w:val="9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при необходимости отстаивать свою точку зрения, аргументируя ее, учиться подтверждать аргументы фактами;</w:t>
      </w:r>
    </w:p>
    <w:p w:rsidR="00545F90" w:rsidRPr="005119AF" w:rsidRDefault="00545F90" w:rsidP="00FD3DC8">
      <w:pPr>
        <w:numPr>
          <w:ilvl w:val="1"/>
          <w:numId w:val="9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 xml:space="preserve">слушать других, пытаться принимать другую точку зрения, быть готовым изменить свою точку зрения. </w:t>
      </w:r>
    </w:p>
    <w:p w:rsidR="00046FE1" w:rsidRDefault="00046FE1" w:rsidP="00046FE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D24" w:rsidRDefault="00B07D24" w:rsidP="00046FE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D24" w:rsidRDefault="00B07D24" w:rsidP="00046FE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D24" w:rsidRDefault="00B07D24" w:rsidP="00046FE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D24" w:rsidRDefault="00B07D24" w:rsidP="00046FE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D24" w:rsidRDefault="00B07D24" w:rsidP="00046FE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D24" w:rsidRDefault="00B07D24" w:rsidP="004571AA">
      <w:pPr>
        <w:rPr>
          <w:rFonts w:ascii="Times New Roman" w:hAnsi="Times New Roman" w:cs="Times New Roman"/>
          <w:b/>
          <w:sz w:val="24"/>
          <w:szCs w:val="24"/>
        </w:rPr>
      </w:pPr>
    </w:p>
    <w:p w:rsidR="004571AA" w:rsidRDefault="004571AA" w:rsidP="004571AA">
      <w:pPr>
        <w:rPr>
          <w:rFonts w:ascii="Times New Roman" w:hAnsi="Times New Roman" w:cs="Times New Roman"/>
          <w:b/>
          <w:sz w:val="24"/>
          <w:szCs w:val="24"/>
        </w:rPr>
      </w:pPr>
    </w:p>
    <w:p w:rsidR="00A15A02" w:rsidRDefault="00A15A02" w:rsidP="00046FE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42EE" w:rsidRDefault="008942EE" w:rsidP="005A4616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4616" w:rsidRDefault="005A4616" w:rsidP="005A4616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6FE1" w:rsidRPr="00046FE1" w:rsidRDefault="00046FE1" w:rsidP="00046FE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6FE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Содержани</w:t>
      </w:r>
      <w:r w:rsidR="004A4557">
        <w:rPr>
          <w:rFonts w:ascii="Times New Roman" w:eastAsia="Times New Roman" w:hAnsi="Times New Roman" w:cs="Times New Roman"/>
          <w:b/>
          <w:sz w:val="24"/>
          <w:szCs w:val="24"/>
        </w:rPr>
        <w:t>е курса внеурочной деятельности</w:t>
      </w:r>
    </w:p>
    <w:p w:rsidR="00545F90" w:rsidRPr="005119AF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Жанры устного народного творчества. Моя родословная</w:t>
      </w:r>
      <w:r w:rsidR="001A3155" w:rsidRPr="005119AF">
        <w:rPr>
          <w:rFonts w:ascii="Times New Roman" w:hAnsi="Times New Roman" w:cs="Times New Roman"/>
          <w:b/>
          <w:sz w:val="24"/>
          <w:szCs w:val="24"/>
        </w:rPr>
        <w:t>. 3 ч.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 xml:space="preserve">Пословицы и поговорки. Страшилки. Дразнилки. </w:t>
      </w:r>
      <w:proofErr w:type="spellStart"/>
      <w:r w:rsidRPr="005119AF">
        <w:rPr>
          <w:rFonts w:ascii="Times New Roman" w:hAnsi="Times New Roman" w:cs="Times New Roman"/>
          <w:sz w:val="24"/>
          <w:szCs w:val="24"/>
        </w:rPr>
        <w:t>Былички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 xml:space="preserve">. Сказки. Мифы, легенды, предания, сказания как формы познания и эстетического восприятия окружающего мира. 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Родословная. Начальные сведения о топонимике.</w:t>
      </w:r>
    </w:p>
    <w:p w:rsidR="00FD3DC8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Творческая работа.</w:t>
      </w:r>
      <w:r w:rsidRPr="005119AF">
        <w:rPr>
          <w:rFonts w:ascii="Times New Roman" w:hAnsi="Times New Roman" w:cs="Times New Roman"/>
          <w:sz w:val="24"/>
          <w:szCs w:val="24"/>
        </w:rPr>
        <w:t xml:space="preserve"> Моя родословная (с привлечением иллюстративного материала по УНТ, собранного ребятами в своих семьях, характерного для каждого поколения).</w:t>
      </w:r>
    </w:p>
    <w:p w:rsidR="00FD3DC8" w:rsidRPr="00FD3DC8" w:rsidRDefault="00FD3DC8" w:rsidP="00FD3D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5F90" w:rsidRPr="005119AF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Топонимика. История в названиях</w:t>
      </w:r>
      <w:r w:rsidR="001A3155" w:rsidRPr="005119AF">
        <w:rPr>
          <w:rFonts w:ascii="Times New Roman" w:hAnsi="Times New Roman" w:cs="Times New Roman"/>
          <w:b/>
          <w:sz w:val="24"/>
          <w:szCs w:val="24"/>
        </w:rPr>
        <w:t>. 2 ч.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Что изучает топонимика? Район, область, где мы живем. Короткий исторический экскурс в историю населенного пункта, в котором проживают учащиеся, области, в которой находится населенный пункт. Место моей семьи в истории родного края и на карте области.</w:t>
      </w:r>
    </w:p>
    <w:p w:rsidR="00545F90" w:rsidRPr="005119AF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 xml:space="preserve">Тексты для чтения: </w:t>
      </w:r>
      <w:r w:rsidRPr="005119AF">
        <w:rPr>
          <w:rFonts w:ascii="Times New Roman" w:hAnsi="Times New Roman" w:cs="Times New Roman"/>
          <w:sz w:val="24"/>
          <w:szCs w:val="24"/>
        </w:rPr>
        <w:t>предания о родном городе. Литературные произведения о родном городе.</w:t>
      </w:r>
    </w:p>
    <w:p w:rsidR="00545F90" w:rsidRPr="005119AF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Творческая работа.</w:t>
      </w:r>
      <w:r w:rsidRPr="005119AF">
        <w:rPr>
          <w:rFonts w:ascii="Times New Roman" w:hAnsi="Times New Roman" w:cs="Times New Roman"/>
          <w:sz w:val="24"/>
          <w:szCs w:val="24"/>
        </w:rPr>
        <w:t xml:space="preserve"> Предание, сказание, легенда, миф о происхождении города, в котором живешь.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Экскурсии</w:t>
      </w:r>
    </w:p>
    <w:p w:rsidR="00545F90" w:rsidRPr="005119AF" w:rsidRDefault="00545F90" w:rsidP="00FD3DC8">
      <w:pPr>
        <w:numPr>
          <w:ilvl w:val="0"/>
          <w:numId w:val="13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Экскурсия по улицам города «О чем рассказывают названия улиц и районов населенного пункта?».</w:t>
      </w:r>
    </w:p>
    <w:p w:rsidR="00545F90" w:rsidRPr="005119AF" w:rsidRDefault="00545F90" w:rsidP="00FD3DC8">
      <w:pPr>
        <w:numPr>
          <w:ilvl w:val="0"/>
          <w:numId w:val="13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Экскурсия в местный краеведческий музей «История города».</w:t>
      </w:r>
    </w:p>
    <w:p w:rsidR="00545F90" w:rsidRPr="005119AF" w:rsidRDefault="00545F90" w:rsidP="00FD3DC8">
      <w:pPr>
        <w:numPr>
          <w:ilvl w:val="0"/>
          <w:numId w:val="13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Экскурсия в областной краеведческий музей (</w:t>
      </w:r>
      <w:r w:rsidR="00FB0461">
        <w:rPr>
          <w:rFonts w:ascii="Times New Roman" w:hAnsi="Times New Roman" w:cs="Times New Roman"/>
          <w:sz w:val="24"/>
          <w:szCs w:val="24"/>
        </w:rPr>
        <w:t>по возможности</w:t>
      </w:r>
      <w:r w:rsidRPr="005119AF">
        <w:rPr>
          <w:rFonts w:ascii="Times New Roman" w:hAnsi="Times New Roman" w:cs="Times New Roman"/>
          <w:sz w:val="24"/>
          <w:szCs w:val="24"/>
        </w:rPr>
        <w:t>).</w:t>
      </w:r>
    </w:p>
    <w:p w:rsidR="00FD3DC8" w:rsidRDefault="00FD3DC8" w:rsidP="00FD3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5F90" w:rsidRPr="002578D3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Предания волгарей</w:t>
      </w:r>
      <w:r w:rsidR="001A3155" w:rsidRPr="005119AF">
        <w:rPr>
          <w:rFonts w:ascii="Times New Roman" w:hAnsi="Times New Roman" w:cs="Times New Roman"/>
          <w:b/>
          <w:sz w:val="24"/>
          <w:szCs w:val="24"/>
        </w:rPr>
        <w:t>. 2 ч</w:t>
      </w:r>
      <w:proofErr w:type="gramStart"/>
      <w:r w:rsidR="001A3155" w:rsidRPr="005119AF">
        <w:rPr>
          <w:rFonts w:ascii="Times New Roman" w:hAnsi="Times New Roman" w:cs="Times New Roman"/>
          <w:b/>
          <w:sz w:val="24"/>
          <w:szCs w:val="24"/>
        </w:rPr>
        <w:t>.</w:t>
      </w:r>
      <w:r w:rsidRPr="005119A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119AF">
        <w:rPr>
          <w:rFonts w:ascii="Times New Roman" w:hAnsi="Times New Roman" w:cs="Times New Roman"/>
          <w:sz w:val="24"/>
          <w:szCs w:val="24"/>
        </w:rPr>
        <w:t>колько названий у Волги? Что такое Среднее Поволжье? Специфика местности (краткий обзор географического положения, растительного и животного мира). «Ковыли» – легенда о происхождении ковыля. Структура легенды. Использование языковых сре</w:t>
      </w:r>
      <w:proofErr w:type="gramStart"/>
      <w:r w:rsidRPr="005119AF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5119AF">
        <w:rPr>
          <w:rFonts w:ascii="Times New Roman" w:hAnsi="Times New Roman" w:cs="Times New Roman"/>
          <w:sz w:val="24"/>
          <w:szCs w:val="24"/>
        </w:rPr>
        <w:t>я создания образа.</w:t>
      </w:r>
    </w:p>
    <w:p w:rsidR="00545F90" w:rsidRPr="005119AF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Тексты для чтения:</w:t>
      </w:r>
      <w:r w:rsidRPr="005119AF">
        <w:rPr>
          <w:rFonts w:ascii="Times New Roman" w:hAnsi="Times New Roman" w:cs="Times New Roman"/>
          <w:sz w:val="24"/>
          <w:szCs w:val="24"/>
        </w:rPr>
        <w:t xml:space="preserve"> предания, записанные М. Ежовым: «Как вас прозывают», «Первый силач Волги», «Машинист», «Лоцман»; В.Н. </w:t>
      </w:r>
      <w:proofErr w:type="spellStart"/>
      <w:r w:rsidRPr="005119AF">
        <w:rPr>
          <w:rFonts w:ascii="Times New Roman" w:hAnsi="Times New Roman" w:cs="Times New Roman"/>
          <w:sz w:val="24"/>
          <w:szCs w:val="24"/>
        </w:rPr>
        <w:t>Марохиным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>: «Городецкие мастера», «Про Никитушку Ломова», «Медвежий парад», «Потаенное подземелье»; Г. </w:t>
      </w:r>
      <w:proofErr w:type="spellStart"/>
      <w:r w:rsidRPr="005119AF">
        <w:rPr>
          <w:rFonts w:ascii="Times New Roman" w:hAnsi="Times New Roman" w:cs="Times New Roman"/>
          <w:sz w:val="24"/>
          <w:szCs w:val="24"/>
        </w:rPr>
        <w:t>Шенеманом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>: «Пароход на лугу» (по выбору учителя). Возможно использование других преданий, имеющихся у учителя.</w:t>
      </w:r>
    </w:p>
    <w:p w:rsidR="00545F90" w:rsidRPr="005119AF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Творческая работа.</w:t>
      </w:r>
      <w:r w:rsidRPr="005119AF">
        <w:rPr>
          <w:rFonts w:ascii="Times New Roman" w:hAnsi="Times New Roman" w:cs="Times New Roman"/>
          <w:sz w:val="24"/>
          <w:szCs w:val="24"/>
        </w:rPr>
        <w:t xml:space="preserve"> Создание легенды о происхождении растения, произрастающего в вашей местности.</w:t>
      </w:r>
    </w:p>
    <w:p w:rsidR="00FD3DC8" w:rsidRDefault="00FD3DC8" w:rsidP="00FD3DC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5F90" w:rsidRPr="005119AF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Обитатели Среднего Поволжья</w:t>
      </w:r>
      <w:r w:rsidR="001A3155" w:rsidRPr="005119AF">
        <w:rPr>
          <w:rFonts w:ascii="Times New Roman" w:hAnsi="Times New Roman" w:cs="Times New Roman"/>
          <w:b/>
          <w:sz w:val="24"/>
          <w:szCs w:val="24"/>
        </w:rPr>
        <w:t>. 2 ч.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Народы, жившие в нашем крае в глубокой древности. Народы области. История заселения. Народы района, в котором проживает школьник.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 xml:space="preserve">Тексты для чтения: </w:t>
      </w:r>
      <w:r w:rsidRPr="005119AF">
        <w:rPr>
          <w:rFonts w:ascii="Times New Roman" w:hAnsi="Times New Roman" w:cs="Times New Roman"/>
          <w:sz w:val="24"/>
          <w:szCs w:val="24"/>
        </w:rPr>
        <w:t>предания и ле</w:t>
      </w:r>
      <w:r w:rsidR="00046FE1">
        <w:rPr>
          <w:rFonts w:ascii="Times New Roman" w:hAnsi="Times New Roman" w:cs="Times New Roman"/>
          <w:sz w:val="24"/>
          <w:szCs w:val="24"/>
        </w:rPr>
        <w:t>генды о народах, проживающих в н</w:t>
      </w:r>
      <w:r w:rsidRPr="005119AF">
        <w:rPr>
          <w:rFonts w:ascii="Times New Roman" w:hAnsi="Times New Roman" w:cs="Times New Roman"/>
          <w:sz w:val="24"/>
          <w:szCs w:val="24"/>
        </w:rPr>
        <w:t>ашем крае.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 xml:space="preserve">Творческая </w:t>
      </w:r>
      <w:proofErr w:type="spellStart"/>
      <w:r w:rsidRPr="005119AF">
        <w:rPr>
          <w:rFonts w:ascii="Times New Roman" w:hAnsi="Times New Roman" w:cs="Times New Roman"/>
          <w:b/>
          <w:sz w:val="24"/>
          <w:szCs w:val="24"/>
        </w:rPr>
        <w:t>работа</w:t>
      </w:r>
      <w:proofErr w:type="gramStart"/>
      <w:r w:rsidRPr="005119AF">
        <w:rPr>
          <w:rFonts w:ascii="Times New Roman" w:hAnsi="Times New Roman" w:cs="Times New Roman"/>
          <w:b/>
          <w:sz w:val="24"/>
          <w:szCs w:val="24"/>
        </w:rPr>
        <w:t>.</w:t>
      </w:r>
      <w:r w:rsidRPr="005119AF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5119AF">
        <w:rPr>
          <w:rFonts w:ascii="Times New Roman" w:hAnsi="Times New Roman" w:cs="Times New Roman"/>
          <w:sz w:val="24"/>
          <w:szCs w:val="24"/>
        </w:rPr>
        <w:t>итературно-изобразительный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 xml:space="preserve"> проект «Мы на карте области» (оформление мини-карты в сопровождении с литературными цитатами о народностях, заселяющих область, район).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lastRenderedPageBreak/>
        <w:t>Экскурсии</w:t>
      </w:r>
    </w:p>
    <w:p w:rsidR="00545F90" w:rsidRPr="005119AF" w:rsidRDefault="00545F90" w:rsidP="00FD3DC8">
      <w:pPr>
        <w:numPr>
          <w:ilvl w:val="1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Экскурсия в местный краеведческий музей «Народы нашего края».</w:t>
      </w:r>
    </w:p>
    <w:p w:rsidR="00545F90" w:rsidRPr="005119AF" w:rsidRDefault="00545F90" w:rsidP="00FD3DC8">
      <w:pPr>
        <w:numPr>
          <w:ilvl w:val="1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Экскурсия в областной краеведческий музей (если есть такая возможность).</w:t>
      </w:r>
    </w:p>
    <w:p w:rsidR="00545F90" w:rsidRPr="005119AF" w:rsidRDefault="00545F90" w:rsidP="00FD3DC8">
      <w:pPr>
        <w:numPr>
          <w:ilvl w:val="1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Экскурсия в музей этнографии.</w:t>
      </w:r>
    </w:p>
    <w:p w:rsidR="005119AF" w:rsidRDefault="005119AF" w:rsidP="00FD3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5F90" w:rsidRPr="005119AF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Сербские сказки</w:t>
      </w:r>
      <w:r w:rsidR="001A3155" w:rsidRPr="005119AF">
        <w:rPr>
          <w:rFonts w:ascii="Times New Roman" w:hAnsi="Times New Roman" w:cs="Times New Roman"/>
          <w:b/>
          <w:sz w:val="24"/>
          <w:szCs w:val="24"/>
        </w:rPr>
        <w:t>. 2 ч.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Сербы на Волге. Сербские сказки. Сюжеты и герои разных сказок. Их построение. Особенности манеры их исполнения. Нравственные идеалы в сказках.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Тексты для чтения:</w:t>
      </w:r>
      <w:r w:rsidRPr="005119AF">
        <w:rPr>
          <w:rFonts w:ascii="Times New Roman" w:hAnsi="Times New Roman" w:cs="Times New Roman"/>
          <w:sz w:val="24"/>
          <w:szCs w:val="24"/>
        </w:rPr>
        <w:t xml:space="preserve"> «Рубаха счастливого человека», «Сливы за сор», «Кто не работает, тот не ест», «Правда и кривда», «Счастье и ум», «Век живи – век учись».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Творческая работа.</w:t>
      </w:r>
      <w:r w:rsidRPr="005119AF">
        <w:rPr>
          <w:rFonts w:ascii="Times New Roman" w:hAnsi="Times New Roman" w:cs="Times New Roman"/>
          <w:sz w:val="24"/>
          <w:szCs w:val="24"/>
        </w:rPr>
        <w:t xml:space="preserve"> Образ автора сербских сказок (сочинение-коллаж из цитат сербских сказок).</w:t>
      </w:r>
    </w:p>
    <w:p w:rsidR="00FD3DC8" w:rsidRDefault="00FD3DC8" w:rsidP="00545F9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5F90" w:rsidRPr="005119AF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Татарские легенды</w:t>
      </w:r>
      <w:r w:rsidR="001A3155" w:rsidRPr="005119AF">
        <w:rPr>
          <w:rFonts w:ascii="Times New Roman" w:hAnsi="Times New Roman" w:cs="Times New Roman"/>
          <w:b/>
          <w:sz w:val="24"/>
          <w:szCs w:val="24"/>
        </w:rPr>
        <w:t>. 2ч.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Татары на Волге. Быт и обычаи в татарских легендах. Близость нравственных идеалов, утверждаемых в сказках, легендах, преданиях разных народов. Отражение действительности в легендах и сказках.</w:t>
      </w:r>
    </w:p>
    <w:p w:rsidR="00545F90" w:rsidRPr="005119AF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Тексты для чтения:</w:t>
      </w:r>
      <w:r w:rsidRPr="005119AF">
        <w:rPr>
          <w:rFonts w:ascii="Times New Roman" w:hAnsi="Times New Roman" w:cs="Times New Roman"/>
          <w:sz w:val="24"/>
          <w:szCs w:val="24"/>
        </w:rPr>
        <w:t xml:space="preserve"> «Предания о Казани», «Завещание», «</w:t>
      </w:r>
      <w:proofErr w:type="gramStart"/>
      <w:r w:rsidRPr="005119AF">
        <w:rPr>
          <w:rFonts w:ascii="Times New Roman" w:hAnsi="Times New Roman" w:cs="Times New Roman"/>
          <w:sz w:val="24"/>
          <w:szCs w:val="24"/>
        </w:rPr>
        <w:t>Правда</w:t>
      </w:r>
      <w:proofErr w:type="gramEnd"/>
      <w:r w:rsidRPr="005119AF">
        <w:rPr>
          <w:rFonts w:ascii="Times New Roman" w:hAnsi="Times New Roman" w:cs="Times New Roman"/>
          <w:sz w:val="24"/>
          <w:szCs w:val="24"/>
        </w:rPr>
        <w:t xml:space="preserve"> спасает, а неправда подводит», «О кривой березе».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 xml:space="preserve">Творческая работа. </w:t>
      </w:r>
      <w:r w:rsidRPr="005119AF">
        <w:rPr>
          <w:rFonts w:ascii="Times New Roman" w:hAnsi="Times New Roman" w:cs="Times New Roman"/>
          <w:sz w:val="24"/>
          <w:szCs w:val="24"/>
        </w:rPr>
        <w:t>Народы разные, а мораль… (сочинение на основе сравнительного анализа сербской сказки «Правда и кривда» и татарской сказки «</w:t>
      </w:r>
      <w:proofErr w:type="gramStart"/>
      <w:r w:rsidRPr="005119AF">
        <w:rPr>
          <w:rFonts w:ascii="Times New Roman" w:hAnsi="Times New Roman" w:cs="Times New Roman"/>
          <w:sz w:val="24"/>
          <w:szCs w:val="24"/>
        </w:rPr>
        <w:t>Правда</w:t>
      </w:r>
      <w:proofErr w:type="gramEnd"/>
      <w:r w:rsidRPr="005119AF">
        <w:rPr>
          <w:rFonts w:ascii="Times New Roman" w:hAnsi="Times New Roman" w:cs="Times New Roman"/>
          <w:sz w:val="24"/>
          <w:szCs w:val="24"/>
        </w:rPr>
        <w:t xml:space="preserve"> спасает, а неправда подводит»).</w:t>
      </w:r>
    </w:p>
    <w:p w:rsidR="00FD3DC8" w:rsidRDefault="00FD3DC8" w:rsidP="00545F90">
      <w:pPr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Мифы и легенды чувашей</w:t>
      </w:r>
      <w:r w:rsidR="001A3155" w:rsidRPr="005119AF">
        <w:rPr>
          <w:rFonts w:ascii="Times New Roman" w:hAnsi="Times New Roman" w:cs="Times New Roman"/>
          <w:b/>
          <w:sz w:val="24"/>
          <w:szCs w:val="24"/>
        </w:rPr>
        <w:t>. 2 ч.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 xml:space="preserve">Чуваши на Волге. Быт и обычаи в чувашских мифах и легендах. Мифы как форма познания и эстетического восприятия мира. Яркость поэтического представления об окружающей природе. Отражение действительности в мифах. Чувашские мифологические персонажи. </w:t>
      </w:r>
      <w:proofErr w:type="spellStart"/>
      <w:r w:rsidRPr="005119AF">
        <w:rPr>
          <w:rFonts w:ascii="Times New Roman" w:hAnsi="Times New Roman" w:cs="Times New Roman"/>
          <w:sz w:val="24"/>
          <w:szCs w:val="24"/>
        </w:rPr>
        <w:t>Улып-Великан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>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Тексты для чтения:</w:t>
      </w:r>
      <w:r w:rsidRPr="005119AF">
        <w:rPr>
          <w:rFonts w:ascii="Times New Roman" w:hAnsi="Times New Roman" w:cs="Times New Roman"/>
          <w:sz w:val="24"/>
          <w:szCs w:val="24"/>
        </w:rPr>
        <w:t xml:space="preserve"> «Земля </w:t>
      </w:r>
      <w:proofErr w:type="spellStart"/>
      <w:r w:rsidRPr="005119AF">
        <w:rPr>
          <w:rFonts w:ascii="Times New Roman" w:hAnsi="Times New Roman" w:cs="Times New Roman"/>
          <w:sz w:val="24"/>
          <w:szCs w:val="24"/>
        </w:rPr>
        <w:t>Улыпа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 xml:space="preserve">», «Гора </w:t>
      </w:r>
      <w:proofErr w:type="spellStart"/>
      <w:r w:rsidRPr="005119AF">
        <w:rPr>
          <w:rFonts w:ascii="Times New Roman" w:hAnsi="Times New Roman" w:cs="Times New Roman"/>
          <w:sz w:val="24"/>
          <w:szCs w:val="24"/>
        </w:rPr>
        <w:t>Чабырлы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 xml:space="preserve">», «Мост </w:t>
      </w:r>
      <w:proofErr w:type="spellStart"/>
      <w:r w:rsidRPr="005119AF">
        <w:rPr>
          <w:rFonts w:ascii="Times New Roman" w:hAnsi="Times New Roman" w:cs="Times New Roman"/>
          <w:sz w:val="24"/>
          <w:szCs w:val="24"/>
        </w:rPr>
        <w:t>Азамата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 xml:space="preserve">», «Отчего ласточка двухвостая», «Почему сосна и ель </w:t>
      </w:r>
      <w:proofErr w:type="gramStart"/>
      <w:r w:rsidRPr="005119AF">
        <w:rPr>
          <w:rFonts w:ascii="Times New Roman" w:hAnsi="Times New Roman" w:cs="Times New Roman"/>
          <w:sz w:val="24"/>
          <w:szCs w:val="24"/>
        </w:rPr>
        <w:t>вечнозеленые</w:t>
      </w:r>
      <w:proofErr w:type="gramEnd"/>
      <w:r w:rsidRPr="005119AF">
        <w:rPr>
          <w:rFonts w:ascii="Times New Roman" w:hAnsi="Times New Roman" w:cs="Times New Roman"/>
          <w:sz w:val="24"/>
          <w:szCs w:val="24"/>
        </w:rPr>
        <w:t>», «Как ловили луну».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Творческая работа.</w:t>
      </w:r>
      <w:r w:rsidRPr="005119AF">
        <w:rPr>
          <w:rFonts w:ascii="Times New Roman" w:hAnsi="Times New Roman" w:cs="Times New Roman"/>
          <w:sz w:val="24"/>
          <w:szCs w:val="24"/>
        </w:rPr>
        <w:t xml:space="preserve"> Сочинение мифа о каком-либо явлении природы, характерном для нашей местности.</w:t>
      </w:r>
    </w:p>
    <w:p w:rsidR="00FD3DC8" w:rsidRDefault="00FD3DC8" w:rsidP="00545F9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5F90" w:rsidRPr="005119AF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Мифы и легенды мордвы</w:t>
      </w:r>
      <w:r w:rsidR="001A3155" w:rsidRPr="005119AF">
        <w:rPr>
          <w:rFonts w:ascii="Times New Roman" w:hAnsi="Times New Roman" w:cs="Times New Roman"/>
          <w:b/>
          <w:sz w:val="24"/>
          <w:szCs w:val="24"/>
        </w:rPr>
        <w:t>. 2 ч.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Быт и обычаи в мифах и легендах мордвы. Средства художественной выразительности. Герои. Сюжеты.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Тексты для чтения:</w:t>
      </w:r>
      <w:r w:rsidRPr="005119AF">
        <w:rPr>
          <w:rFonts w:ascii="Times New Roman" w:hAnsi="Times New Roman" w:cs="Times New Roman"/>
          <w:sz w:val="24"/>
          <w:szCs w:val="24"/>
        </w:rPr>
        <w:t xml:space="preserve"> «Ехал по Волге князь Мурза», «</w:t>
      </w:r>
      <w:proofErr w:type="spellStart"/>
      <w:r w:rsidRPr="005119AF">
        <w:rPr>
          <w:rFonts w:ascii="Times New Roman" w:hAnsi="Times New Roman" w:cs="Times New Roman"/>
          <w:sz w:val="24"/>
          <w:szCs w:val="24"/>
        </w:rPr>
        <w:t>Волга-Рав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 xml:space="preserve"> и Каспий», «</w:t>
      </w:r>
      <w:proofErr w:type="spellStart"/>
      <w:r w:rsidRPr="005119AF">
        <w:rPr>
          <w:rFonts w:ascii="Times New Roman" w:hAnsi="Times New Roman" w:cs="Times New Roman"/>
          <w:sz w:val="24"/>
          <w:szCs w:val="24"/>
        </w:rPr>
        <w:t>Алтырь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 xml:space="preserve"> и Инсар», «Как кузнец соседа подковал».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lastRenderedPageBreak/>
        <w:t>Творческая работа.</w:t>
      </w:r>
      <w:r w:rsidRPr="005119AF">
        <w:rPr>
          <w:rFonts w:ascii="Times New Roman" w:hAnsi="Times New Roman" w:cs="Times New Roman"/>
          <w:sz w:val="24"/>
          <w:szCs w:val="24"/>
        </w:rPr>
        <w:t xml:space="preserve"> Сочинение мифа о происхождении города, поселка, деревни района, в котором проживает школьник (обязательное условие – учитывать исторические факты).</w:t>
      </w:r>
    </w:p>
    <w:p w:rsidR="00FD3DC8" w:rsidRDefault="00FD3DC8" w:rsidP="00545F9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5F90" w:rsidRPr="005119AF" w:rsidRDefault="001A3155" w:rsidP="00FD3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Предания княжеской Рус</w:t>
      </w:r>
      <w:r w:rsidR="00545F90" w:rsidRPr="005119AF">
        <w:rPr>
          <w:rFonts w:ascii="Times New Roman" w:hAnsi="Times New Roman" w:cs="Times New Roman"/>
          <w:b/>
          <w:sz w:val="24"/>
          <w:szCs w:val="24"/>
        </w:rPr>
        <w:t>и</w:t>
      </w:r>
      <w:r w:rsidRPr="005119AF">
        <w:rPr>
          <w:rFonts w:ascii="Times New Roman" w:hAnsi="Times New Roman" w:cs="Times New Roman"/>
          <w:b/>
          <w:sz w:val="24"/>
          <w:szCs w:val="24"/>
        </w:rPr>
        <w:t>. 2 ч.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Что значит быть русским? Быт и обычаи, история страны в преданиях княжеской Руси. Обрядовая поэзия.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Тексты для чтения:</w:t>
      </w:r>
      <w:r w:rsidRPr="005119AF">
        <w:rPr>
          <w:rFonts w:ascii="Times New Roman" w:hAnsi="Times New Roman" w:cs="Times New Roman"/>
          <w:sz w:val="24"/>
          <w:szCs w:val="24"/>
        </w:rPr>
        <w:t xml:space="preserve"> «Про град Китеж», «Легенды о граде Китеже», «Утесы над Волгой», «Воцарение Ивана Грозного», «Наказание Волги», «Свеча».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 xml:space="preserve">Творческая </w:t>
      </w:r>
      <w:proofErr w:type="spellStart"/>
      <w:r w:rsidRPr="005119AF">
        <w:rPr>
          <w:rFonts w:ascii="Times New Roman" w:hAnsi="Times New Roman" w:cs="Times New Roman"/>
          <w:b/>
          <w:sz w:val="24"/>
          <w:szCs w:val="24"/>
        </w:rPr>
        <w:t>работа</w:t>
      </w:r>
      <w:proofErr w:type="gramStart"/>
      <w:r w:rsidRPr="005119AF">
        <w:rPr>
          <w:rFonts w:ascii="Times New Roman" w:hAnsi="Times New Roman" w:cs="Times New Roman"/>
          <w:b/>
          <w:sz w:val="24"/>
          <w:szCs w:val="24"/>
        </w:rPr>
        <w:t>.</w:t>
      </w:r>
      <w:r w:rsidRPr="005119A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119AF">
        <w:rPr>
          <w:rFonts w:ascii="Times New Roman" w:hAnsi="Times New Roman" w:cs="Times New Roman"/>
          <w:sz w:val="24"/>
          <w:szCs w:val="24"/>
        </w:rPr>
        <w:t>очинение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 xml:space="preserve"> о происхождении русского народа (жанр выбирают учащиеся).</w:t>
      </w:r>
    </w:p>
    <w:p w:rsidR="00FD3DC8" w:rsidRDefault="00FD3DC8" w:rsidP="00545F9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5F90" w:rsidRPr="005119AF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Сказания о немцах Поволжья</w:t>
      </w:r>
      <w:r w:rsidR="001A3155" w:rsidRPr="005119AF">
        <w:rPr>
          <w:rFonts w:ascii="Times New Roman" w:hAnsi="Times New Roman" w:cs="Times New Roman"/>
          <w:b/>
          <w:sz w:val="24"/>
          <w:szCs w:val="24"/>
        </w:rPr>
        <w:t>. 2 ч.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Немецкие колонии на Волге. Б. Пильняк «Немецкая история». Роль фольклорных вставок в произведении. Сказания о немцах Поволжья.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 xml:space="preserve">Тексты для чтения: </w:t>
      </w:r>
      <w:r w:rsidRPr="005119AF">
        <w:rPr>
          <w:rFonts w:ascii="Times New Roman" w:hAnsi="Times New Roman" w:cs="Times New Roman"/>
          <w:sz w:val="24"/>
          <w:szCs w:val="24"/>
        </w:rPr>
        <w:t>Б. Пильняк «Немецкая история», сказания о немцах Поволжья.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 xml:space="preserve">Творческая </w:t>
      </w:r>
      <w:proofErr w:type="spellStart"/>
      <w:r w:rsidRPr="005119AF">
        <w:rPr>
          <w:rFonts w:ascii="Times New Roman" w:hAnsi="Times New Roman" w:cs="Times New Roman"/>
          <w:b/>
          <w:sz w:val="24"/>
          <w:szCs w:val="24"/>
        </w:rPr>
        <w:t>работа</w:t>
      </w:r>
      <w:proofErr w:type="gramStart"/>
      <w:r w:rsidRPr="005119AF">
        <w:rPr>
          <w:rFonts w:ascii="Times New Roman" w:hAnsi="Times New Roman" w:cs="Times New Roman"/>
          <w:b/>
          <w:sz w:val="24"/>
          <w:szCs w:val="24"/>
        </w:rPr>
        <w:t>.</w:t>
      </w:r>
      <w:r w:rsidRPr="005119A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119AF">
        <w:rPr>
          <w:rFonts w:ascii="Times New Roman" w:hAnsi="Times New Roman" w:cs="Times New Roman"/>
          <w:sz w:val="24"/>
          <w:szCs w:val="24"/>
        </w:rPr>
        <w:t>ак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 xml:space="preserve"> немцы на Волгу попали (жанр выбирают учащиеся).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Экскурсии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Возможна экскурсия в областной краеведческий музей на выставку «Из истории немцев Поволжья».</w:t>
      </w:r>
    </w:p>
    <w:p w:rsidR="00FD3DC8" w:rsidRDefault="00FD3DC8" w:rsidP="00545F90">
      <w:pPr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Мифы и легенды казахов</w:t>
      </w:r>
      <w:r w:rsidR="001A3155" w:rsidRPr="005119AF">
        <w:rPr>
          <w:rFonts w:ascii="Times New Roman" w:hAnsi="Times New Roman" w:cs="Times New Roman"/>
          <w:b/>
          <w:sz w:val="24"/>
          <w:szCs w:val="24"/>
        </w:rPr>
        <w:t>. 2 ч.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>Быт и обычаи казахского народа в сказаниях и легендах. Сюжет, герои.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Тексты для чтения:</w:t>
      </w:r>
      <w:r w:rsidRPr="005119AF">
        <w:rPr>
          <w:rFonts w:ascii="Times New Roman" w:hAnsi="Times New Roman" w:cs="Times New Roman"/>
          <w:sz w:val="24"/>
          <w:szCs w:val="24"/>
        </w:rPr>
        <w:t xml:space="preserve"> «Сказания об орлах», Легенда о </w:t>
      </w:r>
      <w:proofErr w:type="spellStart"/>
      <w:r w:rsidRPr="005119AF">
        <w:rPr>
          <w:rFonts w:ascii="Times New Roman" w:hAnsi="Times New Roman" w:cs="Times New Roman"/>
          <w:sz w:val="24"/>
          <w:szCs w:val="24"/>
        </w:rPr>
        <w:t>Ер-Каптагае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>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 xml:space="preserve">Творческая </w:t>
      </w:r>
      <w:proofErr w:type="spellStart"/>
      <w:r w:rsidRPr="005119AF">
        <w:rPr>
          <w:rFonts w:ascii="Times New Roman" w:hAnsi="Times New Roman" w:cs="Times New Roman"/>
          <w:b/>
          <w:sz w:val="24"/>
          <w:szCs w:val="24"/>
        </w:rPr>
        <w:t>работа</w:t>
      </w:r>
      <w:proofErr w:type="gramStart"/>
      <w:r w:rsidRPr="005119AF">
        <w:rPr>
          <w:rFonts w:ascii="Times New Roman" w:hAnsi="Times New Roman" w:cs="Times New Roman"/>
          <w:b/>
          <w:sz w:val="24"/>
          <w:szCs w:val="24"/>
        </w:rPr>
        <w:t>.</w:t>
      </w:r>
      <w:r w:rsidRPr="005119A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119AF">
        <w:rPr>
          <w:rFonts w:ascii="Times New Roman" w:hAnsi="Times New Roman" w:cs="Times New Roman"/>
          <w:sz w:val="24"/>
          <w:szCs w:val="24"/>
        </w:rPr>
        <w:t>олжские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 xml:space="preserve"> просторы в легендах казахского народа. Возможно сочинение «О чем поет ветер?» (жанр выбирают учащиеся, обосновывая свой выбор).</w:t>
      </w:r>
    </w:p>
    <w:p w:rsidR="00FD3DC8" w:rsidRDefault="00FD3DC8" w:rsidP="009B430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5F90" w:rsidRPr="005119AF" w:rsidRDefault="00545F90" w:rsidP="00FD3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Предания о волжских малороссах</w:t>
      </w:r>
      <w:r w:rsidR="001A3155" w:rsidRPr="005119AF">
        <w:rPr>
          <w:rFonts w:ascii="Times New Roman" w:hAnsi="Times New Roman" w:cs="Times New Roman"/>
          <w:b/>
          <w:sz w:val="24"/>
          <w:szCs w:val="24"/>
        </w:rPr>
        <w:t>. 2 ч.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sz w:val="24"/>
          <w:szCs w:val="24"/>
        </w:rPr>
        <w:t xml:space="preserve">«Откуда есть пошла украинская земля?» Обычаи и быт малороссов. Обрядовая поэзия. 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Тексты для чтения:</w:t>
      </w:r>
      <w:r w:rsidRPr="005119A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5119AF">
        <w:rPr>
          <w:rFonts w:ascii="Times New Roman" w:hAnsi="Times New Roman" w:cs="Times New Roman"/>
          <w:sz w:val="24"/>
          <w:szCs w:val="24"/>
        </w:rPr>
        <w:t>Иван-да-Марья</w:t>
      </w:r>
      <w:proofErr w:type="spellEnd"/>
      <w:r w:rsidRPr="005119AF">
        <w:rPr>
          <w:rFonts w:ascii="Times New Roman" w:hAnsi="Times New Roman" w:cs="Times New Roman"/>
          <w:sz w:val="24"/>
          <w:szCs w:val="24"/>
        </w:rPr>
        <w:t>».</w:t>
      </w:r>
    </w:p>
    <w:p w:rsidR="00545F90" w:rsidRPr="005119AF" w:rsidRDefault="00545F90" w:rsidP="00FD3DC8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 xml:space="preserve">Творческая работа. </w:t>
      </w:r>
      <w:r w:rsidRPr="005119AF">
        <w:rPr>
          <w:rFonts w:ascii="Times New Roman" w:hAnsi="Times New Roman" w:cs="Times New Roman"/>
          <w:sz w:val="24"/>
          <w:szCs w:val="24"/>
        </w:rPr>
        <w:t>Сочинение о происхождении украинского народа (жанр выбирают учащиеся).</w:t>
      </w:r>
    </w:p>
    <w:p w:rsidR="00545F90" w:rsidRPr="005119AF" w:rsidRDefault="001A3155" w:rsidP="00FD3D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Создание итогового проекта «Мы разные, но мы вместе – Россия»</w:t>
      </w:r>
      <w:r w:rsidRPr="005119AF">
        <w:rPr>
          <w:rFonts w:ascii="Times New Roman" w:hAnsi="Times New Roman" w:cs="Times New Roman"/>
          <w:sz w:val="24"/>
          <w:szCs w:val="24"/>
        </w:rPr>
        <w:t xml:space="preserve"> 4 ч.</w:t>
      </w:r>
    </w:p>
    <w:p w:rsidR="001A3155" w:rsidRPr="005119AF" w:rsidRDefault="001A3155" w:rsidP="00545F9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>Защита проектов. 2 ч.</w:t>
      </w:r>
    </w:p>
    <w:p w:rsidR="00545F90" w:rsidRPr="00FF0013" w:rsidRDefault="001A3155" w:rsidP="00545F9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</w:rPr>
        <w:t xml:space="preserve">Резерв учебного времени </w:t>
      </w:r>
      <w:r w:rsidR="00FF0013">
        <w:rPr>
          <w:rFonts w:ascii="Times New Roman" w:hAnsi="Times New Roman" w:cs="Times New Roman"/>
          <w:b/>
          <w:sz w:val="24"/>
          <w:szCs w:val="24"/>
        </w:rPr>
        <w:t>(используется на экскурсии) 4 ч</w:t>
      </w:r>
    </w:p>
    <w:p w:rsidR="00545F90" w:rsidRPr="005119AF" w:rsidRDefault="001A3155" w:rsidP="001A315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19AF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Тематическое </w:t>
      </w:r>
      <w:r w:rsidR="00545F90" w:rsidRPr="005119AF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план</w:t>
      </w:r>
      <w:r w:rsidRPr="005119AF">
        <w:rPr>
          <w:rFonts w:ascii="Times New Roman" w:hAnsi="Times New Roman" w:cs="Times New Roman"/>
          <w:b/>
          <w:sz w:val="24"/>
          <w:szCs w:val="24"/>
          <w:u w:val="single"/>
        </w:rPr>
        <w:t>ирование</w:t>
      </w:r>
    </w:p>
    <w:tbl>
      <w:tblPr>
        <w:tblStyle w:val="a5"/>
        <w:tblW w:w="14565" w:type="dxa"/>
        <w:jc w:val="center"/>
        <w:tblLayout w:type="fixed"/>
        <w:tblLook w:val="04A0"/>
      </w:tblPr>
      <w:tblGrid>
        <w:gridCol w:w="707"/>
        <w:gridCol w:w="1843"/>
        <w:gridCol w:w="2977"/>
        <w:gridCol w:w="3969"/>
        <w:gridCol w:w="2943"/>
        <w:gridCol w:w="1025"/>
        <w:gridCol w:w="1101"/>
      </w:tblGrid>
      <w:tr w:rsidR="00545F90" w:rsidRPr="005119AF" w:rsidTr="00FD3DC8">
        <w:trPr>
          <w:jc w:val="center"/>
        </w:trPr>
        <w:tc>
          <w:tcPr>
            <w:tcW w:w="7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5F90" w:rsidRPr="005119AF" w:rsidRDefault="004A4557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18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5F90" w:rsidRPr="005119AF" w:rsidRDefault="00046FE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содержание темы, термины и понятия</w:t>
            </w: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5F90" w:rsidRPr="005119AF" w:rsidRDefault="00545F90" w:rsidP="00046FE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Характеристика основных видов деятельности. </w:t>
            </w:r>
          </w:p>
        </w:tc>
        <w:tc>
          <w:tcPr>
            <w:tcW w:w="29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046FE1" w:rsidP="00046FE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FE1">
              <w:rPr>
                <w:rFonts w:ascii="Times New Roman" w:hAnsi="Times New Roman" w:cs="Times New Roman"/>
                <w:b/>
                <w:sz w:val="24"/>
                <w:szCs w:val="24"/>
              </w:rPr>
              <w:t>Календарные сроки</w:t>
            </w:r>
          </w:p>
        </w:tc>
      </w:tr>
      <w:tr w:rsidR="00545F90" w:rsidRPr="005119AF" w:rsidTr="00FD3DC8">
        <w:trPr>
          <w:jc w:val="center"/>
        </w:trPr>
        <w:tc>
          <w:tcPr>
            <w:tcW w:w="70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45F90" w:rsidRPr="005119AF" w:rsidRDefault="00545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45F90" w:rsidRPr="005119AF" w:rsidRDefault="00545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45F90" w:rsidRPr="005119AF" w:rsidRDefault="00545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45F90" w:rsidRPr="005119AF" w:rsidRDefault="00545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45F90" w:rsidRPr="005119AF" w:rsidRDefault="00545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545F90" w:rsidRPr="005119AF" w:rsidTr="009B4302">
        <w:trPr>
          <w:jc w:val="center"/>
        </w:trPr>
        <w:tc>
          <w:tcPr>
            <w:tcW w:w="1456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ВВЕДЕНИЕ. 1 ЧАС.</w:t>
            </w:r>
          </w:p>
        </w:tc>
      </w:tr>
      <w:tr w:rsidR="009B4302" w:rsidRPr="005119AF" w:rsidTr="00FD3DC8">
        <w:trPr>
          <w:trHeight w:val="1973"/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Жанры устного народного творчества. Моя родословная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 w:rsidP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eastAsia="Times New Roman" w:hAnsi="Times New Roman" w:cs="Times New Roman"/>
                <w:sz w:val="24"/>
                <w:szCs w:val="24"/>
              </w:rPr>
              <w:t>Что понимается под устным народным творчеством? Знание о своём происхождении: имени. Фамилии. Моя родословная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Осуществлять смысловое чтение текста, соотносить свой жизненный опыт и содержание обучения, планировать и организовывать собственную учебную деятельность.</w:t>
            </w: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9B4302" w:rsidRPr="005119AF" w:rsidRDefault="009B4302" w:rsidP="009B4302">
            <w:pPr>
              <w:pStyle w:val="a4"/>
              <w:numPr>
                <w:ilvl w:val="0"/>
                <w:numId w:val="2"/>
              </w:numPr>
              <w:ind w:left="66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находить в различных  источниках достоверную информацию, необходимую для решения учебных задач;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4302" w:rsidRPr="002875D5" w:rsidRDefault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B4302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Жанры устного народного творчества. Моя родословная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Соотносить понятия, давать определения, приводить примеры из жизни, извлекать социальную информацию из разных видов наглядности (рисунки, схемы, фотографии), проводить аналогии, привлекать родителей к решению познавательных задач.</w:t>
            </w: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 w:rsidP="002875D5">
            <w:pPr>
              <w:pStyle w:val="a4"/>
              <w:numPr>
                <w:ilvl w:val="0"/>
                <w:numId w:val="2"/>
              </w:numPr>
              <w:ind w:left="66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анализировать (в т.ч. выделять главное, делить текст на части) и обобщать, доказывать, делать выводы, определять понятия; строить логически обоснованные рассуждения – на простом и сложном уровне;</w:t>
            </w:r>
            <w:proofErr w:type="gramEnd"/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4302" w:rsidRPr="002875D5" w:rsidRDefault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B4302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4302" w:rsidRPr="005119AF" w:rsidRDefault="009B4302" w:rsidP="009B4302">
            <w:pPr>
              <w:spacing w:line="274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Жанры устного народного творчества. Моя родословная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Соотносить понятия, давать определения, приводить примеры из жизни, извлекать социальную информацию из разных видов наглядности (рисунки, схемы, фотографии), проводить аналогии, привлекать родителей к решению познавательных задач.</w:t>
            </w: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4302" w:rsidRPr="005119AF" w:rsidRDefault="009B4302" w:rsidP="00545F90">
            <w:pPr>
              <w:pStyle w:val="a4"/>
              <w:numPr>
                <w:ilvl w:val="0"/>
                <w:numId w:val="2"/>
              </w:numPr>
              <w:ind w:left="66" w:firstLine="2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связи.</w:t>
            </w:r>
          </w:p>
          <w:p w:rsidR="009B4302" w:rsidRPr="005119AF" w:rsidRDefault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4302" w:rsidRPr="005119AF" w:rsidRDefault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4302" w:rsidRPr="002875D5" w:rsidRDefault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C3D11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3D11" w:rsidRPr="005119AF" w:rsidRDefault="009C3D11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3D11" w:rsidRPr="005119AF" w:rsidRDefault="009C3D11" w:rsidP="009C3D1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Топонимика. 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История в названиях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A3155" w:rsidRPr="005119AF" w:rsidRDefault="001A3155" w:rsidP="001A3155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Что изучает 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топонимика? Район, область, где мы живем. Короткий исторический экскурс в историю населенного пункта, в котором проживают учащиеся, области, в которой находится населенный пункт. Место моей семьи в истории родного края и на карте области.</w:t>
            </w:r>
          </w:p>
          <w:p w:rsidR="009C3D11" w:rsidRPr="005119AF" w:rsidRDefault="009C3D11" w:rsidP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F0013" w:rsidRPr="00FF0013" w:rsidRDefault="00FF0013" w:rsidP="00FF0013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0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Предания о родном городе. </w:t>
            </w:r>
            <w:r w:rsidRPr="00FF00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Литературные произведения о родном городе.</w:t>
            </w:r>
          </w:p>
          <w:p w:rsidR="00FF0013" w:rsidRPr="00FF0013" w:rsidRDefault="00FF0013" w:rsidP="00FF0013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013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Творческая работа.</w:t>
            </w:r>
            <w:r w:rsidRPr="00FF0013">
              <w:rPr>
                <w:rFonts w:ascii="Times New Roman" w:hAnsi="Times New Roman" w:cs="Times New Roman"/>
                <w:sz w:val="24"/>
                <w:szCs w:val="24"/>
              </w:rPr>
              <w:t xml:space="preserve"> Предание, сказание, легенда, миф о происхождении города, в котором живешь.</w:t>
            </w:r>
          </w:p>
          <w:p w:rsidR="009C3D11" w:rsidRPr="005119AF" w:rsidRDefault="009C3D11" w:rsidP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3D11" w:rsidRPr="005119AF" w:rsidRDefault="009C3D1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Регулятивные УУД:</w:t>
            </w:r>
          </w:p>
          <w:p w:rsidR="009C3D11" w:rsidRPr="005119AF" w:rsidRDefault="009C3D11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определять цель, проблему в учебной деятельности;</w:t>
            </w:r>
          </w:p>
          <w:p w:rsidR="009C3D11" w:rsidRPr="005119AF" w:rsidRDefault="009C3D11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выдвигать версии;</w:t>
            </w:r>
          </w:p>
          <w:p w:rsidR="009C3D11" w:rsidRPr="005119AF" w:rsidRDefault="009C3D11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планировать учебную деятельность;</w:t>
            </w:r>
          </w:p>
          <w:p w:rsidR="009C3D11" w:rsidRPr="005119AF" w:rsidRDefault="009C3D11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работать по плану, сверяясь с целью;</w:t>
            </w:r>
          </w:p>
          <w:p w:rsidR="009C3D11" w:rsidRPr="005119AF" w:rsidRDefault="009C3D11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находить и исправлять ошибки;</w:t>
            </w:r>
          </w:p>
          <w:p w:rsidR="009C3D11" w:rsidRPr="005119AF" w:rsidRDefault="009C3D11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оценивать степень достижения цели.</w:t>
            </w:r>
          </w:p>
          <w:p w:rsidR="009C3D11" w:rsidRPr="005119AF" w:rsidRDefault="009C3D11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3D11" w:rsidRPr="005119AF" w:rsidRDefault="009C3D11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3D11" w:rsidRPr="005119AF" w:rsidRDefault="009C3D11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C3D11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3D11" w:rsidRPr="005119AF" w:rsidRDefault="009C3D11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3D11" w:rsidRPr="005119AF" w:rsidRDefault="009C3D11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Топонимика. История в названиях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C3D11" w:rsidRPr="005119AF" w:rsidRDefault="009C3D11" w:rsidP="009C3D11">
            <w:pPr>
              <w:spacing w:line="274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C3D11" w:rsidRPr="005119AF" w:rsidRDefault="009C3D11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3D11" w:rsidRPr="005119AF" w:rsidRDefault="009C3D1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9C3D11" w:rsidRPr="005119AF" w:rsidRDefault="009C3D11" w:rsidP="00545F90">
            <w:pPr>
              <w:pStyle w:val="a4"/>
              <w:numPr>
                <w:ilvl w:val="0"/>
                <w:numId w:val="3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излагать свое мнение, аргументируя его, подтверждая фактами;</w:t>
            </w:r>
          </w:p>
          <w:p w:rsidR="009C3D11" w:rsidRPr="005119AF" w:rsidRDefault="009C3D11" w:rsidP="00545F90">
            <w:pPr>
              <w:pStyle w:val="a4"/>
              <w:numPr>
                <w:ilvl w:val="0"/>
                <w:numId w:val="3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организовывать работу в паре, группах.</w:t>
            </w:r>
          </w:p>
          <w:p w:rsidR="009C3D11" w:rsidRPr="005119AF" w:rsidRDefault="009C3D1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9C3D11" w:rsidRPr="005119AF" w:rsidRDefault="009C3D11" w:rsidP="00545F90">
            <w:pPr>
              <w:pStyle w:val="a4"/>
              <w:numPr>
                <w:ilvl w:val="0"/>
                <w:numId w:val="4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осознавать и проявлять себя гражданином России, объяснять взаимные интересы, ценности, обязательства свои и своего общества;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3D11" w:rsidRPr="005119AF" w:rsidRDefault="009C3D11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3D11" w:rsidRPr="005119AF" w:rsidRDefault="009C3D11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Предания волгарей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4AB4" w:rsidRPr="005119AF" w:rsidRDefault="00824AB4" w:rsidP="001A3155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Сколько названий у Волги? Что такое Среднее Поволжье? Специфика местности (краткий обзор географического положения, растительного и животного мира). «Ковыли» – легенда о происхождении ковыля. Структура легенды. Использование языковых сре</w:t>
            </w:r>
            <w:proofErr w:type="gram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я создания образа.</w:t>
            </w:r>
          </w:p>
          <w:p w:rsidR="00824AB4" w:rsidRPr="005119AF" w:rsidRDefault="00824AB4" w:rsidP="009B430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824AB4">
            <w:pPr>
              <w:ind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Работа с преданиями, записанными М. Ежовым: «Как вас прозывают», «Первый силач Волги», «Машинист», «Лоцман»; В.Н. </w:t>
            </w:r>
            <w:proofErr w:type="spell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Марохиным</w:t>
            </w:r>
            <w:proofErr w:type="spell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: «Городецкие мастера», «Про Никитушку Ломова», </w:t>
            </w:r>
          </w:p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Творческая работа.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легенды о происхождении растения, произрастающего в вашей местности.</w:t>
            </w:r>
          </w:p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4AB4" w:rsidRPr="005119AF" w:rsidRDefault="00824A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Предания волгарей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9C3D11">
            <w:pPr>
              <w:spacing w:line="274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Обитатели Среднего 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Поволжья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1A3155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Народы, жившие в нашем крае в глубокой 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древности. Народы области. История заселения. Народы района.</w:t>
            </w:r>
          </w:p>
          <w:p w:rsidR="00824AB4" w:rsidRPr="005119AF" w:rsidRDefault="00824AB4" w:rsidP="001A3155">
            <w:pPr>
              <w:spacing w:line="274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Знакомство с преданиями и легендами о народах, проживающих 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вашем крае.</w:t>
            </w:r>
          </w:p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Творческая </w:t>
            </w:r>
            <w:proofErr w:type="spellStart"/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proofErr w:type="gramStart"/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итературно-изобразительный</w:t>
            </w:r>
            <w:proofErr w:type="spell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 проект «Мы на карте области» (оформление мини-карты в сопровождении с литературными цитатами о народностях, заселяющих область, район).</w:t>
            </w:r>
          </w:p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9.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Обитатели Среднего Поволжья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Сербские сказки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1A3155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Сербы на Волге. Сербские сказки. Сюжеты и герои разных сказок. Их построение. Особенности манеры их исполнения. Нравственные идеалы в сказках.</w:t>
            </w:r>
          </w:p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 Легенды «Рубаха счастливого человека», «Сливы за сор», «Кто не работает, тот не ест», «Правда и кривда», «Счастье и ум», «Век живи – век учись».</w:t>
            </w:r>
          </w:p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Творческая работа.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 Образ автора сербских сказок (сочинение-коллаж из цитат сербских сказок).</w:t>
            </w:r>
          </w:p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Сербские сказки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1A3155">
            <w:pPr>
              <w:spacing w:line="274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824AB4" w:rsidRPr="00FD3DC8" w:rsidRDefault="00824AB4" w:rsidP="00FD3DC8">
            <w:pPr>
              <w:pStyle w:val="a4"/>
              <w:numPr>
                <w:ilvl w:val="0"/>
                <w:numId w:val="2"/>
              </w:numPr>
              <w:ind w:left="66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находить (в учебниках и др. источниках) достоверную информацию, необходимую для решения учебных задач;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Татарские легенды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1A3155">
            <w:pPr>
              <w:spacing w:line="278" w:lineRule="exact"/>
              <w:ind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Татары на Волге. Быт и обычаи в татарских легендах. Близость нравственных идеалов, утверждаемых в сказках, легендах, преданиях разных народов. Отражение действительности в легендах и сказках.</w:t>
            </w: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Знакомство с легендами: «Предания о Казани», «Завещание», «</w:t>
            </w:r>
            <w:proofErr w:type="gram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Правда</w:t>
            </w:r>
            <w:proofErr w:type="gram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 спасает, а неправда подводит», «О кривой березе».</w:t>
            </w:r>
          </w:p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Творческая работа. 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Народы разные, а мораль… (сочинение на основе сравнительного анализа сербской сказки «Правда и кривда» и татарской сказки «</w:t>
            </w:r>
            <w:proofErr w:type="gram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Правда</w:t>
            </w:r>
            <w:proofErr w:type="gram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 спасает, а неправда подводит»).</w:t>
            </w:r>
          </w:p>
          <w:p w:rsidR="00824AB4" w:rsidRPr="005119AF" w:rsidRDefault="00824AB4" w:rsidP="00824AB4">
            <w:pPr>
              <w:spacing w:line="278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анализировать (в т.ч. выделять главное,) и обобщать, доказывать, делать выводы, определять понятия; строить логически обоснованные рассуждения – на простом и сложном уровне;</w:t>
            </w:r>
            <w:proofErr w:type="gramEnd"/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Татарские легенды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1A3155">
            <w:pPr>
              <w:spacing w:line="278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2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связи.</w:t>
            </w:r>
          </w:p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Мифы и легенды чувашей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1A3155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Чуваши на Волге. Быт и обычаи в чувашских мифах и легендах. Мифы как форма познания и эстетического восприятия мира. Яркость поэтического представления об окружающей природе. Отражение действительности в мифах. Чувашские мифологические персонажи. </w:t>
            </w:r>
            <w:proofErr w:type="spell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Улып-Великан</w:t>
            </w:r>
            <w:proofErr w:type="spell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4AB4" w:rsidRPr="005119AF" w:rsidRDefault="00824AB4" w:rsidP="001A3155">
            <w:pPr>
              <w:spacing w:line="278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легендами: «Земля </w:t>
            </w:r>
            <w:proofErr w:type="spell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Улыпа</w:t>
            </w:r>
            <w:proofErr w:type="spell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», «Гора </w:t>
            </w:r>
            <w:proofErr w:type="spell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Чабырлы</w:t>
            </w:r>
            <w:proofErr w:type="spell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», «Мост </w:t>
            </w:r>
            <w:proofErr w:type="spell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Азамата</w:t>
            </w:r>
            <w:proofErr w:type="spell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», «Отчего ласточка двухвостая», «Почему сосна и ель </w:t>
            </w:r>
            <w:proofErr w:type="gram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вечнозеленые</w:t>
            </w:r>
            <w:proofErr w:type="gram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», «Как ловили луну».</w:t>
            </w:r>
          </w:p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Творческая работа.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 Сочинение мифа о каком-либо явлении природы, характерном для нашей местности.</w:t>
            </w:r>
          </w:p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определять цель, проблему в учебной деятельности;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выдвигать версии;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планировать учебную деятельность;</w:t>
            </w:r>
          </w:p>
          <w:p w:rsidR="00824AB4" w:rsidRPr="005119AF" w:rsidRDefault="00824AB4">
            <w:pPr>
              <w:ind w:left="6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15.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Мифы и легенды чувашей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работать по плану, сверяясь с целью;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находить и исправлять ошибки;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оценивать степень достижения цели.</w:t>
            </w:r>
          </w:p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16.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Мифы и легенды мордвы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1A3155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Быт и обычаи в мифах и легендах мордвы. Средства художественной выразительности. Герои. Сюжеты.</w:t>
            </w:r>
          </w:p>
          <w:p w:rsidR="00824AB4" w:rsidRPr="005119AF" w:rsidRDefault="00824AB4">
            <w:pPr>
              <w:spacing w:line="278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Знакомство с легендами: «Ехал по Волге князь Мурза», «</w:t>
            </w:r>
            <w:proofErr w:type="spell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Волга-Рав</w:t>
            </w:r>
            <w:proofErr w:type="spell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 и Каспий», «</w:t>
            </w:r>
            <w:proofErr w:type="spell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Алтырь</w:t>
            </w:r>
            <w:proofErr w:type="spell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 и Инсар», «Как кузнец соседа подковал».</w:t>
            </w:r>
          </w:p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Творческая работа.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 Сочинение мифа о происхождении города, поселка, деревни района, в котором проживает школьник (обязательное условие – учитывать исторические факты).</w:t>
            </w:r>
          </w:p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3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излагать свое мнение, аргументируя его, подтверждая фактами;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3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организовывать работу в паре, группах.</w:t>
            </w:r>
          </w:p>
          <w:p w:rsidR="00824AB4" w:rsidRPr="005119AF" w:rsidRDefault="00824AB4">
            <w:pPr>
              <w:ind w:left="6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17.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Мифы и легенды мордвы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4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осознавать и проявлять себя гражданином России, объяснять взаимные интересы, ценности, обязательства свои и 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своего общества;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18.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Предания княжеской Руси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1A3155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Что значит быть русским? Быт и обычаи, история страны в преданиях княжеской Руси. Обрядовая поэзия.</w:t>
            </w:r>
          </w:p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Знакомство с легендами: «Про град Китеж», «Легенды о граде Китеже», «Утесы над Волгой», «Воцарение Ивана Грозного», «Наказание Волги», «Свеча».</w:t>
            </w:r>
          </w:p>
          <w:p w:rsidR="00824AB4" w:rsidRPr="00892D4A" w:rsidRDefault="00824AB4" w:rsidP="00892D4A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Творческая </w:t>
            </w:r>
            <w:proofErr w:type="spellStart"/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proofErr w:type="gramStart"/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очинение</w:t>
            </w:r>
            <w:proofErr w:type="spell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 о происхождении русского народа (жанр выбирают учащиеся).</w:t>
            </w: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545F90">
            <w:pPr>
              <w:pStyle w:val="a4"/>
              <w:numPr>
                <w:ilvl w:val="0"/>
                <w:numId w:val="4"/>
              </w:numPr>
              <w:ind w:left="66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сознавать целостность мира и многообразия взглядов на него, вырабатывать собственные мировоззренческие позиции.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19.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Предания княжеской Руси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20.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Сказания о немцах Поволжья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570A1D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Немецкие колонии на Волге. Б. Пильняк «Немецкая история». Роль фольклорных вставок в произведении. Сказания о немцах Поволжья.</w:t>
            </w:r>
          </w:p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spacing w:line="278" w:lineRule="exact"/>
              <w:ind w:left="60"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легендами, работой </w:t>
            </w:r>
          </w:p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Б. Пильняк «Немецкая история», сказания о немцах Поволжья.</w:t>
            </w:r>
          </w:p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Творческая </w:t>
            </w:r>
            <w:proofErr w:type="spellStart"/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proofErr w:type="gramStart"/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 немцы на Волгу попали (жанр выбирают учащиеся).</w:t>
            </w:r>
          </w:p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824AB4" w:rsidRPr="00892D4A" w:rsidRDefault="00824AB4" w:rsidP="00892D4A">
            <w:pPr>
              <w:pStyle w:val="a4"/>
              <w:numPr>
                <w:ilvl w:val="0"/>
                <w:numId w:val="2"/>
              </w:numPr>
              <w:ind w:left="66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находить (в учебниках и др. источниках) достоверную информацию, необходимую для решения учебных задач;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6A25D0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21.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Сказания о немцах Поволжья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1A3155">
            <w:pPr>
              <w:spacing w:line="278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анализировать (в т.ч. выделять главное) и обобщать, доказывать, делать выводы, определять понятия; строить логически обоснованные рассуждения – на простом и сложном уровне;</w:t>
            </w:r>
            <w:proofErr w:type="gramEnd"/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trHeight w:val="1259"/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Мифы и легенды казахов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spacing w:line="278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Быт и обычаи казахского народа в сказаниях и легендах. Сюжет, герои.</w:t>
            </w: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легендами: «Сказания об орлах», Легенда о </w:t>
            </w:r>
            <w:proofErr w:type="spell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Ер-Каптагае</w:t>
            </w:r>
            <w:proofErr w:type="spell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Творческая </w:t>
            </w:r>
            <w:proofErr w:type="spellStart"/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proofErr w:type="gramStart"/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олжские</w:t>
            </w:r>
            <w:proofErr w:type="spell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 просторы в легендах казахского народа. Возможно сочинение «О чем поет ветер?» (жанр выбирают учащиеся, обосновывая свой выбор).</w:t>
            </w:r>
          </w:p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2578D3" w:rsidRDefault="00824AB4" w:rsidP="002578D3">
            <w:pPr>
              <w:pStyle w:val="a4"/>
              <w:numPr>
                <w:ilvl w:val="0"/>
                <w:numId w:val="2"/>
              </w:numPr>
              <w:ind w:left="66" w:firstLine="2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связи.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23.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Мифы и легенды казахов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570A1D">
            <w:pPr>
              <w:spacing w:line="278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3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излагать свое мнение, аргументируя его, подтверждая фактами;</w:t>
            </w:r>
          </w:p>
          <w:p w:rsidR="00824AB4" w:rsidRPr="00892D4A" w:rsidRDefault="00824AB4" w:rsidP="00892D4A">
            <w:pPr>
              <w:pStyle w:val="a4"/>
              <w:numPr>
                <w:ilvl w:val="0"/>
                <w:numId w:val="3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организовывать работу в паре, группах.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24.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Предания о волжских малороссах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570A1D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«Откуда есть пошла украинская земля?» Обычаи и быт малороссов. Обрядовая поэзия. </w:t>
            </w:r>
          </w:p>
          <w:p w:rsidR="00824AB4" w:rsidRPr="005119AF" w:rsidRDefault="00824AB4">
            <w:pPr>
              <w:spacing w:line="278" w:lineRule="exact"/>
              <w:ind w:left="60" w:right="40" w:hanging="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Знакомство с легендами: «</w:t>
            </w:r>
            <w:proofErr w:type="spell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Иван-да-Марья</w:t>
            </w:r>
            <w:proofErr w:type="spellEnd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824AB4" w:rsidRPr="005119AF" w:rsidRDefault="00824AB4" w:rsidP="00824AB4">
            <w:pPr>
              <w:ind w:firstLine="39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Творческая работа. 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Сочинение о происхождении украинского народа (жанр выбирают учащиеся).</w:t>
            </w:r>
          </w:p>
          <w:p w:rsidR="00824AB4" w:rsidRPr="005119AF" w:rsidRDefault="00824AB4" w:rsidP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определять цель, проблему в учебной деятельности;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выдвигать версии;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планировать учебную деятельность;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работать по плану, сверяясь с целью;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находить и исправлять ошибки;</w:t>
            </w:r>
          </w:p>
          <w:p w:rsidR="00824AB4" w:rsidRPr="00892D4A" w:rsidRDefault="00824AB4" w:rsidP="00892D4A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оценивать степень достижения цели.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25.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Предания о волжских малороссах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570A1D">
            <w:pPr>
              <w:spacing w:line="278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4"/>
              </w:numPr>
              <w:ind w:left="66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осознавать и проявлять себя гражданином России, объяснять взаимные интересы, ценности, обязательства свои и 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своего общества;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4"/>
              </w:numPr>
              <w:ind w:left="66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осознавать целостность мира и многообразия взглядов на него, вырабатывать собственные мировоззренческие позиции.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26.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итогового проекта «Мы разные, но мы 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вместе – Россия»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570A1D">
            <w:pPr>
              <w:spacing w:line="278" w:lineRule="exact"/>
              <w:ind w:left="60" w:right="40" w:hanging="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Создание творческих проектов по пройденным темам в рамках итогового </w:t>
            </w: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проекта 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«Мы разные, но мы вместе – Россия»</w:t>
            </w: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Соотносить понятия, давать определения, приводить примеры из жизни, извлекать социальную информацию из разных видов 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наглядности (рисунки, схемы, фотографии), проводить аналогии, привлекать родителей к решению познавательных задач.</w:t>
            </w:r>
            <w:r w:rsidR="005119AF"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творческих способностей обучающихся.</w:t>
            </w:r>
          </w:p>
        </w:tc>
        <w:tc>
          <w:tcPr>
            <w:tcW w:w="29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4AB4" w:rsidRPr="005119AF" w:rsidRDefault="00824A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27.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Создание итогового проекта «Мы разные, но мы вместе – Россия»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570A1D">
            <w:pPr>
              <w:spacing w:line="278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находить (в учебниках и др. источниках) достоверную информацию, необходимую для решения учебных задач;</w:t>
            </w:r>
          </w:p>
          <w:p w:rsidR="00824AB4" w:rsidRPr="005119AF" w:rsidRDefault="00824AB4" w:rsidP="00545F90">
            <w:pPr>
              <w:pStyle w:val="a4"/>
              <w:numPr>
                <w:ilvl w:val="0"/>
                <w:numId w:val="2"/>
              </w:numPr>
              <w:ind w:left="66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анализировать (в т.ч. выделять главное, делить текст на части) и обобщать, доказывать, делать выводы, определять понятия; строить логически обоснованные рассуждения – на простом и сложном уровне;</w:t>
            </w:r>
            <w:proofErr w:type="gramEnd"/>
          </w:p>
          <w:p w:rsidR="00824AB4" w:rsidRPr="00892D4A" w:rsidRDefault="00824AB4" w:rsidP="00892D4A">
            <w:pPr>
              <w:pStyle w:val="a4"/>
              <w:numPr>
                <w:ilvl w:val="0"/>
                <w:numId w:val="2"/>
              </w:numPr>
              <w:ind w:left="66" w:firstLine="2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связи.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28.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Создание итогового проекта «Мы разные, но мы вместе – Россия»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4AB4" w:rsidRPr="005119AF" w:rsidRDefault="00824A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29.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Создание итогового проекта «Мы разные, но мы вместе – Россия»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570A1D">
            <w:pPr>
              <w:spacing w:line="278" w:lineRule="exact"/>
              <w:ind w:left="60" w:right="4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4AB4" w:rsidRPr="005119AF" w:rsidRDefault="00824AB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119AF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19AF" w:rsidRPr="005119AF" w:rsidRDefault="005119A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30.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19AF" w:rsidRPr="005119AF" w:rsidRDefault="005119A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19AF" w:rsidRPr="005119AF" w:rsidRDefault="005119AF" w:rsidP="00570A1D">
            <w:pPr>
              <w:spacing w:after="240" w:line="278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5119AF" w:rsidRPr="005119AF" w:rsidRDefault="005119AF" w:rsidP="008E107E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Этническое разнообразие. Расширить знание об обычаях, традициях  народа. Дать знания о </w:t>
            </w:r>
            <w:r w:rsidRPr="005119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народных художественных промыслах.</w:t>
            </w:r>
          </w:p>
        </w:tc>
        <w:tc>
          <w:tcPr>
            <w:tcW w:w="29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19AF" w:rsidRPr="005119AF" w:rsidRDefault="005119A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Коммуникативные УУД:</w:t>
            </w:r>
          </w:p>
          <w:p w:rsidR="005119AF" w:rsidRPr="005119AF" w:rsidRDefault="005119AF" w:rsidP="00545F90">
            <w:pPr>
              <w:pStyle w:val="a4"/>
              <w:numPr>
                <w:ilvl w:val="0"/>
                <w:numId w:val="3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излагать свое мнение, аргументируя его, подтверждая фактами;</w:t>
            </w:r>
          </w:p>
          <w:p w:rsidR="005119AF" w:rsidRPr="005119AF" w:rsidRDefault="005119AF" w:rsidP="00545F90">
            <w:pPr>
              <w:pStyle w:val="a4"/>
              <w:numPr>
                <w:ilvl w:val="0"/>
                <w:numId w:val="3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организовывать работу в паре, группах.</w:t>
            </w:r>
          </w:p>
          <w:p w:rsidR="005119AF" w:rsidRPr="005119AF" w:rsidRDefault="005119A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5119AF" w:rsidRPr="005119AF" w:rsidRDefault="005119AF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определять цель, проблему в учебной деятельности;</w:t>
            </w:r>
          </w:p>
          <w:p w:rsidR="005119AF" w:rsidRPr="005119AF" w:rsidRDefault="005119AF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выдвигать версии;</w:t>
            </w:r>
          </w:p>
          <w:p w:rsidR="005119AF" w:rsidRPr="005119AF" w:rsidRDefault="005119AF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планировать учебную деятельность;</w:t>
            </w:r>
          </w:p>
          <w:p w:rsidR="005119AF" w:rsidRPr="005119AF" w:rsidRDefault="005119AF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работать по плану, сверяясь с целью;</w:t>
            </w:r>
          </w:p>
          <w:p w:rsidR="005119AF" w:rsidRPr="005119AF" w:rsidRDefault="005119AF" w:rsidP="00545F90">
            <w:pPr>
              <w:pStyle w:val="a4"/>
              <w:numPr>
                <w:ilvl w:val="0"/>
                <w:numId w:val="2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находить и исправлять ошибки;</w:t>
            </w:r>
          </w:p>
          <w:p w:rsidR="005119AF" w:rsidRPr="005119AF" w:rsidRDefault="005119AF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оценивать степень достижения цели.</w:t>
            </w:r>
          </w:p>
          <w:p w:rsidR="005119AF" w:rsidRPr="005119AF" w:rsidRDefault="005119A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5119AF" w:rsidRPr="005119AF" w:rsidRDefault="005119AF" w:rsidP="00545F90">
            <w:pPr>
              <w:pStyle w:val="a4"/>
              <w:numPr>
                <w:ilvl w:val="0"/>
                <w:numId w:val="4"/>
              </w:numPr>
              <w:ind w:left="66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осознавать и проявлять себя гражданином России, объяснять взаимные интересы, ценности, обязательства свои и своего общества;</w:t>
            </w:r>
          </w:p>
          <w:p w:rsidR="005119AF" w:rsidRPr="005119AF" w:rsidRDefault="005119AF" w:rsidP="00545F90">
            <w:pPr>
              <w:pStyle w:val="a4"/>
              <w:numPr>
                <w:ilvl w:val="0"/>
                <w:numId w:val="4"/>
              </w:numPr>
              <w:ind w:left="6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осознавать целостность мира и многообразия взглядов на него, вырабатывать собственные мировоззренческие 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позиции.</w:t>
            </w: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19AF" w:rsidRPr="005119AF" w:rsidRDefault="005119AF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19AF" w:rsidRPr="005119AF" w:rsidRDefault="005119AF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119AF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19AF" w:rsidRPr="005119AF" w:rsidRDefault="005119A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31.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19AF" w:rsidRPr="005119AF" w:rsidRDefault="005119AF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 xml:space="preserve">Защита </w:t>
            </w:r>
            <w:r w:rsidRPr="00511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проектов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19AF" w:rsidRPr="005119AF" w:rsidRDefault="005119AF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19AF" w:rsidRPr="005119AF" w:rsidRDefault="005119AF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19AF" w:rsidRPr="005119AF" w:rsidRDefault="005119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19AF" w:rsidRPr="005119AF" w:rsidRDefault="005119AF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19AF" w:rsidRPr="005119AF" w:rsidRDefault="005119AF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70A1D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1D" w:rsidRPr="005119AF" w:rsidRDefault="00570A1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32.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1D" w:rsidRPr="005119AF" w:rsidRDefault="00570A1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Экскурсия в краеведческий музей </w:t>
            </w:r>
            <w:proofErr w:type="gramStart"/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proofErr w:type="gramEnd"/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. Ртищево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570A1D" w:rsidRPr="005119AF" w:rsidRDefault="00570A1D" w:rsidP="00570A1D">
            <w:pPr>
              <w:spacing w:after="240" w:line="278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История заселения, освоения района. Народы, национальные и культурные традиции. Ремёсла.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1D" w:rsidRPr="005119AF" w:rsidRDefault="00570A1D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0A1D" w:rsidRPr="005119AF" w:rsidRDefault="00570A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1D" w:rsidRPr="005119AF" w:rsidRDefault="00570A1D" w:rsidP="00A40A26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0A1D" w:rsidRPr="005119AF" w:rsidRDefault="00570A1D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70A1D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1D" w:rsidRPr="005119AF" w:rsidRDefault="00570A1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33.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1D" w:rsidRPr="005119AF" w:rsidRDefault="00570A1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Экскурсия в краеведческий музей </w:t>
            </w:r>
            <w:proofErr w:type="gramStart"/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proofErr w:type="gramEnd"/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. Ртищево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570A1D" w:rsidRPr="005119AF" w:rsidRDefault="00570A1D" w:rsidP="00570A1D">
            <w:pPr>
              <w:spacing w:after="240" w:line="278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1D" w:rsidRPr="005119AF" w:rsidRDefault="00570A1D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70A1D" w:rsidRPr="005119AF" w:rsidRDefault="00570A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1D" w:rsidRPr="005119AF" w:rsidRDefault="00570A1D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0A1D" w:rsidRPr="005119AF" w:rsidRDefault="00570A1D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34.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Экскурсия в краеведческий музей </w:t>
            </w:r>
            <w:proofErr w:type="gramStart"/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proofErr w:type="gramEnd"/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. Ртищево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 w:rsidP="00570A1D">
            <w:pPr>
              <w:spacing w:after="240" w:line="278" w:lineRule="exact"/>
              <w:ind w:left="60" w:right="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 w:rsidP="00AD0A68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sz w:val="24"/>
                <w:szCs w:val="24"/>
              </w:rPr>
              <w:t>Использовать в контексте изученные понятия, обобщать изученный материал, давать оценку изученного материала с точки зрения личной и общественной значимости.</w:t>
            </w:r>
          </w:p>
        </w:tc>
        <w:tc>
          <w:tcPr>
            <w:tcW w:w="29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4AB4" w:rsidRPr="005119AF" w:rsidRDefault="00824A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24AB4" w:rsidRPr="005119AF" w:rsidTr="00FD3DC8">
        <w:trPr>
          <w:jc w:val="center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35.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Экскурсия в краеведческий музей </w:t>
            </w:r>
            <w:proofErr w:type="gramStart"/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proofErr w:type="gramEnd"/>
            <w:r w:rsidRPr="005119AF">
              <w:rPr>
                <w:rFonts w:ascii="Times New Roman" w:hAnsi="Times New Roman" w:cs="Times New Roman"/>
                <w:bCs/>
                <w:sz w:val="24"/>
                <w:szCs w:val="24"/>
              </w:rPr>
              <w:t>. Ртищево</w:t>
            </w: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AB4" w:rsidRPr="005119AF" w:rsidRDefault="00824AB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45F90" w:rsidRPr="005119AF" w:rsidRDefault="00545F90" w:rsidP="00FD3DC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19AF">
        <w:rPr>
          <w:rFonts w:ascii="Times New Roman" w:hAnsi="Times New Roman" w:cs="Times New Roman"/>
          <w:b/>
          <w:sz w:val="24"/>
          <w:szCs w:val="24"/>
          <w:u w:val="single"/>
        </w:rPr>
        <w:t>Лист корректировки рабочей программы</w:t>
      </w:r>
    </w:p>
    <w:p w:rsidR="00545F90" w:rsidRPr="005119AF" w:rsidRDefault="00545F90" w:rsidP="00545F90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a5"/>
        <w:tblW w:w="14850" w:type="dxa"/>
        <w:tblLook w:val="04A0"/>
      </w:tblPr>
      <w:tblGrid>
        <w:gridCol w:w="2235"/>
        <w:gridCol w:w="7371"/>
        <w:gridCol w:w="2693"/>
        <w:gridCol w:w="2551"/>
      </w:tblGrid>
      <w:tr w:rsidR="00545F90" w:rsidRPr="005119AF" w:rsidTr="00046FE1">
        <w:trPr>
          <w:trHeight w:val="276"/>
        </w:trPr>
        <w:tc>
          <w:tcPr>
            <w:tcW w:w="22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5F90" w:rsidRPr="005119AF" w:rsidRDefault="00545F90" w:rsidP="00046FE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  <w:r w:rsidR="00FF00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пропущенных </w:t>
            </w:r>
            <w:r w:rsidR="00046FE1">
              <w:rPr>
                <w:rFonts w:ascii="Times New Roman" w:hAnsi="Times New Roman" w:cs="Times New Roman"/>
                <w:b/>
                <w:sz w:val="24"/>
                <w:szCs w:val="24"/>
              </w:rPr>
              <w:t>занятий</w:t>
            </w:r>
          </w:p>
        </w:tc>
        <w:tc>
          <w:tcPr>
            <w:tcW w:w="737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5F90" w:rsidRPr="005119AF" w:rsidRDefault="00FF001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Что скорректирова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5F90" w:rsidRPr="005119AF" w:rsidRDefault="00FF001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Причина корректировк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25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5F90" w:rsidRPr="005119AF" w:rsidRDefault="00FF001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Зам. Директора по </w:t>
            </w:r>
            <w:r w:rsidR="00545F90" w:rsidRPr="005119AF">
              <w:rPr>
                <w:rFonts w:ascii="Times New Roman" w:hAnsi="Times New Roman" w:cs="Times New Roman"/>
                <w:b/>
                <w:sz w:val="24"/>
                <w:szCs w:val="24"/>
              </w:rPr>
              <w:t>ВР</w:t>
            </w:r>
          </w:p>
        </w:tc>
      </w:tr>
      <w:tr w:rsidR="00545F90" w:rsidRPr="005119AF" w:rsidTr="00046FE1">
        <w:trPr>
          <w:trHeight w:val="276"/>
        </w:trPr>
        <w:tc>
          <w:tcPr>
            <w:tcW w:w="223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45F90" w:rsidRPr="005119AF" w:rsidRDefault="00545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45F90" w:rsidRPr="005119AF" w:rsidRDefault="00545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45F90" w:rsidRPr="005119AF" w:rsidRDefault="00545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45F90" w:rsidRPr="005119AF" w:rsidRDefault="00545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45F90" w:rsidRPr="005119AF" w:rsidTr="00046FE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</w:tr>
      <w:tr w:rsidR="00545F90" w:rsidRPr="005119AF" w:rsidTr="00046FE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</w:tr>
      <w:tr w:rsidR="00545F90" w:rsidRPr="005119AF" w:rsidTr="00046FE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</w:tr>
      <w:tr w:rsidR="00545F90" w:rsidRPr="005119AF" w:rsidTr="00046FE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</w:tr>
      <w:tr w:rsidR="00545F90" w:rsidRPr="005119AF" w:rsidTr="00046FE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</w:tr>
      <w:tr w:rsidR="00545F90" w:rsidRPr="005119AF" w:rsidTr="00046FE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</w:tr>
      <w:tr w:rsidR="00545F90" w:rsidRPr="005119AF" w:rsidTr="00046FE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</w:tr>
      <w:tr w:rsidR="00545F90" w:rsidRPr="005119AF" w:rsidTr="00046FE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</w:tr>
      <w:tr w:rsidR="00545F90" w:rsidRPr="005119AF" w:rsidTr="00046FE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</w:tr>
      <w:tr w:rsidR="00545F90" w:rsidRPr="005119AF" w:rsidTr="00046FE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</w:tr>
      <w:tr w:rsidR="00545F90" w:rsidRPr="005119AF" w:rsidTr="00046FE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</w:tr>
      <w:tr w:rsidR="00545F90" w:rsidRPr="005119AF" w:rsidTr="00046FE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</w:tr>
      <w:tr w:rsidR="00545F90" w:rsidRPr="005119AF" w:rsidTr="00046FE1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5F90" w:rsidRPr="005119AF" w:rsidRDefault="00545F90">
            <w:pPr>
              <w:contextualSpacing/>
              <w:jc w:val="both"/>
              <w:rPr>
                <w:rFonts w:ascii="Times New Roman" w:hAnsi="Times New Roman" w:cs="Times New Roman"/>
                <w:b/>
                <w:color w:val="191919"/>
                <w:sz w:val="24"/>
                <w:szCs w:val="24"/>
              </w:rPr>
            </w:pPr>
          </w:p>
        </w:tc>
      </w:tr>
    </w:tbl>
    <w:p w:rsidR="00E14D96" w:rsidRPr="005119AF" w:rsidRDefault="00E14D96">
      <w:pPr>
        <w:rPr>
          <w:rFonts w:ascii="Times New Roman" w:hAnsi="Times New Roman" w:cs="Times New Roman"/>
          <w:sz w:val="24"/>
          <w:szCs w:val="24"/>
        </w:rPr>
      </w:pPr>
    </w:p>
    <w:sectPr w:rsidR="00E14D96" w:rsidRPr="005119AF" w:rsidSect="00545F90">
      <w:footerReference w:type="default" r:id="rId7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2A6C" w:rsidRDefault="00692A6C" w:rsidP="00892D4A">
      <w:pPr>
        <w:spacing w:after="0" w:line="240" w:lineRule="auto"/>
      </w:pPr>
      <w:r>
        <w:separator/>
      </w:r>
    </w:p>
  </w:endnote>
  <w:endnote w:type="continuationSeparator" w:id="1">
    <w:p w:rsidR="00692A6C" w:rsidRDefault="00692A6C" w:rsidP="00892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54871495"/>
      <w:docPartObj>
        <w:docPartGallery w:val="Page Numbers (Bottom of Page)"/>
        <w:docPartUnique/>
      </w:docPartObj>
    </w:sdtPr>
    <w:sdtContent>
      <w:p w:rsidR="00892D4A" w:rsidRDefault="00FF1C66">
        <w:pPr>
          <w:pStyle w:val="a8"/>
          <w:jc w:val="center"/>
        </w:pPr>
        <w:r>
          <w:fldChar w:fldCharType="begin"/>
        </w:r>
        <w:r w:rsidR="00892D4A">
          <w:instrText>PAGE   \* MERGEFORMAT</w:instrText>
        </w:r>
        <w:r>
          <w:fldChar w:fldCharType="separate"/>
        </w:r>
        <w:r w:rsidR="005F2EBB">
          <w:rPr>
            <w:noProof/>
          </w:rPr>
          <w:t>1</w:t>
        </w:r>
        <w:r>
          <w:fldChar w:fldCharType="end"/>
        </w:r>
      </w:p>
    </w:sdtContent>
  </w:sdt>
  <w:p w:rsidR="00892D4A" w:rsidRDefault="00892D4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2A6C" w:rsidRDefault="00692A6C" w:rsidP="00892D4A">
      <w:pPr>
        <w:spacing w:after="0" w:line="240" w:lineRule="auto"/>
      </w:pPr>
      <w:r>
        <w:separator/>
      </w:r>
    </w:p>
  </w:footnote>
  <w:footnote w:type="continuationSeparator" w:id="1">
    <w:p w:rsidR="00692A6C" w:rsidRDefault="00692A6C" w:rsidP="00892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2A61622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1">
    <w:nsid w:val="143C7A4A"/>
    <w:multiLevelType w:val="hybridMultilevel"/>
    <w:tmpl w:val="613CBF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9A7077"/>
    <w:multiLevelType w:val="hybridMultilevel"/>
    <w:tmpl w:val="D77641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2C3F3A"/>
    <w:multiLevelType w:val="hybridMultilevel"/>
    <w:tmpl w:val="C3AC1C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CDB6B38"/>
    <w:multiLevelType w:val="hybridMultilevel"/>
    <w:tmpl w:val="0EB23DCE"/>
    <w:lvl w:ilvl="0" w:tplc="2902BBD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2902BBD2">
      <w:start w:val="1"/>
      <w:numFmt w:val="bullet"/>
      <w:lvlText w:val=""/>
      <w:lvlJc w:val="left"/>
      <w:pPr>
        <w:ind w:left="183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>
    <w:nsid w:val="40412CB0"/>
    <w:multiLevelType w:val="hybridMultilevel"/>
    <w:tmpl w:val="5600A25E"/>
    <w:lvl w:ilvl="0" w:tplc="906282E0">
      <w:start w:val="1"/>
      <w:numFmt w:val="decimal"/>
      <w:lvlText w:val="%1."/>
      <w:lvlJc w:val="left"/>
      <w:pPr>
        <w:ind w:left="75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6">
    <w:nsid w:val="478D22A2"/>
    <w:multiLevelType w:val="hybridMultilevel"/>
    <w:tmpl w:val="5CF23044"/>
    <w:lvl w:ilvl="0" w:tplc="C50E44E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6EEA0CE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A47458D"/>
    <w:multiLevelType w:val="multilevel"/>
    <w:tmpl w:val="89A293D0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8">
    <w:nsid w:val="4A6A03A1"/>
    <w:multiLevelType w:val="hybridMultilevel"/>
    <w:tmpl w:val="F14A34B6"/>
    <w:lvl w:ilvl="0" w:tplc="2902BBD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2902BBD2">
      <w:start w:val="1"/>
      <w:numFmt w:val="bullet"/>
      <w:lvlText w:val=""/>
      <w:lvlJc w:val="left"/>
      <w:pPr>
        <w:ind w:left="183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9">
    <w:nsid w:val="53884864"/>
    <w:multiLevelType w:val="hybridMultilevel"/>
    <w:tmpl w:val="E42C057E"/>
    <w:lvl w:ilvl="0" w:tplc="E0DABC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B21C89"/>
    <w:multiLevelType w:val="hybridMultilevel"/>
    <w:tmpl w:val="D04CA18E"/>
    <w:lvl w:ilvl="0" w:tplc="E0DABC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680195"/>
    <w:multiLevelType w:val="hybridMultilevel"/>
    <w:tmpl w:val="841474DC"/>
    <w:lvl w:ilvl="0" w:tplc="E0DABC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767146"/>
    <w:multiLevelType w:val="hybridMultilevel"/>
    <w:tmpl w:val="9E5E1F0E"/>
    <w:lvl w:ilvl="0" w:tplc="2902BBD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2902BBD2">
      <w:start w:val="1"/>
      <w:numFmt w:val="bullet"/>
      <w:lvlText w:val=""/>
      <w:lvlJc w:val="left"/>
      <w:pPr>
        <w:ind w:left="183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3">
    <w:nsid w:val="7D4B6830"/>
    <w:multiLevelType w:val="hybridMultilevel"/>
    <w:tmpl w:val="A44A5A2C"/>
    <w:lvl w:ilvl="0" w:tplc="2902BBD2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2902BBD2">
      <w:start w:val="1"/>
      <w:numFmt w:val="bullet"/>
      <w:lvlText w:val=""/>
      <w:lvlJc w:val="left"/>
      <w:pPr>
        <w:ind w:left="183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9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2"/>
  </w:num>
  <w:num w:numId="8">
    <w:abstractNumId w:val="4"/>
  </w:num>
  <w:num w:numId="9">
    <w:abstractNumId w:val="8"/>
  </w:num>
  <w:num w:numId="10">
    <w:abstractNumId w:val="3"/>
  </w:num>
  <w:num w:numId="11">
    <w:abstractNumId w:val="1"/>
  </w:num>
  <w:num w:numId="12">
    <w:abstractNumId w:val="6"/>
  </w:num>
  <w:num w:numId="13">
    <w:abstractNumId w:val="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3E83"/>
    <w:rsid w:val="00046FE1"/>
    <w:rsid w:val="001A3155"/>
    <w:rsid w:val="002578D3"/>
    <w:rsid w:val="002875D5"/>
    <w:rsid w:val="002E7B6B"/>
    <w:rsid w:val="00375F47"/>
    <w:rsid w:val="004571AA"/>
    <w:rsid w:val="004A4557"/>
    <w:rsid w:val="005119AF"/>
    <w:rsid w:val="00545F90"/>
    <w:rsid w:val="00570A1D"/>
    <w:rsid w:val="005A4616"/>
    <w:rsid w:val="005F2EBB"/>
    <w:rsid w:val="00603E83"/>
    <w:rsid w:val="00692A6C"/>
    <w:rsid w:val="006A25D0"/>
    <w:rsid w:val="00824AB4"/>
    <w:rsid w:val="0086422A"/>
    <w:rsid w:val="00892D4A"/>
    <w:rsid w:val="008942EE"/>
    <w:rsid w:val="009A6738"/>
    <w:rsid w:val="009B4302"/>
    <w:rsid w:val="009C3D11"/>
    <w:rsid w:val="00A15A02"/>
    <w:rsid w:val="00A40A26"/>
    <w:rsid w:val="00B07D24"/>
    <w:rsid w:val="00B34358"/>
    <w:rsid w:val="00CD2081"/>
    <w:rsid w:val="00E14D96"/>
    <w:rsid w:val="00E71FFF"/>
    <w:rsid w:val="00FB0461"/>
    <w:rsid w:val="00FD3DC8"/>
    <w:rsid w:val="00FF0013"/>
    <w:rsid w:val="00FF1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9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5F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77787B"/>
      <w:sz w:val="19"/>
      <w:szCs w:val="19"/>
    </w:rPr>
  </w:style>
  <w:style w:type="paragraph" w:styleId="3">
    <w:name w:val="Body Text 3"/>
    <w:basedOn w:val="a"/>
    <w:link w:val="30"/>
    <w:uiPriority w:val="99"/>
    <w:semiHidden/>
    <w:unhideWhenUsed/>
    <w:rsid w:val="00545F90"/>
    <w:pPr>
      <w:spacing w:after="0" w:line="240" w:lineRule="auto"/>
      <w:jc w:val="both"/>
    </w:pPr>
    <w:rPr>
      <w:rFonts w:ascii="Times New Roman" w:eastAsia="Times New Roman" w:hAnsi="Times New Roman" w:cs="Times New Roman"/>
      <w:bCs/>
      <w:szCs w:val="24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45F90"/>
    <w:rPr>
      <w:rFonts w:ascii="Times New Roman" w:eastAsia="Times New Roman" w:hAnsi="Times New Roman" w:cs="Times New Roman"/>
      <w:bCs/>
      <w:szCs w:val="24"/>
      <w:lang w:eastAsia="ru-RU"/>
    </w:rPr>
  </w:style>
  <w:style w:type="paragraph" w:styleId="a4">
    <w:name w:val="List Paragraph"/>
    <w:basedOn w:val="a"/>
    <w:uiPriority w:val="34"/>
    <w:qFormat/>
    <w:rsid w:val="00545F90"/>
    <w:pPr>
      <w:ind w:left="720"/>
      <w:contextualSpacing/>
    </w:pPr>
  </w:style>
  <w:style w:type="paragraph" w:customStyle="1" w:styleId="c10">
    <w:name w:val="c10"/>
    <w:basedOn w:val="a"/>
    <w:uiPriority w:val="99"/>
    <w:rsid w:val="00545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45F9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59"/>
    <w:rsid w:val="00545F9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89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92D4A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89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92D4A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75F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75F47"/>
    <w:rPr>
      <w:rFonts w:ascii="Segoe UI" w:eastAsiaTheme="minorEastAsia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5"/>
    <w:uiPriority w:val="59"/>
    <w:rsid w:val="002578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8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16</Pages>
  <Words>2964</Words>
  <Characters>16895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Алексей</cp:lastModifiedBy>
  <cp:revision>19</cp:revision>
  <cp:lastPrinted>2021-09-08T15:30:00Z</cp:lastPrinted>
  <dcterms:created xsi:type="dcterms:W3CDTF">2016-09-27T07:47:00Z</dcterms:created>
  <dcterms:modified xsi:type="dcterms:W3CDTF">2021-09-08T15:32:00Z</dcterms:modified>
</cp:coreProperties>
</file>