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9AEA99" w14:textId="4567DCBA" w:rsidR="00D15DDE" w:rsidRPr="0073713C" w:rsidRDefault="00D15DDE" w:rsidP="007371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3713C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«Зернышко»</w:t>
      </w:r>
    </w:p>
    <w:p w14:paraId="3C8BA99B" w14:textId="360B3D80" w:rsidR="00D15DDE" w:rsidRPr="0073713C" w:rsidRDefault="00D15DDE" w:rsidP="007371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3713C">
        <w:rPr>
          <w:rFonts w:ascii="Times New Roman" w:hAnsi="Times New Roman" w:cs="Times New Roman"/>
          <w:sz w:val="28"/>
          <w:szCs w:val="28"/>
        </w:rPr>
        <w:t>МБДОУ «Зернышко»</w:t>
      </w:r>
    </w:p>
    <w:p w14:paraId="6843208E" w14:textId="20B109C0" w:rsidR="00D15DDE" w:rsidRPr="0073713C" w:rsidRDefault="00D15DDE" w:rsidP="007371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3713C">
        <w:rPr>
          <w:rFonts w:ascii="Times New Roman" w:hAnsi="Times New Roman" w:cs="Times New Roman"/>
          <w:sz w:val="28"/>
          <w:szCs w:val="28"/>
        </w:rPr>
        <w:t xml:space="preserve">Номинация «Инновационная </w:t>
      </w:r>
      <w:r w:rsidR="0073713C" w:rsidRPr="0073713C">
        <w:rPr>
          <w:rFonts w:ascii="Times New Roman" w:hAnsi="Times New Roman" w:cs="Times New Roman"/>
          <w:sz w:val="28"/>
          <w:szCs w:val="28"/>
        </w:rPr>
        <w:t>деятельность педагога</w:t>
      </w:r>
      <w:r w:rsidRPr="0073713C">
        <w:rPr>
          <w:rFonts w:ascii="Times New Roman" w:hAnsi="Times New Roman" w:cs="Times New Roman"/>
          <w:sz w:val="28"/>
          <w:szCs w:val="28"/>
        </w:rPr>
        <w:t xml:space="preserve"> дошкольного образования»</w:t>
      </w:r>
    </w:p>
    <w:p w14:paraId="2836FFE6" w14:textId="7A76C709" w:rsidR="00D15DDE" w:rsidRPr="0073713C" w:rsidRDefault="00D15DDE" w:rsidP="0073713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713C"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73713C" w:rsidRPr="0073713C">
        <w:rPr>
          <w:rFonts w:ascii="Times New Roman" w:hAnsi="Times New Roman" w:cs="Times New Roman"/>
          <w:b/>
          <w:bCs/>
          <w:sz w:val="28"/>
          <w:szCs w:val="28"/>
        </w:rPr>
        <w:t>етодическая разработка «</w:t>
      </w:r>
      <w:r w:rsidRPr="0073713C">
        <w:rPr>
          <w:rFonts w:ascii="Times New Roman" w:hAnsi="Times New Roman" w:cs="Times New Roman"/>
          <w:b/>
          <w:bCs/>
          <w:sz w:val="28"/>
          <w:szCs w:val="28"/>
        </w:rPr>
        <w:t>Использование приемов технологии ТРИЗ в развитии речи дошкольников»</w:t>
      </w:r>
    </w:p>
    <w:p w14:paraId="7E433D00" w14:textId="77777777" w:rsidR="00D15DDE" w:rsidRPr="0073713C" w:rsidRDefault="00D15DDE" w:rsidP="007371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F4ABA1F" w14:textId="42CFBFF3" w:rsidR="00D15DDE" w:rsidRPr="0073713C" w:rsidRDefault="00D15DDE" w:rsidP="007371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3713C">
        <w:rPr>
          <w:rFonts w:ascii="Times New Roman" w:hAnsi="Times New Roman" w:cs="Times New Roman"/>
          <w:sz w:val="28"/>
          <w:szCs w:val="28"/>
        </w:rPr>
        <w:t>Автор:</w:t>
      </w:r>
    </w:p>
    <w:p w14:paraId="04CA73C0" w14:textId="05C95AD0" w:rsidR="00D15DDE" w:rsidRPr="0073713C" w:rsidRDefault="00D15DDE" w:rsidP="007371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3713C">
        <w:rPr>
          <w:rFonts w:ascii="Times New Roman" w:hAnsi="Times New Roman" w:cs="Times New Roman"/>
          <w:sz w:val="28"/>
          <w:szCs w:val="28"/>
        </w:rPr>
        <w:t>Диброва</w:t>
      </w:r>
      <w:proofErr w:type="spellEnd"/>
      <w:r w:rsidRPr="0073713C">
        <w:rPr>
          <w:rFonts w:ascii="Times New Roman" w:hAnsi="Times New Roman" w:cs="Times New Roman"/>
          <w:sz w:val="28"/>
          <w:szCs w:val="28"/>
        </w:rPr>
        <w:t xml:space="preserve"> Ольга Васильевна, воспитатель, МБДОУ «Зернышко»</w:t>
      </w:r>
    </w:p>
    <w:p w14:paraId="35E0D253" w14:textId="62D20336" w:rsidR="00D15DDE" w:rsidRPr="0073713C" w:rsidRDefault="00D15DDE" w:rsidP="007371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3713C">
        <w:rPr>
          <w:rFonts w:ascii="Times New Roman" w:hAnsi="Times New Roman" w:cs="Times New Roman"/>
          <w:sz w:val="28"/>
          <w:szCs w:val="28"/>
        </w:rPr>
        <w:t xml:space="preserve">станица </w:t>
      </w:r>
      <w:proofErr w:type="spellStart"/>
      <w:r w:rsidRPr="0073713C">
        <w:rPr>
          <w:rFonts w:ascii="Times New Roman" w:hAnsi="Times New Roman" w:cs="Times New Roman"/>
          <w:sz w:val="28"/>
          <w:szCs w:val="28"/>
        </w:rPr>
        <w:t>Ольгинская</w:t>
      </w:r>
      <w:proofErr w:type="spellEnd"/>
      <w:r w:rsidRPr="007371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3713C">
        <w:rPr>
          <w:rFonts w:ascii="Times New Roman" w:hAnsi="Times New Roman" w:cs="Times New Roman"/>
          <w:sz w:val="28"/>
          <w:szCs w:val="28"/>
        </w:rPr>
        <w:t>Приморско</w:t>
      </w:r>
      <w:proofErr w:type="spellEnd"/>
      <w:r w:rsidRPr="0073713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73713C">
        <w:rPr>
          <w:rFonts w:ascii="Times New Roman" w:hAnsi="Times New Roman" w:cs="Times New Roman"/>
          <w:sz w:val="28"/>
          <w:szCs w:val="28"/>
        </w:rPr>
        <w:t>Ахтарский</w:t>
      </w:r>
      <w:proofErr w:type="spellEnd"/>
      <w:r w:rsidRPr="0073713C">
        <w:rPr>
          <w:rFonts w:ascii="Times New Roman" w:hAnsi="Times New Roman" w:cs="Times New Roman"/>
          <w:sz w:val="28"/>
          <w:szCs w:val="28"/>
        </w:rPr>
        <w:t xml:space="preserve"> район, Краснодарский край</w:t>
      </w:r>
    </w:p>
    <w:p w14:paraId="2DD227ED" w14:textId="72528BDB" w:rsidR="0073713C" w:rsidRPr="0073713C" w:rsidRDefault="0073713C" w:rsidP="007371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3CC4BD0" w14:textId="2F856320" w:rsidR="0073713C" w:rsidRPr="0073713C" w:rsidRDefault="0073713C" w:rsidP="007371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B388011" w14:textId="3195E3EB" w:rsidR="0073713C" w:rsidRPr="0073713C" w:rsidRDefault="0073713C" w:rsidP="007371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E557CBF" w14:textId="109F8514" w:rsidR="0073713C" w:rsidRPr="0073713C" w:rsidRDefault="0073713C" w:rsidP="007371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2C11400" w14:textId="542925A1" w:rsidR="0073713C" w:rsidRPr="0073713C" w:rsidRDefault="0073713C" w:rsidP="007371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9958554" w14:textId="0828BA51" w:rsidR="0073713C" w:rsidRPr="0073713C" w:rsidRDefault="0073713C" w:rsidP="007371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D805DE4" w14:textId="609EAA99" w:rsidR="0073713C" w:rsidRPr="0073713C" w:rsidRDefault="0073713C" w:rsidP="007371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1FB3DE6" w14:textId="77777777" w:rsidR="0073713C" w:rsidRPr="0073713C" w:rsidRDefault="0073713C" w:rsidP="007371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E2B4B8A" w14:textId="77777777" w:rsidR="0073713C" w:rsidRPr="0073713C" w:rsidRDefault="0073713C" w:rsidP="007371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7AAFF77" w14:textId="77777777" w:rsidR="0073713C" w:rsidRPr="0073713C" w:rsidRDefault="0073713C" w:rsidP="007371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3B4FC41" w14:textId="77777777" w:rsidR="0073713C" w:rsidRPr="0073713C" w:rsidRDefault="0073713C" w:rsidP="007371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3765DC4" w14:textId="77777777" w:rsidR="0073713C" w:rsidRPr="0073713C" w:rsidRDefault="0073713C" w:rsidP="007371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D3F1CFA" w14:textId="77777777" w:rsidR="0073713C" w:rsidRPr="0073713C" w:rsidRDefault="0073713C" w:rsidP="007371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560FE41" w14:textId="77777777" w:rsidR="0073713C" w:rsidRPr="0073713C" w:rsidRDefault="0073713C" w:rsidP="007371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8D9BE39" w14:textId="77777777" w:rsidR="0073713C" w:rsidRPr="0073713C" w:rsidRDefault="0073713C" w:rsidP="007371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F35D102" w14:textId="77777777" w:rsidR="0073713C" w:rsidRPr="0073713C" w:rsidRDefault="0073713C" w:rsidP="007371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608D617" w14:textId="77777777" w:rsidR="0073713C" w:rsidRPr="0073713C" w:rsidRDefault="0073713C" w:rsidP="007371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AE7D2CD" w14:textId="77777777" w:rsidR="0073713C" w:rsidRPr="0073713C" w:rsidRDefault="0073713C" w:rsidP="007371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9B1A019" w14:textId="1A8EBE0B" w:rsidR="0073713C" w:rsidRPr="0073713C" w:rsidRDefault="0073713C" w:rsidP="007371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3713C">
        <w:rPr>
          <w:rFonts w:ascii="Times New Roman" w:hAnsi="Times New Roman" w:cs="Times New Roman"/>
          <w:sz w:val="28"/>
          <w:szCs w:val="28"/>
        </w:rPr>
        <w:t>2024 год</w:t>
      </w:r>
    </w:p>
    <w:p w14:paraId="58FD8A56" w14:textId="77777777" w:rsidR="0073713C" w:rsidRPr="0073713C" w:rsidRDefault="0073713C" w:rsidP="0073713C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1B0DCE9" w14:textId="77777777" w:rsidR="0073713C" w:rsidRPr="0073713C" w:rsidRDefault="0073713C" w:rsidP="0073713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71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все хотим, чтобы наши дети были умными и здоровыми, а вот как конкретно это сделать, чтобы получилось привычно и легко? Что может вдохнуть в нашу педагогику? Новый импульс- эффективная педагогическая технология ТРИЗ -теория решений изобретательских задач. </w:t>
      </w:r>
    </w:p>
    <w:p w14:paraId="49179E0D" w14:textId="77777777" w:rsidR="0073713C" w:rsidRPr="0073713C" w:rsidRDefault="0073713C" w:rsidP="0073713C">
      <w:pPr>
        <w:pStyle w:val="c1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73713C">
        <w:rPr>
          <w:rStyle w:val="c0"/>
          <w:color w:val="000000"/>
          <w:sz w:val="28"/>
          <w:szCs w:val="28"/>
        </w:rPr>
        <w:t xml:space="preserve">Методика ТРИЗ была разработана писателем – фантастом Г. С. </w:t>
      </w:r>
      <w:proofErr w:type="spellStart"/>
      <w:r w:rsidRPr="0073713C">
        <w:rPr>
          <w:rStyle w:val="c0"/>
          <w:color w:val="000000"/>
          <w:sz w:val="28"/>
          <w:szCs w:val="28"/>
        </w:rPr>
        <w:t>Альтшуллером</w:t>
      </w:r>
      <w:proofErr w:type="spellEnd"/>
      <w:r w:rsidRPr="0073713C">
        <w:rPr>
          <w:rStyle w:val="c0"/>
          <w:color w:val="000000"/>
          <w:sz w:val="28"/>
          <w:szCs w:val="28"/>
        </w:rPr>
        <w:t>. Сначала эта методика была не востребована, потому что была не понята, но казалась очень интересной. В 1987 году её начали применять в детском саду.</w:t>
      </w:r>
    </w:p>
    <w:p w14:paraId="2A173689" w14:textId="77777777" w:rsidR="0073713C" w:rsidRPr="0073713C" w:rsidRDefault="0073713C" w:rsidP="0073713C">
      <w:pPr>
        <w:pStyle w:val="c1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73713C">
        <w:rPr>
          <w:rStyle w:val="c0"/>
          <w:color w:val="000000"/>
          <w:sz w:val="28"/>
          <w:szCs w:val="28"/>
        </w:rPr>
        <w:t>В настоящее время ТРИЗ (теория решения изобретательных задач) занимает одно из основных мест в развитии детей дошкольного возраста. Ведь ТРИЗ, с одной стороны – занимательная игра, с другой стороны – развитие умственной активности через творчество.</w:t>
      </w:r>
    </w:p>
    <w:p w14:paraId="5793E921" w14:textId="77777777" w:rsidR="0073713C" w:rsidRPr="0073713C" w:rsidRDefault="0073713C" w:rsidP="0073713C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3713C">
        <w:rPr>
          <w:rFonts w:ascii="Times New Roman" w:hAnsi="Times New Roman" w:cs="Times New Roman"/>
          <w:sz w:val="28"/>
          <w:szCs w:val="28"/>
          <w:shd w:val="clear" w:color="auto" w:fill="FFFFFF"/>
        </w:rPr>
        <w:t>Целью использования </w:t>
      </w:r>
      <w:r w:rsidRPr="0073713C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ТРИЗ – технологии в детском</w:t>
      </w:r>
      <w:r w:rsidRPr="0073713C">
        <w:rPr>
          <w:rFonts w:ascii="Times New Roman" w:hAnsi="Times New Roman" w:cs="Times New Roman"/>
          <w:sz w:val="28"/>
          <w:szCs w:val="28"/>
          <w:shd w:val="clear" w:color="auto" w:fill="FFFFFF"/>
        </w:rPr>
        <w:t> саду является развитие с одной стороны таких качеств мышления: как гибкость, подвижность, системность, диалектичность, а с другой стороны поисковой активности, стремления к новизне, развитие речи и творческого </w:t>
      </w:r>
      <w:r w:rsidRPr="0073713C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воображения</w:t>
      </w:r>
      <w:r w:rsidRPr="0073713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14:paraId="60637C24" w14:textId="77777777" w:rsidR="0073713C" w:rsidRPr="0073713C" w:rsidRDefault="0073713C" w:rsidP="0073713C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3713C">
        <w:rPr>
          <w:rStyle w:val="c0"/>
          <w:rFonts w:ascii="Times New Roman" w:hAnsi="Times New Roman" w:cs="Times New Roman"/>
          <w:color w:val="000000"/>
          <w:sz w:val="28"/>
          <w:szCs w:val="28"/>
        </w:rPr>
        <w:t>В детском саду технологии ТРИЗ детей обучают педагоги. ТРИЗ-педагог должен быть универсальной личностью. Главной его целью является формирование у дошкольников сильного логического мышления. </w:t>
      </w:r>
      <w:r w:rsidRPr="0073713C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Но легче будет решить эту задачу с совместной работой с родителями воспитанников ДОУ.</w:t>
      </w:r>
    </w:p>
    <w:p w14:paraId="639E5328" w14:textId="77777777" w:rsidR="0073713C" w:rsidRPr="0073713C" w:rsidRDefault="0073713C" w:rsidP="0073713C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3713C">
        <w:rPr>
          <w:rStyle w:val="c0"/>
          <w:color w:val="000000"/>
          <w:sz w:val="28"/>
          <w:szCs w:val="28"/>
        </w:rPr>
        <w:t>      Дидактические игры ТРИЗ технологии можно использовать не только в детском саду, но и в домашних условиях. Вечная проблема, которая возникает у родителей, чем занять ребенка дома в выходные дни и вечером. Помощником в решении этой проблемы могут быть дидактические игры ТРИЗ, которые позволят вам скоротать время и интересно его провести.</w:t>
      </w:r>
    </w:p>
    <w:p w14:paraId="4BE91CD1" w14:textId="77777777" w:rsidR="0073713C" w:rsidRPr="0073713C" w:rsidRDefault="0073713C" w:rsidP="0073713C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713C">
        <w:rPr>
          <w:rFonts w:ascii="Times New Roman" w:hAnsi="Times New Roman" w:cs="Times New Roman"/>
          <w:color w:val="000000"/>
          <w:sz w:val="28"/>
          <w:szCs w:val="28"/>
        </w:rPr>
        <w:t>Чтобы</w:t>
      </w:r>
      <w:r w:rsidRPr="0073713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73713C">
        <w:rPr>
          <w:rFonts w:ascii="Times New Roman" w:hAnsi="Times New Roman" w:cs="Times New Roman"/>
          <w:color w:val="000000"/>
          <w:sz w:val="28"/>
          <w:szCs w:val="28"/>
        </w:rPr>
        <w:t>стимулировать</w:t>
      </w:r>
      <w:r w:rsidRPr="0073713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73713C">
        <w:rPr>
          <w:rFonts w:ascii="Times New Roman" w:hAnsi="Times New Roman" w:cs="Times New Roman"/>
          <w:color w:val="000000"/>
          <w:sz w:val="28"/>
          <w:szCs w:val="28"/>
        </w:rPr>
        <w:t>творческую</w:t>
      </w:r>
      <w:r w:rsidRPr="0073713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73713C">
        <w:rPr>
          <w:rFonts w:ascii="Times New Roman" w:hAnsi="Times New Roman" w:cs="Times New Roman"/>
          <w:color w:val="000000"/>
          <w:sz w:val="28"/>
          <w:szCs w:val="28"/>
        </w:rPr>
        <w:t>активность</w:t>
      </w:r>
      <w:r w:rsidRPr="0073713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73713C">
        <w:rPr>
          <w:rFonts w:ascii="Times New Roman" w:hAnsi="Times New Roman" w:cs="Times New Roman"/>
          <w:color w:val="000000"/>
          <w:sz w:val="28"/>
          <w:szCs w:val="28"/>
        </w:rPr>
        <w:t>детей</w:t>
      </w:r>
      <w:r w:rsidRPr="0073713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73713C">
        <w:rPr>
          <w:rFonts w:ascii="Times New Roman" w:hAnsi="Times New Roman" w:cs="Times New Roman"/>
          <w:color w:val="000000"/>
          <w:sz w:val="28"/>
          <w:szCs w:val="28"/>
        </w:rPr>
        <w:t>используются различные методы и приёмы, применяемые в решении изобретательских задач (ТРИЗ). Вот некоторые из них:</w:t>
      </w:r>
    </w:p>
    <w:p w14:paraId="49035E5C" w14:textId="77777777" w:rsidR="0073713C" w:rsidRPr="0073713C" w:rsidRDefault="0073713C" w:rsidP="0073713C">
      <w:pPr>
        <w:spacing w:line="36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73713C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lastRenderedPageBreak/>
        <w:t>1.</w:t>
      </w:r>
      <w:r w:rsidRPr="0073713C">
        <w:rPr>
          <w:rStyle w:val="apple-converted-space"/>
          <w:rFonts w:ascii="Times New Roman" w:hAnsi="Times New Roman" w:cs="Times New Roman"/>
          <w:b/>
          <w:i/>
          <w:iCs/>
          <w:color w:val="000000"/>
          <w:sz w:val="28"/>
          <w:szCs w:val="28"/>
        </w:rPr>
        <w:t> </w:t>
      </w:r>
      <w:r w:rsidRPr="0073713C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Мозговой</w:t>
      </w:r>
      <w:r w:rsidRPr="0073713C">
        <w:rPr>
          <w:rStyle w:val="apple-converted-space"/>
          <w:rFonts w:ascii="Times New Roman" w:hAnsi="Times New Roman" w:cs="Times New Roman"/>
          <w:b/>
          <w:i/>
          <w:iCs/>
          <w:color w:val="000000"/>
          <w:sz w:val="28"/>
          <w:szCs w:val="28"/>
        </w:rPr>
        <w:t> </w:t>
      </w:r>
      <w:r w:rsidRPr="0073713C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штурм</w:t>
      </w:r>
    </w:p>
    <w:p w14:paraId="2147C07F" w14:textId="77777777" w:rsidR="0073713C" w:rsidRPr="0073713C" w:rsidRDefault="0073713C" w:rsidP="0073713C">
      <w:pPr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3713C">
        <w:rPr>
          <w:rFonts w:ascii="Times New Roman" w:hAnsi="Times New Roman" w:cs="Times New Roman"/>
          <w:color w:val="000000"/>
          <w:sz w:val="28"/>
          <w:szCs w:val="28"/>
        </w:rPr>
        <w:t>Мозговой штурм предполагает постановку изобретательской задачи и нахождения способов ее решения с помощью перебора ресурсов, выбор идеального решения.</w:t>
      </w:r>
    </w:p>
    <w:p w14:paraId="58B09024" w14:textId="77777777" w:rsidR="0073713C" w:rsidRPr="0073713C" w:rsidRDefault="0073713C" w:rsidP="0073713C">
      <w:pPr>
        <w:pStyle w:val="a5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3713C">
        <w:rPr>
          <w:rFonts w:ascii="Times New Roman" w:hAnsi="Times New Roman" w:cs="Times New Roman"/>
          <w:color w:val="000000"/>
          <w:sz w:val="28"/>
          <w:szCs w:val="28"/>
        </w:rPr>
        <w:t>как нарисовать картинку если нет карандаша;</w:t>
      </w:r>
    </w:p>
    <w:p w14:paraId="0896A447" w14:textId="77777777" w:rsidR="0073713C" w:rsidRPr="0073713C" w:rsidRDefault="0073713C" w:rsidP="0073713C">
      <w:pPr>
        <w:pStyle w:val="a5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3713C">
        <w:rPr>
          <w:rFonts w:ascii="Times New Roman" w:hAnsi="Times New Roman" w:cs="Times New Roman"/>
          <w:color w:val="000000"/>
          <w:sz w:val="28"/>
          <w:szCs w:val="28"/>
        </w:rPr>
        <w:t>как не намокнуть под дождем;</w:t>
      </w:r>
    </w:p>
    <w:p w14:paraId="1628DA30" w14:textId="77777777" w:rsidR="0073713C" w:rsidRPr="0073713C" w:rsidRDefault="0073713C" w:rsidP="0073713C">
      <w:pPr>
        <w:pStyle w:val="a5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3713C">
        <w:rPr>
          <w:rFonts w:ascii="Times New Roman" w:hAnsi="Times New Roman" w:cs="Times New Roman"/>
          <w:color w:val="000000"/>
          <w:sz w:val="28"/>
          <w:szCs w:val="28"/>
        </w:rPr>
        <w:t>как оставить кусочек лета в зиму.</w:t>
      </w:r>
    </w:p>
    <w:p w14:paraId="3847253A" w14:textId="77777777" w:rsidR="0073713C" w:rsidRPr="0073713C" w:rsidRDefault="0073713C" w:rsidP="0073713C">
      <w:pPr>
        <w:spacing w:line="360" w:lineRule="auto"/>
        <w:ind w:firstLine="36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3713C">
        <w:rPr>
          <w:rFonts w:ascii="Times New Roman" w:hAnsi="Times New Roman" w:cs="Times New Roman"/>
          <w:color w:val="000000"/>
          <w:sz w:val="28"/>
          <w:szCs w:val="28"/>
        </w:rPr>
        <w:t xml:space="preserve">Анализ каждой идеи идет по оценке "хорошо - плохо", т.е. что-то в этом предложении хорошо, но что-то плохо. </w:t>
      </w:r>
    </w:p>
    <w:p w14:paraId="1C6BE7FB" w14:textId="77777777" w:rsidR="0073713C" w:rsidRPr="0073713C" w:rsidRDefault="0073713C" w:rsidP="0073713C">
      <w:pPr>
        <w:spacing w:line="36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73713C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2.</w:t>
      </w:r>
      <w:r w:rsidRPr="0073713C">
        <w:rPr>
          <w:rStyle w:val="apple-converted-space"/>
          <w:rFonts w:ascii="Times New Roman" w:hAnsi="Times New Roman" w:cs="Times New Roman"/>
          <w:b/>
          <w:i/>
          <w:iCs/>
          <w:color w:val="000000"/>
          <w:sz w:val="28"/>
          <w:szCs w:val="28"/>
        </w:rPr>
        <w:t> </w:t>
      </w:r>
      <w:proofErr w:type="spellStart"/>
      <w:r w:rsidRPr="0073713C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Синектика</w:t>
      </w:r>
      <w:proofErr w:type="spellEnd"/>
    </w:p>
    <w:p w14:paraId="72AF4DB7" w14:textId="77777777" w:rsidR="0073713C" w:rsidRPr="0073713C" w:rsidRDefault="0073713C" w:rsidP="0073713C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3713C">
        <w:rPr>
          <w:rFonts w:ascii="Times New Roman" w:hAnsi="Times New Roman" w:cs="Times New Roman"/>
          <w:color w:val="000000"/>
          <w:sz w:val="28"/>
          <w:szCs w:val="28"/>
        </w:rPr>
        <w:t xml:space="preserve">Это так называемый метод </w:t>
      </w:r>
      <w:r w:rsidRPr="0073713C">
        <w:rPr>
          <w:rFonts w:ascii="Times New Roman" w:hAnsi="Times New Roman" w:cs="Times New Roman"/>
          <w:b/>
          <w:color w:val="000000"/>
          <w:sz w:val="28"/>
          <w:szCs w:val="28"/>
        </w:rPr>
        <w:t>аналогий:</w:t>
      </w:r>
    </w:p>
    <w:p w14:paraId="4A4554E6" w14:textId="77777777" w:rsidR="0073713C" w:rsidRPr="0073713C" w:rsidRDefault="0073713C" w:rsidP="0073713C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3713C">
        <w:rPr>
          <w:rFonts w:ascii="Times New Roman" w:hAnsi="Times New Roman" w:cs="Times New Roman"/>
          <w:color w:val="000000"/>
          <w:sz w:val="28"/>
          <w:szCs w:val="28"/>
        </w:rPr>
        <w:t xml:space="preserve">а) </w:t>
      </w:r>
      <w:r w:rsidRPr="0073713C">
        <w:rPr>
          <w:rFonts w:ascii="Times New Roman" w:hAnsi="Times New Roman" w:cs="Times New Roman"/>
          <w:b/>
          <w:color w:val="000000"/>
          <w:sz w:val="28"/>
          <w:szCs w:val="28"/>
        </w:rPr>
        <w:t>личностная аналогия (</w:t>
      </w:r>
      <w:proofErr w:type="spellStart"/>
      <w:r w:rsidRPr="0073713C">
        <w:rPr>
          <w:rFonts w:ascii="Times New Roman" w:hAnsi="Times New Roman" w:cs="Times New Roman"/>
          <w:b/>
          <w:color w:val="000000"/>
          <w:sz w:val="28"/>
          <w:szCs w:val="28"/>
        </w:rPr>
        <w:t>эмпатия</w:t>
      </w:r>
      <w:proofErr w:type="spellEnd"/>
      <w:r w:rsidRPr="0073713C">
        <w:rPr>
          <w:rFonts w:ascii="Times New Roman" w:hAnsi="Times New Roman" w:cs="Times New Roman"/>
          <w:b/>
          <w:color w:val="000000"/>
          <w:sz w:val="28"/>
          <w:szCs w:val="28"/>
        </w:rPr>
        <w:t>).</w:t>
      </w:r>
      <w:r w:rsidRPr="0073713C">
        <w:rPr>
          <w:rFonts w:ascii="Times New Roman" w:hAnsi="Times New Roman" w:cs="Times New Roman"/>
          <w:color w:val="000000"/>
          <w:sz w:val="28"/>
          <w:szCs w:val="28"/>
        </w:rPr>
        <w:t xml:space="preserve"> Предложить ребенку представить самого себя в качестве какого-нибудь предмета или явления в проблемной ситуации. Примерные варианты заданий:</w:t>
      </w:r>
    </w:p>
    <w:p w14:paraId="60D6D94A" w14:textId="77777777" w:rsidR="0073713C" w:rsidRPr="0073713C" w:rsidRDefault="0073713C" w:rsidP="0073713C">
      <w:pPr>
        <w:pStyle w:val="a5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3713C">
        <w:rPr>
          <w:rFonts w:ascii="Times New Roman" w:hAnsi="Times New Roman" w:cs="Times New Roman"/>
          <w:color w:val="000000"/>
          <w:sz w:val="28"/>
          <w:szCs w:val="28"/>
        </w:rPr>
        <w:t>изобрази будильник, который забыли выключить;</w:t>
      </w:r>
    </w:p>
    <w:p w14:paraId="2D5ACEA4" w14:textId="77777777" w:rsidR="0073713C" w:rsidRPr="0073713C" w:rsidRDefault="0073713C" w:rsidP="0073713C">
      <w:pPr>
        <w:pStyle w:val="a5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3713C">
        <w:rPr>
          <w:rFonts w:ascii="Times New Roman" w:hAnsi="Times New Roman" w:cs="Times New Roman"/>
          <w:color w:val="000000"/>
          <w:sz w:val="28"/>
          <w:szCs w:val="28"/>
        </w:rPr>
        <w:t>покажи походку человека, которому жмут ботинки;</w:t>
      </w:r>
    </w:p>
    <w:p w14:paraId="0FB62C7E" w14:textId="77777777" w:rsidR="0073713C" w:rsidRPr="0073713C" w:rsidRDefault="0073713C" w:rsidP="0073713C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3713C">
        <w:rPr>
          <w:rFonts w:ascii="Times New Roman" w:hAnsi="Times New Roman" w:cs="Times New Roman"/>
          <w:color w:val="000000"/>
          <w:sz w:val="28"/>
          <w:szCs w:val="28"/>
        </w:rPr>
        <w:t xml:space="preserve">б) </w:t>
      </w:r>
      <w:r w:rsidRPr="0073713C">
        <w:rPr>
          <w:rFonts w:ascii="Times New Roman" w:hAnsi="Times New Roman" w:cs="Times New Roman"/>
          <w:b/>
          <w:color w:val="000000"/>
          <w:sz w:val="28"/>
          <w:szCs w:val="28"/>
        </w:rPr>
        <w:t>прямая аналогия.</w:t>
      </w:r>
      <w:r w:rsidRPr="0073713C">
        <w:rPr>
          <w:rFonts w:ascii="Times New Roman" w:hAnsi="Times New Roman" w:cs="Times New Roman"/>
          <w:color w:val="000000"/>
          <w:sz w:val="28"/>
          <w:szCs w:val="28"/>
        </w:rPr>
        <w:t xml:space="preserve"> Основывается на поиске сходных процессов в других областях знаний (вертолет - аналогия стрекозы, подводная лодка - аналогия рыбы и т.д.). </w:t>
      </w:r>
    </w:p>
    <w:p w14:paraId="5AD5991E" w14:textId="77777777" w:rsidR="0073713C" w:rsidRPr="0073713C" w:rsidRDefault="0073713C" w:rsidP="0073713C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3713C">
        <w:rPr>
          <w:rFonts w:ascii="Times New Roman" w:hAnsi="Times New Roman" w:cs="Times New Roman"/>
          <w:color w:val="000000"/>
          <w:sz w:val="28"/>
          <w:szCs w:val="28"/>
        </w:rPr>
        <w:t xml:space="preserve">в) </w:t>
      </w:r>
      <w:r w:rsidRPr="0073713C">
        <w:rPr>
          <w:rFonts w:ascii="Times New Roman" w:hAnsi="Times New Roman" w:cs="Times New Roman"/>
          <w:b/>
          <w:color w:val="000000"/>
          <w:sz w:val="28"/>
          <w:szCs w:val="28"/>
        </w:rPr>
        <w:t>фантастическая аналогия.</w:t>
      </w:r>
      <w:r w:rsidRPr="0073713C">
        <w:rPr>
          <w:rFonts w:ascii="Times New Roman" w:hAnsi="Times New Roman" w:cs="Times New Roman"/>
          <w:color w:val="000000"/>
          <w:sz w:val="28"/>
          <w:szCs w:val="28"/>
        </w:rPr>
        <w:t xml:space="preserve"> Решение проблемы, задачи осуществляется, как в волшебной сказке, т.е. игнорируются все существующие законы (нарисуй свою радость - возможные варианты: солнце, цветок; изобрази любовь </w:t>
      </w:r>
      <w:proofErr w:type="gramStart"/>
      <w:r w:rsidRPr="0073713C">
        <w:rPr>
          <w:rFonts w:ascii="Times New Roman" w:hAnsi="Times New Roman" w:cs="Times New Roman"/>
          <w:color w:val="000000"/>
          <w:sz w:val="28"/>
          <w:szCs w:val="28"/>
        </w:rPr>
        <w:t>- это</w:t>
      </w:r>
      <w:proofErr w:type="gramEnd"/>
      <w:r w:rsidRPr="0073713C">
        <w:rPr>
          <w:rFonts w:ascii="Times New Roman" w:hAnsi="Times New Roman" w:cs="Times New Roman"/>
          <w:color w:val="000000"/>
          <w:sz w:val="28"/>
          <w:szCs w:val="28"/>
        </w:rPr>
        <w:t xml:space="preserve"> может быть человек, растение) и т.д.</w:t>
      </w:r>
    </w:p>
    <w:p w14:paraId="4F5FE858" w14:textId="77777777" w:rsidR="0073713C" w:rsidRPr="0073713C" w:rsidRDefault="0073713C" w:rsidP="0073713C">
      <w:pPr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73713C">
        <w:rPr>
          <w:rFonts w:ascii="Times New Roman" w:hAnsi="Times New Roman" w:cs="Times New Roman"/>
          <w:color w:val="000000"/>
          <w:sz w:val="28"/>
          <w:szCs w:val="28"/>
        </w:rPr>
        <w:t>Синектика</w:t>
      </w:r>
      <w:proofErr w:type="spellEnd"/>
      <w:r w:rsidRPr="0073713C">
        <w:rPr>
          <w:rFonts w:ascii="Times New Roman" w:hAnsi="Times New Roman" w:cs="Times New Roman"/>
          <w:color w:val="000000"/>
          <w:sz w:val="28"/>
          <w:szCs w:val="28"/>
        </w:rPr>
        <w:t xml:space="preserve"> всегда проводится в паре с мозговым штурмом.</w:t>
      </w:r>
    </w:p>
    <w:p w14:paraId="2D6146A5" w14:textId="77777777" w:rsidR="0073713C" w:rsidRPr="0073713C" w:rsidRDefault="0073713C" w:rsidP="0073713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7DFF725" w14:textId="77777777" w:rsidR="0073713C" w:rsidRPr="0073713C" w:rsidRDefault="0073713C" w:rsidP="0073713C">
      <w:pPr>
        <w:spacing w:line="360" w:lineRule="auto"/>
        <w:jc w:val="center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73713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3. Метод</w:t>
      </w:r>
      <w:r w:rsidRPr="0073713C">
        <w:rPr>
          <w:rStyle w:val="apple-converted-space"/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 </w:t>
      </w:r>
      <w:r w:rsidRPr="0073713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фокальных</w:t>
      </w:r>
      <w:r w:rsidRPr="0073713C">
        <w:rPr>
          <w:rStyle w:val="apple-converted-space"/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 </w:t>
      </w:r>
      <w:r w:rsidRPr="0073713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объектов</w:t>
      </w:r>
      <w:r w:rsidRPr="0073713C">
        <w:rPr>
          <w:rStyle w:val="apple-converted-space"/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 </w:t>
      </w:r>
      <w:r w:rsidRPr="0073713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(МФО).</w:t>
      </w:r>
    </w:p>
    <w:p w14:paraId="3618F9B1" w14:textId="77777777" w:rsidR="0073713C" w:rsidRPr="0073713C" w:rsidRDefault="0073713C" w:rsidP="0073713C">
      <w:pPr>
        <w:spacing w:line="360" w:lineRule="auto"/>
        <w:ind w:firstLine="708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73713C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Суть метода заключается в том, что к определённому объекту "примеряются" свойства и характеристики других, </w:t>
      </w:r>
      <w:proofErr w:type="gramStart"/>
      <w:r w:rsidRPr="0073713C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ни чем</w:t>
      </w:r>
      <w:proofErr w:type="gramEnd"/>
      <w:r w:rsidRPr="0073713C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с ним не связанных объектов. </w:t>
      </w:r>
    </w:p>
    <w:p w14:paraId="772FDE6E" w14:textId="77777777" w:rsidR="0073713C" w:rsidRPr="0073713C" w:rsidRDefault="0073713C" w:rsidP="0073713C">
      <w:pPr>
        <w:spacing w:line="360" w:lineRule="auto"/>
        <w:ind w:firstLine="708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73713C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lastRenderedPageBreak/>
        <w:t xml:space="preserve">Изначально нужно выбрать объект, с образом которого будем работать. Можно до поры хранить его в тайне от детей. Затем детям предлагается назвать три любых объекта. Затем дети называют как можно больше свойств и качеств названных объектов. </w:t>
      </w:r>
    </w:p>
    <w:p w14:paraId="027507B8" w14:textId="77777777" w:rsidR="0073713C" w:rsidRPr="0073713C" w:rsidRDefault="0073713C" w:rsidP="0073713C">
      <w:pPr>
        <w:spacing w:line="360" w:lineRule="auto"/>
        <w:jc w:val="center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73713C">
        <w:rPr>
          <w:rFonts w:ascii="Times New Roman" w:hAnsi="Times New Roman" w:cs="Times New Roman"/>
          <w:b/>
          <w:i/>
          <w:iCs/>
          <w:sz w:val="28"/>
          <w:szCs w:val="28"/>
          <w:shd w:val="clear" w:color="auto" w:fill="FFFFFF"/>
        </w:rPr>
        <w:t xml:space="preserve">4. </w:t>
      </w:r>
      <w:proofErr w:type="spellStart"/>
      <w:r w:rsidRPr="0073713C">
        <w:rPr>
          <w:rFonts w:ascii="Times New Roman" w:hAnsi="Times New Roman" w:cs="Times New Roman"/>
          <w:b/>
          <w:i/>
          <w:iCs/>
          <w:sz w:val="28"/>
          <w:szCs w:val="28"/>
          <w:shd w:val="clear" w:color="auto" w:fill="FFFFFF"/>
        </w:rPr>
        <w:t>Данетка</w:t>
      </w:r>
      <w:proofErr w:type="spellEnd"/>
      <w:r w:rsidRPr="0073713C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.</w:t>
      </w:r>
    </w:p>
    <w:p w14:paraId="5EB5C4BB" w14:textId="77777777" w:rsidR="0073713C" w:rsidRPr="0073713C" w:rsidRDefault="0073713C" w:rsidP="0073713C">
      <w:pPr>
        <w:spacing w:line="360" w:lineRule="auto"/>
        <w:ind w:firstLine="708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73713C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Этот метод дает возможность научить детей находить существенный признак в предмете, классифицировать предметы и явления по общим признакам, слушать и слышать ответы других, строить на их основе свои вопросы, точно формулировать свои мысли. Правила игры: загадывается объект животного или рукотворного мира, дети задают вопросы об этом объекте. На вопросы можно отвечать только "да" или "нет". </w:t>
      </w:r>
    </w:p>
    <w:p w14:paraId="7E491E30" w14:textId="77777777" w:rsidR="0073713C" w:rsidRPr="0073713C" w:rsidRDefault="0073713C" w:rsidP="0073713C">
      <w:pPr>
        <w:spacing w:line="360" w:lineRule="auto"/>
        <w:ind w:firstLine="708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  <w:r w:rsidRPr="0073713C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(Пространственное)</w:t>
      </w:r>
    </w:p>
    <w:p w14:paraId="561809A1" w14:textId="77777777" w:rsidR="0073713C" w:rsidRPr="0073713C" w:rsidRDefault="0073713C" w:rsidP="0073713C">
      <w:pPr>
        <w:spacing w:line="360" w:lineRule="auto"/>
        <w:ind w:firstLine="708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73713C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Пособие помогает закрепить знания детей о цифрах, навык прямого и обратного счёта, умение называть последующее и предыдущее число, решать примеры и задачи на сложение и вычитание с использованием линейки.</w:t>
      </w:r>
    </w:p>
    <w:p w14:paraId="7336386E" w14:textId="77777777" w:rsidR="0073713C" w:rsidRPr="0073713C" w:rsidRDefault="0073713C" w:rsidP="0073713C">
      <w:pPr>
        <w:spacing w:line="360" w:lineRule="auto"/>
        <w:jc w:val="center"/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</w:pPr>
      <w:r w:rsidRPr="0073713C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>5. Типовое фантазирование.</w:t>
      </w:r>
    </w:p>
    <w:p w14:paraId="021FD717" w14:textId="77777777" w:rsidR="0073713C" w:rsidRPr="0073713C" w:rsidRDefault="0073713C" w:rsidP="0073713C">
      <w:pPr>
        <w:spacing w:line="360" w:lineRule="auto"/>
        <w:ind w:firstLine="708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  <w:r w:rsidRPr="0073713C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Этот метод хорошо использовать при обучении детей творческому рассказыванию. Придумывать, фантазировать можно не вслепую, а с использованием конкретных приемов:</w:t>
      </w:r>
    </w:p>
    <w:p w14:paraId="1A8B3C0A" w14:textId="77777777" w:rsidR="0073713C" w:rsidRPr="0073713C" w:rsidRDefault="0073713C" w:rsidP="0073713C">
      <w:pPr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73713C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а) </w:t>
      </w:r>
      <w:r w:rsidRPr="0073713C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уменьшение - увеличение объекта</w:t>
      </w:r>
      <w:r w:rsidRPr="0073713C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(выросла репка маленькая-премаленькая. Продолжи сказку);</w:t>
      </w:r>
    </w:p>
    <w:p w14:paraId="6A8B0554" w14:textId="77777777" w:rsidR="0073713C" w:rsidRPr="0073713C" w:rsidRDefault="0073713C" w:rsidP="0073713C">
      <w:pPr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73713C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б) </w:t>
      </w:r>
      <w:r w:rsidRPr="0073713C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наоборот</w:t>
      </w:r>
      <w:r w:rsidRPr="0073713C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(добрый Волк и злая Красная Шапочка);</w:t>
      </w:r>
    </w:p>
    <w:p w14:paraId="7258531C" w14:textId="77777777" w:rsidR="0073713C" w:rsidRPr="0073713C" w:rsidRDefault="0073713C" w:rsidP="0073713C">
      <w:pPr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73713C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в) </w:t>
      </w:r>
      <w:r w:rsidRPr="0073713C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дробление - объединение</w:t>
      </w:r>
      <w:r w:rsidRPr="0073713C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(придумывание новой игрушки из частей старых игрушек или невероятного живого, отдельные части которого представляют собой части других животных);</w:t>
      </w:r>
    </w:p>
    <w:p w14:paraId="41795315" w14:textId="77777777" w:rsidR="0073713C" w:rsidRPr="0073713C" w:rsidRDefault="0073713C" w:rsidP="0073713C">
      <w:pPr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73713C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г) </w:t>
      </w:r>
      <w:r w:rsidRPr="0073713C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оператор времени</w:t>
      </w:r>
      <w:r w:rsidRPr="0073713C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(замедление - ускорение времени: нарисуй себя через много лет, нарисуй своего будущего ребенка или какой была твоя мама в детстве);</w:t>
      </w:r>
    </w:p>
    <w:p w14:paraId="6675147C" w14:textId="77777777" w:rsidR="0073713C" w:rsidRPr="0073713C" w:rsidRDefault="0073713C" w:rsidP="0073713C">
      <w:pPr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73713C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lastRenderedPageBreak/>
        <w:t xml:space="preserve">д) </w:t>
      </w:r>
      <w:r w:rsidRPr="0073713C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динамика - статика</w:t>
      </w:r>
      <w:r w:rsidRPr="0073713C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(оживление неживых объектов и наоборот: Буратино - живое дерево; Снегурочка - живой снег; Колобок - живое тесто и т.д.). Дети сами могут выбрать объект, а затем оживить его, придумать название.</w:t>
      </w:r>
    </w:p>
    <w:p w14:paraId="349FBA4E" w14:textId="77777777" w:rsidR="0073713C" w:rsidRPr="0073713C" w:rsidRDefault="0073713C" w:rsidP="0073713C">
      <w:pPr>
        <w:spacing w:line="360" w:lineRule="auto"/>
        <w:jc w:val="center"/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</w:pPr>
      <w:r w:rsidRPr="0073713C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>6. Системный оператор</w:t>
      </w:r>
    </w:p>
    <w:p w14:paraId="6EBB1355" w14:textId="77777777" w:rsidR="0073713C" w:rsidRPr="0073713C" w:rsidRDefault="0073713C" w:rsidP="0073713C">
      <w:pPr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73713C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Мир системен. Любой объект можно рассматривать как единое целое (систему), можно мысленно поделить его на части, каждую часть можно поделить на ещё более мелкие части. Все системы существуют во времени. </w:t>
      </w:r>
    </w:p>
    <w:p w14:paraId="19E18B48" w14:textId="77777777" w:rsidR="0073713C" w:rsidRPr="0073713C" w:rsidRDefault="0073713C" w:rsidP="0073713C">
      <w:pPr>
        <w:spacing w:line="360" w:lineRule="auto"/>
        <w:jc w:val="center"/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</w:pPr>
      <w:r w:rsidRPr="0073713C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>7. Моделирование маленькими человечками</w:t>
      </w:r>
    </w:p>
    <w:p w14:paraId="7CA9161B" w14:textId="77777777" w:rsidR="0073713C" w:rsidRPr="0073713C" w:rsidRDefault="0073713C" w:rsidP="0073713C">
      <w:pPr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73713C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«ММЧ» разработан на основе </w:t>
      </w:r>
      <w:proofErr w:type="spellStart"/>
      <w:r w:rsidRPr="0073713C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синектики</w:t>
      </w:r>
      <w:proofErr w:type="spellEnd"/>
      <w:r w:rsidRPr="0073713C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(символической и личной аналогии), позволяющий наглядно увидеть и почувствовать природные явления, характер взаимодействия предметов и их элементов; представления о внутренней структуре тел живой и неживой природы, предметов.</w:t>
      </w:r>
    </w:p>
    <w:p w14:paraId="7DC1F88D" w14:textId="77777777" w:rsidR="0073713C" w:rsidRPr="0073713C" w:rsidRDefault="0073713C" w:rsidP="0073713C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73713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Объяснить детям, почему вещества бывают твердыми, жидкими, газообразными;</w:t>
      </w:r>
    </w:p>
    <w:p w14:paraId="1569250C" w14:textId="77777777" w:rsidR="0073713C" w:rsidRPr="0073713C" w:rsidRDefault="0073713C" w:rsidP="0073713C">
      <w:pPr>
        <w:spacing w:line="360" w:lineRule="auto"/>
        <w:jc w:val="center"/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</w:pPr>
      <w:r w:rsidRPr="0073713C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 xml:space="preserve">8. </w:t>
      </w:r>
      <w:r w:rsidRPr="0073713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Д/ и «Волшебные домики»</w:t>
      </w:r>
    </w:p>
    <w:p w14:paraId="7DBEFF85" w14:textId="77777777" w:rsidR="0073713C" w:rsidRPr="0073713C" w:rsidRDefault="0073713C" w:rsidP="0073713C">
      <w:pPr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73713C"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  <w:shd w:val="clear" w:color="auto" w:fill="FFFFFF"/>
        </w:rPr>
        <w:t>Цель</w:t>
      </w:r>
      <w:r w:rsidRPr="0073713C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: формировать умения работы с именами признаков объектов и значением этих признаков, работать со схемой, обогащать словарный запас детей, умение классифицировать объекты по разным признакам, устанавливать причинно-следственные связи.</w:t>
      </w:r>
    </w:p>
    <w:p w14:paraId="235D7A11" w14:textId="77777777" w:rsidR="0073713C" w:rsidRPr="0073713C" w:rsidRDefault="0073713C" w:rsidP="0073713C">
      <w:pPr>
        <w:spacing w:line="360" w:lineRule="auto"/>
        <w:jc w:val="center"/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</w:pPr>
      <w:r w:rsidRPr="0073713C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 xml:space="preserve">9. </w:t>
      </w:r>
      <w:r w:rsidRPr="0073713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Д/ и</w:t>
      </w:r>
      <w:r w:rsidRPr="0073713C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 xml:space="preserve"> «Дорожки признаков»</w:t>
      </w:r>
    </w:p>
    <w:p w14:paraId="5420B59E" w14:textId="77777777" w:rsidR="0073713C" w:rsidRPr="0073713C" w:rsidRDefault="0073713C" w:rsidP="0073713C">
      <w:pPr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73713C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Цель: учить детей описывать объект, используя в речи имена признаков; соотносить значение имени признака с его графическим обозначением; </w:t>
      </w:r>
    </w:p>
    <w:p w14:paraId="05E44744" w14:textId="77777777" w:rsidR="0073713C" w:rsidRPr="0073713C" w:rsidRDefault="0073713C" w:rsidP="0073713C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</w:pPr>
      <w:r w:rsidRPr="0073713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10. Пособие «Кольца </w:t>
      </w:r>
      <w:proofErr w:type="spellStart"/>
      <w:r w:rsidRPr="0073713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Луллия</w:t>
      </w:r>
      <w:proofErr w:type="spellEnd"/>
      <w:r w:rsidRPr="0073713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»</w:t>
      </w:r>
    </w:p>
    <w:p w14:paraId="218EBF84" w14:textId="77777777" w:rsidR="0073713C" w:rsidRPr="0073713C" w:rsidRDefault="0073713C" w:rsidP="0073713C">
      <w:pPr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73713C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Одно из средств развития интеллектуально – творческих способностей детей. Это пособие вносит элемент игры в занятие, помогает поддерживать интерес к изучаемому материалу.  Игра развивает внимание, творческие способности, эмоциональную отзывчивость, речь и интеллект</w:t>
      </w:r>
    </w:p>
    <w:p w14:paraId="74F56964" w14:textId="77777777" w:rsidR="0073713C" w:rsidRPr="0073713C" w:rsidRDefault="0073713C" w:rsidP="0073713C">
      <w:pPr>
        <w:spacing w:line="36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14:paraId="772461ED" w14:textId="77777777" w:rsidR="0073713C" w:rsidRPr="0073713C" w:rsidRDefault="0073713C" w:rsidP="0073713C">
      <w:pPr>
        <w:spacing w:line="36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14:paraId="71C60373" w14:textId="77777777" w:rsidR="0073713C" w:rsidRPr="0073713C" w:rsidRDefault="0073713C" w:rsidP="0073713C">
      <w:pPr>
        <w:spacing w:line="36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14:paraId="7C55ED30" w14:textId="49CDA880" w:rsidR="0073713C" w:rsidRPr="0073713C" w:rsidRDefault="0073713C" w:rsidP="0073713C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3713C">
        <w:rPr>
          <w:rFonts w:ascii="Times New Roman" w:hAnsi="Times New Roman" w:cs="Times New Roman"/>
          <w:b/>
          <w:bCs/>
          <w:i/>
          <w:sz w:val="28"/>
          <w:szCs w:val="28"/>
        </w:rPr>
        <w:lastRenderedPageBreak/>
        <w:t>11. Игра «Паровозик времени» и «Сказочный паровозик времени»</w:t>
      </w:r>
    </w:p>
    <w:p w14:paraId="07793A29" w14:textId="77777777" w:rsidR="0073713C" w:rsidRPr="0073713C" w:rsidRDefault="0073713C" w:rsidP="0073713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713C">
        <w:rPr>
          <w:rFonts w:ascii="Times New Roman" w:hAnsi="Times New Roman" w:cs="Times New Roman"/>
          <w:bCs/>
          <w:sz w:val="28"/>
          <w:szCs w:val="28"/>
          <w:u w:val="single"/>
        </w:rPr>
        <w:t>Цель игры</w:t>
      </w:r>
      <w:r w:rsidRPr="0073713C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14:paraId="50B8E3C7" w14:textId="77777777" w:rsidR="0073713C" w:rsidRPr="0073713C" w:rsidRDefault="0073713C" w:rsidP="0073713C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713C">
        <w:rPr>
          <w:rFonts w:ascii="Times New Roman" w:hAnsi="Times New Roman" w:cs="Times New Roman"/>
          <w:bCs/>
          <w:sz w:val="28"/>
          <w:szCs w:val="28"/>
        </w:rPr>
        <w:t>учить выстраивать временную цепочку (</w:t>
      </w:r>
      <w:r w:rsidRPr="0073713C">
        <w:rPr>
          <w:rFonts w:ascii="Times New Roman" w:hAnsi="Times New Roman" w:cs="Times New Roman"/>
          <w:bCs/>
          <w:i/>
          <w:iCs/>
          <w:sz w:val="28"/>
          <w:szCs w:val="28"/>
        </w:rPr>
        <w:t>«объект в прошлом»</w:t>
      </w:r>
      <w:r w:rsidRPr="0073713C">
        <w:rPr>
          <w:rFonts w:ascii="Times New Roman" w:hAnsi="Times New Roman" w:cs="Times New Roman"/>
          <w:bCs/>
          <w:sz w:val="28"/>
          <w:szCs w:val="28"/>
        </w:rPr>
        <w:t>, </w:t>
      </w:r>
      <w:r w:rsidRPr="0073713C">
        <w:rPr>
          <w:rFonts w:ascii="Times New Roman" w:hAnsi="Times New Roman" w:cs="Times New Roman"/>
          <w:bCs/>
          <w:i/>
          <w:iCs/>
          <w:sz w:val="28"/>
          <w:szCs w:val="28"/>
        </w:rPr>
        <w:t>«объект в настоящем»</w:t>
      </w:r>
      <w:r w:rsidRPr="0073713C">
        <w:rPr>
          <w:rFonts w:ascii="Times New Roman" w:hAnsi="Times New Roman" w:cs="Times New Roman"/>
          <w:bCs/>
          <w:sz w:val="28"/>
          <w:szCs w:val="28"/>
        </w:rPr>
        <w:t>, </w:t>
      </w:r>
      <w:r w:rsidRPr="0073713C">
        <w:rPr>
          <w:rFonts w:ascii="Times New Roman" w:hAnsi="Times New Roman" w:cs="Times New Roman"/>
          <w:bCs/>
          <w:i/>
          <w:iCs/>
          <w:sz w:val="28"/>
          <w:szCs w:val="28"/>
        </w:rPr>
        <w:t>«объект в будущем»</w:t>
      </w:r>
      <w:r w:rsidRPr="0073713C">
        <w:rPr>
          <w:rFonts w:ascii="Times New Roman" w:hAnsi="Times New Roman" w:cs="Times New Roman"/>
          <w:bCs/>
          <w:sz w:val="28"/>
          <w:szCs w:val="28"/>
        </w:rPr>
        <w:t xml:space="preserve">, развивать логическое мышление. </w:t>
      </w:r>
    </w:p>
    <w:p w14:paraId="60071B90" w14:textId="77777777" w:rsidR="0073713C" w:rsidRPr="0073713C" w:rsidRDefault="0073713C" w:rsidP="0073713C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713C">
        <w:rPr>
          <w:rFonts w:ascii="Times New Roman" w:hAnsi="Times New Roman" w:cs="Times New Roman"/>
          <w:bCs/>
          <w:sz w:val="28"/>
          <w:szCs w:val="28"/>
        </w:rPr>
        <w:t>учить выстраивать сюжет знакомой сказки по порядку, развивать речь, закрепить знания о волшебнике </w:t>
      </w:r>
      <w:r w:rsidRPr="0073713C">
        <w:rPr>
          <w:rFonts w:ascii="Times New Roman" w:hAnsi="Times New Roman" w:cs="Times New Roman"/>
          <w:bCs/>
          <w:i/>
          <w:iCs/>
          <w:sz w:val="28"/>
          <w:szCs w:val="28"/>
        </w:rPr>
        <w:t>«Время»</w:t>
      </w:r>
      <w:r w:rsidRPr="0073713C">
        <w:rPr>
          <w:rFonts w:ascii="Times New Roman" w:hAnsi="Times New Roman" w:cs="Times New Roman"/>
          <w:bCs/>
          <w:sz w:val="28"/>
          <w:szCs w:val="28"/>
        </w:rPr>
        <w:t>.</w:t>
      </w:r>
    </w:p>
    <w:p w14:paraId="0BB94E17" w14:textId="77777777" w:rsidR="0073713C" w:rsidRPr="0073713C" w:rsidRDefault="0073713C" w:rsidP="0073713C">
      <w:pPr>
        <w:spacing w:line="360" w:lineRule="auto"/>
        <w:ind w:left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3713C">
        <w:rPr>
          <w:rFonts w:ascii="Times New Roman" w:hAnsi="Times New Roman" w:cs="Times New Roman"/>
          <w:b/>
          <w:bCs/>
          <w:i/>
          <w:sz w:val="28"/>
          <w:szCs w:val="28"/>
        </w:rPr>
        <w:t>12. Игра «Причина-следствие»</w:t>
      </w:r>
    </w:p>
    <w:p w14:paraId="5EF5759C" w14:textId="77777777" w:rsidR="0073713C" w:rsidRPr="0073713C" w:rsidRDefault="0073713C" w:rsidP="0073713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713C">
        <w:rPr>
          <w:rFonts w:ascii="Times New Roman" w:hAnsi="Times New Roman" w:cs="Times New Roman"/>
          <w:bCs/>
          <w:sz w:val="28"/>
          <w:szCs w:val="28"/>
        </w:rPr>
        <w:t>Цель: нахождение причинно-следственных связей. У каждой причины есть следствие, а иногда и несколько следствий.</w:t>
      </w:r>
    </w:p>
    <w:p w14:paraId="09ADD6CA" w14:textId="77777777" w:rsidR="0073713C" w:rsidRPr="0073713C" w:rsidRDefault="0073713C" w:rsidP="0073713C">
      <w:pPr>
        <w:spacing w:line="360" w:lineRule="auto"/>
        <w:ind w:firstLine="708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73713C">
        <w:rPr>
          <w:rFonts w:ascii="Times New Roman" w:hAnsi="Times New Roman" w:cs="Times New Roman"/>
          <w:bCs/>
          <w:sz w:val="28"/>
          <w:szCs w:val="28"/>
        </w:rPr>
        <w:t>Для игры необходима карточка. Слева карточки ставим причину, а справа следствие. Между ними значок из стрелок в разные стороны. Которые </w:t>
      </w:r>
      <w:r w:rsidRPr="0073713C">
        <w:rPr>
          <w:rFonts w:ascii="Times New Roman" w:hAnsi="Times New Roman" w:cs="Times New Roman"/>
          <w:bCs/>
          <w:sz w:val="28"/>
          <w:szCs w:val="28"/>
          <w:u w:val="single"/>
        </w:rPr>
        <w:t>читаются</w:t>
      </w:r>
      <w:r w:rsidRPr="0073713C">
        <w:rPr>
          <w:rFonts w:ascii="Times New Roman" w:hAnsi="Times New Roman" w:cs="Times New Roman"/>
          <w:bCs/>
          <w:sz w:val="28"/>
          <w:szCs w:val="28"/>
        </w:rPr>
        <w:t>: </w:t>
      </w:r>
      <w:r w:rsidRPr="0073713C">
        <w:rPr>
          <w:rFonts w:ascii="Times New Roman" w:hAnsi="Times New Roman" w:cs="Times New Roman"/>
          <w:bCs/>
          <w:i/>
          <w:iCs/>
          <w:sz w:val="28"/>
          <w:szCs w:val="28"/>
        </w:rPr>
        <w:t>«поэтому или потому что».</w:t>
      </w:r>
    </w:p>
    <w:p w14:paraId="6D15B32F" w14:textId="77777777" w:rsidR="0073713C" w:rsidRPr="0073713C" w:rsidRDefault="0073713C" w:rsidP="0073713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713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Применение </w:t>
      </w:r>
      <w:r w:rsidRPr="0073713C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ТРИЗ в обучении дошкольников</w:t>
      </w:r>
      <w:r w:rsidRPr="0073713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позволяет вырастить из детей настоящих выдумщиков, которые во взрослой жизни становятся изобретателями, генераторами новых идей.</w:t>
      </w:r>
    </w:p>
    <w:p w14:paraId="74880DEE" w14:textId="77777777" w:rsidR="0073713C" w:rsidRPr="0073713C" w:rsidRDefault="0073713C" w:rsidP="0073713C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228B470B" w14:textId="77777777" w:rsidR="0073713C" w:rsidRPr="0073713C" w:rsidRDefault="0073713C" w:rsidP="0073713C">
      <w:pPr>
        <w:pStyle w:val="a3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43133E8" w14:textId="77777777" w:rsidR="0073713C" w:rsidRPr="0073713C" w:rsidRDefault="0073713C" w:rsidP="007371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EA12CFC" w14:textId="77777777" w:rsidR="0073713C" w:rsidRPr="0073713C" w:rsidRDefault="0073713C" w:rsidP="007371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847BA5C" w14:textId="77777777" w:rsidR="0073713C" w:rsidRPr="0073713C" w:rsidRDefault="0073713C" w:rsidP="007371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2C503CF" w14:textId="77777777" w:rsidR="0073713C" w:rsidRPr="0073713C" w:rsidRDefault="0073713C" w:rsidP="007371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B2FF25F" w14:textId="77777777" w:rsidR="0073713C" w:rsidRPr="0073713C" w:rsidRDefault="0073713C" w:rsidP="007371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3713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971D5A5" w14:textId="77777777" w:rsidR="0073713C" w:rsidRPr="0073713C" w:rsidRDefault="0073713C" w:rsidP="007371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F1DD815" w14:textId="77777777" w:rsidR="0073713C" w:rsidRPr="0073713C" w:rsidRDefault="0073713C" w:rsidP="007371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6F77FDB" w14:textId="77777777" w:rsidR="0073713C" w:rsidRPr="0073713C" w:rsidRDefault="0073713C" w:rsidP="007371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FF0F9C9" w14:textId="77777777" w:rsidR="0073713C" w:rsidRPr="0073713C" w:rsidRDefault="0073713C" w:rsidP="007371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AAB4600" w14:textId="77777777" w:rsidR="0073713C" w:rsidRPr="0073713C" w:rsidRDefault="0073713C" w:rsidP="007371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7A92766" w14:textId="77777777" w:rsidR="0073713C" w:rsidRPr="0073713C" w:rsidRDefault="0073713C" w:rsidP="007371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9412A74" w14:textId="39BEA60C" w:rsidR="0073713C" w:rsidRDefault="0073713C" w:rsidP="007371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1F4E4E9" w14:textId="77777777" w:rsidR="0073713C" w:rsidRPr="0073713C" w:rsidRDefault="0073713C" w:rsidP="007371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4065FA3" w14:textId="77777777" w:rsidR="0073713C" w:rsidRPr="0073713C" w:rsidRDefault="0073713C" w:rsidP="0073713C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713C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литературы:</w:t>
      </w:r>
    </w:p>
    <w:p w14:paraId="238FAC3C" w14:textId="77777777" w:rsidR="0073713C" w:rsidRPr="0073713C" w:rsidRDefault="0073713C" w:rsidP="0073713C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3713C">
        <w:rPr>
          <w:rFonts w:ascii="Times New Roman" w:hAnsi="Times New Roman" w:cs="Times New Roman"/>
          <w:sz w:val="28"/>
          <w:szCs w:val="28"/>
        </w:rPr>
        <w:t>Альтшуллер</w:t>
      </w:r>
      <w:proofErr w:type="spellEnd"/>
      <w:r w:rsidRPr="0073713C">
        <w:rPr>
          <w:rFonts w:ascii="Times New Roman" w:hAnsi="Times New Roman" w:cs="Times New Roman"/>
          <w:sz w:val="28"/>
          <w:szCs w:val="28"/>
        </w:rPr>
        <w:t xml:space="preserve">, Г.С., </w:t>
      </w:r>
      <w:proofErr w:type="spellStart"/>
      <w:r w:rsidRPr="0073713C">
        <w:rPr>
          <w:rFonts w:ascii="Times New Roman" w:hAnsi="Times New Roman" w:cs="Times New Roman"/>
          <w:sz w:val="28"/>
          <w:szCs w:val="28"/>
        </w:rPr>
        <w:t>Верткин</w:t>
      </w:r>
      <w:proofErr w:type="spellEnd"/>
      <w:r w:rsidRPr="0073713C">
        <w:rPr>
          <w:rFonts w:ascii="Times New Roman" w:hAnsi="Times New Roman" w:cs="Times New Roman"/>
          <w:sz w:val="28"/>
          <w:szCs w:val="28"/>
        </w:rPr>
        <w:t>, И.М. Как стать гением: Жизненная стратегия творческой личности. [Текст]</w:t>
      </w:r>
      <w:proofErr w:type="gramStart"/>
      <w:r w:rsidRPr="0073713C">
        <w:rPr>
          <w:rFonts w:ascii="Times New Roman" w:hAnsi="Times New Roman" w:cs="Times New Roman"/>
          <w:sz w:val="28"/>
          <w:szCs w:val="28"/>
        </w:rPr>
        <w:t xml:space="preserve">\  </w:t>
      </w:r>
      <w:proofErr w:type="spellStart"/>
      <w:r w:rsidRPr="0073713C">
        <w:rPr>
          <w:rFonts w:ascii="Times New Roman" w:hAnsi="Times New Roman" w:cs="Times New Roman"/>
          <w:sz w:val="28"/>
          <w:szCs w:val="28"/>
        </w:rPr>
        <w:t>Г.С.Альтшуллер</w:t>
      </w:r>
      <w:proofErr w:type="spellEnd"/>
      <w:proofErr w:type="gramEnd"/>
      <w:r w:rsidRPr="0073713C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73713C">
        <w:rPr>
          <w:rFonts w:ascii="Times New Roman" w:hAnsi="Times New Roman" w:cs="Times New Roman"/>
          <w:sz w:val="28"/>
          <w:szCs w:val="28"/>
        </w:rPr>
        <w:t>И.М.Верткин</w:t>
      </w:r>
      <w:proofErr w:type="spellEnd"/>
      <w:r w:rsidRPr="0073713C">
        <w:rPr>
          <w:rFonts w:ascii="Times New Roman" w:hAnsi="Times New Roman" w:cs="Times New Roman"/>
          <w:sz w:val="28"/>
          <w:szCs w:val="28"/>
        </w:rPr>
        <w:t>— Минск: «Беларусь», 1994.</w:t>
      </w:r>
    </w:p>
    <w:p w14:paraId="59CF403A" w14:textId="77777777" w:rsidR="0073713C" w:rsidRPr="0073713C" w:rsidRDefault="0073713C" w:rsidP="0073713C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3713C">
        <w:rPr>
          <w:rFonts w:ascii="Times New Roman" w:hAnsi="Times New Roman" w:cs="Times New Roman"/>
          <w:sz w:val="28"/>
          <w:szCs w:val="28"/>
        </w:rPr>
        <w:t>Березина ,</w:t>
      </w:r>
      <w:proofErr w:type="gramEnd"/>
      <w:r w:rsidRPr="0073713C">
        <w:rPr>
          <w:rFonts w:ascii="Times New Roman" w:hAnsi="Times New Roman" w:cs="Times New Roman"/>
          <w:sz w:val="28"/>
          <w:szCs w:val="28"/>
        </w:rPr>
        <w:t xml:space="preserve">В.Г., Викентьев, И.Л., Модестов, С.Ю. Детство творческой личности: Встреча с чудом. Наставники. Достойная цель. [Текст]\ </w:t>
      </w:r>
      <w:proofErr w:type="spellStart"/>
      <w:r w:rsidRPr="0073713C">
        <w:rPr>
          <w:rFonts w:ascii="Times New Roman" w:hAnsi="Times New Roman" w:cs="Times New Roman"/>
          <w:sz w:val="28"/>
          <w:szCs w:val="28"/>
        </w:rPr>
        <w:t>В.Г.Березина</w:t>
      </w:r>
      <w:proofErr w:type="spellEnd"/>
      <w:r w:rsidRPr="007371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3713C">
        <w:rPr>
          <w:rFonts w:ascii="Times New Roman" w:hAnsi="Times New Roman" w:cs="Times New Roman"/>
          <w:sz w:val="28"/>
          <w:szCs w:val="28"/>
        </w:rPr>
        <w:t>И.Л.Викентьев</w:t>
      </w:r>
      <w:proofErr w:type="spellEnd"/>
      <w:r w:rsidRPr="007371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3713C">
        <w:rPr>
          <w:rFonts w:ascii="Times New Roman" w:hAnsi="Times New Roman" w:cs="Times New Roman"/>
          <w:sz w:val="28"/>
          <w:szCs w:val="28"/>
        </w:rPr>
        <w:t>С.Ю.Модестов</w:t>
      </w:r>
      <w:proofErr w:type="spellEnd"/>
      <w:r w:rsidRPr="0073713C">
        <w:rPr>
          <w:rFonts w:ascii="Times New Roman" w:hAnsi="Times New Roman" w:cs="Times New Roman"/>
          <w:sz w:val="28"/>
          <w:szCs w:val="28"/>
        </w:rPr>
        <w:t xml:space="preserve"> — Санкт-Петербург: Изд. Буковского, 1995.</w:t>
      </w:r>
    </w:p>
    <w:p w14:paraId="7EDFE761" w14:textId="77777777" w:rsidR="0073713C" w:rsidRPr="0073713C" w:rsidRDefault="0073713C" w:rsidP="0073713C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713C">
        <w:rPr>
          <w:rFonts w:ascii="Times New Roman" w:hAnsi="Times New Roman" w:cs="Times New Roman"/>
          <w:sz w:val="28"/>
          <w:szCs w:val="28"/>
        </w:rPr>
        <w:t xml:space="preserve">Викентьев, И.Л., Кайков, И.К. Лестница идей: Основы ТРИЗ в примерах и задачах. [Текст]\ </w:t>
      </w:r>
      <w:proofErr w:type="spellStart"/>
      <w:r w:rsidRPr="0073713C">
        <w:rPr>
          <w:rFonts w:ascii="Times New Roman" w:hAnsi="Times New Roman" w:cs="Times New Roman"/>
          <w:sz w:val="28"/>
          <w:szCs w:val="28"/>
        </w:rPr>
        <w:t>И.Л.Викентьев</w:t>
      </w:r>
      <w:proofErr w:type="spellEnd"/>
      <w:r w:rsidRPr="007371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73713C">
        <w:rPr>
          <w:rFonts w:ascii="Times New Roman" w:hAnsi="Times New Roman" w:cs="Times New Roman"/>
          <w:sz w:val="28"/>
          <w:szCs w:val="28"/>
        </w:rPr>
        <w:t>И.К.Кайков</w:t>
      </w:r>
      <w:proofErr w:type="spellEnd"/>
      <w:r w:rsidRPr="0073713C">
        <w:rPr>
          <w:rFonts w:ascii="Times New Roman" w:hAnsi="Times New Roman" w:cs="Times New Roman"/>
          <w:sz w:val="28"/>
          <w:szCs w:val="28"/>
        </w:rPr>
        <w:t>,—</w:t>
      </w:r>
      <w:proofErr w:type="gramEnd"/>
      <w:r w:rsidRPr="0073713C">
        <w:rPr>
          <w:rFonts w:ascii="Times New Roman" w:hAnsi="Times New Roman" w:cs="Times New Roman"/>
          <w:sz w:val="28"/>
          <w:szCs w:val="28"/>
        </w:rPr>
        <w:t xml:space="preserve"> Новосибирск, 1992.</w:t>
      </w:r>
    </w:p>
    <w:p w14:paraId="6EBC6D2C" w14:textId="77777777" w:rsidR="0073713C" w:rsidRPr="0073713C" w:rsidRDefault="0073713C" w:rsidP="0073713C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3713C">
        <w:rPr>
          <w:rFonts w:ascii="Times New Roman" w:hAnsi="Times New Roman" w:cs="Times New Roman"/>
          <w:sz w:val="28"/>
          <w:szCs w:val="28"/>
        </w:rPr>
        <w:t>Гин</w:t>
      </w:r>
      <w:proofErr w:type="spellEnd"/>
      <w:r w:rsidRPr="0073713C">
        <w:rPr>
          <w:rFonts w:ascii="Times New Roman" w:hAnsi="Times New Roman" w:cs="Times New Roman"/>
          <w:sz w:val="28"/>
          <w:szCs w:val="28"/>
        </w:rPr>
        <w:t xml:space="preserve">, А.А. Задачки-сказки от кота </w:t>
      </w:r>
      <w:proofErr w:type="spellStart"/>
      <w:r w:rsidRPr="0073713C">
        <w:rPr>
          <w:rFonts w:ascii="Times New Roman" w:hAnsi="Times New Roman" w:cs="Times New Roman"/>
          <w:sz w:val="28"/>
          <w:szCs w:val="28"/>
        </w:rPr>
        <w:t>Потряскина</w:t>
      </w:r>
      <w:proofErr w:type="spellEnd"/>
      <w:r w:rsidRPr="0073713C">
        <w:rPr>
          <w:rFonts w:ascii="Times New Roman" w:hAnsi="Times New Roman" w:cs="Times New Roman"/>
          <w:sz w:val="28"/>
          <w:szCs w:val="28"/>
        </w:rPr>
        <w:t xml:space="preserve">. [Текст]\ </w:t>
      </w:r>
      <w:proofErr w:type="spellStart"/>
      <w:r w:rsidRPr="0073713C">
        <w:rPr>
          <w:rFonts w:ascii="Times New Roman" w:hAnsi="Times New Roman" w:cs="Times New Roman"/>
          <w:sz w:val="28"/>
          <w:szCs w:val="28"/>
        </w:rPr>
        <w:t>А.А.Гин</w:t>
      </w:r>
      <w:proofErr w:type="spellEnd"/>
      <w:r w:rsidRPr="0073713C">
        <w:rPr>
          <w:rFonts w:ascii="Times New Roman" w:hAnsi="Times New Roman" w:cs="Times New Roman"/>
          <w:sz w:val="28"/>
          <w:szCs w:val="28"/>
        </w:rPr>
        <w:t xml:space="preserve"> — М.: «Вита-Пресс», 2002.</w:t>
      </w:r>
    </w:p>
    <w:p w14:paraId="4DB5116B" w14:textId="77777777" w:rsidR="0073713C" w:rsidRPr="0073713C" w:rsidRDefault="0073713C" w:rsidP="0073713C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3713C">
        <w:rPr>
          <w:rFonts w:ascii="Times New Roman" w:hAnsi="Times New Roman" w:cs="Times New Roman"/>
          <w:sz w:val="28"/>
          <w:szCs w:val="28"/>
        </w:rPr>
        <w:t>Гин</w:t>
      </w:r>
      <w:proofErr w:type="spellEnd"/>
      <w:r w:rsidRPr="0073713C">
        <w:rPr>
          <w:rFonts w:ascii="Times New Roman" w:hAnsi="Times New Roman" w:cs="Times New Roman"/>
          <w:sz w:val="28"/>
          <w:szCs w:val="28"/>
        </w:rPr>
        <w:t xml:space="preserve">, С.И. Мир фантазии: Методическое пособие для учителей 2-3 классов. [Текст]\ </w:t>
      </w:r>
      <w:proofErr w:type="spellStart"/>
      <w:r w:rsidRPr="0073713C">
        <w:rPr>
          <w:rFonts w:ascii="Times New Roman" w:hAnsi="Times New Roman" w:cs="Times New Roman"/>
          <w:sz w:val="28"/>
          <w:szCs w:val="28"/>
        </w:rPr>
        <w:t>А.А.Гин</w:t>
      </w:r>
      <w:proofErr w:type="spellEnd"/>
      <w:r w:rsidRPr="0073713C">
        <w:rPr>
          <w:rFonts w:ascii="Times New Roman" w:hAnsi="Times New Roman" w:cs="Times New Roman"/>
          <w:sz w:val="28"/>
          <w:szCs w:val="28"/>
        </w:rPr>
        <w:t xml:space="preserve"> — М.: «Вита-Пресс», 2002.</w:t>
      </w:r>
    </w:p>
    <w:p w14:paraId="366A0705" w14:textId="77777777" w:rsidR="0073713C" w:rsidRPr="0073713C" w:rsidRDefault="0073713C" w:rsidP="0073713C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3713C">
        <w:rPr>
          <w:rFonts w:ascii="Times New Roman" w:hAnsi="Times New Roman" w:cs="Times New Roman"/>
          <w:sz w:val="28"/>
          <w:szCs w:val="28"/>
        </w:rPr>
        <w:t>Гин</w:t>
      </w:r>
      <w:proofErr w:type="spellEnd"/>
      <w:r w:rsidRPr="0073713C">
        <w:rPr>
          <w:rFonts w:ascii="Times New Roman" w:hAnsi="Times New Roman" w:cs="Times New Roman"/>
          <w:sz w:val="28"/>
          <w:szCs w:val="28"/>
        </w:rPr>
        <w:t xml:space="preserve">, С.И. Мир логики: Методическое пособие для учителей 3-4 классов. [Текст]\ </w:t>
      </w:r>
      <w:proofErr w:type="spellStart"/>
      <w:r w:rsidRPr="0073713C">
        <w:rPr>
          <w:rFonts w:ascii="Times New Roman" w:hAnsi="Times New Roman" w:cs="Times New Roman"/>
          <w:sz w:val="28"/>
          <w:szCs w:val="28"/>
        </w:rPr>
        <w:t>А.А.Гин</w:t>
      </w:r>
      <w:proofErr w:type="spellEnd"/>
      <w:r w:rsidRPr="0073713C">
        <w:rPr>
          <w:rFonts w:ascii="Times New Roman" w:hAnsi="Times New Roman" w:cs="Times New Roman"/>
          <w:sz w:val="28"/>
          <w:szCs w:val="28"/>
        </w:rPr>
        <w:t xml:space="preserve"> — М.: «Вита-Пресс», 2001.</w:t>
      </w:r>
    </w:p>
    <w:p w14:paraId="1C9C19CB" w14:textId="77777777" w:rsidR="0073713C" w:rsidRPr="0073713C" w:rsidRDefault="0073713C" w:rsidP="0073713C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3713C">
        <w:rPr>
          <w:rFonts w:ascii="Times New Roman" w:hAnsi="Times New Roman" w:cs="Times New Roman"/>
          <w:sz w:val="28"/>
          <w:szCs w:val="28"/>
        </w:rPr>
        <w:t>Клеймихина</w:t>
      </w:r>
      <w:proofErr w:type="spellEnd"/>
      <w:r w:rsidRPr="0073713C">
        <w:rPr>
          <w:rFonts w:ascii="Times New Roman" w:hAnsi="Times New Roman" w:cs="Times New Roman"/>
          <w:sz w:val="28"/>
          <w:szCs w:val="28"/>
        </w:rPr>
        <w:t xml:space="preserve">, Т.В., </w:t>
      </w:r>
      <w:proofErr w:type="spellStart"/>
      <w:r w:rsidRPr="0073713C">
        <w:rPr>
          <w:rFonts w:ascii="Times New Roman" w:hAnsi="Times New Roman" w:cs="Times New Roman"/>
          <w:sz w:val="28"/>
          <w:szCs w:val="28"/>
        </w:rPr>
        <w:t>Крейнина</w:t>
      </w:r>
      <w:proofErr w:type="spellEnd"/>
      <w:r w:rsidRPr="0073713C">
        <w:rPr>
          <w:rFonts w:ascii="Times New Roman" w:hAnsi="Times New Roman" w:cs="Times New Roman"/>
          <w:sz w:val="28"/>
          <w:szCs w:val="28"/>
        </w:rPr>
        <w:t xml:space="preserve">, С.А. От Незнайки до.... [Текст]\ </w:t>
      </w:r>
      <w:proofErr w:type="spellStart"/>
      <w:r w:rsidRPr="0073713C">
        <w:rPr>
          <w:rFonts w:ascii="Times New Roman" w:hAnsi="Times New Roman" w:cs="Times New Roman"/>
          <w:sz w:val="28"/>
          <w:szCs w:val="28"/>
        </w:rPr>
        <w:t>Т.В.Клеймихина</w:t>
      </w:r>
      <w:proofErr w:type="spellEnd"/>
      <w:r w:rsidRPr="007371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3713C">
        <w:rPr>
          <w:rFonts w:ascii="Times New Roman" w:hAnsi="Times New Roman" w:cs="Times New Roman"/>
          <w:sz w:val="28"/>
          <w:szCs w:val="28"/>
        </w:rPr>
        <w:t>С.А.Крейникова</w:t>
      </w:r>
      <w:proofErr w:type="spellEnd"/>
      <w:r w:rsidRPr="0073713C">
        <w:rPr>
          <w:rFonts w:ascii="Times New Roman" w:hAnsi="Times New Roman" w:cs="Times New Roman"/>
          <w:sz w:val="28"/>
          <w:szCs w:val="28"/>
        </w:rPr>
        <w:t>— Санкт-Петербург: «</w:t>
      </w:r>
      <w:proofErr w:type="spellStart"/>
      <w:r w:rsidRPr="0073713C">
        <w:rPr>
          <w:rFonts w:ascii="Times New Roman" w:hAnsi="Times New Roman" w:cs="Times New Roman"/>
          <w:sz w:val="28"/>
          <w:szCs w:val="28"/>
        </w:rPr>
        <w:t>Акцидент</w:t>
      </w:r>
      <w:proofErr w:type="spellEnd"/>
      <w:r w:rsidRPr="0073713C">
        <w:rPr>
          <w:rFonts w:ascii="Times New Roman" w:hAnsi="Times New Roman" w:cs="Times New Roman"/>
          <w:sz w:val="28"/>
          <w:szCs w:val="28"/>
        </w:rPr>
        <w:t>», 1996.</w:t>
      </w:r>
    </w:p>
    <w:p w14:paraId="2B964575" w14:textId="77777777" w:rsidR="0073713C" w:rsidRPr="0073713C" w:rsidRDefault="0073713C" w:rsidP="0073713C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3713C">
        <w:rPr>
          <w:rFonts w:ascii="Times New Roman" w:hAnsi="Times New Roman" w:cs="Times New Roman"/>
          <w:sz w:val="28"/>
          <w:szCs w:val="28"/>
        </w:rPr>
        <w:t>Мурашковская</w:t>
      </w:r>
      <w:proofErr w:type="spellEnd"/>
      <w:r w:rsidRPr="0073713C">
        <w:rPr>
          <w:rFonts w:ascii="Times New Roman" w:hAnsi="Times New Roman" w:cs="Times New Roman"/>
          <w:sz w:val="28"/>
          <w:szCs w:val="28"/>
        </w:rPr>
        <w:t xml:space="preserve">, И.Н., </w:t>
      </w:r>
      <w:proofErr w:type="spellStart"/>
      <w:r w:rsidRPr="0073713C">
        <w:rPr>
          <w:rFonts w:ascii="Times New Roman" w:hAnsi="Times New Roman" w:cs="Times New Roman"/>
          <w:sz w:val="28"/>
          <w:szCs w:val="28"/>
        </w:rPr>
        <w:t>Валюмс</w:t>
      </w:r>
      <w:proofErr w:type="spellEnd"/>
      <w:r w:rsidRPr="0073713C">
        <w:rPr>
          <w:rFonts w:ascii="Times New Roman" w:hAnsi="Times New Roman" w:cs="Times New Roman"/>
          <w:sz w:val="28"/>
          <w:szCs w:val="28"/>
        </w:rPr>
        <w:t xml:space="preserve">, Н.П. Картинка без запинки: Методика рассказа по картинке. [Текст]\ </w:t>
      </w:r>
      <w:proofErr w:type="spellStart"/>
      <w:r w:rsidRPr="0073713C">
        <w:rPr>
          <w:rFonts w:ascii="Times New Roman" w:hAnsi="Times New Roman" w:cs="Times New Roman"/>
          <w:sz w:val="28"/>
          <w:szCs w:val="28"/>
        </w:rPr>
        <w:t>И.Н.Мурашковская</w:t>
      </w:r>
      <w:proofErr w:type="spellEnd"/>
      <w:r w:rsidRPr="007371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3713C">
        <w:rPr>
          <w:rFonts w:ascii="Times New Roman" w:hAnsi="Times New Roman" w:cs="Times New Roman"/>
          <w:sz w:val="28"/>
          <w:szCs w:val="28"/>
        </w:rPr>
        <w:t>Н.П.Валюмс</w:t>
      </w:r>
      <w:proofErr w:type="spellEnd"/>
      <w:r w:rsidRPr="0073713C">
        <w:rPr>
          <w:rFonts w:ascii="Times New Roman" w:hAnsi="Times New Roman" w:cs="Times New Roman"/>
          <w:sz w:val="28"/>
          <w:szCs w:val="28"/>
        </w:rPr>
        <w:t>— Санкт-Петербург: ТОО «ТРИЗ-ШАНС», 1995.</w:t>
      </w:r>
    </w:p>
    <w:p w14:paraId="3EF362A2" w14:textId="77777777" w:rsidR="0073713C" w:rsidRPr="0073713C" w:rsidRDefault="0073713C" w:rsidP="0073713C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713C">
        <w:rPr>
          <w:rFonts w:ascii="Times New Roman" w:hAnsi="Times New Roman" w:cs="Times New Roman"/>
          <w:sz w:val="28"/>
          <w:szCs w:val="28"/>
        </w:rPr>
        <w:t xml:space="preserve">Нестеренко, А.А. Страна загадок. [Текст]\ </w:t>
      </w:r>
      <w:proofErr w:type="spellStart"/>
      <w:r w:rsidRPr="0073713C">
        <w:rPr>
          <w:rFonts w:ascii="Times New Roman" w:hAnsi="Times New Roman" w:cs="Times New Roman"/>
          <w:sz w:val="28"/>
          <w:szCs w:val="28"/>
        </w:rPr>
        <w:t>А.А.Нестеренко</w:t>
      </w:r>
      <w:proofErr w:type="spellEnd"/>
      <w:r w:rsidRPr="0073713C">
        <w:rPr>
          <w:rFonts w:ascii="Times New Roman" w:hAnsi="Times New Roman" w:cs="Times New Roman"/>
          <w:sz w:val="28"/>
          <w:szCs w:val="28"/>
        </w:rPr>
        <w:t>— Ростовский университет, 1993.</w:t>
      </w:r>
    </w:p>
    <w:p w14:paraId="1A1BC57C" w14:textId="77777777" w:rsidR="0073713C" w:rsidRPr="0073713C" w:rsidRDefault="0073713C" w:rsidP="0073713C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713C">
        <w:rPr>
          <w:rFonts w:ascii="Times New Roman" w:hAnsi="Times New Roman" w:cs="Times New Roman"/>
          <w:sz w:val="28"/>
          <w:szCs w:val="28"/>
        </w:rPr>
        <w:t xml:space="preserve">Трифонов, Д.Н. Сборник задач из НФЛ: 43 задачи для развития воображения. [Текст]\ </w:t>
      </w:r>
      <w:proofErr w:type="spellStart"/>
      <w:r w:rsidRPr="0073713C">
        <w:rPr>
          <w:rFonts w:ascii="Times New Roman" w:hAnsi="Times New Roman" w:cs="Times New Roman"/>
          <w:sz w:val="28"/>
          <w:szCs w:val="28"/>
        </w:rPr>
        <w:t>Д.Н.Трифонов</w:t>
      </w:r>
      <w:proofErr w:type="spellEnd"/>
      <w:r w:rsidRPr="0073713C">
        <w:rPr>
          <w:rFonts w:ascii="Times New Roman" w:hAnsi="Times New Roman" w:cs="Times New Roman"/>
          <w:sz w:val="28"/>
          <w:szCs w:val="28"/>
        </w:rPr>
        <w:t>— Санкт-Петербург: ТОО «ТРИЗ-ШАНС», 1995.</w:t>
      </w:r>
    </w:p>
    <w:p w14:paraId="3673D75A" w14:textId="77777777" w:rsidR="0073713C" w:rsidRPr="0073713C" w:rsidRDefault="0073713C" w:rsidP="0073713C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3713C">
        <w:rPr>
          <w:rFonts w:ascii="Times New Roman" w:hAnsi="Times New Roman" w:cs="Times New Roman"/>
          <w:sz w:val="28"/>
          <w:szCs w:val="28"/>
        </w:rPr>
        <w:t>Чернихович</w:t>
      </w:r>
      <w:proofErr w:type="spellEnd"/>
      <w:r w:rsidRPr="0073713C">
        <w:rPr>
          <w:rFonts w:ascii="Times New Roman" w:hAnsi="Times New Roman" w:cs="Times New Roman"/>
          <w:sz w:val="28"/>
          <w:szCs w:val="28"/>
        </w:rPr>
        <w:t xml:space="preserve">, Е. Винни-Пух решает вслух: Картотека сказочных задач. [Текст]\ </w:t>
      </w:r>
      <w:proofErr w:type="spellStart"/>
      <w:r w:rsidRPr="0073713C">
        <w:rPr>
          <w:rFonts w:ascii="Times New Roman" w:hAnsi="Times New Roman" w:cs="Times New Roman"/>
          <w:sz w:val="28"/>
          <w:szCs w:val="28"/>
        </w:rPr>
        <w:t>Е.Чернихович</w:t>
      </w:r>
      <w:proofErr w:type="spellEnd"/>
      <w:r w:rsidRPr="0073713C">
        <w:rPr>
          <w:rFonts w:ascii="Times New Roman" w:hAnsi="Times New Roman" w:cs="Times New Roman"/>
          <w:sz w:val="28"/>
          <w:szCs w:val="28"/>
        </w:rPr>
        <w:t>— Гомель: «</w:t>
      </w:r>
      <w:proofErr w:type="spellStart"/>
      <w:r w:rsidRPr="0073713C">
        <w:rPr>
          <w:rFonts w:ascii="Times New Roman" w:hAnsi="Times New Roman" w:cs="Times New Roman"/>
          <w:sz w:val="28"/>
          <w:szCs w:val="28"/>
        </w:rPr>
        <w:t>Сож</w:t>
      </w:r>
      <w:proofErr w:type="spellEnd"/>
      <w:r w:rsidRPr="0073713C">
        <w:rPr>
          <w:rFonts w:ascii="Times New Roman" w:hAnsi="Times New Roman" w:cs="Times New Roman"/>
          <w:sz w:val="28"/>
          <w:szCs w:val="28"/>
        </w:rPr>
        <w:t>», 1995.</w:t>
      </w:r>
    </w:p>
    <w:p w14:paraId="15195F1B" w14:textId="77777777" w:rsidR="0073713C" w:rsidRPr="0073713C" w:rsidRDefault="0073713C" w:rsidP="0073713C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3713C">
        <w:rPr>
          <w:rFonts w:ascii="Times New Roman" w:hAnsi="Times New Roman" w:cs="Times New Roman"/>
          <w:sz w:val="28"/>
          <w:szCs w:val="28"/>
        </w:rPr>
        <w:lastRenderedPageBreak/>
        <w:t>Шустерман</w:t>
      </w:r>
      <w:proofErr w:type="spellEnd"/>
      <w:r w:rsidRPr="0073713C">
        <w:rPr>
          <w:rFonts w:ascii="Times New Roman" w:hAnsi="Times New Roman" w:cs="Times New Roman"/>
          <w:sz w:val="28"/>
          <w:szCs w:val="28"/>
        </w:rPr>
        <w:t>, З.Г. "Новые приключения Колобка</w:t>
      </w:r>
      <w:proofErr w:type="gramStart"/>
      <w:r w:rsidRPr="0073713C">
        <w:rPr>
          <w:rFonts w:ascii="Times New Roman" w:hAnsi="Times New Roman" w:cs="Times New Roman"/>
          <w:sz w:val="28"/>
          <w:szCs w:val="28"/>
        </w:rPr>
        <w:t>".[</w:t>
      </w:r>
      <w:proofErr w:type="gramEnd"/>
      <w:r w:rsidRPr="0073713C">
        <w:rPr>
          <w:rFonts w:ascii="Times New Roman" w:hAnsi="Times New Roman" w:cs="Times New Roman"/>
          <w:sz w:val="28"/>
          <w:szCs w:val="28"/>
        </w:rPr>
        <w:t xml:space="preserve">Текст]\ </w:t>
      </w:r>
      <w:proofErr w:type="spellStart"/>
      <w:r w:rsidRPr="0073713C">
        <w:rPr>
          <w:rFonts w:ascii="Times New Roman" w:hAnsi="Times New Roman" w:cs="Times New Roman"/>
          <w:sz w:val="28"/>
          <w:szCs w:val="28"/>
        </w:rPr>
        <w:t>З.Г.Шустерман</w:t>
      </w:r>
      <w:proofErr w:type="spellEnd"/>
      <w:r w:rsidRPr="0073713C">
        <w:rPr>
          <w:rFonts w:ascii="Times New Roman" w:hAnsi="Times New Roman" w:cs="Times New Roman"/>
          <w:sz w:val="28"/>
          <w:szCs w:val="28"/>
        </w:rPr>
        <w:t xml:space="preserve"> — М.: «Педагогика-Пресс», 1993.</w:t>
      </w:r>
    </w:p>
    <w:p w14:paraId="09624642" w14:textId="77777777" w:rsidR="0073713C" w:rsidRDefault="0073713C" w:rsidP="0073713C"/>
    <w:p w14:paraId="13DE9B80" w14:textId="77777777" w:rsidR="0073713C" w:rsidRDefault="0073713C" w:rsidP="0073713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BF00FA0" w14:textId="77777777" w:rsidR="0073713C" w:rsidRDefault="0073713C" w:rsidP="0073713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AB2808E" w14:textId="77777777" w:rsidR="0073713C" w:rsidRDefault="0073713C" w:rsidP="0073713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9A77AF6" w14:textId="77777777" w:rsidR="0073713C" w:rsidRDefault="0073713C" w:rsidP="0073713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BB13581" w14:textId="77777777" w:rsidR="0073713C" w:rsidRDefault="0073713C" w:rsidP="0073713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B79EC57" w14:textId="77777777" w:rsidR="0073713C" w:rsidRDefault="0073713C" w:rsidP="0073713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C7CF60B" w14:textId="77777777" w:rsidR="0073713C" w:rsidRDefault="0073713C" w:rsidP="0073713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270309D" w14:textId="77777777" w:rsidR="0073713C" w:rsidRDefault="0073713C" w:rsidP="0073713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4CD1C60" w14:textId="77777777" w:rsidR="0073713C" w:rsidRDefault="0073713C" w:rsidP="0073713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886254D" w14:textId="77777777" w:rsidR="0073713C" w:rsidRDefault="0073713C" w:rsidP="0073713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B68D2C0" w14:textId="77777777" w:rsidR="0073713C" w:rsidRDefault="0073713C" w:rsidP="0073713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010168E" w14:textId="77777777" w:rsidR="0073713C" w:rsidRDefault="0073713C" w:rsidP="0073713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635A741" w14:textId="77777777" w:rsidR="0073713C" w:rsidRDefault="0073713C" w:rsidP="0073713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57E9F5A" w14:textId="77777777" w:rsidR="0073713C" w:rsidRDefault="0073713C" w:rsidP="0073713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955ADAA" w14:textId="77777777" w:rsidR="0073713C" w:rsidRDefault="0073713C" w:rsidP="0073713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259A491" w14:textId="77777777" w:rsidR="0073713C" w:rsidRDefault="0073713C" w:rsidP="0073713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CA2302B" w14:textId="77777777" w:rsidR="0073713C" w:rsidRDefault="0073713C" w:rsidP="0073713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416718D" w14:textId="77777777" w:rsidR="0073713C" w:rsidRDefault="0073713C" w:rsidP="0073713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916AFBB" w14:textId="77777777" w:rsidR="0073713C" w:rsidRDefault="0073713C" w:rsidP="0073713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82C40A2" w14:textId="77777777" w:rsidR="0073713C" w:rsidRDefault="0073713C" w:rsidP="0073713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276000C" w14:textId="77777777" w:rsidR="0073713C" w:rsidRDefault="0073713C" w:rsidP="0073713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95A5C91" w14:textId="77777777" w:rsidR="0073713C" w:rsidRDefault="0073713C" w:rsidP="0073713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E43CE90" w14:textId="77777777" w:rsidR="0073713C" w:rsidRDefault="0073713C" w:rsidP="0073713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2BAB1B4" w14:textId="77777777" w:rsidR="0073713C" w:rsidRDefault="0073713C" w:rsidP="0073713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4C346ED" w14:textId="77777777" w:rsidR="0073713C" w:rsidRDefault="0073713C" w:rsidP="0073713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7BF33D4" w14:textId="77777777" w:rsidR="0073713C" w:rsidRDefault="0073713C" w:rsidP="0073713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B88D1B7" w14:textId="547F4185" w:rsidR="0073713C" w:rsidRDefault="0073713C" w:rsidP="0073713C">
      <w:pPr>
        <w:rPr>
          <w:rFonts w:ascii="Times New Roman" w:hAnsi="Times New Roman" w:cs="Times New Roman"/>
          <w:sz w:val="28"/>
          <w:szCs w:val="28"/>
        </w:rPr>
      </w:pPr>
    </w:p>
    <w:sectPr w:rsidR="007371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D40D5D"/>
    <w:multiLevelType w:val="hybridMultilevel"/>
    <w:tmpl w:val="957C64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94635"/>
    <w:multiLevelType w:val="hybridMultilevel"/>
    <w:tmpl w:val="7EA4E352"/>
    <w:lvl w:ilvl="0" w:tplc="158E32E2">
      <w:numFmt w:val="bullet"/>
      <w:lvlText w:val="•"/>
      <w:lvlJc w:val="left"/>
      <w:pPr>
        <w:ind w:left="750" w:hanging="39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D121B2"/>
    <w:multiLevelType w:val="hybridMultilevel"/>
    <w:tmpl w:val="E5CA236C"/>
    <w:lvl w:ilvl="0" w:tplc="158E32E2">
      <w:numFmt w:val="bullet"/>
      <w:lvlText w:val="•"/>
      <w:lvlJc w:val="left"/>
      <w:pPr>
        <w:ind w:left="750" w:hanging="39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564B58"/>
    <w:multiLevelType w:val="hybridMultilevel"/>
    <w:tmpl w:val="83168A52"/>
    <w:lvl w:ilvl="0" w:tplc="158E32E2">
      <w:numFmt w:val="bullet"/>
      <w:lvlText w:val="•"/>
      <w:lvlJc w:val="left"/>
      <w:pPr>
        <w:ind w:left="750" w:hanging="39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1C62ED"/>
    <w:multiLevelType w:val="hybridMultilevel"/>
    <w:tmpl w:val="D4185E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3F44EB"/>
    <w:multiLevelType w:val="hybridMultilevel"/>
    <w:tmpl w:val="61685BC0"/>
    <w:lvl w:ilvl="0" w:tplc="158E32E2">
      <w:numFmt w:val="bullet"/>
      <w:lvlText w:val="•"/>
      <w:lvlJc w:val="left"/>
      <w:pPr>
        <w:ind w:left="750" w:hanging="39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A6747"/>
    <w:multiLevelType w:val="hybridMultilevel"/>
    <w:tmpl w:val="CCB86DEE"/>
    <w:lvl w:ilvl="0" w:tplc="158E32E2">
      <w:numFmt w:val="bullet"/>
      <w:lvlText w:val="•"/>
      <w:lvlJc w:val="left"/>
      <w:pPr>
        <w:ind w:left="750" w:hanging="39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D4120B"/>
    <w:multiLevelType w:val="hybridMultilevel"/>
    <w:tmpl w:val="DC7045BC"/>
    <w:lvl w:ilvl="0" w:tplc="C64250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5263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BCC4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10E0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6692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70F9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282D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B4F3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989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4EA18AA"/>
    <w:multiLevelType w:val="hybridMultilevel"/>
    <w:tmpl w:val="C2C6ABB8"/>
    <w:lvl w:ilvl="0" w:tplc="158E32E2">
      <w:numFmt w:val="bullet"/>
      <w:lvlText w:val="•"/>
      <w:lvlJc w:val="left"/>
      <w:pPr>
        <w:ind w:left="750" w:hanging="39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EF2E14"/>
    <w:multiLevelType w:val="hybridMultilevel"/>
    <w:tmpl w:val="D3DE785A"/>
    <w:lvl w:ilvl="0" w:tplc="158E32E2">
      <w:numFmt w:val="bullet"/>
      <w:lvlText w:val="•"/>
      <w:lvlJc w:val="left"/>
      <w:pPr>
        <w:ind w:left="750" w:hanging="39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8371AA"/>
    <w:multiLevelType w:val="hybridMultilevel"/>
    <w:tmpl w:val="8E9672DE"/>
    <w:lvl w:ilvl="0" w:tplc="158E32E2">
      <w:numFmt w:val="bullet"/>
      <w:lvlText w:val="•"/>
      <w:lvlJc w:val="left"/>
      <w:pPr>
        <w:ind w:left="750" w:hanging="39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D52677"/>
    <w:multiLevelType w:val="hybridMultilevel"/>
    <w:tmpl w:val="C30672BE"/>
    <w:lvl w:ilvl="0" w:tplc="158E32E2">
      <w:numFmt w:val="bullet"/>
      <w:lvlText w:val="•"/>
      <w:lvlJc w:val="left"/>
      <w:pPr>
        <w:ind w:left="750" w:hanging="39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17B8E"/>
    <w:multiLevelType w:val="hybridMultilevel"/>
    <w:tmpl w:val="7A6600DE"/>
    <w:lvl w:ilvl="0" w:tplc="158E32E2">
      <w:numFmt w:val="bullet"/>
      <w:lvlText w:val="•"/>
      <w:lvlJc w:val="left"/>
      <w:pPr>
        <w:ind w:left="750" w:hanging="39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69245D"/>
    <w:multiLevelType w:val="hybridMultilevel"/>
    <w:tmpl w:val="76C2871C"/>
    <w:lvl w:ilvl="0" w:tplc="158E32E2">
      <w:numFmt w:val="bullet"/>
      <w:lvlText w:val="•"/>
      <w:lvlJc w:val="left"/>
      <w:pPr>
        <w:ind w:left="750" w:hanging="39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0F3FEE"/>
    <w:multiLevelType w:val="hybridMultilevel"/>
    <w:tmpl w:val="95A2D0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321B8E"/>
    <w:multiLevelType w:val="hybridMultilevel"/>
    <w:tmpl w:val="BB60E0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452E7F"/>
    <w:multiLevelType w:val="hybridMultilevel"/>
    <w:tmpl w:val="119E4B76"/>
    <w:lvl w:ilvl="0" w:tplc="158E32E2">
      <w:numFmt w:val="bullet"/>
      <w:lvlText w:val="•"/>
      <w:lvlJc w:val="left"/>
      <w:pPr>
        <w:ind w:left="750" w:hanging="39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2"/>
  </w:num>
  <w:num w:numId="4">
    <w:abstractNumId w:val="12"/>
  </w:num>
  <w:num w:numId="5">
    <w:abstractNumId w:val="16"/>
  </w:num>
  <w:num w:numId="6">
    <w:abstractNumId w:val="6"/>
  </w:num>
  <w:num w:numId="7">
    <w:abstractNumId w:val="3"/>
  </w:num>
  <w:num w:numId="8">
    <w:abstractNumId w:val="15"/>
  </w:num>
  <w:num w:numId="9">
    <w:abstractNumId w:val="5"/>
  </w:num>
  <w:num w:numId="10">
    <w:abstractNumId w:val="10"/>
  </w:num>
  <w:num w:numId="11">
    <w:abstractNumId w:val="8"/>
  </w:num>
  <w:num w:numId="12">
    <w:abstractNumId w:val="9"/>
  </w:num>
  <w:num w:numId="13">
    <w:abstractNumId w:val="11"/>
  </w:num>
  <w:num w:numId="14">
    <w:abstractNumId w:val="0"/>
  </w:num>
  <w:num w:numId="15">
    <w:abstractNumId w:val="4"/>
  </w:num>
  <w:num w:numId="16">
    <w:abstractNumId w:val="1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DDE"/>
    <w:rsid w:val="0073713C"/>
    <w:rsid w:val="00D15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CCCDFA3"/>
  <w15:chartTrackingRefBased/>
  <w15:docId w15:val="{2921E7E0-D06C-AB4D-9510-7FEEC69E2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D15DD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styleId="a3">
    <w:name w:val="No Spacing"/>
    <w:uiPriority w:val="1"/>
    <w:qFormat/>
    <w:rsid w:val="0073713C"/>
    <w:rPr>
      <w:sz w:val="22"/>
      <w:szCs w:val="22"/>
    </w:rPr>
  </w:style>
  <w:style w:type="character" w:customStyle="1" w:styleId="c4">
    <w:name w:val="c4"/>
    <w:basedOn w:val="a0"/>
    <w:rsid w:val="0073713C"/>
  </w:style>
  <w:style w:type="character" w:styleId="a4">
    <w:name w:val="Strong"/>
    <w:basedOn w:val="a0"/>
    <w:uiPriority w:val="22"/>
    <w:qFormat/>
    <w:rsid w:val="0073713C"/>
    <w:rPr>
      <w:b/>
      <w:bCs/>
    </w:rPr>
  </w:style>
  <w:style w:type="paragraph" w:styleId="a5">
    <w:name w:val="List Paragraph"/>
    <w:basedOn w:val="a"/>
    <w:uiPriority w:val="34"/>
    <w:qFormat/>
    <w:rsid w:val="0073713C"/>
    <w:pPr>
      <w:spacing w:after="160" w:line="259" w:lineRule="auto"/>
      <w:ind w:left="720"/>
      <w:contextualSpacing/>
    </w:pPr>
    <w:rPr>
      <w:sz w:val="22"/>
      <w:szCs w:val="22"/>
    </w:rPr>
  </w:style>
  <w:style w:type="character" w:customStyle="1" w:styleId="apple-converted-space">
    <w:name w:val="apple-converted-space"/>
    <w:basedOn w:val="a0"/>
    <w:rsid w:val="0073713C"/>
  </w:style>
  <w:style w:type="paragraph" w:customStyle="1" w:styleId="c1">
    <w:name w:val="c1"/>
    <w:basedOn w:val="a"/>
    <w:rsid w:val="0073713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c0">
    <w:name w:val="c0"/>
    <w:basedOn w:val="a0"/>
    <w:rsid w:val="0073713C"/>
  </w:style>
  <w:style w:type="character" w:customStyle="1" w:styleId="c2">
    <w:name w:val="c2"/>
    <w:basedOn w:val="a0"/>
    <w:rsid w:val="0073713C"/>
  </w:style>
  <w:style w:type="character" w:customStyle="1" w:styleId="c3">
    <w:name w:val="c3"/>
    <w:basedOn w:val="a0"/>
    <w:rsid w:val="007371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8</Pages>
  <Words>1346</Words>
  <Characters>7678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2024-06-09T12:54:00Z</dcterms:created>
  <dcterms:modified xsi:type="dcterms:W3CDTF">2024-06-09T13:14:00Z</dcterms:modified>
</cp:coreProperties>
</file>