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DE7" w:rsidRPr="00D91DE7" w:rsidRDefault="00D91DE7" w:rsidP="00D91DE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1DE7">
        <w:rPr>
          <w:rFonts w:ascii="Times New Roman" w:hAnsi="Times New Roman"/>
          <w:b/>
          <w:bCs/>
          <w:sz w:val="24"/>
          <w:szCs w:val="24"/>
        </w:rPr>
        <w:t>ОБОБЩЕНИЕ ОПЫТА РАБОТЫ</w:t>
      </w:r>
    </w:p>
    <w:p w:rsidR="00D91DE7" w:rsidRDefault="00D91DE7" w:rsidP="00C90E4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1DE7">
        <w:rPr>
          <w:rFonts w:ascii="Times New Roman" w:hAnsi="Times New Roman"/>
          <w:b/>
          <w:bCs/>
          <w:sz w:val="24"/>
          <w:szCs w:val="24"/>
        </w:rPr>
        <w:t xml:space="preserve">учителя информатики </w:t>
      </w:r>
      <w:r w:rsidR="00C90E4A">
        <w:rPr>
          <w:rFonts w:ascii="Times New Roman" w:hAnsi="Times New Roman"/>
          <w:b/>
          <w:bCs/>
          <w:sz w:val="24"/>
          <w:szCs w:val="24"/>
        </w:rPr>
        <w:t>ГБОУ ЛНР ССШ № 2</w:t>
      </w:r>
    </w:p>
    <w:p w:rsidR="00C90E4A" w:rsidRPr="00D91DE7" w:rsidRDefault="00C90E4A" w:rsidP="00C90E4A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Храповой Анны Сергеевны</w:t>
      </w:r>
    </w:p>
    <w:p w:rsidR="00D91DE7" w:rsidRPr="00D91DE7" w:rsidRDefault="00D91DE7" w:rsidP="00D91DE7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D91DE7">
        <w:rPr>
          <w:rFonts w:ascii="Times New Roman" w:hAnsi="Times New Roman"/>
          <w:b/>
          <w:sz w:val="24"/>
          <w:szCs w:val="24"/>
        </w:rPr>
        <w:t xml:space="preserve"> « Проектно- исследовательская деятельность на уроках информатики и во внеурочное время»</w:t>
      </w:r>
    </w:p>
    <w:p w:rsidR="00D91DE7" w:rsidRDefault="00D91DE7" w:rsidP="00800DF7">
      <w:pPr>
        <w:shd w:val="clear" w:color="auto" w:fill="FFFFFF"/>
        <w:tabs>
          <w:tab w:val="left" w:pos="4740"/>
        </w:tabs>
        <w:spacing w:line="312" w:lineRule="atLeast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91DE7" w:rsidRDefault="00D91DE7" w:rsidP="00800DF7">
      <w:pPr>
        <w:shd w:val="clear" w:color="auto" w:fill="FFFFFF"/>
        <w:tabs>
          <w:tab w:val="left" w:pos="4740"/>
        </w:tabs>
        <w:spacing w:line="312" w:lineRule="atLeast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B3982" w:rsidRDefault="000B3982" w:rsidP="00800DF7">
      <w:pPr>
        <w:shd w:val="clear" w:color="auto" w:fill="FFFFFF"/>
        <w:tabs>
          <w:tab w:val="left" w:pos="4740"/>
        </w:tabs>
        <w:spacing w:line="312" w:lineRule="atLeast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101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Актуальность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 перспективность </w:t>
      </w:r>
      <w:r w:rsidRPr="000101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опыта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</w:p>
    <w:p w:rsidR="000B3982" w:rsidRPr="00010147" w:rsidRDefault="000B3982" w:rsidP="00800DF7">
      <w:pPr>
        <w:shd w:val="clear" w:color="auto" w:fill="FFFFFF"/>
        <w:tabs>
          <w:tab w:val="left" w:pos="4740"/>
        </w:tabs>
        <w:spacing w:line="312" w:lineRule="atLeast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Его значение для совершенствования учебно- воспитательного процесса</w:t>
      </w:r>
    </w:p>
    <w:p w:rsidR="000B3982" w:rsidRPr="00010147" w:rsidRDefault="000B3982" w:rsidP="00800DF7">
      <w:pPr>
        <w:shd w:val="clear" w:color="auto" w:fill="FFFFFF"/>
        <w:spacing w:before="100" w:beforeAutospacing="1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Значительные изменения произошли в нашей жизни. </w:t>
      </w:r>
      <w:r w:rsidR="006E52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Изменились  технологии в информационной, коммуникационной и других сферах. </w:t>
      </w:r>
    </w:p>
    <w:p w:rsidR="000B3982" w:rsidRPr="00010147" w:rsidRDefault="000B3982" w:rsidP="00800DF7">
      <w:pPr>
        <w:shd w:val="clear" w:color="auto" w:fill="FFFFFF"/>
        <w:spacing w:before="100" w:beforeAutospacing="1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Произошедшие и происходящие в современном обществе изменения требуют:</w:t>
      </w:r>
    </w:p>
    <w:p w:rsidR="000B3982" w:rsidRPr="00010147" w:rsidRDefault="006E5249" w:rsidP="00800DF7">
      <w:pPr>
        <w:shd w:val="clear" w:color="auto" w:fill="FFFFFF"/>
        <w:spacing w:before="100" w:beforeAutospacing="1" w:after="100" w:afterAutospacing="1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0B3982" w:rsidRPr="0001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развития новых способов образования и новых педагогических технологий;</w:t>
      </w:r>
    </w:p>
    <w:p w:rsidR="000B3982" w:rsidRPr="00010147" w:rsidRDefault="006E5249" w:rsidP="00800DF7">
      <w:pPr>
        <w:shd w:val="clear" w:color="auto" w:fill="FFFFFF"/>
        <w:spacing w:before="100" w:beforeAutospacing="1" w:after="100" w:afterAutospacing="1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0B3982" w:rsidRPr="0001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формирования у обучающегося  умения ставить и решать задачи для разрешения возникающих в жизни проблем – профессиональной деятельности, самоопределения, повседневной жизни.</w:t>
      </w:r>
    </w:p>
    <w:p w:rsidR="000B3982" w:rsidRPr="00D238A7" w:rsidRDefault="000B3982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784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Актуальность </w:t>
      </w:r>
      <w:r w:rsidRPr="000B398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данной темы заключается в поиске новых форм и средств обучения при переходе от традиционного к инновационному образованию в современной школе.</w:t>
      </w:r>
    </w:p>
    <w:p w:rsidR="000B3982" w:rsidRPr="00D238A7" w:rsidRDefault="000B3982" w:rsidP="00800DF7">
      <w:pPr>
        <w:shd w:val="clear" w:color="auto" w:fill="FFFFFF"/>
        <w:spacing w:after="120" w:line="312" w:lineRule="atLeast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Качественное образование учащихся возможно, если учебная деятельность строится на исследовательском и коммуникативн</w:t>
      </w:r>
      <w:r w:rsidRPr="0001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методах обучения. Одним из методов коммуникативного обучения является проектная методика, т.е. практические творческие задания, требующие применения </w:t>
      </w:r>
      <w:r w:rsidRPr="0001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знаний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реальных условиях, предполагающие  индивидуальную, групповую, коллективную деятельность, речевой такт с обязательным выходом на публику, т.е. требуют как бы социальной оценки. </w:t>
      </w:r>
    </w:p>
    <w:p w:rsidR="000B3982" w:rsidRPr="00D238A7" w:rsidRDefault="005C3D39" w:rsidP="00800DF7">
      <w:pPr>
        <w:shd w:val="clear" w:color="auto" w:fill="FFFFFF"/>
        <w:spacing w:after="120" w:line="312" w:lineRule="atLeast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0B3982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Проектный метод как никакой другой повышает качество обучения, активизирует истинное учение учеников, потому что этот метод</w:t>
      </w:r>
    </w:p>
    <w:p w:rsidR="000B3982" w:rsidRPr="00D238A7" w:rsidRDefault="006E5249" w:rsidP="00800DF7">
      <w:pPr>
        <w:shd w:val="clear" w:color="auto" w:fill="FFFFFF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B3982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личностно ориентирован;</w:t>
      </w:r>
    </w:p>
    <w:p w:rsidR="000B3982" w:rsidRPr="00D238A7" w:rsidRDefault="006E5249" w:rsidP="00800DF7">
      <w:pPr>
        <w:shd w:val="clear" w:color="auto" w:fill="FFFFFF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B3982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использует много дидактических подходов;</w:t>
      </w:r>
    </w:p>
    <w:p w:rsidR="000B3982" w:rsidRPr="00D238A7" w:rsidRDefault="006E5249" w:rsidP="00800DF7">
      <w:pPr>
        <w:shd w:val="clear" w:color="auto" w:fill="FFFFFF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B3982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самомотивируем, что означает возрастание интереса и вовлеченности в работу по мере выполнения;</w:t>
      </w:r>
    </w:p>
    <w:p w:rsidR="000B3982" w:rsidRPr="00010147" w:rsidRDefault="006E5249" w:rsidP="00800DF7">
      <w:pPr>
        <w:shd w:val="clear" w:color="auto" w:fill="FFFFFF"/>
        <w:spacing w:after="120" w:line="312" w:lineRule="atLeast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B3982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поддерживает  педагогические цели на всех уровнях;</w:t>
      </w:r>
    </w:p>
    <w:p w:rsidR="000B3982" w:rsidRPr="00D238A7" w:rsidRDefault="006E5249" w:rsidP="00800DF7">
      <w:pPr>
        <w:shd w:val="clear" w:color="auto" w:fill="FFFFFF"/>
        <w:spacing w:after="120" w:line="312" w:lineRule="atLeast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B3982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позволяет учиться на собственном опыте;</w:t>
      </w:r>
    </w:p>
    <w:p w:rsidR="000B3982" w:rsidRPr="00D238A7" w:rsidRDefault="006E5249" w:rsidP="00800DF7">
      <w:pPr>
        <w:shd w:val="clear" w:color="auto" w:fill="FFFFFF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B3982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приносит удовлетворение ученикам, видящим продукт своего собственного труда.</w:t>
      </w:r>
    </w:p>
    <w:p w:rsidR="000B3982" w:rsidRDefault="000B3982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784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 перспективе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владевая культурой проектирования, школьник приучается творчески мыслить, самостоятельно планируя свои действия, прогнозируя возможные варианты решения стоящих перед ним задач. Проект ценен тем, что в ходе его выполнения школьники учатся самостоятельно приобретать знания, получают опыт познавательной и учебной деятельности. Если ученик получит в школе исследовательские навыки ориентирования в потоке информации, научится анализировать её, обобщать, видеть тенденцию, сопоставлять факты, делать выводы и заключения, то ему легче адаптироваться в дальнейше</w:t>
      </w:r>
      <w:r w:rsidR="00115F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меняющимся условиям жизни, он сможет правильно выбрать будущую профессию, сможет жить творческой жизнью.</w:t>
      </w:r>
    </w:p>
    <w:p w:rsidR="00115FB8" w:rsidRPr="006E5249" w:rsidRDefault="00115FB8" w:rsidP="00800DF7">
      <w:pPr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7846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Новизна </w:t>
      </w:r>
      <w:r w:rsidR="00913910" w:rsidRPr="00387846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темы</w:t>
      </w:r>
      <w:r w:rsidRPr="006E52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заключается:</w:t>
      </w:r>
    </w:p>
    <w:p w:rsidR="00115FB8" w:rsidRPr="00913910" w:rsidRDefault="00913910" w:rsidP="00800DF7">
      <w:pPr>
        <w:ind w:firstLine="284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="00115FB8" w:rsidRPr="0091391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комбинировании элементов традиционной методики преподавания предмета, информационных технологий и коллективных методов обучения при реализации проектной работы на уроке и при выполнении домашнего задания по реализации проекта;</w:t>
      </w:r>
    </w:p>
    <w:p w:rsidR="00115FB8" w:rsidRPr="006E5249" w:rsidRDefault="00913910" w:rsidP="00800DF7">
      <w:pPr>
        <w:shd w:val="clear" w:color="auto" w:fill="FFFFFF"/>
        <w:spacing w:before="100" w:beforeAutospacing="1" w:after="100" w:afterAutospacing="1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115FB8" w:rsidRPr="006E52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рационализации, усовершенствовании отдельных этапов проектной деятельности на уроке;</w:t>
      </w:r>
    </w:p>
    <w:p w:rsidR="005C3D39" w:rsidRDefault="00115FB8" w:rsidP="00800DF7">
      <w:pPr>
        <w:shd w:val="clear" w:color="auto" w:fill="FFFFFF"/>
        <w:spacing w:after="120" w:line="312" w:lineRule="atLeast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6E52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Данный опыт может быть применен уроках и во внеурочное время при организации кружковой работы. Для реализации проектного обучения нет возрастных ограничений, ограничений в использовании учебно-методического комплекса на уроке, уровня обучения (базовый или профильный). Опыт может быть успешно использован любым педагогом с разным опытом работы.</w:t>
      </w:r>
    </w:p>
    <w:p w:rsidR="00800DF7" w:rsidRDefault="00800DF7" w:rsidP="00800DF7">
      <w:pPr>
        <w:shd w:val="clear" w:color="auto" w:fill="FFFFFF"/>
        <w:spacing w:after="120" w:line="312" w:lineRule="atLeast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ED5A20" w:rsidRPr="00D238A7" w:rsidRDefault="000B3982" w:rsidP="00800DF7">
      <w:pPr>
        <w:shd w:val="clear" w:color="auto" w:fill="FFFFFF"/>
        <w:spacing w:line="312" w:lineRule="atLeast"/>
        <w:ind w:firstLine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Условия формирования ведущей идеи опыта</w:t>
      </w:r>
      <w:r w:rsidR="00ED5A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условия</w:t>
      </w:r>
      <w:r w:rsidR="00ED5A20" w:rsidRPr="000101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возникновения и становления опыта</w:t>
      </w:r>
    </w:p>
    <w:p w:rsidR="000B3982" w:rsidRPr="00D238A7" w:rsidRDefault="000B3982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Ведущая педагогическая идея опыта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  развить способность к межкультурному общению через формирование  коммуникативной компетенции в рамках проекта.</w:t>
      </w:r>
      <w:r w:rsidRPr="000101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D238A7" w:rsidRPr="00D238A7" w:rsidRDefault="00D238A7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Современные условия жизни выдвигают новые требования к изучению </w:t>
      </w:r>
      <w:r w:rsidRPr="0001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информатики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центре которого стоит коммуникативная компетенция. Проанализировав</w:t>
      </w:r>
      <w:r w:rsidR="00B22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уровень обученности </w:t>
      </w:r>
      <w:r w:rsidR="00B22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учащихся и приняв во внимание результаты  диагностических исследований, я пришла к выводу, что в дальнейшем необходимо использовать такую педагогическую технологию, которая бы давала возможность учителю ввести своих учеников в процесс познания, нацелить на поиск знания, то есть способствовало бы развитию личности.</w:t>
      </w:r>
    </w:p>
    <w:p w:rsidR="00D238A7" w:rsidRPr="00D238A7" w:rsidRDefault="00B22E74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D238A7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спользование на уроках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238A7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проектной методики,  способствует пробуждению интереса учащихся к </w:t>
      </w:r>
      <w:r w:rsidR="00D238A7" w:rsidRPr="0001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предмету, снижению трудностей в обучении</w:t>
      </w:r>
      <w:r w:rsidR="00D238A7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стойкой мотивации. В данной методике заложены большие возможности для решения таких задач, как преодоление инертности и безын</w:t>
      </w:r>
      <w:r w:rsidR="00D238A7" w:rsidRPr="0001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ициативности учащихся на уроках. </w:t>
      </w:r>
      <w:r w:rsidR="00D238A7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Проектная методика развивает у школьников творческие способности, самостоятельность, активность.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D238A7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ий</w:t>
      </w:r>
      <w:r w:rsidR="00D238A7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238A7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превращает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238A7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объекта обучения в субъект учебной деятельности. Учитель же выступает в роли помощника и консультанта.</w:t>
      </w:r>
    </w:p>
    <w:p w:rsidR="00ED5A20" w:rsidRDefault="00ED5A20" w:rsidP="00800DF7">
      <w:pPr>
        <w:shd w:val="clear" w:color="auto" w:fill="FFFFFF"/>
        <w:spacing w:line="312" w:lineRule="atLeast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E59ED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0101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Теоретическая база опыта</w:t>
      </w:r>
    </w:p>
    <w:p w:rsidR="00ED5A20" w:rsidRPr="00D238A7" w:rsidRDefault="00ED5A20" w:rsidP="00800DF7">
      <w:pPr>
        <w:shd w:val="clear" w:color="auto" w:fill="FFFFFF"/>
        <w:tabs>
          <w:tab w:val="left" w:pos="0"/>
        </w:tabs>
        <w:spacing w:line="312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Современный этап развития отечественной методики характеризуется повышенным интересом к проблеме использования проектов в обучении </w:t>
      </w:r>
      <w:r w:rsidRPr="0001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информатики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186E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смысленное применение  этого метода  в образовании позволяет говорить о школьном проекте как о новой педагогической технологии, которая эффективно решает задачи личностно-ориентированного подхода в обучении подрастающего поколения.</w:t>
      </w:r>
    </w:p>
    <w:p w:rsidR="00ED5A20" w:rsidRPr="00D238A7" w:rsidRDefault="00ED5A20" w:rsidP="00800DF7">
      <w:pPr>
        <w:shd w:val="clear" w:color="auto" w:fill="FFFFFF"/>
        <w:spacing w:after="120" w:line="312" w:lineRule="atLeast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22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втором разработчиком личностно-ориентированной системы</w:t>
      </w:r>
      <w:r w:rsidR="00B22E74" w:rsidRPr="00B22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22E74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явилась</w:t>
      </w:r>
      <w:r w:rsidR="00B22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B22E74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Якиманская И.С.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авторской концепции личностно-ориентированного образования определены основные цели современной общеобразовательной школы, важнейшей из которых признана проектирование и организация наиболее благоприятных условий для развития личности ученика как индивидуальности в учебном процессе. Таким образом, «личностно-ориентированное образование есть системное построение взаимосвязи учения, обучения, развития. Это целостный образовательный процесс, существенно отличающийся от традиционного учебно-воспитательного процесса»</w:t>
      </w:r>
    </w:p>
    <w:p w:rsidR="00ED5A20" w:rsidRPr="00D238A7" w:rsidRDefault="00ED5A20" w:rsidP="00800DF7">
      <w:pPr>
        <w:shd w:val="clear" w:color="auto" w:fill="FFFFFF"/>
        <w:spacing w:after="120" w:line="312" w:lineRule="atLeast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личностно-ориентированного образования, его средства и методы структурируются так, что позволяют ученику проявить избирательность к предметному материалу, его виду и форме, в этих целях разрабатываются индивидуальные программы обучения, которые моделируют исследовательское мышление.</w:t>
      </w:r>
    </w:p>
    <w:p w:rsidR="00ED5A20" w:rsidRDefault="00ED5A20" w:rsidP="00800DF7">
      <w:pPr>
        <w:shd w:val="clear" w:color="auto" w:fill="FFFFFF"/>
        <w:spacing w:after="120" w:line="312" w:lineRule="atLeast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Всякое обучение, </w:t>
      </w:r>
      <w:r w:rsidR="009139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своей сути</w:t>
      </w:r>
      <w:r w:rsidR="009139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есть создание условий для развития личности, и, следовательно, оно является развивающим, личностно-ориентированным.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Личностно-ориентированное обучение — это такое обучение, где во главу угла ставится личность ребенка, ее самобытность, самоценность, субъектный опыт каждого 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сначала раскрывается, а затем согласовывается с содержанием образования. Что нужно для того, чтобы реализовать модель личностно-ориентированного обучения в школе?</w:t>
      </w:r>
    </w:p>
    <w:p w:rsidR="00307EAC" w:rsidRDefault="00307EAC" w:rsidP="00800DF7">
      <w:pPr>
        <w:shd w:val="clear" w:color="auto" w:fill="FFFFFF"/>
        <w:spacing w:after="120" w:line="312" w:lineRule="atLeast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Необходимо: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во-первых, принять концепцию образовательного процесса не как соединение обучения и воспитания, а как развитие индивидуальности, становление способностей, где обучение и воспитание органически сливаются.</w:t>
      </w:r>
    </w:p>
    <w:p w:rsidR="00307EAC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о-вторых, выявить характер взаимоотношений основных участников образовательного процесса: управленцев, учителей, уче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ников, родителей. 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-третьих, определить критерии эффективности инновационности образовательного процесса.</w:t>
      </w:r>
    </w:p>
    <w:p w:rsidR="00307EAC" w:rsidRPr="00D238A7" w:rsidRDefault="00ED5A20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07EAC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говорить о методе проектов как о педагогической технологии, то он предполагает совокупность исследовательских, поисковых, проблемных методов, творческих по самой своей сути.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учебный проект – это комплекс поисковых, исследовательских, расчетных, графических и других видов работ, выполняемых учащимися самостоятельно с целью практического или теоретического решения значимой проблемы.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Проекты классифицируются по различным признакам.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07EA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 типу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проекты бывают: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исследовательские;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творческие;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ролевые, игровые;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информационные;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прикладные и др.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7EA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 содержанию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могут быть монопроекты (в рамках одного учебного предмета) или межпредметные (интеграция нескольких учебных предметов).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07EA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 продолжительности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проекты делятся на: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краткосрочные;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среднесрочные;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долгосрочные.</w:t>
      </w:r>
    </w:p>
    <w:p w:rsidR="00307EAC" w:rsidRPr="00D238A7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И, наконец, проектная деятельность завершается реальным, осязаемым результатом, различным по своей форме. Это могут быть: </w:t>
      </w:r>
      <w:r w:rsidR="003431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презентация,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видеофильм</w:t>
      </w:r>
      <w:r w:rsidR="003431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сайт. 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основному результату (представленному в любой форме), проект должен иметь пояснительную записку, т. е., теоретическую часть с титульным листом, в котором указаны название проекта, автор, класс, учебное заведение, руководитель и другие необходимые сведения.</w:t>
      </w:r>
    </w:p>
    <w:p w:rsidR="00307EAC" w:rsidRPr="00010974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метод проектов дает педагогу возможность нестандартно подойти к урочной и внеурочной деятельности, он активно влияет на интеллектуальную и эмоционально-</w:t>
      </w:r>
      <w:r w:rsidRPr="000109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ценностную сферы детей.</w:t>
      </w:r>
    </w:p>
    <w:p w:rsidR="00010974" w:rsidRDefault="00307EAC" w:rsidP="00800DF7">
      <w:pPr>
        <w:shd w:val="clear" w:color="auto" w:fill="FFFFFF"/>
        <w:spacing w:after="120" w:line="312" w:lineRule="atLeast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109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Условия возникновения, становления опыта.</w:t>
      </w:r>
    </w:p>
    <w:p w:rsidR="005C3D39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109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Моя работа по использованию проектного обучения на уроках информатики как средства активизации мыслительной деятельности обучающихся охватывает период с сентября 2009 года по настоящее время.</w:t>
      </w:r>
    </w:p>
    <w:p w:rsidR="005C3D39" w:rsidRDefault="00307EAC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109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Диапазон опыта представлен методическими разработками уроков и организаций внеклассной работы по активизации мыслительной деятельности обучающихся с помощью проектного обучения.</w:t>
      </w:r>
    </w:p>
    <w:p w:rsidR="00ED5A20" w:rsidRDefault="00D238A7" w:rsidP="00800DF7">
      <w:pPr>
        <w:shd w:val="clear" w:color="auto" w:fill="FFFFFF"/>
        <w:spacing w:line="312" w:lineRule="atLeast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101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Технология опыта</w:t>
      </w:r>
      <w:r w:rsidR="00ED5A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238A7" w:rsidRDefault="00ED5A20" w:rsidP="00800DF7">
      <w:pPr>
        <w:shd w:val="clear" w:color="auto" w:fill="FFFFFF"/>
        <w:spacing w:line="312" w:lineRule="atLeast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Система конкретных педагогических действий, содержание, методы, приемы воспитания и обучения.</w:t>
      </w:r>
    </w:p>
    <w:p w:rsidR="00D238A7" w:rsidRPr="00D238A7" w:rsidRDefault="00D238A7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же я  применяю проектный метод на уроках </w:t>
      </w:r>
      <w:r w:rsidR="004E59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</w:t>
      </w:r>
      <w:r w:rsidR="000109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4E59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атики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4E59ED" w:rsidRDefault="00D238A7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Прежде всего,  просматриваю учебный материал, анализирую значимость тем, а также способность учащихся в усвоении данного тематического материала. Важно выделить целесообразные темы курса или разделы, которые будут вынесены на “проектирование”. Далее формулирую некоторое количество как индивидуальных, так и групповых примерных тем на класс, работа по которым потребует усвоения учащимися необходимых по программе знаний и формирования необходимого творческого опыта. </w:t>
      </w:r>
    </w:p>
    <w:p w:rsidR="007438F6" w:rsidRDefault="0022674B" w:rsidP="00800DF7">
      <w:pPr>
        <w:shd w:val="clear" w:color="auto" w:fill="FFFFFF"/>
        <w:spacing w:before="100" w:beforeAutospacing="1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09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Например, для учащихся </w:t>
      </w:r>
      <w:r w:rsidR="00743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5-8 </w:t>
      </w:r>
      <w:r w:rsidRPr="000109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классов проекты могут быть небольшие (на один урок)</w:t>
      </w:r>
      <w:r w:rsidR="00743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2674B" w:rsidRDefault="0022674B" w:rsidP="00800DF7">
      <w:pPr>
        <w:shd w:val="clear" w:color="auto" w:fill="FFFFFF"/>
        <w:spacing w:before="100" w:beforeAutospacing="1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09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учащихся 9</w:t>
      </w:r>
      <w:r w:rsidR="00743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-11</w:t>
      </w:r>
      <w:r w:rsidRPr="000109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классов проекты более длительные, рассчитанные на расширение образовательной деятельности в виде самообразования в рамках самостоятельной работы дома или в школе</w:t>
      </w:r>
      <w:r w:rsidR="007438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238A7" w:rsidRPr="00D238A7" w:rsidRDefault="00D238A7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Работа над проектом ведется поэтапно:</w:t>
      </w:r>
    </w:p>
    <w:p w:rsidR="00D238A7" w:rsidRPr="002D14F2" w:rsidRDefault="00D238A7" w:rsidP="00800DF7">
      <w:pPr>
        <w:shd w:val="clear" w:color="auto" w:fill="FFFFFF"/>
        <w:spacing w:after="120" w:line="312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14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1.Предварительная подготовка.</w:t>
      </w:r>
    </w:p>
    <w:p w:rsidR="00D238A7" w:rsidRPr="002D14F2" w:rsidRDefault="00D238A7" w:rsidP="00800DF7">
      <w:pPr>
        <w:shd w:val="clear" w:color="auto" w:fill="FFFFFF"/>
        <w:spacing w:after="120" w:line="312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14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2.Определение и формулировка темы.</w:t>
      </w:r>
    </w:p>
    <w:p w:rsidR="004E2D5B" w:rsidRPr="002D14F2" w:rsidRDefault="004E2D5B" w:rsidP="00800DF7">
      <w:pPr>
        <w:shd w:val="clear" w:color="auto" w:fill="FFFFFF"/>
        <w:spacing w:after="120" w:line="312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14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Поиск новой информации.</w:t>
      </w:r>
    </w:p>
    <w:p w:rsidR="00D238A7" w:rsidRPr="002D14F2" w:rsidRDefault="0009120C" w:rsidP="00800DF7">
      <w:pPr>
        <w:shd w:val="clear" w:color="auto" w:fill="FFFFFF"/>
        <w:spacing w:after="120" w:line="312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14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D238A7" w:rsidRPr="002D14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.Выполнение проекта.</w:t>
      </w:r>
    </w:p>
    <w:p w:rsidR="00D238A7" w:rsidRPr="002D14F2" w:rsidRDefault="00D238A7" w:rsidP="00800DF7">
      <w:pPr>
        <w:shd w:val="clear" w:color="auto" w:fill="FFFFFF"/>
        <w:spacing w:after="120" w:line="312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14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4.Презентация проекта.</w:t>
      </w:r>
    </w:p>
    <w:p w:rsidR="00D238A7" w:rsidRPr="002D14F2" w:rsidRDefault="00D238A7" w:rsidP="00800DF7">
      <w:pPr>
        <w:shd w:val="clear" w:color="auto" w:fill="FFFFFF"/>
        <w:spacing w:after="120" w:line="312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14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937B95" w:rsidRPr="002D14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Защита проекта и его оценка.</w:t>
      </w:r>
    </w:p>
    <w:p w:rsidR="00D238A7" w:rsidRPr="002D14F2" w:rsidRDefault="00D238A7" w:rsidP="00800DF7">
      <w:pPr>
        <w:shd w:val="clear" w:color="auto" w:fill="FFFFFF"/>
        <w:spacing w:after="120" w:line="312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14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6.Практическое использование результата.</w:t>
      </w:r>
    </w:p>
    <w:p w:rsidR="007438F6" w:rsidRDefault="00D238A7" w:rsidP="00800DF7">
      <w:pPr>
        <w:shd w:val="clear" w:color="auto" w:fill="FFFFFF"/>
        <w:spacing w:after="120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Основные требования к учебному проекту:   работа над проектом всегда направлена на разрешение конкретной, причем социально значимой проблемы – исследовательской, информационной, практической; планирование действий по разрешению проблемы, а иначе выполнение работы начинается с проектирования самого проекта, в частности – вида проекта и формы презентации. Далее производится пооперационная разработка проекта, в которой приводится перечень конкретных действий с указанием результатов, сроков и ответственных. Однако некоторые проекты не могут быть сразу спланированы от начала до конца;</w:t>
      </w:r>
      <w:r w:rsidR="002267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исследовательская работа учащихся как обязательное условие каждого проекта. Отличительная черта проектной деятельности – поиск информации,</w:t>
      </w:r>
      <w:r w:rsidR="002267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которая затем обрабатывается, осмысливается и представляется участникам проектной группы; выходом работы является продукт, созданный участниками проектной группы в ходе решения поставленной проблемы.</w:t>
      </w:r>
    </w:p>
    <w:p w:rsidR="006E5249" w:rsidRPr="007438F6" w:rsidRDefault="006E5249" w:rsidP="00800DF7">
      <w:pPr>
        <w:shd w:val="clear" w:color="auto" w:fill="FFFFFF"/>
        <w:spacing w:after="120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438F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Организуя  работу  над  проектом, я стараюсь соблюдать несколько условий:</w:t>
      </w:r>
    </w:p>
    <w:p w:rsidR="006E5249" w:rsidRPr="007438F6" w:rsidRDefault="006E5249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8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Тематику проектов выбираю только исходя из интересов учащихся</w:t>
      </w:r>
    </w:p>
    <w:p w:rsidR="006E5249" w:rsidRPr="007438F6" w:rsidRDefault="006E5249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8F6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работу над проектом вовлекаю всех учащихся класса, предлагаю каждому задание с учётом уровня подготовки.</w:t>
      </w:r>
    </w:p>
    <w:p w:rsidR="006E5249" w:rsidRPr="007438F6" w:rsidRDefault="006E5249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8F6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Предлагаемую проблему формирую так, чтобы ориентировать учащихся на привлечение фактов из смежных областей знаний (физика, математика)</w:t>
      </w:r>
    </w:p>
    <w:p w:rsidR="00D238A7" w:rsidRPr="00D238A7" w:rsidRDefault="00D238A7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Рассмотрим поэтапную работу  над проектом</w:t>
      </w:r>
      <w:r w:rsidRPr="0001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101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5E24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Стандартный калькулятор» в 10 классе.</w:t>
      </w:r>
    </w:p>
    <w:p w:rsidR="004E2D5B" w:rsidRDefault="00574220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22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</w:t>
      </w:r>
      <w:r w:rsidR="000109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редварительная</w:t>
      </w:r>
      <w:r w:rsidR="009B45F5" w:rsidRPr="005742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подготовк</w:t>
      </w:r>
      <w:r w:rsidR="000109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</w:t>
      </w:r>
      <w:r w:rsidR="009B45F5" w:rsidRPr="005742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9B45F5" w:rsidRPr="00D238A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(</w:t>
      </w:r>
      <w:r w:rsidR="009B45F5" w:rsidRPr="005742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первый этап</w:t>
      </w:r>
      <w:r w:rsidR="009B45F5" w:rsidRPr="00EC0C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r w:rsidR="00EC0CCB" w:rsidRPr="00EC0C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  </w:t>
      </w:r>
      <w:r w:rsidR="00EC0CCB" w:rsidRPr="00EC0CC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На этом этапе </w:t>
      </w:r>
      <w:r w:rsidR="004E2D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учащаяся из всех изученных тем самостоятельно выбирает </w:t>
      </w:r>
      <w:r w:rsidR="00EC0CC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тем</w:t>
      </w:r>
      <w:r w:rsidR="004E2D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</w:t>
      </w:r>
      <w:r w:rsidR="00EC0CC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</w:t>
      </w:r>
      <w:r w:rsidR="004E2D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Алгоритмизация и программирование</w:t>
      </w:r>
      <w:r w:rsidR="00EC0CC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  <w:r w:rsidR="004E2D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для углубленного изучения и </w:t>
      </w:r>
      <w:r w:rsidR="004E2D5B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осмыслива</w:t>
      </w:r>
      <w:r w:rsidR="004E2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4E2D5B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</w:t>
      </w:r>
      <w:r w:rsidR="004E2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ее </w:t>
      </w:r>
      <w:r w:rsidR="004E2D5B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основное содержание, при этом опорой им служат </w:t>
      </w:r>
      <w:r w:rsidR="004E2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знания,  полученные на уроке. </w:t>
      </w:r>
    </w:p>
    <w:p w:rsidR="009B45F5" w:rsidRPr="00EC0CCB" w:rsidRDefault="00EC0CCB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C0C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</w:t>
      </w:r>
      <w:r w:rsidR="009B45F5" w:rsidRPr="00EC0C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пределени</w:t>
      </w:r>
      <w:r w:rsidRPr="00EC0C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е </w:t>
      </w:r>
      <w:r w:rsidR="009B45F5" w:rsidRPr="00EC0C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 формулировк</w:t>
      </w:r>
      <w:r w:rsidR="004E2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</w:t>
      </w:r>
      <w:r w:rsidR="009B45F5" w:rsidRPr="00EC0C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темы</w:t>
      </w:r>
      <w:r w:rsidRPr="00EC0C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(второй этап)</w:t>
      </w:r>
      <w:r w:rsidR="009B45F5" w:rsidRPr="00EC0C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="009B45F5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Помощь в этой связи </w:t>
      </w:r>
      <w:r w:rsidR="00574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учащимся </w:t>
      </w:r>
      <w:r w:rsidR="000109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оказывает</w:t>
      </w:r>
      <w:r w:rsidR="005742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B45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наводящий </w:t>
      </w:r>
      <w:r w:rsidR="009B45F5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 учителя:</w:t>
      </w:r>
    </w:p>
    <w:p w:rsidR="009B45F5" w:rsidRPr="00D238A7" w:rsidRDefault="009B45F5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может компьютер?</w:t>
      </w:r>
    </w:p>
    <w:p w:rsidR="009B45F5" w:rsidRPr="004E2D5B" w:rsidRDefault="009B45F5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Подпунктом в этом этапе можно выделить</w:t>
      </w:r>
      <w:r w:rsidRPr="000101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101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E2D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конкретизаци</w:t>
      </w:r>
      <w:r w:rsidR="0024117C" w:rsidRPr="004E2D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ю</w:t>
      </w:r>
      <w:r w:rsidRPr="004E2D5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темы</w:t>
      </w:r>
      <w:r w:rsidRPr="004E2D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помощью вопросов:</w:t>
      </w:r>
    </w:p>
    <w:p w:rsidR="009B45F5" w:rsidRPr="0009120C" w:rsidRDefault="009B45F5" w:rsidP="00800DF7">
      <w:pPr>
        <w:pStyle w:val="a7"/>
        <w:numPr>
          <w:ilvl w:val="0"/>
          <w:numId w:val="12"/>
        </w:numPr>
        <w:shd w:val="clear" w:color="auto" w:fill="FFFFFF"/>
        <w:tabs>
          <w:tab w:val="left" w:pos="142"/>
        </w:tabs>
        <w:spacing w:line="312" w:lineRule="atLeast"/>
        <w:ind w:left="0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912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Какие действия с числами может осуществлять компьютер?</w:t>
      </w:r>
    </w:p>
    <w:p w:rsidR="009B45F5" w:rsidRPr="0009120C" w:rsidRDefault="009B45F5" w:rsidP="00800DF7">
      <w:pPr>
        <w:pStyle w:val="a7"/>
        <w:numPr>
          <w:ilvl w:val="0"/>
          <w:numId w:val="12"/>
        </w:numPr>
        <w:shd w:val="clear" w:color="auto" w:fill="FFFFFF"/>
        <w:tabs>
          <w:tab w:val="left" w:pos="142"/>
        </w:tabs>
        <w:spacing w:line="312" w:lineRule="atLeast"/>
        <w:ind w:left="0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912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 осуществляется перевод чисел из одной системы счисления в другую?</w:t>
      </w:r>
    </w:p>
    <w:p w:rsidR="0009120C" w:rsidRPr="0009120C" w:rsidRDefault="0009120C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12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этом этапе учащаяся выбрала тему «Стандартный калькулятор» и решила, что ее программа, написанная на языке </w:t>
      </w:r>
      <w:r w:rsidRPr="0009120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Delphi</w:t>
      </w:r>
      <w:r w:rsidRPr="000912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будет производить арифметические операции над числами и осуществлять перевод чисел из одной системы счисления в другую. </w:t>
      </w:r>
    </w:p>
    <w:p w:rsidR="00574220" w:rsidRPr="0009120C" w:rsidRDefault="004E2D5B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Поиск новой информации (</w:t>
      </w:r>
      <w:r w:rsidRPr="000912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третий этап).</w:t>
      </w:r>
      <w:r w:rsidR="0009120C" w:rsidRPr="000912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На этом этапе была изучена тема «Основы языка программирования </w:t>
      </w:r>
      <w:r w:rsidR="0009120C" w:rsidRPr="0009120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Delphi</w:t>
      </w:r>
      <w:r w:rsidR="000912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7,0</w:t>
      </w:r>
      <w:r w:rsidR="0009120C" w:rsidRPr="000912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937B95" w:rsidRDefault="0009120C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Выполнение проекта (четвертый этап).  </w:t>
      </w:r>
      <w:r w:rsidRPr="000912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</w:t>
      </w:r>
      <w:r w:rsidR="002B7DD7" w:rsidRPr="000912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этом этапе</w:t>
      </w:r>
      <w:r w:rsidR="002B7DD7" w:rsidRPr="002411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применяют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ся</w:t>
      </w:r>
      <w:r w:rsidR="002B7DD7" w:rsidRPr="002411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знания и умения в </w:t>
      </w:r>
      <w:r w:rsidR="00574220" w:rsidRPr="002411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написани</w:t>
      </w:r>
      <w:r w:rsidR="002B7DD7" w:rsidRPr="0024117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 w:rsidR="00937B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</w:p>
    <w:p w:rsidR="00937B95" w:rsidRPr="00937B95" w:rsidRDefault="00574220" w:rsidP="00800DF7">
      <w:pPr>
        <w:pStyle w:val="a7"/>
        <w:numPr>
          <w:ilvl w:val="0"/>
          <w:numId w:val="14"/>
        </w:numPr>
        <w:shd w:val="clear" w:color="auto" w:fill="FFFFFF"/>
        <w:tabs>
          <w:tab w:val="left" w:pos="142"/>
        </w:tabs>
        <w:spacing w:line="312" w:lineRule="atLeast"/>
        <w:ind w:left="0" w:firstLine="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937B9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программы перевода чисел из одной системы счис</w:t>
      </w:r>
      <w:r w:rsidR="002B7DD7" w:rsidRPr="00937B9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</w:t>
      </w:r>
      <w:r w:rsidRPr="00937B9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ения в другую</w:t>
      </w:r>
      <w:r w:rsidR="0009120C" w:rsidRPr="00937B9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языке Паскаль</w:t>
      </w:r>
      <w:r w:rsidR="0009120C" w:rsidRPr="00937B95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ABC</w:t>
      </w:r>
      <w:r w:rsidR="00937B95" w:rsidRPr="00937B9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;</w:t>
      </w:r>
    </w:p>
    <w:p w:rsidR="002B7DD7" w:rsidRPr="00937B95" w:rsidRDefault="00937B95" w:rsidP="00800DF7">
      <w:pPr>
        <w:pStyle w:val="a7"/>
        <w:numPr>
          <w:ilvl w:val="0"/>
          <w:numId w:val="14"/>
        </w:numPr>
        <w:shd w:val="clear" w:color="auto" w:fill="FFFFFF"/>
        <w:tabs>
          <w:tab w:val="left" w:pos="142"/>
        </w:tabs>
        <w:spacing w:line="312" w:lineRule="atLeast"/>
        <w:ind w:left="0" w:firstLine="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937B9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программы на языке объектно- ориентированного программирования </w:t>
      </w:r>
      <w:r w:rsidR="0009120C" w:rsidRPr="00937B9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09120C" w:rsidRPr="00937B95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Delphi</w:t>
      </w:r>
      <w:r w:rsidR="0009120C" w:rsidRPr="00937B9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7,0</w:t>
      </w:r>
      <w:r w:rsidRPr="00937B9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2B7DD7" w:rsidRDefault="00937B95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Презентация проекта (пятый этап)</w:t>
      </w:r>
      <w:r w:rsidR="002B7DD7" w:rsidRPr="002B7D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</w:p>
    <w:p w:rsidR="00937B95" w:rsidRDefault="00937B95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Создается презентация о проекте в целях наглядного представления его на конференции.</w:t>
      </w:r>
    </w:p>
    <w:p w:rsidR="00937B95" w:rsidRDefault="00937B95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937B9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Защита проекта и его оценка (шестой этап)</w:t>
      </w:r>
    </w:p>
    <w:p w:rsidR="00937B95" w:rsidRDefault="00937B95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Pr="00937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оект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 представлен на </w:t>
      </w:r>
      <w:r w:rsidRPr="00937B9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VI</w:t>
      </w:r>
      <w:r w:rsidRPr="00937B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Республиканск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937B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научно- исследовательск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 конференции</w:t>
      </w:r>
      <w:r w:rsidRPr="00937B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школьников по практическому краеведению «Историко-культурное и природное наследие родного края»</w:t>
      </w:r>
      <w:r w:rsidR="00124860">
        <w:rPr>
          <w:rFonts w:ascii="Times New Roman" w:eastAsia="Times New Roman" w:hAnsi="Times New Roman" w:cs="Times New Roman"/>
          <w:color w:val="000000"/>
          <w:sz w:val="24"/>
          <w:szCs w:val="24"/>
        </w:rPr>
        <w:t>. Его оценка на этой конференции- призовое место.</w:t>
      </w:r>
    </w:p>
    <w:p w:rsidR="00124860" w:rsidRPr="00124860" w:rsidRDefault="00124860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486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Практическое использование результата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(седьмой этап)</w:t>
      </w:r>
      <w:r w:rsidRPr="0012486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1248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Программа, написанная в ходе выполнения проекта, была рекомендована учителям информатики для применения на уроках, в целях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выполнения математических расчетов и </w:t>
      </w:r>
      <w:r w:rsidRPr="001248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заинтересованности большего числа учащихся в написание таких проектов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238A7" w:rsidRPr="00937B95" w:rsidRDefault="00124860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Познакомиться с проектом «Стандартный калькулятор», выполненным учащейся 10 класса Вельмискиной Ариной, можно здесь.</w:t>
      </w:r>
    </w:p>
    <w:p w:rsidR="00010974" w:rsidRDefault="00010974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Реализация проектного и исследовательского методов на практике ведет к изменению позиции учителя. Из носителя готовых знаний он превращается в организатора познавательной деятельности своих учеников. Меняется и психологический климат на уроке, так как учителю приходится переориентировать свою учебно-воспитательную 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работу. Из авторитетного источника информации преподаватель становится соучастником исследовательского, творческого процесса, наставником, консультантом, организатором самостоятельной деятельности учащихся. А это и есть подлинное сотрудничество.</w:t>
      </w:r>
    </w:p>
    <w:p w:rsidR="00800DF7" w:rsidRDefault="00800DF7" w:rsidP="00800DF7">
      <w:pPr>
        <w:shd w:val="clear" w:color="auto" w:fill="FFFFFF"/>
        <w:tabs>
          <w:tab w:val="left" w:pos="3195"/>
          <w:tab w:val="center" w:pos="4819"/>
        </w:tabs>
        <w:spacing w:line="312" w:lineRule="atLeast"/>
        <w:ind w:firstLine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</w:p>
    <w:p w:rsidR="00800DF7" w:rsidRDefault="00800DF7" w:rsidP="00800DF7">
      <w:pPr>
        <w:shd w:val="clear" w:color="auto" w:fill="FFFFFF"/>
        <w:tabs>
          <w:tab w:val="left" w:pos="3195"/>
          <w:tab w:val="center" w:pos="4819"/>
        </w:tabs>
        <w:spacing w:line="312" w:lineRule="atLeast"/>
        <w:ind w:firstLine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00DF7" w:rsidRDefault="00800DF7" w:rsidP="00800DF7">
      <w:pPr>
        <w:shd w:val="clear" w:color="auto" w:fill="FFFFFF"/>
        <w:tabs>
          <w:tab w:val="left" w:pos="3195"/>
          <w:tab w:val="center" w:pos="4819"/>
        </w:tabs>
        <w:spacing w:line="312" w:lineRule="atLeast"/>
        <w:ind w:firstLine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38A7" w:rsidRPr="00D238A7" w:rsidRDefault="00800DF7" w:rsidP="00800DF7">
      <w:pPr>
        <w:shd w:val="clear" w:color="auto" w:fill="FFFFFF"/>
        <w:tabs>
          <w:tab w:val="left" w:pos="3195"/>
          <w:tab w:val="center" w:pos="4819"/>
        </w:tabs>
        <w:spacing w:line="312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 w:rsidR="00903932" w:rsidRPr="009039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Анализ  результативности</w:t>
      </w:r>
    </w:p>
    <w:p w:rsidR="00D238A7" w:rsidRDefault="00D238A7" w:rsidP="00800DF7">
      <w:pPr>
        <w:shd w:val="clear" w:color="auto" w:fill="FFFFFF"/>
        <w:spacing w:after="120" w:line="312" w:lineRule="atLeast"/>
        <w:ind w:firstLine="284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238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Таким образом, применение проектной методики на уроках </w:t>
      </w:r>
      <w:r w:rsidR="00903932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информатики</w:t>
      </w:r>
      <w:r w:rsidRPr="00D238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приводит к повышению интереса обучающихся к успешному изучению </w:t>
      </w:r>
      <w:r w:rsidR="00903932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многих компьютерных программ</w:t>
      </w:r>
      <w:r w:rsidRPr="00D238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, развитию коммуникативной   компетенции, приводит к устойчивой мотивации.</w:t>
      </w:r>
    </w:p>
    <w:p w:rsidR="00EF10FF" w:rsidRDefault="00EF10FF" w:rsidP="00800DF7">
      <w:pPr>
        <w:shd w:val="clear" w:color="auto" w:fill="FFFFFF"/>
        <w:spacing w:after="24"/>
        <w:ind w:firstLine="284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Основными параметрами результативности педагогической деятельности по предлагаемому опыту являются:</w:t>
      </w:r>
    </w:p>
    <w:p w:rsidR="00EF10FF" w:rsidRDefault="00EF10FF" w:rsidP="00800DF7">
      <w:pPr>
        <w:shd w:val="clear" w:color="auto" w:fill="FFFFFF"/>
        <w:spacing w:after="24"/>
        <w:ind w:firstLine="284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- положительная динамика уровня обученности</w:t>
      </w:r>
      <w:r w:rsidR="003C138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;</w:t>
      </w:r>
    </w:p>
    <w:p w:rsidR="003C138A" w:rsidRPr="00D238A7" w:rsidRDefault="003C138A" w:rsidP="00800DF7">
      <w:pPr>
        <w:shd w:val="clear" w:color="auto" w:fill="FFFFFF"/>
        <w:spacing w:after="24"/>
        <w:ind w:firstLine="284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- прочные навыки проектно- исследовательской деятельности.</w:t>
      </w:r>
    </w:p>
    <w:p w:rsidR="00D238A7" w:rsidRPr="00D238A7" w:rsidRDefault="003C138A" w:rsidP="00800DF7">
      <w:pPr>
        <w:shd w:val="clear" w:color="auto" w:fill="FFFFFF"/>
        <w:spacing w:after="120" w:line="312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последние три года</w:t>
      </w:r>
      <w:r w:rsidR="00D238A7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D238A7"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овысилось качество знаний обучающихся, о  чем свидетельствуют результаты таблицы: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3"/>
        <w:gridCol w:w="2304"/>
        <w:gridCol w:w="2915"/>
      </w:tblGrid>
      <w:tr w:rsidR="00903932" w:rsidRPr="00D238A7" w:rsidTr="002D14F2">
        <w:trPr>
          <w:jc w:val="center"/>
        </w:trPr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238A7" w:rsidRPr="00D238A7" w:rsidRDefault="00D238A7" w:rsidP="00800DF7">
            <w:pPr>
              <w:spacing w:after="24"/>
              <w:ind w:firstLine="284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D238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903932" w:rsidRPr="00D238A7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238A7" w:rsidRPr="00D238A7" w:rsidRDefault="00903932" w:rsidP="00800DF7">
            <w:pPr>
              <w:spacing w:after="24"/>
              <w:ind w:firstLine="284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2010-2011 уч. г.</w:t>
            </w:r>
          </w:p>
        </w:tc>
        <w:tc>
          <w:tcPr>
            <w:tcW w:w="2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238A7" w:rsidRPr="00D238A7" w:rsidRDefault="00903932" w:rsidP="00800DF7">
            <w:pPr>
              <w:spacing w:after="24"/>
              <w:ind w:firstLine="284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2014-</w:t>
            </w:r>
            <w:r w:rsidRPr="00D238A7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5</w:t>
            </w:r>
            <w:r w:rsidRPr="00D238A7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 уч.г.</w:t>
            </w:r>
          </w:p>
        </w:tc>
      </w:tr>
      <w:tr w:rsidR="00903932" w:rsidRPr="00D238A7" w:rsidTr="002D14F2">
        <w:trPr>
          <w:jc w:val="center"/>
        </w:trPr>
        <w:tc>
          <w:tcPr>
            <w:tcW w:w="1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3932" w:rsidRPr="00D238A7" w:rsidRDefault="00903932" w:rsidP="00800DF7">
            <w:pPr>
              <w:spacing w:after="120" w:line="312" w:lineRule="atLeast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</w:t>
            </w:r>
          </w:p>
          <w:p w:rsidR="00903932" w:rsidRPr="00D238A7" w:rsidRDefault="00903932" w:rsidP="00800DF7">
            <w:pPr>
              <w:spacing w:after="24"/>
              <w:ind w:firstLine="284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D238A7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знаний</w:t>
            </w:r>
          </w:p>
          <w:p w:rsidR="00D238A7" w:rsidRPr="00D238A7" w:rsidRDefault="00903932" w:rsidP="00800DF7">
            <w:pPr>
              <w:spacing w:line="312" w:lineRule="atLeast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1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3932" w:rsidRPr="00D238A7" w:rsidRDefault="00903932" w:rsidP="00800DF7">
            <w:pPr>
              <w:spacing w:after="24"/>
              <w:ind w:firstLine="284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</w:p>
          <w:p w:rsidR="00D238A7" w:rsidRPr="00D238A7" w:rsidRDefault="00903932" w:rsidP="00800DF7">
            <w:pPr>
              <w:spacing w:after="24"/>
              <w:ind w:firstLine="284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D238A7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1</w:t>
            </w:r>
            <w:r w:rsidRPr="00D238A7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3932" w:rsidRPr="00D238A7" w:rsidRDefault="00903932" w:rsidP="00800DF7">
            <w:pPr>
              <w:spacing w:after="24"/>
              <w:ind w:firstLine="284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</w:p>
          <w:p w:rsidR="00D238A7" w:rsidRPr="00D238A7" w:rsidRDefault="00903932" w:rsidP="00800DF7">
            <w:pPr>
              <w:spacing w:after="24"/>
              <w:ind w:firstLine="284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D238A7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4</w:t>
            </w:r>
            <w:r w:rsidRPr="00D238A7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%</w:t>
            </w:r>
          </w:p>
        </w:tc>
      </w:tr>
    </w:tbl>
    <w:p w:rsidR="00D238A7" w:rsidRPr="003C138A" w:rsidRDefault="00D238A7" w:rsidP="00800DF7">
      <w:pPr>
        <w:shd w:val="clear" w:color="auto" w:fill="FFFFFF"/>
        <w:spacing w:after="120" w:line="312" w:lineRule="atLeast"/>
        <w:ind w:firstLine="284"/>
        <w:rPr>
          <w:rFonts w:ascii="Times New Roman" w:eastAsia="Times New Roman" w:hAnsi="Times New Roman" w:cs="Times New Roman"/>
          <w:color w:val="FF0000"/>
          <w:kern w:val="36"/>
          <w:sz w:val="24"/>
          <w:szCs w:val="24"/>
          <w:lang w:eastAsia="ru-RU"/>
        </w:rPr>
      </w:pP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238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Применение</w:t>
      </w:r>
      <w:r w:rsidR="0024117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D238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данной технологии дает хороший результат в формировании у обучающихся навыков и умений, о чем свидетельствует то, что мои ученики принимают участие в различных конкурсах и олимпиадах по предмету, </w:t>
      </w:r>
      <w:r w:rsidR="0012486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становятся </w:t>
      </w:r>
      <w:r w:rsidR="002D14F2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победителями и </w:t>
      </w:r>
      <w:r w:rsidRPr="00D238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занима</w:t>
      </w:r>
      <w:r w:rsidR="003C138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ют </w:t>
      </w:r>
      <w:r w:rsidR="0012486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призовые места на </w:t>
      </w:r>
      <w:r w:rsidR="002D14F2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научно- исследовательских конференциях республиканского уровня и на  </w:t>
      </w:r>
      <w:r w:rsidR="0012486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муниципальном этапе Всероссийской предметной олимпиады, являются участниками республиканского этапа Всероссийской предметной олимпиады</w:t>
      </w:r>
    </w:p>
    <w:p w:rsidR="00ED5A20" w:rsidRPr="00ED5A20" w:rsidRDefault="00ED5A20" w:rsidP="00800DF7">
      <w:pPr>
        <w:shd w:val="clear" w:color="auto" w:fill="FFFFFF"/>
        <w:spacing w:line="312" w:lineRule="atLeast"/>
        <w:ind w:firstLine="284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ED5A2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Трудности и проблемы при использовании опыта</w:t>
      </w:r>
    </w:p>
    <w:p w:rsidR="00ED5A20" w:rsidRDefault="0024117C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Собственные наблюдения показали, что в целом проектная методика является эффективной инновационной технологией, которая значительно повышает уровень компьютерной грамотности, внутреннюю мотивацию учащихся, уровень самостоятельности школьников, их общее интеллектуальное развитие.</w:t>
      </w:r>
    </w:p>
    <w:p w:rsidR="0024117C" w:rsidRPr="0024117C" w:rsidRDefault="0024117C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Однако, использование проектной методики все еще уступает применению традиционного подхода в процессе обучения. Это обусловлено</w:t>
      </w:r>
      <w:r w:rsidR="006E524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существующими трудностями использования проектной методики со стороны учащихся: разный уровень знаний, недостаточная способность к самостоятельному мышлен</w:t>
      </w:r>
      <w:r w:rsidR="006E524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ю, самоорганизации и самообучению.</w:t>
      </w:r>
      <w:r w:rsidR="006E524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Поэтому организация проектной работы требует, прежде всего, исследования основных теоретических и практических основ использования проектной методики в учебном процессе.</w:t>
      </w:r>
    </w:p>
    <w:p w:rsidR="00D238A7" w:rsidRPr="00D238A7" w:rsidRDefault="00D238A7" w:rsidP="00800DF7">
      <w:pPr>
        <w:shd w:val="clear" w:color="auto" w:fill="FFFFFF"/>
        <w:spacing w:line="312" w:lineRule="atLeast"/>
        <w:ind w:firstLine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982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Адресная направленность опыта</w:t>
      </w:r>
    </w:p>
    <w:p w:rsidR="000B3982" w:rsidRDefault="00D238A7" w:rsidP="00800DF7">
      <w:pPr>
        <w:shd w:val="clear" w:color="auto" w:fill="FFFFFF"/>
        <w:spacing w:line="312" w:lineRule="atLeast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1014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Данный опыт может быть использован в организации преподавания </w:t>
      </w:r>
      <w:r w:rsidR="003878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информатики других предметов </w:t>
      </w:r>
      <w:r w:rsidRPr="00D238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общеобразовательных школах, для организации внеклассной деятельности, для пропаганды проектной технологии в современном образовательном пространстве. </w:t>
      </w:r>
    </w:p>
    <w:p w:rsidR="000B3982" w:rsidRDefault="000B3982" w:rsidP="00800DF7">
      <w:pPr>
        <w:ind w:firstLine="284"/>
        <w:rPr>
          <w:rFonts w:ascii="Times New Roman" w:hAnsi="Times New Roman" w:cs="Times New Roman"/>
          <w:sz w:val="24"/>
          <w:szCs w:val="24"/>
        </w:rPr>
      </w:pPr>
    </w:p>
    <w:sectPr w:rsidR="000B3982" w:rsidSect="00311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DEA" w:rsidRDefault="003E4DEA" w:rsidP="00ED5A20">
      <w:r>
        <w:separator/>
      </w:r>
    </w:p>
  </w:endnote>
  <w:endnote w:type="continuationSeparator" w:id="0">
    <w:p w:rsidR="003E4DEA" w:rsidRDefault="003E4DEA" w:rsidP="00ED5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DEA" w:rsidRDefault="003E4DEA" w:rsidP="00ED5A20">
      <w:r>
        <w:separator/>
      </w:r>
    </w:p>
  </w:footnote>
  <w:footnote w:type="continuationSeparator" w:id="0">
    <w:p w:rsidR="003E4DEA" w:rsidRDefault="003E4DEA" w:rsidP="00ED5A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E0784"/>
    <w:multiLevelType w:val="multilevel"/>
    <w:tmpl w:val="E2E03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53BEF"/>
    <w:multiLevelType w:val="hybridMultilevel"/>
    <w:tmpl w:val="E7AA1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32AC6"/>
    <w:multiLevelType w:val="multilevel"/>
    <w:tmpl w:val="DEC24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2638E9"/>
    <w:multiLevelType w:val="hybridMultilevel"/>
    <w:tmpl w:val="27FEA368"/>
    <w:lvl w:ilvl="0" w:tplc="04190003">
      <w:start w:val="1"/>
      <w:numFmt w:val="bullet"/>
      <w:lvlText w:val="o"/>
      <w:lvlJc w:val="left"/>
      <w:pPr>
        <w:ind w:left="1253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E1A45"/>
    <w:multiLevelType w:val="hybridMultilevel"/>
    <w:tmpl w:val="10C80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56583B"/>
    <w:multiLevelType w:val="multilevel"/>
    <w:tmpl w:val="5490A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D01264"/>
    <w:multiLevelType w:val="multilevel"/>
    <w:tmpl w:val="92A2F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24682D"/>
    <w:multiLevelType w:val="hybridMultilevel"/>
    <w:tmpl w:val="836EA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5B5574"/>
    <w:multiLevelType w:val="hybridMultilevel"/>
    <w:tmpl w:val="12B62AF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8421B"/>
    <w:multiLevelType w:val="multilevel"/>
    <w:tmpl w:val="8F58C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742A9B"/>
    <w:multiLevelType w:val="multilevel"/>
    <w:tmpl w:val="2AE63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722D86"/>
    <w:multiLevelType w:val="multilevel"/>
    <w:tmpl w:val="331C1FE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2" w15:restartNumberingAfterBreak="0">
    <w:nsid w:val="7B1536AD"/>
    <w:multiLevelType w:val="multilevel"/>
    <w:tmpl w:val="B6381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5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6"/>
  </w:num>
  <w:num w:numId="6">
    <w:abstractNumId w:val="3"/>
  </w:num>
  <w:num w:numId="7">
    <w:abstractNumId w:val="8"/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38A7"/>
    <w:rsid w:val="00010147"/>
    <w:rsid w:val="00010974"/>
    <w:rsid w:val="0009120C"/>
    <w:rsid w:val="000B3982"/>
    <w:rsid w:val="000D554B"/>
    <w:rsid w:val="00115FB8"/>
    <w:rsid w:val="00124860"/>
    <w:rsid w:val="00186E85"/>
    <w:rsid w:val="001969DF"/>
    <w:rsid w:val="0022674B"/>
    <w:rsid w:val="0024117C"/>
    <w:rsid w:val="002B7DD7"/>
    <w:rsid w:val="002D14F2"/>
    <w:rsid w:val="00307EAC"/>
    <w:rsid w:val="00311252"/>
    <w:rsid w:val="003431CD"/>
    <w:rsid w:val="003535E5"/>
    <w:rsid w:val="00387846"/>
    <w:rsid w:val="003C138A"/>
    <w:rsid w:val="003E4DEA"/>
    <w:rsid w:val="00407BEF"/>
    <w:rsid w:val="00470A58"/>
    <w:rsid w:val="004E2D5B"/>
    <w:rsid w:val="004E59ED"/>
    <w:rsid w:val="00574220"/>
    <w:rsid w:val="0059388F"/>
    <w:rsid w:val="005C3D39"/>
    <w:rsid w:val="005E24C8"/>
    <w:rsid w:val="006E5249"/>
    <w:rsid w:val="007438F6"/>
    <w:rsid w:val="007A1FBD"/>
    <w:rsid w:val="007D20BA"/>
    <w:rsid w:val="00800DF7"/>
    <w:rsid w:val="00824970"/>
    <w:rsid w:val="008A18B0"/>
    <w:rsid w:val="00903932"/>
    <w:rsid w:val="00913910"/>
    <w:rsid w:val="009231F2"/>
    <w:rsid w:val="00937B95"/>
    <w:rsid w:val="009B45F5"/>
    <w:rsid w:val="00B22E74"/>
    <w:rsid w:val="00C90E4A"/>
    <w:rsid w:val="00C9666A"/>
    <w:rsid w:val="00CE22B0"/>
    <w:rsid w:val="00D238A7"/>
    <w:rsid w:val="00D91DE7"/>
    <w:rsid w:val="00EC0CCB"/>
    <w:rsid w:val="00ED5A20"/>
    <w:rsid w:val="00EF10FF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5738C"/>
  <w15:docId w15:val="{FDA8DA86-2F87-4D45-BF30-8654E5BA3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18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FBD"/>
  </w:style>
  <w:style w:type="paragraph" w:styleId="1">
    <w:name w:val="heading 1"/>
    <w:basedOn w:val="a"/>
    <w:next w:val="a"/>
    <w:link w:val="10"/>
    <w:uiPriority w:val="9"/>
    <w:qFormat/>
    <w:rsid w:val="007A1FBD"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7A1FBD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1FBD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7A1FBD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styleId="a3">
    <w:name w:val="Title"/>
    <w:basedOn w:val="a"/>
    <w:link w:val="a4"/>
    <w:qFormat/>
    <w:rsid w:val="007A1FBD"/>
    <w:pPr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7A1FBD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5">
    <w:name w:val="Emphasis"/>
    <w:basedOn w:val="a0"/>
    <w:uiPriority w:val="20"/>
    <w:qFormat/>
    <w:rsid w:val="007A1FBD"/>
    <w:rPr>
      <w:i/>
      <w:iCs/>
    </w:rPr>
  </w:style>
  <w:style w:type="paragraph" w:styleId="a6">
    <w:name w:val="No Spacing"/>
    <w:uiPriority w:val="1"/>
    <w:qFormat/>
    <w:rsid w:val="007A1FBD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qFormat/>
    <w:rsid w:val="007A1FBD"/>
    <w:pPr>
      <w:ind w:left="720"/>
      <w:contextualSpacing/>
    </w:pPr>
    <w:rPr>
      <w:rFonts w:ascii="Calibri" w:eastAsia="Calibri" w:hAnsi="Calibri" w:cs="Times New Roman"/>
    </w:rPr>
  </w:style>
  <w:style w:type="paragraph" w:styleId="a8">
    <w:name w:val="Normal (Web)"/>
    <w:basedOn w:val="a"/>
    <w:uiPriority w:val="99"/>
    <w:unhideWhenUsed/>
    <w:rsid w:val="00D238A7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D238A7"/>
    <w:rPr>
      <w:b/>
      <w:bCs/>
    </w:rPr>
  </w:style>
  <w:style w:type="character" w:customStyle="1" w:styleId="apple-converted-space">
    <w:name w:val="apple-converted-space"/>
    <w:basedOn w:val="a0"/>
    <w:rsid w:val="00D238A7"/>
  </w:style>
  <w:style w:type="character" w:customStyle="1" w:styleId="submenu-table">
    <w:name w:val="submenu-table"/>
    <w:basedOn w:val="a0"/>
    <w:rsid w:val="004E59ED"/>
  </w:style>
  <w:style w:type="character" w:customStyle="1" w:styleId="butback">
    <w:name w:val="butback"/>
    <w:basedOn w:val="a0"/>
    <w:rsid w:val="004E59ED"/>
  </w:style>
  <w:style w:type="paragraph" w:styleId="aa">
    <w:name w:val="header"/>
    <w:basedOn w:val="a"/>
    <w:link w:val="ab"/>
    <w:uiPriority w:val="99"/>
    <w:semiHidden/>
    <w:unhideWhenUsed/>
    <w:rsid w:val="00ED5A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D5A20"/>
  </w:style>
  <w:style w:type="paragraph" w:styleId="ac">
    <w:name w:val="footer"/>
    <w:basedOn w:val="a"/>
    <w:link w:val="ad"/>
    <w:uiPriority w:val="99"/>
    <w:semiHidden/>
    <w:unhideWhenUsed/>
    <w:rsid w:val="00ED5A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D5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9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бычная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CB4E0-4298-4D64-881B-CB2349E74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2348</Words>
  <Characters>13389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dcterms:created xsi:type="dcterms:W3CDTF">2015-09-12T13:40:00Z</dcterms:created>
  <dcterms:modified xsi:type="dcterms:W3CDTF">2024-05-18T13:55:00Z</dcterms:modified>
</cp:coreProperties>
</file>