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9B6" w:rsidRDefault="005759B6"/>
    <w:p w:rsidR="009E31D5" w:rsidRDefault="009E31D5">
      <w:pPr>
        <w:rPr>
          <w:rFonts w:ascii="Times New Roman" w:hAnsi="Times New Roman" w:cs="Times New Roman"/>
          <w:sz w:val="24"/>
          <w:szCs w:val="24"/>
        </w:rPr>
      </w:pPr>
    </w:p>
    <w:p w:rsidR="009E31D5" w:rsidRPr="002C38E1" w:rsidRDefault="00DD32ED" w:rsidP="009E31D5">
      <w:pPr>
        <w:pStyle w:val="a6"/>
        <w:spacing w:before="240"/>
        <w:ind w:right="-1"/>
        <w:rPr>
          <w:rFonts w:ascii="Arial" w:hAnsi="Arial" w:cs="Arial"/>
          <w:b/>
          <w:bCs/>
          <w:caps/>
          <w:color w:val="0000FF"/>
          <w:sz w:val="32"/>
          <w:szCs w:val="32"/>
        </w:rPr>
      </w:pPr>
      <w:r>
        <w:rPr>
          <w:rFonts w:ascii="Arial" w:hAnsi="Arial" w:cs="Arial"/>
          <w:b/>
          <w:bCs/>
          <w:caps/>
          <w:color w:val="0000FF"/>
          <w:sz w:val="32"/>
          <w:szCs w:val="32"/>
        </w:rPr>
        <w:t>ПАВЛЕНКО АЛЕКСАНДРА ЕВГЕНЬЕВНА</w:t>
      </w:r>
    </w:p>
    <w:p w:rsidR="009E31D5" w:rsidRPr="002C38E1" w:rsidRDefault="009E31D5" w:rsidP="009E31D5">
      <w:pPr>
        <w:pStyle w:val="a6"/>
        <w:spacing w:before="240"/>
        <w:ind w:left="1134" w:right="1134"/>
        <w:rPr>
          <w:rFonts w:ascii="Arial" w:hAnsi="Arial" w:cs="Arial"/>
          <w:b/>
          <w:bCs/>
          <w:color w:val="00007E"/>
          <w:sz w:val="22"/>
          <w:szCs w:val="22"/>
        </w:rPr>
      </w:pPr>
      <w:r w:rsidRPr="002C38E1">
        <w:rPr>
          <w:rFonts w:ascii="Arial" w:hAnsi="Arial" w:cs="Arial"/>
          <w:b/>
          <w:bCs/>
          <w:color w:val="00007E"/>
          <w:sz w:val="22"/>
          <w:szCs w:val="22"/>
        </w:rPr>
        <w:t xml:space="preserve">Учитель </w:t>
      </w:r>
      <w:r w:rsidR="00DD32ED">
        <w:rPr>
          <w:rFonts w:ascii="Arial" w:hAnsi="Arial" w:cs="Arial"/>
          <w:b/>
          <w:bCs/>
          <w:color w:val="00007E"/>
          <w:sz w:val="22"/>
          <w:szCs w:val="22"/>
        </w:rPr>
        <w:t>истории и обществознания</w:t>
      </w:r>
    </w:p>
    <w:p w:rsidR="009E31D5" w:rsidRPr="002C38E1" w:rsidRDefault="009E31D5" w:rsidP="009E31D5">
      <w:pPr>
        <w:pStyle w:val="a6"/>
        <w:spacing w:before="240"/>
        <w:ind w:left="1134" w:right="1134"/>
        <w:rPr>
          <w:rFonts w:ascii="Arial" w:hAnsi="Arial" w:cs="Arial"/>
          <w:b/>
          <w:bCs/>
          <w:color w:val="00007E"/>
          <w:sz w:val="22"/>
          <w:szCs w:val="22"/>
        </w:rPr>
      </w:pPr>
      <w:r w:rsidRPr="002C38E1">
        <w:rPr>
          <w:rFonts w:ascii="Arial" w:hAnsi="Arial" w:cs="Arial"/>
          <w:b/>
          <w:bCs/>
          <w:color w:val="00007E"/>
          <w:sz w:val="22"/>
          <w:szCs w:val="22"/>
        </w:rPr>
        <w:t xml:space="preserve">МБОУ «Средняя общеобразовательная школа №2 </w:t>
      </w:r>
      <w:r>
        <w:rPr>
          <w:rFonts w:ascii="Arial" w:hAnsi="Arial" w:cs="Arial"/>
          <w:b/>
          <w:bCs/>
          <w:color w:val="00007E"/>
          <w:sz w:val="22"/>
          <w:szCs w:val="22"/>
        </w:rPr>
        <w:t>имени героя Советского Союза В.П.Чкалова</w:t>
      </w:r>
      <w:r w:rsidR="00547B6D">
        <w:rPr>
          <w:rFonts w:ascii="Arial" w:hAnsi="Arial" w:cs="Arial"/>
          <w:b/>
          <w:bCs/>
          <w:color w:val="00007E"/>
          <w:sz w:val="22"/>
          <w:szCs w:val="22"/>
        </w:rPr>
        <w:t xml:space="preserve">» </w:t>
      </w:r>
      <w:r>
        <w:rPr>
          <w:rFonts w:ascii="Arial" w:hAnsi="Arial" w:cs="Arial"/>
          <w:b/>
          <w:bCs/>
          <w:color w:val="00007E"/>
          <w:sz w:val="22"/>
          <w:szCs w:val="22"/>
        </w:rPr>
        <w:t>г.Николаевска-на-Амуре</w:t>
      </w:r>
    </w:p>
    <w:p w:rsidR="009E31D5" w:rsidRPr="00000C18" w:rsidRDefault="009E31D5" w:rsidP="009E31D5">
      <w:pPr>
        <w:pStyle w:val="a6"/>
        <w:spacing w:before="240"/>
        <w:ind w:left="1134" w:right="1134"/>
        <w:rPr>
          <w:rFonts w:ascii="Times New Roman" w:hAnsi="Times New Roman"/>
          <w:bCs/>
          <w:color w:val="00007E"/>
          <w:sz w:val="32"/>
          <w:szCs w:val="32"/>
        </w:rPr>
      </w:pPr>
      <w:r w:rsidRPr="00000C18">
        <w:rPr>
          <w:rFonts w:ascii="Times New Roman" w:hAnsi="Times New Roman"/>
          <w:bCs/>
          <w:color w:val="00007E"/>
          <w:sz w:val="32"/>
          <w:szCs w:val="32"/>
        </w:rPr>
        <w:t>* * *</w:t>
      </w:r>
    </w:p>
    <w:p w:rsidR="009E31D5" w:rsidRPr="002C3F1D" w:rsidRDefault="00914543" w:rsidP="009E31D5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«Формирование гражданственности и патриотизма на уроках истории, обществознания, во внеурочной деятельности через активные и интерактивные методы</w:t>
      </w:r>
      <w:r w:rsidR="009E31D5" w:rsidRPr="002C3F1D">
        <w:rPr>
          <w:color w:val="FF0000"/>
          <w:sz w:val="32"/>
          <w:szCs w:val="32"/>
        </w:rPr>
        <w:t>».</w:t>
      </w:r>
    </w:p>
    <w:p w:rsidR="009A1B83" w:rsidRPr="00BC10E9" w:rsidRDefault="009E475B" w:rsidP="00914543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</w:t>
      </w:r>
      <w:r w:rsidR="009A1B83" w:rsidRPr="00BC10E9">
        <w:rPr>
          <w:rFonts w:ascii="Times New Roman" w:hAnsi="Times New Roman" w:cs="Times New Roman"/>
        </w:rPr>
        <w:t>"… Не может сын глядеть спокойно</w:t>
      </w:r>
    </w:p>
    <w:p w:rsidR="009A1B83" w:rsidRPr="00BC10E9" w:rsidRDefault="009A1B83" w:rsidP="00BC10E9">
      <w:pPr>
        <w:pStyle w:val="a3"/>
        <w:jc w:val="right"/>
        <w:rPr>
          <w:rFonts w:ascii="Times New Roman" w:hAnsi="Times New Roman" w:cs="Times New Roman"/>
        </w:rPr>
      </w:pPr>
      <w:r w:rsidRPr="00BC10E9">
        <w:rPr>
          <w:rFonts w:ascii="Times New Roman" w:hAnsi="Times New Roman" w:cs="Times New Roman"/>
        </w:rPr>
        <w:t xml:space="preserve"> на горе матери родной, </w:t>
      </w:r>
    </w:p>
    <w:p w:rsidR="009A1B83" w:rsidRPr="00BC10E9" w:rsidRDefault="009A1B83" w:rsidP="00BC10E9">
      <w:pPr>
        <w:pStyle w:val="a3"/>
        <w:jc w:val="right"/>
        <w:rPr>
          <w:rFonts w:ascii="Times New Roman" w:hAnsi="Times New Roman" w:cs="Times New Roman"/>
        </w:rPr>
      </w:pPr>
      <w:r w:rsidRPr="00BC10E9">
        <w:rPr>
          <w:rFonts w:ascii="Times New Roman" w:hAnsi="Times New Roman" w:cs="Times New Roman"/>
        </w:rPr>
        <w:t>Не будет гражданин достойный</w:t>
      </w:r>
    </w:p>
    <w:p w:rsidR="009A1B83" w:rsidRPr="00BC10E9" w:rsidRDefault="009A1B83" w:rsidP="00BC10E9">
      <w:pPr>
        <w:pStyle w:val="a3"/>
        <w:jc w:val="right"/>
        <w:rPr>
          <w:rFonts w:ascii="Times New Roman" w:hAnsi="Times New Roman" w:cs="Times New Roman"/>
        </w:rPr>
      </w:pPr>
      <w:r w:rsidRPr="00BC10E9">
        <w:rPr>
          <w:rFonts w:ascii="Times New Roman" w:hAnsi="Times New Roman" w:cs="Times New Roman"/>
        </w:rPr>
        <w:t xml:space="preserve"> к Отчизне холоден душой…" </w:t>
      </w:r>
    </w:p>
    <w:p w:rsidR="009A1B83" w:rsidRPr="00BC10E9" w:rsidRDefault="009A1B83" w:rsidP="00BC10E9">
      <w:pPr>
        <w:pStyle w:val="a3"/>
        <w:jc w:val="right"/>
      </w:pPr>
      <w:r w:rsidRPr="00BC10E9">
        <w:rPr>
          <w:rFonts w:ascii="Times New Roman" w:hAnsi="Times New Roman" w:cs="Times New Roman"/>
        </w:rPr>
        <w:t>А.Н.Некрасов</w:t>
      </w:r>
      <w:r w:rsidRPr="00BC10E9">
        <w:t>.</w:t>
      </w:r>
    </w:p>
    <w:p w:rsidR="009A1B83" w:rsidRPr="00BC10E9" w:rsidRDefault="009A1B83" w:rsidP="00BC10E9">
      <w:pPr>
        <w:spacing w:line="240" w:lineRule="auto"/>
        <w:jc w:val="right"/>
        <w:rPr>
          <w:rFonts w:ascii="Times New Roman" w:hAnsi="Times New Roman" w:cs="Times New Roman"/>
        </w:rPr>
      </w:pPr>
    </w:p>
    <w:p w:rsidR="00765F86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В приоритетных направлениях государственной молодежной политики важное место занимает воспитание у школьников чувства истинного патриотизма и формирование твердой гражданской позиции. В российском образовании приоритет все больше отдается именно воспитанию и в частности воспитанию гражданственности и патриотизма у подрастающего поколения. 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Воспитание гражданина всегда было важной  задачей государства и школы, но сегодня это одна из самых острых и актуальных проблем. Среди целей исторического и обществоведческого образования в Федеральных государственных образовательных стандартах нового поколения выделяются основные: "воспитание патриотизма, гражданственности, социальной ответственности, уважения к истории и традициям нашей Родины, к правам и свободам человека, демократическим ценностям современного общества". 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Кроме того, интерес к гражданско-патриотическому воспитанию  обусловлен  проблемами  построения демократического, правового государства, гражданского общества, эффективной рыночной экономики. Первостепенной задачей в стране и в образовании  стало воспитание личности гражданина, способного построить такое государство и общество, сознательно разделяющего демократические и гражданские ценности, обладающего высоким уровнем мировоззренческой, политической, правовой и духовной культуры, способного к социализации, уважающего историко-культурное наследие своего народа.  Своеобразие и темпы развития нового общества во многом зависят от гражданской позиции, нравственных убеждений, моральных норм и духовных ценностей современного человека. Решение проблемы воспитания гражданственности и патриотизма является основой укрепления государства и дальнейшего развития современного общества.    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Практическая значимость гражданско-патриотическо</w:t>
      </w:r>
      <w:r w:rsidR="003F6247">
        <w:rPr>
          <w:rFonts w:ascii="Times New Roman" w:hAnsi="Times New Roman" w:cs="Times New Roman"/>
        </w:rPr>
        <w:t>го вос</w:t>
      </w:r>
      <w:r w:rsidR="00A70605">
        <w:rPr>
          <w:rFonts w:ascii="Times New Roman" w:hAnsi="Times New Roman" w:cs="Times New Roman"/>
        </w:rPr>
        <w:t>питания школьников заключается</w:t>
      </w:r>
      <w:r w:rsidRPr="00765F86">
        <w:rPr>
          <w:rFonts w:ascii="Times New Roman" w:hAnsi="Times New Roman" w:cs="Times New Roman"/>
        </w:rPr>
        <w:t xml:space="preserve"> в том, что, воспитание гражданина России, его духовно-нравственное развитие является ключевым фактором дальнейшего развития страны, обеспечения духовного единства народа, политической и экономической стабильности. </w:t>
      </w:r>
      <w:r w:rsidR="00A70605">
        <w:rPr>
          <w:rFonts w:ascii="Times New Roman" w:hAnsi="Times New Roman" w:cs="Times New Roman"/>
        </w:rPr>
        <w:t>Я считаю, что н</w:t>
      </w:r>
      <w:r w:rsidRPr="00765F86">
        <w:rPr>
          <w:rFonts w:ascii="Times New Roman" w:hAnsi="Times New Roman" w:cs="Times New Roman"/>
        </w:rPr>
        <w:t xml:space="preserve">евозможно создать правовое государство и гражданское общество, современную инновационную экономику, минуя человека, состояние и качество его внутренней и общественной жизни. 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Практическая значимость гражданско-патриотического во</w:t>
      </w:r>
      <w:r w:rsidR="00F93BC2">
        <w:rPr>
          <w:rFonts w:ascii="Times New Roman" w:hAnsi="Times New Roman" w:cs="Times New Roman"/>
        </w:rPr>
        <w:t>спитания обучающихся для себя вижу</w:t>
      </w:r>
      <w:r w:rsidRPr="00765F86">
        <w:rPr>
          <w:rFonts w:ascii="Times New Roman" w:hAnsi="Times New Roman" w:cs="Times New Roman"/>
        </w:rPr>
        <w:t xml:space="preserve"> в возможности использования с этой целью: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- уроков истории и обществознания, работы </w:t>
      </w:r>
      <w:r w:rsidR="00916040">
        <w:rPr>
          <w:rFonts w:ascii="Times New Roman" w:hAnsi="Times New Roman" w:cs="Times New Roman"/>
        </w:rPr>
        <w:t>школьного виртуального музея</w:t>
      </w:r>
      <w:r w:rsidRPr="00765F86">
        <w:rPr>
          <w:rFonts w:ascii="Times New Roman" w:hAnsi="Times New Roman" w:cs="Times New Roman"/>
        </w:rPr>
        <w:t xml:space="preserve">; 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- духовного опыта предшествующих поколений;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- памятных дат и знаменательных событий российской истории как фактора возрождения гражданской позиции и патриотизма;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lastRenderedPageBreak/>
        <w:t xml:space="preserve">- связи с </w:t>
      </w:r>
      <w:r w:rsidR="00916040">
        <w:rPr>
          <w:rFonts w:ascii="Times New Roman" w:hAnsi="Times New Roman" w:cs="Times New Roman"/>
        </w:rPr>
        <w:t>Отделом по молодежной политике</w:t>
      </w:r>
      <w:r w:rsidRPr="00765F86">
        <w:rPr>
          <w:rFonts w:ascii="Times New Roman" w:hAnsi="Times New Roman" w:cs="Times New Roman"/>
        </w:rPr>
        <w:t>, как условия формирования  гражданской позиции школьников через участие в акциях, играх, конкурсах, исследованиях, направленных на гражданское и патриотическое воспитание школьников;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- св</w:t>
      </w:r>
      <w:r w:rsidR="00FC4119">
        <w:rPr>
          <w:rFonts w:ascii="Times New Roman" w:hAnsi="Times New Roman" w:cs="Times New Roman"/>
        </w:rPr>
        <w:t>язи с  краеведческих  музеем</w:t>
      </w:r>
      <w:r w:rsidRPr="00765F86">
        <w:rPr>
          <w:rFonts w:ascii="Times New Roman" w:hAnsi="Times New Roman" w:cs="Times New Roman"/>
        </w:rPr>
        <w:t xml:space="preserve"> как условия формирования более глубоких знаний о родной истории и развития исследовательских умений;</w:t>
      </w:r>
    </w:p>
    <w:p w:rsidR="009A1B83" w:rsidRPr="00765F86" w:rsidRDefault="009A1B83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- в творческом поиске учителем различных форм организации деятельности учащихся, в ходе которой осуществляется воспитание человека - гражданина и патриота, ориентированного на общечеловеческие ценности.</w:t>
      </w:r>
    </w:p>
    <w:p w:rsidR="00067F41" w:rsidRPr="00765F86" w:rsidRDefault="00067F41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В Концепции духовно-нравственного развития и воспитания личности гражданина России 2011 г. подчеркнуто, что наиболее системно, последовательно и глубоко духовно-</w:t>
      </w:r>
    </w:p>
    <w:p w:rsidR="009A1B83" w:rsidRPr="00765F86" w:rsidRDefault="00067F41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нравственное  развитие  и воспитание личности происходит в сфере общего образования. "Именно в школе должна быть сосредоточена не только интеллектуальная, но и гражданская, духовная и культурная жизнь подростка.  Ребенок школьного возраста наиболее восприимчив к эмоционально-ценностному, духовно-нравственному развитию, гражданскому воспитанию. Общеобразовательные учреждения должны воспитывать гражданина и патриота, раскрывать способности и таланты молодых россиян, готовить их к жизни в высокотехнологичном конкурентном мире. При этом образовательные учреждения должны постоянно взаимодействовать и сотрудничать с семьями  школьников, другими субъектами социализации, опираясь на национальные традиции".</w:t>
      </w:r>
    </w:p>
    <w:p w:rsidR="00067F41" w:rsidRPr="00765F86" w:rsidRDefault="00C7369E" w:rsidP="00765F8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Исходя из этого</w:t>
      </w:r>
      <w:r w:rsidR="009E475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считаю, что </w:t>
      </w:r>
      <w:r w:rsidR="00FC4119">
        <w:rPr>
          <w:rFonts w:ascii="Times New Roman" w:hAnsi="Times New Roman" w:cs="Times New Roman"/>
        </w:rPr>
        <w:t>о</w:t>
      </w:r>
      <w:r w:rsidR="00067F41" w:rsidRPr="00765F86">
        <w:rPr>
          <w:rFonts w:ascii="Times New Roman" w:hAnsi="Times New Roman" w:cs="Times New Roman"/>
        </w:rPr>
        <w:t>громную роль в решении главной проблемы – проблемы социализации личности школьника играют уроки обществознания, которые способствуют формированию знаний учащихся о человеке, об обществе и общественных отношениях,</w:t>
      </w:r>
      <w:r w:rsidR="00292F90">
        <w:rPr>
          <w:rFonts w:ascii="Times New Roman" w:hAnsi="Times New Roman" w:cs="Times New Roman"/>
        </w:rPr>
        <w:t xml:space="preserve"> этнической толерантности,</w:t>
      </w:r>
      <w:r w:rsidR="00067F41" w:rsidRPr="00765F86">
        <w:rPr>
          <w:rFonts w:ascii="Times New Roman" w:hAnsi="Times New Roman" w:cs="Times New Roman"/>
        </w:rPr>
        <w:t xml:space="preserve"> о деятельности человека, о видах и способах ее организации. Уроки обществознания способствуют формированию умения школьников применять теоретические знания на практике, помогают адаптироваться в быстро меняющемся мире социально-экономических и политических отношений. На уроках обществознания воспитывается уважение к правам и свободам человека, любовь к семье, к Родине, к окружающей природе. </w:t>
      </w:r>
    </w:p>
    <w:p w:rsidR="00DE48FE" w:rsidRDefault="00067F41" w:rsidP="00DE48FE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 Для лучшего осмысления учениками событий истории, деятельности людей, для лучшего понимания ценности единства народа, его патриотизма и гражданского долга в годы монгольского нашествия, польско-литовской интервенции, Отечественной войны 1812 года, Великой Отечественной войны и других переломных с</w:t>
      </w:r>
      <w:r w:rsidR="007B4737">
        <w:rPr>
          <w:rFonts w:ascii="Times New Roman" w:hAnsi="Times New Roman" w:cs="Times New Roman"/>
        </w:rPr>
        <w:t xml:space="preserve">обытий  </w:t>
      </w:r>
      <w:r w:rsidR="00292F90">
        <w:rPr>
          <w:rFonts w:ascii="Times New Roman" w:hAnsi="Times New Roman" w:cs="Times New Roman"/>
        </w:rPr>
        <w:t xml:space="preserve"> использую</w:t>
      </w:r>
      <w:r w:rsidRPr="00765F86">
        <w:rPr>
          <w:rFonts w:ascii="Times New Roman" w:hAnsi="Times New Roman" w:cs="Times New Roman"/>
        </w:rPr>
        <w:t xml:space="preserve"> активные и интерактивные методы обучения в у</w:t>
      </w:r>
      <w:r w:rsidR="00B8673D" w:rsidRPr="00765F86">
        <w:rPr>
          <w:rFonts w:ascii="Times New Roman" w:hAnsi="Times New Roman" w:cs="Times New Roman"/>
        </w:rPr>
        <w:t>роке и внеурочной деятельности. Например, при</w:t>
      </w:r>
      <w:r w:rsidR="00F650AB">
        <w:rPr>
          <w:rFonts w:ascii="Times New Roman" w:hAnsi="Times New Roman" w:cs="Times New Roman"/>
        </w:rPr>
        <w:t xml:space="preserve"> проведении урока «Конституция Российской Федерации и гражданское общество»</w:t>
      </w:r>
      <w:r w:rsidR="00B8673D" w:rsidRPr="00765F86">
        <w:rPr>
          <w:rFonts w:ascii="Times New Roman" w:hAnsi="Times New Roman" w:cs="Times New Roman"/>
        </w:rPr>
        <w:t xml:space="preserve">, для более качественного восприятия материала и повышения интереса учащихся к данной теме, формирования гражданского </w:t>
      </w:r>
      <w:proofErr w:type="gramStart"/>
      <w:r w:rsidR="00B8673D" w:rsidRPr="00765F86">
        <w:rPr>
          <w:rFonts w:ascii="Times New Roman" w:hAnsi="Times New Roman" w:cs="Times New Roman"/>
        </w:rPr>
        <w:t>отношения</w:t>
      </w:r>
      <w:r w:rsidR="009E475B">
        <w:rPr>
          <w:rFonts w:ascii="Times New Roman" w:hAnsi="Times New Roman" w:cs="Times New Roman"/>
        </w:rPr>
        <w:t xml:space="preserve">, </w:t>
      </w:r>
      <w:r w:rsidR="00B8673D" w:rsidRPr="00765F86">
        <w:rPr>
          <w:rFonts w:ascii="Times New Roman" w:hAnsi="Times New Roman" w:cs="Times New Roman"/>
        </w:rPr>
        <w:t xml:space="preserve"> был</w:t>
      </w:r>
      <w:proofErr w:type="gramEnd"/>
      <w:r w:rsidR="00B8673D" w:rsidRPr="00765F86">
        <w:rPr>
          <w:rFonts w:ascii="Times New Roman" w:hAnsi="Times New Roman" w:cs="Times New Roman"/>
        </w:rPr>
        <w:t xml:space="preserve"> использован ряд интерактивных методов: учащиеся встречались с администрацией района, весь урок был построен в деловом формате </w:t>
      </w:r>
      <w:proofErr w:type="spellStart"/>
      <w:r w:rsidR="00B8673D" w:rsidRPr="00765F86">
        <w:rPr>
          <w:rFonts w:ascii="Times New Roman" w:hAnsi="Times New Roman" w:cs="Times New Roman"/>
        </w:rPr>
        <w:t>дебат</w:t>
      </w:r>
      <w:proofErr w:type="spellEnd"/>
      <w:r w:rsidR="00B8673D" w:rsidRPr="00765F86">
        <w:rPr>
          <w:rFonts w:ascii="Times New Roman" w:hAnsi="Times New Roman" w:cs="Times New Roman"/>
        </w:rPr>
        <w:t>, завершением урока стала экскурсия, т.е. были использованы общественные ресурсы.</w:t>
      </w:r>
      <w:r w:rsidR="009E475B">
        <w:rPr>
          <w:rFonts w:ascii="Times New Roman" w:hAnsi="Times New Roman" w:cs="Times New Roman"/>
        </w:rPr>
        <w:t xml:space="preserve"> </w:t>
      </w:r>
      <w:r w:rsidR="001727FF">
        <w:rPr>
          <w:rFonts w:ascii="Times New Roman" w:hAnsi="Times New Roman" w:cs="Times New Roman"/>
        </w:rPr>
        <w:t>Каждый ученик получил возможность принять участие в обсуждении, высказывать свои мысли, делать выводы.</w:t>
      </w:r>
    </w:p>
    <w:p w:rsidR="00067F41" w:rsidRPr="00765F86" w:rsidRDefault="00DE48FE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При подготовке и проведении </w:t>
      </w:r>
      <w:r w:rsidR="00A651B3">
        <w:rPr>
          <w:rFonts w:ascii="Times New Roman" w:hAnsi="Times New Roman" w:cs="Times New Roman"/>
        </w:rPr>
        <w:t xml:space="preserve">совместного с Администрацией района </w:t>
      </w:r>
      <w:r w:rsidRPr="00765F86">
        <w:rPr>
          <w:rFonts w:ascii="Times New Roman" w:hAnsi="Times New Roman" w:cs="Times New Roman"/>
        </w:rPr>
        <w:t xml:space="preserve">урока по Посланию Президента России </w:t>
      </w:r>
      <w:proofErr w:type="spellStart"/>
      <w:r w:rsidRPr="00765F86">
        <w:rPr>
          <w:rFonts w:ascii="Times New Roman" w:hAnsi="Times New Roman" w:cs="Times New Roman"/>
        </w:rPr>
        <w:t>В.В.Путина</w:t>
      </w:r>
      <w:proofErr w:type="spellEnd"/>
      <w:r w:rsidRPr="00765F86">
        <w:rPr>
          <w:rFonts w:ascii="Times New Roman" w:hAnsi="Times New Roman" w:cs="Times New Roman"/>
        </w:rPr>
        <w:t xml:space="preserve"> «Мы-вместе», посвященного Крыму, использовались методы работы в малых группах, ученик в роли учителя, интерактивная лекция направленные на формирование гражданского отношения к ситуации, что позволило сделать урок более интересным</w:t>
      </w:r>
      <w:r>
        <w:rPr>
          <w:rFonts w:ascii="Times New Roman" w:hAnsi="Times New Roman" w:cs="Times New Roman"/>
        </w:rPr>
        <w:t>, содержательным с глубоким воспитательным эффек</w:t>
      </w:r>
      <w:r w:rsidR="00AF1D83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ом. </w:t>
      </w:r>
      <w:r w:rsidR="00AF1D83">
        <w:rPr>
          <w:rFonts w:ascii="Times New Roman" w:hAnsi="Times New Roman" w:cs="Times New Roman"/>
        </w:rPr>
        <w:t>Мониторинг, проведенный на данном уроке</w:t>
      </w:r>
      <w:r w:rsidR="00A651B3">
        <w:rPr>
          <w:rFonts w:ascii="Times New Roman" w:hAnsi="Times New Roman" w:cs="Times New Roman"/>
        </w:rPr>
        <w:t>,</w:t>
      </w:r>
      <w:r w:rsidR="00AF1D83">
        <w:rPr>
          <w:rFonts w:ascii="Times New Roman" w:hAnsi="Times New Roman" w:cs="Times New Roman"/>
        </w:rPr>
        <w:t xml:space="preserve"> показал качество развития  коммуникативных компетенций учащихся,  отношение молодежи к современным политическим событиям, уровень социальной активности и гражданской позиции. </w:t>
      </w:r>
      <w:r w:rsidR="00A651B3">
        <w:rPr>
          <w:rFonts w:ascii="Times New Roman" w:hAnsi="Times New Roman" w:cs="Times New Roman"/>
        </w:rPr>
        <w:t xml:space="preserve">За </w:t>
      </w:r>
      <w:r w:rsidR="00515B28">
        <w:rPr>
          <w:rFonts w:ascii="Times New Roman" w:hAnsi="Times New Roman" w:cs="Times New Roman"/>
        </w:rPr>
        <w:t>качественно</w:t>
      </w:r>
      <w:r w:rsidR="009E475B">
        <w:rPr>
          <w:rFonts w:ascii="Times New Roman" w:hAnsi="Times New Roman" w:cs="Times New Roman"/>
        </w:rPr>
        <w:t>е</w:t>
      </w:r>
      <w:r w:rsidR="00515B28">
        <w:rPr>
          <w:rFonts w:ascii="Times New Roman" w:hAnsi="Times New Roman" w:cs="Times New Roman"/>
        </w:rPr>
        <w:t xml:space="preserve"> </w:t>
      </w:r>
      <w:proofErr w:type="gramStart"/>
      <w:r w:rsidR="00462EA4">
        <w:rPr>
          <w:rFonts w:ascii="Times New Roman" w:hAnsi="Times New Roman" w:cs="Times New Roman"/>
        </w:rPr>
        <w:t>проведение  совместных</w:t>
      </w:r>
      <w:proofErr w:type="gramEnd"/>
      <w:r w:rsidR="00462EA4">
        <w:rPr>
          <w:rFonts w:ascii="Times New Roman" w:hAnsi="Times New Roman" w:cs="Times New Roman"/>
        </w:rPr>
        <w:t xml:space="preserve"> уроков</w:t>
      </w:r>
      <w:r w:rsidR="00A651B3">
        <w:rPr>
          <w:rFonts w:ascii="Times New Roman" w:hAnsi="Times New Roman" w:cs="Times New Roman"/>
        </w:rPr>
        <w:t xml:space="preserve"> «Конституци</w:t>
      </w:r>
      <w:r w:rsidR="00515B28">
        <w:rPr>
          <w:rFonts w:ascii="Times New Roman" w:hAnsi="Times New Roman" w:cs="Times New Roman"/>
        </w:rPr>
        <w:t>я Российской Ф</w:t>
      </w:r>
      <w:r w:rsidR="00A651B3">
        <w:rPr>
          <w:rFonts w:ascii="Times New Roman" w:hAnsi="Times New Roman" w:cs="Times New Roman"/>
        </w:rPr>
        <w:t>едерации</w:t>
      </w:r>
      <w:r w:rsidR="00515B28">
        <w:rPr>
          <w:rFonts w:ascii="Times New Roman" w:hAnsi="Times New Roman" w:cs="Times New Roman"/>
        </w:rPr>
        <w:t xml:space="preserve"> и гражданское общество» и «Мы- вместе» получила Благодарственное письмо</w:t>
      </w:r>
      <w:r w:rsidR="00462EA4">
        <w:rPr>
          <w:rFonts w:ascii="Times New Roman" w:hAnsi="Times New Roman" w:cs="Times New Roman"/>
        </w:rPr>
        <w:t xml:space="preserve"> от Администрации Николаевского муниципального района.</w:t>
      </w:r>
    </w:p>
    <w:p w:rsidR="00067F41" w:rsidRPr="00765F86" w:rsidRDefault="00462EA4" w:rsidP="00765F8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проведении у</w:t>
      </w:r>
      <w:r w:rsidR="00B8673D" w:rsidRPr="00765F86">
        <w:rPr>
          <w:rFonts w:ascii="Times New Roman" w:hAnsi="Times New Roman" w:cs="Times New Roman"/>
        </w:rPr>
        <w:t xml:space="preserve">рок обществознания по теме «Конфликты в обществе» </w:t>
      </w:r>
      <w:r w:rsidR="00DC67D1" w:rsidRPr="00765F86">
        <w:rPr>
          <w:rFonts w:ascii="Times New Roman" w:hAnsi="Times New Roman" w:cs="Times New Roman"/>
        </w:rPr>
        <w:t>с целью более глубокого понимания проблемы и получения практических знаний</w:t>
      </w:r>
      <w:r w:rsidR="00B8673D" w:rsidRPr="00765F86">
        <w:rPr>
          <w:rFonts w:ascii="Times New Roman" w:hAnsi="Times New Roman" w:cs="Times New Roman"/>
        </w:rPr>
        <w:t xml:space="preserve"> использованы  активные и  интерактивные методы дискуссии, обуч</w:t>
      </w:r>
      <w:r w:rsidR="00DC67D1" w:rsidRPr="00765F86">
        <w:rPr>
          <w:rFonts w:ascii="Times New Roman" w:hAnsi="Times New Roman" w:cs="Times New Roman"/>
        </w:rPr>
        <w:t>ающие и ролевые игры.</w:t>
      </w:r>
    </w:p>
    <w:p w:rsidR="002429C4" w:rsidRPr="00765F86" w:rsidRDefault="00EB3165" w:rsidP="00765F8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Работа над формированием гражданственности является непрерывным процессом, так как имеет продолжение во внеурочной деятельности</w:t>
      </w:r>
      <w:r w:rsidR="00A97838" w:rsidRPr="00765F86">
        <w:rPr>
          <w:rFonts w:ascii="Times New Roman" w:hAnsi="Times New Roman" w:cs="Times New Roman"/>
        </w:rPr>
        <w:t>. Разработка устного журнала к</w:t>
      </w:r>
      <w:r w:rsidR="009E475B">
        <w:rPr>
          <w:rFonts w:ascii="Times New Roman" w:hAnsi="Times New Roman" w:cs="Times New Roman"/>
        </w:rPr>
        <w:t xml:space="preserve"> </w:t>
      </w:r>
      <w:r w:rsidR="00A97838" w:rsidRPr="00765F86">
        <w:rPr>
          <w:rFonts w:ascii="Times New Roman" w:hAnsi="Times New Roman" w:cs="Times New Roman"/>
        </w:rPr>
        <w:t>Дню народного единства так же позволила использовать ряд интерактивных методов: образовательные, ролевые, творческие задания.</w:t>
      </w:r>
    </w:p>
    <w:p w:rsidR="00A97838" w:rsidRPr="00765F86" w:rsidRDefault="00A97838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Изучение истори</w:t>
      </w:r>
      <w:r w:rsidR="00DF600D">
        <w:rPr>
          <w:rFonts w:ascii="Times New Roman" w:hAnsi="Times New Roman" w:cs="Times New Roman"/>
        </w:rPr>
        <w:t>и  неразрывно связываю</w:t>
      </w:r>
      <w:r w:rsidRPr="00765F86">
        <w:rPr>
          <w:rFonts w:ascii="Times New Roman" w:hAnsi="Times New Roman" w:cs="Times New Roman"/>
        </w:rPr>
        <w:t xml:space="preserve"> с краеведением.</w:t>
      </w:r>
      <w:r w:rsidR="009E475B">
        <w:rPr>
          <w:rFonts w:ascii="Times New Roman" w:hAnsi="Times New Roman" w:cs="Times New Roman"/>
        </w:rPr>
        <w:t xml:space="preserve"> </w:t>
      </w:r>
      <w:r w:rsidR="00DF600D">
        <w:rPr>
          <w:rFonts w:ascii="Times New Roman" w:hAnsi="Times New Roman" w:cs="Times New Roman"/>
        </w:rPr>
        <w:t>И</w:t>
      </w:r>
      <w:r w:rsidRPr="00765F86">
        <w:rPr>
          <w:rFonts w:ascii="Times New Roman" w:hAnsi="Times New Roman" w:cs="Times New Roman"/>
        </w:rPr>
        <w:t>зучение прошлого своей семьи, села, школы, района, округа, области дает возможность будить интерес у ребенка к родословной своей семьи, к истории своего края и к общей истории человечества. Любовь к своей малой родине порождает гордость за нее и служит основанием для возникновения чувства любви к более широкому понятию – к стране, в которой ты живешь. С этой целью совместно сучащимис</w:t>
      </w:r>
      <w:r w:rsidR="00363814">
        <w:rPr>
          <w:rFonts w:ascii="Times New Roman" w:hAnsi="Times New Roman" w:cs="Times New Roman"/>
        </w:rPr>
        <w:t xml:space="preserve">я разработана и активно </w:t>
      </w:r>
      <w:proofErr w:type="spellStart"/>
      <w:r w:rsidR="00363814">
        <w:rPr>
          <w:rFonts w:ascii="Times New Roman" w:hAnsi="Times New Roman" w:cs="Times New Roman"/>
        </w:rPr>
        <w:t>диссимин</w:t>
      </w:r>
      <w:r w:rsidRPr="00765F86">
        <w:rPr>
          <w:rFonts w:ascii="Times New Roman" w:hAnsi="Times New Roman" w:cs="Times New Roman"/>
        </w:rPr>
        <w:t>ируются</w:t>
      </w:r>
      <w:proofErr w:type="spellEnd"/>
      <w:r w:rsidRPr="00765F86">
        <w:rPr>
          <w:rFonts w:ascii="Times New Roman" w:hAnsi="Times New Roman" w:cs="Times New Roman"/>
        </w:rPr>
        <w:t xml:space="preserve"> интерактивная игра «Здесь Родины моей начало»</w:t>
      </w:r>
      <w:r w:rsidR="00CB55B1">
        <w:rPr>
          <w:rFonts w:ascii="Times New Roman" w:hAnsi="Times New Roman" w:cs="Times New Roman"/>
        </w:rPr>
        <w:t xml:space="preserve">. Разделы данной игры способствовали более глубокому изучению  исторической географии  района, </w:t>
      </w:r>
      <w:r w:rsidR="00CB55B1">
        <w:rPr>
          <w:rFonts w:ascii="Times New Roman" w:hAnsi="Times New Roman" w:cs="Times New Roman"/>
        </w:rPr>
        <w:lastRenderedPageBreak/>
        <w:t>обычаев и традиций коренных народов Нижнеамурья.</w:t>
      </w:r>
      <w:r w:rsidR="00454437" w:rsidRPr="00765F86">
        <w:rPr>
          <w:rFonts w:ascii="Times New Roman" w:hAnsi="Times New Roman" w:cs="Times New Roman"/>
        </w:rPr>
        <w:t xml:space="preserve"> ( Данная разработка заняла 1 место во Всероссийском конкурсе «Электронный помощник»), а также в рамках учас</w:t>
      </w:r>
      <w:r w:rsidR="00363814">
        <w:rPr>
          <w:rFonts w:ascii="Times New Roman" w:hAnsi="Times New Roman" w:cs="Times New Roman"/>
        </w:rPr>
        <w:t xml:space="preserve">тия в краевом конкурсе  </w:t>
      </w:r>
      <w:r w:rsidR="00865BA6">
        <w:rPr>
          <w:rFonts w:ascii="Times New Roman" w:hAnsi="Times New Roman" w:cs="Times New Roman"/>
        </w:rPr>
        <w:t xml:space="preserve">«Информационно-коммуникативные технологии как ресурс воспитательной деятельности педагога» </w:t>
      </w:r>
      <w:r w:rsidR="00454437" w:rsidRPr="00765F86">
        <w:rPr>
          <w:rFonts w:ascii="Times New Roman" w:hAnsi="Times New Roman" w:cs="Times New Roman"/>
        </w:rPr>
        <w:t xml:space="preserve">создан Виртуальный музей школы, благодаря которому активно проводятся интерактивные экскурсии, где учащиеся выступают в роли учеников. </w:t>
      </w:r>
      <w:r w:rsidR="00977D91">
        <w:rPr>
          <w:rFonts w:ascii="Times New Roman" w:hAnsi="Times New Roman" w:cs="Times New Roman"/>
        </w:rPr>
        <w:t xml:space="preserve">За разработку виртуального школьного музея получено Благодарственное письмо Хабаровского краевого института развития образования. </w:t>
      </w:r>
    </w:p>
    <w:p w:rsidR="00454437" w:rsidRPr="00765F86" w:rsidRDefault="00454437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 xml:space="preserve">    Формирование  гражданской позиции учащихся не возможно без участия в социальных проектах. Совместно с учащимися был раз</w:t>
      </w:r>
      <w:r w:rsidR="00977D91">
        <w:rPr>
          <w:rFonts w:ascii="Times New Roman" w:hAnsi="Times New Roman" w:cs="Times New Roman"/>
        </w:rPr>
        <w:t>работан проект видеоролика «Мы</w:t>
      </w:r>
      <w:r w:rsidR="009E475B">
        <w:rPr>
          <w:rFonts w:ascii="Times New Roman" w:hAnsi="Times New Roman" w:cs="Times New Roman"/>
        </w:rPr>
        <w:t xml:space="preserve"> </w:t>
      </w:r>
      <w:r w:rsidR="00977D91">
        <w:rPr>
          <w:rFonts w:ascii="Times New Roman" w:hAnsi="Times New Roman" w:cs="Times New Roman"/>
        </w:rPr>
        <w:t>- против курения</w:t>
      </w:r>
      <w:r w:rsidRPr="00765F86">
        <w:rPr>
          <w:rFonts w:ascii="Times New Roman" w:hAnsi="Times New Roman" w:cs="Times New Roman"/>
        </w:rPr>
        <w:t>», при подго</w:t>
      </w:r>
      <w:r w:rsidR="009E475B">
        <w:rPr>
          <w:rFonts w:ascii="Times New Roman" w:hAnsi="Times New Roman" w:cs="Times New Roman"/>
        </w:rPr>
        <w:t>товке которого были задействованы</w:t>
      </w:r>
      <w:r w:rsidRPr="00765F86">
        <w:rPr>
          <w:rFonts w:ascii="Times New Roman" w:hAnsi="Times New Roman" w:cs="Times New Roman"/>
        </w:rPr>
        <w:t xml:space="preserve"> общественные ресурсы учреждений здравоохранения, проведена диагностическая работа, использовались интерактивные методы работы в малых группах и творческих заданий</w:t>
      </w:r>
      <w:r w:rsidR="009223D4">
        <w:rPr>
          <w:rFonts w:ascii="Times New Roman" w:hAnsi="Times New Roman" w:cs="Times New Roman"/>
        </w:rPr>
        <w:t>. Ролик победил в школьном конкурсе социальной рекламы «Молодое поколение за здоровое продвижение» в номинации «Лучший информационный ролик» и принял участи в краевом конкурсе профилактической антинаркотической рекламы и агитационного материала «Рупор».</w:t>
      </w:r>
    </w:p>
    <w:p w:rsidR="00B35C43" w:rsidRDefault="00454437" w:rsidP="00765F86">
      <w:pPr>
        <w:spacing w:line="240" w:lineRule="auto"/>
        <w:rPr>
          <w:rFonts w:ascii="Times New Roman" w:hAnsi="Times New Roman" w:cs="Times New Roman"/>
        </w:rPr>
      </w:pPr>
      <w:r w:rsidRPr="00765F86">
        <w:rPr>
          <w:rFonts w:ascii="Times New Roman" w:hAnsi="Times New Roman" w:cs="Times New Roman"/>
        </w:rPr>
        <w:t>Еще одним интерактив</w:t>
      </w:r>
      <w:r w:rsidR="00993010">
        <w:rPr>
          <w:rFonts w:ascii="Times New Roman" w:hAnsi="Times New Roman" w:cs="Times New Roman"/>
        </w:rPr>
        <w:t>ным м</w:t>
      </w:r>
      <w:r w:rsidR="009E475B">
        <w:rPr>
          <w:rFonts w:ascii="Times New Roman" w:hAnsi="Times New Roman" w:cs="Times New Roman"/>
        </w:rPr>
        <w:t xml:space="preserve">етодом является участие </w:t>
      </w:r>
      <w:r w:rsidR="00993010">
        <w:rPr>
          <w:rFonts w:ascii="Times New Roman" w:hAnsi="Times New Roman" w:cs="Times New Roman"/>
        </w:rPr>
        <w:t xml:space="preserve"> подростков в дистанционных олимпиадах.</w:t>
      </w:r>
      <w:r w:rsidR="009E475B">
        <w:rPr>
          <w:rFonts w:ascii="Times New Roman" w:hAnsi="Times New Roman" w:cs="Times New Roman"/>
        </w:rPr>
        <w:t xml:space="preserve"> </w:t>
      </w:r>
      <w:r w:rsidR="00993010">
        <w:rPr>
          <w:rFonts w:ascii="Times New Roman" w:hAnsi="Times New Roman" w:cs="Times New Roman"/>
        </w:rPr>
        <w:t xml:space="preserve">Ежегодно мои ученики </w:t>
      </w:r>
      <w:r w:rsidRPr="00765F86">
        <w:rPr>
          <w:rFonts w:ascii="Times New Roman" w:hAnsi="Times New Roman" w:cs="Times New Roman"/>
        </w:rPr>
        <w:t xml:space="preserve"> принимают участие в  различных дистанционных олимпиадах Всероссийского и международного уровня</w:t>
      </w:r>
      <w:r w:rsidR="009E475B">
        <w:rPr>
          <w:rFonts w:ascii="Times New Roman" w:hAnsi="Times New Roman" w:cs="Times New Roman"/>
        </w:rPr>
        <w:t xml:space="preserve"> </w:t>
      </w:r>
      <w:r w:rsidRPr="00765F86">
        <w:rPr>
          <w:rFonts w:ascii="Times New Roman" w:hAnsi="Times New Roman" w:cs="Times New Roman"/>
        </w:rPr>
        <w:t>по истории России и общес</w:t>
      </w:r>
      <w:r w:rsidR="007D3360" w:rsidRPr="00765F86">
        <w:rPr>
          <w:rFonts w:ascii="Times New Roman" w:hAnsi="Times New Roman" w:cs="Times New Roman"/>
        </w:rPr>
        <w:t>тв</w:t>
      </w:r>
      <w:r w:rsidRPr="00765F86">
        <w:rPr>
          <w:rFonts w:ascii="Times New Roman" w:hAnsi="Times New Roman" w:cs="Times New Roman"/>
        </w:rPr>
        <w:t>ознанию «</w:t>
      </w:r>
      <w:proofErr w:type="spellStart"/>
      <w:r w:rsidRPr="00765F86">
        <w:rPr>
          <w:rFonts w:ascii="Times New Roman" w:hAnsi="Times New Roman" w:cs="Times New Roman"/>
        </w:rPr>
        <w:t>InfoUrok</w:t>
      </w:r>
      <w:proofErr w:type="spellEnd"/>
      <w:r w:rsidRPr="00765F86">
        <w:rPr>
          <w:rFonts w:ascii="Times New Roman" w:hAnsi="Times New Roman" w:cs="Times New Roman"/>
        </w:rPr>
        <w:t>»</w:t>
      </w:r>
      <w:r w:rsidR="007D3360" w:rsidRPr="00765F86">
        <w:rPr>
          <w:rFonts w:ascii="Times New Roman" w:hAnsi="Times New Roman" w:cs="Times New Roman"/>
        </w:rPr>
        <w:t>,</w:t>
      </w:r>
      <w:r w:rsidR="004D1996">
        <w:rPr>
          <w:rFonts w:ascii="Times New Roman" w:hAnsi="Times New Roman" w:cs="Times New Roman"/>
        </w:rPr>
        <w:t xml:space="preserve"> «Новый урок», «</w:t>
      </w:r>
      <w:proofErr w:type="spellStart"/>
      <w:r w:rsidR="004D1996">
        <w:rPr>
          <w:rFonts w:ascii="Times New Roman" w:hAnsi="Times New Roman" w:cs="Times New Roman"/>
        </w:rPr>
        <w:t>ЭДУКОН</w:t>
      </w:r>
      <w:r w:rsidRPr="00765F86">
        <w:rPr>
          <w:rFonts w:ascii="Times New Roman" w:hAnsi="Times New Roman" w:cs="Times New Roman"/>
        </w:rPr>
        <w:t>ец</w:t>
      </w:r>
      <w:proofErr w:type="spellEnd"/>
      <w:r w:rsidRPr="00765F86">
        <w:rPr>
          <w:rFonts w:ascii="Times New Roman" w:hAnsi="Times New Roman" w:cs="Times New Roman"/>
        </w:rPr>
        <w:t>»</w:t>
      </w:r>
      <w:r w:rsidR="007D3360" w:rsidRPr="00765F86">
        <w:rPr>
          <w:rFonts w:ascii="Times New Roman" w:hAnsi="Times New Roman" w:cs="Times New Roman"/>
        </w:rPr>
        <w:t>,</w:t>
      </w:r>
      <w:r w:rsidRPr="00765F86">
        <w:rPr>
          <w:rFonts w:ascii="Times New Roman" w:hAnsi="Times New Roman" w:cs="Times New Roman"/>
        </w:rPr>
        <w:t xml:space="preserve"> где занимают призовые места, что также повышает заинтересованность в пре</w:t>
      </w:r>
      <w:r w:rsidR="00B35C43">
        <w:rPr>
          <w:rFonts w:ascii="Times New Roman" w:hAnsi="Times New Roman" w:cs="Times New Roman"/>
        </w:rPr>
        <w:t>дмете,  развивает социально-политическую активность, формирует гражданскую зрелость и патриотическое отношения к истории государства.</w:t>
      </w:r>
      <w:bookmarkStart w:id="0" w:name="_GoBack"/>
      <w:bookmarkEnd w:id="0"/>
    </w:p>
    <w:sectPr w:rsidR="00B35C43" w:rsidSect="00DD32E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BremenCaps">
    <w:altName w:val="Gabriola"/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1B83"/>
    <w:rsid w:val="00067F41"/>
    <w:rsid w:val="001462BE"/>
    <w:rsid w:val="001727FF"/>
    <w:rsid w:val="001A6EE6"/>
    <w:rsid w:val="001B6442"/>
    <w:rsid w:val="001F6AE3"/>
    <w:rsid w:val="002429C4"/>
    <w:rsid w:val="00292F90"/>
    <w:rsid w:val="002F7E73"/>
    <w:rsid w:val="00363814"/>
    <w:rsid w:val="003B780B"/>
    <w:rsid w:val="003F6247"/>
    <w:rsid w:val="00454437"/>
    <w:rsid w:val="00462EA4"/>
    <w:rsid w:val="004A6841"/>
    <w:rsid w:val="004D1996"/>
    <w:rsid w:val="00515B28"/>
    <w:rsid w:val="00547B6D"/>
    <w:rsid w:val="005759B6"/>
    <w:rsid w:val="00765F86"/>
    <w:rsid w:val="007B4737"/>
    <w:rsid w:val="007D3360"/>
    <w:rsid w:val="00865BA6"/>
    <w:rsid w:val="00870826"/>
    <w:rsid w:val="00914543"/>
    <w:rsid w:val="00916040"/>
    <w:rsid w:val="009223D4"/>
    <w:rsid w:val="00977D91"/>
    <w:rsid w:val="00993010"/>
    <w:rsid w:val="009A1B83"/>
    <w:rsid w:val="009E31D5"/>
    <w:rsid w:val="009E475B"/>
    <w:rsid w:val="00A651B3"/>
    <w:rsid w:val="00A70605"/>
    <w:rsid w:val="00A97838"/>
    <w:rsid w:val="00AF1D83"/>
    <w:rsid w:val="00B232DE"/>
    <w:rsid w:val="00B35C43"/>
    <w:rsid w:val="00B8673D"/>
    <w:rsid w:val="00BC10E9"/>
    <w:rsid w:val="00BF5CDA"/>
    <w:rsid w:val="00C7369E"/>
    <w:rsid w:val="00CB55B1"/>
    <w:rsid w:val="00D42948"/>
    <w:rsid w:val="00DC67D1"/>
    <w:rsid w:val="00DD32ED"/>
    <w:rsid w:val="00DE48FE"/>
    <w:rsid w:val="00DF600D"/>
    <w:rsid w:val="00E618CA"/>
    <w:rsid w:val="00EB3165"/>
    <w:rsid w:val="00F650AB"/>
    <w:rsid w:val="00F93BC2"/>
    <w:rsid w:val="00FC4119"/>
    <w:rsid w:val="00FE4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A06319-3971-418F-AE75-199D674E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uiPriority w:val="99"/>
    <w:rsid w:val="002429C4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No Spacing"/>
    <w:uiPriority w:val="1"/>
    <w:qFormat/>
    <w:rsid w:val="00BC10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31D5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uiPriority w:val="99"/>
    <w:qFormat/>
    <w:rsid w:val="009E31D5"/>
    <w:pPr>
      <w:spacing w:after="0" w:line="240" w:lineRule="auto"/>
      <w:jc w:val="center"/>
    </w:pPr>
    <w:rPr>
      <w:rFonts w:ascii="a_BremenCaps" w:eastAsia="Times New Roman" w:hAnsi="a_BremenCaps" w:cs="Times New Roman"/>
      <w:sz w:val="28"/>
      <w:szCs w:val="20"/>
      <w:lang w:eastAsia="ru-RU"/>
    </w:rPr>
  </w:style>
  <w:style w:type="character" w:customStyle="1" w:styleId="a7">
    <w:name w:val="Заголовок Знак"/>
    <w:basedOn w:val="a0"/>
    <w:link w:val="a6"/>
    <w:uiPriority w:val="99"/>
    <w:rsid w:val="009E31D5"/>
    <w:rPr>
      <w:rFonts w:ascii="a_BremenCaps" w:eastAsia="Times New Roman" w:hAnsi="a_BremenCaps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Саша Павленко</dc:creator>
  <cp:lastModifiedBy>Александра Евгеньевн</cp:lastModifiedBy>
  <cp:revision>7</cp:revision>
  <cp:lastPrinted>2014-08-27T23:06:00Z</cp:lastPrinted>
  <dcterms:created xsi:type="dcterms:W3CDTF">2014-08-28T20:20:00Z</dcterms:created>
  <dcterms:modified xsi:type="dcterms:W3CDTF">2024-03-25T01:37:00Z</dcterms:modified>
</cp:coreProperties>
</file>