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hd w:val="clear" w:color="auto" w:fill="FFFFFF"/>
        <w:spacing w:beforeAutospacing="0" w:before="0" w:afterAutospacing="0" w:after="150"/>
        <w:jc w:val="right"/>
        <w:rPr>
          <w:rFonts w:ascii="Arial" w:hAnsi="Arial" w:cs="Arial"/>
          <w:i/>
          <w:i/>
          <w:iCs/>
          <w:color w:val="000000"/>
        </w:rPr>
      </w:pPr>
      <w:r>
        <w:rPr>
          <w:rFonts w:cs="Arial" w:ascii="Arial" w:hAnsi="Arial"/>
          <w:i/>
          <w:iCs/>
          <w:color w:val="000000"/>
        </w:rPr>
        <w:t xml:space="preserve">   </w:t>
      </w:r>
    </w:p>
    <w:p>
      <w:pPr>
        <w:pStyle w:val="NormalWeb"/>
        <w:shd w:val="clear" w:color="auto" w:fill="FFFFFF"/>
        <w:spacing w:beforeAutospacing="0" w:before="0" w:afterAutospacing="0" w:after="150"/>
        <w:jc w:val="right"/>
        <w:rPr>
          <w:color w:val="000000"/>
        </w:rPr>
      </w:pPr>
      <w:r>
        <w:rPr>
          <w:i/>
          <w:iCs/>
          <w:color w:val="000000"/>
        </w:rPr>
        <w:t>Чем больше ребенок видел, слышал, пережил, чем большим количеством элементов действительности он располагает в своем опыте, тем значительнее и продуктивнее при других равных условиях будет его творческая деятельность»</w:t>
      </w:r>
      <w:r>
        <w:rPr>
          <w:color w:val="000000"/>
        </w:rPr>
        <w:t xml:space="preserve"> </w:t>
      </w:r>
    </w:p>
    <w:p>
      <w:pPr>
        <w:pStyle w:val="NormalWeb"/>
        <w:shd w:val="clear" w:color="auto" w:fill="FFFFFF"/>
        <w:spacing w:beforeAutospacing="0" w:before="0" w:afterAutospacing="0" w:after="150"/>
        <w:jc w:val="right"/>
        <w:rPr>
          <w:color w:val="000000"/>
        </w:rPr>
      </w:pPr>
      <w:r>
        <w:rPr>
          <w:color w:val="000000"/>
        </w:rPr>
        <w:t>Л. С. Выготский</w:t>
      </w:r>
    </w:p>
    <w:p>
      <w:pPr>
        <w:pStyle w:val="NormalWeb"/>
        <w:shd w:val="clear" w:color="auto" w:fill="FFFFFF"/>
        <w:spacing w:lineRule="atLeast" w:line="294" w:beforeAutospacing="0" w:before="0" w:afterAutospacing="0" w:after="0"/>
        <w:ind w:firstLine="709"/>
        <w:jc w:val="both"/>
        <w:rPr>
          <w:color w:val="000000"/>
        </w:rPr>
      </w:pPr>
      <w:r>
        <w:rPr>
          <w:bCs/>
          <w:color w:val="000000"/>
        </w:rPr>
        <w:t xml:space="preserve">Старший дошкольный возраст </w:t>
      </w:r>
      <w:r>
        <w:rPr>
          <w:color w:val="000000"/>
        </w:rPr>
        <w:t>– важный этап развития познавательной активности ребенка. В этот период происходит не только процесс усвоения детьми знаний, умений и навыков, а главным образом, их поиск, самостоятельное или совместное со взрослым, под его мудрым руководством, приобретение.</w:t>
      </w:r>
    </w:p>
    <w:p>
      <w:pPr>
        <w:pStyle w:val="NormalWeb"/>
        <w:shd w:val="clear" w:color="auto" w:fill="FFFFFF"/>
        <w:spacing w:lineRule="atLeast" w:line="294" w:beforeAutospacing="0" w:before="0" w:afterAutospacing="0" w:after="0"/>
        <w:ind w:firstLine="709"/>
        <w:jc w:val="both"/>
        <w:rPr>
          <w:color w:val="000000"/>
        </w:rPr>
      </w:pPr>
      <w:r>
        <w:rPr>
          <w:color w:val="000000"/>
          <w:shd w:fill="FFFFFF" w:val="clear"/>
        </w:rPr>
        <w:t xml:space="preserve">Поэтому преобладающими становятся вопросы: «Почему?», «Зачем?», «Как?». Нередко дети не только спрашивают, но пытаются сами найти ответ, использовать свой маленький опыт для объяснения непонятного, а порой </w:t>
      </w:r>
      <w:r>
        <w:rPr>
          <w:color w:val="000000"/>
        </w:rPr>
        <w:br/>
      </w:r>
      <w:r>
        <w:rPr>
          <w:color w:val="000000"/>
          <w:shd w:fill="FFFFFF" w:val="clear"/>
        </w:rPr>
        <w:t>и провести «эксперимент».</w:t>
      </w:r>
    </w:p>
    <w:p>
      <w:pPr>
        <w:pStyle w:val="NormalWeb"/>
        <w:shd w:val="clear" w:color="auto" w:fill="FFFFFF"/>
        <w:spacing w:lineRule="atLeast" w:line="294" w:beforeAutospacing="0" w:before="0" w:afterAutospacing="0" w:after="0"/>
        <w:ind w:firstLine="709"/>
        <w:jc w:val="both"/>
        <w:rPr>
          <w:bCs/>
          <w:color w:val="000000"/>
        </w:rPr>
      </w:pPr>
      <w:r>
        <w:rPr>
          <w:color w:val="000000"/>
        </w:rPr>
        <w:t xml:space="preserve">Одним из эффективных методов познания закономерностей и явлений окружающего мира является </w:t>
      </w:r>
      <w:r>
        <w:rPr>
          <w:bCs/>
          <w:color w:val="000000"/>
        </w:rPr>
        <w:t>метод экспериментирования.</w:t>
      </w:r>
    </w:p>
    <w:p>
      <w:pPr>
        <w:pStyle w:val="NormalWeb"/>
        <w:shd w:val="clear" w:color="auto" w:fill="FFFFFF"/>
        <w:spacing w:lineRule="atLeast" w:line="294" w:beforeAutospacing="0" w:before="0" w:afterAutospacing="0" w:after="0"/>
        <w:ind w:firstLine="709"/>
        <w:jc w:val="both"/>
        <w:rPr/>
      </w:pPr>
      <w:r>
        <w:rPr/>
        <w:t>Дошкольники – прирожденные исследователи. И тому подтверждение – их любознательность, постоянное стремление к эксперименту, желание самостоятельно находить решение в проблемной ситуации. Задача педагога – не пресекать эту деятельность, а наоборот, активно помогать. Экспериментирование – деятельность, которая позволяет ребенку моделировать в своем сознании картину мира, основанную на собственных наблюдениях, ответах, установлении взаимозависимостей, закономерностей.</w:t>
      </w:r>
    </w:p>
    <w:p>
      <w:pPr>
        <w:pStyle w:val="NormalWeb"/>
        <w:shd w:val="clear" w:color="auto" w:fill="FFFFFF"/>
        <w:spacing w:lineRule="atLeast" w:line="294" w:beforeAutospacing="0" w:before="0" w:afterAutospacing="0" w:after="0"/>
        <w:ind w:firstLine="709"/>
        <w:jc w:val="both"/>
        <w:rPr>
          <w:color w:val="111111"/>
          <w:shd w:fill="FFFFFF" w:val="clear"/>
        </w:rPr>
      </w:pPr>
      <w:r>
        <w:rPr>
          <w:color w:val="111111"/>
          <w:shd w:fill="FFFFFF" w:val="clear"/>
        </w:rPr>
        <w:t>С бумагой знаком любой дошкольник.  Это универсальный материал, который  доступен ребятам.  Дети  работают с ним ежедневно, не задумываясь о свойствах, о значимости бумаги в жизнедеятельности человека.</w:t>
      </w:r>
      <w:bookmarkStart w:id="0" w:name="_GoBack"/>
      <w:bookmarkEnd w:id="0"/>
    </w:p>
    <w:p>
      <w:pPr>
        <w:pStyle w:val="NormalWeb"/>
        <w:shd w:val="clear" w:color="auto" w:fill="FFFFFF"/>
        <w:spacing w:lineRule="atLeast" w:line="294" w:beforeAutospacing="0" w:before="0" w:afterAutospacing="0" w:after="0"/>
        <w:ind w:firstLine="709"/>
        <w:jc w:val="both"/>
        <w:rPr/>
      </w:pPr>
      <w:r>
        <w:rPr>
          <w:color w:val="111111"/>
          <w:shd w:fill="FFFFFF" w:val="clear"/>
        </w:rPr>
        <w:t xml:space="preserve">Ставя перед собой задачу по внедрению экспериментальной деятельности, нами был разработан и внедрён комплекс занятий </w:t>
      </w:r>
      <w:r>
        <w:rPr/>
        <w:t xml:space="preserve">«Мы – исследователи». </w:t>
      </w:r>
    </w:p>
    <w:p>
      <w:pPr>
        <w:pStyle w:val="NormalWeb"/>
        <w:shd w:val="clear" w:color="auto" w:fill="FFFFFF"/>
        <w:spacing w:lineRule="atLeast" w:line="294" w:beforeAutospacing="0" w:before="0" w:afterAutospacing="0" w:after="0"/>
        <w:ind w:firstLine="709"/>
        <w:jc w:val="both"/>
        <w:rPr>
          <w:color w:val="111111"/>
          <w:shd w:fill="FFFFFF" w:val="clear"/>
        </w:rPr>
      </w:pPr>
      <w:r>
        <w:rPr/>
        <w:t xml:space="preserve">«Такая разная бумага»- одно из проведённых занятий с использованием опытно- экспериментальной деятельности, где </w:t>
      </w:r>
      <w:r>
        <w:rPr>
          <w:color w:val="111111"/>
          <w:shd w:fill="FFFFFF" w:val="clear"/>
        </w:rPr>
        <w:t>дошкольники познакомились  со свойствами бумаги, узнали о видах бумаги,  истории возникновения и способах применения </w:t>
      </w:r>
      <w:r>
        <w:rPr>
          <w:rStyle w:val="Strong"/>
          <w:b w:val="false"/>
          <w:color w:val="111111"/>
          <w:shd w:fill="FFFFFF" w:val="clear"/>
        </w:rPr>
        <w:t>бумаги</w:t>
      </w:r>
      <w:r>
        <w:rPr>
          <w:color w:val="111111"/>
          <w:shd w:fill="FFFFFF" w:val="clear"/>
        </w:rPr>
        <w:t xml:space="preserve">. </w:t>
      </w:r>
    </w:p>
    <w:p>
      <w:pPr>
        <w:pStyle w:val="NormalWeb"/>
        <w:shd w:val="clear" w:color="auto" w:fill="FFFFFF"/>
        <w:spacing w:lineRule="atLeast" w:line="294" w:beforeAutospacing="0" w:before="0" w:afterAutospacing="0" w:after="0"/>
        <w:ind w:firstLine="709"/>
        <w:jc w:val="both"/>
        <w:rPr/>
      </w:pPr>
      <w:r>
        <w:rPr>
          <w:color w:val="111111"/>
          <w:shd w:fill="FFFFFF" w:val="clear"/>
        </w:rPr>
        <w:t xml:space="preserve">Проведение опытов позволило детям узнать о том, что </w:t>
      </w:r>
      <w:r>
        <w:rPr>
          <w:color w:val="111111"/>
        </w:rPr>
        <w:t xml:space="preserve">бумага может обладать разными свойствами: тонкую бумагу легче сложить, смять и разорвать, чем толстую; любая бумага боится воды; </w:t>
      </w:r>
      <w:r>
        <w:rPr>
          <w:color w:val="111111"/>
          <w:shd w:fill="FFFFFF" w:val="clear"/>
        </w:rPr>
        <w:t>бумага может стать прочнее, если ее сложить «гармошкой»; бумага легко горит; на ней остаются следы от масла, чернил, грязных рук и т.д.</w:t>
      </w:r>
    </w:p>
    <w:p>
      <w:pPr>
        <w:pStyle w:val="NormalWeb"/>
        <w:shd w:val="clear" w:color="auto" w:fill="FFFFFF"/>
        <w:spacing w:lineRule="atLeast" w:line="294" w:beforeAutospacing="0" w:before="0" w:afterAutospacing="0" w:after="0"/>
        <w:ind w:firstLine="709"/>
        <w:jc w:val="both"/>
        <w:rPr/>
      </w:pPr>
      <w:r>
        <w:rPr/>
        <w:t>В ходе опытно-экспериментальной деятельности дети размышляли, сравнивали свойства бумаги, отвечали на вопросы, делали выводы, устанавливали причинно-следственную связь, соблюдали правила безопасности.</w:t>
      </w:r>
    </w:p>
    <w:p>
      <w:pPr>
        <w:pStyle w:val="NormalWeb"/>
        <w:spacing w:lineRule="atLeast" w:line="294" w:beforeAutospacing="0" w:before="0" w:afterAutospacing="0" w:after="0"/>
        <w:ind w:firstLine="709"/>
        <w:jc w:val="both"/>
        <w:rPr/>
      </w:pPr>
      <w:r>
        <w:rPr>
          <w:color w:val="000000"/>
          <w:shd w:fill="FFFFFF" w:val="clear"/>
        </w:rPr>
        <w:t xml:space="preserve">Во время занятия дошкольники не только открывали для себя новые свойства бумаги, но и пришли  к главному выводу о том, что необходимо бережно относиться к природе и беречь всё, что сделано из бумаги, т.к. на её производство тратится очень много леса, который является гордостью и богатством нашей страны! </w:t>
      </w:r>
    </w:p>
    <w:p>
      <w:pPr>
        <w:pStyle w:val="NormalWeb"/>
        <w:shd w:val="clear" w:color="auto" w:fill="FFFFFF"/>
        <w:spacing w:lineRule="atLeast" w:line="294" w:beforeAutospacing="0" w:before="0" w:afterAutospacing="0" w:after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</w:r>
    </w:p>
    <w:p>
      <w:pPr>
        <w:pStyle w:val="Normal"/>
        <w:spacing w:before="0" w:after="200"/>
        <w:rPr>
          <w:rFonts w:ascii="Times New Roman" w:hAnsi="Times New Roman" w:cs="Times New Roman"/>
          <w:sz w:val="24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4020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c45bd2"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rsid w:val="007106e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Application>LibreOffice/7.2.2.2$Windows_X86_64 LibreOffice_project/02b2acce88a210515b4a5bb2e46cbfb63fe97d56</Application>
  <AppVersion>15.0000</AppVersion>
  <Pages>1</Pages>
  <Words>345</Words>
  <Characters>2382</Characters>
  <CharactersWithSpaces>2736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2019-11-30T18:36:00Z</dcterms:created>
  <dc:creator>Admin</dc:creator>
  <dc:description/>
  <dc:language>ru-RU</dc:language>
  <cp:lastModifiedBy/>
  <dcterms:modified xsi:type="dcterms:W3CDTF">2023-12-10T15:22:54Z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