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A10C2" w:rsidRDefault="002A10C2">
      <w:pPr>
        <w:rPr>
          <w:rFonts w:ascii="Times New Roman" w:hAnsi="Times New Roman" w:cs="Times New Roman"/>
          <w:b/>
          <w:sz w:val="28"/>
          <w:szCs w:val="28"/>
        </w:rPr>
      </w:pPr>
      <w:r w:rsidRPr="002A10C2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0626FA" w:rsidRPr="002A10C2">
        <w:rPr>
          <w:rFonts w:ascii="Times New Roman" w:hAnsi="Times New Roman" w:cs="Times New Roman"/>
          <w:b/>
          <w:sz w:val="28"/>
          <w:szCs w:val="28"/>
        </w:rPr>
        <w:t>« Возрождение кадетского движения в России».</w:t>
      </w:r>
    </w:p>
    <w:p w:rsidR="000626FA" w:rsidRPr="002A10C2" w:rsidRDefault="000626FA">
      <w:pPr>
        <w:rPr>
          <w:rFonts w:ascii="Times New Roman" w:hAnsi="Times New Roman" w:cs="Times New Roman"/>
          <w:sz w:val="28"/>
          <w:szCs w:val="28"/>
        </w:rPr>
      </w:pPr>
      <w:r w:rsidRPr="002A10C2">
        <w:rPr>
          <w:rFonts w:ascii="Times New Roman" w:hAnsi="Times New Roman" w:cs="Times New Roman"/>
          <w:sz w:val="28"/>
          <w:szCs w:val="28"/>
        </w:rPr>
        <w:t xml:space="preserve">Духовно-нравственному воспитанию в наше время уделяется большое внимание. В настоящее время в России, возрождается традиция кадетского образования в школах и в системе </w:t>
      </w:r>
    </w:p>
    <w:p w:rsidR="00425559" w:rsidRPr="002A10C2" w:rsidRDefault="000626FA">
      <w:pPr>
        <w:rPr>
          <w:rFonts w:ascii="Times New Roman" w:hAnsi="Times New Roman" w:cs="Times New Roman"/>
          <w:sz w:val="28"/>
          <w:szCs w:val="28"/>
        </w:rPr>
      </w:pPr>
      <w:r w:rsidRPr="002A10C2">
        <w:rPr>
          <w:rFonts w:ascii="Times New Roman" w:hAnsi="Times New Roman" w:cs="Times New Roman"/>
          <w:sz w:val="28"/>
          <w:szCs w:val="28"/>
        </w:rPr>
        <w:t>дополнительного образования. Учащиеся кадетского движения –это будущие России</w:t>
      </w:r>
      <w:r w:rsidR="00DE0ED3" w:rsidRPr="002A10C2">
        <w:rPr>
          <w:rFonts w:ascii="Times New Roman" w:hAnsi="Times New Roman" w:cs="Times New Roman"/>
          <w:sz w:val="28"/>
          <w:szCs w:val="28"/>
        </w:rPr>
        <w:t xml:space="preserve">, </w:t>
      </w:r>
      <w:r w:rsidRPr="002A10C2">
        <w:rPr>
          <w:rFonts w:ascii="Times New Roman" w:hAnsi="Times New Roman" w:cs="Times New Roman"/>
          <w:sz w:val="28"/>
          <w:szCs w:val="28"/>
        </w:rPr>
        <w:t>потому ч</w:t>
      </w:r>
      <w:r w:rsidR="00425559" w:rsidRPr="002A10C2">
        <w:rPr>
          <w:rFonts w:ascii="Times New Roman" w:hAnsi="Times New Roman" w:cs="Times New Roman"/>
          <w:sz w:val="28"/>
          <w:szCs w:val="28"/>
        </w:rPr>
        <w:t>то</w:t>
      </w:r>
    </w:p>
    <w:p w:rsidR="000626FA" w:rsidRPr="002A10C2" w:rsidRDefault="000626FA">
      <w:pPr>
        <w:rPr>
          <w:rFonts w:ascii="Times New Roman" w:hAnsi="Times New Roman" w:cs="Times New Roman"/>
          <w:sz w:val="28"/>
          <w:szCs w:val="28"/>
        </w:rPr>
      </w:pPr>
      <w:r w:rsidRPr="002A10C2">
        <w:rPr>
          <w:rFonts w:ascii="Times New Roman" w:hAnsi="Times New Roman" w:cs="Times New Roman"/>
          <w:sz w:val="28"/>
          <w:szCs w:val="28"/>
        </w:rPr>
        <w:t>содержание обучения в кадетских классах основывается на национальных ценностях.</w:t>
      </w:r>
      <w:r w:rsidR="00425559" w:rsidRPr="002A10C2">
        <w:rPr>
          <w:rFonts w:ascii="Times New Roman" w:hAnsi="Times New Roman" w:cs="Times New Roman"/>
          <w:sz w:val="28"/>
          <w:szCs w:val="28"/>
        </w:rPr>
        <w:t xml:space="preserve"> Одной из главных задач в системе образования в кадетских классах стало воспитание духовно-нравственного  гражданина России. Сотрудничество педагогов</w:t>
      </w:r>
      <w:r w:rsidR="00DE0ED3" w:rsidRPr="002A10C2">
        <w:rPr>
          <w:rFonts w:ascii="Times New Roman" w:hAnsi="Times New Roman" w:cs="Times New Roman"/>
          <w:sz w:val="28"/>
          <w:szCs w:val="28"/>
        </w:rPr>
        <w:t xml:space="preserve">, </w:t>
      </w:r>
      <w:r w:rsidR="00425559" w:rsidRPr="002A10C2">
        <w:rPr>
          <w:rFonts w:ascii="Times New Roman" w:hAnsi="Times New Roman" w:cs="Times New Roman"/>
          <w:sz w:val="28"/>
          <w:szCs w:val="28"/>
        </w:rPr>
        <w:t>учащихся, а также</w:t>
      </w:r>
      <w:r w:rsidR="00DE0ED3" w:rsidRPr="002A10C2">
        <w:rPr>
          <w:rFonts w:ascii="Times New Roman" w:hAnsi="Times New Roman" w:cs="Times New Roman"/>
          <w:sz w:val="28"/>
          <w:szCs w:val="28"/>
        </w:rPr>
        <w:t xml:space="preserve">, </w:t>
      </w:r>
      <w:r w:rsidR="00425559" w:rsidRPr="002A10C2">
        <w:rPr>
          <w:rFonts w:ascii="Times New Roman" w:hAnsi="Times New Roman" w:cs="Times New Roman"/>
          <w:sz w:val="28"/>
          <w:szCs w:val="28"/>
        </w:rPr>
        <w:t>что немало важно их родителей, делает этот процесс наиболее эффективным. Четыре года назад в образовательной школе №21 г. Белгорода были организованны кадетские класс</w:t>
      </w:r>
      <w:r w:rsidR="00DE0ED3" w:rsidRPr="002A10C2">
        <w:rPr>
          <w:rFonts w:ascii="Times New Roman" w:hAnsi="Times New Roman" w:cs="Times New Roman"/>
          <w:sz w:val="28"/>
          <w:szCs w:val="28"/>
        </w:rPr>
        <w:t>ы -</w:t>
      </w:r>
      <w:r w:rsidR="00425559" w:rsidRPr="002A10C2">
        <w:rPr>
          <w:rFonts w:ascii="Times New Roman" w:hAnsi="Times New Roman" w:cs="Times New Roman"/>
          <w:sz w:val="28"/>
          <w:szCs w:val="28"/>
        </w:rPr>
        <w:t xml:space="preserve"> казачьей направленности. Открытию этих классов предшествовала огромная работа: большая разъяснительная работа с родителями и учащимися выпускных 4-х классов</w:t>
      </w:r>
      <w:r w:rsidR="000C1D8F" w:rsidRPr="002A10C2">
        <w:rPr>
          <w:rFonts w:ascii="Times New Roman" w:hAnsi="Times New Roman" w:cs="Times New Roman"/>
          <w:sz w:val="28"/>
          <w:szCs w:val="28"/>
        </w:rPr>
        <w:t>, были подготовлены программы обучения и пакет документов. Комплектование кадетских классов прошло по заявлению родителей. Для кадетов были созданы все необходимые условия</w:t>
      </w:r>
      <w:r w:rsidR="009434CC" w:rsidRPr="002A10C2">
        <w:rPr>
          <w:rFonts w:ascii="Times New Roman" w:hAnsi="Times New Roman" w:cs="Times New Roman"/>
          <w:sz w:val="28"/>
          <w:szCs w:val="28"/>
        </w:rPr>
        <w:t>:</w:t>
      </w:r>
    </w:p>
    <w:p w:rsidR="009434CC" w:rsidRPr="002A10C2" w:rsidRDefault="009434CC" w:rsidP="009434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A10C2">
        <w:rPr>
          <w:rFonts w:ascii="Times New Roman" w:hAnsi="Times New Roman" w:cs="Times New Roman"/>
          <w:sz w:val="28"/>
          <w:szCs w:val="28"/>
        </w:rPr>
        <w:t>Создана программа  дополнительного образования кадетов.</w:t>
      </w:r>
    </w:p>
    <w:p w:rsidR="009434CC" w:rsidRPr="002A10C2" w:rsidRDefault="00DE0ED3" w:rsidP="009434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 спорт</w:t>
      </w:r>
      <w:r w:rsidR="009434CC" w:rsidRPr="002A10C2">
        <w:rPr>
          <w:rFonts w:ascii="Times New Roman" w:hAnsi="Times New Roman" w:cs="Times New Roman"/>
          <w:sz w:val="28"/>
          <w:szCs w:val="28"/>
        </w:rPr>
        <w:t>зал.</w:t>
      </w:r>
    </w:p>
    <w:p w:rsidR="009434CC" w:rsidRPr="002A10C2" w:rsidRDefault="009434CC" w:rsidP="009434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A10C2">
        <w:rPr>
          <w:rFonts w:ascii="Times New Roman" w:hAnsi="Times New Roman" w:cs="Times New Roman"/>
          <w:sz w:val="28"/>
          <w:szCs w:val="28"/>
        </w:rPr>
        <w:t>Подготовлен актовый зал для занятий фольклора и хореографии.</w:t>
      </w:r>
    </w:p>
    <w:p w:rsidR="009434CC" w:rsidRPr="002A10C2" w:rsidRDefault="009434CC" w:rsidP="009434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A10C2">
        <w:rPr>
          <w:rFonts w:ascii="Times New Roman" w:hAnsi="Times New Roman" w:cs="Times New Roman"/>
          <w:sz w:val="28"/>
          <w:szCs w:val="28"/>
        </w:rPr>
        <w:t xml:space="preserve"> Подобраны учителя дополнительного образования по фольклору и хореографии.</w:t>
      </w:r>
    </w:p>
    <w:p w:rsidR="009434CC" w:rsidRPr="002A10C2" w:rsidRDefault="009434CC" w:rsidP="002A10C2">
      <w:pPr>
        <w:rPr>
          <w:rFonts w:ascii="Times New Roman" w:hAnsi="Times New Roman" w:cs="Times New Roman"/>
          <w:sz w:val="28"/>
          <w:szCs w:val="28"/>
        </w:rPr>
      </w:pPr>
      <w:r w:rsidRPr="002A10C2">
        <w:rPr>
          <w:rFonts w:ascii="Times New Roman" w:hAnsi="Times New Roman" w:cs="Times New Roman"/>
          <w:sz w:val="28"/>
          <w:szCs w:val="28"/>
        </w:rPr>
        <w:t xml:space="preserve">Ведется серьезная подготовка учащихся к принятию присяги. В этот день в школе было много гостей ,среди них атаман Белгородского отдела Центрального казачьего войска, казачий полковник Г.В. Колочко, который лично принял присягу и вручил удостоверения </w:t>
      </w:r>
      <w:r w:rsidR="002A10C2" w:rsidRPr="002A10C2">
        <w:rPr>
          <w:rFonts w:ascii="Times New Roman" w:hAnsi="Times New Roman" w:cs="Times New Roman"/>
          <w:sz w:val="28"/>
          <w:szCs w:val="28"/>
        </w:rPr>
        <w:t>учащимся.</w:t>
      </w:r>
    </w:p>
    <w:p w:rsidR="002A10C2" w:rsidRPr="002A10C2" w:rsidRDefault="002A10C2" w:rsidP="002A10C2">
      <w:pPr>
        <w:rPr>
          <w:rFonts w:ascii="Times New Roman" w:hAnsi="Times New Roman" w:cs="Times New Roman"/>
          <w:sz w:val="28"/>
          <w:szCs w:val="28"/>
        </w:rPr>
      </w:pPr>
      <w:r w:rsidRPr="002A10C2">
        <w:rPr>
          <w:rFonts w:ascii="Times New Roman" w:hAnsi="Times New Roman" w:cs="Times New Roman"/>
          <w:sz w:val="28"/>
          <w:szCs w:val="28"/>
        </w:rPr>
        <w:t>Ребята принимают активное участие в жизни школы .В кадетских классах присутствует атмосфера дружбы ,взаимной поддержки и взаимовыручки. Многие учащиеся после окончания школы мечтают поступить в военные институты.</w:t>
      </w:r>
    </w:p>
    <w:p w:rsidR="002A10C2" w:rsidRDefault="002A10C2" w:rsidP="002A10C2">
      <w:pPr>
        <w:rPr>
          <w:rFonts w:ascii="Times New Roman" w:hAnsi="Times New Roman" w:cs="Times New Roman"/>
          <w:sz w:val="28"/>
          <w:szCs w:val="28"/>
        </w:rPr>
      </w:pPr>
      <w:r w:rsidRPr="002A10C2">
        <w:rPr>
          <w:rFonts w:ascii="Times New Roman" w:hAnsi="Times New Roman" w:cs="Times New Roman"/>
          <w:sz w:val="28"/>
          <w:szCs w:val="28"/>
        </w:rPr>
        <w:t>Кадетские классы</w:t>
      </w:r>
      <w:r>
        <w:rPr>
          <w:rFonts w:ascii="Times New Roman" w:hAnsi="Times New Roman" w:cs="Times New Roman"/>
          <w:sz w:val="28"/>
          <w:szCs w:val="28"/>
        </w:rPr>
        <w:t>- это всестороннее образование .С интересом учащиеся общаются со своими шефами-казаками .Шефы приезжают в школу на День –Знаний, принятие присяги,</w:t>
      </w:r>
      <w:r w:rsidR="007C01F5">
        <w:rPr>
          <w:rFonts w:ascii="Times New Roman" w:hAnsi="Times New Roman" w:cs="Times New Roman"/>
          <w:sz w:val="28"/>
          <w:szCs w:val="28"/>
        </w:rPr>
        <w:t xml:space="preserve"> кадетский бал ,смотр строя и песни. В этом году кадеты 6 «а» класса заняли 1 место в городском смотре строя и песни.</w:t>
      </w:r>
      <w:r w:rsidR="00435F28">
        <w:rPr>
          <w:rFonts w:ascii="Times New Roman" w:hAnsi="Times New Roman" w:cs="Times New Roman"/>
          <w:sz w:val="28"/>
          <w:szCs w:val="28"/>
        </w:rPr>
        <w:t xml:space="preserve"> Образование в кадетских классах направлено на то ,что бы в каждом </w:t>
      </w:r>
      <w:r w:rsidR="00435F28">
        <w:rPr>
          <w:rFonts w:ascii="Times New Roman" w:hAnsi="Times New Roman" w:cs="Times New Roman"/>
          <w:sz w:val="28"/>
          <w:szCs w:val="28"/>
        </w:rPr>
        <w:lastRenderedPageBreak/>
        <w:t>учащимся всесторонне развивать духовные и физические способности. Я работаю педагогом дополнительного образования в кадетских классах по казачьему фольклору. При планировании работы в кадетских классах казачьей направленности мною учитывались традиции и обычаи казачества нашего края. Музыкальный фольклор  казачества – это бесценный пласт отечественной музыкальной культуры, он является носителем народной, православной и духовной культуры. Работу с учащимися по освоению музыкального фольклора я стараюсь строить на основе</w:t>
      </w:r>
      <w:r w:rsidR="00F55104">
        <w:rPr>
          <w:rFonts w:ascii="Times New Roman" w:hAnsi="Times New Roman" w:cs="Times New Roman"/>
          <w:sz w:val="28"/>
          <w:szCs w:val="28"/>
        </w:rPr>
        <w:t xml:space="preserve"> постижения ими его характерных свойств- традиционности, устности и духовности. В процессе приобщения учащихся к казачьему музыкальному фольклору я использую традиционные методы -подпевание, инсценировку , потому что именно в казачьем фольклоре часто осуществляются разыгрывание песен .Это позволяет создать реальную ситуацию связь фольклорного текста с жизнью .Коллективность  казачьего фольклора в том ,что исполнение песен у казаков было в основном ансамблевым. Учащимся необходимо</w:t>
      </w:r>
      <w:r w:rsidR="000D74DC">
        <w:rPr>
          <w:rFonts w:ascii="Times New Roman" w:hAnsi="Times New Roman" w:cs="Times New Roman"/>
          <w:sz w:val="28"/>
          <w:szCs w:val="28"/>
        </w:rPr>
        <w:t xml:space="preserve"> </w:t>
      </w:r>
      <w:r w:rsidR="00F55104">
        <w:rPr>
          <w:rFonts w:ascii="Times New Roman" w:hAnsi="Times New Roman" w:cs="Times New Roman"/>
          <w:sz w:val="28"/>
          <w:szCs w:val="28"/>
        </w:rPr>
        <w:t>научиться</w:t>
      </w:r>
      <w:r w:rsidR="000D74DC">
        <w:rPr>
          <w:rFonts w:ascii="Times New Roman" w:hAnsi="Times New Roman" w:cs="Times New Roman"/>
          <w:sz w:val="28"/>
          <w:szCs w:val="28"/>
        </w:rPr>
        <w:t xml:space="preserve"> « быть в ансамбле» со всеми участниками .Например если изучается строевая или хороводная песня, то исполнять ее следует в характере и соответственно назначению.</w:t>
      </w:r>
    </w:p>
    <w:p w:rsidR="000D74DC" w:rsidRPr="002A10C2" w:rsidRDefault="000D74DC" w:rsidP="002A10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 ,только систематическая работа по приобщению учащихся учебных заведений с казачьим компонентом к музыкальному фольклору казачества может решить проблему сохранения этой культуры, ее изучение будет способствовать развитию чувства  патриотизма, укреплять чувство долга</w:t>
      </w:r>
      <w:r w:rsidR="00DE0ED3">
        <w:rPr>
          <w:rFonts w:ascii="Times New Roman" w:hAnsi="Times New Roman" w:cs="Times New Roman"/>
          <w:sz w:val="28"/>
          <w:szCs w:val="28"/>
        </w:rPr>
        <w:t>, любви и служения Отечеству.</w:t>
      </w:r>
    </w:p>
    <w:p w:rsidR="002A10C2" w:rsidRDefault="002A10C2" w:rsidP="009434CC">
      <w:pPr>
        <w:pStyle w:val="a3"/>
      </w:pPr>
    </w:p>
    <w:p w:rsidR="002A10C2" w:rsidRDefault="002A10C2" w:rsidP="009434CC">
      <w:pPr>
        <w:pStyle w:val="a3"/>
      </w:pPr>
    </w:p>
    <w:p w:rsidR="002A10C2" w:rsidRDefault="002A10C2" w:rsidP="009434CC">
      <w:pPr>
        <w:pStyle w:val="a3"/>
      </w:pPr>
    </w:p>
    <w:p w:rsidR="002A10C2" w:rsidRDefault="002A10C2" w:rsidP="009434CC">
      <w:pPr>
        <w:pStyle w:val="a3"/>
      </w:pPr>
    </w:p>
    <w:p w:rsidR="002A10C2" w:rsidRDefault="002A10C2" w:rsidP="009434CC">
      <w:pPr>
        <w:pStyle w:val="a3"/>
      </w:pPr>
    </w:p>
    <w:p w:rsidR="002A10C2" w:rsidRDefault="002A10C2" w:rsidP="009434CC">
      <w:pPr>
        <w:pStyle w:val="a3"/>
      </w:pPr>
    </w:p>
    <w:p w:rsidR="002A10C2" w:rsidRDefault="002A10C2" w:rsidP="009434CC">
      <w:pPr>
        <w:pStyle w:val="a3"/>
      </w:pPr>
    </w:p>
    <w:p w:rsidR="002A10C2" w:rsidRDefault="002A10C2" w:rsidP="009434CC">
      <w:pPr>
        <w:pStyle w:val="a3"/>
      </w:pPr>
    </w:p>
    <w:p w:rsidR="009434CC" w:rsidRDefault="009434CC" w:rsidP="009434CC">
      <w:pPr>
        <w:ind w:left="360"/>
      </w:pPr>
    </w:p>
    <w:sectPr w:rsidR="00943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547C62"/>
    <w:multiLevelType w:val="hybridMultilevel"/>
    <w:tmpl w:val="5CC2E2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0626FA"/>
    <w:rsid w:val="000626FA"/>
    <w:rsid w:val="000C1D8F"/>
    <w:rsid w:val="000D74DC"/>
    <w:rsid w:val="002A10C2"/>
    <w:rsid w:val="00425559"/>
    <w:rsid w:val="00435F28"/>
    <w:rsid w:val="007C01F5"/>
    <w:rsid w:val="009434CC"/>
    <w:rsid w:val="00DE0ED3"/>
    <w:rsid w:val="00F55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2016-06-11T13:06:00Z</dcterms:created>
  <dcterms:modified xsi:type="dcterms:W3CDTF">2016-06-11T16:06:00Z</dcterms:modified>
</cp:coreProperties>
</file>