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322"/>
        <w:gridCol w:w="1360"/>
      </w:tblGrid>
      <w:tr w:rsidR="001475FA" w:rsidRPr="00740A01" w:rsidTr="001A76EE">
        <w:tc>
          <w:tcPr>
            <w:tcW w:w="9322" w:type="dxa"/>
          </w:tcPr>
          <w:p w:rsidR="001475FA" w:rsidRPr="00740A01" w:rsidRDefault="001475FA" w:rsidP="00870B1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Отличительной чертой современного мира является то, что он изменяется быстрыми темпами. </w:t>
            </w:r>
          </w:p>
        </w:tc>
        <w:tc>
          <w:tcPr>
            <w:tcW w:w="1360" w:type="dxa"/>
          </w:tcPr>
          <w:p w:rsidR="001475FA" w:rsidRPr="00740A01" w:rsidRDefault="001475FA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</w:p>
        </w:tc>
      </w:tr>
      <w:tr w:rsidR="001475FA" w:rsidRPr="00740A01" w:rsidTr="001A76EE">
        <w:trPr>
          <w:trHeight w:val="841"/>
        </w:trPr>
        <w:tc>
          <w:tcPr>
            <w:tcW w:w="9322" w:type="dxa"/>
          </w:tcPr>
          <w:p w:rsidR="007E7680" w:rsidRDefault="00870B1B" w:rsidP="00740A0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говорит В.В Путин</w:t>
            </w:r>
            <w:r w:rsidR="007E7680">
              <w:rPr>
                <w:rFonts w:ascii="Times New Roman" w:hAnsi="Times New Roman" w:cs="Times New Roman"/>
                <w:sz w:val="28"/>
                <w:szCs w:val="28"/>
              </w:rPr>
              <w:t xml:space="preserve"> «…в эпоху глобализации информационно-коммуникационные технологии могут расширить доступность и повысить качество образования…»</w:t>
            </w:r>
          </w:p>
          <w:p w:rsidR="009B3FCF" w:rsidRPr="00740A01" w:rsidRDefault="009B3FCF" w:rsidP="00740A0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В обществе, где информация приобретает ведущую роль, основным ресурсом становится интеллект. Поэтому люди, которые способны к быстрому получению информации, ее трансформации и обработке наиболеевостребованы и успешны.</w:t>
            </w:r>
            <w:r w:rsidRPr="00740A01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9B3FCF" w:rsidRPr="00740A01" w:rsidRDefault="009B3FCF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Информатизация нашла также свое отражение и в системе Российского образования.</w:t>
            </w:r>
          </w:p>
          <w:p w:rsidR="009B3FCF" w:rsidRPr="00740A01" w:rsidRDefault="009B3FCF" w:rsidP="00740A01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Сегодня общество </w:t>
            </w:r>
            <w:r w:rsidR="00D17ECA">
              <w:rPr>
                <w:rFonts w:ascii="Times New Roman" w:hAnsi="Times New Roman" w:cs="Times New Roman"/>
                <w:sz w:val="28"/>
                <w:szCs w:val="28"/>
              </w:rPr>
              <w:t xml:space="preserve">предъявляет </w:t>
            </w: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более серьезные требования как качеству труда и уровню компетентности педагога, так и объему, актуальности знаний и их системной организации.Данные условия отражены в федеральном государственном образовательном стандарте.</w:t>
            </w:r>
          </w:p>
          <w:p w:rsidR="001475FA" w:rsidRPr="00740A01" w:rsidRDefault="009B3FCF" w:rsidP="007E7680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В современной системе образования источники знаний кардинально изменяются каждый день, по сравнению какими они были десять или двадцать лет назад. В своей работе педагоги получают информацию, не только из традиционных учебных материалов, но и из средств массовой информации. В этом случае крупнейшим информационным источником является глобальная сеть Интернет. </w:t>
            </w: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 — это огро</w:t>
            </w:r>
            <w:r w:rsidR="00A768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мный банк ресурсов, охватывающий</w:t>
            </w: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все области человеческих потребностей, в котором легко можно заблудиться. Необходимо уметь искать, получать, обрабатывать информацию, встраивать ее в педагогическую деятельность для решения практических задач, то есть овладевать информационной компетентностью.</w:t>
            </w: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 Эта телекоммуникационная сеть предоставляет возможность коллективного доступа к учебным материалам, </w:t>
            </w:r>
            <w:proofErr w:type="spellStart"/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представленых</w:t>
            </w:r>
            <w:proofErr w:type="spellEnd"/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 в виде старых учебников, </w:t>
            </w:r>
            <w:proofErr w:type="spellStart"/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сканированых</w:t>
            </w:r>
            <w:proofErr w:type="spellEnd"/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 или электронно-напечатанных текстов, сложных интерактивных систем, компьютерных моделей, виртуальных учебных сфер и других информационных средств.</w:t>
            </w:r>
          </w:p>
        </w:tc>
        <w:tc>
          <w:tcPr>
            <w:tcW w:w="1360" w:type="dxa"/>
          </w:tcPr>
          <w:p w:rsidR="001475FA" w:rsidRPr="00740A01" w:rsidRDefault="001475FA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Слайд 2</w:t>
            </w:r>
          </w:p>
        </w:tc>
      </w:tr>
      <w:tr w:rsidR="001475FA" w:rsidRPr="00740A01" w:rsidTr="001A76EE">
        <w:trPr>
          <w:trHeight w:val="3079"/>
        </w:trPr>
        <w:tc>
          <w:tcPr>
            <w:tcW w:w="9322" w:type="dxa"/>
          </w:tcPr>
          <w:p w:rsidR="001475FA" w:rsidRPr="00740A01" w:rsidRDefault="00740A01" w:rsidP="00740A01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Информационные ресурсы в сфере образования, размещенные в сети </w:t>
            </w:r>
            <w:proofErr w:type="gramStart"/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Интернет,  можно</w:t>
            </w:r>
            <w:proofErr w:type="gramEnd"/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 разделить на группы : ‒ </w:t>
            </w:r>
            <w:r w:rsidRPr="00740A0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научно-популярная</w:t>
            </w: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информация (различные издания, газеты и журналы); ‒ </w:t>
            </w:r>
            <w:r w:rsidRPr="00740A0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справочная</w:t>
            </w: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информация (справочники, сетевые словари, «виртуальные библиотеки», энциклопедии); ‒ </w:t>
            </w:r>
            <w:r w:rsidRPr="00740A0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образовательная</w:t>
            </w: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информация (дистанционные курсы, </w:t>
            </w:r>
            <w:proofErr w:type="spellStart"/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вебинары</w:t>
            </w:r>
            <w:proofErr w:type="spellEnd"/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, методические разработки и т. д.); ‒ </w:t>
            </w:r>
            <w:r w:rsidRPr="00740A0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познавательная </w:t>
            </w: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информация (тематические сайты, которые посвящены проблемам в образовании).</w:t>
            </w:r>
          </w:p>
        </w:tc>
        <w:tc>
          <w:tcPr>
            <w:tcW w:w="1360" w:type="dxa"/>
          </w:tcPr>
          <w:p w:rsidR="001475FA" w:rsidRPr="00740A01" w:rsidRDefault="001475FA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Слайд 3</w:t>
            </w:r>
          </w:p>
        </w:tc>
      </w:tr>
      <w:tr w:rsidR="001475FA" w:rsidRPr="00740A01" w:rsidTr="001A76EE">
        <w:tc>
          <w:tcPr>
            <w:tcW w:w="9322" w:type="dxa"/>
          </w:tcPr>
          <w:p w:rsidR="001475FA" w:rsidRPr="00740A01" w:rsidRDefault="00767065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Нужно знать, что для поиска информации существует целый ряд поисковых систем. Наиболее популярные среди них системы</w:t>
            </w:r>
            <w:bookmarkStart w:id="0" w:name="_GoBack"/>
            <w:r w:rsidR="007C1D0B" w:rsidRPr="007C1D0B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755F295D" wp14:editId="73BC7C4B">
                  <wp:extent cx="1638300" cy="12287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1737" cy="1231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360" w:type="dxa"/>
          </w:tcPr>
          <w:p w:rsidR="001475FA" w:rsidRPr="00740A01" w:rsidRDefault="001475FA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Слайд 4</w:t>
            </w:r>
          </w:p>
        </w:tc>
      </w:tr>
      <w:tr w:rsidR="001475FA" w:rsidRPr="00740A01" w:rsidTr="001A76EE">
        <w:tc>
          <w:tcPr>
            <w:tcW w:w="9322" w:type="dxa"/>
          </w:tcPr>
          <w:p w:rsidR="00767065" w:rsidRPr="00740A01" w:rsidRDefault="00767065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На слайде представлены критерии качественного поиска информации:</w:t>
            </w:r>
          </w:p>
          <w:p w:rsidR="00767065" w:rsidRPr="00740A01" w:rsidRDefault="00767065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870B1B">
              <w:rPr>
                <w:rFonts w:ascii="Times New Roman" w:hAnsi="Times New Roman" w:cs="Times New Roman"/>
                <w:sz w:val="28"/>
                <w:szCs w:val="28"/>
              </w:rPr>
              <w:t>Насколько педагог удовлетворён</w:t>
            </w: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результатами первичного поиска.</w:t>
            </w:r>
          </w:p>
          <w:p w:rsidR="00767065" w:rsidRPr="00740A01" w:rsidRDefault="00870B1B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Достаточен ли</w:t>
            </w:r>
            <w:r w:rsidR="00767065" w:rsidRPr="00740A01">
              <w:rPr>
                <w:rFonts w:ascii="Times New Roman" w:hAnsi="Times New Roman" w:cs="Times New Roman"/>
                <w:sz w:val="28"/>
                <w:szCs w:val="28"/>
              </w:rPr>
              <w:t>объем нужной информации.</w:t>
            </w:r>
          </w:p>
          <w:p w:rsidR="00767065" w:rsidRPr="00740A01" w:rsidRDefault="00870B1B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Насколько соответствует задаче содержание информации</w:t>
            </w:r>
            <w:r w:rsidR="00767065" w:rsidRPr="00740A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67065" w:rsidRPr="00740A01" w:rsidRDefault="00870B1B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Доступен ли изложенный материал</w:t>
            </w:r>
            <w:r w:rsidR="00767065" w:rsidRPr="00740A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67065" w:rsidRPr="00740A01" w:rsidRDefault="00870B1B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Надежен ли источник</w:t>
            </w:r>
            <w:r w:rsidR="00767065"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информации.</w:t>
            </w:r>
          </w:p>
          <w:p w:rsidR="00767065" w:rsidRPr="00740A01" w:rsidRDefault="00870B1B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Направлена 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</w:t>
            </w:r>
            <w:r w:rsidR="00767065"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proofErr w:type="gramEnd"/>
            <w:r w:rsidR="00767065"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профессиональный, педагогический результат.</w:t>
            </w:r>
          </w:p>
          <w:p w:rsidR="001475FA" w:rsidRPr="00740A01" w:rsidRDefault="001475FA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</w:tcPr>
          <w:p w:rsidR="001475FA" w:rsidRPr="00740A01" w:rsidRDefault="001475FA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Слайд 5</w:t>
            </w:r>
          </w:p>
        </w:tc>
      </w:tr>
      <w:tr w:rsidR="001475FA" w:rsidRPr="00740A01" w:rsidTr="002E62B0">
        <w:trPr>
          <w:trHeight w:val="416"/>
        </w:trPr>
        <w:tc>
          <w:tcPr>
            <w:tcW w:w="9322" w:type="dxa"/>
          </w:tcPr>
          <w:p w:rsidR="00767065" w:rsidRPr="00740A01" w:rsidRDefault="00767065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В настоящий момент в сети Интернет обозреваются материалы разного качества, не имеющего рецензирования, а есть те, которые написаны опытными исследователями, педагогами и кандидатами наук в сфере образования.Но чаще всего представленные материалы не проверяются на достоверность, методическую корректность и грамотность.</w:t>
            </w:r>
          </w:p>
          <w:p w:rsidR="00767065" w:rsidRPr="00740A01" w:rsidRDefault="00767065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Вот некоторые рекомендации для подборки материалов в сети Интернет:</w:t>
            </w:r>
          </w:p>
          <w:p w:rsidR="00767065" w:rsidRPr="00740A01" w:rsidRDefault="00767065" w:rsidP="00740A01">
            <w:pPr>
              <w:spacing w:line="36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740A0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shd w:val="clear" w:color="auto" w:fill="FFFFFF"/>
              </w:rPr>
              <w:t>1.Проверка фактического материала</w:t>
            </w:r>
          </w:p>
          <w:p w:rsidR="00767065" w:rsidRPr="00740A01" w:rsidRDefault="00767065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Идеальным будет наличие ссылок на авторитетные источники вроде </w:t>
            </w:r>
            <w:r w:rsidRPr="00740A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агентств сбора статистики или научные институты. Если эта информация не является точной или не соответствует действительности, то и остальной материал также не будет заслуживать доверия.</w:t>
            </w:r>
          </w:p>
          <w:p w:rsidR="00767065" w:rsidRPr="00740A01" w:rsidRDefault="00767065" w:rsidP="00740A01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740A01">
              <w:rPr>
                <w:b/>
                <w:bCs/>
                <w:i/>
                <w:iCs/>
                <w:sz w:val="28"/>
                <w:szCs w:val="28"/>
              </w:rPr>
              <w:t>2. Поиск других источников информации</w:t>
            </w:r>
          </w:p>
          <w:p w:rsidR="00767065" w:rsidRPr="00740A01" w:rsidRDefault="00767065" w:rsidP="00740A01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 – один из самых эффективных способов поиска истины. Редко одна и та же недостоверная информация публикуется на нескольких сайтах сразу. Поэтому, необходимо проверить полученную информацию в разных браузерах.</w:t>
            </w:r>
          </w:p>
          <w:p w:rsidR="00767065" w:rsidRPr="00740A01" w:rsidRDefault="00767065" w:rsidP="00740A01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3. Выяснение рейтинга и авторитета сайта</w:t>
            </w:r>
          </w:p>
          <w:p w:rsidR="00767065" w:rsidRPr="00740A01" w:rsidRDefault="00767065" w:rsidP="00740A01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Самый простой и действенный способ убедится в правдивости полученной информации, это ознакомится с репутацией с</w:t>
            </w:r>
            <w:r w:rsidR="00E056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айта, на котором она размещена (отзывы, комментарии).</w:t>
            </w:r>
          </w:p>
          <w:p w:rsidR="00767065" w:rsidRPr="00740A01" w:rsidRDefault="00767065" w:rsidP="00740A01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4. Получение информации об авторе материала</w:t>
            </w:r>
          </w:p>
          <w:p w:rsidR="00767065" w:rsidRPr="00740A01" w:rsidRDefault="00767065" w:rsidP="00740A01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того чтобы понять, стоит ли доверять какой-либо статье, можно поискать информацию о статусе и компетентности ее автора. Не лишним будет ознакомиться с другими его работами, комментариями и отзывами читателей. Если автор статьи имеет почетную должность или научную степень, шансы на правдивость его доводов прилично возрастают. Кроме того, в Интернете могут быть его блоги, страницы социальной сети и прочая информация, которая поможет составить мнение об авторе.</w:t>
            </w:r>
          </w:p>
          <w:p w:rsidR="001475FA" w:rsidRPr="00740A01" w:rsidRDefault="00767065" w:rsidP="00740A0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sz w:val="28"/>
                <w:szCs w:val="28"/>
              </w:rPr>
              <w:t>Так как же современному педагогу выбрать наиболее нужные ресурсы, чтобы идти в ногу со временем и не терять драгоценное время в поисках источников информации? Надеюсь, краткий обзор некоторых Интернет-ресурсов будет полезен как начинающим, так и опытным педагогам  ДОУ.</w:t>
            </w:r>
          </w:p>
        </w:tc>
        <w:tc>
          <w:tcPr>
            <w:tcW w:w="1360" w:type="dxa"/>
          </w:tcPr>
          <w:p w:rsidR="001475FA" w:rsidRPr="00740A01" w:rsidRDefault="001475FA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6</w:t>
            </w:r>
          </w:p>
        </w:tc>
      </w:tr>
      <w:tr w:rsidR="001475FA" w:rsidRPr="00740A01" w:rsidTr="001A76EE">
        <w:trPr>
          <w:trHeight w:val="2684"/>
        </w:trPr>
        <w:tc>
          <w:tcPr>
            <w:tcW w:w="9322" w:type="dxa"/>
          </w:tcPr>
          <w:p w:rsidR="003775F5" w:rsidRPr="00740A01" w:rsidRDefault="003775F5" w:rsidP="00740A0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Учебная и методическая литература</w:t>
            </w:r>
          </w:p>
          <w:p w:rsidR="003775F5" w:rsidRPr="00740A01" w:rsidRDefault="003775F5" w:rsidP="00740A0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Начнем обзор с ресурсов, содержащих банк учебной и методической литературы, где можно скачать материалы для работы (презентации, видеоролики, музыку, литературу) и многое другое.</w:t>
            </w:r>
          </w:p>
          <w:p w:rsidR="003775F5" w:rsidRPr="00740A01" w:rsidRDefault="003775F5" w:rsidP="00740A0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1.Одним из официальных сайтов в системе образования РФ является Федеральный центр информационно-образовательных ресурсов </w:t>
            </w:r>
            <w:hyperlink r:id="rId5" w:history="1">
              <w:r w:rsidRPr="00740A01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fcior.edu.ru</w:t>
              </w:r>
            </w:hyperlink>
            <w:r w:rsidRPr="00740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 нем можно узнать самые последние новости в сфере образования.</w:t>
            </w:r>
          </w:p>
          <w:p w:rsidR="003775F5" w:rsidRPr="00740A01" w:rsidRDefault="003775F5" w:rsidP="00740A0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  <w:r w:rsidRPr="00740A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На сайте </w:t>
            </w:r>
            <w:proofErr w:type="spellStart"/>
            <w:r w:rsidRPr="00740A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Минпросвещения</w:t>
            </w:r>
            <w:proofErr w:type="spellEnd"/>
            <w:r w:rsidRPr="00740A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России содержится банк официальных документов разных направлений </w:t>
            </w:r>
            <w:proofErr w:type="spellStart"/>
            <w:proofErr w:type="gramStart"/>
            <w:r w:rsidRPr="00740A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деятельности:дошкольное</w:t>
            </w:r>
            <w:proofErr w:type="spellEnd"/>
            <w:proofErr w:type="gramEnd"/>
            <w:r w:rsidRPr="00740A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, общее, инклюзивное образование, учебные пособия и т.д.</w:t>
            </w:r>
          </w:p>
          <w:p w:rsidR="003775F5" w:rsidRPr="00740A01" w:rsidRDefault="003775F5" w:rsidP="00740A01">
            <w:pPr>
              <w:pStyle w:val="1"/>
              <w:shd w:val="clear" w:color="auto" w:fill="FFFFFF"/>
              <w:spacing w:before="0" w:line="360" w:lineRule="auto"/>
              <w:outlineLvl w:val="0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 xml:space="preserve">3. В </w:t>
            </w:r>
            <w:r w:rsidRPr="00740A01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 xml:space="preserve">системе «Гарант» и </w:t>
            </w:r>
            <w:r w:rsidRPr="00740A01">
              <w:rPr>
                <w:rFonts w:ascii="Times New Roman" w:hAnsi="Times New Roman" w:cs="Times New Roman"/>
                <w:color w:val="auto"/>
                <w:kern w:val="24"/>
                <w:sz w:val="28"/>
                <w:szCs w:val="28"/>
              </w:rPr>
              <w:t>«</w:t>
            </w:r>
            <w:proofErr w:type="spellStart"/>
            <w:r w:rsidRPr="00740A01">
              <w:rPr>
                <w:rFonts w:ascii="Times New Roman" w:hAnsi="Times New Roman" w:cs="Times New Roman"/>
                <w:color w:val="auto"/>
                <w:kern w:val="24"/>
                <w:sz w:val="28"/>
                <w:szCs w:val="28"/>
              </w:rPr>
              <w:t>КонсультантПлюс</w:t>
            </w:r>
            <w:proofErr w:type="spellEnd"/>
            <w:r w:rsidRPr="00740A01">
              <w:rPr>
                <w:rFonts w:ascii="Times New Roman" w:hAnsi="Times New Roman" w:cs="Times New Roman"/>
                <w:color w:val="auto"/>
                <w:kern w:val="24"/>
                <w:sz w:val="28"/>
                <w:szCs w:val="28"/>
              </w:rPr>
              <w:t>»</w:t>
            </w:r>
            <w:r w:rsidRPr="00740A01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 xml:space="preserve"> можно ознакомиться с </w:t>
            </w:r>
            <w:r w:rsidRPr="00740A01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новыми документами из области образования.</w:t>
            </w:r>
          </w:p>
          <w:p w:rsidR="003775F5" w:rsidRPr="00740A01" w:rsidRDefault="003775F5" w:rsidP="00740A01">
            <w:pPr>
              <w:pStyle w:val="1"/>
              <w:shd w:val="clear" w:color="auto" w:fill="FFFFFF"/>
              <w:spacing w:before="0" w:line="36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  <w:r w:rsidRPr="00740A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Образовательная социальная сеть </w:t>
            </w:r>
            <w:proofErr w:type="spellStart"/>
            <w:proofErr w:type="gramStart"/>
            <w:r w:rsidRPr="00740A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  <w:lang w:val="en-US"/>
              </w:rPr>
              <w:t>nsportal</w:t>
            </w:r>
            <w:proofErr w:type="spellEnd"/>
            <w:r w:rsidRPr="00740A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 даёт</w:t>
            </w:r>
            <w:proofErr w:type="gramEnd"/>
            <w:r w:rsidRPr="00740A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возможность </w:t>
            </w:r>
            <w:r w:rsidRPr="00740A01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создать свой персональный мини-</w:t>
            </w:r>
            <w:proofErr w:type="spellStart"/>
            <w:r w:rsidRPr="00740A01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сайт,</w:t>
            </w:r>
            <w:r w:rsidRPr="00740A0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персональный</w:t>
            </w:r>
            <w:proofErr w:type="spellEnd"/>
            <w:r w:rsidRPr="00740A0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блог</w:t>
            </w: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775F5" w:rsidRPr="00740A01" w:rsidRDefault="003775F5" w:rsidP="00740A0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  сайте</w:t>
            </w:r>
            <w:proofErr w:type="gramEnd"/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«Педсовет» вы найдете бесплатные </w:t>
            </w:r>
            <w:proofErr w:type="spellStart"/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вебинары</w:t>
            </w:r>
            <w:proofErr w:type="spellEnd"/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видеоконференции, интернет-олимпиады, сможете принять участие в различных Всероссийских конкурсах, разместить материалы.</w:t>
            </w:r>
          </w:p>
          <w:p w:rsidR="003775F5" w:rsidRPr="00740A01" w:rsidRDefault="003775F5" w:rsidP="00740A0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  <w:r w:rsidRPr="00740A01">
              <w:rPr>
                <w:rFonts w:ascii="Times New Roman" w:hAnsi="Times New Roman" w:cs="Times New Roman"/>
                <w:bCs/>
                <w:sz w:val="28"/>
                <w:szCs w:val="28"/>
              </w:rPr>
              <w:t>В сообществе «</w:t>
            </w:r>
            <w:proofErr w:type="spellStart"/>
            <w:r w:rsidRPr="00740A01">
              <w:rPr>
                <w:rFonts w:ascii="Times New Roman" w:hAnsi="Times New Roman" w:cs="Times New Roman"/>
                <w:bCs/>
                <w:sz w:val="28"/>
                <w:szCs w:val="28"/>
              </w:rPr>
              <w:t>Инфоурок</w:t>
            </w:r>
            <w:proofErr w:type="spellEnd"/>
            <w:r w:rsidRPr="00740A0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представлены материалы для работы, курсы повышения квалификации и переподготовки, конференции, </w:t>
            </w:r>
            <w:proofErr w:type="spellStart"/>
            <w:r w:rsidRPr="00740A01">
              <w:rPr>
                <w:rFonts w:ascii="Times New Roman" w:hAnsi="Times New Roman" w:cs="Times New Roman"/>
                <w:bCs/>
                <w:sz w:val="28"/>
                <w:szCs w:val="28"/>
              </w:rPr>
              <w:t>вебинары</w:t>
            </w:r>
            <w:proofErr w:type="spellEnd"/>
            <w:r w:rsidRPr="00740A01">
              <w:rPr>
                <w:rFonts w:ascii="Times New Roman" w:hAnsi="Times New Roman" w:cs="Times New Roman"/>
                <w:bCs/>
                <w:sz w:val="28"/>
                <w:szCs w:val="28"/>
              </w:rPr>
              <w:t>, новости и </w:t>
            </w:r>
            <w:proofErr w:type="spellStart"/>
            <w:r w:rsidRPr="00740A01">
              <w:rPr>
                <w:rFonts w:ascii="Times New Roman" w:hAnsi="Times New Roman" w:cs="Times New Roman"/>
                <w:bCs/>
                <w:sz w:val="28"/>
                <w:szCs w:val="28"/>
              </w:rPr>
              <w:t>видеолекции</w:t>
            </w:r>
            <w:proofErr w:type="spellEnd"/>
            <w:r w:rsidRPr="00740A0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для профессионалов своего дела.</w:t>
            </w:r>
          </w:p>
          <w:p w:rsidR="003775F5" w:rsidRPr="00740A01" w:rsidRDefault="003775F5" w:rsidP="00740A01">
            <w:pPr>
              <w:pStyle w:val="1"/>
              <w:shd w:val="clear" w:color="auto" w:fill="FFFFFF"/>
              <w:spacing w:before="0" w:line="360" w:lineRule="auto"/>
              <w:outlineLv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8.Сайт Фестиваль педагогических идей «Открытый урок самый массовый, представительный и посещаемый педагогический форум для обмена опытом.</w:t>
            </w:r>
          </w:p>
          <w:p w:rsidR="003775F5" w:rsidRPr="00740A01" w:rsidRDefault="003775F5" w:rsidP="00740A01">
            <w:pPr>
              <w:pStyle w:val="2"/>
              <w:shd w:val="clear" w:color="auto" w:fill="FFFFFF"/>
              <w:spacing w:before="0" w:beforeAutospacing="0" w:after="0" w:afterAutospacing="0" w:line="360" w:lineRule="auto"/>
              <w:outlineLvl w:val="1"/>
              <w:rPr>
                <w:b w:val="0"/>
                <w:color w:val="000000"/>
                <w:sz w:val="28"/>
                <w:szCs w:val="28"/>
              </w:rPr>
            </w:pPr>
            <w:r w:rsidRPr="00740A01">
              <w:rPr>
                <w:b w:val="0"/>
                <w:color w:val="000000"/>
                <w:kern w:val="24"/>
                <w:sz w:val="28"/>
                <w:szCs w:val="28"/>
              </w:rPr>
              <w:t>9</w:t>
            </w:r>
            <w:r w:rsidRPr="00740A01">
              <w:rPr>
                <w:b w:val="0"/>
                <w:color w:val="000000"/>
                <w:sz w:val="28"/>
                <w:szCs w:val="28"/>
              </w:rPr>
              <w:t xml:space="preserve">.На </w:t>
            </w:r>
            <w:r w:rsidRPr="00740A01">
              <w:rPr>
                <w:b w:val="0"/>
                <w:color w:val="000000"/>
                <w:kern w:val="24"/>
                <w:sz w:val="28"/>
                <w:szCs w:val="28"/>
              </w:rPr>
              <w:t>развивающем  портале «</w:t>
            </w:r>
            <w:proofErr w:type="spellStart"/>
            <w:r w:rsidRPr="00740A01">
              <w:rPr>
                <w:b w:val="0"/>
                <w:color w:val="000000"/>
                <w:kern w:val="24"/>
                <w:sz w:val="28"/>
                <w:szCs w:val="28"/>
              </w:rPr>
              <w:t>Мерсибо</w:t>
            </w:r>
            <w:proofErr w:type="spellEnd"/>
            <w:r w:rsidRPr="00740A01">
              <w:rPr>
                <w:b w:val="0"/>
                <w:color w:val="000000"/>
                <w:kern w:val="24"/>
                <w:sz w:val="28"/>
                <w:szCs w:val="28"/>
              </w:rPr>
              <w:t>»</w:t>
            </w:r>
            <w:r w:rsidRPr="00740A01">
              <w:rPr>
                <w:rFonts w:eastAsia="+mn-ea"/>
                <w:b w:val="0"/>
                <w:color w:val="000000"/>
                <w:kern w:val="24"/>
                <w:sz w:val="28"/>
                <w:szCs w:val="28"/>
              </w:rPr>
              <w:t xml:space="preserve">  вы найдёте </w:t>
            </w:r>
            <w:proofErr w:type="spellStart"/>
            <w:r w:rsidRPr="00740A01">
              <w:rPr>
                <w:b w:val="0"/>
                <w:color w:val="000000"/>
                <w:sz w:val="28"/>
                <w:szCs w:val="28"/>
              </w:rPr>
              <w:t>вебинары</w:t>
            </w:r>
            <w:proofErr w:type="spellEnd"/>
            <w:r w:rsidRPr="00740A01">
              <w:rPr>
                <w:b w:val="0"/>
                <w:color w:val="000000"/>
                <w:sz w:val="28"/>
                <w:szCs w:val="28"/>
              </w:rPr>
              <w:t xml:space="preserve"> по </w:t>
            </w:r>
            <w:r w:rsidR="00A768C0">
              <w:rPr>
                <w:b w:val="0"/>
                <w:color w:val="000000"/>
                <w:sz w:val="28"/>
                <w:szCs w:val="28"/>
              </w:rPr>
              <w:t xml:space="preserve">ИКТ (информационно-коммуникационным технологиям) </w:t>
            </w:r>
            <w:r w:rsidRPr="00740A01">
              <w:rPr>
                <w:b w:val="0"/>
                <w:color w:val="000000"/>
                <w:sz w:val="28"/>
                <w:szCs w:val="28"/>
              </w:rPr>
              <w:t xml:space="preserve">и углубленные мастер-классы по логопедии, дефектологии, психологии, раннему развитию, инклюзивному образованию, педагогике и другим темам. </w:t>
            </w:r>
          </w:p>
          <w:p w:rsidR="003775F5" w:rsidRPr="00740A01" w:rsidRDefault="003775F5" w:rsidP="00740A0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</w:t>
            </w:r>
            <w:r w:rsidRPr="00740A01">
              <w:rPr>
                <w:rFonts w:ascii="Times New Roman" w:eastAsia="+mn-ea" w:hAnsi="Times New Roman" w:cs="Times New Roman"/>
                <w:kern w:val="24"/>
                <w:sz w:val="28"/>
                <w:szCs w:val="28"/>
              </w:rPr>
              <w:t xml:space="preserve">В </w:t>
            </w:r>
            <w:hyperlink r:id="rId6" w:history="1">
              <w:r w:rsidRPr="00740A01">
                <w:rPr>
                  <w:rStyle w:val="a5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 xml:space="preserve">издательстве  </w:t>
              </w:r>
            </w:hyperlink>
            <w:hyperlink r:id="rId7" w:history="1">
              <w:r w:rsidRPr="00740A01">
                <w:rPr>
                  <w:rStyle w:val="a5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«</w:t>
              </w:r>
            </w:hyperlink>
            <w:hyperlink r:id="rId8" w:history="1">
              <w:r w:rsidRPr="00740A01">
                <w:rPr>
                  <w:rStyle w:val="a5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Дошкольник</w:t>
              </w:r>
            </w:hyperlink>
            <w:hyperlink r:id="rId9" w:history="1">
              <w:r w:rsidRPr="00740A01">
                <w:rPr>
                  <w:rStyle w:val="a5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»</w:t>
              </w:r>
            </w:hyperlink>
            <w:r w:rsidR="00A768C0"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публикуетс</w:t>
            </w:r>
            <w:r w:rsidRPr="00740A01">
              <w:rPr>
                <w:rFonts w:ascii="Times New Roman" w:eastAsia="Times New Roman" w:hAnsi="Times New Roman" w:cs="Times New Roman"/>
                <w:sz w:val="28"/>
                <w:szCs w:val="28"/>
              </w:rPr>
              <w:t>я опыт работы педагогов ДОУ (сценарии праздников, методические разработки, педагогические статьи).</w:t>
            </w:r>
          </w:p>
          <w:p w:rsidR="003775F5" w:rsidRPr="00740A01" w:rsidRDefault="003775F5" w:rsidP="00740A0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740A01">
              <w:rPr>
                <w:rFonts w:ascii="Times New Roman" w:eastAsia="Times New Roman" w:hAnsi="Times New Roman" w:cs="Times New Roman"/>
                <w:sz w:val="28"/>
                <w:szCs w:val="28"/>
              </w:rPr>
              <w:t>11.«</w:t>
            </w:r>
            <w:proofErr w:type="gramEnd"/>
            <w:r w:rsidRPr="00740A01">
              <w:rPr>
                <w:rFonts w:ascii="Times New Roman" w:eastAsia="Times New Roman" w:hAnsi="Times New Roman" w:cs="Times New Roman"/>
                <w:sz w:val="28"/>
                <w:szCs w:val="28"/>
              </w:rPr>
              <w:t>Логопед»-журнал для всех, кто занимается с детьми с нарушениями речи. Цель: помочь специалистам организовать коррекционную работу с детьми.</w:t>
            </w:r>
            <w:hyperlink r:id="rId10" w:history="1">
              <w:r w:rsidRPr="00740A01">
                <w:rPr>
                  <w:rStyle w:val="a5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 </w:t>
              </w:r>
            </w:hyperlink>
          </w:p>
          <w:p w:rsidR="001475FA" w:rsidRDefault="003775F5" w:rsidP="00740A0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eastAsia="Times New Roman" w:hAnsi="Times New Roman" w:cs="Times New Roman"/>
                <w:sz w:val="28"/>
                <w:szCs w:val="28"/>
              </w:rPr>
              <w:t>12.В педагогической библиотеке имеются книги по педагогике, логопедии, психологии, дефектологии.</w:t>
            </w:r>
          </w:p>
          <w:tbl>
            <w:tblPr>
              <w:tblW w:w="934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0"/>
              <w:gridCol w:w="8226"/>
            </w:tblGrid>
            <w:tr w:rsidR="003F527A" w:rsidRPr="007E7680" w:rsidTr="003F527A">
              <w:trPr>
                <w:trHeight w:val="592"/>
              </w:trPr>
              <w:tc>
                <w:tcPr>
                  <w:tcW w:w="1120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№ </w:t>
                  </w:r>
                </w:p>
              </w:tc>
              <w:tc>
                <w:tcPr>
                  <w:tcW w:w="8226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Название сайта </w:t>
                  </w:r>
                </w:p>
              </w:tc>
            </w:tr>
            <w:tr w:rsidR="003F527A" w:rsidRPr="007E7680" w:rsidTr="003F527A">
              <w:trPr>
                <w:trHeight w:val="779"/>
              </w:trPr>
              <w:tc>
                <w:tcPr>
                  <w:tcW w:w="1120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1. </w:t>
                  </w:r>
                </w:p>
              </w:tc>
              <w:tc>
                <w:tcPr>
                  <w:tcW w:w="8226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Федеральный центр информационно-образовательных ресурсов  </w:t>
                  </w:r>
                </w:p>
              </w:tc>
            </w:tr>
            <w:tr w:rsidR="003F527A" w:rsidRPr="007E7680" w:rsidTr="003F527A">
              <w:trPr>
                <w:trHeight w:val="437"/>
              </w:trPr>
              <w:tc>
                <w:tcPr>
                  <w:tcW w:w="11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2.</w:t>
                  </w:r>
                </w:p>
              </w:tc>
              <w:tc>
                <w:tcPr>
                  <w:tcW w:w="82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Минпросвещение</w:t>
                  </w:r>
                  <w:proofErr w:type="spellEnd"/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России</w:t>
                  </w:r>
                </w:p>
              </w:tc>
            </w:tr>
            <w:tr w:rsidR="003F527A" w:rsidRPr="007E7680" w:rsidTr="003F527A">
              <w:trPr>
                <w:trHeight w:val="625"/>
              </w:trPr>
              <w:tc>
                <w:tcPr>
                  <w:tcW w:w="11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82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Информационно-правовой портал «Гарант»</w:t>
                  </w:r>
                </w:p>
              </w:tc>
            </w:tr>
            <w:tr w:rsidR="003F527A" w:rsidRPr="007E7680" w:rsidTr="003F527A">
              <w:trPr>
                <w:trHeight w:val="519"/>
              </w:trPr>
              <w:tc>
                <w:tcPr>
                  <w:tcW w:w="11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82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Надёжная правовая поддержка «</w:t>
                  </w:r>
                  <w:proofErr w:type="spellStart"/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КонсультантПлюс</w:t>
                  </w:r>
                  <w:proofErr w:type="spellEnd"/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</w:tr>
            <w:tr w:rsidR="003F527A" w:rsidRPr="007E7680" w:rsidTr="003F527A">
              <w:trPr>
                <w:trHeight w:val="450"/>
              </w:trPr>
              <w:tc>
                <w:tcPr>
                  <w:tcW w:w="11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82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Образовательная социальная сеть </w:t>
                  </w:r>
                </w:p>
              </w:tc>
            </w:tr>
            <w:tr w:rsidR="003F527A" w:rsidRPr="007E7680" w:rsidTr="003F527A">
              <w:trPr>
                <w:trHeight w:val="450"/>
              </w:trPr>
              <w:tc>
                <w:tcPr>
                  <w:tcW w:w="11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6. </w:t>
                  </w:r>
                </w:p>
              </w:tc>
              <w:tc>
                <w:tcPr>
                  <w:tcW w:w="82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Всероссийский Интернет-педсовет </w:t>
                  </w:r>
                </w:p>
              </w:tc>
            </w:tr>
            <w:tr w:rsidR="003F527A" w:rsidRPr="007E7680" w:rsidTr="003F527A">
              <w:trPr>
                <w:trHeight w:val="416"/>
              </w:trPr>
              <w:tc>
                <w:tcPr>
                  <w:tcW w:w="11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82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Сообщество «</w:t>
                  </w:r>
                  <w:proofErr w:type="spellStart"/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Инфоурок</w:t>
                  </w:r>
                  <w:proofErr w:type="spellEnd"/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</w:tr>
            <w:tr w:rsidR="003F527A" w:rsidRPr="007E7680" w:rsidTr="003F527A">
              <w:trPr>
                <w:trHeight w:val="356"/>
              </w:trPr>
              <w:tc>
                <w:tcPr>
                  <w:tcW w:w="11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8. </w:t>
                  </w:r>
                </w:p>
              </w:tc>
              <w:tc>
                <w:tcPr>
                  <w:tcW w:w="82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Фестиваль педагогических идей «Открытый урок»  </w:t>
                  </w:r>
                </w:p>
              </w:tc>
            </w:tr>
            <w:tr w:rsidR="003F527A" w:rsidRPr="007E7680" w:rsidTr="003F527A">
              <w:trPr>
                <w:trHeight w:val="425"/>
              </w:trPr>
              <w:tc>
                <w:tcPr>
                  <w:tcW w:w="11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9. </w:t>
                  </w:r>
                </w:p>
              </w:tc>
              <w:tc>
                <w:tcPr>
                  <w:tcW w:w="82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Развивающий портал «</w:t>
                  </w:r>
                  <w:proofErr w:type="spellStart"/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Мерсибо</w:t>
                  </w:r>
                  <w:proofErr w:type="spellEnd"/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 </w:t>
                  </w:r>
                </w:p>
              </w:tc>
            </w:tr>
            <w:tr w:rsidR="003F527A" w:rsidRPr="007E7680" w:rsidTr="003F527A">
              <w:trPr>
                <w:trHeight w:val="50"/>
              </w:trPr>
              <w:tc>
                <w:tcPr>
                  <w:tcW w:w="11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10. </w:t>
                  </w:r>
                </w:p>
              </w:tc>
              <w:tc>
                <w:tcPr>
                  <w:tcW w:w="82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Всероссийское сетевое издание «Дошкольник» </w:t>
                  </w:r>
                </w:p>
              </w:tc>
            </w:tr>
            <w:tr w:rsidR="003F527A" w:rsidRPr="007E7680" w:rsidTr="003F527A">
              <w:trPr>
                <w:trHeight w:val="408"/>
              </w:trPr>
              <w:tc>
                <w:tcPr>
                  <w:tcW w:w="11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11. </w:t>
                  </w:r>
                </w:p>
              </w:tc>
              <w:tc>
                <w:tcPr>
                  <w:tcW w:w="82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Журнал  «Логопед» </w:t>
                  </w:r>
                </w:p>
              </w:tc>
            </w:tr>
            <w:tr w:rsidR="003F527A" w:rsidRPr="007E7680" w:rsidTr="003F527A">
              <w:trPr>
                <w:trHeight w:val="408"/>
              </w:trPr>
              <w:tc>
                <w:tcPr>
                  <w:tcW w:w="11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12. </w:t>
                  </w:r>
                </w:p>
              </w:tc>
              <w:tc>
                <w:tcPr>
                  <w:tcW w:w="82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38" w:type="dxa"/>
                    <w:left w:w="77" w:type="dxa"/>
                    <w:bottom w:w="38" w:type="dxa"/>
                    <w:right w:w="7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Каталог книг библиотеки </w:t>
                  </w:r>
                </w:p>
              </w:tc>
            </w:tr>
          </w:tbl>
          <w:p w:rsidR="007E7680" w:rsidRPr="00740A01" w:rsidRDefault="007E7680" w:rsidP="00740A0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</w:tcPr>
          <w:p w:rsidR="001475FA" w:rsidRPr="00740A01" w:rsidRDefault="001475FA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7</w:t>
            </w:r>
          </w:p>
        </w:tc>
      </w:tr>
      <w:tr w:rsidR="001475FA" w:rsidRPr="00740A01" w:rsidTr="001A76EE">
        <w:tc>
          <w:tcPr>
            <w:tcW w:w="9322" w:type="dxa"/>
          </w:tcPr>
          <w:p w:rsidR="001475FA" w:rsidRDefault="00210686" w:rsidP="00740A0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Участие в Интернет-олимпиадах, конкурсах дает возможность педагогам и </w:t>
            </w:r>
            <w:proofErr w:type="gramStart"/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воспитанникам  проверить</w:t>
            </w:r>
            <w:proofErr w:type="gramEnd"/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свои знания, </w:t>
            </w:r>
            <w:r w:rsidR="002E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пополнить свое портфолио. Однако,</w:t>
            </w: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количество платных олимпиад, конкурсов невысокого уровня в Интернете столь велико, что педагогу приходится осуществлять сложный самостоятельный </w:t>
            </w:r>
            <w:proofErr w:type="gramStart"/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отбор.Представляю  небольшой</w:t>
            </w:r>
            <w:proofErr w:type="gramEnd"/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перечень </w:t>
            </w:r>
            <w:r w:rsidR="00E056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надёжных </w:t>
            </w: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сайтов, где можно поучаствовать в профессиональных конкурсах</w:t>
            </w:r>
            <w:r w:rsidR="00E056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tbl>
            <w:tblPr>
              <w:tblW w:w="9062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0"/>
              <w:gridCol w:w="8522"/>
            </w:tblGrid>
            <w:tr w:rsidR="003F527A" w:rsidRPr="007E7680" w:rsidTr="003F527A">
              <w:trPr>
                <w:trHeight w:val="774"/>
              </w:trPr>
              <w:tc>
                <w:tcPr>
                  <w:tcW w:w="540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№ </w:t>
                  </w:r>
                </w:p>
              </w:tc>
              <w:tc>
                <w:tcPr>
                  <w:tcW w:w="8522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Название сайта</w:t>
                  </w:r>
                </w:p>
              </w:tc>
            </w:tr>
            <w:tr w:rsidR="003F527A" w:rsidRPr="007E7680" w:rsidTr="003F527A">
              <w:trPr>
                <w:trHeight w:val="782"/>
              </w:trPr>
              <w:tc>
                <w:tcPr>
                  <w:tcW w:w="540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1. </w:t>
                  </w:r>
                </w:p>
              </w:tc>
              <w:tc>
                <w:tcPr>
                  <w:tcW w:w="8522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Международный социальный образовательный проект «</w:t>
                  </w:r>
                  <w:proofErr w:type="spellStart"/>
                  <w:r w:rsidRPr="007E768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Педстрана</w:t>
                  </w:r>
                  <w:proofErr w:type="spellEnd"/>
                  <w:r w:rsidRPr="007E768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</w:tr>
            <w:tr w:rsidR="003F527A" w:rsidRPr="007E7680" w:rsidTr="003F527A">
              <w:trPr>
                <w:trHeight w:val="381"/>
              </w:trPr>
              <w:tc>
                <w:tcPr>
                  <w:tcW w:w="54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2. </w:t>
                  </w:r>
                </w:p>
              </w:tc>
              <w:tc>
                <w:tcPr>
                  <w:tcW w:w="8522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Всероссийский электронный журнал «Педагог ДОУ»</w:t>
                  </w:r>
                </w:p>
              </w:tc>
            </w:tr>
            <w:tr w:rsidR="003F527A" w:rsidRPr="007E7680" w:rsidTr="003F527A">
              <w:trPr>
                <w:trHeight w:val="418"/>
              </w:trPr>
              <w:tc>
                <w:tcPr>
                  <w:tcW w:w="54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8522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Всероссийский образовательный «Портал педагога»</w:t>
                  </w:r>
                </w:p>
              </w:tc>
            </w:tr>
            <w:tr w:rsidR="003F527A" w:rsidRPr="007E7680" w:rsidTr="003F527A">
              <w:trPr>
                <w:trHeight w:val="709"/>
              </w:trPr>
              <w:tc>
                <w:tcPr>
                  <w:tcW w:w="54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8522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Научно-образовательный центр педагогических проектов «Академия педагогических проектов  РФ»</w:t>
                  </w:r>
                </w:p>
              </w:tc>
            </w:tr>
            <w:tr w:rsidR="003F527A" w:rsidRPr="007E7680" w:rsidTr="003F527A">
              <w:trPr>
                <w:trHeight w:val="582"/>
              </w:trPr>
              <w:tc>
                <w:tcPr>
                  <w:tcW w:w="54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8522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Всероссийские конкурсы для учителей и воспитателей</w:t>
                  </w:r>
                </w:p>
              </w:tc>
            </w:tr>
            <w:tr w:rsidR="003F527A" w:rsidRPr="007E7680" w:rsidTr="003F527A">
              <w:trPr>
                <w:trHeight w:val="577"/>
              </w:trPr>
              <w:tc>
                <w:tcPr>
                  <w:tcW w:w="54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8522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E768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Научнообразовательный</w:t>
                  </w:r>
                  <w:proofErr w:type="spellEnd"/>
                  <w:r w:rsidRPr="007E768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центр «Эрудит»</w:t>
                  </w:r>
                </w:p>
              </w:tc>
            </w:tr>
            <w:tr w:rsidR="003F527A" w:rsidRPr="007E7680" w:rsidTr="003F527A">
              <w:trPr>
                <w:trHeight w:val="839"/>
              </w:trPr>
              <w:tc>
                <w:tcPr>
                  <w:tcW w:w="54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8522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Познавательно-развлекательный портал для детей, родителей, педагогов «Солнышко»</w:t>
                  </w:r>
                </w:p>
              </w:tc>
            </w:tr>
            <w:tr w:rsidR="003F527A" w:rsidRPr="007E7680" w:rsidTr="003F527A">
              <w:trPr>
                <w:trHeight w:val="773"/>
              </w:trPr>
              <w:tc>
                <w:tcPr>
                  <w:tcW w:w="54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8.</w:t>
                  </w:r>
                </w:p>
              </w:tc>
              <w:tc>
                <w:tcPr>
                  <w:tcW w:w="8522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58" w:type="dxa"/>
                    <w:left w:w="117" w:type="dxa"/>
                    <w:bottom w:w="58" w:type="dxa"/>
                    <w:right w:w="117" w:type="dxa"/>
                  </w:tcMar>
                  <w:hideMark/>
                </w:tcPr>
                <w:p w:rsidR="003F527A" w:rsidRPr="007E7680" w:rsidRDefault="003F527A" w:rsidP="007E768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E768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Фестиваль международных и всероссийских дистанционных конкурсов «Таланты России»</w:t>
                  </w:r>
                </w:p>
              </w:tc>
            </w:tr>
          </w:tbl>
          <w:p w:rsidR="007E7680" w:rsidRPr="00740A01" w:rsidRDefault="007E7680" w:rsidP="00740A0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0" w:type="dxa"/>
          </w:tcPr>
          <w:p w:rsidR="001475FA" w:rsidRPr="00740A01" w:rsidRDefault="001475FA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8</w:t>
            </w:r>
          </w:p>
        </w:tc>
      </w:tr>
      <w:tr w:rsidR="001475FA" w:rsidRPr="00740A01" w:rsidTr="00166561">
        <w:trPr>
          <w:trHeight w:val="70"/>
        </w:trPr>
        <w:tc>
          <w:tcPr>
            <w:tcW w:w="9322" w:type="dxa"/>
          </w:tcPr>
          <w:p w:rsidR="00166561" w:rsidRDefault="00166561" w:rsidP="0016656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Появление Интернета обеспечило педагога множеством возможностей для непрерывного самообразования, приобретения новых знаний и умений. Сегодня существуют множество форм и способов повышения своей квалификации с помощью </w:t>
            </w:r>
            <w:proofErr w:type="spellStart"/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интернет-ресурсов</w:t>
            </w:r>
            <w:proofErr w:type="spellEnd"/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Pr="00740A01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  <w:t xml:space="preserve">курсы, </w:t>
            </w:r>
            <w:proofErr w:type="spellStart"/>
            <w:r w:rsidRPr="00740A01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  <w:t>вебинары</w:t>
            </w:r>
            <w:proofErr w:type="spellEnd"/>
            <w:r w:rsidRPr="00740A01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  <w:t>, конференции, мастер-классы).</w:t>
            </w: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Могу порекомендовать следующие сайты, где можно пройти дистанционные курсы.</w:t>
            </w:r>
          </w:p>
          <w:tbl>
            <w:tblPr>
              <w:tblW w:w="92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1"/>
              <w:gridCol w:w="8563"/>
            </w:tblGrid>
            <w:tr w:rsidR="003F527A" w:rsidRPr="001A76EE" w:rsidTr="003F527A">
              <w:trPr>
                <w:trHeight w:val="644"/>
              </w:trPr>
              <w:tc>
                <w:tcPr>
                  <w:tcW w:w="641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№ </w:t>
                  </w:r>
                </w:p>
              </w:tc>
              <w:tc>
                <w:tcPr>
                  <w:tcW w:w="8563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Название сайта</w:t>
                  </w:r>
                </w:p>
              </w:tc>
            </w:tr>
            <w:tr w:rsidR="003F527A" w:rsidRPr="001A76EE" w:rsidTr="003F527A">
              <w:trPr>
                <w:trHeight w:val="387"/>
              </w:trPr>
              <w:tc>
                <w:tcPr>
                  <w:tcW w:w="641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63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ГАУ ДПО ЯО Институт развития образования</w:t>
                  </w:r>
                </w:p>
              </w:tc>
            </w:tr>
            <w:tr w:rsidR="003F527A" w:rsidRPr="001A76EE" w:rsidTr="003F527A">
              <w:trPr>
                <w:trHeight w:val="379"/>
              </w:trPr>
              <w:tc>
                <w:tcPr>
                  <w:tcW w:w="641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8563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МО ДПО «Информационно образовательный центр»</w:t>
                  </w:r>
                </w:p>
              </w:tc>
            </w:tr>
            <w:tr w:rsidR="003F527A" w:rsidRPr="001A76EE" w:rsidTr="003F527A">
              <w:trPr>
                <w:trHeight w:val="359"/>
              </w:trPr>
              <w:tc>
                <w:tcPr>
                  <w:tcW w:w="641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8563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ООО «Высшая школа делового администрирования»</w:t>
                  </w:r>
                </w:p>
              </w:tc>
            </w:tr>
            <w:tr w:rsidR="003F527A" w:rsidRPr="001A76EE" w:rsidTr="003F527A">
              <w:trPr>
                <w:trHeight w:val="495"/>
              </w:trPr>
              <w:tc>
                <w:tcPr>
                  <w:tcW w:w="641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8563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Российская </w:t>
                  </w:r>
                  <w:proofErr w:type="spellStart"/>
                  <w:r w:rsidRPr="001A76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медиакомпания</w:t>
                  </w:r>
                  <w:proofErr w:type="spellEnd"/>
                  <w:r w:rsidRPr="001A76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-группа «</w:t>
                  </w:r>
                  <w:proofErr w:type="spellStart"/>
                  <w:r w:rsidRPr="001A76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Актион</w:t>
                  </w:r>
                  <w:proofErr w:type="spellEnd"/>
                  <w:r w:rsidRPr="001A76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»</w:t>
                  </w:r>
                </w:p>
              </w:tc>
            </w:tr>
            <w:tr w:rsidR="003F527A" w:rsidRPr="001A76EE" w:rsidTr="003F527A">
              <w:trPr>
                <w:trHeight w:val="548"/>
              </w:trPr>
              <w:tc>
                <w:tcPr>
                  <w:tcW w:w="641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8563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Образовательный портал «Издательство «Детство-пресс»</w:t>
                  </w:r>
                </w:p>
              </w:tc>
            </w:tr>
            <w:tr w:rsidR="003F527A" w:rsidRPr="001A76EE" w:rsidTr="003F527A">
              <w:trPr>
                <w:trHeight w:val="405"/>
              </w:trPr>
              <w:tc>
                <w:tcPr>
                  <w:tcW w:w="641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6.</w:t>
                  </w:r>
                </w:p>
              </w:tc>
              <w:tc>
                <w:tcPr>
                  <w:tcW w:w="8563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76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Сообщество «</w:t>
                  </w:r>
                  <w:proofErr w:type="spellStart"/>
                  <w:r w:rsidRPr="001A76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Инфоурок</w:t>
                  </w:r>
                  <w:proofErr w:type="spellEnd"/>
                  <w:r w:rsidRPr="001A76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»</w:t>
                  </w:r>
                </w:p>
              </w:tc>
            </w:tr>
          </w:tbl>
          <w:p w:rsidR="001475FA" w:rsidRPr="00467E2D" w:rsidRDefault="001475FA" w:rsidP="0043127D">
            <w:pPr>
              <w:spacing w:line="360" w:lineRule="auto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60" w:type="dxa"/>
          </w:tcPr>
          <w:p w:rsidR="001475FA" w:rsidRPr="00740A01" w:rsidRDefault="001475FA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>Слайд 9</w:t>
            </w:r>
          </w:p>
        </w:tc>
      </w:tr>
      <w:tr w:rsidR="001475FA" w:rsidRPr="00740A01" w:rsidTr="001A76EE">
        <w:tc>
          <w:tcPr>
            <w:tcW w:w="9322" w:type="dxa"/>
          </w:tcPr>
          <w:p w:rsidR="00166561" w:rsidRDefault="00166561" w:rsidP="00166561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следующем </w:t>
            </w:r>
            <w:r w:rsidRPr="00740A01">
              <w:rPr>
                <w:rFonts w:ascii="Times New Roman" w:hAnsi="Times New Roman" w:cs="Times New Roman"/>
                <w:bCs/>
                <w:sz w:val="28"/>
                <w:szCs w:val="28"/>
              </w:rPr>
              <w:t>слайде представлены сайты, посвяще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нные проблеме речевого развития, которые помогают  мне найти в короткий срок найти необходимую информацию в различных направлениях своей работы: получить новые знания, поучаствовать  в сетевых конференциях,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вебинарах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форумах, конкурсах, посмотреть  готовые цифровые образовательные ресурсы (игры, презентации, конспекты, сценарии ), подобрать необходимую статью для папок-передвижек и консультаций, различные виды дидактических игр и упражнений для занятий.</w:t>
            </w:r>
          </w:p>
          <w:tbl>
            <w:tblPr>
              <w:tblW w:w="92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0"/>
              <w:gridCol w:w="8184"/>
            </w:tblGrid>
            <w:tr w:rsidR="003F527A" w:rsidRPr="001A76EE" w:rsidTr="003F527A">
              <w:trPr>
                <w:trHeight w:val="426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Название сайта</w:t>
                  </w:r>
                </w:p>
              </w:tc>
            </w:tr>
            <w:tr w:rsidR="003F527A" w:rsidRPr="001A76EE" w:rsidTr="003F527A">
              <w:trPr>
                <w:trHeight w:val="426"/>
              </w:trPr>
              <w:tc>
                <w:tcPr>
                  <w:tcW w:w="1020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8184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Дефектолог.ru</w:t>
                  </w:r>
                </w:p>
              </w:tc>
            </w:tr>
            <w:tr w:rsidR="003F527A" w:rsidRPr="001A76EE" w:rsidTr="003F527A">
              <w:trPr>
                <w:trHeight w:val="426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Дефектолог</w:t>
                  </w:r>
                </w:p>
              </w:tc>
            </w:tr>
            <w:tr w:rsidR="003F527A" w:rsidRPr="001A76EE" w:rsidTr="003F527A">
              <w:trPr>
                <w:trHeight w:val="426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Логопед.ру</w:t>
                  </w:r>
                  <w:proofErr w:type="spellEnd"/>
                </w:p>
              </w:tc>
            </w:tr>
            <w:tr w:rsidR="003F527A" w:rsidRPr="001A76EE" w:rsidTr="003F527A">
              <w:trPr>
                <w:trHeight w:val="426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Логобург</w:t>
                  </w:r>
                  <w:proofErr w:type="spellEnd"/>
                </w:p>
              </w:tc>
            </w:tr>
            <w:tr w:rsidR="003F527A" w:rsidRPr="001A76EE" w:rsidTr="003F527A">
              <w:trPr>
                <w:trHeight w:val="465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5.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Речевой центр "Логопед плюс"</w:t>
                  </w:r>
                </w:p>
              </w:tc>
            </w:tr>
            <w:tr w:rsidR="003F527A" w:rsidRPr="001A76EE" w:rsidTr="003F527A">
              <w:trPr>
                <w:trHeight w:val="426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Учебный центр "Логопед-мастер"</w:t>
                  </w:r>
                </w:p>
              </w:tc>
            </w:tr>
            <w:tr w:rsidR="003F527A" w:rsidRPr="001A76EE" w:rsidTr="003F527A">
              <w:trPr>
                <w:trHeight w:val="301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Логопедия для всех</w:t>
                  </w:r>
                </w:p>
              </w:tc>
            </w:tr>
            <w:tr w:rsidR="003F527A" w:rsidRPr="001A76EE" w:rsidTr="003F527A">
              <w:trPr>
                <w:trHeight w:val="426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Мерсибо.ру</w:t>
                  </w:r>
                  <w:proofErr w:type="spellEnd"/>
                </w:p>
              </w:tc>
            </w:tr>
            <w:tr w:rsidR="003F527A" w:rsidRPr="001A76EE" w:rsidTr="003F527A">
              <w:trPr>
                <w:trHeight w:val="426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9.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vAlign w:val="center"/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Логопункт</w:t>
                  </w:r>
                  <w:proofErr w:type="spellEnd"/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ru</w:t>
                  </w:r>
                  <w:proofErr w:type="spellEnd"/>
                </w:p>
              </w:tc>
            </w:tr>
            <w:tr w:rsidR="003F527A" w:rsidRPr="001A76EE" w:rsidTr="003F527A">
              <w:trPr>
                <w:trHeight w:val="563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10.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vAlign w:val="center"/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Логопедический портал "Логопеды.ru"</w:t>
                  </w:r>
                </w:p>
              </w:tc>
            </w:tr>
            <w:tr w:rsidR="003F527A" w:rsidRPr="001A76EE" w:rsidTr="003F527A">
              <w:trPr>
                <w:trHeight w:val="564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11.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vAlign w:val="center"/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Логопедический портал</w:t>
                  </w:r>
                </w:p>
              </w:tc>
            </w:tr>
            <w:tr w:rsidR="003F527A" w:rsidRPr="001A76EE" w:rsidTr="003F527A">
              <w:trPr>
                <w:trHeight w:val="426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12.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vAlign w:val="center"/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Логопедический клуб «</w:t>
                  </w:r>
                  <w:proofErr w:type="spellStart"/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Логопрофи</w:t>
                  </w:r>
                  <w:proofErr w:type="spellEnd"/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</w:tr>
            <w:tr w:rsidR="003F527A" w:rsidRPr="001A76EE" w:rsidTr="003F527A">
              <w:trPr>
                <w:trHeight w:val="473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13.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vAlign w:val="center"/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Логопедический сайт «Болтунишка» </w:t>
                  </w:r>
                </w:p>
              </w:tc>
            </w:tr>
            <w:tr w:rsidR="003F527A" w:rsidRPr="001A76EE" w:rsidTr="003F527A">
              <w:trPr>
                <w:trHeight w:val="722"/>
              </w:trPr>
              <w:tc>
                <w:tcPr>
                  <w:tcW w:w="102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14.</w:t>
                  </w:r>
                </w:p>
              </w:tc>
              <w:tc>
                <w:tcPr>
                  <w:tcW w:w="8184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9EDF4"/>
                  <w:tcMar>
                    <w:top w:w="61" w:type="dxa"/>
                    <w:left w:w="122" w:type="dxa"/>
                    <w:bottom w:w="61" w:type="dxa"/>
                    <w:right w:w="122" w:type="dxa"/>
                  </w:tcMar>
                  <w:vAlign w:val="center"/>
                  <w:hideMark/>
                </w:tcPr>
                <w:p w:rsidR="003F527A" w:rsidRPr="001A76EE" w:rsidRDefault="003F527A" w:rsidP="0016656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</w:t>
                  </w:r>
                  <w:proofErr w:type="spellStart"/>
                  <w:proofErr w:type="gramStart"/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ЛогомедПрогноз</w:t>
                  </w:r>
                  <w:proofErr w:type="spellEnd"/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»(</w:t>
                  </w:r>
                  <w:proofErr w:type="spellStart"/>
                  <w:proofErr w:type="gramEnd"/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логоцентрО.И.Азовой</w:t>
                  </w:r>
                  <w:proofErr w:type="spellEnd"/>
                  <w:r w:rsidRPr="001A76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</w:tr>
          </w:tbl>
          <w:p w:rsidR="007E7680" w:rsidRPr="00740A01" w:rsidRDefault="007E7680" w:rsidP="005414C3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360" w:type="dxa"/>
          </w:tcPr>
          <w:p w:rsidR="001475FA" w:rsidRPr="00740A01" w:rsidRDefault="001475FA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10</w:t>
            </w:r>
          </w:p>
        </w:tc>
      </w:tr>
      <w:tr w:rsidR="001475FA" w:rsidRPr="00740A01" w:rsidTr="00FE105D">
        <w:trPr>
          <w:trHeight w:val="1266"/>
        </w:trPr>
        <w:tc>
          <w:tcPr>
            <w:tcW w:w="9322" w:type="dxa"/>
          </w:tcPr>
          <w:p w:rsidR="00ED3CA2" w:rsidRDefault="00166561" w:rsidP="00166561">
            <w:pPr>
              <w:spacing w:line="360" w:lineRule="auto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В данный момент, чтобы не терять время на переход по ссылкам, предлагаю вашему вниманию скриншоты главных страниц некоторых сайтов.  </w:t>
            </w:r>
          </w:p>
          <w:p w:rsidR="00801CF9" w:rsidRDefault="00166561" w:rsidP="00166561">
            <w:pPr>
              <w:spacing w:line="360" w:lineRule="auto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 образовательном проекте  </w:t>
            </w:r>
            <w:r w:rsidRPr="0043127D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«</w:t>
            </w:r>
            <w:proofErr w:type="spellStart"/>
            <w:r w:rsidRPr="0043127D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Педстрана</w:t>
            </w:r>
            <w:proofErr w:type="spellEnd"/>
            <w:r w:rsidRPr="0043127D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я представляю на конкурсы опыт своей работы: </w:t>
            </w:r>
            <w:r w:rsidRPr="004B647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методические разработки, консультации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Совместно с воспитанниками принимаю участие в конкурсах, викторинах, олимпиадах. </w:t>
            </w:r>
          </w:p>
          <w:p w:rsidR="00801CF9" w:rsidRDefault="00801CF9" w:rsidP="00166561">
            <w:pPr>
              <w:spacing w:line="360" w:lineRule="auto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01CF9" w:rsidRDefault="00801CF9" w:rsidP="00166561">
            <w:pPr>
              <w:spacing w:line="360" w:lineRule="auto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66561" w:rsidRDefault="00166561" w:rsidP="00166561">
            <w:pPr>
              <w:spacing w:line="360" w:lineRule="auto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 данном проекте возможно посетить международную конференцию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  семинар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а  в разделе «Библиотека» ознакомиться с опытом работы других педагогов.</w:t>
            </w:r>
          </w:p>
          <w:p w:rsidR="001A76EE" w:rsidRPr="00575D06" w:rsidRDefault="00166561" w:rsidP="0016656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 электронном портале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Логопед.ру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» я нахожу теоретические и практические материалы, необходимые для своей работы: игры, конспекты занятий, открытых мероприятий и т.д. </w:t>
            </w:r>
          </w:p>
        </w:tc>
        <w:tc>
          <w:tcPr>
            <w:tcW w:w="1360" w:type="dxa"/>
          </w:tcPr>
          <w:p w:rsidR="001475FA" w:rsidRPr="00740A01" w:rsidRDefault="001475FA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 w:rsidR="00210686" w:rsidRPr="00740A0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210686" w:rsidRPr="00740A01" w:rsidTr="003F527A">
        <w:trPr>
          <w:trHeight w:val="1408"/>
        </w:trPr>
        <w:tc>
          <w:tcPr>
            <w:tcW w:w="9322" w:type="dxa"/>
          </w:tcPr>
          <w:p w:rsidR="00ED3CA2" w:rsidRDefault="00ED3CA2" w:rsidP="00740A0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Детский портал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Солнышко»в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разделе «Фильмотека» предлагает видеоуроки и обучающие мультфильмы для детей.</w:t>
            </w:r>
            <w:r w:rsidR="00A768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разделе «</w:t>
            </w:r>
            <w:proofErr w:type="spellStart"/>
            <w:r w:rsidR="00A768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Умнотека</w:t>
            </w:r>
            <w:proofErr w:type="spellEnd"/>
            <w:r w:rsidR="00A768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представлена большая коллекция стихов, загадок, головоломок. Раздел «</w:t>
            </w:r>
            <w:proofErr w:type="spellStart"/>
            <w:r w:rsidR="00A768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Методитека</w:t>
            </w:r>
            <w:proofErr w:type="spellEnd"/>
            <w:r w:rsidR="00A768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содержит учебно-методические разработки, конспекты </w:t>
            </w:r>
            <w:r w:rsidR="00A768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занятий, статьи по логопедии.</w:t>
            </w:r>
          </w:p>
          <w:p w:rsidR="004E5ECC" w:rsidRPr="004E5ECC" w:rsidRDefault="004E5ECC" w:rsidP="00740A0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Образовательный портал «Детство-Пресс» даёт мне возможность посмотреть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самых известных педагогов и логопедов, а также пройти курсы повышения квалификации.</w:t>
            </w:r>
          </w:p>
        </w:tc>
        <w:tc>
          <w:tcPr>
            <w:tcW w:w="1360" w:type="dxa"/>
          </w:tcPr>
          <w:p w:rsidR="00210686" w:rsidRPr="00740A01" w:rsidRDefault="00210686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12</w:t>
            </w:r>
          </w:p>
        </w:tc>
      </w:tr>
      <w:tr w:rsidR="007E7680" w:rsidRPr="00740A01" w:rsidTr="001A76EE">
        <w:trPr>
          <w:trHeight w:val="1158"/>
        </w:trPr>
        <w:tc>
          <w:tcPr>
            <w:tcW w:w="9322" w:type="dxa"/>
          </w:tcPr>
          <w:p w:rsidR="007E7680" w:rsidRPr="00740A01" w:rsidRDefault="00CF28AC" w:rsidP="00740A0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Своё выступление я хочу завершить словами Иоганна Вольфганга Гёте: «Недостаточно только получить знания, надонайти им приложение. Недостаточно только желать, надо делать».</w:t>
            </w:r>
          </w:p>
        </w:tc>
        <w:tc>
          <w:tcPr>
            <w:tcW w:w="1360" w:type="dxa"/>
          </w:tcPr>
          <w:p w:rsidR="007E7680" w:rsidRPr="00740A01" w:rsidRDefault="007E7680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13</w:t>
            </w:r>
          </w:p>
        </w:tc>
      </w:tr>
      <w:tr w:rsidR="00CF28AC" w:rsidRPr="00740A01" w:rsidTr="001A76EE">
        <w:trPr>
          <w:trHeight w:val="1158"/>
        </w:trPr>
        <w:tc>
          <w:tcPr>
            <w:tcW w:w="9322" w:type="dxa"/>
          </w:tcPr>
          <w:p w:rsidR="00CF28AC" w:rsidRPr="00740A01" w:rsidRDefault="00CF28AC" w:rsidP="00740A0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0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Желаю  вам, уважаемые коллеги, успехов в применении современных средств обучения в практической деятельности.</w:t>
            </w:r>
          </w:p>
        </w:tc>
        <w:tc>
          <w:tcPr>
            <w:tcW w:w="1360" w:type="dxa"/>
          </w:tcPr>
          <w:p w:rsidR="00CF28AC" w:rsidRDefault="00CF28AC" w:rsidP="00740A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14</w:t>
            </w:r>
          </w:p>
        </w:tc>
      </w:tr>
    </w:tbl>
    <w:p w:rsidR="001244FB" w:rsidRPr="00740A01" w:rsidRDefault="001244FB" w:rsidP="00740A0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1244FB" w:rsidRPr="00740A01" w:rsidSect="001475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2D5F"/>
    <w:rsid w:val="000A17EC"/>
    <w:rsid w:val="000C262D"/>
    <w:rsid w:val="001244FB"/>
    <w:rsid w:val="001475FA"/>
    <w:rsid w:val="00166561"/>
    <w:rsid w:val="0019772B"/>
    <w:rsid w:val="001A76EE"/>
    <w:rsid w:val="00210686"/>
    <w:rsid w:val="00272F8A"/>
    <w:rsid w:val="002E62B0"/>
    <w:rsid w:val="003775F5"/>
    <w:rsid w:val="003B6684"/>
    <w:rsid w:val="003F527A"/>
    <w:rsid w:val="0043127D"/>
    <w:rsid w:val="00467E2D"/>
    <w:rsid w:val="00491536"/>
    <w:rsid w:val="004B647C"/>
    <w:rsid w:val="004E5ECC"/>
    <w:rsid w:val="004F1575"/>
    <w:rsid w:val="00520870"/>
    <w:rsid w:val="005414C3"/>
    <w:rsid w:val="00575D06"/>
    <w:rsid w:val="0060573B"/>
    <w:rsid w:val="006853EE"/>
    <w:rsid w:val="0069624B"/>
    <w:rsid w:val="006A3D9F"/>
    <w:rsid w:val="006C5630"/>
    <w:rsid w:val="006D2B7F"/>
    <w:rsid w:val="00740A01"/>
    <w:rsid w:val="00767065"/>
    <w:rsid w:val="007A3748"/>
    <w:rsid w:val="007C1D0B"/>
    <w:rsid w:val="007E7680"/>
    <w:rsid w:val="00801CF9"/>
    <w:rsid w:val="0085245B"/>
    <w:rsid w:val="00870B1B"/>
    <w:rsid w:val="009B3FCF"/>
    <w:rsid w:val="009B51D4"/>
    <w:rsid w:val="00A6100A"/>
    <w:rsid w:val="00A768C0"/>
    <w:rsid w:val="00B20C3C"/>
    <w:rsid w:val="00B91FB8"/>
    <w:rsid w:val="00BB5E0E"/>
    <w:rsid w:val="00CF28AC"/>
    <w:rsid w:val="00D16978"/>
    <w:rsid w:val="00D17ECA"/>
    <w:rsid w:val="00D32D5F"/>
    <w:rsid w:val="00D40A8D"/>
    <w:rsid w:val="00D505AE"/>
    <w:rsid w:val="00D7233C"/>
    <w:rsid w:val="00DD6DD0"/>
    <w:rsid w:val="00E05693"/>
    <w:rsid w:val="00ED3CA2"/>
    <w:rsid w:val="00FE1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EC4AAF-CCB1-448C-A995-4A230BE6F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7EC"/>
  </w:style>
  <w:style w:type="paragraph" w:styleId="1">
    <w:name w:val="heading 1"/>
    <w:basedOn w:val="a"/>
    <w:next w:val="a"/>
    <w:link w:val="10"/>
    <w:uiPriority w:val="9"/>
    <w:qFormat/>
    <w:rsid w:val="003775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775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75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67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775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775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unhideWhenUsed/>
    <w:rsid w:val="003775F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40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0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hkolnik.ru/smi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shkolnik.ru/smi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shkolnik.ru/smi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fcior.edu.ru/" TargetMode="External"/><Relationship Id="rId10" Type="http://schemas.openxmlformats.org/officeDocument/2006/relationships/hyperlink" Target="http://doshkolnik.ru/smi.html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doshkolnik.ru/sm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1693</Words>
  <Characters>9653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12</cp:revision>
  <cp:lastPrinted>2023-08-24T07:24:00Z</cp:lastPrinted>
  <dcterms:created xsi:type="dcterms:W3CDTF">2023-08-23T10:07:00Z</dcterms:created>
  <dcterms:modified xsi:type="dcterms:W3CDTF">2023-08-26T18:50:00Z</dcterms:modified>
</cp:coreProperties>
</file>